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77EDC7" w14:textId="6F3B7CE7" w:rsidR="00C400D4" w:rsidRDefault="00490FF2" w:rsidP="00490FF2">
      <w:pPr>
        <w:pStyle w:val="Title"/>
        <w:rPr>
          <w:lang w:val="en-US"/>
        </w:rPr>
      </w:pPr>
      <w:r>
        <w:rPr>
          <w:lang w:val="en-US"/>
        </w:rPr>
        <w:t xml:space="preserve">Task </w:t>
      </w:r>
      <w:r w:rsidR="009E058B">
        <w:rPr>
          <w:lang w:val="en-US"/>
        </w:rPr>
        <w:t>4</w:t>
      </w:r>
      <w:r>
        <w:rPr>
          <w:lang w:val="en-US"/>
        </w:rPr>
        <w:t xml:space="preserve"> Report</w:t>
      </w:r>
    </w:p>
    <w:p w14:paraId="7B9E1EEB" w14:textId="0EB1E8AD" w:rsidR="00B53EB3" w:rsidRDefault="009E058B" w:rsidP="009E058B">
      <w:pPr>
        <w:pStyle w:val="Heading2"/>
        <w:rPr>
          <w:lang w:val="en-US"/>
        </w:rPr>
      </w:pPr>
      <w:r>
        <w:rPr>
          <w:lang w:val="en-US"/>
        </w:rPr>
        <w:t>Code Explanation</w:t>
      </w:r>
    </w:p>
    <w:p w14:paraId="1D1767A2" w14:textId="3557CC93" w:rsidR="009E058B" w:rsidRDefault="009E058B" w:rsidP="009E058B">
      <w:pPr>
        <w:rPr>
          <w:lang w:val="en-US"/>
        </w:rPr>
      </w:pPr>
      <w:r>
        <w:rPr>
          <w:lang w:val="en-US"/>
        </w:rPr>
        <w:t xml:space="preserve">This tasks code builds upon the previous tasks function such as load_data from task </w:t>
      </w:r>
      <w:proofErr w:type="gramStart"/>
      <w:r>
        <w:rPr>
          <w:lang w:val="en-US"/>
        </w:rPr>
        <w:t>2</w:t>
      </w:r>
      <w:proofErr w:type="gramEnd"/>
      <w:r>
        <w:rPr>
          <w:lang w:val="en-US"/>
        </w:rPr>
        <w:t xml:space="preserve">. The first new function is the create_custom_model function. This takes </w:t>
      </w:r>
      <w:proofErr w:type="gramStart"/>
      <w:r>
        <w:rPr>
          <w:lang w:val="en-US"/>
        </w:rPr>
        <w:t>3</w:t>
      </w:r>
      <w:proofErr w:type="gramEnd"/>
      <w:r>
        <w:rPr>
          <w:lang w:val="en-US"/>
        </w:rPr>
        <w:t xml:space="preserve"> arguments. The sequence length (</w:t>
      </w:r>
      <w:proofErr w:type="gramStart"/>
      <w:r>
        <w:rPr>
          <w:lang w:val="en-US"/>
        </w:rPr>
        <w:t>similar to</w:t>
      </w:r>
      <w:proofErr w:type="gramEnd"/>
      <w:r>
        <w:rPr>
          <w:lang w:val="en-US"/>
        </w:rPr>
        <w:t xml:space="preserve"> the lookup_steps variable from before), the </w:t>
      </w:r>
      <w:r w:rsidR="00470F5E">
        <w:rPr>
          <w:lang w:val="en-US"/>
        </w:rPr>
        <w:t>number</w:t>
      </w:r>
      <w:r>
        <w:rPr>
          <w:lang w:val="en-US"/>
        </w:rPr>
        <w:t xml:space="preserve"> of features (such as Open, Volume, Adj Close) and an array of layers that will define the model.</w:t>
      </w:r>
    </w:p>
    <w:p w14:paraId="2BE7D60B" w14:textId="2AD4C15E" w:rsidR="009E058B" w:rsidRDefault="009E058B" w:rsidP="009E058B">
      <w:pPr>
        <w:rPr>
          <w:lang w:val="en-US"/>
        </w:rPr>
      </w:pPr>
      <w:r>
        <w:rPr>
          <w:lang w:val="en-US"/>
        </w:rPr>
        <w:t xml:space="preserve">I </w:t>
      </w:r>
      <w:r w:rsidR="00470F5E">
        <w:rPr>
          <w:lang w:val="en-US"/>
        </w:rPr>
        <w:t>created</w:t>
      </w:r>
      <w:r>
        <w:rPr>
          <w:lang w:val="en-US"/>
        </w:rPr>
        <w:t xml:space="preserve"> a simple class for these layers that contain the layer type (LSTM/GRU) and the size of the layer. This way we can </w:t>
      </w:r>
      <w:r w:rsidR="00470F5E">
        <w:rPr>
          <w:lang w:val="en-US"/>
        </w:rPr>
        <w:t>simply</w:t>
      </w:r>
      <w:r>
        <w:rPr>
          <w:lang w:val="en-US"/>
        </w:rPr>
        <w:t xml:space="preserve"> create an array of these layer objects and pass it into the model creation function.</w:t>
      </w:r>
    </w:p>
    <w:p w14:paraId="2F317A4E" w14:textId="4573D304" w:rsidR="009E058B" w:rsidRDefault="009E058B" w:rsidP="009E058B">
      <w:pPr>
        <w:rPr>
          <w:lang w:val="en-US"/>
        </w:rPr>
      </w:pPr>
      <w:r>
        <w:rPr>
          <w:lang w:val="en-US"/>
        </w:rPr>
        <w:t xml:space="preserve">The function itself is </w:t>
      </w:r>
      <w:proofErr w:type="gramStart"/>
      <w:r>
        <w:rPr>
          <w:lang w:val="en-US"/>
        </w:rPr>
        <w:t>pretty simple</w:t>
      </w:r>
      <w:proofErr w:type="gramEnd"/>
      <w:r>
        <w:rPr>
          <w:lang w:val="en-US"/>
        </w:rPr>
        <w:t xml:space="preserve">. </w:t>
      </w:r>
      <w:r w:rsidR="00470F5E">
        <w:rPr>
          <w:lang w:val="en-US"/>
        </w:rPr>
        <w:t>First,</w:t>
      </w:r>
      <w:r>
        <w:rPr>
          <w:lang w:val="en-US"/>
        </w:rPr>
        <w:t xml:space="preserve"> we define the model as sequential. Then, for every layer we either add an LSTM or GRU layer, followed by a dropout layer with a hard coded value of 0.3 for now. Importantly the first layer of the model must have an input (defined with batch_input_shape) and the final layer needs to not return any data. </w:t>
      </w:r>
    </w:p>
    <w:p w14:paraId="565AA993" w14:textId="69933C24" w:rsidR="009E058B" w:rsidRDefault="009E058B" w:rsidP="009E058B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0771628" wp14:editId="39B297DE">
            <wp:extent cx="4166371" cy="2186583"/>
            <wp:effectExtent l="0" t="0" r="5715" b="4445"/>
            <wp:docPr id="31065584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5584" name="Picture 1" descr="A screen 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7775" cy="2192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BD04F" w14:textId="3BB46C7D" w:rsidR="009E058B" w:rsidRDefault="009E058B" w:rsidP="009E058B">
      <w:pPr>
        <w:rPr>
          <w:lang w:val="en-US"/>
        </w:rPr>
      </w:pPr>
      <w:r>
        <w:rPr>
          <w:lang w:val="en-US"/>
        </w:rPr>
        <w:t>When compiled the model should look something like this:</w:t>
      </w:r>
    </w:p>
    <w:p w14:paraId="23001FF7" w14:textId="69AE9623" w:rsidR="009E058B" w:rsidRDefault="009E058B" w:rsidP="009E058B">
      <w:pPr>
        <w:jc w:val="center"/>
      </w:pPr>
      <w:r w:rsidRPr="009E058B">
        <w:drawing>
          <wp:inline distT="0" distB="0" distL="0" distR="0" wp14:anchorId="58A091A4" wp14:editId="38FCBBCB">
            <wp:extent cx="3178019" cy="2398820"/>
            <wp:effectExtent l="0" t="0" r="3810" b="1905"/>
            <wp:docPr id="359818736" name="Picture 3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818736" name="Picture 3" descr="A diagram of a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872" cy="2406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EF52A" w14:textId="77777777" w:rsidR="009E058B" w:rsidRDefault="009E058B" w:rsidP="009E058B">
      <w:pPr>
        <w:jc w:val="center"/>
      </w:pPr>
    </w:p>
    <w:p w14:paraId="2E81363C" w14:textId="76139BA1" w:rsidR="009E058B" w:rsidRDefault="009E058B" w:rsidP="009E058B">
      <w:r>
        <w:lastRenderedPageBreak/>
        <w:t xml:space="preserve">The other custom(ish) function is used to convert the </w:t>
      </w:r>
      <w:r w:rsidR="00735E15">
        <w:t xml:space="preserve">data and models predicted data back into usable values. This function was directly taken from project P1 but is integral to plotting the data. In </w:t>
      </w:r>
      <w:r w:rsidR="00470F5E">
        <w:t>short,</w:t>
      </w:r>
      <w:r w:rsidR="00735E15">
        <w:t xml:space="preserve"> this function reshapes the y data, being the </w:t>
      </w:r>
      <w:r w:rsidR="00470F5E">
        <w:t>models’</w:t>
      </w:r>
      <w:r w:rsidR="00735E15">
        <w:t xml:space="preserve"> output data, by first assuring the correct shape for transformation, then reverting the values back into its original dollar scale rather than unit values between 0 and 1. Squeeze is then used to remove unnecessary array dimensions. </w:t>
      </w:r>
    </w:p>
    <w:p w14:paraId="11C37649" w14:textId="209B9041" w:rsidR="00735E15" w:rsidRDefault="00735E15" w:rsidP="009E058B">
      <w:r>
        <w:t>It's worth noting that “Adjust Close” is still used as the presumed column that we want to predict values against.</w:t>
      </w:r>
    </w:p>
    <w:p w14:paraId="164B56A7" w14:textId="1EEF74BE" w:rsidR="00735E15" w:rsidRDefault="00735E15" w:rsidP="009E058B">
      <w:r>
        <w:t>Finally, the index/date column is sorted to assure the data is in chronological order.</w:t>
      </w:r>
    </w:p>
    <w:p w14:paraId="40FE8000" w14:textId="13D005F5" w:rsidR="009E058B" w:rsidRPr="009E058B" w:rsidRDefault="009E058B" w:rsidP="009E058B">
      <w:pPr>
        <w:jc w:val="center"/>
      </w:pPr>
      <w:r>
        <w:rPr>
          <w:noProof/>
        </w:rPr>
        <w:drawing>
          <wp:inline distT="0" distB="0" distL="0" distR="0" wp14:anchorId="0B37979A" wp14:editId="7C92388E">
            <wp:extent cx="3895855" cy="1834410"/>
            <wp:effectExtent l="0" t="0" r="0" b="0"/>
            <wp:docPr id="940699069" name="Picture 1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699069" name="Picture 1" descr="A computer screen shot of a program cod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5340" cy="1838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5AECF" w14:textId="77777777" w:rsidR="009E058B" w:rsidRDefault="009E058B" w:rsidP="009E058B">
      <w:pPr>
        <w:rPr>
          <w:lang w:val="en-US"/>
        </w:rPr>
      </w:pPr>
    </w:p>
    <w:p w14:paraId="340F5280" w14:textId="6F75BCFD" w:rsidR="00735E15" w:rsidRDefault="00735E15" w:rsidP="009E058B">
      <w:pPr>
        <w:rPr>
          <w:lang w:val="en-US"/>
        </w:rPr>
      </w:pPr>
      <w:r>
        <w:rPr>
          <w:lang w:val="en-US"/>
        </w:rPr>
        <w:t xml:space="preserve">Putting </w:t>
      </w:r>
      <w:proofErr w:type="gramStart"/>
      <w:r>
        <w:rPr>
          <w:lang w:val="en-US"/>
        </w:rPr>
        <w:t>all of</w:t>
      </w:r>
      <w:proofErr w:type="gramEnd"/>
      <w:r>
        <w:rPr>
          <w:lang w:val="en-US"/>
        </w:rPr>
        <w:t xml:space="preserve"> this together:</w:t>
      </w:r>
    </w:p>
    <w:p w14:paraId="3A4199A1" w14:textId="1DAB60A3" w:rsidR="00735E15" w:rsidRDefault="00735E15" w:rsidP="009E058B">
      <w:pPr>
        <w:rPr>
          <w:lang w:val="en-US"/>
        </w:rPr>
      </w:pPr>
      <w:r>
        <w:rPr>
          <w:noProof/>
        </w:rPr>
        <w:drawing>
          <wp:inline distT="0" distB="0" distL="0" distR="0" wp14:anchorId="52A71525" wp14:editId="26D42447">
            <wp:extent cx="5731510" cy="2708910"/>
            <wp:effectExtent l="0" t="0" r="2540" b="0"/>
            <wp:docPr id="1709937310" name="Picture 1" descr="A computer screen shot of colorful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937310" name="Picture 1" descr="A computer screen shot of colorful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845ED" w14:textId="5859FA82" w:rsidR="00735E15" w:rsidRDefault="00735E15" w:rsidP="009E058B">
      <w:pPr>
        <w:rPr>
          <w:lang w:val="en-US"/>
        </w:rPr>
      </w:pPr>
      <w:r>
        <w:rPr>
          <w:lang w:val="en-US"/>
        </w:rPr>
        <w:t xml:space="preserve">Of note here is that two GRU layers have </w:t>
      </w:r>
      <w:proofErr w:type="gramStart"/>
      <w:r>
        <w:rPr>
          <w:lang w:val="en-US"/>
        </w:rPr>
        <w:t>been used</w:t>
      </w:r>
      <w:proofErr w:type="gramEnd"/>
      <w:r>
        <w:rPr>
          <w:lang w:val="en-US"/>
        </w:rPr>
        <w:t xml:space="preserve"> for simplicity of testing, and plot_graph simply plots both the actual and predicted closing values against their respective dates.</w:t>
      </w:r>
    </w:p>
    <w:p w14:paraId="3099E649" w14:textId="77777777" w:rsidR="00224D11" w:rsidRDefault="00224D11" w:rsidP="00735E15">
      <w:pPr>
        <w:pStyle w:val="Heading2"/>
        <w:rPr>
          <w:lang w:val="en-US"/>
        </w:rPr>
      </w:pPr>
    </w:p>
    <w:p w14:paraId="5C72B230" w14:textId="77777777" w:rsidR="00224D11" w:rsidRPr="00224D11" w:rsidRDefault="00224D11" w:rsidP="00224D11">
      <w:pPr>
        <w:rPr>
          <w:lang w:val="en-US"/>
        </w:rPr>
      </w:pPr>
    </w:p>
    <w:p w14:paraId="1AAC74B8" w14:textId="334BC338" w:rsidR="007474C4" w:rsidRDefault="00735E15" w:rsidP="007474C4">
      <w:pPr>
        <w:pStyle w:val="Heading1"/>
        <w:rPr>
          <w:lang w:val="en-US"/>
        </w:rPr>
      </w:pPr>
      <w:r>
        <w:rPr>
          <w:lang w:val="en-US"/>
        </w:rPr>
        <w:lastRenderedPageBreak/>
        <w:t>Experimentation</w:t>
      </w:r>
    </w:p>
    <w:p w14:paraId="46DC1515" w14:textId="35B76663" w:rsidR="007474C4" w:rsidRPr="007474C4" w:rsidRDefault="007474C4" w:rsidP="007474C4">
      <w:pPr>
        <w:pStyle w:val="Heading2"/>
      </w:pPr>
      <w:r>
        <w:t>Experiment 1.1 – LSTM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65192" w14:paraId="3B37B291" w14:textId="77777777" w:rsidTr="007474C4">
        <w:tc>
          <w:tcPr>
            <w:tcW w:w="3005" w:type="dxa"/>
          </w:tcPr>
          <w:p w14:paraId="29CF2BC7" w14:textId="0246AC80" w:rsidR="007474C4" w:rsidRDefault="007474C4" w:rsidP="00735E15">
            <w:pPr>
              <w:rPr>
                <w:lang w:val="en-US"/>
              </w:rPr>
            </w:pPr>
            <w:r>
              <w:rPr>
                <w:lang w:val="en-US"/>
              </w:rPr>
              <w:t>LTSM</w:t>
            </w:r>
          </w:p>
        </w:tc>
        <w:tc>
          <w:tcPr>
            <w:tcW w:w="3005" w:type="dxa"/>
          </w:tcPr>
          <w:p w14:paraId="0BCF418B" w14:textId="71BD1D36" w:rsidR="007474C4" w:rsidRDefault="007474C4" w:rsidP="00735E15">
            <w:pPr>
              <w:rPr>
                <w:lang w:val="en-US"/>
              </w:rPr>
            </w:pPr>
            <w:r>
              <w:rPr>
                <w:lang w:val="en-US"/>
              </w:rPr>
              <w:t>2 Layers</w:t>
            </w:r>
          </w:p>
        </w:tc>
        <w:tc>
          <w:tcPr>
            <w:tcW w:w="3006" w:type="dxa"/>
          </w:tcPr>
          <w:p w14:paraId="29123994" w14:textId="4D251987" w:rsidR="007474C4" w:rsidRDefault="007474C4" w:rsidP="00735E15">
            <w:pPr>
              <w:rPr>
                <w:lang w:val="en-US"/>
              </w:rPr>
            </w:pPr>
            <w:r>
              <w:rPr>
                <w:lang w:val="en-US"/>
              </w:rPr>
              <w:t>8 Layers</w:t>
            </w:r>
          </w:p>
        </w:tc>
      </w:tr>
      <w:tr w:rsidR="00B65192" w14:paraId="5666EACC" w14:textId="77777777" w:rsidTr="007474C4">
        <w:tc>
          <w:tcPr>
            <w:tcW w:w="3005" w:type="dxa"/>
          </w:tcPr>
          <w:p w14:paraId="62CA294F" w14:textId="642CC903" w:rsidR="007474C4" w:rsidRDefault="007474C4" w:rsidP="00735E15">
            <w:pPr>
              <w:rPr>
                <w:lang w:val="en-US"/>
              </w:rPr>
            </w:pPr>
            <w:r>
              <w:rPr>
                <w:lang w:val="en-US"/>
              </w:rPr>
              <w:t xml:space="preserve">Size </w:t>
            </w:r>
            <w:proofErr w:type="gramStart"/>
            <w:r>
              <w:rPr>
                <w:lang w:val="en-US"/>
              </w:rPr>
              <w:t>10</w:t>
            </w:r>
            <w:proofErr w:type="gramEnd"/>
          </w:p>
        </w:tc>
        <w:tc>
          <w:tcPr>
            <w:tcW w:w="3005" w:type="dxa"/>
          </w:tcPr>
          <w:p w14:paraId="009FA43A" w14:textId="0AEA909E" w:rsidR="007474C4" w:rsidRDefault="00770915" w:rsidP="00735E15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3BAA7E2" wp14:editId="03F089FF">
                  <wp:extent cx="1682253" cy="1260001"/>
                  <wp:effectExtent l="0" t="0" r="0" b="0"/>
                  <wp:docPr id="15185386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853868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8491" cy="1272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6" w:type="dxa"/>
          </w:tcPr>
          <w:p w14:paraId="076C0776" w14:textId="437025BC" w:rsidR="007474C4" w:rsidRDefault="00B65192" w:rsidP="00735E15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06483B9" wp14:editId="3CE883CB">
                  <wp:extent cx="1682228" cy="1247343"/>
                  <wp:effectExtent l="0" t="0" r="0" b="0"/>
                  <wp:docPr id="10293907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39070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3739" cy="12558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5192" w14:paraId="4C9CC32D" w14:textId="77777777" w:rsidTr="007474C4">
        <w:tc>
          <w:tcPr>
            <w:tcW w:w="3005" w:type="dxa"/>
          </w:tcPr>
          <w:p w14:paraId="454A6A8A" w14:textId="3F6E18FD" w:rsidR="007474C4" w:rsidRDefault="007474C4" w:rsidP="00735E15">
            <w:pPr>
              <w:rPr>
                <w:lang w:val="en-US"/>
              </w:rPr>
            </w:pPr>
            <w:r>
              <w:rPr>
                <w:lang w:val="en-US"/>
              </w:rPr>
              <w:t xml:space="preserve">Size </w:t>
            </w:r>
            <w:proofErr w:type="gramStart"/>
            <w:r>
              <w:rPr>
                <w:lang w:val="en-US"/>
              </w:rPr>
              <w:t>50</w:t>
            </w:r>
            <w:proofErr w:type="gramEnd"/>
          </w:p>
        </w:tc>
        <w:tc>
          <w:tcPr>
            <w:tcW w:w="3005" w:type="dxa"/>
          </w:tcPr>
          <w:p w14:paraId="52E60ACC" w14:textId="45B66F24" w:rsidR="007474C4" w:rsidRDefault="00770915" w:rsidP="00735E15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2D2918C" wp14:editId="3D91853D">
                  <wp:extent cx="1675405" cy="1242284"/>
                  <wp:effectExtent l="0" t="0" r="1270" b="0"/>
                  <wp:docPr id="8177289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772898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625" cy="1250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6" w:type="dxa"/>
          </w:tcPr>
          <w:p w14:paraId="5E3905B4" w14:textId="368135F6" w:rsidR="007474C4" w:rsidRDefault="00B65192" w:rsidP="00735E15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5FFFA62" wp14:editId="56AD60DB">
                  <wp:extent cx="1646618" cy="1230004"/>
                  <wp:effectExtent l="0" t="0" r="0" b="8255"/>
                  <wp:docPr id="10802722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027225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525" cy="1237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CB44EE" w14:textId="05C9AA67" w:rsidR="007474C4" w:rsidRPr="007474C4" w:rsidRDefault="007474C4" w:rsidP="007474C4">
      <w:pPr>
        <w:pStyle w:val="Heading2"/>
      </w:pPr>
      <w:r>
        <w:t>Experiment 1.</w:t>
      </w:r>
      <w:r>
        <w:t>2</w:t>
      </w:r>
      <w:r>
        <w:t xml:space="preserve"> – </w:t>
      </w:r>
      <w:r>
        <w:t>GRU</w:t>
      </w:r>
      <w:r>
        <w:t xml:space="preserve">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70915" w14:paraId="5E906CBD" w14:textId="77777777" w:rsidTr="00277AEE">
        <w:tc>
          <w:tcPr>
            <w:tcW w:w="3005" w:type="dxa"/>
          </w:tcPr>
          <w:p w14:paraId="73DCE49B" w14:textId="230003F7" w:rsidR="007474C4" w:rsidRDefault="007474C4" w:rsidP="00277AEE">
            <w:pPr>
              <w:rPr>
                <w:lang w:val="en-US"/>
              </w:rPr>
            </w:pPr>
            <w:r>
              <w:rPr>
                <w:lang w:val="en-US"/>
              </w:rPr>
              <w:t>GRU</w:t>
            </w:r>
          </w:p>
        </w:tc>
        <w:tc>
          <w:tcPr>
            <w:tcW w:w="3005" w:type="dxa"/>
          </w:tcPr>
          <w:p w14:paraId="7C3B1134" w14:textId="77777777" w:rsidR="007474C4" w:rsidRDefault="007474C4" w:rsidP="00277AEE">
            <w:pPr>
              <w:rPr>
                <w:lang w:val="en-US"/>
              </w:rPr>
            </w:pPr>
            <w:r>
              <w:rPr>
                <w:lang w:val="en-US"/>
              </w:rPr>
              <w:t>2 Layers</w:t>
            </w:r>
          </w:p>
        </w:tc>
        <w:tc>
          <w:tcPr>
            <w:tcW w:w="3006" w:type="dxa"/>
          </w:tcPr>
          <w:p w14:paraId="011004AF" w14:textId="77777777" w:rsidR="007474C4" w:rsidRDefault="007474C4" w:rsidP="00277AEE">
            <w:pPr>
              <w:rPr>
                <w:lang w:val="en-US"/>
              </w:rPr>
            </w:pPr>
            <w:r>
              <w:rPr>
                <w:lang w:val="en-US"/>
              </w:rPr>
              <w:t>8 Layers</w:t>
            </w:r>
          </w:p>
        </w:tc>
      </w:tr>
      <w:tr w:rsidR="00770915" w14:paraId="3D784C25" w14:textId="77777777" w:rsidTr="00277AEE">
        <w:tc>
          <w:tcPr>
            <w:tcW w:w="3005" w:type="dxa"/>
          </w:tcPr>
          <w:p w14:paraId="65A86D38" w14:textId="77777777" w:rsidR="007474C4" w:rsidRDefault="007474C4" w:rsidP="00277AEE">
            <w:pPr>
              <w:rPr>
                <w:lang w:val="en-US"/>
              </w:rPr>
            </w:pPr>
            <w:r>
              <w:rPr>
                <w:lang w:val="en-US"/>
              </w:rPr>
              <w:t xml:space="preserve">Size </w:t>
            </w:r>
            <w:proofErr w:type="gramStart"/>
            <w:r>
              <w:rPr>
                <w:lang w:val="en-US"/>
              </w:rPr>
              <w:t>10</w:t>
            </w:r>
            <w:proofErr w:type="gramEnd"/>
          </w:p>
        </w:tc>
        <w:tc>
          <w:tcPr>
            <w:tcW w:w="3005" w:type="dxa"/>
          </w:tcPr>
          <w:p w14:paraId="0972EB7E" w14:textId="56C7B233" w:rsidR="007474C4" w:rsidRDefault="00770915" w:rsidP="00277AEE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60C4211" wp14:editId="5F4F6376">
                  <wp:extent cx="1674024" cy="1250476"/>
                  <wp:effectExtent l="0" t="0" r="2540" b="6985"/>
                  <wp:docPr id="5930456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304565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9096" cy="1261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6" w:type="dxa"/>
          </w:tcPr>
          <w:p w14:paraId="18C0F4B4" w14:textId="0BE54D2C" w:rsidR="007474C4" w:rsidRDefault="00770915" w:rsidP="00277AEE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6CE58B1" wp14:editId="652D689D">
                  <wp:extent cx="1674911" cy="1247775"/>
                  <wp:effectExtent l="0" t="0" r="1905" b="0"/>
                  <wp:docPr id="13485185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851858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3306" cy="1261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0915" w14:paraId="7142A5C4" w14:textId="77777777" w:rsidTr="00277AEE">
        <w:tc>
          <w:tcPr>
            <w:tcW w:w="3005" w:type="dxa"/>
          </w:tcPr>
          <w:p w14:paraId="4B0E0E78" w14:textId="77777777" w:rsidR="007474C4" w:rsidRDefault="007474C4" w:rsidP="00277AEE">
            <w:pPr>
              <w:rPr>
                <w:lang w:val="en-US"/>
              </w:rPr>
            </w:pPr>
            <w:r>
              <w:rPr>
                <w:lang w:val="en-US"/>
              </w:rPr>
              <w:t xml:space="preserve">Size </w:t>
            </w:r>
            <w:proofErr w:type="gramStart"/>
            <w:r>
              <w:rPr>
                <w:lang w:val="en-US"/>
              </w:rPr>
              <w:t>50</w:t>
            </w:r>
            <w:proofErr w:type="gramEnd"/>
          </w:p>
        </w:tc>
        <w:tc>
          <w:tcPr>
            <w:tcW w:w="3005" w:type="dxa"/>
          </w:tcPr>
          <w:p w14:paraId="754DE210" w14:textId="2FC99010" w:rsidR="007474C4" w:rsidRDefault="00770915" w:rsidP="00277AEE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2A88888" wp14:editId="4BE1D09B">
                  <wp:extent cx="1694454" cy="1261540"/>
                  <wp:effectExtent l="0" t="0" r="1270" b="0"/>
                  <wp:docPr id="18745055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450559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478" cy="12727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6" w:type="dxa"/>
          </w:tcPr>
          <w:p w14:paraId="47E68329" w14:textId="45B5E9FC" w:rsidR="007474C4" w:rsidRDefault="00770915" w:rsidP="00277AEE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EDE4AC6" wp14:editId="60E79327">
                  <wp:extent cx="1667373" cy="1246353"/>
                  <wp:effectExtent l="0" t="0" r="0" b="0"/>
                  <wp:docPr id="7663897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638972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784" cy="1253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4CD6E5" w14:textId="5DE9F39E" w:rsidR="007474C4" w:rsidRDefault="007474C4" w:rsidP="00735E15">
      <w:pPr>
        <w:rPr>
          <w:lang w:val="en-US"/>
        </w:rPr>
      </w:pPr>
    </w:p>
    <w:p w14:paraId="266A611A" w14:textId="209D8141" w:rsidR="007474C4" w:rsidRDefault="007474C4" w:rsidP="007474C4">
      <w:pPr>
        <w:pStyle w:val="Heading2"/>
        <w:rPr>
          <w:lang w:val="en-US"/>
        </w:rPr>
      </w:pPr>
      <w:r>
        <w:rPr>
          <w:lang w:val="en-US"/>
        </w:rPr>
        <w:t xml:space="preserve">Experiment 2 </w:t>
      </w:r>
      <w:r w:rsidR="002D77C7">
        <w:rPr>
          <w:lang w:val="en-US"/>
        </w:rPr>
        <w:t xml:space="preserve">- </w:t>
      </w:r>
      <w:r>
        <w:rPr>
          <w:lang w:val="en-US"/>
        </w:rPr>
        <w:t>Hybrid Layers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4"/>
        <w:gridCol w:w="2676"/>
        <w:gridCol w:w="2649"/>
      </w:tblGrid>
      <w:tr w:rsidR="00182802" w14:paraId="32D1DBD8" w14:textId="07BC027D" w:rsidTr="00182802">
        <w:tc>
          <w:tcPr>
            <w:tcW w:w="2104" w:type="dxa"/>
          </w:tcPr>
          <w:p w14:paraId="5E80082B" w14:textId="5EE96B67" w:rsidR="00182802" w:rsidRDefault="00182802" w:rsidP="00277AEE">
            <w:pPr>
              <w:rPr>
                <w:lang w:val="en-US"/>
              </w:rPr>
            </w:pPr>
            <w:r>
              <w:rPr>
                <w:lang w:val="en-US"/>
              </w:rPr>
              <w:t>GRU/LSTM</w:t>
            </w:r>
          </w:p>
        </w:tc>
        <w:tc>
          <w:tcPr>
            <w:tcW w:w="2676" w:type="dxa"/>
          </w:tcPr>
          <w:p w14:paraId="70C6472A" w14:textId="368D4DAF" w:rsidR="00182802" w:rsidRDefault="00182802" w:rsidP="00277AEE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25%</w:t>
            </w:r>
            <w:proofErr w:type="gramEnd"/>
            <w:r>
              <w:rPr>
                <w:lang w:val="en-US"/>
              </w:rPr>
              <w:t xml:space="preserve"> Split</w:t>
            </w:r>
          </w:p>
        </w:tc>
        <w:tc>
          <w:tcPr>
            <w:tcW w:w="2649" w:type="dxa"/>
          </w:tcPr>
          <w:p w14:paraId="01A50588" w14:textId="4EE8F7D2" w:rsidR="00182802" w:rsidRDefault="00182802" w:rsidP="00277AEE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50%</w:t>
            </w:r>
            <w:proofErr w:type="gramEnd"/>
            <w:r>
              <w:rPr>
                <w:lang w:val="en-US"/>
              </w:rPr>
              <w:t xml:space="preserve"> Split</w:t>
            </w:r>
          </w:p>
        </w:tc>
      </w:tr>
      <w:tr w:rsidR="00182802" w14:paraId="15781CEA" w14:textId="7BA119AE" w:rsidTr="00182802">
        <w:tc>
          <w:tcPr>
            <w:tcW w:w="2104" w:type="dxa"/>
          </w:tcPr>
          <w:p w14:paraId="37EBB21B" w14:textId="1554387A" w:rsidR="00182802" w:rsidRDefault="00182802" w:rsidP="00277AEE">
            <w:pPr>
              <w:rPr>
                <w:lang w:val="en-US"/>
              </w:rPr>
            </w:pPr>
            <w:r>
              <w:rPr>
                <w:lang w:val="en-US"/>
              </w:rPr>
              <w:t>4 Layers</w:t>
            </w:r>
          </w:p>
        </w:tc>
        <w:tc>
          <w:tcPr>
            <w:tcW w:w="2676" w:type="dxa"/>
          </w:tcPr>
          <w:p w14:paraId="681C8378" w14:textId="699AB03C" w:rsidR="00182802" w:rsidRDefault="00182802" w:rsidP="00277AEE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E67DE30" wp14:editId="51850DA1">
                  <wp:extent cx="1562669" cy="1163355"/>
                  <wp:effectExtent l="0" t="0" r="0" b="0"/>
                  <wp:docPr id="17184866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848661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359" cy="1172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9" w:type="dxa"/>
          </w:tcPr>
          <w:p w14:paraId="28EC8A08" w14:textId="632575B2" w:rsidR="00182802" w:rsidRDefault="00182802" w:rsidP="00277AEE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F212ACC" wp14:editId="41D5FF80">
                  <wp:extent cx="1545134" cy="1151094"/>
                  <wp:effectExtent l="0" t="0" r="0" b="0"/>
                  <wp:docPr id="8477790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777909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843" cy="1158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2802" w14:paraId="781917CF" w14:textId="6C51A4D8" w:rsidTr="00182802">
        <w:tc>
          <w:tcPr>
            <w:tcW w:w="2104" w:type="dxa"/>
          </w:tcPr>
          <w:p w14:paraId="3BFA05D7" w14:textId="60746594" w:rsidR="00182802" w:rsidRDefault="00182802" w:rsidP="00277AEE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8 Layers</w:t>
            </w:r>
          </w:p>
        </w:tc>
        <w:tc>
          <w:tcPr>
            <w:tcW w:w="2676" w:type="dxa"/>
          </w:tcPr>
          <w:p w14:paraId="01BED1DD" w14:textId="28B9A259" w:rsidR="00182802" w:rsidRDefault="00182802" w:rsidP="00277AEE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495F530" wp14:editId="4BD9A430">
                  <wp:extent cx="1556698" cy="1162835"/>
                  <wp:effectExtent l="0" t="0" r="5715" b="0"/>
                  <wp:docPr id="7292950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929504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9277" cy="1179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9" w:type="dxa"/>
          </w:tcPr>
          <w:p w14:paraId="1085CD13" w14:textId="453C8BD1" w:rsidR="00182802" w:rsidRDefault="00182802" w:rsidP="00277AEE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ECCA7D8" wp14:editId="70BF516F">
                  <wp:extent cx="1528059" cy="1135304"/>
                  <wp:effectExtent l="0" t="0" r="0" b="8255"/>
                  <wp:docPr id="10376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765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1214" cy="11450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3554C0" w14:textId="77777777" w:rsidR="007474C4" w:rsidRPr="007474C4" w:rsidRDefault="007474C4" w:rsidP="007474C4">
      <w:pPr>
        <w:rPr>
          <w:lang w:val="en-US"/>
        </w:rPr>
      </w:pPr>
    </w:p>
    <w:p w14:paraId="32B8B77E" w14:textId="4049CCFB" w:rsidR="002D77C7" w:rsidRDefault="002D77C7" w:rsidP="002D77C7">
      <w:pPr>
        <w:pStyle w:val="Heading2"/>
        <w:rPr>
          <w:lang w:val="en-US"/>
        </w:rPr>
      </w:pPr>
      <w:r>
        <w:rPr>
          <w:lang w:val="en-US"/>
        </w:rPr>
        <w:t xml:space="preserve">Experiment </w:t>
      </w:r>
      <w:r>
        <w:rPr>
          <w:lang w:val="en-US"/>
        </w:rPr>
        <w:t>3 -</w:t>
      </w:r>
      <w:r>
        <w:rPr>
          <w:lang w:val="en-US"/>
        </w:rPr>
        <w:t xml:space="preserve"> </w:t>
      </w:r>
      <w:r>
        <w:rPr>
          <w:lang w:val="en-US"/>
        </w:rPr>
        <w:t>Testing Modification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9"/>
        <w:gridCol w:w="2416"/>
        <w:gridCol w:w="2497"/>
        <w:gridCol w:w="2414"/>
      </w:tblGrid>
      <w:tr w:rsidR="00747A28" w14:paraId="6301DE89" w14:textId="77777777" w:rsidTr="00277AEE">
        <w:tc>
          <w:tcPr>
            <w:tcW w:w="2432" w:type="dxa"/>
          </w:tcPr>
          <w:p w14:paraId="5DC62165" w14:textId="344A8AB6" w:rsidR="002D77C7" w:rsidRDefault="002D77C7" w:rsidP="00277AEE">
            <w:pPr>
              <w:rPr>
                <w:lang w:val="en-US"/>
              </w:rPr>
            </w:pPr>
          </w:p>
        </w:tc>
        <w:tc>
          <w:tcPr>
            <w:tcW w:w="2240" w:type="dxa"/>
          </w:tcPr>
          <w:p w14:paraId="14FC0692" w14:textId="464C4EDD" w:rsidR="002D77C7" w:rsidRDefault="002D77C7" w:rsidP="00277AEE">
            <w:pPr>
              <w:rPr>
                <w:lang w:val="en-US"/>
              </w:rPr>
            </w:pPr>
            <w:r>
              <w:rPr>
                <w:lang w:val="en-US"/>
              </w:rPr>
              <w:t>10 Epochs</w:t>
            </w:r>
          </w:p>
        </w:tc>
        <w:tc>
          <w:tcPr>
            <w:tcW w:w="2241" w:type="dxa"/>
          </w:tcPr>
          <w:p w14:paraId="2394D194" w14:textId="78D51B8E" w:rsidR="002D77C7" w:rsidRDefault="002D77C7" w:rsidP="00277AEE">
            <w:pPr>
              <w:rPr>
                <w:lang w:val="en-US"/>
              </w:rPr>
            </w:pPr>
            <w:r>
              <w:rPr>
                <w:lang w:val="en-US"/>
              </w:rPr>
              <w:t>25 Epochs</w:t>
            </w:r>
          </w:p>
        </w:tc>
        <w:tc>
          <w:tcPr>
            <w:tcW w:w="2103" w:type="dxa"/>
          </w:tcPr>
          <w:p w14:paraId="1F38D9A2" w14:textId="6B213534" w:rsidR="002D77C7" w:rsidRDefault="002D77C7" w:rsidP="00277AEE">
            <w:pPr>
              <w:rPr>
                <w:lang w:val="en-US"/>
              </w:rPr>
            </w:pPr>
            <w:r>
              <w:rPr>
                <w:lang w:val="en-US"/>
              </w:rPr>
              <w:t>50 Epochs</w:t>
            </w:r>
          </w:p>
        </w:tc>
      </w:tr>
      <w:tr w:rsidR="00747A28" w14:paraId="0279A3C8" w14:textId="77777777" w:rsidTr="00277AEE">
        <w:tc>
          <w:tcPr>
            <w:tcW w:w="2432" w:type="dxa"/>
          </w:tcPr>
          <w:p w14:paraId="59C320EF" w14:textId="280ABC2B" w:rsidR="002D77C7" w:rsidRDefault="002D77C7" w:rsidP="00277AEE">
            <w:pPr>
              <w:rPr>
                <w:lang w:val="en-US"/>
              </w:rPr>
            </w:pPr>
            <w:r>
              <w:rPr>
                <w:lang w:val="en-US"/>
              </w:rPr>
              <w:t>64 Batches</w:t>
            </w:r>
          </w:p>
        </w:tc>
        <w:tc>
          <w:tcPr>
            <w:tcW w:w="2240" w:type="dxa"/>
          </w:tcPr>
          <w:p w14:paraId="2DD351A2" w14:textId="2C4F313A" w:rsidR="002D77C7" w:rsidRDefault="00182802" w:rsidP="00277AEE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5203FEE" wp14:editId="159EF2B3">
                  <wp:extent cx="1397454" cy="1040358"/>
                  <wp:effectExtent l="0" t="0" r="0" b="7620"/>
                  <wp:docPr id="16356815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568152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6464" cy="1047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1" w:type="dxa"/>
          </w:tcPr>
          <w:p w14:paraId="1EEF8168" w14:textId="5CACED8E" w:rsidR="002D77C7" w:rsidRDefault="00182802" w:rsidP="00277AEE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1224AC2" wp14:editId="27BDD5FE">
                  <wp:extent cx="1439270" cy="1059303"/>
                  <wp:effectExtent l="0" t="0" r="8890" b="7620"/>
                  <wp:docPr id="319956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9565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5015" cy="1070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03" w:type="dxa"/>
          </w:tcPr>
          <w:p w14:paraId="6544262E" w14:textId="3B78463A" w:rsidR="002D77C7" w:rsidRDefault="00182802" w:rsidP="00277AEE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02B03A1" wp14:editId="54676169">
                  <wp:extent cx="1395768" cy="1045413"/>
                  <wp:effectExtent l="0" t="0" r="0" b="2540"/>
                  <wp:docPr id="14177263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772638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0196" cy="10562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7A28" w14:paraId="2A36A0F9" w14:textId="77777777" w:rsidTr="00277AEE">
        <w:tc>
          <w:tcPr>
            <w:tcW w:w="2432" w:type="dxa"/>
          </w:tcPr>
          <w:p w14:paraId="0F8CE6CF" w14:textId="6EFBFDFC" w:rsidR="002D77C7" w:rsidRDefault="002D77C7" w:rsidP="00277AEE">
            <w:pPr>
              <w:rPr>
                <w:lang w:val="en-US"/>
              </w:rPr>
            </w:pPr>
            <w:r>
              <w:rPr>
                <w:lang w:val="en-US"/>
              </w:rPr>
              <w:t>128 Batches</w:t>
            </w:r>
          </w:p>
        </w:tc>
        <w:tc>
          <w:tcPr>
            <w:tcW w:w="2240" w:type="dxa"/>
          </w:tcPr>
          <w:p w14:paraId="2B7F3AB1" w14:textId="2C20938B" w:rsidR="002D77C7" w:rsidRDefault="00747A28" w:rsidP="00277AEE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8C912A2" wp14:editId="4B99B54F">
                  <wp:extent cx="1373770" cy="1021308"/>
                  <wp:effectExtent l="0" t="0" r="0" b="7620"/>
                  <wp:docPr id="9920478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204783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5597" cy="1030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41" w:type="dxa"/>
          </w:tcPr>
          <w:p w14:paraId="4AFB5837" w14:textId="16CFE875" w:rsidR="002D77C7" w:rsidRDefault="00747A28" w:rsidP="00277AEE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11583E8" wp14:editId="35B71AF2">
                  <wp:extent cx="1448938" cy="1077940"/>
                  <wp:effectExtent l="0" t="0" r="0" b="8255"/>
                  <wp:docPr id="7965500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655009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411" cy="1084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03" w:type="dxa"/>
          </w:tcPr>
          <w:p w14:paraId="27740D80" w14:textId="5D82947D" w:rsidR="002D77C7" w:rsidRDefault="00747A28" w:rsidP="00277AEE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5875F17" wp14:editId="7A253BCF">
                  <wp:extent cx="1368472" cy="1019429"/>
                  <wp:effectExtent l="0" t="0" r="3175" b="9525"/>
                  <wp:docPr id="1858058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80580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3871" cy="10234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25ADCD" w14:textId="77777777" w:rsidR="002D77C7" w:rsidRDefault="002D77C7" w:rsidP="002D77C7">
      <w:pPr>
        <w:rPr>
          <w:lang w:val="en-US"/>
        </w:rPr>
      </w:pPr>
    </w:p>
    <w:p w14:paraId="6F68C617" w14:textId="0859D284" w:rsidR="002D77C7" w:rsidRDefault="002D77C7" w:rsidP="002D77C7">
      <w:pPr>
        <w:pStyle w:val="Heading2"/>
        <w:rPr>
          <w:lang w:val="en-US"/>
        </w:rPr>
      </w:pPr>
      <w:r>
        <w:rPr>
          <w:lang w:val="en-US"/>
        </w:rPr>
        <w:t>Experiment 4 – Lookup Sizes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2"/>
        <w:gridCol w:w="2526"/>
      </w:tblGrid>
      <w:tr w:rsidR="002D77C7" w14:paraId="6438D52D" w14:textId="77777777" w:rsidTr="00277AEE">
        <w:tc>
          <w:tcPr>
            <w:tcW w:w="2432" w:type="dxa"/>
          </w:tcPr>
          <w:p w14:paraId="112CF872" w14:textId="4659315A" w:rsidR="002D77C7" w:rsidRDefault="002D77C7" w:rsidP="00277AEE">
            <w:pPr>
              <w:rPr>
                <w:lang w:val="en-US"/>
              </w:rPr>
            </w:pPr>
            <w:r>
              <w:rPr>
                <w:lang w:val="en-US"/>
              </w:rPr>
              <w:t>Lookup_Step 10</w:t>
            </w:r>
          </w:p>
        </w:tc>
        <w:tc>
          <w:tcPr>
            <w:tcW w:w="2240" w:type="dxa"/>
          </w:tcPr>
          <w:p w14:paraId="0543F486" w14:textId="40968BF2" w:rsidR="002D77C7" w:rsidRDefault="00747A28" w:rsidP="00277AEE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A83ACB6" wp14:editId="3C78F6F7">
                  <wp:extent cx="1443535" cy="1069502"/>
                  <wp:effectExtent l="0" t="0" r="4445" b="0"/>
                  <wp:docPr id="2775210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52101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4964" cy="1077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77C7" w14:paraId="3DD5A2B8" w14:textId="77777777" w:rsidTr="00277AEE">
        <w:tc>
          <w:tcPr>
            <w:tcW w:w="2432" w:type="dxa"/>
          </w:tcPr>
          <w:p w14:paraId="73570F83" w14:textId="017A0722" w:rsidR="002D77C7" w:rsidRDefault="002D77C7" w:rsidP="00277AEE">
            <w:pPr>
              <w:rPr>
                <w:lang w:val="en-US"/>
              </w:rPr>
            </w:pPr>
            <w:r>
              <w:rPr>
                <w:lang w:val="en-US"/>
              </w:rPr>
              <w:t>Lookup_Step 50</w:t>
            </w:r>
          </w:p>
        </w:tc>
        <w:tc>
          <w:tcPr>
            <w:tcW w:w="2240" w:type="dxa"/>
          </w:tcPr>
          <w:p w14:paraId="6DFB1191" w14:textId="57241CC8" w:rsidR="002D77C7" w:rsidRDefault="00747A28" w:rsidP="00277AEE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F70F668" wp14:editId="4BA9ADC6">
                  <wp:extent cx="1439270" cy="1059303"/>
                  <wp:effectExtent l="0" t="0" r="8890" b="7620"/>
                  <wp:docPr id="17459188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9565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5015" cy="1070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77C7" w14:paraId="1A0F7531" w14:textId="77777777" w:rsidTr="00277AEE">
        <w:tc>
          <w:tcPr>
            <w:tcW w:w="2432" w:type="dxa"/>
          </w:tcPr>
          <w:p w14:paraId="47D03274" w14:textId="13110E95" w:rsidR="002D77C7" w:rsidRDefault="002D77C7" w:rsidP="00277AEE">
            <w:pPr>
              <w:rPr>
                <w:lang w:val="en-US"/>
              </w:rPr>
            </w:pPr>
            <w:r>
              <w:rPr>
                <w:lang w:val="en-US"/>
              </w:rPr>
              <w:t>Lookup_Step 100</w:t>
            </w:r>
          </w:p>
        </w:tc>
        <w:tc>
          <w:tcPr>
            <w:tcW w:w="2240" w:type="dxa"/>
          </w:tcPr>
          <w:p w14:paraId="192C732B" w14:textId="1658983C" w:rsidR="002D77C7" w:rsidRDefault="00747A28" w:rsidP="00277AEE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FD4E453" wp14:editId="5ACA13BD">
                  <wp:extent cx="1460310" cy="1089296"/>
                  <wp:effectExtent l="0" t="0" r="6985" b="0"/>
                  <wp:docPr id="16258050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5805093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1542" cy="109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2074C7" w14:textId="77777777" w:rsidR="002D77C7" w:rsidRDefault="002D77C7" w:rsidP="002D77C7">
      <w:pPr>
        <w:rPr>
          <w:lang w:val="en-US"/>
        </w:rPr>
      </w:pPr>
    </w:p>
    <w:p w14:paraId="3E242674" w14:textId="2315D987" w:rsidR="00747A28" w:rsidRDefault="00747A28" w:rsidP="00747A28">
      <w:pPr>
        <w:pStyle w:val="Heading2"/>
        <w:rPr>
          <w:lang w:val="en-US"/>
        </w:rPr>
      </w:pPr>
      <w:r>
        <w:rPr>
          <w:lang w:val="en-US"/>
        </w:rPr>
        <w:lastRenderedPageBreak/>
        <w:t>Discussion</w:t>
      </w:r>
    </w:p>
    <w:p w14:paraId="0861F27B" w14:textId="3198E0BD" w:rsidR="00747A28" w:rsidRDefault="00747A28" w:rsidP="00747A28">
      <w:pPr>
        <w:rPr>
          <w:lang w:val="en-US"/>
        </w:rPr>
      </w:pPr>
      <w:r>
        <w:rPr>
          <w:lang w:val="en-US"/>
        </w:rPr>
        <w:t xml:space="preserve">These first two experiments look at the effects of altering the layer size and </w:t>
      </w:r>
      <w:r w:rsidR="00470F5E">
        <w:rPr>
          <w:lang w:val="en-US"/>
        </w:rPr>
        <w:t>number</w:t>
      </w:r>
      <w:r>
        <w:rPr>
          <w:lang w:val="en-US"/>
        </w:rPr>
        <w:t xml:space="preserve"> of layers using both the LSTM and GRU models. Clearly in this case using too many layers proves harmful to the accuracy of the model. I’d posit </w:t>
      </w:r>
      <w:r w:rsidR="00470F5E">
        <w:rPr>
          <w:lang w:val="en-US"/>
        </w:rPr>
        <w:t>from</w:t>
      </w:r>
      <w:r>
        <w:rPr>
          <w:lang w:val="en-US"/>
        </w:rPr>
        <w:t xml:space="preserve"> these graphs that the sheer </w:t>
      </w:r>
      <w:r w:rsidR="00470F5E">
        <w:rPr>
          <w:lang w:val="en-US"/>
        </w:rPr>
        <w:t>number</w:t>
      </w:r>
      <w:r>
        <w:rPr>
          <w:lang w:val="en-US"/>
        </w:rPr>
        <w:t xml:space="preserve"> of layers is adding in too much noise to produce a useful result that isn’t a flat average value. However, it does look like the size of the layers helps the volatility of final output. </w:t>
      </w:r>
      <w:r w:rsidR="00470F5E">
        <w:rPr>
          <w:lang w:val="en-US"/>
        </w:rPr>
        <w:t>Specifically,</w:t>
      </w:r>
      <w:r>
        <w:rPr>
          <w:lang w:val="en-US"/>
        </w:rPr>
        <w:t xml:space="preserve"> the larger the size looks like increase the likelihood of spikes in the data. With this said there doesn’t seem to be a difference between the success of using LTSM or GRU only layers as all predictions in experiment 1.1 and 1.2 are extremely similar.</w:t>
      </w:r>
    </w:p>
    <w:p w14:paraId="736ECD7C" w14:textId="77D24BD4" w:rsidR="0073596C" w:rsidRDefault="00747A28" w:rsidP="00747A28">
      <w:pPr>
        <w:rPr>
          <w:lang w:val="en-US"/>
        </w:rPr>
      </w:pPr>
      <w:r>
        <w:rPr>
          <w:lang w:val="en-US"/>
        </w:rPr>
        <w:t xml:space="preserve">Experiment </w:t>
      </w:r>
      <w:proofErr w:type="gramStart"/>
      <w:r>
        <w:rPr>
          <w:lang w:val="en-US"/>
        </w:rPr>
        <w:t>2</w:t>
      </w:r>
      <w:proofErr w:type="gramEnd"/>
      <w:r>
        <w:rPr>
          <w:lang w:val="en-US"/>
        </w:rPr>
        <w:t xml:space="preserve"> focuses on the effect of using a mix of LTSM and GRU layer types.</w:t>
      </w:r>
      <w:r w:rsidR="0073596C">
        <w:rPr>
          <w:lang w:val="en-US"/>
        </w:rPr>
        <w:t xml:space="preserve"> Once </w:t>
      </w:r>
      <w:r w:rsidR="00470F5E">
        <w:rPr>
          <w:lang w:val="en-US"/>
        </w:rPr>
        <w:t>again,</w:t>
      </w:r>
      <w:r w:rsidR="0073596C">
        <w:rPr>
          <w:lang w:val="en-US"/>
        </w:rPr>
        <w:t xml:space="preserve"> we can see using too many layers tarnishes the accuracy of the results. However, the </w:t>
      </w:r>
      <w:r w:rsidR="00470F5E">
        <w:rPr>
          <w:lang w:val="en-US"/>
        </w:rPr>
        <w:t>percentage at</w:t>
      </w:r>
      <w:r w:rsidR="0073596C">
        <w:rPr>
          <w:lang w:val="en-US"/>
        </w:rPr>
        <w:t xml:space="preserve"> which each layer type </w:t>
      </w:r>
      <w:proofErr w:type="gramStart"/>
      <w:r w:rsidR="0073596C">
        <w:rPr>
          <w:lang w:val="en-US"/>
        </w:rPr>
        <w:t>is used</w:t>
      </w:r>
      <w:proofErr w:type="gramEnd"/>
      <w:r w:rsidR="0073596C">
        <w:rPr>
          <w:lang w:val="en-US"/>
        </w:rPr>
        <w:t xml:space="preserve"> seems to have no effect. Although omitted from the results, I also experimented with the order at which these layers </w:t>
      </w:r>
      <w:proofErr w:type="gramStart"/>
      <w:r w:rsidR="0073596C">
        <w:rPr>
          <w:lang w:val="en-US"/>
        </w:rPr>
        <w:t>were used</w:t>
      </w:r>
      <w:proofErr w:type="gramEnd"/>
      <w:r w:rsidR="0073596C">
        <w:rPr>
          <w:lang w:val="en-US"/>
        </w:rPr>
        <w:t xml:space="preserve"> but similarly achieved no difference in results.</w:t>
      </w:r>
    </w:p>
    <w:p w14:paraId="61E4A838" w14:textId="77D470A6" w:rsidR="00747A28" w:rsidRDefault="0073596C" w:rsidP="00747A28">
      <w:pPr>
        <w:rPr>
          <w:lang w:val="en-US"/>
        </w:rPr>
      </w:pPr>
      <w:r>
        <w:rPr>
          <w:lang w:val="en-US"/>
        </w:rPr>
        <w:t xml:space="preserve">Experiment </w:t>
      </w:r>
      <w:proofErr w:type="gramStart"/>
      <w:r w:rsidR="00470F5E">
        <w:rPr>
          <w:lang w:val="en-US"/>
        </w:rPr>
        <w:t>3</w:t>
      </w:r>
      <w:proofErr w:type="gramEnd"/>
      <w:r w:rsidR="00470F5E">
        <w:rPr>
          <w:lang w:val="en-US"/>
        </w:rPr>
        <w:t xml:space="preserve"> proved</w:t>
      </w:r>
      <w:r>
        <w:rPr>
          <w:lang w:val="en-US"/>
        </w:rPr>
        <w:t xml:space="preserve"> somewhat successful at improving the accuracy of the results. Clearly too many batches with too little training </w:t>
      </w:r>
      <w:r w:rsidR="00470F5E">
        <w:rPr>
          <w:lang w:val="en-US"/>
        </w:rPr>
        <w:t>were</w:t>
      </w:r>
      <w:r>
        <w:rPr>
          <w:lang w:val="en-US"/>
        </w:rPr>
        <w:t xml:space="preserve"> un</w:t>
      </w:r>
      <w:r w:rsidR="00470F5E">
        <w:rPr>
          <w:lang w:val="en-US"/>
        </w:rPr>
        <w:t>-helpful</w:t>
      </w:r>
      <w:r>
        <w:rPr>
          <w:lang w:val="en-US"/>
        </w:rPr>
        <w:t xml:space="preserve">, but this experiment also showed that too much training also achieved slightly sub-optimal results. In this case I would put the 128 batch, 25 epoch result as the best of the tests. </w:t>
      </w:r>
      <w:proofErr w:type="gramStart"/>
      <w:r>
        <w:rPr>
          <w:lang w:val="en-US"/>
        </w:rPr>
        <w:t>Perhaps it’s</w:t>
      </w:r>
      <w:proofErr w:type="gramEnd"/>
      <w:r>
        <w:rPr>
          <w:lang w:val="en-US"/>
        </w:rPr>
        <w:t xml:space="preserve"> a nice mix between batch size and not too much training that means we can </w:t>
      </w:r>
      <w:r w:rsidR="00470F5E">
        <w:rPr>
          <w:lang w:val="en-US"/>
        </w:rPr>
        <w:t>train</w:t>
      </w:r>
      <w:r>
        <w:rPr>
          <w:lang w:val="en-US"/>
        </w:rPr>
        <w:t xml:space="preserve"> a reasonable amount of the data without attempting to over fit the results.</w:t>
      </w:r>
    </w:p>
    <w:p w14:paraId="22999CEB" w14:textId="299A68F3" w:rsidR="0073596C" w:rsidRDefault="0073596C" w:rsidP="00747A28">
      <w:pPr>
        <w:rPr>
          <w:lang w:val="en-US"/>
        </w:rPr>
      </w:pPr>
      <w:r>
        <w:rPr>
          <w:lang w:val="en-US"/>
        </w:rPr>
        <w:t xml:space="preserve">Experiment </w:t>
      </w:r>
      <w:proofErr w:type="gramStart"/>
      <w:r>
        <w:rPr>
          <w:lang w:val="en-US"/>
        </w:rPr>
        <w:t>4</w:t>
      </w:r>
      <w:proofErr w:type="gramEnd"/>
      <w:r>
        <w:rPr>
          <w:lang w:val="en-US"/>
        </w:rPr>
        <w:t xml:space="preserve"> also showed a clear difference in results. This experiment altered the amount at which previous data </w:t>
      </w:r>
      <w:proofErr w:type="gramStart"/>
      <w:r>
        <w:rPr>
          <w:lang w:val="en-US"/>
        </w:rPr>
        <w:t>is used</w:t>
      </w:r>
      <w:proofErr w:type="gramEnd"/>
      <w:r>
        <w:rPr>
          <w:lang w:val="en-US"/>
        </w:rPr>
        <w:t xml:space="preserve"> to predict a future result. Here we can see what looks </w:t>
      </w:r>
      <w:r w:rsidR="00470F5E">
        <w:rPr>
          <w:lang w:val="en-US"/>
        </w:rPr>
        <w:t>like a</w:t>
      </w:r>
      <w:r>
        <w:rPr>
          <w:lang w:val="en-US"/>
        </w:rPr>
        <w:t xml:space="preserve"> temporal shift in the output data. The greater the lookup_step the further the actual data’s shape </w:t>
      </w:r>
      <w:proofErr w:type="gramStart"/>
      <w:r>
        <w:rPr>
          <w:lang w:val="en-US"/>
        </w:rPr>
        <w:t>is projected</w:t>
      </w:r>
      <w:proofErr w:type="gramEnd"/>
      <w:r>
        <w:rPr>
          <w:lang w:val="en-US"/>
        </w:rPr>
        <w:t xml:space="preserve"> in time onto the predicted data’s shape.</w:t>
      </w:r>
    </w:p>
    <w:p w14:paraId="614D227D" w14:textId="4D61F06C" w:rsidR="0073596C" w:rsidRDefault="0073596C" w:rsidP="00747A28">
      <w:pPr>
        <w:rPr>
          <w:lang w:val="en-US"/>
        </w:rPr>
      </w:pPr>
      <w:r>
        <w:rPr>
          <w:lang w:val="en-US"/>
        </w:rPr>
        <w:t xml:space="preserve">Putting </w:t>
      </w:r>
      <w:proofErr w:type="gramStart"/>
      <w:r>
        <w:rPr>
          <w:lang w:val="en-US"/>
        </w:rPr>
        <w:t>all of</w:t>
      </w:r>
      <w:proofErr w:type="gramEnd"/>
      <w:r>
        <w:rPr>
          <w:lang w:val="en-US"/>
        </w:rPr>
        <w:t xml:space="preserve"> this together I ran one last test taking what I thought to be the best parameters from each experiment. Here is the final output using:</w:t>
      </w:r>
    </w:p>
    <w:p w14:paraId="6343E85E" w14:textId="178A88B6" w:rsidR="0073596C" w:rsidRDefault="0073596C" w:rsidP="0073596C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Lookup_Step of </w:t>
      </w:r>
      <w:proofErr w:type="gramStart"/>
      <w:r>
        <w:rPr>
          <w:lang w:val="en-US"/>
        </w:rPr>
        <w:t>10</w:t>
      </w:r>
      <w:proofErr w:type="gramEnd"/>
    </w:p>
    <w:p w14:paraId="231946E4" w14:textId="7A72B2B4" w:rsidR="0073596C" w:rsidRDefault="0073596C" w:rsidP="0073596C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Batch size 128</w:t>
      </w:r>
    </w:p>
    <w:p w14:paraId="07F14624" w14:textId="61F7E532" w:rsidR="0073596C" w:rsidRDefault="0073596C" w:rsidP="0073596C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Epochs </w:t>
      </w:r>
      <w:proofErr w:type="gramStart"/>
      <w:r>
        <w:rPr>
          <w:lang w:val="en-US"/>
        </w:rPr>
        <w:t>25</w:t>
      </w:r>
      <w:proofErr w:type="gramEnd"/>
    </w:p>
    <w:p w14:paraId="444299DC" w14:textId="62154ABD" w:rsidR="0073596C" w:rsidRDefault="0073596C" w:rsidP="0073596C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2 LSTM Layers of Size 20</w:t>
      </w:r>
    </w:p>
    <w:p w14:paraId="0934D0CD" w14:textId="0EA75A2E" w:rsidR="0073596C" w:rsidRDefault="0073596C" w:rsidP="0073596C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53B41F2" wp14:editId="2024139D">
            <wp:extent cx="2088222" cy="1541812"/>
            <wp:effectExtent l="0" t="0" r="7620" b="1270"/>
            <wp:docPr id="1989435923" name="Picture 1" descr="A graph of red and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435923" name="Picture 1" descr="A graph of red and blue lines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99018" cy="1549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39DBE" w14:textId="09C59299" w:rsidR="0073596C" w:rsidRDefault="0073596C" w:rsidP="0073596C">
      <w:pPr>
        <w:rPr>
          <w:lang w:val="en-US"/>
        </w:rPr>
      </w:pPr>
      <w:r>
        <w:rPr>
          <w:lang w:val="en-US"/>
        </w:rPr>
        <w:t xml:space="preserve">While there is still </w:t>
      </w:r>
      <w:proofErr w:type="gramStart"/>
      <w:r>
        <w:rPr>
          <w:lang w:val="en-US"/>
        </w:rPr>
        <w:t>much</w:t>
      </w:r>
      <w:proofErr w:type="gramEnd"/>
      <w:r>
        <w:rPr>
          <w:lang w:val="en-US"/>
        </w:rPr>
        <w:t xml:space="preserve"> improvement to be desired, this is clearly a major improvement </w:t>
      </w:r>
      <w:r w:rsidR="00470F5E">
        <w:rPr>
          <w:lang w:val="en-US"/>
        </w:rPr>
        <w:t>over</w:t>
      </w:r>
      <w:r>
        <w:rPr>
          <w:lang w:val="en-US"/>
        </w:rPr>
        <w:t xml:space="preserve"> the result of all the previous testing.</w:t>
      </w:r>
    </w:p>
    <w:p w14:paraId="00CDE494" w14:textId="77777777" w:rsidR="0073596C" w:rsidRPr="0073596C" w:rsidRDefault="0073596C" w:rsidP="0073596C">
      <w:pPr>
        <w:jc w:val="center"/>
        <w:rPr>
          <w:lang w:val="en-US"/>
        </w:rPr>
      </w:pPr>
    </w:p>
    <w:p w14:paraId="4C303536" w14:textId="77777777" w:rsidR="007474C4" w:rsidRPr="00735E15" w:rsidRDefault="007474C4" w:rsidP="00735E15">
      <w:pPr>
        <w:rPr>
          <w:lang w:val="en-US"/>
        </w:rPr>
      </w:pPr>
    </w:p>
    <w:sectPr w:rsidR="007474C4" w:rsidRPr="00735E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E722F3"/>
    <w:multiLevelType w:val="hybridMultilevel"/>
    <w:tmpl w:val="8F6A827C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AF84441"/>
    <w:multiLevelType w:val="hybridMultilevel"/>
    <w:tmpl w:val="98683502"/>
    <w:lvl w:ilvl="0" w:tplc="7E50653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1F694E"/>
    <w:multiLevelType w:val="hybridMultilevel"/>
    <w:tmpl w:val="9942F4C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750145"/>
    <w:multiLevelType w:val="hybridMultilevel"/>
    <w:tmpl w:val="2D28B2BC"/>
    <w:lvl w:ilvl="0" w:tplc="EF40EEE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B5644C"/>
    <w:multiLevelType w:val="hybridMultilevel"/>
    <w:tmpl w:val="6FB4AAA6"/>
    <w:lvl w:ilvl="0" w:tplc="842E7C28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7093946">
    <w:abstractNumId w:val="3"/>
  </w:num>
  <w:num w:numId="2" w16cid:durableId="317148760">
    <w:abstractNumId w:val="1"/>
  </w:num>
  <w:num w:numId="3" w16cid:durableId="989673173">
    <w:abstractNumId w:val="2"/>
  </w:num>
  <w:num w:numId="4" w16cid:durableId="149908927">
    <w:abstractNumId w:val="0"/>
  </w:num>
  <w:num w:numId="5" w16cid:durableId="21281140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FF2"/>
    <w:rsid w:val="0006365A"/>
    <w:rsid w:val="000A0455"/>
    <w:rsid w:val="000F3A6E"/>
    <w:rsid w:val="000F633C"/>
    <w:rsid w:val="00182802"/>
    <w:rsid w:val="00224D11"/>
    <w:rsid w:val="002D77C7"/>
    <w:rsid w:val="0031726E"/>
    <w:rsid w:val="00341D2E"/>
    <w:rsid w:val="00344672"/>
    <w:rsid w:val="00470F5E"/>
    <w:rsid w:val="00490FF2"/>
    <w:rsid w:val="004A1696"/>
    <w:rsid w:val="0052680B"/>
    <w:rsid w:val="00532DD2"/>
    <w:rsid w:val="00582D35"/>
    <w:rsid w:val="005B28E3"/>
    <w:rsid w:val="006E6BF5"/>
    <w:rsid w:val="0073596C"/>
    <w:rsid w:val="00735E15"/>
    <w:rsid w:val="007474C4"/>
    <w:rsid w:val="00747A28"/>
    <w:rsid w:val="00770915"/>
    <w:rsid w:val="007C2276"/>
    <w:rsid w:val="007E1DC7"/>
    <w:rsid w:val="009E058B"/>
    <w:rsid w:val="00A87073"/>
    <w:rsid w:val="00AA4924"/>
    <w:rsid w:val="00B15B05"/>
    <w:rsid w:val="00B53EB3"/>
    <w:rsid w:val="00B65192"/>
    <w:rsid w:val="00C400D4"/>
    <w:rsid w:val="00C70254"/>
    <w:rsid w:val="00DF0938"/>
    <w:rsid w:val="00E43726"/>
    <w:rsid w:val="00E77A03"/>
    <w:rsid w:val="00FF2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C98C5"/>
  <w15:chartTrackingRefBased/>
  <w15:docId w15:val="{CDFEA278-5DED-46CF-81C9-1C57B3BF0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77C7"/>
  </w:style>
  <w:style w:type="paragraph" w:styleId="Heading1">
    <w:name w:val="heading 1"/>
    <w:basedOn w:val="Normal"/>
    <w:next w:val="Normal"/>
    <w:link w:val="Heading1Char"/>
    <w:uiPriority w:val="9"/>
    <w:qFormat/>
    <w:rsid w:val="00490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0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0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F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F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F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F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FF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474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43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0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6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5</Pages>
  <Words>702</Words>
  <Characters>4005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Harrison Feldman</dc:creator>
  <cp:keywords/>
  <dc:description/>
  <cp:lastModifiedBy>Harrison Feldman</cp:lastModifiedBy>
  <cp:revision>16</cp:revision>
  <dcterms:created xsi:type="dcterms:W3CDTF">2024-09-26T06:09:00Z</dcterms:created>
  <dcterms:modified xsi:type="dcterms:W3CDTF">2024-10-17T03:43:00Z</dcterms:modified>
</cp:coreProperties>
</file>