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08C3C0B" w14:textId="5104BB39" w:rsidR="00C400D4" w:rsidRDefault="0022753B" w:rsidP="0022753B">
      <w:pPr>
        <w:pStyle w:val="Title"/>
        <w:jc w:val="center"/>
        <w:rPr>
          <w:lang w:val="en-US"/>
        </w:rPr>
      </w:pPr>
      <w:r>
        <w:rPr>
          <w:lang w:val="en-US"/>
        </w:rPr>
        <w:t>Project Summary</w:t>
      </w:r>
    </w:p>
    <w:p w14:paraId="35A6E956" w14:textId="6A9AEFFD" w:rsidR="0022753B" w:rsidRPr="00B37C28" w:rsidRDefault="0022753B" w:rsidP="0022753B">
      <w:pPr>
        <w:rPr>
          <w:b/>
          <w:bCs/>
          <w:sz w:val="24"/>
          <w:szCs w:val="24"/>
        </w:rPr>
      </w:pPr>
      <w:r w:rsidRPr="00B37C28">
        <w:rPr>
          <w:b/>
          <w:bCs/>
          <w:sz w:val="24"/>
          <w:szCs w:val="24"/>
        </w:rPr>
        <w:t>Harrison Feldman</w:t>
      </w:r>
    </w:p>
    <w:p w14:paraId="6EC73CD9" w14:textId="56FCB4C7" w:rsidR="0022753B" w:rsidRPr="00B37C28" w:rsidRDefault="0022753B" w:rsidP="0022753B">
      <w:pPr>
        <w:rPr>
          <w:b/>
          <w:bCs/>
          <w:sz w:val="24"/>
          <w:szCs w:val="24"/>
        </w:rPr>
      </w:pPr>
      <w:r w:rsidRPr="00B37C28">
        <w:rPr>
          <w:b/>
          <w:bCs/>
          <w:sz w:val="24"/>
          <w:szCs w:val="24"/>
        </w:rPr>
        <w:t>Student Number: 102100326</w:t>
      </w:r>
    </w:p>
    <w:p w14:paraId="35E2F591" w14:textId="1FB7CF40" w:rsidR="0022753B" w:rsidRPr="00B37C28" w:rsidRDefault="0022753B" w:rsidP="0022753B">
      <w:pPr>
        <w:rPr>
          <w:b/>
          <w:bCs/>
          <w:sz w:val="24"/>
          <w:szCs w:val="24"/>
        </w:rPr>
      </w:pPr>
      <w:r w:rsidRPr="00B37C28">
        <w:rPr>
          <w:b/>
          <w:bCs/>
          <w:sz w:val="24"/>
          <w:szCs w:val="24"/>
        </w:rPr>
        <w:t>Course Code: COS30018</w:t>
      </w:r>
      <w:r w:rsidRPr="00B37C28">
        <w:rPr>
          <w:b/>
          <w:bCs/>
          <w:sz w:val="24"/>
          <w:szCs w:val="24"/>
        </w:rPr>
        <w:br/>
        <w:t>Project B - Stock Price Prediction System</w:t>
      </w:r>
    </w:p>
    <w:p w14:paraId="3E2BA1C6" w14:textId="77777777" w:rsidR="00FE5C78" w:rsidRDefault="00FE5C78" w:rsidP="0022753B">
      <w:pPr>
        <w:rPr>
          <w:b/>
          <w:bCs/>
        </w:rPr>
      </w:pPr>
    </w:p>
    <w:p w14:paraId="6E92F012" w14:textId="77777777" w:rsidR="00FE5C78" w:rsidRDefault="00FE5C78" w:rsidP="0022753B">
      <w:pPr>
        <w:rPr>
          <w:b/>
          <w:bCs/>
        </w:rPr>
      </w:pPr>
    </w:p>
    <w:sdt>
      <w:sdtPr>
        <w:id w:val="764271423"/>
        <w:docPartObj>
          <w:docPartGallery w:val="Table of Contents"/>
          <w:docPartUnique/>
        </w:docPartObj>
      </w:sdtPr>
      <w:sdtEndPr>
        <w:rPr>
          <w:rFonts w:asciiTheme="minorHAnsi" w:eastAsiaTheme="minorHAnsi" w:hAnsiTheme="minorHAnsi" w:cstheme="minorBidi"/>
          <w:b/>
          <w:bCs/>
          <w:noProof/>
          <w:color w:val="auto"/>
          <w:kern w:val="2"/>
          <w:sz w:val="22"/>
          <w:szCs w:val="22"/>
          <w:lang w:val="en-AU"/>
          <w14:ligatures w14:val="standardContextual"/>
        </w:rPr>
      </w:sdtEndPr>
      <w:sdtContent>
        <w:p w14:paraId="5181A00E" w14:textId="7EC57C44" w:rsidR="00FE5C78" w:rsidRDefault="00FE5C78">
          <w:pPr>
            <w:pStyle w:val="TOCHeading"/>
          </w:pPr>
          <w:r>
            <w:t>Contents</w:t>
          </w:r>
        </w:p>
        <w:p w14:paraId="3BD41516" w14:textId="61976201" w:rsidR="00B842CA" w:rsidRDefault="00FE5C78">
          <w:pPr>
            <w:pStyle w:val="TOC1"/>
            <w:tabs>
              <w:tab w:val="right" w:leader="dot" w:pos="9016"/>
            </w:tabs>
            <w:rPr>
              <w:rFonts w:eastAsiaTheme="minorEastAsia"/>
              <w:noProof/>
              <w:sz w:val="24"/>
              <w:szCs w:val="24"/>
              <w:lang w:eastAsia="en-AU"/>
            </w:rPr>
          </w:pPr>
          <w:r>
            <w:fldChar w:fldCharType="begin"/>
          </w:r>
          <w:r>
            <w:instrText xml:space="preserve"> TOC \o "1-3" \h \z \u </w:instrText>
          </w:r>
          <w:r>
            <w:fldChar w:fldCharType="separate"/>
          </w:r>
          <w:hyperlink w:anchor="_Toc180844546" w:history="1">
            <w:r w:rsidR="00B842CA" w:rsidRPr="005C7254">
              <w:rPr>
                <w:rStyle w:val="Hyperlink"/>
                <w:noProof/>
              </w:rPr>
              <w:t>1. Introduction</w:t>
            </w:r>
            <w:r w:rsidR="00B842CA">
              <w:rPr>
                <w:noProof/>
                <w:webHidden/>
              </w:rPr>
              <w:tab/>
            </w:r>
            <w:r w:rsidR="00B842CA">
              <w:rPr>
                <w:noProof/>
                <w:webHidden/>
              </w:rPr>
              <w:fldChar w:fldCharType="begin"/>
            </w:r>
            <w:r w:rsidR="00B842CA">
              <w:rPr>
                <w:noProof/>
                <w:webHidden/>
              </w:rPr>
              <w:instrText xml:space="preserve"> PAGEREF _Toc180844546 \h </w:instrText>
            </w:r>
            <w:r w:rsidR="00B842CA">
              <w:rPr>
                <w:noProof/>
                <w:webHidden/>
              </w:rPr>
            </w:r>
            <w:r w:rsidR="00B842CA">
              <w:rPr>
                <w:noProof/>
                <w:webHidden/>
              </w:rPr>
              <w:fldChar w:fldCharType="separate"/>
            </w:r>
            <w:r w:rsidR="00B842CA">
              <w:rPr>
                <w:noProof/>
                <w:webHidden/>
              </w:rPr>
              <w:t>2</w:t>
            </w:r>
            <w:r w:rsidR="00B842CA">
              <w:rPr>
                <w:noProof/>
                <w:webHidden/>
              </w:rPr>
              <w:fldChar w:fldCharType="end"/>
            </w:r>
          </w:hyperlink>
        </w:p>
        <w:p w14:paraId="5239D0F2" w14:textId="2813D8A8" w:rsidR="00B842CA" w:rsidRDefault="00B842CA">
          <w:pPr>
            <w:pStyle w:val="TOC1"/>
            <w:tabs>
              <w:tab w:val="right" w:leader="dot" w:pos="9016"/>
            </w:tabs>
            <w:rPr>
              <w:rFonts w:eastAsiaTheme="minorEastAsia"/>
              <w:noProof/>
              <w:sz w:val="24"/>
              <w:szCs w:val="24"/>
              <w:lang w:eastAsia="en-AU"/>
            </w:rPr>
          </w:pPr>
          <w:hyperlink w:anchor="_Toc180844547" w:history="1">
            <w:r w:rsidRPr="005C7254">
              <w:rPr>
                <w:rStyle w:val="Hyperlink"/>
                <w:noProof/>
              </w:rPr>
              <w:t>2. Overall System Architecture</w:t>
            </w:r>
            <w:r>
              <w:rPr>
                <w:noProof/>
                <w:webHidden/>
              </w:rPr>
              <w:tab/>
            </w:r>
            <w:r>
              <w:rPr>
                <w:noProof/>
                <w:webHidden/>
              </w:rPr>
              <w:fldChar w:fldCharType="begin"/>
            </w:r>
            <w:r>
              <w:rPr>
                <w:noProof/>
                <w:webHidden/>
              </w:rPr>
              <w:instrText xml:space="preserve"> PAGEREF _Toc180844547 \h </w:instrText>
            </w:r>
            <w:r>
              <w:rPr>
                <w:noProof/>
                <w:webHidden/>
              </w:rPr>
            </w:r>
            <w:r>
              <w:rPr>
                <w:noProof/>
                <w:webHidden/>
              </w:rPr>
              <w:fldChar w:fldCharType="separate"/>
            </w:r>
            <w:r>
              <w:rPr>
                <w:noProof/>
                <w:webHidden/>
              </w:rPr>
              <w:t>2</w:t>
            </w:r>
            <w:r>
              <w:rPr>
                <w:noProof/>
                <w:webHidden/>
              </w:rPr>
              <w:fldChar w:fldCharType="end"/>
            </w:r>
          </w:hyperlink>
        </w:p>
        <w:p w14:paraId="0F11B998" w14:textId="1A82D8AD" w:rsidR="00B842CA" w:rsidRDefault="00B842CA">
          <w:pPr>
            <w:pStyle w:val="TOC2"/>
            <w:tabs>
              <w:tab w:val="left" w:pos="960"/>
              <w:tab w:val="right" w:leader="dot" w:pos="9016"/>
            </w:tabs>
            <w:rPr>
              <w:rFonts w:eastAsiaTheme="minorEastAsia"/>
              <w:noProof/>
              <w:sz w:val="24"/>
              <w:szCs w:val="24"/>
              <w:lang w:eastAsia="en-AU"/>
            </w:rPr>
          </w:pPr>
          <w:hyperlink w:anchor="_Toc180844548" w:history="1">
            <w:r w:rsidRPr="005C7254">
              <w:rPr>
                <w:rStyle w:val="Hyperlink"/>
                <w:noProof/>
              </w:rPr>
              <w:t>2.1</w:t>
            </w:r>
            <w:r>
              <w:rPr>
                <w:rFonts w:eastAsiaTheme="minorEastAsia"/>
                <w:noProof/>
                <w:sz w:val="24"/>
                <w:szCs w:val="24"/>
                <w:lang w:eastAsia="en-AU"/>
              </w:rPr>
              <w:tab/>
            </w:r>
            <w:r w:rsidRPr="005C7254">
              <w:rPr>
                <w:rStyle w:val="Hyperlink"/>
                <w:noProof/>
              </w:rPr>
              <w:t>Data Input and Data Preprocessing:</w:t>
            </w:r>
            <w:r>
              <w:rPr>
                <w:noProof/>
                <w:webHidden/>
              </w:rPr>
              <w:tab/>
            </w:r>
            <w:r>
              <w:rPr>
                <w:noProof/>
                <w:webHidden/>
              </w:rPr>
              <w:fldChar w:fldCharType="begin"/>
            </w:r>
            <w:r>
              <w:rPr>
                <w:noProof/>
                <w:webHidden/>
              </w:rPr>
              <w:instrText xml:space="preserve"> PAGEREF _Toc180844548 \h </w:instrText>
            </w:r>
            <w:r>
              <w:rPr>
                <w:noProof/>
                <w:webHidden/>
              </w:rPr>
            </w:r>
            <w:r>
              <w:rPr>
                <w:noProof/>
                <w:webHidden/>
              </w:rPr>
              <w:fldChar w:fldCharType="separate"/>
            </w:r>
            <w:r>
              <w:rPr>
                <w:noProof/>
                <w:webHidden/>
              </w:rPr>
              <w:t>2</w:t>
            </w:r>
            <w:r>
              <w:rPr>
                <w:noProof/>
                <w:webHidden/>
              </w:rPr>
              <w:fldChar w:fldCharType="end"/>
            </w:r>
          </w:hyperlink>
        </w:p>
        <w:p w14:paraId="3609C25A" w14:textId="74C66295" w:rsidR="00B842CA" w:rsidRDefault="00B842CA">
          <w:pPr>
            <w:pStyle w:val="TOC2"/>
            <w:tabs>
              <w:tab w:val="left" w:pos="960"/>
              <w:tab w:val="right" w:leader="dot" w:pos="9016"/>
            </w:tabs>
            <w:rPr>
              <w:rFonts w:eastAsiaTheme="minorEastAsia"/>
              <w:noProof/>
              <w:sz w:val="24"/>
              <w:szCs w:val="24"/>
              <w:lang w:eastAsia="en-AU"/>
            </w:rPr>
          </w:pPr>
          <w:hyperlink w:anchor="_Toc180844549" w:history="1">
            <w:r w:rsidRPr="005C7254">
              <w:rPr>
                <w:rStyle w:val="Hyperlink"/>
                <w:noProof/>
              </w:rPr>
              <w:t>2.2</w:t>
            </w:r>
            <w:r>
              <w:rPr>
                <w:rFonts w:eastAsiaTheme="minorEastAsia"/>
                <w:noProof/>
                <w:sz w:val="24"/>
                <w:szCs w:val="24"/>
                <w:lang w:eastAsia="en-AU"/>
              </w:rPr>
              <w:tab/>
            </w:r>
            <w:r w:rsidRPr="005C7254">
              <w:rPr>
                <w:rStyle w:val="Hyperlink"/>
                <w:noProof/>
              </w:rPr>
              <w:t>Model Training and Parameter Tuning:</w:t>
            </w:r>
            <w:r>
              <w:rPr>
                <w:noProof/>
                <w:webHidden/>
              </w:rPr>
              <w:tab/>
            </w:r>
            <w:r>
              <w:rPr>
                <w:noProof/>
                <w:webHidden/>
              </w:rPr>
              <w:fldChar w:fldCharType="begin"/>
            </w:r>
            <w:r>
              <w:rPr>
                <w:noProof/>
                <w:webHidden/>
              </w:rPr>
              <w:instrText xml:space="preserve"> PAGEREF _Toc180844549 \h </w:instrText>
            </w:r>
            <w:r>
              <w:rPr>
                <w:noProof/>
                <w:webHidden/>
              </w:rPr>
            </w:r>
            <w:r>
              <w:rPr>
                <w:noProof/>
                <w:webHidden/>
              </w:rPr>
              <w:fldChar w:fldCharType="separate"/>
            </w:r>
            <w:r>
              <w:rPr>
                <w:noProof/>
                <w:webHidden/>
              </w:rPr>
              <w:t>3</w:t>
            </w:r>
            <w:r>
              <w:rPr>
                <w:noProof/>
                <w:webHidden/>
              </w:rPr>
              <w:fldChar w:fldCharType="end"/>
            </w:r>
          </w:hyperlink>
        </w:p>
        <w:p w14:paraId="2F71D123" w14:textId="03FF4540" w:rsidR="00B842CA" w:rsidRDefault="00B842CA">
          <w:pPr>
            <w:pStyle w:val="TOC2"/>
            <w:tabs>
              <w:tab w:val="left" w:pos="960"/>
              <w:tab w:val="right" w:leader="dot" w:pos="9016"/>
            </w:tabs>
            <w:rPr>
              <w:rFonts w:eastAsiaTheme="minorEastAsia"/>
              <w:noProof/>
              <w:sz w:val="24"/>
              <w:szCs w:val="24"/>
              <w:lang w:eastAsia="en-AU"/>
            </w:rPr>
          </w:pPr>
          <w:hyperlink w:anchor="_Toc180844550" w:history="1">
            <w:r w:rsidRPr="005C7254">
              <w:rPr>
                <w:rStyle w:val="Hyperlink"/>
                <w:noProof/>
              </w:rPr>
              <w:t>2.3</w:t>
            </w:r>
            <w:r>
              <w:rPr>
                <w:rFonts w:eastAsiaTheme="minorEastAsia"/>
                <w:noProof/>
                <w:sz w:val="24"/>
                <w:szCs w:val="24"/>
                <w:lang w:eastAsia="en-AU"/>
              </w:rPr>
              <w:tab/>
            </w:r>
            <w:r w:rsidRPr="005C7254">
              <w:rPr>
                <w:rStyle w:val="Hyperlink"/>
                <w:noProof/>
              </w:rPr>
              <w:t>High level compilation and prediction</w:t>
            </w:r>
            <w:r>
              <w:rPr>
                <w:noProof/>
                <w:webHidden/>
              </w:rPr>
              <w:tab/>
            </w:r>
            <w:r>
              <w:rPr>
                <w:noProof/>
                <w:webHidden/>
              </w:rPr>
              <w:fldChar w:fldCharType="begin"/>
            </w:r>
            <w:r>
              <w:rPr>
                <w:noProof/>
                <w:webHidden/>
              </w:rPr>
              <w:instrText xml:space="preserve"> PAGEREF _Toc180844550 \h </w:instrText>
            </w:r>
            <w:r>
              <w:rPr>
                <w:noProof/>
                <w:webHidden/>
              </w:rPr>
            </w:r>
            <w:r>
              <w:rPr>
                <w:noProof/>
                <w:webHidden/>
              </w:rPr>
              <w:fldChar w:fldCharType="separate"/>
            </w:r>
            <w:r>
              <w:rPr>
                <w:noProof/>
                <w:webHidden/>
              </w:rPr>
              <w:t>4</w:t>
            </w:r>
            <w:r>
              <w:rPr>
                <w:noProof/>
                <w:webHidden/>
              </w:rPr>
              <w:fldChar w:fldCharType="end"/>
            </w:r>
          </w:hyperlink>
        </w:p>
        <w:p w14:paraId="3C70E868" w14:textId="33C3BA30" w:rsidR="00B842CA" w:rsidRDefault="00B842CA">
          <w:pPr>
            <w:pStyle w:val="TOC1"/>
            <w:tabs>
              <w:tab w:val="right" w:leader="dot" w:pos="9016"/>
            </w:tabs>
            <w:rPr>
              <w:rFonts w:eastAsiaTheme="minorEastAsia"/>
              <w:noProof/>
              <w:sz w:val="24"/>
              <w:szCs w:val="24"/>
              <w:lang w:eastAsia="en-AU"/>
            </w:rPr>
          </w:pPr>
          <w:hyperlink w:anchor="_Toc180844551" w:history="1">
            <w:r w:rsidRPr="005C7254">
              <w:rPr>
                <w:rStyle w:val="Hyperlink"/>
                <w:noProof/>
              </w:rPr>
              <w:t>3. Implemented Data Processing Techniques</w:t>
            </w:r>
            <w:r>
              <w:rPr>
                <w:noProof/>
                <w:webHidden/>
              </w:rPr>
              <w:tab/>
            </w:r>
            <w:r>
              <w:rPr>
                <w:noProof/>
                <w:webHidden/>
              </w:rPr>
              <w:fldChar w:fldCharType="begin"/>
            </w:r>
            <w:r>
              <w:rPr>
                <w:noProof/>
                <w:webHidden/>
              </w:rPr>
              <w:instrText xml:space="preserve"> PAGEREF _Toc180844551 \h </w:instrText>
            </w:r>
            <w:r>
              <w:rPr>
                <w:noProof/>
                <w:webHidden/>
              </w:rPr>
            </w:r>
            <w:r>
              <w:rPr>
                <w:noProof/>
                <w:webHidden/>
              </w:rPr>
              <w:fldChar w:fldCharType="separate"/>
            </w:r>
            <w:r>
              <w:rPr>
                <w:noProof/>
                <w:webHidden/>
              </w:rPr>
              <w:t>4</w:t>
            </w:r>
            <w:r>
              <w:rPr>
                <w:noProof/>
                <w:webHidden/>
              </w:rPr>
              <w:fldChar w:fldCharType="end"/>
            </w:r>
          </w:hyperlink>
        </w:p>
        <w:p w14:paraId="5290BC91" w14:textId="298375EC" w:rsidR="00B842CA" w:rsidRDefault="00B842CA">
          <w:pPr>
            <w:pStyle w:val="TOC2"/>
            <w:tabs>
              <w:tab w:val="right" w:leader="dot" w:pos="9016"/>
            </w:tabs>
            <w:rPr>
              <w:rFonts w:eastAsiaTheme="minorEastAsia"/>
              <w:noProof/>
              <w:sz w:val="24"/>
              <w:szCs w:val="24"/>
              <w:lang w:eastAsia="en-AU"/>
            </w:rPr>
          </w:pPr>
          <w:hyperlink w:anchor="_Toc180844552" w:history="1">
            <w:r w:rsidRPr="005C7254">
              <w:rPr>
                <w:rStyle w:val="Hyperlink"/>
                <w:noProof/>
              </w:rPr>
              <w:t>3.1 Handling Missing Data</w:t>
            </w:r>
            <w:r>
              <w:rPr>
                <w:noProof/>
                <w:webHidden/>
              </w:rPr>
              <w:tab/>
            </w:r>
            <w:r>
              <w:rPr>
                <w:noProof/>
                <w:webHidden/>
              </w:rPr>
              <w:fldChar w:fldCharType="begin"/>
            </w:r>
            <w:r>
              <w:rPr>
                <w:noProof/>
                <w:webHidden/>
              </w:rPr>
              <w:instrText xml:space="preserve"> PAGEREF _Toc180844552 \h </w:instrText>
            </w:r>
            <w:r>
              <w:rPr>
                <w:noProof/>
                <w:webHidden/>
              </w:rPr>
            </w:r>
            <w:r>
              <w:rPr>
                <w:noProof/>
                <w:webHidden/>
              </w:rPr>
              <w:fldChar w:fldCharType="separate"/>
            </w:r>
            <w:r>
              <w:rPr>
                <w:noProof/>
                <w:webHidden/>
              </w:rPr>
              <w:t>4</w:t>
            </w:r>
            <w:r>
              <w:rPr>
                <w:noProof/>
                <w:webHidden/>
              </w:rPr>
              <w:fldChar w:fldCharType="end"/>
            </w:r>
          </w:hyperlink>
        </w:p>
        <w:p w14:paraId="159ED7E7" w14:textId="2786F03C" w:rsidR="00B842CA" w:rsidRDefault="00B842CA">
          <w:pPr>
            <w:pStyle w:val="TOC2"/>
            <w:tabs>
              <w:tab w:val="right" w:leader="dot" w:pos="9016"/>
            </w:tabs>
            <w:rPr>
              <w:rFonts w:eastAsiaTheme="minorEastAsia"/>
              <w:noProof/>
              <w:sz w:val="24"/>
              <w:szCs w:val="24"/>
              <w:lang w:eastAsia="en-AU"/>
            </w:rPr>
          </w:pPr>
          <w:hyperlink w:anchor="_Toc180844553" w:history="1">
            <w:r w:rsidRPr="005C7254">
              <w:rPr>
                <w:rStyle w:val="Hyperlink"/>
                <w:noProof/>
              </w:rPr>
              <w:t>3.2 Normalization/Standardization</w:t>
            </w:r>
            <w:r>
              <w:rPr>
                <w:noProof/>
                <w:webHidden/>
              </w:rPr>
              <w:tab/>
            </w:r>
            <w:r>
              <w:rPr>
                <w:noProof/>
                <w:webHidden/>
              </w:rPr>
              <w:fldChar w:fldCharType="begin"/>
            </w:r>
            <w:r>
              <w:rPr>
                <w:noProof/>
                <w:webHidden/>
              </w:rPr>
              <w:instrText xml:space="preserve"> PAGEREF _Toc180844553 \h </w:instrText>
            </w:r>
            <w:r>
              <w:rPr>
                <w:noProof/>
                <w:webHidden/>
              </w:rPr>
            </w:r>
            <w:r>
              <w:rPr>
                <w:noProof/>
                <w:webHidden/>
              </w:rPr>
              <w:fldChar w:fldCharType="separate"/>
            </w:r>
            <w:r>
              <w:rPr>
                <w:noProof/>
                <w:webHidden/>
              </w:rPr>
              <w:t>4</w:t>
            </w:r>
            <w:r>
              <w:rPr>
                <w:noProof/>
                <w:webHidden/>
              </w:rPr>
              <w:fldChar w:fldCharType="end"/>
            </w:r>
          </w:hyperlink>
        </w:p>
        <w:p w14:paraId="09CD6880" w14:textId="2793D293" w:rsidR="00B842CA" w:rsidRDefault="00B842CA">
          <w:pPr>
            <w:pStyle w:val="TOC2"/>
            <w:tabs>
              <w:tab w:val="right" w:leader="dot" w:pos="9016"/>
            </w:tabs>
            <w:rPr>
              <w:rFonts w:eastAsiaTheme="minorEastAsia"/>
              <w:noProof/>
              <w:sz w:val="24"/>
              <w:szCs w:val="24"/>
              <w:lang w:eastAsia="en-AU"/>
            </w:rPr>
          </w:pPr>
          <w:hyperlink w:anchor="_Toc180844554" w:history="1">
            <w:r w:rsidRPr="005C7254">
              <w:rPr>
                <w:rStyle w:val="Hyperlink"/>
                <w:noProof/>
              </w:rPr>
              <w:t>3.3 Sequence Generation for LSTM</w:t>
            </w:r>
            <w:r>
              <w:rPr>
                <w:noProof/>
                <w:webHidden/>
              </w:rPr>
              <w:tab/>
            </w:r>
            <w:r>
              <w:rPr>
                <w:noProof/>
                <w:webHidden/>
              </w:rPr>
              <w:fldChar w:fldCharType="begin"/>
            </w:r>
            <w:r>
              <w:rPr>
                <w:noProof/>
                <w:webHidden/>
              </w:rPr>
              <w:instrText xml:space="preserve"> PAGEREF _Toc180844554 \h </w:instrText>
            </w:r>
            <w:r>
              <w:rPr>
                <w:noProof/>
                <w:webHidden/>
              </w:rPr>
            </w:r>
            <w:r>
              <w:rPr>
                <w:noProof/>
                <w:webHidden/>
              </w:rPr>
              <w:fldChar w:fldCharType="separate"/>
            </w:r>
            <w:r>
              <w:rPr>
                <w:noProof/>
                <w:webHidden/>
              </w:rPr>
              <w:t>4</w:t>
            </w:r>
            <w:r>
              <w:rPr>
                <w:noProof/>
                <w:webHidden/>
              </w:rPr>
              <w:fldChar w:fldCharType="end"/>
            </w:r>
          </w:hyperlink>
        </w:p>
        <w:p w14:paraId="282EB717" w14:textId="0052D82B" w:rsidR="00B842CA" w:rsidRDefault="00B842CA">
          <w:pPr>
            <w:pStyle w:val="TOC2"/>
            <w:tabs>
              <w:tab w:val="right" w:leader="dot" w:pos="9016"/>
            </w:tabs>
            <w:rPr>
              <w:rFonts w:eastAsiaTheme="minorEastAsia"/>
              <w:noProof/>
              <w:sz w:val="24"/>
              <w:szCs w:val="24"/>
              <w:lang w:eastAsia="en-AU"/>
            </w:rPr>
          </w:pPr>
          <w:hyperlink w:anchor="_Toc180844555" w:history="1">
            <w:r w:rsidRPr="005C7254">
              <w:rPr>
                <w:rStyle w:val="Hyperlink"/>
                <w:noProof/>
              </w:rPr>
              <w:t>3.4 Train-Test Split</w:t>
            </w:r>
            <w:r>
              <w:rPr>
                <w:noProof/>
                <w:webHidden/>
              </w:rPr>
              <w:tab/>
            </w:r>
            <w:r>
              <w:rPr>
                <w:noProof/>
                <w:webHidden/>
              </w:rPr>
              <w:fldChar w:fldCharType="begin"/>
            </w:r>
            <w:r>
              <w:rPr>
                <w:noProof/>
                <w:webHidden/>
              </w:rPr>
              <w:instrText xml:space="preserve"> PAGEREF _Toc180844555 \h </w:instrText>
            </w:r>
            <w:r>
              <w:rPr>
                <w:noProof/>
                <w:webHidden/>
              </w:rPr>
            </w:r>
            <w:r>
              <w:rPr>
                <w:noProof/>
                <w:webHidden/>
              </w:rPr>
              <w:fldChar w:fldCharType="separate"/>
            </w:r>
            <w:r>
              <w:rPr>
                <w:noProof/>
                <w:webHidden/>
              </w:rPr>
              <w:t>5</w:t>
            </w:r>
            <w:r>
              <w:rPr>
                <w:noProof/>
                <w:webHidden/>
              </w:rPr>
              <w:fldChar w:fldCharType="end"/>
            </w:r>
          </w:hyperlink>
        </w:p>
        <w:p w14:paraId="2332B6DD" w14:textId="1BBCF363" w:rsidR="00B842CA" w:rsidRDefault="00B842CA">
          <w:pPr>
            <w:pStyle w:val="TOC1"/>
            <w:tabs>
              <w:tab w:val="right" w:leader="dot" w:pos="9016"/>
            </w:tabs>
            <w:rPr>
              <w:rFonts w:eastAsiaTheme="minorEastAsia"/>
              <w:noProof/>
              <w:sz w:val="24"/>
              <w:szCs w:val="24"/>
              <w:lang w:eastAsia="en-AU"/>
            </w:rPr>
          </w:pPr>
          <w:hyperlink w:anchor="_Toc180844556" w:history="1">
            <w:r w:rsidRPr="005C7254">
              <w:rPr>
                <w:rStyle w:val="Hyperlink"/>
                <w:noProof/>
              </w:rPr>
              <w:t>4. Experimented Machine Learning Techniques</w:t>
            </w:r>
            <w:r>
              <w:rPr>
                <w:noProof/>
                <w:webHidden/>
              </w:rPr>
              <w:tab/>
            </w:r>
            <w:r>
              <w:rPr>
                <w:noProof/>
                <w:webHidden/>
              </w:rPr>
              <w:fldChar w:fldCharType="begin"/>
            </w:r>
            <w:r>
              <w:rPr>
                <w:noProof/>
                <w:webHidden/>
              </w:rPr>
              <w:instrText xml:space="preserve"> PAGEREF _Toc180844556 \h </w:instrText>
            </w:r>
            <w:r>
              <w:rPr>
                <w:noProof/>
                <w:webHidden/>
              </w:rPr>
            </w:r>
            <w:r>
              <w:rPr>
                <w:noProof/>
                <w:webHidden/>
              </w:rPr>
              <w:fldChar w:fldCharType="separate"/>
            </w:r>
            <w:r>
              <w:rPr>
                <w:noProof/>
                <w:webHidden/>
              </w:rPr>
              <w:t>5</w:t>
            </w:r>
            <w:r>
              <w:rPr>
                <w:noProof/>
                <w:webHidden/>
              </w:rPr>
              <w:fldChar w:fldCharType="end"/>
            </w:r>
          </w:hyperlink>
        </w:p>
        <w:p w14:paraId="6B9DF707" w14:textId="5973F07F" w:rsidR="00B842CA" w:rsidRDefault="00B842CA">
          <w:pPr>
            <w:pStyle w:val="TOC2"/>
            <w:tabs>
              <w:tab w:val="right" w:leader="dot" w:pos="9016"/>
            </w:tabs>
            <w:rPr>
              <w:rFonts w:eastAsiaTheme="minorEastAsia"/>
              <w:noProof/>
              <w:sz w:val="24"/>
              <w:szCs w:val="24"/>
              <w:lang w:eastAsia="en-AU"/>
            </w:rPr>
          </w:pPr>
          <w:hyperlink w:anchor="_Toc180844557" w:history="1">
            <w:r w:rsidRPr="005C7254">
              <w:rPr>
                <w:rStyle w:val="Hyperlink"/>
                <w:noProof/>
              </w:rPr>
              <w:t>4.1 ARIMA Model</w:t>
            </w:r>
            <w:r>
              <w:rPr>
                <w:noProof/>
                <w:webHidden/>
              </w:rPr>
              <w:tab/>
            </w:r>
            <w:r>
              <w:rPr>
                <w:noProof/>
                <w:webHidden/>
              </w:rPr>
              <w:fldChar w:fldCharType="begin"/>
            </w:r>
            <w:r>
              <w:rPr>
                <w:noProof/>
                <w:webHidden/>
              </w:rPr>
              <w:instrText xml:space="preserve"> PAGEREF _Toc180844557 \h </w:instrText>
            </w:r>
            <w:r>
              <w:rPr>
                <w:noProof/>
                <w:webHidden/>
              </w:rPr>
            </w:r>
            <w:r>
              <w:rPr>
                <w:noProof/>
                <w:webHidden/>
              </w:rPr>
              <w:fldChar w:fldCharType="separate"/>
            </w:r>
            <w:r>
              <w:rPr>
                <w:noProof/>
                <w:webHidden/>
              </w:rPr>
              <w:t>5</w:t>
            </w:r>
            <w:r>
              <w:rPr>
                <w:noProof/>
                <w:webHidden/>
              </w:rPr>
              <w:fldChar w:fldCharType="end"/>
            </w:r>
          </w:hyperlink>
        </w:p>
        <w:p w14:paraId="261AB0F8" w14:textId="73241492" w:rsidR="00B842CA" w:rsidRDefault="00B842CA">
          <w:pPr>
            <w:pStyle w:val="TOC2"/>
            <w:tabs>
              <w:tab w:val="right" w:leader="dot" w:pos="9016"/>
            </w:tabs>
            <w:rPr>
              <w:rFonts w:eastAsiaTheme="minorEastAsia"/>
              <w:noProof/>
              <w:sz w:val="24"/>
              <w:szCs w:val="24"/>
              <w:lang w:eastAsia="en-AU"/>
            </w:rPr>
          </w:pPr>
          <w:hyperlink w:anchor="_Toc180844558" w:history="1">
            <w:r w:rsidRPr="005C7254">
              <w:rPr>
                <w:rStyle w:val="Hyperlink"/>
                <w:noProof/>
              </w:rPr>
              <w:t>4.2 RNN Model</w:t>
            </w:r>
            <w:r>
              <w:rPr>
                <w:noProof/>
                <w:webHidden/>
              </w:rPr>
              <w:tab/>
            </w:r>
            <w:r>
              <w:rPr>
                <w:noProof/>
                <w:webHidden/>
              </w:rPr>
              <w:fldChar w:fldCharType="begin"/>
            </w:r>
            <w:r>
              <w:rPr>
                <w:noProof/>
                <w:webHidden/>
              </w:rPr>
              <w:instrText xml:space="preserve"> PAGEREF _Toc180844558 \h </w:instrText>
            </w:r>
            <w:r>
              <w:rPr>
                <w:noProof/>
                <w:webHidden/>
              </w:rPr>
            </w:r>
            <w:r>
              <w:rPr>
                <w:noProof/>
                <w:webHidden/>
              </w:rPr>
              <w:fldChar w:fldCharType="separate"/>
            </w:r>
            <w:r>
              <w:rPr>
                <w:noProof/>
                <w:webHidden/>
              </w:rPr>
              <w:t>5</w:t>
            </w:r>
            <w:r>
              <w:rPr>
                <w:noProof/>
                <w:webHidden/>
              </w:rPr>
              <w:fldChar w:fldCharType="end"/>
            </w:r>
          </w:hyperlink>
        </w:p>
        <w:p w14:paraId="6903E372" w14:textId="0F6FA547" w:rsidR="00B842CA" w:rsidRDefault="00B842CA">
          <w:pPr>
            <w:pStyle w:val="TOC3"/>
            <w:tabs>
              <w:tab w:val="right" w:leader="dot" w:pos="9016"/>
            </w:tabs>
            <w:rPr>
              <w:rFonts w:eastAsiaTheme="minorEastAsia"/>
              <w:noProof/>
              <w:sz w:val="24"/>
              <w:szCs w:val="24"/>
              <w:lang w:eastAsia="en-AU"/>
            </w:rPr>
          </w:pPr>
          <w:hyperlink w:anchor="_Toc180844559" w:history="1">
            <w:r w:rsidRPr="005C7254">
              <w:rPr>
                <w:rStyle w:val="Hyperlink"/>
                <w:noProof/>
              </w:rPr>
              <w:t>4.2.1 Key Findings:</w:t>
            </w:r>
            <w:r>
              <w:rPr>
                <w:noProof/>
                <w:webHidden/>
              </w:rPr>
              <w:tab/>
            </w:r>
            <w:r>
              <w:rPr>
                <w:noProof/>
                <w:webHidden/>
              </w:rPr>
              <w:fldChar w:fldCharType="begin"/>
            </w:r>
            <w:r>
              <w:rPr>
                <w:noProof/>
                <w:webHidden/>
              </w:rPr>
              <w:instrText xml:space="preserve"> PAGEREF _Toc180844559 \h </w:instrText>
            </w:r>
            <w:r>
              <w:rPr>
                <w:noProof/>
                <w:webHidden/>
              </w:rPr>
            </w:r>
            <w:r>
              <w:rPr>
                <w:noProof/>
                <w:webHidden/>
              </w:rPr>
              <w:fldChar w:fldCharType="separate"/>
            </w:r>
            <w:r>
              <w:rPr>
                <w:noProof/>
                <w:webHidden/>
              </w:rPr>
              <w:t>6</w:t>
            </w:r>
            <w:r>
              <w:rPr>
                <w:noProof/>
                <w:webHidden/>
              </w:rPr>
              <w:fldChar w:fldCharType="end"/>
            </w:r>
          </w:hyperlink>
        </w:p>
        <w:p w14:paraId="553985F2" w14:textId="3181D7F6" w:rsidR="00B842CA" w:rsidRDefault="00B842CA">
          <w:pPr>
            <w:pStyle w:val="TOC3"/>
            <w:tabs>
              <w:tab w:val="right" w:leader="dot" w:pos="9016"/>
            </w:tabs>
            <w:rPr>
              <w:rFonts w:eastAsiaTheme="minorEastAsia"/>
              <w:noProof/>
              <w:sz w:val="24"/>
              <w:szCs w:val="24"/>
              <w:lang w:eastAsia="en-AU"/>
            </w:rPr>
          </w:pPr>
          <w:hyperlink w:anchor="_Toc180844560" w:history="1">
            <w:r w:rsidRPr="005C7254">
              <w:rPr>
                <w:rStyle w:val="Hyperlink"/>
                <w:noProof/>
              </w:rPr>
              <w:t>4.2.2 Final Model Configuration:</w:t>
            </w:r>
            <w:r>
              <w:rPr>
                <w:noProof/>
                <w:webHidden/>
              </w:rPr>
              <w:tab/>
            </w:r>
            <w:r>
              <w:rPr>
                <w:noProof/>
                <w:webHidden/>
              </w:rPr>
              <w:fldChar w:fldCharType="begin"/>
            </w:r>
            <w:r>
              <w:rPr>
                <w:noProof/>
                <w:webHidden/>
              </w:rPr>
              <w:instrText xml:space="preserve"> PAGEREF _Toc180844560 \h </w:instrText>
            </w:r>
            <w:r>
              <w:rPr>
                <w:noProof/>
                <w:webHidden/>
              </w:rPr>
            </w:r>
            <w:r>
              <w:rPr>
                <w:noProof/>
                <w:webHidden/>
              </w:rPr>
              <w:fldChar w:fldCharType="separate"/>
            </w:r>
            <w:r>
              <w:rPr>
                <w:noProof/>
                <w:webHidden/>
              </w:rPr>
              <w:t>6</w:t>
            </w:r>
            <w:r>
              <w:rPr>
                <w:noProof/>
                <w:webHidden/>
              </w:rPr>
              <w:fldChar w:fldCharType="end"/>
            </w:r>
          </w:hyperlink>
        </w:p>
        <w:p w14:paraId="1AD48695" w14:textId="4A7ADFF6" w:rsidR="00B842CA" w:rsidRDefault="00B842CA">
          <w:pPr>
            <w:pStyle w:val="TOC1"/>
            <w:tabs>
              <w:tab w:val="right" w:leader="dot" w:pos="9016"/>
            </w:tabs>
            <w:rPr>
              <w:rFonts w:eastAsiaTheme="minorEastAsia"/>
              <w:noProof/>
              <w:sz w:val="24"/>
              <w:szCs w:val="24"/>
              <w:lang w:eastAsia="en-AU"/>
            </w:rPr>
          </w:pPr>
          <w:hyperlink w:anchor="_Toc180844561" w:history="1">
            <w:r w:rsidRPr="005C7254">
              <w:rPr>
                <w:rStyle w:val="Hyperlink"/>
                <w:noProof/>
              </w:rPr>
              <w:t>6. Demonstration of System (Scenarios/Examples)</w:t>
            </w:r>
            <w:r>
              <w:rPr>
                <w:noProof/>
                <w:webHidden/>
              </w:rPr>
              <w:tab/>
            </w:r>
            <w:r>
              <w:rPr>
                <w:noProof/>
                <w:webHidden/>
              </w:rPr>
              <w:fldChar w:fldCharType="begin"/>
            </w:r>
            <w:r>
              <w:rPr>
                <w:noProof/>
                <w:webHidden/>
              </w:rPr>
              <w:instrText xml:space="preserve"> PAGEREF _Toc180844561 \h </w:instrText>
            </w:r>
            <w:r>
              <w:rPr>
                <w:noProof/>
                <w:webHidden/>
              </w:rPr>
            </w:r>
            <w:r>
              <w:rPr>
                <w:noProof/>
                <w:webHidden/>
              </w:rPr>
              <w:fldChar w:fldCharType="separate"/>
            </w:r>
            <w:r>
              <w:rPr>
                <w:noProof/>
                <w:webHidden/>
              </w:rPr>
              <w:t>7</w:t>
            </w:r>
            <w:r>
              <w:rPr>
                <w:noProof/>
                <w:webHidden/>
              </w:rPr>
              <w:fldChar w:fldCharType="end"/>
            </w:r>
          </w:hyperlink>
        </w:p>
        <w:p w14:paraId="663BCAA8" w14:textId="10ADDCDD" w:rsidR="00B842CA" w:rsidRDefault="00B842CA">
          <w:pPr>
            <w:pStyle w:val="TOC2"/>
            <w:tabs>
              <w:tab w:val="right" w:leader="dot" w:pos="9016"/>
            </w:tabs>
            <w:rPr>
              <w:rFonts w:eastAsiaTheme="minorEastAsia"/>
              <w:noProof/>
              <w:sz w:val="24"/>
              <w:szCs w:val="24"/>
              <w:lang w:eastAsia="en-AU"/>
            </w:rPr>
          </w:pPr>
          <w:hyperlink w:anchor="_Toc180844562" w:history="1">
            <w:r w:rsidRPr="005C7254">
              <w:rPr>
                <w:rStyle w:val="Hyperlink"/>
                <w:noProof/>
              </w:rPr>
              <w:t>6.1 Example 1 – Single Day Prediction</w:t>
            </w:r>
            <w:r>
              <w:rPr>
                <w:noProof/>
                <w:webHidden/>
              </w:rPr>
              <w:tab/>
            </w:r>
            <w:r>
              <w:rPr>
                <w:noProof/>
                <w:webHidden/>
              </w:rPr>
              <w:fldChar w:fldCharType="begin"/>
            </w:r>
            <w:r>
              <w:rPr>
                <w:noProof/>
                <w:webHidden/>
              </w:rPr>
              <w:instrText xml:space="preserve"> PAGEREF _Toc180844562 \h </w:instrText>
            </w:r>
            <w:r>
              <w:rPr>
                <w:noProof/>
                <w:webHidden/>
              </w:rPr>
            </w:r>
            <w:r>
              <w:rPr>
                <w:noProof/>
                <w:webHidden/>
              </w:rPr>
              <w:fldChar w:fldCharType="separate"/>
            </w:r>
            <w:r>
              <w:rPr>
                <w:noProof/>
                <w:webHidden/>
              </w:rPr>
              <w:t>7</w:t>
            </w:r>
            <w:r>
              <w:rPr>
                <w:noProof/>
                <w:webHidden/>
              </w:rPr>
              <w:fldChar w:fldCharType="end"/>
            </w:r>
          </w:hyperlink>
        </w:p>
        <w:p w14:paraId="1EDA88A4" w14:textId="02DE7FB2" w:rsidR="00B842CA" w:rsidRDefault="00B842CA">
          <w:pPr>
            <w:pStyle w:val="TOC2"/>
            <w:tabs>
              <w:tab w:val="right" w:leader="dot" w:pos="9016"/>
            </w:tabs>
            <w:rPr>
              <w:rFonts w:eastAsiaTheme="minorEastAsia"/>
              <w:noProof/>
              <w:sz w:val="24"/>
              <w:szCs w:val="24"/>
              <w:lang w:eastAsia="en-AU"/>
            </w:rPr>
          </w:pPr>
          <w:hyperlink w:anchor="_Toc180844563" w:history="1">
            <w:r w:rsidRPr="005C7254">
              <w:rPr>
                <w:rStyle w:val="Hyperlink"/>
                <w:noProof/>
              </w:rPr>
              <w:t>6.2 Example 2 – Multistep/Multivariable Prediction</w:t>
            </w:r>
            <w:r>
              <w:rPr>
                <w:noProof/>
                <w:webHidden/>
              </w:rPr>
              <w:tab/>
            </w:r>
            <w:r>
              <w:rPr>
                <w:noProof/>
                <w:webHidden/>
              </w:rPr>
              <w:fldChar w:fldCharType="begin"/>
            </w:r>
            <w:r>
              <w:rPr>
                <w:noProof/>
                <w:webHidden/>
              </w:rPr>
              <w:instrText xml:space="preserve"> PAGEREF _Toc180844563 \h </w:instrText>
            </w:r>
            <w:r>
              <w:rPr>
                <w:noProof/>
                <w:webHidden/>
              </w:rPr>
            </w:r>
            <w:r>
              <w:rPr>
                <w:noProof/>
                <w:webHidden/>
              </w:rPr>
              <w:fldChar w:fldCharType="separate"/>
            </w:r>
            <w:r>
              <w:rPr>
                <w:noProof/>
                <w:webHidden/>
              </w:rPr>
              <w:t>7</w:t>
            </w:r>
            <w:r>
              <w:rPr>
                <w:noProof/>
                <w:webHidden/>
              </w:rPr>
              <w:fldChar w:fldCharType="end"/>
            </w:r>
          </w:hyperlink>
        </w:p>
        <w:p w14:paraId="40B8CDDA" w14:textId="216096B2" w:rsidR="00B842CA" w:rsidRDefault="00B842CA">
          <w:pPr>
            <w:pStyle w:val="TOC2"/>
            <w:tabs>
              <w:tab w:val="right" w:leader="dot" w:pos="9016"/>
            </w:tabs>
            <w:rPr>
              <w:rFonts w:eastAsiaTheme="minorEastAsia"/>
              <w:noProof/>
              <w:sz w:val="24"/>
              <w:szCs w:val="24"/>
              <w:lang w:eastAsia="en-AU"/>
            </w:rPr>
          </w:pPr>
          <w:hyperlink w:anchor="_Toc180844564" w:history="1">
            <w:r w:rsidRPr="005C7254">
              <w:rPr>
                <w:rStyle w:val="Hyperlink"/>
                <w:noProof/>
              </w:rPr>
              <w:t>6.3 Example 3 – Ensemble Approach</w:t>
            </w:r>
            <w:r>
              <w:rPr>
                <w:noProof/>
                <w:webHidden/>
              </w:rPr>
              <w:tab/>
            </w:r>
            <w:r>
              <w:rPr>
                <w:noProof/>
                <w:webHidden/>
              </w:rPr>
              <w:fldChar w:fldCharType="begin"/>
            </w:r>
            <w:r>
              <w:rPr>
                <w:noProof/>
                <w:webHidden/>
              </w:rPr>
              <w:instrText xml:space="preserve"> PAGEREF _Toc180844564 \h </w:instrText>
            </w:r>
            <w:r>
              <w:rPr>
                <w:noProof/>
                <w:webHidden/>
              </w:rPr>
            </w:r>
            <w:r>
              <w:rPr>
                <w:noProof/>
                <w:webHidden/>
              </w:rPr>
              <w:fldChar w:fldCharType="separate"/>
            </w:r>
            <w:r>
              <w:rPr>
                <w:noProof/>
                <w:webHidden/>
              </w:rPr>
              <w:t>8</w:t>
            </w:r>
            <w:r>
              <w:rPr>
                <w:noProof/>
                <w:webHidden/>
              </w:rPr>
              <w:fldChar w:fldCharType="end"/>
            </w:r>
          </w:hyperlink>
        </w:p>
        <w:p w14:paraId="0CBDE89C" w14:textId="15E26711" w:rsidR="00B842CA" w:rsidRDefault="00B842CA">
          <w:pPr>
            <w:pStyle w:val="TOC1"/>
            <w:tabs>
              <w:tab w:val="right" w:leader="dot" w:pos="9016"/>
            </w:tabs>
            <w:rPr>
              <w:rFonts w:eastAsiaTheme="minorEastAsia"/>
              <w:noProof/>
              <w:sz w:val="24"/>
              <w:szCs w:val="24"/>
              <w:lang w:eastAsia="en-AU"/>
            </w:rPr>
          </w:pPr>
          <w:hyperlink w:anchor="_Toc180844565" w:history="1">
            <w:r w:rsidRPr="005C7254">
              <w:rPr>
                <w:rStyle w:val="Hyperlink"/>
                <w:noProof/>
              </w:rPr>
              <w:t>7. Critical Analysis of Implementation</w:t>
            </w:r>
            <w:r>
              <w:rPr>
                <w:noProof/>
                <w:webHidden/>
              </w:rPr>
              <w:tab/>
            </w:r>
            <w:r>
              <w:rPr>
                <w:noProof/>
                <w:webHidden/>
              </w:rPr>
              <w:fldChar w:fldCharType="begin"/>
            </w:r>
            <w:r>
              <w:rPr>
                <w:noProof/>
                <w:webHidden/>
              </w:rPr>
              <w:instrText xml:space="preserve"> PAGEREF _Toc180844565 \h </w:instrText>
            </w:r>
            <w:r>
              <w:rPr>
                <w:noProof/>
                <w:webHidden/>
              </w:rPr>
            </w:r>
            <w:r>
              <w:rPr>
                <w:noProof/>
                <w:webHidden/>
              </w:rPr>
              <w:fldChar w:fldCharType="separate"/>
            </w:r>
            <w:r>
              <w:rPr>
                <w:noProof/>
                <w:webHidden/>
              </w:rPr>
              <w:t>9</w:t>
            </w:r>
            <w:r>
              <w:rPr>
                <w:noProof/>
                <w:webHidden/>
              </w:rPr>
              <w:fldChar w:fldCharType="end"/>
            </w:r>
          </w:hyperlink>
        </w:p>
        <w:p w14:paraId="6C9155ED" w14:textId="71C8038D" w:rsidR="00B842CA" w:rsidRDefault="00B842CA">
          <w:pPr>
            <w:pStyle w:val="TOC2"/>
            <w:tabs>
              <w:tab w:val="right" w:leader="dot" w:pos="9016"/>
            </w:tabs>
            <w:rPr>
              <w:rFonts w:eastAsiaTheme="minorEastAsia"/>
              <w:noProof/>
              <w:sz w:val="24"/>
              <w:szCs w:val="24"/>
              <w:lang w:eastAsia="en-AU"/>
            </w:rPr>
          </w:pPr>
          <w:hyperlink w:anchor="_Toc180844566" w:history="1">
            <w:r w:rsidRPr="005C7254">
              <w:rPr>
                <w:rStyle w:val="Hyperlink"/>
                <w:noProof/>
              </w:rPr>
              <w:t>Strengths</w:t>
            </w:r>
            <w:r>
              <w:rPr>
                <w:noProof/>
                <w:webHidden/>
              </w:rPr>
              <w:tab/>
            </w:r>
            <w:r>
              <w:rPr>
                <w:noProof/>
                <w:webHidden/>
              </w:rPr>
              <w:fldChar w:fldCharType="begin"/>
            </w:r>
            <w:r>
              <w:rPr>
                <w:noProof/>
                <w:webHidden/>
              </w:rPr>
              <w:instrText xml:space="preserve"> PAGEREF _Toc180844566 \h </w:instrText>
            </w:r>
            <w:r>
              <w:rPr>
                <w:noProof/>
                <w:webHidden/>
              </w:rPr>
            </w:r>
            <w:r>
              <w:rPr>
                <w:noProof/>
                <w:webHidden/>
              </w:rPr>
              <w:fldChar w:fldCharType="separate"/>
            </w:r>
            <w:r>
              <w:rPr>
                <w:noProof/>
                <w:webHidden/>
              </w:rPr>
              <w:t>9</w:t>
            </w:r>
            <w:r>
              <w:rPr>
                <w:noProof/>
                <w:webHidden/>
              </w:rPr>
              <w:fldChar w:fldCharType="end"/>
            </w:r>
          </w:hyperlink>
        </w:p>
        <w:p w14:paraId="1E9A5A37" w14:textId="698EE739" w:rsidR="00B842CA" w:rsidRDefault="00B842CA">
          <w:pPr>
            <w:pStyle w:val="TOC2"/>
            <w:tabs>
              <w:tab w:val="right" w:leader="dot" w:pos="9016"/>
            </w:tabs>
            <w:rPr>
              <w:rFonts w:eastAsiaTheme="minorEastAsia"/>
              <w:noProof/>
              <w:sz w:val="24"/>
              <w:szCs w:val="24"/>
              <w:lang w:eastAsia="en-AU"/>
            </w:rPr>
          </w:pPr>
          <w:hyperlink w:anchor="_Toc180844567" w:history="1">
            <w:r w:rsidRPr="005C7254">
              <w:rPr>
                <w:rStyle w:val="Hyperlink"/>
                <w:noProof/>
              </w:rPr>
              <w:t>Weaknesses</w:t>
            </w:r>
            <w:r>
              <w:rPr>
                <w:noProof/>
                <w:webHidden/>
              </w:rPr>
              <w:tab/>
            </w:r>
            <w:r>
              <w:rPr>
                <w:noProof/>
                <w:webHidden/>
              </w:rPr>
              <w:fldChar w:fldCharType="begin"/>
            </w:r>
            <w:r>
              <w:rPr>
                <w:noProof/>
                <w:webHidden/>
              </w:rPr>
              <w:instrText xml:space="preserve"> PAGEREF _Toc180844567 \h </w:instrText>
            </w:r>
            <w:r>
              <w:rPr>
                <w:noProof/>
                <w:webHidden/>
              </w:rPr>
            </w:r>
            <w:r>
              <w:rPr>
                <w:noProof/>
                <w:webHidden/>
              </w:rPr>
              <w:fldChar w:fldCharType="separate"/>
            </w:r>
            <w:r>
              <w:rPr>
                <w:noProof/>
                <w:webHidden/>
              </w:rPr>
              <w:t>9</w:t>
            </w:r>
            <w:r>
              <w:rPr>
                <w:noProof/>
                <w:webHidden/>
              </w:rPr>
              <w:fldChar w:fldCharType="end"/>
            </w:r>
          </w:hyperlink>
        </w:p>
        <w:p w14:paraId="22839FDD" w14:textId="3E542395" w:rsidR="00B842CA" w:rsidRDefault="00B842CA">
          <w:pPr>
            <w:pStyle w:val="TOC1"/>
            <w:tabs>
              <w:tab w:val="right" w:leader="dot" w:pos="9016"/>
            </w:tabs>
            <w:rPr>
              <w:rFonts w:eastAsiaTheme="minorEastAsia"/>
              <w:noProof/>
              <w:sz w:val="24"/>
              <w:szCs w:val="24"/>
              <w:lang w:eastAsia="en-AU"/>
            </w:rPr>
          </w:pPr>
          <w:hyperlink w:anchor="_Toc180844568" w:history="1">
            <w:r w:rsidRPr="005C7254">
              <w:rPr>
                <w:rStyle w:val="Hyperlink"/>
                <w:noProof/>
              </w:rPr>
              <w:t>8. Conclusion</w:t>
            </w:r>
            <w:r>
              <w:rPr>
                <w:noProof/>
                <w:webHidden/>
              </w:rPr>
              <w:tab/>
            </w:r>
            <w:r>
              <w:rPr>
                <w:noProof/>
                <w:webHidden/>
              </w:rPr>
              <w:fldChar w:fldCharType="begin"/>
            </w:r>
            <w:r>
              <w:rPr>
                <w:noProof/>
                <w:webHidden/>
              </w:rPr>
              <w:instrText xml:space="preserve"> PAGEREF _Toc180844568 \h </w:instrText>
            </w:r>
            <w:r>
              <w:rPr>
                <w:noProof/>
                <w:webHidden/>
              </w:rPr>
            </w:r>
            <w:r>
              <w:rPr>
                <w:noProof/>
                <w:webHidden/>
              </w:rPr>
              <w:fldChar w:fldCharType="separate"/>
            </w:r>
            <w:r>
              <w:rPr>
                <w:noProof/>
                <w:webHidden/>
              </w:rPr>
              <w:t>9</w:t>
            </w:r>
            <w:r>
              <w:rPr>
                <w:noProof/>
                <w:webHidden/>
              </w:rPr>
              <w:fldChar w:fldCharType="end"/>
            </w:r>
          </w:hyperlink>
        </w:p>
        <w:p w14:paraId="74E6183E" w14:textId="2E989763" w:rsidR="00FE5C78" w:rsidRDefault="00FE5C78">
          <w:r>
            <w:rPr>
              <w:b/>
              <w:bCs/>
              <w:noProof/>
            </w:rPr>
            <w:fldChar w:fldCharType="end"/>
          </w:r>
        </w:p>
      </w:sdtContent>
    </w:sdt>
    <w:p w14:paraId="7D81A2A5" w14:textId="262E875E" w:rsidR="0022753B" w:rsidRPr="001866F8" w:rsidRDefault="0022753B" w:rsidP="0022753B">
      <w:pPr>
        <w:rPr>
          <w:b/>
          <w:bCs/>
        </w:rPr>
      </w:pPr>
    </w:p>
    <w:p w14:paraId="16A64DEB" w14:textId="17A8723F" w:rsidR="0022753B" w:rsidRPr="0022753B" w:rsidRDefault="0022753B" w:rsidP="0022753B">
      <w:pPr>
        <w:pStyle w:val="Heading1"/>
      </w:pPr>
      <w:bookmarkStart w:id="0" w:name="_Toc180844546"/>
      <w:r w:rsidRPr="0022753B">
        <w:lastRenderedPageBreak/>
        <w:t>1. Introduction</w:t>
      </w:r>
      <w:bookmarkEnd w:id="0"/>
    </w:p>
    <w:p w14:paraId="3DBB89B1" w14:textId="614E6447" w:rsidR="00364E94" w:rsidRPr="00B37C28" w:rsidRDefault="00364E94" w:rsidP="00436A43">
      <w:pPr>
        <w:ind w:left="720"/>
        <w:jc w:val="both"/>
      </w:pPr>
      <w:r w:rsidRPr="00B37C28">
        <w:t xml:space="preserve">The project will develop a predictive model using a neural network that predicts values from a dataset displaying linear and nonlinear trends. This was followed </w:t>
      </w:r>
      <w:proofErr w:type="gramStart"/>
      <w:r w:rsidRPr="00B37C28">
        <w:t>by the use of</w:t>
      </w:r>
      <w:proofErr w:type="gramEnd"/>
      <w:r w:rsidR="0035080D" w:rsidRPr="00B37C28">
        <w:t xml:space="preserve"> an</w:t>
      </w:r>
      <w:r w:rsidRPr="00B37C28">
        <w:t xml:space="preserve"> ensemble</w:t>
      </w:r>
      <w:r w:rsidR="0035080D" w:rsidRPr="00B37C28">
        <w:t xml:space="preserve"> approach</w:t>
      </w:r>
      <w:r w:rsidRPr="00B37C28">
        <w:t>, which would combine the strengths of ARIMA and LSTM in capturing linear and nonlinear trends, respectively.</w:t>
      </w:r>
    </w:p>
    <w:p w14:paraId="1E205111" w14:textId="7ED7F413" w:rsidR="0022753B" w:rsidRPr="00B37C28" w:rsidRDefault="0022753B" w:rsidP="00436A43">
      <w:pPr>
        <w:ind w:left="720"/>
        <w:jc w:val="both"/>
      </w:pPr>
      <w:r w:rsidRPr="00B37C28">
        <w:t xml:space="preserve">In early development of the </w:t>
      </w:r>
      <w:r w:rsidR="0016768C" w:rsidRPr="00B37C28">
        <w:t>project,</w:t>
      </w:r>
      <w:r w:rsidRPr="00B37C28">
        <w:t xml:space="preserve"> I worked on simplifying and improving the methods for data fetching and processing with multiple parameters for enhancing the data. The latter part of the project focussing on the model implementation, layer design and the multistep/multivariable problem.</w:t>
      </w:r>
    </w:p>
    <w:p w14:paraId="189BA4DC" w14:textId="4D875E9F" w:rsidR="0022753B" w:rsidRPr="00B37C28" w:rsidRDefault="00610B32" w:rsidP="00436A43">
      <w:pPr>
        <w:ind w:left="720"/>
        <w:jc w:val="both"/>
      </w:pPr>
      <w:r w:rsidRPr="00B37C28">
        <w:t xml:space="preserve">It followed Python in implementation, with statsmodels being the main library for the ARIMA and TensorFlow/Keras for the LSTM model. The different sets of configuration parameters for ARIMA were tried, and data preprocessing was performed </w:t>
      </w:r>
      <w:proofErr w:type="gramStart"/>
      <w:r w:rsidRPr="00B37C28">
        <w:t>in order to</w:t>
      </w:r>
      <w:proofErr w:type="gramEnd"/>
      <w:r w:rsidRPr="00B37C28">
        <w:t xml:space="preserve"> get clean and usable data. This report is meant to give a summary of the approach taken, challenges faced, and final outcomes of the project.</w:t>
      </w:r>
    </w:p>
    <w:p w14:paraId="26104F36" w14:textId="77777777" w:rsidR="0022753B" w:rsidRPr="0022753B" w:rsidRDefault="0022753B" w:rsidP="0022753B">
      <w:pPr>
        <w:pStyle w:val="Heading1"/>
      </w:pPr>
      <w:bookmarkStart w:id="1" w:name="_Toc180844547"/>
      <w:r w:rsidRPr="0022753B">
        <w:t>2. Overall System Architecture</w:t>
      </w:r>
      <w:bookmarkEnd w:id="1"/>
    </w:p>
    <w:p w14:paraId="5ABB8270" w14:textId="77777777" w:rsidR="0022753B" w:rsidRPr="0022753B" w:rsidRDefault="0022753B" w:rsidP="00B37C28">
      <w:pPr>
        <w:jc w:val="both"/>
      </w:pPr>
      <w:r w:rsidRPr="0022753B">
        <w:t>The system architecture for this project consists of the following components:</w:t>
      </w:r>
    </w:p>
    <w:p w14:paraId="6687E8E3" w14:textId="676E37B6" w:rsidR="0022753B" w:rsidRPr="0022753B" w:rsidRDefault="0022753B" w:rsidP="000A6B11">
      <w:pPr>
        <w:pStyle w:val="Heading2"/>
        <w:numPr>
          <w:ilvl w:val="1"/>
          <w:numId w:val="15"/>
        </w:numPr>
      </w:pPr>
      <w:bookmarkStart w:id="2" w:name="_Toc180844548"/>
      <w:r w:rsidRPr="0022753B">
        <w:t>Data Input</w:t>
      </w:r>
      <w:r>
        <w:t xml:space="preserve"> and </w:t>
      </w:r>
      <w:r w:rsidRPr="0022753B">
        <w:t>Data Preprocessing:</w:t>
      </w:r>
      <w:bookmarkEnd w:id="2"/>
    </w:p>
    <w:p w14:paraId="54E918C4" w14:textId="51C2B75E" w:rsidR="0022753B" w:rsidRDefault="001A0C0E" w:rsidP="00B37C28">
      <w:pPr>
        <w:ind w:left="720"/>
        <w:jc w:val="both"/>
      </w:pPr>
      <w:r w:rsidRPr="001A0C0E">
        <w:t xml:space="preserve">The time series forecasting </w:t>
      </w:r>
      <w:proofErr w:type="gramStart"/>
      <w:r w:rsidRPr="001A0C0E">
        <w:t>is performed</w:t>
      </w:r>
      <w:proofErr w:type="gramEnd"/>
      <w:r w:rsidRPr="001A0C0E">
        <w:t xml:space="preserve"> based on some</w:t>
      </w:r>
      <w:r w:rsidR="00860DB8">
        <w:t xml:space="preserve"> financial</w:t>
      </w:r>
      <w:r w:rsidRPr="001A0C0E">
        <w:t xml:space="preserve"> dataset loaded into the system. This dataset will hold historical data points </w:t>
      </w:r>
      <w:r w:rsidR="00860DB8">
        <w:t>of a given stock such as the Open, Close, High, Low, Volume and Adjusted Close of a given day.</w:t>
      </w:r>
      <w:r w:rsidR="00B37C28">
        <w:t xml:space="preserve"> </w:t>
      </w:r>
      <w:r w:rsidRPr="001A0C0E">
        <w:t xml:space="preserve">Cleaning and processing </w:t>
      </w:r>
      <w:proofErr w:type="gramStart"/>
      <w:r w:rsidRPr="001A0C0E">
        <w:t>are done</w:t>
      </w:r>
      <w:proofErr w:type="gramEnd"/>
      <w:r w:rsidRPr="001A0C0E">
        <w:t xml:space="preserve"> to turn this into a proper format that machine learning models can work with. The missing values </w:t>
      </w:r>
      <w:proofErr w:type="gramStart"/>
      <w:r w:rsidRPr="001A0C0E">
        <w:t>are cleaned</w:t>
      </w:r>
      <w:proofErr w:type="gramEnd"/>
      <w:r w:rsidRPr="001A0C0E">
        <w:t>, and some transformation like differencing is done to make the time series stationary.</w:t>
      </w:r>
      <w:r>
        <w:t xml:space="preserve"> </w:t>
      </w:r>
      <w:r w:rsidR="0022753B">
        <w:t xml:space="preserve">This is </w:t>
      </w:r>
      <w:proofErr w:type="gramStart"/>
      <w:r w:rsidR="0022753B">
        <w:t>handled</w:t>
      </w:r>
      <w:proofErr w:type="gramEnd"/>
      <w:r w:rsidR="0022753B">
        <w:t xml:space="preserve"> by the </w:t>
      </w:r>
      <w:r w:rsidR="0022753B" w:rsidRPr="009547FD">
        <w:rPr>
          <w:i/>
          <w:iCs/>
        </w:rPr>
        <w:t>load_data</w:t>
      </w:r>
      <w:r w:rsidR="0022753B">
        <w:t xml:space="preserve"> </w:t>
      </w:r>
      <w:r w:rsidR="0022753B" w:rsidRPr="009547FD">
        <w:t>and</w:t>
      </w:r>
      <w:r w:rsidR="0022753B" w:rsidRPr="009547FD">
        <w:rPr>
          <w:i/>
          <w:iCs/>
        </w:rPr>
        <w:t xml:space="preserve"> load_data</w:t>
      </w:r>
      <w:r w:rsidR="009547FD" w:rsidRPr="009547FD">
        <w:rPr>
          <w:i/>
          <w:iCs/>
        </w:rPr>
        <w:t>_</w:t>
      </w:r>
      <w:r w:rsidR="0022753B" w:rsidRPr="009547FD">
        <w:rPr>
          <w:i/>
          <w:iCs/>
        </w:rPr>
        <w:t>multistep</w:t>
      </w:r>
      <w:r w:rsidR="0022753B">
        <w:t xml:space="preserve"> functions that exist within task2.py and task5.py respectively.</w:t>
      </w:r>
    </w:p>
    <w:p w14:paraId="1BE428C5" w14:textId="498F9C1E" w:rsidR="0022753B" w:rsidRDefault="0022753B" w:rsidP="00EA7B0A">
      <w:pPr>
        <w:ind w:left="720"/>
      </w:pPr>
      <w:r>
        <w:t>The parameters for these functions are:</w:t>
      </w:r>
    </w:p>
    <w:p w14:paraId="32A3F39B" w14:textId="202596E9" w:rsidR="0022753B" w:rsidRDefault="0022753B" w:rsidP="0022753B">
      <w:pPr>
        <w:pStyle w:val="ListParagraph"/>
        <w:numPr>
          <w:ilvl w:val="0"/>
          <w:numId w:val="11"/>
        </w:numPr>
      </w:pPr>
      <w:r>
        <w:t xml:space="preserve">Ticker </w:t>
      </w:r>
      <w:r w:rsidR="009F6891">
        <w:t xml:space="preserve">(string/Dataframe) </w:t>
      </w:r>
      <w:r>
        <w:t xml:space="preserve">– The </w:t>
      </w:r>
      <w:r w:rsidR="009F6891">
        <w:t xml:space="preserve">stock name to </w:t>
      </w:r>
      <w:proofErr w:type="gramStart"/>
      <w:r w:rsidR="009F6891">
        <w:t>be loaded</w:t>
      </w:r>
      <w:proofErr w:type="gramEnd"/>
      <w:r w:rsidR="009F6891">
        <w:t xml:space="preserve"> from Yahoo Finance. </w:t>
      </w:r>
      <w:r w:rsidR="0016768C">
        <w:t>Alternatively,</w:t>
      </w:r>
      <w:r w:rsidR="009F6891">
        <w:t xml:space="preserve"> a dataframe can </w:t>
      </w:r>
      <w:proofErr w:type="gramStart"/>
      <w:r w:rsidR="009F6891">
        <w:t>be passed</w:t>
      </w:r>
      <w:proofErr w:type="gramEnd"/>
      <w:r w:rsidR="009F6891">
        <w:t xml:space="preserve"> into this variable to bypass re-fetching the data from Yahoo Finance.</w:t>
      </w:r>
    </w:p>
    <w:p w14:paraId="3969CFD3" w14:textId="0FF46A9F" w:rsidR="009F6891" w:rsidRDefault="009F6891" w:rsidP="009F6891">
      <w:pPr>
        <w:pStyle w:val="ListParagraph"/>
        <w:numPr>
          <w:ilvl w:val="0"/>
          <w:numId w:val="11"/>
        </w:numPr>
      </w:pPr>
      <w:r>
        <w:t>n_steps (int): the historical sequence length (</w:t>
      </w:r>
      <w:r w:rsidR="00781CDB">
        <w:t>i.e.</w:t>
      </w:r>
      <w:r>
        <w:t xml:space="preserve"> window size) used to predict, default is </w:t>
      </w:r>
      <w:proofErr w:type="gramStart"/>
      <w:r w:rsidR="0016768C">
        <w:t>50</w:t>
      </w:r>
      <w:proofErr w:type="gramEnd"/>
      <w:r w:rsidR="0016768C">
        <w:t>.</w:t>
      </w:r>
    </w:p>
    <w:p w14:paraId="2B56B5C2" w14:textId="29AA6BA8" w:rsidR="009F6891" w:rsidRDefault="009F6891" w:rsidP="009F6891">
      <w:pPr>
        <w:pStyle w:val="ListParagraph"/>
        <w:numPr>
          <w:ilvl w:val="0"/>
          <w:numId w:val="11"/>
        </w:numPr>
      </w:pPr>
      <w:r>
        <w:t xml:space="preserve">scale (bool): whether to scale prices from 0 to 1, default is </w:t>
      </w:r>
      <w:r w:rsidR="0016768C">
        <w:t>True.</w:t>
      </w:r>
    </w:p>
    <w:p w14:paraId="3887AF1D" w14:textId="0249892B" w:rsidR="009F6891" w:rsidRDefault="009F6891" w:rsidP="009F6891">
      <w:pPr>
        <w:pStyle w:val="ListParagraph"/>
        <w:numPr>
          <w:ilvl w:val="0"/>
          <w:numId w:val="11"/>
        </w:numPr>
      </w:pPr>
      <w:r>
        <w:t xml:space="preserve">shuffle (bool): whether to shuffle the dataset (both training &amp; testing), default is </w:t>
      </w:r>
      <w:r w:rsidR="0016768C">
        <w:t>True.</w:t>
      </w:r>
    </w:p>
    <w:p w14:paraId="4855CAFE" w14:textId="526216F6" w:rsidR="009F6891" w:rsidRDefault="009F6891" w:rsidP="009F6891">
      <w:pPr>
        <w:pStyle w:val="ListParagraph"/>
        <w:numPr>
          <w:ilvl w:val="0"/>
          <w:numId w:val="11"/>
        </w:numPr>
      </w:pPr>
      <w:r>
        <w:t xml:space="preserve"> lookup_step (int): the future lookup step to predict, default is 1 (</w:t>
      </w:r>
      <w:r w:rsidR="00781CDB">
        <w:t>e.g.</w:t>
      </w:r>
      <w:r>
        <w:t xml:space="preserve"> next day)</w:t>
      </w:r>
    </w:p>
    <w:p w14:paraId="65256B0C" w14:textId="64F90AD2" w:rsidR="009F6891" w:rsidRDefault="009F6891" w:rsidP="009F6891">
      <w:pPr>
        <w:pStyle w:val="ListParagraph"/>
        <w:numPr>
          <w:ilvl w:val="0"/>
          <w:numId w:val="11"/>
        </w:numPr>
      </w:pPr>
      <w:r>
        <w:t xml:space="preserve"> split_by_date (bool): whether we split the dataset into training/testing by date, setting it to False will split datasets in a random way.</w:t>
      </w:r>
    </w:p>
    <w:p w14:paraId="678895AE" w14:textId="2824F5C4" w:rsidR="009F6891" w:rsidRDefault="009F6891" w:rsidP="009F6891">
      <w:pPr>
        <w:pStyle w:val="ListParagraph"/>
        <w:numPr>
          <w:ilvl w:val="0"/>
          <w:numId w:val="11"/>
        </w:numPr>
      </w:pPr>
      <w:r>
        <w:t xml:space="preserve"> split_by_ratio (float): ratio for test data, default is 0.2 (20% testing data)</w:t>
      </w:r>
    </w:p>
    <w:p w14:paraId="676D726B" w14:textId="1D3FA9D0" w:rsidR="009547FD" w:rsidRDefault="009F6891" w:rsidP="009547FD">
      <w:pPr>
        <w:pStyle w:val="ListParagraph"/>
        <w:numPr>
          <w:ilvl w:val="0"/>
          <w:numId w:val="11"/>
        </w:numPr>
      </w:pPr>
      <w:r>
        <w:t xml:space="preserve"> feature_columns (list&lt;string&gt;): the list of features to use to feed into the model, default is everything grabbed from yfinance</w:t>
      </w:r>
      <w:r w:rsidR="00781CDB">
        <w:t xml:space="preserve"> (Yahoo Finance)</w:t>
      </w:r>
    </w:p>
    <w:p w14:paraId="0EEBC8DE" w14:textId="77777777" w:rsidR="009F6891" w:rsidRDefault="009F6891" w:rsidP="009F6891">
      <w:pPr>
        <w:pStyle w:val="ListParagraph"/>
        <w:numPr>
          <w:ilvl w:val="0"/>
          <w:numId w:val="11"/>
        </w:numPr>
      </w:pPr>
      <w:r>
        <w:t xml:space="preserve">        data_start (date): The start date to fetch data between</w:t>
      </w:r>
    </w:p>
    <w:p w14:paraId="1AC20D37" w14:textId="06859A49" w:rsidR="009F6891" w:rsidRDefault="009F6891" w:rsidP="009F6891">
      <w:pPr>
        <w:pStyle w:val="ListParagraph"/>
        <w:numPr>
          <w:ilvl w:val="0"/>
          <w:numId w:val="11"/>
        </w:numPr>
      </w:pPr>
      <w:r>
        <w:t xml:space="preserve">        data_end (date): The end date to fetch data between</w:t>
      </w:r>
    </w:p>
    <w:p w14:paraId="0FB9E07B" w14:textId="353A9C9E" w:rsidR="009547FD" w:rsidRDefault="009547FD" w:rsidP="009547FD">
      <w:r>
        <w:lastRenderedPageBreak/>
        <w:t>Additionally load_data_multistep includes:</w:t>
      </w:r>
    </w:p>
    <w:p w14:paraId="56E344D9" w14:textId="1724FE96" w:rsidR="009547FD" w:rsidRDefault="00155A1D" w:rsidP="009547FD">
      <w:pPr>
        <w:pStyle w:val="ListParagraph"/>
        <w:numPr>
          <w:ilvl w:val="0"/>
          <w:numId w:val="12"/>
        </w:numPr>
      </w:pPr>
      <w:r>
        <w:t>k</w:t>
      </w:r>
      <w:r w:rsidR="009547FD">
        <w:t xml:space="preserve">_days (int) – The </w:t>
      </w:r>
      <w:r w:rsidR="0016768C">
        <w:t>number</w:t>
      </w:r>
      <w:r w:rsidR="009547FD">
        <w:t xml:space="preserve"> of days used to target for future predictions.</w:t>
      </w:r>
    </w:p>
    <w:p w14:paraId="7E2274E3" w14:textId="77777777" w:rsidR="00155A1D" w:rsidRDefault="00155A1D" w:rsidP="00155A1D">
      <w:pPr>
        <w:pStyle w:val="ListParagraph"/>
        <w:ind w:left="795"/>
      </w:pPr>
    </w:p>
    <w:p w14:paraId="789E2FCC" w14:textId="77777777" w:rsidR="00155A1D" w:rsidRDefault="00155A1D" w:rsidP="00155A1D">
      <w:pPr>
        <w:pStyle w:val="ListParagraph"/>
        <w:ind w:left="795"/>
      </w:pPr>
    </w:p>
    <w:p w14:paraId="474E2B45" w14:textId="0AEB1C02" w:rsidR="00155A1D" w:rsidRDefault="00155A1D" w:rsidP="00B37C28">
      <w:pPr>
        <w:pStyle w:val="ListParagraph"/>
        <w:ind w:left="795"/>
        <w:jc w:val="both"/>
      </w:pPr>
      <w:r>
        <w:t>The structure of these load_data and load_data_multistep functions are as follows.</w:t>
      </w:r>
    </w:p>
    <w:p w14:paraId="00B40DBC" w14:textId="15FDB55D" w:rsidR="00155A1D" w:rsidRDefault="00155A1D" w:rsidP="00B37C28">
      <w:pPr>
        <w:pStyle w:val="ListParagraph"/>
        <w:numPr>
          <w:ilvl w:val="1"/>
          <w:numId w:val="13"/>
        </w:numPr>
        <w:jc w:val="both"/>
      </w:pPr>
      <w:r>
        <w:t>Fetch the data if not directly passed in.</w:t>
      </w:r>
    </w:p>
    <w:p w14:paraId="0A0B9F00" w14:textId="2E2A5B54" w:rsidR="00155A1D" w:rsidRDefault="00155A1D" w:rsidP="00B37C28">
      <w:pPr>
        <w:pStyle w:val="ListParagraph"/>
        <w:numPr>
          <w:ilvl w:val="1"/>
          <w:numId w:val="13"/>
        </w:numPr>
        <w:jc w:val="both"/>
      </w:pPr>
      <w:r>
        <w:t xml:space="preserve">Assure all feature columns </w:t>
      </w:r>
      <w:proofErr w:type="gramStart"/>
      <w:r>
        <w:t>are included</w:t>
      </w:r>
      <w:proofErr w:type="gramEnd"/>
      <w:r>
        <w:t xml:space="preserve"> in the dataframe.</w:t>
      </w:r>
    </w:p>
    <w:p w14:paraId="20047ECA" w14:textId="3548C314" w:rsidR="00155A1D" w:rsidRDefault="00155A1D" w:rsidP="00B37C28">
      <w:pPr>
        <w:pStyle w:val="ListParagraph"/>
        <w:numPr>
          <w:ilvl w:val="1"/>
          <w:numId w:val="13"/>
        </w:numPr>
        <w:jc w:val="both"/>
      </w:pPr>
      <w:r>
        <w:t>Scale each column of data to fit between 0 and 1.</w:t>
      </w:r>
    </w:p>
    <w:p w14:paraId="53354398" w14:textId="670685B7" w:rsidR="00155A1D" w:rsidRDefault="00155A1D" w:rsidP="00B37C28">
      <w:pPr>
        <w:pStyle w:val="ListParagraph"/>
        <w:numPr>
          <w:ilvl w:val="1"/>
          <w:numId w:val="13"/>
        </w:numPr>
        <w:jc w:val="both"/>
      </w:pPr>
      <w:r>
        <w:t>Fetch the future/target values of each row by either shifting the data by the lookup_step or by taking a range or future values determined by k_days.</w:t>
      </w:r>
    </w:p>
    <w:p w14:paraId="7A0F5526" w14:textId="6D49B30F" w:rsidR="00155A1D" w:rsidRDefault="00155A1D" w:rsidP="00B37C28">
      <w:pPr>
        <w:pStyle w:val="ListParagraph"/>
        <w:numPr>
          <w:ilvl w:val="1"/>
          <w:numId w:val="13"/>
        </w:numPr>
        <w:jc w:val="both"/>
      </w:pPr>
      <w:r>
        <w:t>Clean any rows with NaN values.</w:t>
      </w:r>
    </w:p>
    <w:p w14:paraId="74F7C9E7" w14:textId="0CA92B7D" w:rsidR="00155A1D" w:rsidRDefault="00155A1D" w:rsidP="00B37C28">
      <w:pPr>
        <w:pStyle w:val="ListParagraph"/>
        <w:numPr>
          <w:ilvl w:val="1"/>
          <w:numId w:val="13"/>
        </w:numPr>
        <w:jc w:val="both"/>
      </w:pPr>
      <w:r>
        <w:t>Produce a set of sequences to train the data with</w:t>
      </w:r>
      <w:r w:rsidR="001B4681">
        <w:t>.</w:t>
      </w:r>
    </w:p>
    <w:p w14:paraId="0BA1E214" w14:textId="6B3D3556" w:rsidR="001B4681" w:rsidRDefault="001B4681" w:rsidP="00B37C28">
      <w:pPr>
        <w:pStyle w:val="ListParagraph"/>
        <w:numPr>
          <w:ilvl w:val="1"/>
          <w:numId w:val="13"/>
        </w:numPr>
        <w:jc w:val="both"/>
      </w:pPr>
      <w:r>
        <w:t xml:space="preserve">Fetch and format the final sequence (to </w:t>
      </w:r>
      <w:proofErr w:type="gramStart"/>
      <w:r>
        <w:t>be used</w:t>
      </w:r>
      <w:proofErr w:type="gramEnd"/>
      <w:r>
        <w:t xml:space="preserve"> as the final prediction).</w:t>
      </w:r>
    </w:p>
    <w:p w14:paraId="376D11EC" w14:textId="0A168830" w:rsidR="001B4681" w:rsidRDefault="001B4681" w:rsidP="00B37C28">
      <w:pPr>
        <w:pStyle w:val="ListParagraph"/>
        <w:numPr>
          <w:ilvl w:val="1"/>
          <w:numId w:val="13"/>
        </w:numPr>
        <w:jc w:val="both"/>
      </w:pPr>
      <w:r>
        <w:t xml:space="preserve">Format the sequences and targets into x and y </w:t>
      </w:r>
      <w:proofErr w:type="gramStart"/>
      <w:r>
        <w:t>values</w:t>
      </w:r>
      <w:proofErr w:type="gramEnd"/>
      <w:r>
        <w:t xml:space="preserve"> respectively.</w:t>
      </w:r>
    </w:p>
    <w:p w14:paraId="6D238A1D" w14:textId="65EA5EF7" w:rsidR="001B4681" w:rsidRDefault="001B4681" w:rsidP="00B37C28">
      <w:pPr>
        <w:pStyle w:val="ListParagraph"/>
        <w:numPr>
          <w:ilvl w:val="1"/>
          <w:numId w:val="13"/>
        </w:numPr>
        <w:jc w:val="both"/>
      </w:pPr>
      <w:r>
        <w:t>Split the data into training and test data, using the split_by_date and split_by_ratio parameters as a means of bisection.</w:t>
      </w:r>
    </w:p>
    <w:p w14:paraId="13D36E8E" w14:textId="6AC35D3E" w:rsidR="001B4681" w:rsidRPr="00155A1D" w:rsidRDefault="001B4681" w:rsidP="00B37C28">
      <w:pPr>
        <w:pStyle w:val="ListParagraph"/>
        <w:numPr>
          <w:ilvl w:val="1"/>
          <w:numId w:val="13"/>
        </w:numPr>
        <w:jc w:val="both"/>
      </w:pPr>
      <w:r>
        <w:t xml:space="preserve"> Format the output of the function.</w:t>
      </w:r>
    </w:p>
    <w:p w14:paraId="410479CC" w14:textId="3070D521" w:rsidR="0022753B" w:rsidRPr="0022753B" w:rsidRDefault="0022753B" w:rsidP="000A6B11">
      <w:pPr>
        <w:pStyle w:val="Heading2"/>
        <w:numPr>
          <w:ilvl w:val="1"/>
          <w:numId w:val="15"/>
        </w:numPr>
      </w:pPr>
      <w:bookmarkStart w:id="3" w:name="_Toc180844549"/>
      <w:r w:rsidRPr="0022753B">
        <w:t>Model Training and Parameter Tuning:</w:t>
      </w:r>
      <w:bookmarkEnd w:id="3"/>
    </w:p>
    <w:p w14:paraId="63C1618C" w14:textId="0B2D4C89" w:rsidR="0022753B" w:rsidRDefault="0022753B" w:rsidP="00B37C28">
      <w:pPr>
        <w:ind w:left="720"/>
        <w:jc w:val="both"/>
      </w:pPr>
      <w:r w:rsidRPr="0022753B">
        <w:t xml:space="preserve">ARIMA and </w:t>
      </w:r>
      <w:r w:rsidR="00EA7B0A">
        <w:t>DL</w:t>
      </w:r>
      <w:r w:rsidRPr="0022753B">
        <w:t xml:space="preserve"> models </w:t>
      </w:r>
      <w:proofErr w:type="gramStart"/>
      <w:r w:rsidRPr="0022753B">
        <w:t>are trained</w:t>
      </w:r>
      <w:proofErr w:type="gramEnd"/>
      <w:r w:rsidRPr="0022753B">
        <w:t xml:space="preserve"> independently with different configurations. For ARIMA, parameters like p, d, and q </w:t>
      </w:r>
      <w:proofErr w:type="gramStart"/>
      <w:r w:rsidRPr="0022753B">
        <w:t>are optimized</w:t>
      </w:r>
      <w:proofErr w:type="gramEnd"/>
      <w:r w:rsidRPr="0022753B">
        <w:t>. For LSTM, we optimize layers, neurons, and epochs to achieve the best performance.</w:t>
      </w:r>
      <w:r w:rsidR="00EA7B0A">
        <w:t>’</w:t>
      </w:r>
    </w:p>
    <w:p w14:paraId="55E05D53" w14:textId="0A30EA33" w:rsidR="00EA7B0A" w:rsidRDefault="00EA7B0A" w:rsidP="00B37C28">
      <w:pPr>
        <w:ind w:left="720"/>
        <w:jc w:val="both"/>
      </w:pPr>
      <w:r>
        <w:t xml:space="preserve">The DL model creation </w:t>
      </w:r>
      <w:proofErr w:type="gramStart"/>
      <w:r>
        <w:t>is achieved</w:t>
      </w:r>
      <w:proofErr w:type="gramEnd"/>
      <w:r>
        <w:t xml:space="preserve"> in the create_custom_model and create_custom_model_multistep functions from task4.py and task5.py respectively. These functions take in:</w:t>
      </w:r>
    </w:p>
    <w:p w14:paraId="5CDD6EC2" w14:textId="2C3EAE05" w:rsidR="00EA7B0A" w:rsidRDefault="00EA7B0A" w:rsidP="00B37C28">
      <w:pPr>
        <w:pStyle w:val="ListParagraph"/>
        <w:numPr>
          <w:ilvl w:val="0"/>
          <w:numId w:val="12"/>
        </w:numPr>
        <w:jc w:val="both"/>
      </w:pPr>
      <w:r>
        <w:t xml:space="preserve">Sequence length – A factual </w:t>
      </w:r>
      <w:r w:rsidR="0016768C">
        <w:t>number</w:t>
      </w:r>
      <w:r>
        <w:t xml:space="preserve"> of sequences used.</w:t>
      </w:r>
    </w:p>
    <w:p w14:paraId="5964AD90" w14:textId="45A5094E" w:rsidR="00EA7B0A" w:rsidRDefault="00EA7B0A" w:rsidP="00B37C28">
      <w:pPr>
        <w:pStyle w:val="ListParagraph"/>
        <w:numPr>
          <w:ilvl w:val="0"/>
          <w:numId w:val="12"/>
        </w:numPr>
        <w:jc w:val="both"/>
      </w:pPr>
      <w:r>
        <w:t xml:space="preserve">Feature length – The </w:t>
      </w:r>
      <w:r w:rsidR="0016768C">
        <w:t>number</w:t>
      </w:r>
      <w:r>
        <w:t xml:space="preserve"> of columns used.</w:t>
      </w:r>
    </w:p>
    <w:p w14:paraId="18E759E6" w14:textId="2EC3F913" w:rsidR="00EA7B0A" w:rsidRDefault="00EA7B0A" w:rsidP="00B37C28">
      <w:pPr>
        <w:pStyle w:val="ListParagraph"/>
        <w:numPr>
          <w:ilvl w:val="0"/>
          <w:numId w:val="12"/>
        </w:numPr>
        <w:jc w:val="both"/>
      </w:pPr>
      <w:r>
        <w:t>Layers – A list of layer details including the layer type and layer size.</w:t>
      </w:r>
    </w:p>
    <w:p w14:paraId="6D504E12" w14:textId="77777777" w:rsidR="00EA7B0A" w:rsidRDefault="00EA7B0A" w:rsidP="00B37C28">
      <w:pPr>
        <w:pStyle w:val="ListParagraph"/>
        <w:jc w:val="both"/>
      </w:pPr>
    </w:p>
    <w:p w14:paraId="6E563FB9" w14:textId="581A04D4" w:rsidR="00EA7B0A" w:rsidRDefault="00EA7B0A" w:rsidP="00B37C28">
      <w:pPr>
        <w:ind w:left="720"/>
      </w:pPr>
      <w:proofErr w:type="gramStart"/>
      <w:r>
        <w:t>Both of these</w:t>
      </w:r>
      <w:proofErr w:type="gramEnd"/>
      <w:r>
        <w:t xml:space="preserve"> functions produce a model with an input layer based on the shape of the sequences and features length. Then a hidden layer and dropout layer </w:t>
      </w:r>
      <w:proofErr w:type="gramStart"/>
      <w:r>
        <w:t>is added</w:t>
      </w:r>
      <w:proofErr w:type="gramEnd"/>
      <w:r>
        <w:t xml:space="preserve"> based on the specifications in the Layers parameter. </w:t>
      </w:r>
      <w:r w:rsidR="0016768C">
        <w:t>Finally,</w:t>
      </w:r>
      <w:r>
        <w:t xml:space="preserve"> a Dense layer </w:t>
      </w:r>
      <w:proofErr w:type="gramStart"/>
      <w:r>
        <w:t xml:space="preserve">is </w:t>
      </w:r>
      <w:r w:rsidR="0016768C">
        <w:t>added</w:t>
      </w:r>
      <w:proofErr w:type="gramEnd"/>
      <w:r w:rsidR="0016768C">
        <w:t>,</w:t>
      </w:r>
      <w:r>
        <w:t xml:space="preserve"> and the model is compiled. </w:t>
      </w:r>
    </w:p>
    <w:p w14:paraId="59DBBD9E" w14:textId="0ABC3C2D" w:rsidR="00EA7B0A" w:rsidRDefault="00EA7B0A" w:rsidP="00B37C28">
      <w:pPr>
        <w:ind w:left="720"/>
      </w:pPr>
      <w:proofErr w:type="gramStart"/>
      <w:r>
        <w:t>It’s</w:t>
      </w:r>
      <w:proofErr w:type="gramEnd"/>
      <w:r>
        <w:t xml:space="preserve"> worth noting that in create_custom_model the output layer contains only a single node while create_custom_model_multistep provides a model whose output layer size depends on the </w:t>
      </w:r>
      <w:r w:rsidR="0016768C">
        <w:t>number</w:t>
      </w:r>
      <w:r>
        <w:t xml:space="preserve"> of future predictions (k_days) that the user requires.</w:t>
      </w:r>
    </w:p>
    <w:p w14:paraId="00E62604" w14:textId="77777777" w:rsidR="00EA7B0A" w:rsidRDefault="00EA7B0A" w:rsidP="00A63928"/>
    <w:p w14:paraId="6CF6F57A" w14:textId="7F9E578E" w:rsidR="00A63928" w:rsidRDefault="000A6B11" w:rsidP="000A6B11">
      <w:pPr>
        <w:pStyle w:val="Heading2"/>
        <w:numPr>
          <w:ilvl w:val="1"/>
          <w:numId w:val="15"/>
        </w:numPr>
      </w:pPr>
      <w:bookmarkStart w:id="4" w:name="_Toc180844550"/>
      <w:r>
        <w:t>High level compilation and prediction</w:t>
      </w:r>
      <w:bookmarkEnd w:id="4"/>
    </w:p>
    <w:p w14:paraId="06922590" w14:textId="10F11257" w:rsidR="000A6B11" w:rsidRPr="000A6B11" w:rsidRDefault="000A6B11" w:rsidP="00B37C28">
      <w:pPr>
        <w:ind w:left="720"/>
        <w:jc w:val="both"/>
      </w:pPr>
      <w:r>
        <w:t xml:space="preserve">This stage incorporates the previous functions, putting everything together and producing a final output. Here we define the layers that will </w:t>
      </w:r>
      <w:proofErr w:type="gramStart"/>
      <w:r>
        <w:t>be used</w:t>
      </w:r>
      <w:proofErr w:type="gramEnd"/>
      <w:r>
        <w:t>, the data to be fetched and the model(s) to be used. The final output can either look like a plot comparing the predicted vs. actual values or a single value predicting an outcome that is yet to have occurred (in the future).</w:t>
      </w:r>
    </w:p>
    <w:p w14:paraId="72BB4576" w14:textId="0B5948BC" w:rsidR="0022753B" w:rsidRPr="0022753B" w:rsidRDefault="0022753B" w:rsidP="0022753B"/>
    <w:p w14:paraId="1564C76A" w14:textId="77777777" w:rsidR="0022753B" w:rsidRPr="0022753B" w:rsidRDefault="0022753B" w:rsidP="000A6B11">
      <w:pPr>
        <w:pStyle w:val="Heading1"/>
      </w:pPr>
      <w:bookmarkStart w:id="5" w:name="_Toc180844551"/>
      <w:r w:rsidRPr="0022753B">
        <w:t>3. Implemented Data Processing Techniques</w:t>
      </w:r>
      <w:bookmarkEnd w:id="5"/>
    </w:p>
    <w:p w14:paraId="5BD8E7B8" w14:textId="77777777" w:rsidR="001A0C0E" w:rsidRDefault="001A0C0E" w:rsidP="00B42271">
      <w:pPr>
        <w:ind w:left="720"/>
        <w:jc w:val="both"/>
      </w:pPr>
      <w:r w:rsidRPr="001A0C0E">
        <w:t xml:space="preserve">The present step in data processing is important because it ensures that the raw input data will be good enough to </w:t>
      </w:r>
      <w:proofErr w:type="gramStart"/>
      <w:r w:rsidRPr="001A0C0E">
        <w:t>be used</w:t>
      </w:r>
      <w:proofErr w:type="gramEnd"/>
      <w:r w:rsidRPr="001A0C0E">
        <w:t xml:space="preserve"> for model training and making predictions. Proper preparation of data </w:t>
      </w:r>
      <w:proofErr w:type="gramStart"/>
      <w:r w:rsidRPr="001A0C0E">
        <w:t>greatly enhances</w:t>
      </w:r>
      <w:proofErr w:type="gramEnd"/>
      <w:r w:rsidRPr="001A0C0E">
        <w:t xml:space="preserve"> the performance of the models, especially in time series forecasting where trends, seasonality, and patterns need to be preserved. Specific details of the techniques implemented </w:t>
      </w:r>
      <w:proofErr w:type="gramStart"/>
      <w:r w:rsidRPr="001A0C0E">
        <w:t>are given</w:t>
      </w:r>
      <w:proofErr w:type="gramEnd"/>
      <w:r w:rsidRPr="001A0C0E">
        <w:t xml:space="preserve"> below:</w:t>
      </w:r>
    </w:p>
    <w:p w14:paraId="0876C6D3" w14:textId="06148257" w:rsidR="000A6B11" w:rsidRPr="000A6B11" w:rsidRDefault="0016768C" w:rsidP="000A6B11">
      <w:pPr>
        <w:pStyle w:val="Heading2"/>
      </w:pPr>
      <w:bookmarkStart w:id="6" w:name="_Toc180844552"/>
      <w:r>
        <w:t xml:space="preserve">3.1 </w:t>
      </w:r>
      <w:r w:rsidRPr="000A6B11">
        <w:t>Handling</w:t>
      </w:r>
      <w:r w:rsidR="000A6B11" w:rsidRPr="000A6B11">
        <w:t xml:space="preserve"> Missing Data</w:t>
      </w:r>
      <w:bookmarkEnd w:id="6"/>
    </w:p>
    <w:p w14:paraId="4FB641C7" w14:textId="2A2D9A83" w:rsidR="000A6B11" w:rsidRPr="000A6B11" w:rsidRDefault="00FE5267" w:rsidP="00B37C28">
      <w:pPr>
        <w:ind w:left="720"/>
        <w:jc w:val="both"/>
      </w:pPr>
      <w:r w:rsidRPr="000A6B11">
        <w:t>Managing</w:t>
      </w:r>
      <w:r w:rsidR="000A6B11" w:rsidRPr="000A6B11">
        <w:t xml:space="preserve"> missing data is critical for ensuring data quality in time series. In this project, </w:t>
      </w:r>
      <w:r>
        <w:t xml:space="preserve">if missing, null or NaN is to </w:t>
      </w:r>
      <w:proofErr w:type="gramStart"/>
      <w:r>
        <w:t>be found</w:t>
      </w:r>
      <w:proofErr w:type="gramEnd"/>
      <w:r>
        <w:t>,</w:t>
      </w:r>
      <w:r w:rsidR="000A6B11" w:rsidRPr="000A6B11">
        <w:t xml:space="preserve"> an error</w:t>
      </w:r>
      <w:r>
        <w:t xml:space="preserve"> is to be</w:t>
      </w:r>
      <w:r w:rsidR="000A6B11" w:rsidRPr="000A6B11">
        <w:t xml:space="preserve"> thrown to maintain the integrity of the dataset. This strict approach ensures that</w:t>
      </w:r>
      <w:r>
        <w:t xml:space="preserve"> every stage in the process is rigid and will not cause a future stage to break</w:t>
      </w:r>
      <w:r w:rsidR="000A6B11" w:rsidRPr="000A6B11">
        <w:t>.</w:t>
      </w:r>
    </w:p>
    <w:p w14:paraId="1E0640D1" w14:textId="7D8B4FBB" w:rsidR="000A6B11" w:rsidRPr="000A6B11" w:rsidRDefault="000A6B11" w:rsidP="000A6B11">
      <w:pPr>
        <w:pStyle w:val="Heading2"/>
      </w:pPr>
      <w:bookmarkStart w:id="7" w:name="_Toc180844553"/>
      <w:r>
        <w:t>3.2</w:t>
      </w:r>
      <w:r w:rsidRPr="000A6B11">
        <w:t xml:space="preserve"> Normalization/Standardization</w:t>
      </w:r>
      <w:bookmarkEnd w:id="7"/>
    </w:p>
    <w:p w14:paraId="7904DE2A" w14:textId="215F7D5C" w:rsidR="000A6B11" w:rsidRPr="000A6B11" w:rsidRDefault="001A0C0E" w:rsidP="006F3CF8">
      <w:pPr>
        <w:ind w:left="720"/>
        <w:jc w:val="both"/>
      </w:pPr>
      <w:r w:rsidRPr="001A0C0E">
        <w:t xml:space="preserve">Normalization of the dataset was necessary, using MinMax scaling to ensure </w:t>
      </w:r>
      <w:r w:rsidR="00130995">
        <w:t xml:space="preserve">that the data fed into the model is between the values of 0 and 1. </w:t>
      </w:r>
    </w:p>
    <w:p w14:paraId="16F51221" w14:textId="24E2C1B2" w:rsidR="001A0C0E" w:rsidRDefault="001A0C0E" w:rsidP="006F3CF8">
      <w:pPr>
        <w:ind w:left="720"/>
        <w:jc w:val="both"/>
      </w:pPr>
      <w:r w:rsidRPr="001A0C0E">
        <w:t xml:space="preserve">Normalizing helps avoid huge scale value dominance in the training process and aids in the working of finding patterns for neural networks. This step will be more relevant in those models, such as LSTM, where activation functions </w:t>
      </w:r>
      <w:proofErr w:type="gramStart"/>
      <w:r w:rsidRPr="001A0C0E">
        <w:t>are used</w:t>
      </w:r>
      <w:proofErr w:type="gramEnd"/>
      <w:r w:rsidRPr="001A0C0E">
        <w:t xml:space="preserve"> that are sensitive to the scale of the input</w:t>
      </w:r>
      <w:r w:rsidR="00130995">
        <w:t>.</w:t>
      </w:r>
    </w:p>
    <w:p w14:paraId="1CF0FAB3" w14:textId="133FF05E" w:rsidR="00A729DC" w:rsidRPr="00A729DC" w:rsidRDefault="00A729DC" w:rsidP="00A729DC">
      <w:pPr>
        <w:pStyle w:val="Heading2"/>
      </w:pPr>
      <w:bookmarkStart w:id="8" w:name="_Toc180844554"/>
      <w:r>
        <w:t xml:space="preserve">3.3 </w:t>
      </w:r>
      <w:r w:rsidRPr="00A729DC">
        <w:t>Sequence Generation for LSTM</w:t>
      </w:r>
      <w:bookmarkEnd w:id="8"/>
    </w:p>
    <w:p w14:paraId="36ABF4A7" w14:textId="3EEAFF8E" w:rsidR="0078118A" w:rsidRDefault="00F14D29" w:rsidP="006F3CF8">
      <w:pPr>
        <w:ind w:left="720"/>
        <w:jc w:val="both"/>
      </w:pPr>
      <w:r w:rsidRPr="00F14D29">
        <w:t xml:space="preserve">In the case of LSTM models, generating sequences is very crucial for maintaining the time-dependent nature of the data. This can </w:t>
      </w:r>
      <w:proofErr w:type="gramStart"/>
      <w:r w:rsidRPr="00F14D29">
        <w:t>be reflected</w:t>
      </w:r>
      <w:proofErr w:type="gramEnd"/>
      <w:r w:rsidRPr="00F14D29">
        <w:t xml:space="preserve"> in the following code, which shows the preparation of sequences using a sliding window</w:t>
      </w:r>
      <w:r w:rsidR="0078118A">
        <w:t xml:space="preserve"> approach.</w:t>
      </w:r>
      <w:r w:rsidR="00A729DC">
        <w:rPr>
          <w:noProof/>
        </w:rPr>
        <w:drawing>
          <wp:inline distT="0" distB="0" distL="0" distR="0" wp14:anchorId="448F6073" wp14:editId="1DD19FDF">
            <wp:extent cx="5731510" cy="1226820"/>
            <wp:effectExtent l="0" t="0" r="2540" b="0"/>
            <wp:docPr id="1086141288" name="Picture 1" descr="A screen 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141288" name="Picture 1" descr="A screen shot of a computer code&#10;&#10;Description automatically generated"/>
                    <pic:cNvPicPr/>
                  </pic:nvPicPr>
                  <pic:blipFill>
                    <a:blip r:embed="rId6"/>
                    <a:stretch>
                      <a:fillRect/>
                    </a:stretch>
                  </pic:blipFill>
                  <pic:spPr>
                    <a:xfrm>
                      <a:off x="0" y="0"/>
                      <a:ext cx="5731510" cy="1226820"/>
                    </a:xfrm>
                    <a:prstGeom prst="rect">
                      <a:avLst/>
                    </a:prstGeom>
                  </pic:spPr>
                </pic:pic>
              </a:graphicData>
            </a:graphic>
          </wp:inline>
        </w:drawing>
      </w:r>
    </w:p>
    <w:p w14:paraId="6C1CC833" w14:textId="09569720" w:rsidR="00A729DC" w:rsidRPr="000A6B11" w:rsidRDefault="00F14D29" w:rsidP="006F3CF8">
      <w:pPr>
        <w:ind w:left="720"/>
        <w:jc w:val="both"/>
      </w:pPr>
      <w:r w:rsidRPr="00F14D29">
        <w:t xml:space="preserve">Here, a deque with a maximum length of n_steps </w:t>
      </w:r>
      <w:proofErr w:type="gramStart"/>
      <w:r w:rsidRPr="00F14D29">
        <w:t>is used</w:t>
      </w:r>
      <w:proofErr w:type="gramEnd"/>
      <w:r w:rsidRPr="00F14D29">
        <w:t xml:space="preserve"> to create rolling sequences of past data</w:t>
      </w:r>
      <w:r w:rsidR="0078118A">
        <w:t xml:space="preserve">, </w:t>
      </w:r>
      <w:r w:rsidRPr="00F14D29">
        <w:t>where each line of data</w:t>
      </w:r>
      <w:r w:rsidR="0078118A">
        <w:t xml:space="preserve"> has a future target value it will try to predict</w:t>
      </w:r>
      <w:r w:rsidRPr="00F14D29">
        <w:t xml:space="preserve">. When a full sequence has </w:t>
      </w:r>
      <w:proofErr w:type="gramStart"/>
      <w:r w:rsidRPr="00F14D29">
        <w:t>been built</w:t>
      </w:r>
      <w:proofErr w:type="gramEnd"/>
      <w:r w:rsidRPr="00F14D29">
        <w:t xml:space="preserve"> up, it is appended to the sequence_data </w:t>
      </w:r>
      <w:r w:rsidR="0078118A">
        <w:t>for the final training and testing.</w:t>
      </w:r>
    </w:p>
    <w:p w14:paraId="2FAB2C6E" w14:textId="7CB97D22" w:rsidR="000A6B11" w:rsidRPr="000A6B11" w:rsidRDefault="000A6B11" w:rsidP="000A6B11">
      <w:pPr>
        <w:pStyle w:val="Heading2"/>
      </w:pPr>
      <w:bookmarkStart w:id="9" w:name="_Toc180844555"/>
      <w:r>
        <w:t>3</w:t>
      </w:r>
      <w:r w:rsidRPr="000A6B11">
        <w:t>.</w:t>
      </w:r>
      <w:r w:rsidR="00A729DC">
        <w:t>4</w:t>
      </w:r>
      <w:r w:rsidRPr="000A6B11">
        <w:t xml:space="preserve"> Train-Test Split</w:t>
      </w:r>
      <w:bookmarkEnd w:id="9"/>
    </w:p>
    <w:p w14:paraId="266A3C0C" w14:textId="52DD450A" w:rsidR="0022753B" w:rsidRPr="0022753B" w:rsidRDefault="000A6B11" w:rsidP="006F3CF8">
      <w:pPr>
        <w:ind w:left="720"/>
        <w:jc w:val="both"/>
      </w:pPr>
      <w:r w:rsidRPr="000A6B11">
        <w:t xml:space="preserve">In time series forecasting, </w:t>
      </w:r>
      <w:proofErr w:type="gramStart"/>
      <w:r w:rsidRPr="000A6B11">
        <w:t>it’s</w:t>
      </w:r>
      <w:proofErr w:type="gramEnd"/>
      <w:r w:rsidRPr="000A6B11">
        <w:t xml:space="preserve"> crucial to respect the sequential nature of data. </w:t>
      </w:r>
      <w:r w:rsidR="00CE23AB">
        <w:t xml:space="preserve">As noted before the data can </w:t>
      </w:r>
      <w:proofErr w:type="gramStart"/>
      <w:r w:rsidR="00CE23AB">
        <w:t>be split</w:t>
      </w:r>
      <w:proofErr w:type="gramEnd"/>
      <w:r w:rsidR="00CE23AB">
        <w:t xml:space="preserve"> by either a ratio, a specific date or randomly where</w:t>
      </w:r>
      <w:r w:rsidRPr="000A6B11">
        <w:t xml:space="preserve"> the earlier </w:t>
      </w:r>
      <w:r w:rsidR="00FC178D" w:rsidRPr="000A6B11">
        <w:t xml:space="preserve">part </w:t>
      </w:r>
      <w:r w:rsidR="00FC178D">
        <w:t>chronologically</w:t>
      </w:r>
      <w:r w:rsidR="00CE23AB">
        <w:t xml:space="preserve"> can be </w:t>
      </w:r>
      <w:r w:rsidRPr="000A6B11">
        <w:t xml:space="preserve">used for training and the later part for testing. </w:t>
      </w:r>
    </w:p>
    <w:p w14:paraId="548E6F80" w14:textId="77777777" w:rsidR="0022753B" w:rsidRPr="0022753B" w:rsidRDefault="0022753B" w:rsidP="00221280">
      <w:pPr>
        <w:pStyle w:val="Heading1"/>
      </w:pPr>
      <w:bookmarkStart w:id="10" w:name="_Toc180844556"/>
      <w:r w:rsidRPr="0022753B">
        <w:lastRenderedPageBreak/>
        <w:t>4. Experimented Machine Learning Techniques</w:t>
      </w:r>
      <w:bookmarkEnd w:id="10"/>
    </w:p>
    <w:p w14:paraId="775864DA" w14:textId="55F1F448" w:rsidR="0022753B" w:rsidRPr="00092463" w:rsidRDefault="00092463" w:rsidP="006F3CF8">
      <w:pPr>
        <w:pStyle w:val="Heading2"/>
      </w:pPr>
      <w:bookmarkStart w:id="11" w:name="_Toc180844557"/>
      <w:r>
        <w:t xml:space="preserve">4.1 </w:t>
      </w:r>
      <w:r w:rsidR="0022753B" w:rsidRPr="00092463">
        <w:t>ARIMA Model</w:t>
      </w:r>
      <w:bookmarkEnd w:id="11"/>
    </w:p>
    <w:p w14:paraId="39C46466" w14:textId="52A1B4E9" w:rsidR="0035080D" w:rsidRPr="0035080D" w:rsidRDefault="0035080D" w:rsidP="006F3CF8">
      <w:pPr>
        <w:ind w:left="720"/>
        <w:jc w:val="both"/>
      </w:pPr>
      <w:r w:rsidRPr="0035080D">
        <w:t>ARIMA is a linear model and is based on the relationship between the observations at various times. In this project, we conducted experiments with different parameters of the ARIMA model:</w:t>
      </w:r>
    </w:p>
    <w:p w14:paraId="537B075F" w14:textId="77777777" w:rsidR="0022753B" w:rsidRPr="00290943" w:rsidRDefault="0022753B" w:rsidP="006F3CF8">
      <w:pPr>
        <w:numPr>
          <w:ilvl w:val="0"/>
          <w:numId w:val="4"/>
        </w:numPr>
        <w:tabs>
          <w:tab w:val="clear" w:pos="720"/>
          <w:tab w:val="num" w:pos="1440"/>
        </w:tabs>
        <w:ind w:left="1440"/>
      </w:pPr>
      <w:r w:rsidRPr="00290943">
        <w:t>p (autoregressive part): Number of lag observations.</w:t>
      </w:r>
    </w:p>
    <w:p w14:paraId="31D6A5EC" w14:textId="77777777" w:rsidR="0022753B" w:rsidRPr="00290943" w:rsidRDefault="0022753B" w:rsidP="006F3CF8">
      <w:pPr>
        <w:numPr>
          <w:ilvl w:val="0"/>
          <w:numId w:val="4"/>
        </w:numPr>
        <w:tabs>
          <w:tab w:val="clear" w:pos="720"/>
          <w:tab w:val="num" w:pos="1440"/>
        </w:tabs>
        <w:ind w:left="1440"/>
      </w:pPr>
      <w:r w:rsidRPr="00290943">
        <w:t>d (differencing): Degree of differencing to make the series stationary.</w:t>
      </w:r>
    </w:p>
    <w:p w14:paraId="12A8237B" w14:textId="77777777" w:rsidR="0022753B" w:rsidRPr="00290943" w:rsidRDefault="0022753B" w:rsidP="006F3CF8">
      <w:pPr>
        <w:numPr>
          <w:ilvl w:val="0"/>
          <w:numId w:val="4"/>
        </w:numPr>
        <w:tabs>
          <w:tab w:val="clear" w:pos="720"/>
          <w:tab w:val="num" w:pos="1440"/>
        </w:tabs>
        <w:ind w:left="1440"/>
      </w:pPr>
      <w:r w:rsidRPr="00290943">
        <w:t>q (moving average): Size of the moving average window.</w:t>
      </w:r>
    </w:p>
    <w:p w14:paraId="077B428B" w14:textId="2DA2C75D" w:rsidR="0035080D" w:rsidRDefault="0035080D" w:rsidP="006F3CF8">
      <w:pPr>
        <w:ind w:left="720"/>
        <w:jc w:val="both"/>
      </w:pPr>
      <w:r w:rsidRPr="0035080D">
        <w:t xml:space="preserve">Testing included multiple configurations of the ARIMA model </w:t>
      </w:r>
      <w:proofErr w:type="gramStart"/>
      <w:r w:rsidRPr="0035080D">
        <w:t>in order to</w:t>
      </w:r>
      <w:proofErr w:type="gramEnd"/>
      <w:r w:rsidRPr="0035080D">
        <w:t xml:space="preserve"> identify the best parameters of the model</w:t>
      </w:r>
      <w:r w:rsidR="006A017A">
        <w:t xml:space="preserve">. </w:t>
      </w:r>
      <w:r w:rsidRPr="0035080D">
        <w:t xml:space="preserve">All the combinations of the listed parameters were checked </w:t>
      </w:r>
      <w:proofErr w:type="gramStart"/>
      <w:r w:rsidRPr="0035080D">
        <w:t>in order to</w:t>
      </w:r>
      <w:proofErr w:type="gramEnd"/>
      <w:r w:rsidRPr="0035080D">
        <w:t xml:space="preserve"> see their influence on the predictive performance of the model.</w:t>
      </w:r>
      <w:r w:rsidRPr="0035080D">
        <w:br/>
        <w:t xml:space="preserve">The best performance was obtained for P = 2, D = 0, and Q = 0, for which the forecasted value is 95.97. Although this forecast is higher than the actual final value of 87.93, this configuration outperformed other models, so the fit is </w:t>
      </w:r>
      <w:proofErr w:type="gramStart"/>
      <w:r w:rsidRPr="0035080D">
        <w:t>fairly reasonable</w:t>
      </w:r>
      <w:proofErr w:type="gramEnd"/>
      <w:r w:rsidRPr="0035080D">
        <w:t>.</w:t>
      </w:r>
    </w:p>
    <w:p w14:paraId="7BC9CEB9" w14:textId="5199F5DC" w:rsidR="0022753B" w:rsidRPr="00092463" w:rsidRDefault="00092463" w:rsidP="006F3CF8">
      <w:pPr>
        <w:pStyle w:val="Heading2"/>
      </w:pPr>
      <w:bookmarkStart w:id="12" w:name="_Toc180844558"/>
      <w:r>
        <w:t>4.2 RNN</w:t>
      </w:r>
      <w:r w:rsidR="0022753B" w:rsidRPr="00092463">
        <w:t xml:space="preserve"> Model</w:t>
      </w:r>
      <w:bookmarkEnd w:id="12"/>
    </w:p>
    <w:p w14:paraId="080C90B0" w14:textId="77777777" w:rsidR="0022753B" w:rsidRPr="0022753B" w:rsidRDefault="0022753B" w:rsidP="006F3CF8">
      <w:pPr>
        <w:ind w:left="720"/>
        <w:jc w:val="both"/>
      </w:pPr>
      <w:r w:rsidRPr="0022753B">
        <w:t>LSTM (Long Short-Term Memory) is a type of recurrent neural network (RNN) that is well-suited for learning sequential dependencies. Key hyperparameters experimented with include:</w:t>
      </w:r>
    </w:p>
    <w:p w14:paraId="65175E9E" w14:textId="77777777" w:rsidR="0022753B" w:rsidRPr="00290943" w:rsidRDefault="0022753B" w:rsidP="006F3CF8">
      <w:pPr>
        <w:numPr>
          <w:ilvl w:val="0"/>
          <w:numId w:val="5"/>
        </w:numPr>
        <w:tabs>
          <w:tab w:val="clear" w:pos="720"/>
          <w:tab w:val="num" w:pos="1440"/>
        </w:tabs>
        <w:ind w:left="1440"/>
        <w:jc w:val="both"/>
      </w:pPr>
      <w:r w:rsidRPr="00290943">
        <w:t xml:space="preserve">Number of layers and neurons: Different architectures </w:t>
      </w:r>
      <w:proofErr w:type="gramStart"/>
      <w:r w:rsidRPr="00290943">
        <w:t>were tried</w:t>
      </w:r>
      <w:proofErr w:type="gramEnd"/>
      <w:r w:rsidRPr="00290943">
        <w:t xml:space="preserve"> by varying the number of layers and neurons per layer.</w:t>
      </w:r>
    </w:p>
    <w:p w14:paraId="4C95B375" w14:textId="77777777" w:rsidR="0022753B" w:rsidRPr="00290943" w:rsidRDefault="0022753B" w:rsidP="006F3CF8">
      <w:pPr>
        <w:numPr>
          <w:ilvl w:val="0"/>
          <w:numId w:val="5"/>
        </w:numPr>
        <w:tabs>
          <w:tab w:val="clear" w:pos="720"/>
          <w:tab w:val="num" w:pos="1440"/>
        </w:tabs>
        <w:ind w:left="1440"/>
        <w:jc w:val="both"/>
      </w:pPr>
      <w:r w:rsidRPr="00290943">
        <w:t xml:space="preserve">Training Epochs: Training epochs </w:t>
      </w:r>
      <w:proofErr w:type="gramStart"/>
      <w:r w:rsidRPr="00290943">
        <w:t>were adjusted</w:t>
      </w:r>
      <w:proofErr w:type="gramEnd"/>
      <w:r w:rsidRPr="00290943">
        <w:t xml:space="preserve"> to ensure that the model did not overfit or underfit the data.</w:t>
      </w:r>
    </w:p>
    <w:p w14:paraId="2612641A" w14:textId="77777777" w:rsidR="0022753B" w:rsidRPr="00290943" w:rsidRDefault="0022753B" w:rsidP="006F3CF8">
      <w:pPr>
        <w:numPr>
          <w:ilvl w:val="0"/>
          <w:numId w:val="5"/>
        </w:numPr>
        <w:tabs>
          <w:tab w:val="clear" w:pos="720"/>
          <w:tab w:val="num" w:pos="1440"/>
        </w:tabs>
        <w:ind w:left="1440"/>
        <w:jc w:val="both"/>
      </w:pPr>
      <w:r w:rsidRPr="00290943">
        <w:t xml:space="preserve">Batch Size: Batch size </w:t>
      </w:r>
      <w:proofErr w:type="gramStart"/>
      <w:r w:rsidRPr="00290943">
        <w:t>was tuned</w:t>
      </w:r>
      <w:proofErr w:type="gramEnd"/>
      <w:r w:rsidRPr="00290943">
        <w:t xml:space="preserve"> to balance computation time and accuracy.</w:t>
      </w:r>
    </w:p>
    <w:p w14:paraId="6A1BE8A4" w14:textId="417FA644" w:rsidR="0035080D" w:rsidRDefault="00675839" w:rsidP="006F3CF8">
      <w:pPr>
        <w:ind w:left="720"/>
        <w:jc w:val="both"/>
      </w:pPr>
      <w:r>
        <w:t xml:space="preserve">When experimenting on the RNN models, multiple hyperparameters where varied to see their effects on the </w:t>
      </w:r>
      <w:proofErr w:type="gramStart"/>
      <w:r>
        <w:t>final outcome</w:t>
      </w:r>
      <w:proofErr w:type="gramEnd"/>
      <w:r>
        <w:t>. This included the number of hidden layers used, the size of these layers, experimenting with a hybrid of LSTM and GRU layers, number of epochs, batch sizes and lookup steps.</w:t>
      </w:r>
    </w:p>
    <w:p w14:paraId="527A47B9" w14:textId="2B4494A1" w:rsidR="00345E41" w:rsidRPr="00345E41" w:rsidRDefault="00A2583F" w:rsidP="006F3CF8">
      <w:pPr>
        <w:pStyle w:val="Heading3"/>
      </w:pPr>
      <w:bookmarkStart w:id="13" w:name="_Toc180844559"/>
      <w:r>
        <w:t xml:space="preserve">4.2.1 </w:t>
      </w:r>
      <w:r w:rsidR="00345E41" w:rsidRPr="00345E41">
        <w:t>Key Findings:</w:t>
      </w:r>
      <w:bookmarkEnd w:id="13"/>
    </w:p>
    <w:p w14:paraId="381E6384" w14:textId="05B2985F" w:rsidR="00345E41" w:rsidRPr="00345E41" w:rsidRDefault="00345E41" w:rsidP="006F3CF8">
      <w:pPr>
        <w:pStyle w:val="Heading4"/>
        <w:ind w:left="720"/>
        <w:jc w:val="both"/>
      </w:pPr>
      <w:r w:rsidRPr="00345E41">
        <w:t xml:space="preserve">Experiment 1: </w:t>
      </w:r>
      <w:r w:rsidR="00092463">
        <w:t>Model</w:t>
      </w:r>
      <w:r w:rsidR="001202CD">
        <w:t xml:space="preserve"> Parameters</w:t>
      </w:r>
    </w:p>
    <w:p w14:paraId="00DC9A98" w14:textId="16AF5EBE" w:rsidR="00345E41" w:rsidRDefault="00345E41" w:rsidP="006F3CF8">
      <w:pPr>
        <w:ind w:left="720"/>
        <w:jc w:val="both"/>
      </w:pPr>
      <w:r w:rsidRPr="00345E41">
        <w:t xml:space="preserve">Increasing the number of layers reduced model accuracy, </w:t>
      </w:r>
      <w:proofErr w:type="gramStart"/>
      <w:r w:rsidRPr="00345E41">
        <w:t>possibly due</w:t>
      </w:r>
      <w:proofErr w:type="gramEnd"/>
      <w:r w:rsidRPr="00345E41">
        <w:t xml:space="preserve"> to the introduction of too much noise, resulting in predictions that flattened toward average values.</w:t>
      </w:r>
    </w:p>
    <w:p w14:paraId="42F045B7" w14:textId="0F21E452" w:rsidR="007973C8" w:rsidRPr="00345E41" w:rsidRDefault="007973C8" w:rsidP="006F3CF8">
      <w:pPr>
        <w:ind w:left="720"/>
        <w:jc w:val="both"/>
      </w:pPr>
      <w:r>
        <w:t>Interestingly, increasing the size of the layer seemed to have no significant effect on the accuracy or shape of the prediction.</w:t>
      </w:r>
    </w:p>
    <w:p w14:paraId="74535FEE" w14:textId="77777777" w:rsidR="00345E41" w:rsidRPr="00345E41" w:rsidRDefault="00345E41" w:rsidP="006F3CF8">
      <w:pPr>
        <w:pStyle w:val="Heading4"/>
        <w:ind w:left="720"/>
        <w:jc w:val="both"/>
      </w:pPr>
      <w:r w:rsidRPr="00345E41">
        <w:lastRenderedPageBreak/>
        <w:t>Experiment 2: Mixed LSTM and GRU Layers</w:t>
      </w:r>
    </w:p>
    <w:p w14:paraId="3D94266F" w14:textId="543667D8" w:rsidR="00345E41" w:rsidRPr="00345E41" w:rsidRDefault="00345E41" w:rsidP="006F3CF8">
      <w:pPr>
        <w:ind w:left="720"/>
        <w:jc w:val="both"/>
      </w:pPr>
      <w:r w:rsidRPr="00345E41">
        <w:t>Mixing LSTM and GRU layers showed no improvement over using one type</w:t>
      </w:r>
      <w:r w:rsidR="00675839">
        <w:t xml:space="preserve"> of layer</w:t>
      </w:r>
      <w:r w:rsidRPr="00345E41">
        <w:t xml:space="preserve"> exclusively. The percentage of each type or the order in which they were used had </w:t>
      </w:r>
      <w:proofErr w:type="gramStart"/>
      <w:r w:rsidRPr="00345E41">
        <w:t>little effect</w:t>
      </w:r>
      <w:proofErr w:type="gramEnd"/>
      <w:r w:rsidRPr="00345E41">
        <w:t xml:space="preserve"> on accuracy.</w:t>
      </w:r>
    </w:p>
    <w:p w14:paraId="77934105" w14:textId="0BA9440D" w:rsidR="00345E41" w:rsidRPr="00345E41" w:rsidRDefault="00345E41" w:rsidP="006F3CF8">
      <w:pPr>
        <w:ind w:left="720"/>
        <w:jc w:val="both"/>
      </w:pPr>
      <w:r w:rsidRPr="00345E41">
        <w:t>Too many layers still degraded performance, regardless of the combination used.</w:t>
      </w:r>
    </w:p>
    <w:p w14:paraId="67324EB5" w14:textId="77777777" w:rsidR="00345E41" w:rsidRPr="00345E41" w:rsidRDefault="00345E41" w:rsidP="006F3CF8">
      <w:pPr>
        <w:pStyle w:val="Heading4"/>
        <w:ind w:left="720"/>
        <w:jc w:val="both"/>
      </w:pPr>
      <w:r w:rsidRPr="00345E41">
        <w:t>Experiment 3: Batch Size and Epochs</w:t>
      </w:r>
    </w:p>
    <w:p w14:paraId="10025331" w14:textId="791A5FE6" w:rsidR="00345E41" w:rsidRPr="00675839" w:rsidRDefault="00675839" w:rsidP="006F3CF8">
      <w:pPr>
        <w:ind w:left="720"/>
        <w:jc w:val="both"/>
      </w:pPr>
      <w:r>
        <w:t>Here a</w:t>
      </w:r>
      <w:r w:rsidR="00345E41" w:rsidRPr="00675839">
        <w:t xml:space="preserve"> batch size of 128 and 25 epochs produced the most accurate results.</w:t>
      </w:r>
      <w:r>
        <w:t xml:space="preserve"> While individually altering the </w:t>
      </w:r>
      <w:r w:rsidR="00FC178D">
        <w:t>number</w:t>
      </w:r>
      <w:r>
        <w:t xml:space="preserve"> of epochs or the batch sizes </w:t>
      </w:r>
      <w:proofErr w:type="gramStart"/>
      <w:r>
        <w:t>seemed to have</w:t>
      </w:r>
      <w:proofErr w:type="gramEnd"/>
      <w:r>
        <w:t xml:space="preserve"> little impact, there was a clear degradation when training over too few epochs with too high a batch size.</w:t>
      </w:r>
    </w:p>
    <w:p w14:paraId="24041DF9" w14:textId="77777777" w:rsidR="00345E41" w:rsidRPr="00345E41" w:rsidRDefault="00345E41" w:rsidP="006F3CF8">
      <w:pPr>
        <w:pStyle w:val="Heading4"/>
        <w:ind w:left="720"/>
        <w:jc w:val="both"/>
      </w:pPr>
      <w:r w:rsidRPr="00345E41">
        <w:t>Experiment 4: Lookup Step (Historical Data)</w:t>
      </w:r>
    </w:p>
    <w:p w14:paraId="4CFE934D" w14:textId="461691A7" w:rsidR="00345E41" w:rsidRPr="00345E41" w:rsidRDefault="00345E41" w:rsidP="006F3CF8">
      <w:pPr>
        <w:ind w:left="720"/>
        <w:jc w:val="both"/>
      </w:pPr>
      <w:r w:rsidRPr="00345E41">
        <w:t>Increasing the lookup_step (the amount of historical data used for future predictions) caused</w:t>
      </w:r>
      <w:r w:rsidR="00C632A2">
        <w:t xml:space="preserve"> the predicted shape to move further in the future relative to the actual data’s shape. E</w:t>
      </w:r>
      <w:r w:rsidRPr="00345E41">
        <w:t>ffectively delaying the projection of the actual data's shape onto the predicted values.</w:t>
      </w:r>
    </w:p>
    <w:p w14:paraId="266FD03C" w14:textId="5B857135" w:rsidR="00345E41" w:rsidRPr="00345E41" w:rsidRDefault="00675839" w:rsidP="006F3CF8">
      <w:pPr>
        <w:pStyle w:val="Heading3"/>
      </w:pPr>
      <w:bookmarkStart w:id="14" w:name="_Toc180844560"/>
      <w:r>
        <w:t xml:space="preserve">4.2.2 </w:t>
      </w:r>
      <w:r w:rsidR="00345E41" w:rsidRPr="00345E41">
        <w:t>Final Model Configuration:</w:t>
      </w:r>
      <w:bookmarkEnd w:id="14"/>
    </w:p>
    <w:p w14:paraId="2A945581" w14:textId="77777777" w:rsidR="00345E41" w:rsidRPr="00345E41" w:rsidRDefault="00345E41" w:rsidP="006F3CF8">
      <w:pPr>
        <w:ind w:left="720"/>
      </w:pPr>
      <w:r w:rsidRPr="00345E41">
        <w:t>After reviewing the results, the best-performing configuration was:</w:t>
      </w:r>
    </w:p>
    <w:p w14:paraId="17A10930" w14:textId="77777777" w:rsidR="00345E41" w:rsidRPr="00675839" w:rsidRDefault="00345E41" w:rsidP="006F3CF8">
      <w:pPr>
        <w:ind w:left="1080"/>
      </w:pPr>
      <w:r w:rsidRPr="00675839">
        <w:t xml:space="preserve">Lookup Step: </w:t>
      </w:r>
      <w:proofErr w:type="gramStart"/>
      <w:r w:rsidRPr="00675839">
        <w:t>10</w:t>
      </w:r>
      <w:proofErr w:type="gramEnd"/>
    </w:p>
    <w:p w14:paraId="17EA2951" w14:textId="77777777" w:rsidR="00345E41" w:rsidRPr="00675839" w:rsidRDefault="00345E41" w:rsidP="006F3CF8">
      <w:pPr>
        <w:ind w:left="1080"/>
      </w:pPr>
      <w:r w:rsidRPr="00675839">
        <w:t>Batch Size: 128</w:t>
      </w:r>
    </w:p>
    <w:p w14:paraId="0D3FC8B8" w14:textId="77777777" w:rsidR="00345E41" w:rsidRPr="00675839" w:rsidRDefault="00345E41" w:rsidP="006F3CF8">
      <w:pPr>
        <w:ind w:left="1080"/>
      </w:pPr>
      <w:r w:rsidRPr="00675839">
        <w:t xml:space="preserve">Epochs: </w:t>
      </w:r>
      <w:proofErr w:type="gramStart"/>
      <w:r w:rsidRPr="00675839">
        <w:t>25</w:t>
      </w:r>
      <w:proofErr w:type="gramEnd"/>
    </w:p>
    <w:p w14:paraId="6303E879" w14:textId="77777777" w:rsidR="00345E41" w:rsidRDefault="00345E41" w:rsidP="006F3CF8">
      <w:pPr>
        <w:ind w:left="1080"/>
      </w:pPr>
      <w:r w:rsidRPr="00675839">
        <w:t xml:space="preserve">2 LSTM Layers: Each with size </w:t>
      </w:r>
      <w:proofErr w:type="gramStart"/>
      <w:r w:rsidRPr="00675839">
        <w:t>20</w:t>
      </w:r>
      <w:proofErr w:type="gramEnd"/>
    </w:p>
    <w:p w14:paraId="362C2565" w14:textId="43ABAB98" w:rsidR="008D0BE7" w:rsidRPr="00675839" w:rsidRDefault="008D0BE7" w:rsidP="006F3CF8">
      <w:pPr>
        <w:ind w:left="720"/>
        <w:jc w:val="center"/>
      </w:pPr>
      <w:r>
        <w:rPr>
          <w:noProof/>
        </w:rPr>
        <w:drawing>
          <wp:inline distT="0" distB="0" distL="0" distR="0" wp14:anchorId="2BE2C142" wp14:editId="3932E681">
            <wp:extent cx="2252311" cy="1662964"/>
            <wp:effectExtent l="0" t="0" r="0" b="0"/>
            <wp:docPr id="1989435923" name="Picture 1" descr="A graph of red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435923" name="Picture 1" descr="A graph of red and blue lines&#10;&#10;Description automatically generated"/>
                    <pic:cNvPicPr/>
                  </pic:nvPicPr>
                  <pic:blipFill>
                    <a:blip r:embed="rId7"/>
                    <a:stretch>
                      <a:fillRect/>
                    </a:stretch>
                  </pic:blipFill>
                  <pic:spPr>
                    <a:xfrm>
                      <a:off x="0" y="0"/>
                      <a:ext cx="2266478" cy="1673424"/>
                    </a:xfrm>
                    <a:prstGeom prst="rect">
                      <a:avLst/>
                    </a:prstGeom>
                  </pic:spPr>
                </pic:pic>
              </a:graphicData>
            </a:graphic>
          </wp:inline>
        </w:drawing>
      </w:r>
    </w:p>
    <w:p w14:paraId="27FA5B8D" w14:textId="50EBDCA5" w:rsidR="00345E41" w:rsidRPr="00345E41" w:rsidRDefault="00345E41" w:rsidP="006F3CF8">
      <w:pPr>
        <w:ind w:left="720"/>
        <w:jc w:val="both"/>
      </w:pPr>
      <w:r w:rsidRPr="00345E41">
        <w:t>This final setup showed significant improvement over earlier experiments</w:t>
      </w:r>
      <w:r w:rsidR="008D0BE7">
        <w:t xml:space="preserve">. While the shape of the prediction is highly precise, there’s still much more optimization that can </w:t>
      </w:r>
      <w:proofErr w:type="gramStart"/>
      <w:r w:rsidR="008D0BE7">
        <w:t>be done</w:t>
      </w:r>
      <w:proofErr w:type="gramEnd"/>
      <w:r w:rsidR="008D0BE7">
        <w:t xml:space="preserve"> to make the prediction more accurate, closer to the actual value of the real prices.</w:t>
      </w:r>
    </w:p>
    <w:p w14:paraId="68CF1ACE" w14:textId="2CB43ED6" w:rsidR="0022753B" w:rsidRPr="0022753B" w:rsidRDefault="0022753B" w:rsidP="0022753B"/>
    <w:p w14:paraId="6C445169" w14:textId="77777777" w:rsidR="0022753B" w:rsidRPr="0022753B" w:rsidRDefault="0022753B" w:rsidP="006B0CE8">
      <w:pPr>
        <w:pStyle w:val="Heading1"/>
      </w:pPr>
      <w:bookmarkStart w:id="15" w:name="_Toc180844561"/>
      <w:r w:rsidRPr="0022753B">
        <w:t>6. Demonstration of System (Scenarios/Examples)</w:t>
      </w:r>
      <w:bookmarkEnd w:id="15"/>
    </w:p>
    <w:p w14:paraId="13F41DA9" w14:textId="66932D0B" w:rsidR="0022753B" w:rsidRDefault="008D0BE7" w:rsidP="006F3CF8">
      <w:pPr>
        <w:ind w:left="720"/>
        <w:jc w:val="both"/>
      </w:pPr>
      <w:r>
        <w:t xml:space="preserve">This project contains multiple ways that a future stock price can </w:t>
      </w:r>
      <w:proofErr w:type="gramStart"/>
      <w:r>
        <w:t>be predicted</w:t>
      </w:r>
      <w:proofErr w:type="gramEnd"/>
      <w:r>
        <w:t xml:space="preserve">. The following are </w:t>
      </w:r>
      <w:proofErr w:type="gramStart"/>
      <w:r>
        <w:t>some</w:t>
      </w:r>
      <w:proofErr w:type="gramEnd"/>
      <w:r>
        <w:t xml:space="preserve"> examples of predictions that were conducted.</w:t>
      </w:r>
    </w:p>
    <w:p w14:paraId="14F75F41" w14:textId="762A2B53" w:rsidR="002E3DBB" w:rsidRDefault="002E3DBB" w:rsidP="002E3DBB">
      <w:pPr>
        <w:pStyle w:val="Heading2"/>
      </w:pPr>
      <w:bookmarkStart w:id="16" w:name="_Toc180844562"/>
      <w:r>
        <w:lastRenderedPageBreak/>
        <w:t>6.1 Example 1 – Single Day Prediction</w:t>
      </w:r>
      <w:bookmarkEnd w:id="16"/>
    </w:p>
    <w:p w14:paraId="333C557E" w14:textId="1C7E3077" w:rsidR="006B0CE8" w:rsidRDefault="006B0CE8" w:rsidP="006F3CF8">
      <w:pPr>
        <w:ind w:left="720"/>
        <w:jc w:val="both"/>
      </w:pPr>
      <w:r>
        <w:t>This first example is based on the simple case of predicting 1 day into the future, using the last 10 days as a training window. This chart shows the predictions of the model for the ticker “CBA.AX” over roughly 2 years.</w:t>
      </w:r>
    </w:p>
    <w:p w14:paraId="1E309675" w14:textId="77777777" w:rsidR="00973B0C" w:rsidRDefault="006B0CE8" w:rsidP="00973B0C">
      <w:pPr>
        <w:jc w:val="center"/>
      </w:pPr>
      <w:r>
        <w:rPr>
          <w:noProof/>
        </w:rPr>
        <w:drawing>
          <wp:inline distT="0" distB="0" distL="0" distR="0" wp14:anchorId="1FFAA818" wp14:editId="31AE2387">
            <wp:extent cx="3960194" cy="2018268"/>
            <wp:effectExtent l="0" t="0" r="2540" b="1270"/>
            <wp:docPr id="984527977" name="Picture 1" descr="A graph of red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527977" name="Picture 1" descr="A graph of red and blue lines&#10;&#10;Description automatically generated"/>
                    <pic:cNvPicPr/>
                  </pic:nvPicPr>
                  <pic:blipFill>
                    <a:blip r:embed="rId8"/>
                    <a:stretch>
                      <a:fillRect/>
                    </a:stretch>
                  </pic:blipFill>
                  <pic:spPr>
                    <a:xfrm>
                      <a:off x="0" y="0"/>
                      <a:ext cx="3971774" cy="2024170"/>
                    </a:xfrm>
                    <a:prstGeom prst="rect">
                      <a:avLst/>
                    </a:prstGeom>
                  </pic:spPr>
                </pic:pic>
              </a:graphicData>
            </a:graphic>
          </wp:inline>
        </w:drawing>
      </w:r>
    </w:p>
    <w:p w14:paraId="711849BB" w14:textId="77777777" w:rsidR="00973B0C" w:rsidRDefault="00973B0C" w:rsidP="00973B0C">
      <w:pPr>
        <w:jc w:val="center"/>
      </w:pPr>
    </w:p>
    <w:p w14:paraId="3CBD3E89" w14:textId="4A207E58" w:rsidR="00973B0C" w:rsidRDefault="00973B0C" w:rsidP="006F3CF8">
      <w:pPr>
        <w:ind w:left="720"/>
        <w:jc w:val="both"/>
      </w:pPr>
      <w:r>
        <w:t xml:space="preserve">This chart shows that the predicted price matches the shape of the actual data well although the predicted values are significantly different to the actual price. </w:t>
      </w:r>
    </w:p>
    <w:p w14:paraId="392058CE" w14:textId="19851CC7" w:rsidR="002E3DBB" w:rsidRDefault="002E3DBB" w:rsidP="002E3DBB">
      <w:pPr>
        <w:pStyle w:val="Heading2"/>
      </w:pPr>
      <w:bookmarkStart w:id="17" w:name="_Toc180844563"/>
      <w:r>
        <w:t>6.2 Example 2 – Multistep/Multivariable Prediction</w:t>
      </w:r>
      <w:bookmarkEnd w:id="17"/>
    </w:p>
    <w:p w14:paraId="11145681" w14:textId="68C484EF" w:rsidR="002E3DBB" w:rsidRPr="002E3DBB" w:rsidRDefault="002E3DBB" w:rsidP="006F3CF8">
      <w:pPr>
        <w:ind w:left="720"/>
        <w:jc w:val="both"/>
      </w:pPr>
      <w:r>
        <w:t xml:space="preserve">This second example uses the multistep/multivariable approach to base its predictions. In this case the Open, Close, Volume, High, Low and Adjusted Close columns </w:t>
      </w:r>
      <w:proofErr w:type="gramStart"/>
      <w:r>
        <w:t>were used</w:t>
      </w:r>
      <w:proofErr w:type="gramEnd"/>
      <w:r>
        <w:t xml:space="preserve"> to predict the next 10 days.</w:t>
      </w:r>
    </w:p>
    <w:p w14:paraId="7CBD61E8" w14:textId="31544778" w:rsidR="002E3DBB" w:rsidRDefault="002E3DBB" w:rsidP="002E3DBB">
      <w:pPr>
        <w:jc w:val="center"/>
      </w:pPr>
      <w:r>
        <w:rPr>
          <w:noProof/>
        </w:rPr>
        <w:drawing>
          <wp:inline distT="0" distB="0" distL="0" distR="0" wp14:anchorId="09468D8E" wp14:editId="53815147">
            <wp:extent cx="3335688" cy="2221817"/>
            <wp:effectExtent l="0" t="0" r="0" b="7620"/>
            <wp:docPr id="950547815" name="Picture 1" descr="A graph showing a pric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47815" name="Picture 1" descr="A graph showing a price&#10;&#10;Description automatically generated"/>
                    <pic:cNvPicPr/>
                  </pic:nvPicPr>
                  <pic:blipFill>
                    <a:blip r:embed="rId9"/>
                    <a:stretch>
                      <a:fillRect/>
                    </a:stretch>
                  </pic:blipFill>
                  <pic:spPr>
                    <a:xfrm>
                      <a:off x="0" y="0"/>
                      <a:ext cx="3345607" cy="2228424"/>
                    </a:xfrm>
                    <a:prstGeom prst="rect">
                      <a:avLst/>
                    </a:prstGeom>
                  </pic:spPr>
                </pic:pic>
              </a:graphicData>
            </a:graphic>
          </wp:inline>
        </w:drawing>
      </w:r>
    </w:p>
    <w:p w14:paraId="292F7B66" w14:textId="77777777" w:rsidR="002E3DBB" w:rsidRDefault="002E3DBB" w:rsidP="002E3DBB">
      <w:pPr>
        <w:jc w:val="center"/>
      </w:pPr>
    </w:p>
    <w:p w14:paraId="7AE454F8" w14:textId="300F71C1" w:rsidR="002E3DBB" w:rsidRDefault="002E3DBB" w:rsidP="006F3CF8">
      <w:pPr>
        <w:ind w:left="720"/>
        <w:jc w:val="both"/>
      </w:pPr>
      <w:r>
        <w:t xml:space="preserve">This prediction is extremely accurate for most parts of data. The prediction </w:t>
      </w:r>
      <w:proofErr w:type="gramStart"/>
      <w:r>
        <w:t>lags behind</w:t>
      </w:r>
      <w:proofErr w:type="gramEnd"/>
      <w:r>
        <w:t xml:space="preserve"> slightly but soon matches a very similar shape to the actual price.</w:t>
      </w:r>
    </w:p>
    <w:p w14:paraId="1B9F098B" w14:textId="2CAA32ED" w:rsidR="002E3DBB" w:rsidRDefault="002E3DBB" w:rsidP="006F3CF8">
      <w:pPr>
        <w:ind w:left="720"/>
        <w:jc w:val="both"/>
      </w:pPr>
      <w:r>
        <w:t xml:space="preserve">The further into future, where less input </w:t>
      </w:r>
      <w:proofErr w:type="gramStart"/>
      <w:r>
        <w:t>is provided</w:t>
      </w:r>
      <w:proofErr w:type="gramEnd"/>
      <w:r>
        <w:t xml:space="preserve"> the prediction becomes more volatile and inaccurate. Although this prediction is still well within the rough </w:t>
      </w:r>
      <w:r w:rsidR="00C066B5">
        <w:t>amplitude</w:t>
      </w:r>
      <w:r>
        <w:t xml:space="preserve"> of the real prediction.</w:t>
      </w:r>
    </w:p>
    <w:p w14:paraId="52841239" w14:textId="6CA6E7C4" w:rsidR="00C066B5" w:rsidRDefault="00C066B5" w:rsidP="00C066B5">
      <w:pPr>
        <w:pStyle w:val="Heading2"/>
      </w:pPr>
      <w:bookmarkStart w:id="18" w:name="_Toc180844564"/>
      <w:r>
        <w:lastRenderedPageBreak/>
        <w:t>6.</w:t>
      </w:r>
      <w:r>
        <w:t>3</w:t>
      </w:r>
      <w:r>
        <w:t xml:space="preserve"> Example </w:t>
      </w:r>
      <w:r>
        <w:t>3</w:t>
      </w:r>
      <w:r>
        <w:t xml:space="preserve"> – </w:t>
      </w:r>
      <w:r>
        <w:t>Ensemble Approach</w:t>
      </w:r>
      <w:bookmarkEnd w:id="18"/>
    </w:p>
    <w:p w14:paraId="3E5FEBB6" w14:textId="3E05663C" w:rsidR="000B624F" w:rsidRPr="000B624F" w:rsidRDefault="000B624F" w:rsidP="006F3CF8">
      <w:pPr>
        <w:ind w:left="720"/>
        <w:jc w:val="both"/>
      </w:pPr>
      <w:r w:rsidRPr="000B624F">
        <w:t xml:space="preserve">In this final example, a one-day ahead forecast ("tomorrow's forecast") </w:t>
      </w:r>
      <w:proofErr w:type="gramStart"/>
      <w:r w:rsidRPr="000B624F">
        <w:t>is generated</w:t>
      </w:r>
      <w:proofErr w:type="gramEnd"/>
      <w:r w:rsidRPr="000B624F">
        <w:t xml:space="preserve"> by combining the predictions from an </w:t>
      </w:r>
      <w:r w:rsidR="00973B0C">
        <w:t>RNN</w:t>
      </w:r>
      <w:r w:rsidRPr="000B624F">
        <w:t xml:space="preserve"> model and an ARIMA model. The approach here is to leverage the strengths of both models by averaging their outputs to create an ensemble prediction.</w:t>
      </w:r>
    </w:p>
    <w:p w14:paraId="0A786256" w14:textId="77777777" w:rsidR="000B624F" w:rsidRPr="000B624F" w:rsidRDefault="000B624F" w:rsidP="006F3CF8">
      <w:pPr>
        <w:numPr>
          <w:ilvl w:val="0"/>
          <w:numId w:val="24"/>
        </w:numPr>
        <w:jc w:val="both"/>
      </w:pPr>
      <w:r w:rsidRPr="000B624F">
        <w:t>Actual Value: $87.93</w:t>
      </w:r>
    </w:p>
    <w:p w14:paraId="47613CDB" w14:textId="77777777" w:rsidR="000B624F" w:rsidRPr="000B624F" w:rsidRDefault="000B624F" w:rsidP="006F3CF8">
      <w:pPr>
        <w:numPr>
          <w:ilvl w:val="0"/>
          <w:numId w:val="24"/>
        </w:numPr>
        <w:jc w:val="both"/>
      </w:pPr>
      <w:r w:rsidRPr="000B624F">
        <w:t>LSTM Prediction: $82.81</w:t>
      </w:r>
    </w:p>
    <w:p w14:paraId="78688B10" w14:textId="77777777" w:rsidR="000B624F" w:rsidRPr="000B624F" w:rsidRDefault="000B624F" w:rsidP="006F3CF8">
      <w:pPr>
        <w:numPr>
          <w:ilvl w:val="0"/>
          <w:numId w:val="24"/>
        </w:numPr>
        <w:jc w:val="both"/>
      </w:pPr>
      <w:r w:rsidRPr="000B624F">
        <w:t>ARIMA Prediction: $109.14</w:t>
      </w:r>
    </w:p>
    <w:p w14:paraId="5DABE3BD" w14:textId="77777777" w:rsidR="000B624F" w:rsidRDefault="000B624F" w:rsidP="006F3CF8">
      <w:pPr>
        <w:numPr>
          <w:ilvl w:val="0"/>
          <w:numId w:val="24"/>
        </w:numPr>
        <w:jc w:val="both"/>
      </w:pPr>
      <w:r w:rsidRPr="000B624F">
        <w:t>Ensemble Prediction: $95.97</w:t>
      </w:r>
    </w:p>
    <w:p w14:paraId="043AE178" w14:textId="2C8F5FD3" w:rsidR="00973B0C" w:rsidRDefault="00973B0C" w:rsidP="006F3CF8">
      <w:pPr>
        <w:ind w:left="360"/>
        <w:jc w:val="both"/>
      </w:pPr>
    </w:p>
    <w:p w14:paraId="48E0588F" w14:textId="35C02059" w:rsidR="00973B0C" w:rsidRDefault="00973B0C" w:rsidP="006F3CF8">
      <w:pPr>
        <w:ind w:left="720"/>
        <w:jc w:val="both"/>
      </w:pPr>
      <w:r>
        <w:t>Here the ensemble prediction shows a clear improvement compared to using the values of either the RNN or ARIMA</w:t>
      </w:r>
      <w:r w:rsidR="00190238">
        <w:t xml:space="preserve"> models alone. There is however still a reasonable error that suggests that neither model properly captures the price dynamics on a small, day-to-day basis</w:t>
      </w:r>
      <w:r w:rsidR="002A462F">
        <w:t xml:space="preserve">. To improve accuracy this approach could contain more models, averaging the values across each or </w:t>
      </w:r>
      <w:proofErr w:type="gramStart"/>
      <w:r w:rsidR="002A462F">
        <w:t>possibly using</w:t>
      </w:r>
      <w:proofErr w:type="gramEnd"/>
      <w:r w:rsidR="002A462F">
        <w:t xml:space="preserve"> a hyper model, passing in the values of these </w:t>
      </w:r>
      <w:r w:rsidR="00FC178D">
        <w:t>models’</w:t>
      </w:r>
      <w:r w:rsidR="002A462F">
        <w:t xml:space="preserve"> outputs as its own inputs.</w:t>
      </w:r>
    </w:p>
    <w:p w14:paraId="5E0AFE75" w14:textId="2A5C9F13" w:rsidR="002A462F" w:rsidRPr="00973B0C" w:rsidRDefault="002A462F" w:rsidP="006F3CF8">
      <w:pPr>
        <w:ind w:left="720"/>
        <w:jc w:val="both"/>
      </w:pPr>
      <w:r>
        <w:t xml:space="preserve">In summary, when employing an ensemble approach, it </w:t>
      </w:r>
      <w:proofErr w:type="gramStart"/>
      <w:r>
        <w:t>isn’t</w:t>
      </w:r>
      <w:proofErr w:type="gramEnd"/>
      <w:r>
        <w:t xml:space="preserve"> necessary to stick to a single rigid model.</w:t>
      </w:r>
    </w:p>
    <w:p w14:paraId="3DE2A8C5" w14:textId="36D3ACB2" w:rsidR="0022753B" w:rsidRPr="0022753B" w:rsidRDefault="0022753B" w:rsidP="0022753B"/>
    <w:p w14:paraId="3B71565C" w14:textId="77777777" w:rsidR="0022753B" w:rsidRDefault="0022753B" w:rsidP="005A30DA">
      <w:pPr>
        <w:pStyle w:val="Heading1"/>
      </w:pPr>
      <w:bookmarkStart w:id="19" w:name="_Toc180844565"/>
      <w:r w:rsidRPr="0022753B">
        <w:t>7. Critical Analysis of Implementation</w:t>
      </w:r>
      <w:bookmarkEnd w:id="19"/>
    </w:p>
    <w:p w14:paraId="09A408DB" w14:textId="14B5AAFE" w:rsidR="002A462F" w:rsidRPr="002A462F" w:rsidRDefault="002A462F" w:rsidP="00D32365">
      <w:pPr>
        <w:ind w:left="720"/>
        <w:jc w:val="both"/>
      </w:pPr>
      <w:r>
        <w:t xml:space="preserve">This projects implementation was successful. As with any project were improvements that can </w:t>
      </w:r>
      <w:proofErr w:type="gramStart"/>
      <w:r>
        <w:t>be made</w:t>
      </w:r>
      <w:proofErr w:type="gramEnd"/>
      <w:r>
        <w:t xml:space="preserve"> to improve effectiveness and efficiencies of the outcomes. However, at least at </w:t>
      </w:r>
      <w:proofErr w:type="gramStart"/>
      <w:r>
        <w:t>a high level</w:t>
      </w:r>
      <w:proofErr w:type="gramEnd"/>
      <w:r>
        <w:t xml:space="preserve"> this project shows that stock prediction using Intelligent Systems can be achieved.</w:t>
      </w:r>
    </w:p>
    <w:p w14:paraId="6A39FB77" w14:textId="010E0113" w:rsidR="0022753B" w:rsidRDefault="0022753B" w:rsidP="002A462F">
      <w:pPr>
        <w:pStyle w:val="Heading2"/>
      </w:pPr>
      <w:bookmarkStart w:id="20" w:name="_Toc180844566"/>
      <w:r w:rsidRPr="005A30DA">
        <w:t>Strengths</w:t>
      </w:r>
      <w:bookmarkEnd w:id="20"/>
    </w:p>
    <w:p w14:paraId="21FA63DA" w14:textId="4EE8FC9D" w:rsidR="002A462F" w:rsidRDefault="002A462F" w:rsidP="00D32365">
      <w:pPr>
        <w:ind w:left="720"/>
        <w:jc w:val="both"/>
      </w:pPr>
      <w:r>
        <w:t>All the models presented were highly precise to the shape of the eventual actual data</w:t>
      </w:r>
      <w:r w:rsidR="000A1CED">
        <w:t xml:space="preserve"> and its fluctuations over time</w:t>
      </w:r>
      <w:r>
        <w:t xml:space="preserve">. While these predicted values </w:t>
      </w:r>
      <w:proofErr w:type="gramStart"/>
      <w:r>
        <w:t>shouldn’t</w:t>
      </w:r>
      <w:proofErr w:type="gramEnd"/>
      <w:r>
        <w:t xml:space="preserve"> be used to predict the </w:t>
      </w:r>
      <w:r w:rsidR="000A1CED">
        <w:t xml:space="preserve">precise </w:t>
      </w:r>
      <w:r>
        <w:t xml:space="preserve">actual values of a stock, they can still be used to assess the trend that a stock </w:t>
      </w:r>
      <w:r w:rsidR="000A1CED">
        <w:t>is likely to follow</w:t>
      </w:r>
      <w:r>
        <w:t>.</w:t>
      </w:r>
    </w:p>
    <w:p w14:paraId="5B9FBEDA" w14:textId="5CCC2232" w:rsidR="002A462F" w:rsidRDefault="002A462F" w:rsidP="00D32365">
      <w:pPr>
        <w:ind w:left="720"/>
        <w:jc w:val="both"/>
      </w:pPr>
      <w:r>
        <w:t xml:space="preserve">This project also allows </w:t>
      </w:r>
      <w:proofErr w:type="gramStart"/>
      <w:r>
        <w:t>many</w:t>
      </w:r>
      <w:proofErr w:type="gramEnd"/>
      <w:r>
        <w:t xml:space="preserve"> parameters to alter the configurations of the models and the data. With this further experimentation can </w:t>
      </w:r>
      <w:proofErr w:type="gramStart"/>
      <w:r>
        <w:t>be easily achieved</w:t>
      </w:r>
      <w:proofErr w:type="gramEnd"/>
      <w:r w:rsidR="004B7FA2">
        <w:t xml:space="preserve"> to improve the effectiveness of these models and functions</w:t>
      </w:r>
      <w:r>
        <w:t>.</w:t>
      </w:r>
    </w:p>
    <w:p w14:paraId="31CEBCD0" w14:textId="114BF405" w:rsidR="0022753B" w:rsidRDefault="0022753B" w:rsidP="004B7FA2">
      <w:pPr>
        <w:pStyle w:val="Heading2"/>
      </w:pPr>
      <w:bookmarkStart w:id="21" w:name="_Toc180844567"/>
      <w:r w:rsidRPr="0022753B">
        <w:t>Weaknesses</w:t>
      </w:r>
      <w:bookmarkEnd w:id="21"/>
    </w:p>
    <w:p w14:paraId="25292F03" w14:textId="44BCA8B3" w:rsidR="004B7FA2" w:rsidRPr="004B7FA2" w:rsidRDefault="004B7FA2" w:rsidP="00D32365">
      <w:pPr>
        <w:ind w:left="720"/>
        <w:jc w:val="both"/>
      </w:pPr>
      <w:r>
        <w:t xml:space="preserve">When using the ARIMA model I struggled to create data that can be show on an ongoing plot. </w:t>
      </w:r>
      <w:r w:rsidR="00FC178D">
        <w:t>Instead,</w:t>
      </w:r>
      <w:r>
        <w:t xml:space="preserve"> I only used these values as a final ‘</w:t>
      </w:r>
      <w:r w:rsidR="00FC178D">
        <w:t>next day</w:t>
      </w:r>
      <w:r>
        <w:t xml:space="preserve">’ prediction. Tuning the parameters of this model was also computationally expensive and I worry that the values I eventually used were </w:t>
      </w:r>
      <w:r w:rsidR="00FC178D">
        <w:t>too</w:t>
      </w:r>
      <w:r>
        <w:t xml:space="preserve"> low to show significant differences. The final approach, though </w:t>
      </w:r>
      <w:r>
        <w:lastRenderedPageBreak/>
        <w:t xml:space="preserve">effective could therefor be </w:t>
      </w:r>
      <w:proofErr w:type="gramStart"/>
      <w:r>
        <w:t>greatly improved</w:t>
      </w:r>
      <w:proofErr w:type="gramEnd"/>
      <w:r>
        <w:t xml:space="preserve"> by using further techniques such as weighted averaging, further models or more tuning of the ensemble models hyperparameters.</w:t>
      </w:r>
    </w:p>
    <w:p w14:paraId="2E237033" w14:textId="455A2531" w:rsidR="0022753B" w:rsidRPr="0022753B" w:rsidRDefault="0022753B" w:rsidP="00D32365">
      <w:pPr>
        <w:ind w:left="720"/>
        <w:jc w:val="both"/>
      </w:pPr>
      <w:r w:rsidRPr="0022753B">
        <w:t>Handling time series data with high variance was challenging for both models</w:t>
      </w:r>
      <w:r w:rsidR="004B7FA2">
        <w:t xml:space="preserve"> as I was unsure whether spikes in data would </w:t>
      </w:r>
      <w:proofErr w:type="gramStart"/>
      <w:r w:rsidR="004B7FA2">
        <w:t>ultimately change</w:t>
      </w:r>
      <w:proofErr w:type="gramEnd"/>
      <w:r w:rsidR="004B7FA2">
        <w:t xml:space="preserve"> the overall precision of the predictions</w:t>
      </w:r>
      <w:r w:rsidRPr="0022753B">
        <w:t>.</w:t>
      </w:r>
      <w:r w:rsidR="004B7FA2">
        <w:t xml:space="preserve"> It was therefore difficult to proceed further with certainty in whether long lookup ranges provided a more detailed and accurate prediction.</w:t>
      </w:r>
    </w:p>
    <w:p w14:paraId="20941C16" w14:textId="19B29F68" w:rsidR="0022753B" w:rsidRDefault="0022753B" w:rsidP="00756B68">
      <w:pPr>
        <w:pStyle w:val="Heading1"/>
      </w:pPr>
      <w:bookmarkStart w:id="22" w:name="_Toc180844568"/>
      <w:r w:rsidRPr="0022753B">
        <w:t>8. Conclusion</w:t>
      </w:r>
      <w:bookmarkEnd w:id="22"/>
    </w:p>
    <w:p w14:paraId="4D973422" w14:textId="51C1DD7C" w:rsidR="004B7FA2" w:rsidRDefault="004B7FA2" w:rsidP="00D32365">
      <w:pPr>
        <w:ind w:left="720"/>
        <w:jc w:val="both"/>
      </w:pPr>
      <w:r>
        <w:t xml:space="preserve">In this project I successfully implemented multiple methods and models for predicting stock prices using Intelligent systems. I was able to incorporate Recurrent </w:t>
      </w:r>
      <w:r w:rsidR="00FC178D">
        <w:t>Neural</w:t>
      </w:r>
      <w:r>
        <w:t xml:space="preserve"> Networks, Long-Short-Term-Memory, Gated Recurrent Units and Autoregressive Integrated Moving Average models as well as enhancing my general understanding of python, data manipulation and other helpful libraries.</w:t>
      </w:r>
    </w:p>
    <w:p w14:paraId="73648350" w14:textId="3A91DDF2" w:rsidR="004B7FA2" w:rsidRDefault="004B7FA2" w:rsidP="00D32365">
      <w:pPr>
        <w:ind w:left="720"/>
        <w:jc w:val="both"/>
      </w:pPr>
      <w:r>
        <w:t xml:space="preserve">I experimented on different configurations for </w:t>
      </w:r>
      <w:proofErr w:type="gramStart"/>
      <w:r>
        <w:t>handling</w:t>
      </w:r>
      <w:proofErr w:type="gramEnd"/>
      <w:r>
        <w:t xml:space="preserve"> these models and the ultimate effect that different variables may provide to improve accuracy, precision and performance costs. While the final ensemble approach improved the overall accuracy of the predictions, there is still </w:t>
      </w:r>
      <w:proofErr w:type="gramStart"/>
      <w:r>
        <w:t>much</w:t>
      </w:r>
      <w:proofErr w:type="gramEnd"/>
      <w:r>
        <w:t xml:space="preserve"> room for further research into advanced ensembling techniques.</w:t>
      </w:r>
    </w:p>
    <w:p w14:paraId="5266F52B" w14:textId="7B99E12D" w:rsidR="004B7FA2" w:rsidRPr="004B7FA2" w:rsidRDefault="00FC178D" w:rsidP="00D32365">
      <w:pPr>
        <w:ind w:left="720"/>
        <w:jc w:val="both"/>
      </w:pPr>
      <w:proofErr w:type="gramStart"/>
      <w:r>
        <w:t>Ultimately</w:t>
      </w:r>
      <w:r w:rsidR="004B7FA2">
        <w:t xml:space="preserve"> this</w:t>
      </w:r>
      <w:proofErr w:type="gramEnd"/>
      <w:r w:rsidR="004B7FA2">
        <w:t xml:space="preserve"> project demonstrates a </w:t>
      </w:r>
      <w:r>
        <w:t>plethora</w:t>
      </w:r>
      <w:r w:rsidR="004B7FA2">
        <w:t xml:space="preserve"> of opportunities in the </w:t>
      </w:r>
      <w:r>
        <w:t>world of machine learning to tackle complex problems such as time series forecasting.</w:t>
      </w:r>
    </w:p>
    <w:p w14:paraId="417EB143" w14:textId="16843133" w:rsidR="0022753B" w:rsidRPr="004B7FA2" w:rsidRDefault="0022753B" w:rsidP="0022753B"/>
    <w:sectPr w:rsidR="0022753B" w:rsidRPr="004B7FA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B10878"/>
    <w:multiLevelType w:val="multilevel"/>
    <w:tmpl w:val="4710BCA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1753CC"/>
    <w:multiLevelType w:val="multilevel"/>
    <w:tmpl w:val="EBC441AE"/>
    <w:lvl w:ilvl="0">
      <w:start w:val="2"/>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19E1A2A"/>
    <w:multiLevelType w:val="multilevel"/>
    <w:tmpl w:val="C9C2B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9209C4"/>
    <w:multiLevelType w:val="hybridMultilevel"/>
    <w:tmpl w:val="AF2A8E72"/>
    <w:lvl w:ilvl="0" w:tplc="0C090001">
      <w:start w:val="1"/>
      <w:numFmt w:val="bullet"/>
      <w:lvlText w:val=""/>
      <w:lvlJc w:val="left"/>
      <w:pPr>
        <w:ind w:left="1080" w:hanging="360"/>
      </w:pPr>
      <w:rPr>
        <w:rFonts w:ascii="Symbol" w:hAnsi="Symbol" w:hint="default"/>
      </w:rPr>
    </w:lvl>
    <w:lvl w:ilvl="1" w:tplc="0C090003" w:tentative="1">
      <w:start w:val="1"/>
      <w:numFmt w:val="bullet"/>
      <w:lvlText w:val="o"/>
      <w:lvlJc w:val="left"/>
      <w:pPr>
        <w:ind w:left="1800" w:hanging="360"/>
      </w:pPr>
      <w:rPr>
        <w:rFonts w:ascii="Courier New" w:hAnsi="Courier New" w:cs="Courier New" w:hint="default"/>
      </w:rPr>
    </w:lvl>
    <w:lvl w:ilvl="2" w:tplc="0C090005" w:tentative="1">
      <w:start w:val="1"/>
      <w:numFmt w:val="bullet"/>
      <w:lvlText w:val=""/>
      <w:lvlJc w:val="left"/>
      <w:pPr>
        <w:ind w:left="2520" w:hanging="360"/>
      </w:pPr>
      <w:rPr>
        <w:rFonts w:ascii="Wingdings" w:hAnsi="Wingdings" w:hint="default"/>
      </w:rPr>
    </w:lvl>
    <w:lvl w:ilvl="3" w:tplc="0C090001" w:tentative="1">
      <w:start w:val="1"/>
      <w:numFmt w:val="bullet"/>
      <w:lvlText w:val=""/>
      <w:lvlJc w:val="left"/>
      <w:pPr>
        <w:ind w:left="3240" w:hanging="360"/>
      </w:pPr>
      <w:rPr>
        <w:rFonts w:ascii="Symbol" w:hAnsi="Symbol" w:hint="default"/>
      </w:rPr>
    </w:lvl>
    <w:lvl w:ilvl="4" w:tplc="0C090003" w:tentative="1">
      <w:start w:val="1"/>
      <w:numFmt w:val="bullet"/>
      <w:lvlText w:val="o"/>
      <w:lvlJc w:val="left"/>
      <w:pPr>
        <w:ind w:left="3960" w:hanging="360"/>
      </w:pPr>
      <w:rPr>
        <w:rFonts w:ascii="Courier New" w:hAnsi="Courier New" w:cs="Courier New" w:hint="default"/>
      </w:rPr>
    </w:lvl>
    <w:lvl w:ilvl="5" w:tplc="0C090005" w:tentative="1">
      <w:start w:val="1"/>
      <w:numFmt w:val="bullet"/>
      <w:lvlText w:val=""/>
      <w:lvlJc w:val="left"/>
      <w:pPr>
        <w:ind w:left="4680" w:hanging="360"/>
      </w:pPr>
      <w:rPr>
        <w:rFonts w:ascii="Wingdings" w:hAnsi="Wingdings" w:hint="default"/>
      </w:rPr>
    </w:lvl>
    <w:lvl w:ilvl="6" w:tplc="0C090001" w:tentative="1">
      <w:start w:val="1"/>
      <w:numFmt w:val="bullet"/>
      <w:lvlText w:val=""/>
      <w:lvlJc w:val="left"/>
      <w:pPr>
        <w:ind w:left="5400" w:hanging="360"/>
      </w:pPr>
      <w:rPr>
        <w:rFonts w:ascii="Symbol" w:hAnsi="Symbol" w:hint="default"/>
      </w:rPr>
    </w:lvl>
    <w:lvl w:ilvl="7" w:tplc="0C090003" w:tentative="1">
      <w:start w:val="1"/>
      <w:numFmt w:val="bullet"/>
      <w:lvlText w:val="o"/>
      <w:lvlJc w:val="left"/>
      <w:pPr>
        <w:ind w:left="6120" w:hanging="360"/>
      </w:pPr>
      <w:rPr>
        <w:rFonts w:ascii="Courier New" w:hAnsi="Courier New" w:cs="Courier New" w:hint="default"/>
      </w:rPr>
    </w:lvl>
    <w:lvl w:ilvl="8" w:tplc="0C090005" w:tentative="1">
      <w:start w:val="1"/>
      <w:numFmt w:val="bullet"/>
      <w:lvlText w:val=""/>
      <w:lvlJc w:val="left"/>
      <w:pPr>
        <w:ind w:left="6840" w:hanging="360"/>
      </w:pPr>
      <w:rPr>
        <w:rFonts w:ascii="Wingdings" w:hAnsi="Wingdings" w:hint="default"/>
      </w:rPr>
    </w:lvl>
  </w:abstractNum>
  <w:abstractNum w:abstractNumId="4" w15:restartNumberingAfterBreak="0">
    <w:nsid w:val="21531391"/>
    <w:multiLevelType w:val="multilevel"/>
    <w:tmpl w:val="A4303D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27775F4"/>
    <w:multiLevelType w:val="multilevel"/>
    <w:tmpl w:val="D27A3C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90F4EB3"/>
    <w:multiLevelType w:val="multilevel"/>
    <w:tmpl w:val="EE582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B44B80"/>
    <w:multiLevelType w:val="multilevel"/>
    <w:tmpl w:val="1D243850"/>
    <w:lvl w:ilvl="0">
      <w:start w:val="1"/>
      <w:numFmt w:val="decimal"/>
      <w:lvlText w:val="%1."/>
      <w:lvlJc w:val="left"/>
      <w:pPr>
        <w:ind w:left="720" w:hanging="360"/>
      </w:pPr>
      <w:rPr>
        <w:rFonts w:hint="default"/>
      </w:rPr>
    </w:lvl>
    <w:lvl w:ilvl="1">
      <w:start w:val="1"/>
      <w:numFmt w:val="decimal"/>
      <w:isLgl/>
      <w:lvlText w:val="%1.%2"/>
      <w:lvlJc w:val="left"/>
      <w:pPr>
        <w:ind w:left="795" w:hanging="435"/>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8" w15:restartNumberingAfterBreak="0">
    <w:nsid w:val="34C10625"/>
    <w:multiLevelType w:val="multilevel"/>
    <w:tmpl w:val="CFB0528C"/>
    <w:lvl w:ilvl="0">
      <w:start w:val="2"/>
      <w:numFmt w:val="decimal"/>
      <w:lvlText w:val="%1"/>
      <w:lvlJc w:val="left"/>
      <w:pPr>
        <w:ind w:left="405" w:hanging="405"/>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361C04CC"/>
    <w:multiLevelType w:val="hybridMultilevel"/>
    <w:tmpl w:val="588C8A80"/>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10" w15:restartNumberingAfterBreak="0">
    <w:nsid w:val="3A0523B2"/>
    <w:multiLevelType w:val="multilevel"/>
    <w:tmpl w:val="46A8329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CCF04FD"/>
    <w:multiLevelType w:val="multilevel"/>
    <w:tmpl w:val="FFB09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F165FC"/>
    <w:multiLevelType w:val="hybridMultilevel"/>
    <w:tmpl w:val="6E8C8DFC"/>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13" w15:restartNumberingAfterBreak="0">
    <w:nsid w:val="406C3305"/>
    <w:multiLevelType w:val="hybridMultilevel"/>
    <w:tmpl w:val="17927F64"/>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14" w15:restartNumberingAfterBreak="0">
    <w:nsid w:val="417D12F6"/>
    <w:multiLevelType w:val="hybridMultilevel"/>
    <w:tmpl w:val="52285A7A"/>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15" w15:restartNumberingAfterBreak="0">
    <w:nsid w:val="444977F5"/>
    <w:multiLevelType w:val="multilevel"/>
    <w:tmpl w:val="662888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BE6E05"/>
    <w:multiLevelType w:val="multilevel"/>
    <w:tmpl w:val="F80C78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7FF577E"/>
    <w:multiLevelType w:val="multilevel"/>
    <w:tmpl w:val="84426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AA95D1B"/>
    <w:multiLevelType w:val="hybridMultilevel"/>
    <w:tmpl w:val="539C02C8"/>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19" w15:restartNumberingAfterBreak="0">
    <w:nsid w:val="5EAE0E89"/>
    <w:multiLevelType w:val="hybridMultilevel"/>
    <w:tmpl w:val="73F03E0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601F53C1"/>
    <w:multiLevelType w:val="hybridMultilevel"/>
    <w:tmpl w:val="F81E2478"/>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21" w15:restartNumberingAfterBreak="0">
    <w:nsid w:val="62C4529F"/>
    <w:multiLevelType w:val="multilevel"/>
    <w:tmpl w:val="BF604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3E75052"/>
    <w:multiLevelType w:val="multilevel"/>
    <w:tmpl w:val="3BFEEA8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44A2A78"/>
    <w:multiLevelType w:val="hybridMultilevel"/>
    <w:tmpl w:val="49E2C28A"/>
    <w:lvl w:ilvl="0" w:tplc="81A4F1D0">
      <w:start w:val="1"/>
      <w:numFmt w:val="bullet"/>
      <w:lvlText w:val="-"/>
      <w:lvlJc w:val="left"/>
      <w:pPr>
        <w:ind w:left="1800" w:hanging="360"/>
      </w:pPr>
      <w:rPr>
        <w:rFonts w:ascii="Aptos" w:eastAsiaTheme="minorHAnsi" w:hAnsi="Aptos" w:cstheme="minorBidi"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24" w15:restartNumberingAfterBreak="0">
    <w:nsid w:val="6548480D"/>
    <w:multiLevelType w:val="multilevel"/>
    <w:tmpl w:val="A600CE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0A2E24"/>
    <w:multiLevelType w:val="hybridMultilevel"/>
    <w:tmpl w:val="881E5E68"/>
    <w:lvl w:ilvl="0" w:tplc="0C090001">
      <w:start w:val="1"/>
      <w:numFmt w:val="bullet"/>
      <w:lvlText w:val=""/>
      <w:lvlJc w:val="left"/>
      <w:pPr>
        <w:ind w:left="1800" w:hanging="360"/>
      </w:pPr>
      <w:rPr>
        <w:rFonts w:ascii="Symbol" w:hAnsi="Symbol" w:hint="default"/>
      </w:rPr>
    </w:lvl>
    <w:lvl w:ilvl="1" w:tplc="0C090003" w:tentative="1">
      <w:start w:val="1"/>
      <w:numFmt w:val="bullet"/>
      <w:lvlText w:val="o"/>
      <w:lvlJc w:val="left"/>
      <w:pPr>
        <w:ind w:left="2520" w:hanging="360"/>
      </w:pPr>
      <w:rPr>
        <w:rFonts w:ascii="Courier New" w:hAnsi="Courier New" w:cs="Courier New" w:hint="default"/>
      </w:rPr>
    </w:lvl>
    <w:lvl w:ilvl="2" w:tplc="0C090005" w:tentative="1">
      <w:start w:val="1"/>
      <w:numFmt w:val="bullet"/>
      <w:lvlText w:val=""/>
      <w:lvlJc w:val="left"/>
      <w:pPr>
        <w:ind w:left="3240" w:hanging="360"/>
      </w:pPr>
      <w:rPr>
        <w:rFonts w:ascii="Wingdings" w:hAnsi="Wingdings" w:hint="default"/>
      </w:rPr>
    </w:lvl>
    <w:lvl w:ilvl="3" w:tplc="0C090001" w:tentative="1">
      <w:start w:val="1"/>
      <w:numFmt w:val="bullet"/>
      <w:lvlText w:val=""/>
      <w:lvlJc w:val="left"/>
      <w:pPr>
        <w:ind w:left="3960" w:hanging="360"/>
      </w:pPr>
      <w:rPr>
        <w:rFonts w:ascii="Symbol" w:hAnsi="Symbol" w:hint="default"/>
      </w:rPr>
    </w:lvl>
    <w:lvl w:ilvl="4" w:tplc="0C090003" w:tentative="1">
      <w:start w:val="1"/>
      <w:numFmt w:val="bullet"/>
      <w:lvlText w:val="o"/>
      <w:lvlJc w:val="left"/>
      <w:pPr>
        <w:ind w:left="4680" w:hanging="360"/>
      </w:pPr>
      <w:rPr>
        <w:rFonts w:ascii="Courier New" w:hAnsi="Courier New" w:cs="Courier New" w:hint="default"/>
      </w:rPr>
    </w:lvl>
    <w:lvl w:ilvl="5" w:tplc="0C090005" w:tentative="1">
      <w:start w:val="1"/>
      <w:numFmt w:val="bullet"/>
      <w:lvlText w:val=""/>
      <w:lvlJc w:val="left"/>
      <w:pPr>
        <w:ind w:left="5400" w:hanging="360"/>
      </w:pPr>
      <w:rPr>
        <w:rFonts w:ascii="Wingdings" w:hAnsi="Wingdings" w:hint="default"/>
      </w:rPr>
    </w:lvl>
    <w:lvl w:ilvl="6" w:tplc="0C090001" w:tentative="1">
      <w:start w:val="1"/>
      <w:numFmt w:val="bullet"/>
      <w:lvlText w:val=""/>
      <w:lvlJc w:val="left"/>
      <w:pPr>
        <w:ind w:left="6120" w:hanging="360"/>
      </w:pPr>
      <w:rPr>
        <w:rFonts w:ascii="Symbol" w:hAnsi="Symbol" w:hint="default"/>
      </w:rPr>
    </w:lvl>
    <w:lvl w:ilvl="7" w:tplc="0C090003" w:tentative="1">
      <w:start w:val="1"/>
      <w:numFmt w:val="bullet"/>
      <w:lvlText w:val="o"/>
      <w:lvlJc w:val="left"/>
      <w:pPr>
        <w:ind w:left="6840" w:hanging="360"/>
      </w:pPr>
      <w:rPr>
        <w:rFonts w:ascii="Courier New" w:hAnsi="Courier New" w:cs="Courier New" w:hint="default"/>
      </w:rPr>
    </w:lvl>
    <w:lvl w:ilvl="8" w:tplc="0C090005" w:tentative="1">
      <w:start w:val="1"/>
      <w:numFmt w:val="bullet"/>
      <w:lvlText w:val=""/>
      <w:lvlJc w:val="left"/>
      <w:pPr>
        <w:ind w:left="7560" w:hanging="360"/>
      </w:pPr>
      <w:rPr>
        <w:rFonts w:ascii="Wingdings" w:hAnsi="Wingdings" w:hint="default"/>
      </w:rPr>
    </w:lvl>
  </w:abstractNum>
  <w:abstractNum w:abstractNumId="26" w15:restartNumberingAfterBreak="0">
    <w:nsid w:val="69913C37"/>
    <w:multiLevelType w:val="multilevel"/>
    <w:tmpl w:val="AE74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E89179A"/>
    <w:multiLevelType w:val="multilevel"/>
    <w:tmpl w:val="3CC49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79111293">
    <w:abstractNumId w:val="24"/>
  </w:num>
  <w:num w:numId="2" w16cid:durableId="1982924934">
    <w:abstractNumId w:val="22"/>
  </w:num>
  <w:num w:numId="3" w16cid:durableId="1762338780">
    <w:abstractNumId w:val="4"/>
  </w:num>
  <w:num w:numId="4" w16cid:durableId="1571186389">
    <w:abstractNumId w:val="26"/>
  </w:num>
  <w:num w:numId="5" w16cid:durableId="84696888">
    <w:abstractNumId w:val="17"/>
  </w:num>
  <w:num w:numId="6" w16cid:durableId="1268733311">
    <w:abstractNumId w:val="16"/>
  </w:num>
  <w:num w:numId="7" w16cid:durableId="1940793955">
    <w:abstractNumId w:val="10"/>
  </w:num>
  <w:num w:numId="8" w16cid:durableId="1818108821">
    <w:abstractNumId w:val="11"/>
  </w:num>
  <w:num w:numId="9" w16cid:durableId="1033112258">
    <w:abstractNumId w:val="5"/>
  </w:num>
  <w:num w:numId="10" w16cid:durableId="34740997">
    <w:abstractNumId w:val="23"/>
  </w:num>
  <w:num w:numId="11" w16cid:durableId="11952948">
    <w:abstractNumId w:val="3"/>
  </w:num>
  <w:num w:numId="12" w16cid:durableId="1978877731">
    <w:abstractNumId w:val="19"/>
  </w:num>
  <w:num w:numId="13" w16cid:durableId="450588995">
    <w:abstractNumId w:val="7"/>
  </w:num>
  <w:num w:numId="14" w16cid:durableId="642273603">
    <w:abstractNumId w:val="8"/>
  </w:num>
  <w:num w:numId="15" w16cid:durableId="495419057">
    <w:abstractNumId w:val="1"/>
  </w:num>
  <w:num w:numId="16" w16cid:durableId="277417890">
    <w:abstractNumId w:val="0"/>
  </w:num>
  <w:num w:numId="17" w16cid:durableId="2095322829">
    <w:abstractNumId w:val="15"/>
  </w:num>
  <w:num w:numId="18" w16cid:durableId="2006975915">
    <w:abstractNumId w:val="21"/>
  </w:num>
  <w:num w:numId="19" w16cid:durableId="1354460396">
    <w:abstractNumId w:val="25"/>
  </w:num>
  <w:num w:numId="20" w16cid:durableId="788355199">
    <w:abstractNumId w:val="13"/>
  </w:num>
  <w:num w:numId="21" w16cid:durableId="794060217">
    <w:abstractNumId w:val="9"/>
  </w:num>
  <w:num w:numId="22" w16cid:durableId="1423066425">
    <w:abstractNumId w:val="18"/>
  </w:num>
  <w:num w:numId="23" w16cid:durableId="1357191483">
    <w:abstractNumId w:val="2"/>
  </w:num>
  <w:num w:numId="24" w16cid:durableId="1769429635">
    <w:abstractNumId w:val="6"/>
  </w:num>
  <w:num w:numId="25" w16cid:durableId="1093629125">
    <w:abstractNumId w:val="27"/>
  </w:num>
  <w:num w:numId="26" w16cid:durableId="926380578">
    <w:abstractNumId w:val="20"/>
  </w:num>
  <w:num w:numId="27" w16cid:durableId="242573833">
    <w:abstractNumId w:val="14"/>
  </w:num>
  <w:num w:numId="28" w16cid:durableId="170309208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53B"/>
    <w:rsid w:val="00092463"/>
    <w:rsid w:val="000A1CED"/>
    <w:rsid w:val="000A6B11"/>
    <w:rsid w:val="000B624F"/>
    <w:rsid w:val="001202CD"/>
    <w:rsid w:val="00130995"/>
    <w:rsid w:val="00140E9A"/>
    <w:rsid w:val="00155A1D"/>
    <w:rsid w:val="0016768C"/>
    <w:rsid w:val="001866F8"/>
    <w:rsid w:val="00190238"/>
    <w:rsid w:val="001A0C0E"/>
    <w:rsid w:val="001B4681"/>
    <w:rsid w:val="00221280"/>
    <w:rsid w:val="0022753B"/>
    <w:rsid w:val="00290943"/>
    <w:rsid w:val="002A462F"/>
    <w:rsid w:val="002E3DBB"/>
    <w:rsid w:val="00341D2E"/>
    <w:rsid w:val="00345E41"/>
    <w:rsid w:val="0035080D"/>
    <w:rsid w:val="00364E94"/>
    <w:rsid w:val="00370863"/>
    <w:rsid w:val="00436A43"/>
    <w:rsid w:val="004B7FA2"/>
    <w:rsid w:val="005A19A9"/>
    <w:rsid w:val="005A30DA"/>
    <w:rsid w:val="005E1093"/>
    <w:rsid w:val="00610B32"/>
    <w:rsid w:val="00623394"/>
    <w:rsid w:val="00675839"/>
    <w:rsid w:val="006977E8"/>
    <w:rsid w:val="006A017A"/>
    <w:rsid w:val="006B0CE8"/>
    <w:rsid w:val="006F3CF8"/>
    <w:rsid w:val="00756B68"/>
    <w:rsid w:val="0078118A"/>
    <w:rsid w:val="00781CDB"/>
    <w:rsid w:val="007973C8"/>
    <w:rsid w:val="008462B7"/>
    <w:rsid w:val="00860DB8"/>
    <w:rsid w:val="008D0BE7"/>
    <w:rsid w:val="008D5082"/>
    <w:rsid w:val="008F31F8"/>
    <w:rsid w:val="009547FD"/>
    <w:rsid w:val="00973B0C"/>
    <w:rsid w:val="009B4E7B"/>
    <w:rsid w:val="009F6891"/>
    <w:rsid w:val="00A2583F"/>
    <w:rsid w:val="00A63928"/>
    <w:rsid w:val="00A729DC"/>
    <w:rsid w:val="00B37C28"/>
    <w:rsid w:val="00B42271"/>
    <w:rsid w:val="00B842CA"/>
    <w:rsid w:val="00BF3AAE"/>
    <w:rsid w:val="00BF5037"/>
    <w:rsid w:val="00C066B5"/>
    <w:rsid w:val="00C233F2"/>
    <w:rsid w:val="00C400D4"/>
    <w:rsid w:val="00C632A2"/>
    <w:rsid w:val="00CA388D"/>
    <w:rsid w:val="00CE23AB"/>
    <w:rsid w:val="00D32365"/>
    <w:rsid w:val="00D86D1E"/>
    <w:rsid w:val="00E40F97"/>
    <w:rsid w:val="00EA7B0A"/>
    <w:rsid w:val="00F14D29"/>
    <w:rsid w:val="00FB19F3"/>
    <w:rsid w:val="00FC178D"/>
    <w:rsid w:val="00FE5267"/>
    <w:rsid w:val="00FE5C7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FD770"/>
  <w15:chartTrackingRefBased/>
  <w15:docId w15:val="{E5F1FD77-E10B-4554-B6D7-A3EC7A3F9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2753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2753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2753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2753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2753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275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275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275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275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2753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2753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2753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2753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2753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275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275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275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2753B"/>
    <w:rPr>
      <w:rFonts w:eastAsiaTheme="majorEastAsia" w:cstheme="majorBidi"/>
      <w:color w:val="272727" w:themeColor="text1" w:themeTint="D8"/>
    </w:rPr>
  </w:style>
  <w:style w:type="paragraph" w:styleId="Title">
    <w:name w:val="Title"/>
    <w:basedOn w:val="Normal"/>
    <w:next w:val="Normal"/>
    <w:link w:val="TitleChar"/>
    <w:uiPriority w:val="10"/>
    <w:qFormat/>
    <w:rsid w:val="002275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275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275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275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2753B"/>
    <w:pPr>
      <w:spacing w:before="160"/>
      <w:jc w:val="center"/>
    </w:pPr>
    <w:rPr>
      <w:i/>
      <w:iCs/>
      <w:color w:val="404040" w:themeColor="text1" w:themeTint="BF"/>
    </w:rPr>
  </w:style>
  <w:style w:type="character" w:customStyle="1" w:styleId="QuoteChar">
    <w:name w:val="Quote Char"/>
    <w:basedOn w:val="DefaultParagraphFont"/>
    <w:link w:val="Quote"/>
    <w:uiPriority w:val="29"/>
    <w:rsid w:val="0022753B"/>
    <w:rPr>
      <w:i/>
      <w:iCs/>
      <w:color w:val="404040" w:themeColor="text1" w:themeTint="BF"/>
    </w:rPr>
  </w:style>
  <w:style w:type="paragraph" w:styleId="ListParagraph">
    <w:name w:val="List Paragraph"/>
    <w:basedOn w:val="Normal"/>
    <w:uiPriority w:val="34"/>
    <w:qFormat/>
    <w:rsid w:val="0022753B"/>
    <w:pPr>
      <w:ind w:left="720"/>
      <w:contextualSpacing/>
    </w:pPr>
  </w:style>
  <w:style w:type="character" w:styleId="IntenseEmphasis">
    <w:name w:val="Intense Emphasis"/>
    <w:basedOn w:val="DefaultParagraphFont"/>
    <w:uiPriority w:val="21"/>
    <w:qFormat/>
    <w:rsid w:val="0022753B"/>
    <w:rPr>
      <w:i/>
      <w:iCs/>
      <w:color w:val="0F4761" w:themeColor="accent1" w:themeShade="BF"/>
    </w:rPr>
  </w:style>
  <w:style w:type="paragraph" w:styleId="IntenseQuote">
    <w:name w:val="Intense Quote"/>
    <w:basedOn w:val="Normal"/>
    <w:next w:val="Normal"/>
    <w:link w:val="IntenseQuoteChar"/>
    <w:uiPriority w:val="30"/>
    <w:qFormat/>
    <w:rsid w:val="0022753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753B"/>
    <w:rPr>
      <w:i/>
      <w:iCs/>
      <w:color w:val="0F4761" w:themeColor="accent1" w:themeShade="BF"/>
    </w:rPr>
  </w:style>
  <w:style w:type="character" w:styleId="IntenseReference">
    <w:name w:val="Intense Reference"/>
    <w:basedOn w:val="DefaultParagraphFont"/>
    <w:uiPriority w:val="32"/>
    <w:qFormat/>
    <w:rsid w:val="0022753B"/>
    <w:rPr>
      <w:b/>
      <w:bCs/>
      <w:smallCaps/>
      <w:color w:val="0F4761" w:themeColor="accent1" w:themeShade="BF"/>
      <w:spacing w:val="5"/>
    </w:rPr>
  </w:style>
  <w:style w:type="character" w:styleId="PlaceholderText">
    <w:name w:val="Placeholder Text"/>
    <w:basedOn w:val="DefaultParagraphFont"/>
    <w:uiPriority w:val="99"/>
    <w:semiHidden/>
    <w:rsid w:val="000A6B11"/>
    <w:rPr>
      <w:color w:val="666666"/>
    </w:rPr>
  </w:style>
  <w:style w:type="table" w:styleId="TableGrid">
    <w:name w:val="Table Grid"/>
    <w:basedOn w:val="TableNormal"/>
    <w:uiPriority w:val="39"/>
    <w:rsid w:val="000B62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FE5C78"/>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FE5C78"/>
    <w:pPr>
      <w:spacing w:after="100"/>
    </w:pPr>
  </w:style>
  <w:style w:type="paragraph" w:styleId="TOC2">
    <w:name w:val="toc 2"/>
    <w:basedOn w:val="Normal"/>
    <w:next w:val="Normal"/>
    <w:autoRedefine/>
    <w:uiPriority w:val="39"/>
    <w:unhideWhenUsed/>
    <w:rsid w:val="00FE5C78"/>
    <w:pPr>
      <w:spacing w:after="100"/>
      <w:ind w:left="220"/>
    </w:pPr>
  </w:style>
  <w:style w:type="character" w:styleId="Hyperlink">
    <w:name w:val="Hyperlink"/>
    <w:basedOn w:val="DefaultParagraphFont"/>
    <w:uiPriority w:val="99"/>
    <w:unhideWhenUsed/>
    <w:rsid w:val="00FE5C78"/>
    <w:rPr>
      <w:color w:val="467886" w:themeColor="hyperlink"/>
      <w:u w:val="single"/>
    </w:rPr>
  </w:style>
  <w:style w:type="paragraph" w:styleId="TOC3">
    <w:name w:val="toc 3"/>
    <w:basedOn w:val="Normal"/>
    <w:next w:val="Normal"/>
    <w:autoRedefine/>
    <w:uiPriority w:val="39"/>
    <w:unhideWhenUsed/>
    <w:rsid w:val="00B37C28"/>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657997">
      <w:bodyDiv w:val="1"/>
      <w:marLeft w:val="0"/>
      <w:marRight w:val="0"/>
      <w:marTop w:val="0"/>
      <w:marBottom w:val="0"/>
      <w:divBdr>
        <w:top w:val="none" w:sz="0" w:space="0" w:color="auto"/>
        <w:left w:val="none" w:sz="0" w:space="0" w:color="auto"/>
        <w:bottom w:val="none" w:sz="0" w:space="0" w:color="auto"/>
        <w:right w:val="none" w:sz="0" w:space="0" w:color="auto"/>
      </w:divBdr>
    </w:div>
    <w:div w:id="129135799">
      <w:bodyDiv w:val="1"/>
      <w:marLeft w:val="0"/>
      <w:marRight w:val="0"/>
      <w:marTop w:val="0"/>
      <w:marBottom w:val="0"/>
      <w:divBdr>
        <w:top w:val="none" w:sz="0" w:space="0" w:color="auto"/>
        <w:left w:val="none" w:sz="0" w:space="0" w:color="auto"/>
        <w:bottom w:val="none" w:sz="0" w:space="0" w:color="auto"/>
        <w:right w:val="none" w:sz="0" w:space="0" w:color="auto"/>
      </w:divBdr>
    </w:div>
    <w:div w:id="138963424">
      <w:bodyDiv w:val="1"/>
      <w:marLeft w:val="0"/>
      <w:marRight w:val="0"/>
      <w:marTop w:val="0"/>
      <w:marBottom w:val="0"/>
      <w:divBdr>
        <w:top w:val="none" w:sz="0" w:space="0" w:color="auto"/>
        <w:left w:val="none" w:sz="0" w:space="0" w:color="auto"/>
        <w:bottom w:val="none" w:sz="0" w:space="0" w:color="auto"/>
        <w:right w:val="none" w:sz="0" w:space="0" w:color="auto"/>
      </w:divBdr>
    </w:div>
    <w:div w:id="185752800">
      <w:bodyDiv w:val="1"/>
      <w:marLeft w:val="0"/>
      <w:marRight w:val="0"/>
      <w:marTop w:val="0"/>
      <w:marBottom w:val="0"/>
      <w:divBdr>
        <w:top w:val="none" w:sz="0" w:space="0" w:color="auto"/>
        <w:left w:val="none" w:sz="0" w:space="0" w:color="auto"/>
        <w:bottom w:val="none" w:sz="0" w:space="0" w:color="auto"/>
        <w:right w:val="none" w:sz="0" w:space="0" w:color="auto"/>
      </w:divBdr>
    </w:div>
    <w:div w:id="256794778">
      <w:bodyDiv w:val="1"/>
      <w:marLeft w:val="0"/>
      <w:marRight w:val="0"/>
      <w:marTop w:val="0"/>
      <w:marBottom w:val="0"/>
      <w:divBdr>
        <w:top w:val="none" w:sz="0" w:space="0" w:color="auto"/>
        <w:left w:val="none" w:sz="0" w:space="0" w:color="auto"/>
        <w:bottom w:val="none" w:sz="0" w:space="0" w:color="auto"/>
        <w:right w:val="none" w:sz="0" w:space="0" w:color="auto"/>
      </w:divBdr>
      <w:divsChild>
        <w:div w:id="722289973">
          <w:marLeft w:val="0"/>
          <w:marRight w:val="0"/>
          <w:marTop w:val="0"/>
          <w:marBottom w:val="0"/>
          <w:divBdr>
            <w:top w:val="none" w:sz="0" w:space="0" w:color="auto"/>
            <w:left w:val="none" w:sz="0" w:space="0" w:color="auto"/>
            <w:bottom w:val="none" w:sz="0" w:space="0" w:color="auto"/>
            <w:right w:val="none" w:sz="0" w:space="0" w:color="auto"/>
          </w:divBdr>
          <w:divsChild>
            <w:div w:id="1615790660">
              <w:marLeft w:val="0"/>
              <w:marRight w:val="0"/>
              <w:marTop w:val="0"/>
              <w:marBottom w:val="0"/>
              <w:divBdr>
                <w:top w:val="none" w:sz="0" w:space="0" w:color="auto"/>
                <w:left w:val="none" w:sz="0" w:space="0" w:color="auto"/>
                <w:bottom w:val="none" w:sz="0" w:space="0" w:color="auto"/>
                <w:right w:val="none" w:sz="0" w:space="0" w:color="auto"/>
              </w:divBdr>
            </w:div>
            <w:div w:id="1953129953">
              <w:marLeft w:val="0"/>
              <w:marRight w:val="0"/>
              <w:marTop w:val="0"/>
              <w:marBottom w:val="0"/>
              <w:divBdr>
                <w:top w:val="none" w:sz="0" w:space="0" w:color="auto"/>
                <w:left w:val="none" w:sz="0" w:space="0" w:color="auto"/>
                <w:bottom w:val="none" w:sz="0" w:space="0" w:color="auto"/>
                <w:right w:val="none" w:sz="0" w:space="0" w:color="auto"/>
              </w:divBdr>
            </w:div>
            <w:div w:id="132605169">
              <w:marLeft w:val="0"/>
              <w:marRight w:val="0"/>
              <w:marTop w:val="0"/>
              <w:marBottom w:val="0"/>
              <w:divBdr>
                <w:top w:val="none" w:sz="0" w:space="0" w:color="auto"/>
                <w:left w:val="none" w:sz="0" w:space="0" w:color="auto"/>
                <w:bottom w:val="none" w:sz="0" w:space="0" w:color="auto"/>
                <w:right w:val="none" w:sz="0" w:space="0" w:color="auto"/>
              </w:divBdr>
            </w:div>
            <w:div w:id="151142616">
              <w:marLeft w:val="0"/>
              <w:marRight w:val="0"/>
              <w:marTop w:val="0"/>
              <w:marBottom w:val="0"/>
              <w:divBdr>
                <w:top w:val="none" w:sz="0" w:space="0" w:color="auto"/>
                <w:left w:val="none" w:sz="0" w:space="0" w:color="auto"/>
                <w:bottom w:val="none" w:sz="0" w:space="0" w:color="auto"/>
                <w:right w:val="none" w:sz="0" w:space="0" w:color="auto"/>
              </w:divBdr>
            </w:div>
            <w:div w:id="724178537">
              <w:marLeft w:val="0"/>
              <w:marRight w:val="0"/>
              <w:marTop w:val="0"/>
              <w:marBottom w:val="0"/>
              <w:divBdr>
                <w:top w:val="none" w:sz="0" w:space="0" w:color="auto"/>
                <w:left w:val="none" w:sz="0" w:space="0" w:color="auto"/>
                <w:bottom w:val="none" w:sz="0" w:space="0" w:color="auto"/>
                <w:right w:val="none" w:sz="0" w:space="0" w:color="auto"/>
              </w:divBdr>
            </w:div>
            <w:div w:id="1188759967">
              <w:marLeft w:val="0"/>
              <w:marRight w:val="0"/>
              <w:marTop w:val="0"/>
              <w:marBottom w:val="0"/>
              <w:divBdr>
                <w:top w:val="none" w:sz="0" w:space="0" w:color="auto"/>
                <w:left w:val="none" w:sz="0" w:space="0" w:color="auto"/>
                <w:bottom w:val="none" w:sz="0" w:space="0" w:color="auto"/>
                <w:right w:val="none" w:sz="0" w:space="0" w:color="auto"/>
              </w:divBdr>
            </w:div>
            <w:div w:id="307174899">
              <w:marLeft w:val="0"/>
              <w:marRight w:val="0"/>
              <w:marTop w:val="0"/>
              <w:marBottom w:val="0"/>
              <w:divBdr>
                <w:top w:val="none" w:sz="0" w:space="0" w:color="auto"/>
                <w:left w:val="none" w:sz="0" w:space="0" w:color="auto"/>
                <w:bottom w:val="none" w:sz="0" w:space="0" w:color="auto"/>
                <w:right w:val="none" w:sz="0" w:space="0" w:color="auto"/>
              </w:divBdr>
            </w:div>
            <w:div w:id="360059972">
              <w:marLeft w:val="0"/>
              <w:marRight w:val="0"/>
              <w:marTop w:val="0"/>
              <w:marBottom w:val="0"/>
              <w:divBdr>
                <w:top w:val="none" w:sz="0" w:space="0" w:color="auto"/>
                <w:left w:val="none" w:sz="0" w:space="0" w:color="auto"/>
                <w:bottom w:val="none" w:sz="0" w:space="0" w:color="auto"/>
                <w:right w:val="none" w:sz="0" w:space="0" w:color="auto"/>
              </w:divBdr>
            </w:div>
            <w:div w:id="319115874">
              <w:marLeft w:val="0"/>
              <w:marRight w:val="0"/>
              <w:marTop w:val="0"/>
              <w:marBottom w:val="0"/>
              <w:divBdr>
                <w:top w:val="none" w:sz="0" w:space="0" w:color="auto"/>
                <w:left w:val="none" w:sz="0" w:space="0" w:color="auto"/>
                <w:bottom w:val="none" w:sz="0" w:space="0" w:color="auto"/>
                <w:right w:val="none" w:sz="0" w:space="0" w:color="auto"/>
              </w:divBdr>
            </w:div>
            <w:div w:id="145518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2705893">
      <w:bodyDiv w:val="1"/>
      <w:marLeft w:val="0"/>
      <w:marRight w:val="0"/>
      <w:marTop w:val="0"/>
      <w:marBottom w:val="0"/>
      <w:divBdr>
        <w:top w:val="none" w:sz="0" w:space="0" w:color="auto"/>
        <w:left w:val="none" w:sz="0" w:space="0" w:color="auto"/>
        <w:bottom w:val="none" w:sz="0" w:space="0" w:color="auto"/>
        <w:right w:val="none" w:sz="0" w:space="0" w:color="auto"/>
      </w:divBdr>
    </w:div>
    <w:div w:id="347605055">
      <w:bodyDiv w:val="1"/>
      <w:marLeft w:val="0"/>
      <w:marRight w:val="0"/>
      <w:marTop w:val="0"/>
      <w:marBottom w:val="0"/>
      <w:divBdr>
        <w:top w:val="none" w:sz="0" w:space="0" w:color="auto"/>
        <w:left w:val="none" w:sz="0" w:space="0" w:color="auto"/>
        <w:bottom w:val="none" w:sz="0" w:space="0" w:color="auto"/>
        <w:right w:val="none" w:sz="0" w:space="0" w:color="auto"/>
      </w:divBdr>
    </w:div>
    <w:div w:id="405031184">
      <w:bodyDiv w:val="1"/>
      <w:marLeft w:val="0"/>
      <w:marRight w:val="0"/>
      <w:marTop w:val="0"/>
      <w:marBottom w:val="0"/>
      <w:divBdr>
        <w:top w:val="none" w:sz="0" w:space="0" w:color="auto"/>
        <w:left w:val="none" w:sz="0" w:space="0" w:color="auto"/>
        <w:bottom w:val="none" w:sz="0" w:space="0" w:color="auto"/>
        <w:right w:val="none" w:sz="0" w:space="0" w:color="auto"/>
      </w:divBdr>
    </w:div>
    <w:div w:id="405811525">
      <w:bodyDiv w:val="1"/>
      <w:marLeft w:val="0"/>
      <w:marRight w:val="0"/>
      <w:marTop w:val="0"/>
      <w:marBottom w:val="0"/>
      <w:divBdr>
        <w:top w:val="none" w:sz="0" w:space="0" w:color="auto"/>
        <w:left w:val="none" w:sz="0" w:space="0" w:color="auto"/>
        <w:bottom w:val="none" w:sz="0" w:space="0" w:color="auto"/>
        <w:right w:val="none" w:sz="0" w:space="0" w:color="auto"/>
      </w:divBdr>
    </w:div>
    <w:div w:id="575211047">
      <w:bodyDiv w:val="1"/>
      <w:marLeft w:val="0"/>
      <w:marRight w:val="0"/>
      <w:marTop w:val="0"/>
      <w:marBottom w:val="0"/>
      <w:divBdr>
        <w:top w:val="none" w:sz="0" w:space="0" w:color="auto"/>
        <w:left w:val="none" w:sz="0" w:space="0" w:color="auto"/>
        <w:bottom w:val="none" w:sz="0" w:space="0" w:color="auto"/>
        <w:right w:val="none" w:sz="0" w:space="0" w:color="auto"/>
      </w:divBdr>
    </w:div>
    <w:div w:id="650795282">
      <w:bodyDiv w:val="1"/>
      <w:marLeft w:val="0"/>
      <w:marRight w:val="0"/>
      <w:marTop w:val="0"/>
      <w:marBottom w:val="0"/>
      <w:divBdr>
        <w:top w:val="none" w:sz="0" w:space="0" w:color="auto"/>
        <w:left w:val="none" w:sz="0" w:space="0" w:color="auto"/>
        <w:bottom w:val="none" w:sz="0" w:space="0" w:color="auto"/>
        <w:right w:val="none" w:sz="0" w:space="0" w:color="auto"/>
      </w:divBdr>
    </w:div>
    <w:div w:id="762917992">
      <w:bodyDiv w:val="1"/>
      <w:marLeft w:val="0"/>
      <w:marRight w:val="0"/>
      <w:marTop w:val="0"/>
      <w:marBottom w:val="0"/>
      <w:divBdr>
        <w:top w:val="none" w:sz="0" w:space="0" w:color="auto"/>
        <w:left w:val="none" w:sz="0" w:space="0" w:color="auto"/>
        <w:bottom w:val="none" w:sz="0" w:space="0" w:color="auto"/>
        <w:right w:val="none" w:sz="0" w:space="0" w:color="auto"/>
      </w:divBdr>
    </w:div>
    <w:div w:id="805705738">
      <w:bodyDiv w:val="1"/>
      <w:marLeft w:val="0"/>
      <w:marRight w:val="0"/>
      <w:marTop w:val="0"/>
      <w:marBottom w:val="0"/>
      <w:divBdr>
        <w:top w:val="none" w:sz="0" w:space="0" w:color="auto"/>
        <w:left w:val="none" w:sz="0" w:space="0" w:color="auto"/>
        <w:bottom w:val="none" w:sz="0" w:space="0" w:color="auto"/>
        <w:right w:val="none" w:sz="0" w:space="0" w:color="auto"/>
      </w:divBdr>
    </w:div>
    <w:div w:id="863447667">
      <w:bodyDiv w:val="1"/>
      <w:marLeft w:val="0"/>
      <w:marRight w:val="0"/>
      <w:marTop w:val="0"/>
      <w:marBottom w:val="0"/>
      <w:divBdr>
        <w:top w:val="none" w:sz="0" w:space="0" w:color="auto"/>
        <w:left w:val="none" w:sz="0" w:space="0" w:color="auto"/>
        <w:bottom w:val="none" w:sz="0" w:space="0" w:color="auto"/>
        <w:right w:val="none" w:sz="0" w:space="0" w:color="auto"/>
      </w:divBdr>
    </w:div>
    <w:div w:id="1011644965">
      <w:bodyDiv w:val="1"/>
      <w:marLeft w:val="0"/>
      <w:marRight w:val="0"/>
      <w:marTop w:val="0"/>
      <w:marBottom w:val="0"/>
      <w:divBdr>
        <w:top w:val="none" w:sz="0" w:space="0" w:color="auto"/>
        <w:left w:val="none" w:sz="0" w:space="0" w:color="auto"/>
        <w:bottom w:val="none" w:sz="0" w:space="0" w:color="auto"/>
        <w:right w:val="none" w:sz="0" w:space="0" w:color="auto"/>
      </w:divBdr>
    </w:div>
    <w:div w:id="1025448726">
      <w:bodyDiv w:val="1"/>
      <w:marLeft w:val="0"/>
      <w:marRight w:val="0"/>
      <w:marTop w:val="0"/>
      <w:marBottom w:val="0"/>
      <w:divBdr>
        <w:top w:val="none" w:sz="0" w:space="0" w:color="auto"/>
        <w:left w:val="none" w:sz="0" w:space="0" w:color="auto"/>
        <w:bottom w:val="none" w:sz="0" w:space="0" w:color="auto"/>
        <w:right w:val="none" w:sz="0" w:space="0" w:color="auto"/>
      </w:divBdr>
    </w:div>
    <w:div w:id="1177502809">
      <w:bodyDiv w:val="1"/>
      <w:marLeft w:val="0"/>
      <w:marRight w:val="0"/>
      <w:marTop w:val="0"/>
      <w:marBottom w:val="0"/>
      <w:divBdr>
        <w:top w:val="none" w:sz="0" w:space="0" w:color="auto"/>
        <w:left w:val="none" w:sz="0" w:space="0" w:color="auto"/>
        <w:bottom w:val="none" w:sz="0" w:space="0" w:color="auto"/>
        <w:right w:val="none" w:sz="0" w:space="0" w:color="auto"/>
      </w:divBdr>
    </w:div>
    <w:div w:id="1389232631">
      <w:bodyDiv w:val="1"/>
      <w:marLeft w:val="0"/>
      <w:marRight w:val="0"/>
      <w:marTop w:val="0"/>
      <w:marBottom w:val="0"/>
      <w:divBdr>
        <w:top w:val="none" w:sz="0" w:space="0" w:color="auto"/>
        <w:left w:val="none" w:sz="0" w:space="0" w:color="auto"/>
        <w:bottom w:val="none" w:sz="0" w:space="0" w:color="auto"/>
        <w:right w:val="none" w:sz="0" w:space="0" w:color="auto"/>
      </w:divBdr>
    </w:div>
    <w:div w:id="1391266066">
      <w:bodyDiv w:val="1"/>
      <w:marLeft w:val="0"/>
      <w:marRight w:val="0"/>
      <w:marTop w:val="0"/>
      <w:marBottom w:val="0"/>
      <w:divBdr>
        <w:top w:val="none" w:sz="0" w:space="0" w:color="auto"/>
        <w:left w:val="none" w:sz="0" w:space="0" w:color="auto"/>
        <w:bottom w:val="none" w:sz="0" w:space="0" w:color="auto"/>
        <w:right w:val="none" w:sz="0" w:space="0" w:color="auto"/>
      </w:divBdr>
    </w:div>
    <w:div w:id="1610622680">
      <w:bodyDiv w:val="1"/>
      <w:marLeft w:val="0"/>
      <w:marRight w:val="0"/>
      <w:marTop w:val="0"/>
      <w:marBottom w:val="0"/>
      <w:divBdr>
        <w:top w:val="none" w:sz="0" w:space="0" w:color="auto"/>
        <w:left w:val="none" w:sz="0" w:space="0" w:color="auto"/>
        <w:bottom w:val="none" w:sz="0" w:space="0" w:color="auto"/>
        <w:right w:val="none" w:sz="0" w:space="0" w:color="auto"/>
      </w:divBdr>
    </w:div>
    <w:div w:id="1625766655">
      <w:bodyDiv w:val="1"/>
      <w:marLeft w:val="0"/>
      <w:marRight w:val="0"/>
      <w:marTop w:val="0"/>
      <w:marBottom w:val="0"/>
      <w:divBdr>
        <w:top w:val="none" w:sz="0" w:space="0" w:color="auto"/>
        <w:left w:val="none" w:sz="0" w:space="0" w:color="auto"/>
        <w:bottom w:val="none" w:sz="0" w:space="0" w:color="auto"/>
        <w:right w:val="none" w:sz="0" w:space="0" w:color="auto"/>
      </w:divBdr>
    </w:div>
    <w:div w:id="1762793853">
      <w:bodyDiv w:val="1"/>
      <w:marLeft w:val="0"/>
      <w:marRight w:val="0"/>
      <w:marTop w:val="0"/>
      <w:marBottom w:val="0"/>
      <w:divBdr>
        <w:top w:val="none" w:sz="0" w:space="0" w:color="auto"/>
        <w:left w:val="none" w:sz="0" w:space="0" w:color="auto"/>
        <w:bottom w:val="none" w:sz="0" w:space="0" w:color="auto"/>
        <w:right w:val="none" w:sz="0" w:space="0" w:color="auto"/>
      </w:divBdr>
    </w:div>
    <w:div w:id="1923906881">
      <w:bodyDiv w:val="1"/>
      <w:marLeft w:val="0"/>
      <w:marRight w:val="0"/>
      <w:marTop w:val="0"/>
      <w:marBottom w:val="0"/>
      <w:divBdr>
        <w:top w:val="none" w:sz="0" w:space="0" w:color="auto"/>
        <w:left w:val="none" w:sz="0" w:space="0" w:color="auto"/>
        <w:bottom w:val="none" w:sz="0" w:space="0" w:color="auto"/>
        <w:right w:val="none" w:sz="0" w:space="0" w:color="auto"/>
      </w:divBdr>
    </w:div>
    <w:div w:id="1972638297">
      <w:bodyDiv w:val="1"/>
      <w:marLeft w:val="0"/>
      <w:marRight w:val="0"/>
      <w:marTop w:val="0"/>
      <w:marBottom w:val="0"/>
      <w:divBdr>
        <w:top w:val="none" w:sz="0" w:space="0" w:color="auto"/>
        <w:left w:val="none" w:sz="0" w:space="0" w:color="auto"/>
        <w:bottom w:val="none" w:sz="0" w:space="0" w:color="auto"/>
        <w:right w:val="none" w:sz="0" w:space="0" w:color="auto"/>
      </w:divBdr>
    </w:div>
    <w:div w:id="20619802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F22EC9-5AEE-4CEE-B1EB-7DF3AD8A19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163</TotalTime>
  <Pages>9</Pages>
  <Words>2674</Words>
  <Characters>15248</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Harrison Feldman</dc:creator>
  <cp:keywords/>
  <dc:description/>
  <cp:lastModifiedBy>Harrison Feldman</cp:lastModifiedBy>
  <cp:revision>59</cp:revision>
  <dcterms:created xsi:type="dcterms:W3CDTF">2024-10-24T02:56:00Z</dcterms:created>
  <dcterms:modified xsi:type="dcterms:W3CDTF">2024-10-26T03:15:00Z</dcterms:modified>
</cp:coreProperties>
</file>