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EDE1" w14:textId="305BB3F8" w:rsidR="00A45255" w:rsidRDefault="00A45255" w:rsidP="00A45255">
      <w:pPr>
        <w:spacing w:after="0" w:line="240" w:lineRule="auto"/>
        <w:rPr>
          <w:b/>
          <w:sz w:val="28"/>
          <w:szCs w:val="28"/>
        </w:rPr>
      </w:pPr>
      <w:r>
        <w:rPr>
          <w:b/>
          <w:sz w:val="28"/>
          <w:szCs w:val="28"/>
        </w:rPr>
        <w:t>PROJECTS</w:t>
      </w:r>
    </w:p>
    <w:p w14:paraId="13259873" w14:textId="77777777" w:rsidR="00A45255" w:rsidRPr="00597237" w:rsidRDefault="00A45255" w:rsidP="00A45255">
      <w:pPr>
        <w:spacing w:after="0" w:line="48" w:lineRule="auto"/>
        <w:rPr>
          <w:b/>
          <w:sz w:val="28"/>
          <w:szCs w:val="28"/>
        </w:rPr>
      </w:pPr>
      <w:r>
        <w:rPr>
          <w:noProof/>
        </w:rPr>
        <mc:AlternateContent>
          <mc:Choice Requires="wps">
            <w:drawing>
              <wp:anchor distT="0" distB="0" distL="114300" distR="114300" simplePos="0" relativeHeight="251676672" behindDoc="0" locked="0" layoutInCell="1" hidden="0" allowOverlap="1" wp14:anchorId="14D96029" wp14:editId="724AB06D">
                <wp:simplePos x="0" y="0"/>
                <wp:positionH relativeFrom="column">
                  <wp:posOffset>1</wp:posOffset>
                </wp:positionH>
                <wp:positionV relativeFrom="paragraph">
                  <wp:posOffset>25400</wp:posOffset>
                </wp:positionV>
                <wp:extent cx="687514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908428" y="3780000"/>
                          <a:ext cx="687514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185967A3" id="_x0000_t32" coordsize="21600,21600" o:spt="32" o:oned="t" path="m,l21600,21600e" filled="f">
                <v:path arrowok="t" fillok="f" o:connecttype="none"/>
                <o:lock v:ext="edit" shapetype="t"/>
              </v:shapetype>
              <v:shape id="Straight Arrow Connector 7" o:spid="_x0000_s1026" type="#_x0000_t32" style="position:absolute;margin-left:0;margin-top:2pt;width:541.35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" strokecolor="black [3200]">
                <v:stroke startarrowwidth="narrow" startarrowlength="short" endarrowwidth="narrow" endarrowlength="short"/>
              </v:shape>
            </w:pict>
          </mc:Fallback>
        </mc:AlternateContent>
      </w:r>
    </w:p>
    <w:p w14:paraId="2822B159" w14:textId="77777777" w:rsidR="00A45255" w:rsidRPr="00C03CC7" w:rsidRDefault="00A45255" w:rsidP="00A45255">
      <w:pPr>
        <w:tabs>
          <w:tab w:val="left" w:pos="2730"/>
        </w:tabs>
        <w:spacing w:after="0" w:line="216" w:lineRule="auto"/>
        <w:rPr>
          <w:sz w:val="20"/>
          <w:szCs w:val="20"/>
          <w:highlight w:val="white"/>
        </w:rPr>
      </w:pPr>
      <w:r w:rsidRPr="00C03CC7">
        <w:rPr>
          <w:b/>
          <w:sz w:val="20"/>
          <w:szCs w:val="20"/>
          <w:highlight w:val="white"/>
        </w:rPr>
        <w:t>Hiking Application</w:t>
      </w:r>
      <w:r w:rsidRPr="00C03CC7">
        <w:rPr>
          <w:i/>
          <w:sz w:val="20"/>
          <w:szCs w:val="20"/>
          <w:highlight w:val="white"/>
        </w:rPr>
        <w:t>,</w:t>
      </w:r>
      <w:r w:rsidRPr="00C03CC7">
        <w:rPr>
          <w:b/>
          <w:i/>
          <w:sz w:val="20"/>
          <w:szCs w:val="20"/>
          <w:highlight w:val="white"/>
        </w:rPr>
        <w:t xml:space="preserve"> Academic</w:t>
      </w:r>
      <w:r w:rsidRPr="00C03CC7">
        <w:rPr>
          <w:sz w:val="20"/>
          <w:szCs w:val="20"/>
          <w:highlight w:val="white"/>
        </w:rPr>
        <w:t>, 2021</w:t>
      </w:r>
      <w:r w:rsidRPr="00C03CC7">
        <w:rPr>
          <w:sz w:val="20"/>
          <w:szCs w:val="20"/>
          <w:highlight w:val="white"/>
        </w:rPr>
        <w:tab/>
      </w:r>
      <w:r w:rsidRPr="00C03CC7">
        <w:rPr>
          <w:sz w:val="20"/>
          <w:szCs w:val="20"/>
          <w:highlight w:val="white"/>
        </w:rPr>
        <w:tab/>
        <w:t xml:space="preserve">                                                            </w:t>
      </w:r>
      <w:r w:rsidRPr="00C03CC7">
        <w:rPr>
          <w:sz w:val="20"/>
          <w:szCs w:val="20"/>
          <w:highlight w:val="white"/>
        </w:rPr>
        <w:tab/>
      </w:r>
      <w:r w:rsidRPr="00C03CC7">
        <w:rPr>
          <w:sz w:val="20"/>
          <w:szCs w:val="20"/>
          <w:highlight w:val="white"/>
        </w:rPr>
        <w:tab/>
      </w:r>
      <w:r w:rsidRPr="00C03CC7">
        <w:rPr>
          <w:sz w:val="20"/>
          <w:szCs w:val="20"/>
          <w:highlight w:val="white"/>
        </w:rPr>
        <w:tab/>
        <w:t xml:space="preserve">  </w:t>
      </w:r>
    </w:p>
    <w:p w14:paraId="55FA6318" w14:textId="241DBCB9" w:rsidR="00A45255" w:rsidRPr="00F527E4" w:rsidRDefault="00A45255" w:rsidP="00A45255">
      <w:pPr>
        <w:numPr>
          <w:ilvl w:val="0"/>
          <w:numId w:val="1"/>
        </w:numPr>
        <w:tabs>
          <w:tab w:val="left" w:pos="2730"/>
        </w:tabs>
        <w:spacing w:after="0" w:line="216" w:lineRule="auto"/>
        <w:rPr>
          <w:sz w:val="20"/>
          <w:szCs w:val="20"/>
          <w:highlight w:val="white"/>
        </w:rPr>
      </w:pPr>
      <w:r w:rsidRPr="00F527E4">
        <w:rPr>
          <w:color w:val="000000"/>
          <w:sz w:val="20"/>
          <w:szCs w:val="20"/>
          <w:shd w:val="clear" w:color="auto" w:fill="FFFFFF"/>
        </w:rPr>
        <w:t>Hiking Tracker App utilizes data structures and algorithms to provide an efficient way to search, add and remove data. The Application allows the user to create an account to search and start hiking trails. The program's GUI was completed using CSS, Scene builder, and the database was completed using JavaFX, Eclipse IDE. The program also offers an admin interface which gives the admin more privileges to manipulate the hiking trails and users’ data.</w:t>
      </w:r>
    </w:p>
    <w:p w14:paraId="03DEA8DA" w14:textId="77777777" w:rsidR="00A45255" w:rsidRPr="00C03CC7" w:rsidRDefault="00A45255" w:rsidP="00A45255">
      <w:pPr>
        <w:tabs>
          <w:tab w:val="left" w:pos="2730"/>
        </w:tabs>
        <w:spacing w:after="0" w:line="216" w:lineRule="auto"/>
        <w:rPr>
          <w:sz w:val="20"/>
          <w:szCs w:val="20"/>
          <w:highlight w:val="white"/>
        </w:rPr>
      </w:pPr>
      <w:r w:rsidRPr="00C03CC7">
        <w:rPr>
          <w:b/>
          <w:sz w:val="20"/>
          <w:szCs w:val="20"/>
          <w:highlight w:val="white"/>
        </w:rPr>
        <w:t>Library Application</w:t>
      </w:r>
      <w:r w:rsidRPr="00C03CC7">
        <w:rPr>
          <w:i/>
          <w:sz w:val="20"/>
          <w:szCs w:val="20"/>
          <w:highlight w:val="white"/>
        </w:rPr>
        <w:t>,</w:t>
      </w:r>
      <w:r w:rsidRPr="00C03CC7">
        <w:rPr>
          <w:b/>
          <w:i/>
          <w:sz w:val="20"/>
          <w:szCs w:val="20"/>
          <w:highlight w:val="white"/>
        </w:rPr>
        <w:t xml:space="preserve"> Academic</w:t>
      </w:r>
      <w:r w:rsidRPr="00C03CC7">
        <w:rPr>
          <w:sz w:val="20"/>
          <w:szCs w:val="20"/>
          <w:highlight w:val="white"/>
        </w:rPr>
        <w:t>, 2020</w:t>
      </w:r>
      <w:r w:rsidRPr="00C03CC7">
        <w:rPr>
          <w:sz w:val="20"/>
          <w:szCs w:val="20"/>
          <w:highlight w:val="white"/>
        </w:rPr>
        <w:tab/>
      </w:r>
      <w:r w:rsidRPr="00C03CC7">
        <w:rPr>
          <w:sz w:val="20"/>
          <w:szCs w:val="20"/>
          <w:highlight w:val="white"/>
        </w:rPr>
        <w:tab/>
        <w:t xml:space="preserve">                                                            </w:t>
      </w:r>
      <w:r w:rsidRPr="00C03CC7">
        <w:rPr>
          <w:sz w:val="20"/>
          <w:szCs w:val="20"/>
          <w:highlight w:val="white"/>
        </w:rPr>
        <w:tab/>
      </w:r>
      <w:r w:rsidRPr="00C03CC7">
        <w:rPr>
          <w:sz w:val="20"/>
          <w:szCs w:val="20"/>
          <w:highlight w:val="white"/>
        </w:rPr>
        <w:tab/>
      </w:r>
      <w:r w:rsidRPr="00C03CC7">
        <w:rPr>
          <w:sz w:val="20"/>
          <w:szCs w:val="20"/>
          <w:highlight w:val="white"/>
        </w:rPr>
        <w:tab/>
        <w:t xml:space="preserve">  </w:t>
      </w:r>
    </w:p>
    <w:p w14:paraId="10006C72" w14:textId="027B3B58" w:rsidR="00A45255" w:rsidRPr="00C03CC7" w:rsidRDefault="00A45255" w:rsidP="00A45255">
      <w:pPr>
        <w:numPr>
          <w:ilvl w:val="0"/>
          <w:numId w:val="1"/>
        </w:numPr>
        <w:tabs>
          <w:tab w:val="left" w:pos="2730"/>
        </w:tabs>
        <w:spacing w:after="0" w:line="216" w:lineRule="auto"/>
        <w:rPr>
          <w:sz w:val="20"/>
          <w:szCs w:val="20"/>
          <w:highlight w:val="white"/>
        </w:rPr>
      </w:pPr>
      <w:r w:rsidRPr="00C03CC7">
        <w:rPr>
          <w:color w:val="000000"/>
          <w:sz w:val="20"/>
          <w:szCs w:val="20"/>
          <w:shd w:val="clear" w:color="auto" w:fill="FFFFFF"/>
        </w:rPr>
        <w:t>Library Application has two types of accounts the user can create Admins and Customers. This program allows Customers to rent books, which are due within a certain time period. The program collects data on books that are overdue in real time, which is viewable from the Admin Interface. This program was created using Eclipse IDE and JavaFX for the backend and Scene builder API for the frontend. As well was utilizing data structures such as Maps, Sets, and Linked Lists to provide for the quickest Big-O Time Complexity.</w:t>
      </w:r>
    </w:p>
    <w:p w14:paraId="245620BD" w14:textId="77777777" w:rsidR="00A45255" w:rsidRDefault="00A45255" w:rsidP="00A45255">
      <w:pPr>
        <w:tabs>
          <w:tab w:val="left" w:pos="2730"/>
        </w:tabs>
        <w:spacing w:after="0" w:line="216" w:lineRule="auto"/>
        <w:rPr>
          <w:sz w:val="20"/>
          <w:szCs w:val="20"/>
          <w:highlight w:val="white"/>
        </w:rPr>
      </w:pPr>
      <w:r>
        <w:rPr>
          <w:b/>
          <w:sz w:val="20"/>
          <w:szCs w:val="20"/>
          <w:highlight w:val="white"/>
        </w:rPr>
        <w:t>College Application</w:t>
      </w:r>
      <w:r>
        <w:rPr>
          <w:i/>
          <w:sz w:val="20"/>
          <w:szCs w:val="20"/>
          <w:highlight w:val="white"/>
        </w:rPr>
        <w:t>,</w:t>
      </w:r>
      <w:r>
        <w:rPr>
          <w:b/>
          <w:i/>
          <w:sz w:val="20"/>
          <w:szCs w:val="20"/>
          <w:highlight w:val="white"/>
        </w:rPr>
        <w:t xml:space="preserve"> Academic</w:t>
      </w:r>
      <w:r>
        <w:rPr>
          <w:sz w:val="20"/>
          <w:szCs w:val="20"/>
          <w:highlight w:val="white"/>
        </w:rPr>
        <w:t xml:space="preserve">, 2019                                                         </w:t>
      </w:r>
      <w:r>
        <w:rPr>
          <w:sz w:val="20"/>
          <w:szCs w:val="20"/>
          <w:highlight w:val="white"/>
        </w:rPr>
        <w:tab/>
      </w:r>
      <w:r>
        <w:rPr>
          <w:sz w:val="20"/>
          <w:szCs w:val="20"/>
          <w:highlight w:val="white"/>
        </w:rPr>
        <w:tab/>
      </w:r>
      <w:r>
        <w:rPr>
          <w:sz w:val="20"/>
          <w:szCs w:val="20"/>
          <w:highlight w:val="white"/>
        </w:rPr>
        <w:tab/>
        <w:t xml:space="preserve">  </w:t>
      </w:r>
    </w:p>
    <w:p w14:paraId="24DF96DC" w14:textId="0DA30E3B" w:rsidR="009215F9" w:rsidRPr="009215F9" w:rsidRDefault="00A45255" w:rsidP="009215F9">
      <w:pPr>
        <w:numPr>
          <w:ilvl w:val="0"/>
          <w:numId w:val="1"/>
        </w:numPr>
        <w:tabs>
          <w:tab w:val="left" w:pos="2730"/>
        </w:tabs>
        <w:spacing w:after="0" w:line="216" w:lineRule="auto"/>
        <w:rPr>
          <w:sz w:val="20"/>
          <w:szCs w:val="20"/>
          <w:highlight w:val="white"/>
        </w:rPr>
      </w:pPr>
      <w:r w:rsidRPr="00C03CC7">
        <w:rPr>
          <w:color w:val="000000"/>
          <w:sz w:val="20"/>
          <w:szCs w:val="20"/>
          <w:shd w:val="clear" w:color="auto" w:fill="FFFFFF"/>
        </w:rPr>
        <w:t>College Editor Application allows a user to create and maintain data for the purposes of a College Environment. The user can create data such as textbooks, students, faculty, buildings, and courses. The program was created with JavaFX using an Eclipse IDE for both frontend and backend. The College Editor has Data Persistence abilities and allows the user to add, search, remove, and collect data to replicate a College Database.</w:t>
      </w:r>
    </w:p>
    <w:p w14:paraId="7D148770" w14:textId="179CDD09" w:rsidR="009215F9" w:rsidRDefault="009215F9" w:rsidP="009215F9">
      <w:pPr>
        <w:tabs>
          <w:tab w:val="left" w:pos="2730"/>
        </w:tabs>
        <w:spacing w:after="0" w:line="216" w:lineRule="auto"/>
        <w:rPr>
          <w:sz w:val="20"/>
          <w:szCs w:val="20"/>
          <w:highlight w:val="white"/>
        </w:rPr>
      </w:pPr>
    </w:p>
    <w:p w14:paraId="775B63C9" w14:textId="77777777" w:rsidR="009B10AD" w:rsidRDefault="009B10AD" w:rsidP="009B10AD">
      <w:pPr>
        <w:tabs>
          <w:tab w:val="left" w:pos="3450"/>
        </w:tabs>
        <w:spacing w:after="0" w:line="192" w:lineRule="auto"/>
        <w:rPr>
          <w:b/>
          <w:sz w:val="20"/>
          <w:szCs w:val="20"/>
        </w:rPr>
      </w:pPr>
      <w:r>
        <w:rPr>
          <w:b/>
          <w:sz w:val="28"/>
          <w:szCs w:val="28"/>
        </w:rPr>
        <w:t>SKILLS</w:t>
      </w:r>
    </w:p>
    <w:p w14:paraId="08100178" w14:textId="77777777" w:rsidR="009B10AD" w:rsidRPr="00332766" w:rsidRDefault="009B10AD" w:rsidP="009B10AD">
      <w:pPr>
        <w:tabs>
          <w:tab w:val="left" w:pos="3450"/>
        </w:tabs>
        <w:spacing w:after="0" w:line="192" w:lineRule="auto"/>
        <w:rPr>
          <w:b/>
          <w:sz w:val="20"/>
          <w:szCs w:val="20"/>
        </w:rPr>
      </w:pPr>
      <w:r>
        <w:rPr>
          <w:noProof/>
        </w:rPr>
        <mc:AlternateContent>
          <mc:Choice Requires="wps">
            <w:drawing>
              <wp:anchor distT="0" distB="0" distL="114300" distR="114300" simplePos="0" relativeHeight="251684864" behindDoc="0" locked="0" layoutInCell="1" hidden="0" allowOverlap="1" wp14:anchorId="57CF3E54" wp14:editId="4496F96D">
                <wp:simplePos x="0" y="0"/>
                <wp:positionH relativeFrom="column">
                  <wp:posOffset>0</wp:posOffset>
                </wp:positionH>
                <wp:positionV relativeFrom="paragraph">
                  <wp:posOffset>36086</wp:posOffset>
                </wp:positionV>
                <wp:extent cx="6875145" cy="12700"/>
                <wp:effectExtent l="0" t="0" r="20955" b="12700"/>
                <wp:wrapNone/>
                <wp:docPr id="6" name="Straight Arrow Connector 6"/>
                <wp:cNvGraphicFramePr/>
                <a:graphic xmlns:a="http://schemas.openxmlformats.org/drawingml/2006/main">
                  <a:graphicData uri="http://schemas.microsoft.com/office/word/2010/wordprocessingShape">
                    <wps:wsp>
                      <wps:cNvCnPr/>
                      <wps:spPr>
                        <a:xfrm>
                          <a:off x="0" y="0"/>
                          <a:ext cx="6875145" cy="12700"/>
                        </a:xfrm>
                        <a:prstGeom prst="straightConnector1">
                          <a:avLst/>
                        </a:prstGeom>
                        <a:noFill/>
                        <a:ln w="9525" cap="flat" cmpd="sng">
                          <a:solidFill>
                            <a:schemeClr val="dk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57F9105" id="Straight Arrow Connector 6" o:spid="_x0000_s1026" type="#_x0000_t32" style="position:absolute;margin-left:0;margin-top:2.85pt;width:541.35pt;height: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" strokecolor="black [3200]">
                <v:stroke startarrowwidth="narrow" startarrowlength="short" endarrowwidth="narrow" endarrowlength="short"/>
              </v:shape>
            </w:pict>
          </mc:Fallback>
        </mc:AlternateContent>
      </w:r>
    </w:p>
    <w:p w14:paraId="69151E5A" w14:textId="77777777" w:rsidR="009B10AD" w:rsidRDefault="009B10AD" w:rsidP="009B10AD">
      <w:pPr>
        <w:numPr>
          <w:ilvl w:val="0"/>
          <w:numId w:val="2"/>
        </w:numPr>
        <w:spacing w:after="0" w:line="192" w:lineRule="auto"/>
        <w:rPr>
          <w:sz w:val="20"/>
          <w:szCs w:val="20"/>
        </w:rPr>
      </w:pPr>
      <w:r>
        <w:rPr>
          <w:sz w:val="20"/>
          <w:szCs w:val="20"/>
        </w:rPr>
        <w:t>Proficient in Java, previous experience with HTML, JavaScript, CSS, and MIPS Assembly Language</w:t>
      </w:r>
    </w:p>
    <w:p w14:paraId="47456698" w14:textId="0807D97B" w:rsidR="009B10AD" w:rsidRDefault="009B10AD" w:rsidP="009215F9">
      <w:pPr>
        <w:numPr>
          <w:ilvl w:val="0"/>
          <w:numId w:val="2"/>
        </w:numPr>
        <w:spacing w:after="0" w:line="216" w:lineRule="auto"/>
        <w:rPr>
          <w:sz w:val="20"/>
          <w:szCs w:val="20"/>
        </w:rPr>
      </w:pPr>
      <w:r>
        <w:rPr>
          <w:sz w:val="20"/>
          <w:szCs w:val="20"/>
        </w:rPr>
        <w:t>Eclipse IDE, Visual Studio, and Github/GitBash</w:t>
      </w:r>
    </w:p>
    <w:p w14:paraId="302EE5DA" w14:textId="77777777" w:rsidR="009B10AD" w:rsidRPr="009B10AD" w:rsidRDefault="009B10AD" w:rsidP="009B10AD">
      <w:pPr>
        <w:spacing w:after="0" w:line="216" w:lineRule="auto"/>
        <w:ind w:left="360"/>
        <w:rPr>
          <w:sz w:val="20"/>
          <w:szCs w:val="20"/>
        </w:rPr>
      </w:pPr>
    </w:p>
    <w:p w14:paraId="4113956C" w14:textId="6EE0F5DF" w:rsidR="009215F9" w:rsidRDefault="009215F9" w:rsidP="009215F9">
      <w:pPr>
        <w:spacing w:after="0" w:line="216" w:lineRule="auto"/>
        <w:rPr>
          <w:b/>
          <w:sz w:val="28"/>
          <w:szCs w:val="28"/>
        </w:rPr>
      </w:pPr>
      <w:r>
        <w:rPr>
          <w:b/>
          <w:sz w:val="28"/>
          <w:szCs w:val="28"/>
        </w:rPr>
        <w:t>EDUCATION</w:t>
      </w:r>
    </w:p>
    <w:p w14:paraId="275821AF" w14:textId="77777777" w:rsidR="009215F9" w:rsidRPr="00E15696" w:rsidRDefault="009215F9" w:rsidP="009215F9">
      <w:pPr>
        <w:spacing w:after="0" w:line="48" w:lineRule="auto"/>
        <w:rPr>
          <w:b/>
          <w:sz w:val="28"/>
          <w:szCs w:val="28"/>
        </w:rPr>
      </w:pPr>
      <w:r>
        <w:rPr>
          <w:noProof/>
        </w:rPr>
        <mc:AlternateContent>
          <mc:Choice Requires="wps">
            <w:drawing>
              <wp:anchor distT="0" distB="0" distL="114300" distR="114300" simplePos="0" relativeHeight="251680768" behindDoc="0" locked="0" layoutInCell="1" hidden="0" allowOverlap="1" wp14:anchorId="1D59FBED" wp14:editId="202272DD">
                <wp:simplePos x="0" y="0"/>
                <wp:positionH relativeFrom="column">
                  <wp:posOffset>1</wp:posOffset>
                </wp:positionH>
                <wp:positionV relativeFrom="paragraph">
                  <wp:posOffset>25400</wp:posOffset>
                </wp:positionV>
                <wp:extent cx="6875253"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1908374" y="3780000"/>
                          <a:ext cx="6875253" cy="0"/>
                        </a:xfrm>
                        <a:prstGeom prst="straightConnector1">
                          <a:avLst/>
                        </a:prstGeom>
                        <a:noFill/>
                        <a:ln w="9525" cap="flat" cmpd="sng">
                          <a:solidFill>
                            <a:schemeClr val="dk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6E8D60B9" id="Straight Arrow Connector 5" o:spid="_x0000_s1026" type="#_x0000_t32" style="position:absolute;margin-left:0;margin-top:2pt;width:541.35pt;height: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" strokecolor="black [3200]">
                <v:stroke startarrowwidth="narrow" startarrowlength="short" endarrowwidth="narrow" endarrowlength="short"/>
              </v:shape>
            </w:pict>
          </mc:Fallback>
        </mc:AlternateContent>
      </w:r>
    </w:p>
    <w:p w14:paraId="7B10FB0E" w14:textId="77777777" w:rsidR="009215F9" w:rsidRDefault="009215F9" w:rsidP="009215F9">
      <w:pPr>
        <w:spacing w:after="0" w:line="216" w:lineRule="auto"/>
        <w:rPr>
          <w:sz w:val="20"/>
          <w:szCs w:val="20"/>
        </w:rPr>
      </w:pPr>
      <w:r>
        <w:rPr>
          <w:b/>
          <w:i/>
          <w:sz w:val="20"/>
          <w:szCs w:val="20"/>
        </w:rPr>
        <w:t>Stony Brook University</w:t>
      </w:r>
      <w:r>
        <w:rPr>
          <w:sz w:val="20"/>
          <w:szCs w:val="20"/>
        </w:rPr>
        <w:t xml:space="preserve">, Stony Brook, NY                    </w:t>
      </w:r>
      <w:r>
        <w:rPr>
          <w:sz w:val="20"/>
          <w:szCs w:val="20"/>
        </w:rPr>
        <w:tab/>
        <w:t xml:space="preserve">                                                  </w:t>
      </w:r>
      <w:r>
        <w:rPr>
          <w:b/>
          <w:sz w:val="20"/>
          <w:szCs w:val="20"/>
        </w:rPr>
        <w:t xml:space="preserve"> </w:t>
      </w:r>
      <w:r>
        <w:rPr>
          <w:sz w:val="20"/>
          <w:szCs w:val="20"/>
        </w:rPr>
        <w:t xml:space="preserve">Anticipated Graduation Date May 2023 </w:t>
      </w:r>
    </w:p>
    <w:p w14:paraId="557C4909" w14:textId="6E6AB56B" w:rsidR="009215F9" w:rsidRPr="00D100D2" w:rsidRDefault="009215F9" w:rsidP="009215F9">
      <w:pPr>
        <w:spacing w:after="0" w:line="216" w:lineRule="auto"/>
        <w:rPr>
          <w:i/>
          <w:iCs/>
          <w:sz w:val="20"/>
          <w:szCs w:val="20"/>
        </w:rPr>
      </w:pPr>
      <w:r w:rsidRPr="00FF6731">
        <w:rPr>
          <w:i/>
          <w:iCs/>
          <w:sz w:val="20"/>
          <w:szCs w:val="20"/>
        </w:rPr>
        <w:t xml:space="preserve">Bachelor of Science in Computer Science                 </w:t>
      </w:r>
      <w:r>
        <w:rPr>
          <w:i/>
          <w:iCs/>
          <w:sz w:val="20"/>
          <w:szCs w:val="20"/>
        </w:rPr>
        <w:t xml:space="preserve"> </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t xml:space="preserve">             </w:t>
      </w:r>
      <w:r>
        <w:rPr>
          <w:b/>
          <w:sz w:val="20"/>
          <w:szCs w:val="20"/>
        </w:rPr>
        <w:t>GPA: 3.</w:t>
      </w:r>
      <w:r w:rsidR="004F0F9D">
        <w:rPr>
          <w:b/>
          <w:sz w:val="20"/>
          <w:szCs w:val="20"/>
        </w:rPr>
        <w:t>4</w:t>
      </w:r>
      <w:r>
        <w:rPr>
          <w:b/>
          <w:sz w:val="20"/>
          <w:szCs w:val="20"/>
        </w:rPr>
        <w:t xml:space="preserve">                               </w:t>
      </w:r>
    </w:p>
    <w:p w14:paraId="1C0ACF57" w14:textId="77777777" w:rsidR="009215F9" w:rsidRPr="00D100D2" w:rsidRDefault="009215F9" w:rsidP="009215F9">
      <w:pPr>
        <w:tabs>
          <w:tab w:val="left" w:pos="3450"/>
        </w:tabs>
        <w:spacing w:after="0" w:line="216" w:lineRule="auto"/>
        <w:rPr>
          <w:iCs/>
          <w:sz w:val="20"/>
          <w:szCs w:val="20"/>
          <w:highlight w:val="white"/>
        </w:rPr>
      </w:pPr>
      <w:r>
        <w:rPr>
          <w:b/>
          <w:sz w:val="20"/>
          <w:szCs w:val="20"/>
          <w:highlight w:val="white"/>
        </w:rPr>
        <w:t xml:space="preserve">Relevant Coursework:  </w:t>
      </w:r>
      <w:r>
        <w:rPr>
          <w:bCs/>
          <w:sz w:val="20"/>
          <w:szCs w:val="20"/>
          <w:highlight w:val="white"/>
        </w:rPr>
        <w:t>Finite Mathematical Structures, Systems Fundamentals I, Theory of Computation</w:t>
      </w:r>
    </w:p>
    <w:p w14:paraId="65C0F3C0" w14:textId="77777777" w:rsidR="009215F9" w:rsidRDefault="009215F9" w:rsidP="009215F9">
      <w:pPr>
        <w:tabs>
          <w:tab w:val="left" w:pos="3450"/>
        </w:tabs>
        <w:spacing w:after="0" w:line="240" w:lineRule="auto"/>
        <w:rPr>
          <w:iCs/>
          <w:sz w:val="20"/>
          <w:szCs w:val="20"/>
          <w:highlight w:val="white"/>
        </w:rPr>
      </w:pPr>
      <w:r>
        <w:rPr>
          <w:b/>
          <w:bCs/>
          <w:iCs/>
          <w:sz w:val="20"/>
          <w:szCs w:val="20"/>
          <w:highlight w:val="white"/>
        </w:rPr>
        <w:t xml:space="preserve">Award: </w:t>
      </w:r>
      <w:r>
        <w:rPr>
          <w:iCs/>
          <w:sz w:val="20"/>
          <w:szCs w:val="20"/>
          <w:highlight w:val="white"/>
        </w:rPr>
        <w:t>2021 Hackathon@CEWIT Award of Participation</w:t>
      </w:r>
    </w:p>
    <w:p w14:paraId="365400F7" w14:textId="77777777" w:rsidR="009215F9" w:rsidRDefault="009215F9" w:rsidP="009215F9">
      <w:pPr>
        <w:spacing w:after="0" w:line="216" w:lineRule="auto"/>
        <w:rPr>
          <w:bCs/>
          <w:iCs/>
          <w:sz w:val="20"/>
          <w:szCs w:val="20"/>
        </w:rPr>
      </w:pPr>
      <w:r>
        <w:rPr>
          <w:b/>
          <w:i/>
          <w:sz w:val="20"/>
          <w:szCs w:val="20"/>
        </w:rPr>
        <w:t>Suffolk County Community College</w:t>
      </w:r>
      <w:r>
        <w:rPr>
          <w:bCs/>
          <w:iCs/>
          <w:sz w:val="20"/>
          <w:szCs w:val="20"/>
        </w:rPr>
        <w:t>, Selden, NY</w:t>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r>
      <w:r>
        <w:rPr>
          <w:b/>
          <w:i/>
          <w:sz w:val="20"/>
          <w:szCs w:val="20"/>
        </w:rPr>
        <w:tab/>
        <w:t xml:space="preserve">         </w:t>
      </w:r>
      <w:r>
        <w:rPr>
          <w:bCs/>
          <w:iCs/>
          <w:sz w:val="20"/>
          <w:szCs w:val="20"/>
        </w:rPr>
        <w:t>Graduated May 2021</w:t>
      </w:r>
    </w:p>
    <w:p w14:paraId="4FB5D301" w14:textId="77777777" w:rsidR="009215F9" w:rsidRPr="00174D57" w:rsidRDefault="009215F9" w:rsidP="009215F9">
      <w:pPr>
        <w:spacing w:after="0" w:line="216" w:lineRule="auto"/>
        <w:rPr>
          <w:b/>
          <w:bCs/>
          <w:sz w:val="20"/>
          <w:szCs w:val="20"/>
        </w:rPr>
      </w:pPr>
      <w:r>
        <w:rPr>
          <w:i/>
          <w:iCs/>
          <w:sz w:val="20"/>
          <w:szCs w:val="20"/>
        </w:rPr>
        <w:t>Associates</w:t>
      </w:r>
      <w:r w:rsidRPr="00FF6731">
        <w:rPr>
          <w:i/>
          <w:iCs/>
          <w:sz w:val="20"/>
          <w:szCs w:val="20"/>
        </w:rPr>
        <w:t xml:space="preserve"> </w:t>
      </w:r>
      <w:r>
        <w:rPr>
          <w:i/>
          <w:iCs/>
          <w:sz w:val="20"/>
          <w:szCs w:val="20"/>
        </w:rPr>
        <w:t xml:space="preserve">Degree in Computer Science    </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b/>
          <w:bCs/>
          <w:i/>
          <w:iCs/>
          <w:sz w:val="20"/>
          <w:szCs w:val="20"/>
        </w:rPr>
        <w:t xml:space="preserve">              </w:t>
      </w:r>
      <w:r>
        <w:rPr>
          <w:b/>
          <w:bCs/>
          <w:sz w:val="20"/>
          <w:szCs w:val="20"/>
        </w:rPr>
        <w:t>GPA:4.0</w:t>
      </w:r>
    </w:p>
    <w:p w14:paraId="22E78BB0" w14:textId="6EEBAD6D" w:rsidR="006103B6" w:rsidRPr="009B10AD" w:rsidRDefault="009215F9" w:rsidP="009B10AD">
      <w:pPr>
        <w:spacing w:after="0" w:line="216" w:lineRule="auto"/>
        <w:rPr>
          <w:bCs/>
          <w:iCs/>
          <w:sz w:val="20"/>
          <w:szCs w:val="20"/>
        </w:rPr>
      </w:pPr>
      <w:r>
        <w:rPr>
          <w:b/>
          <w:bCs/>
          <w:sz w:val="20"/>
          <w:szCs w:val="20"/>
        </w:rPr>
        <w:t>Awards:</w:t>
      </w:r>
      <w:r>
        <w:rPr>
          <w:sz w:val="20"/>
          <w:szCs w:val="20"/>
        </w:rPr>
        <w:t xml:space="preserve"> Deans List Fall 2019, Spring 2020, Fall 2020, Spring 2021, Maitland Mascarenhas Award, The Dean Afshar STEM and Career Technical Education Scholarship, Dr. Robert Frey Family Scholarship </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t xml:space="preserve">              </w:t>
      </w:r>
    </w:p>
    <w:p w14:paraId="7FBDC7EA" w14:textId="1DEC276B" w:rsidR="009E6254" w:rsidRPr="009215F9" w:rsidRDefault="0019256E" w:rsidP="009215F9">
      <w:pPr>
        <w:spacing w:after="0" w:line="216" w:lineRule="auto"/>
        <w:rPr>
          <w:bCs/>
          <w:iCs/>
          <w:sz w:val="20"/>
          <w:szCs w:val="20"/>
        </w:rPr>
      </w:pPr>
      <w:r>
        <w:rPr>
          <w:i/>
          <w:iCs/>
          <w:sz w:val="20"/>
          <w:szCs w:val="20"/>
        </w:rPr>
        <w:tab/>
      </w:r>
      <w:r>
        <w:rPr>
          <w:i/>
          <w:iCs/>
          <w:sz w:val="20"/>
          <w:szCs w:val="20"/>
        </w:rPr>
        <w:tab/>
      </w:r>
      <w:r>
        <w:rPr>
          <w:i/>
          <w:iCs/>
          <w:sz w:val="20"/>
          <w:szCs w:val="20"/>
        </w:rPr>
        <w:tab/>
      </w:r>
      <w:r>
        <w:rPr>
          <w:i/>
          <w:iCs/>
          <w:sz w:val="20"/>
          <w:szCs w:val="20"/>
        </w:rPr>
        <w:tab/>
      </w:r>
      <w:r>
        <w:rPr>
          <w:i/>
          <w:iCs/>
          <w:sz w:val="20"/>
          <w:szCs w:val="20"/>
        </w:rPr>
        <w:tab/>
        <w:t xml:space="preserve">              </w:t>
      </w:r>
    </w:p>
    <w:p w14:paraId="36309465" w14:textId="395525E9" w:rsidR="0009205B" w:rsidRDefault="0043085A" w:rsidP="009B4A63">
      <w:pPr>
        <w:spacing w:after="0" w:line="240" w:lineRule="auto"/>
        <w:rPr>
          <w:b/>
          <w:sz w:val="28"/>
          <w:szCs w:val="28"/>
        </w:rPr>
      </w:pPr>
      <w:r>
        <w:rPr>
          <w:b/>
          <w:sz w:val="28"/>
          <w:szCs w:val="28"/>
        </w:rPr>
        <w:t xml:space="preserve">ORGANIZATIONS </w:t>
      </w:r>
      <w:r w:rsidR="009E6254">
        <w:rPr>
          <w:b/>
          <w:sz w:val="28"/>
          <w:szCs w:val="28"/>
        </w:rPr>
        <w:t xml:space="preserve">&amp; </w:t>
      </w:r>
      <w:r w:rsidR="00332766">
        <w:rPr>
          <w:b/>
          <w:sz w:val="28"/>
          <w:szCs w:val="28"/>
        </w:rPr>
        <w:t>LEADERSHIP</w:t>
      </w:r>
      <w:r w:rsidR="0033142E">
        <w:rPr>
          <w:b/>
          <w:sz w:val="28"/>
          <w:szCs w:val="28"/>
        </w:rPr>
        <w:t xml:space="preserve"> </w:t>
      </w:r>
    </w:p>
    <w:p w14:paraId="66A71B0F" w14:textId="7C432007" w:rsidR="00FB7DD6" w:rsidRPr="0009205B" w:rsidRDefault="00D20CC3" w:rsidP="00172BC5">
      <w:pPr>
        <w:spacing w:after="0" w:line="48" w:lineRule="auto"/>
        <w:rPr>
          <w:b/>
          <w:sz w:val="28"/>
          <w:szCs w:val="28"/>
        </w:rPr>
      </w:pPr>
      <w:r>
        <w:rPr>
          <w:noProof/>
        </w:rPr>
        <mc:AlternateContent>
          <mc:Choice Requires="wpg">
            <w:drawing>
              <wp:anchor distT="0" distB="0" distL="114300" distR="114300" simplePos="0" relativeHeight="251659264" behindDoc="0" locked="0" layoutInCell="1" hidden="0" allowOverlap="1" wp14:anchorId="774D671D" wp14:editId="6F79AFE1">
                <wp:simplePos x="0" y="0"/>
                <wp:positionH relativeFrom="column">
                  <wp:posOffset>1</wp:posOffset>
                </wp:positionH>
                <wp:positionV relativeFrom="paragraph">
                  <wp:posOffset>38100</wp:posOffset>
                </wp:positionV>
                <wp:extent cx="687514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08428" y="3780000"/>
                          <a:ext cx="687514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875145"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75145" cy="12700"/>
                        </a:xfrm>
                        <a:prstGeom prst="rect"/>
                        <a:ln/>
                      </pic:spPr>
                    </pic:pic>
                  </a:graphicData>
                </a:graphic>
              </wp:anchor>
            </w:drawing>
          </mc:Fallback>
        </mc:AlternateContent>
      </w:r>
    </w:p>
    <w:p w14:paraId="6645BD6B" w14:textId="2025987B" w:rsidR="0033142E" w:rsidRDefault="0033142E" w:rsidP="0033142E">
      <w:pPr>
        <w:tabs>
          <w:tab w:val="left" w:pos="2730"/>
        </w:tabs>
        <w:spacing w:after="0" w:line="240" w:lineRule="auto"/>
        <w:rPr>
          <w:sz w:val="20"/>
          <w:szCs w:val="20"/>
          <w:highlight w:val="white"/>
        </w:rPr>
      </w:pPr>
      <w:r w:rsidRPr="00C6341D">
        <w:rPr>
          <w:b/>
          <w:sz w:val="20"/>
          <w:szCs w:val="20"/>
          <w:highlight w:val="white"/>
        </w:rPr>
        <w:t>CSTEP Member</w:t>
      </w:r>
      <w:r w:rsidRPr="00C6341D">
        <w:rPr>
          <w:i/>
          <w:sz w:val="20"/>
          <w:szCs w:val="20"/>
          <w:highlight w:val="white"/>
        </w:rPr>
        <w:t>,</w:t>
      </w:r>
      <w:r w:rsidRPr="00C6341D">
        <w:rPr>
          <w:b/>
          <w:i/>
          <w:sz w:val="20"/>
          <w:szCs w:val="20"/>
          <w:highlight w:val="white"/>
        </w:rPr>
        <w:t xml:space="preserve"> </w:t>
      </w:r>
      <w:r w:rsidRPr="00C6341D">
        <w:rPr>
          <w:i/>
          <w:sz w:val="20"/>
          <w:szCs w:val="20"/>
          <w:highlight w:val="white"/>
        </w:rPr>
        <w:t>Stony Brook</w:t>
      </w:r>
      <w:r w:rsidRPr="00C6341D">
        <w:rPr>
          <w:i/>
          <w:sz w:val="20"/>
          <w:szCs w:val="20"/>
          <w:highlight w:val="white"/>
        </w:rPr>
        <w:tab/>
      </w:r>
      <w:r w:rsidRPr="00C6341D">
        <w:rPr>
          <w:i/>
          <w:sz w:val="20"/>
          <w:szCs w:val="20"/>
          <w:highlight w:val="white"/>
        </w:rPr>
        <w:tab/>
      </w:r>
      <w:r w:rsidRPr="00C6341D">
        <w:rPr>
          <w:i/>
          <w:sz w:val="20"/>
          <w:szCs w:val="20"/>
          <w:highlight w:val="white"/>
        </w:rPr>
        <w:tab/>
      </w:r>
      <w:r w:rsidRPr="00C6341D">
        <w:rPr>
          <w:i/>
          <w:sz w:val="20"/>
          <w:szCs w:val="20"/>
          <w:highlight w:val="white"/>
        </w:rPr>
        <w:tab/>
      </w:r>
      <w:r w:rsidRPr="00C6341D">
        <w:rPr>
          <w:i/>
          <w:sz w:val="20"/>
          <w:szCs w:val="20"/>
          <w:highlight w:val="white"/>
        </w:rPr>
        <w:tab/>
      </w:r>
      <w:r w:rsidRPr="00C6341D">
        <w:rPr>
          <w:i/>
          <w:sz w:val="20"/>
          <w:szCs w:val="20"/>
          <w:highlight w:val="white"/>
        </w:rPr>
        <w:tab/>
      </w:r>
      <w:r w:rsidRPr="00C6341D">
        <w:rPr>
          <w:i/>
          <w:sz w:val="20"/>
          <w:szCs w:val="20"/>
          <w:highlight w:val="white"/>
        </w:rPr>
        <w:tab/>
      </w:r>
      <w:r w:rsidRPr="00C6341D">
        <w:rPr>
          <w:i/>
          <w:sz w:val="20"/>
          <w:szCs w:val="20"/>
          <w:highlight w:val="white"/>
        </w:rPr>
        <w:tab/>
        <w:t xml:space="preserve">                                   </w:t>
      </w:r>
      <w:r w:rsidRPr="00C6341D">
        <w:rPr>
          <w:sz w:val="20"/>
          <w:szCs w:val="20"/>
          <w:highlight w:val="white"/>
        </w:rPr>
        <w:t xml:space="preserve">August 2021 – Present </w:t>
      </w:r>
    </w:p>
    <w:p w14:paraId="3D29660A" w14:textId="11FB19B8" w:rsidR="0043085A" w:rsidRPr="0043085A" w:rsidRDefault="0043085A" w:rsidP="0043085A">
      <w:pPr>
        <w:pStyle w:val="ListParagraph"/>
        <w:numPr>
          <w:ilvl w:val="0"/>
          <w:numId w:val="5"/>
        </w:numPr>
        <w:tabs>
          <w:tab w:val="left" w:pos="2730"/>
        </w:tabs>
        <w:spacing w:after="0" w:line="240" w:lineRule="auto"/>
        <w:rPr>
          <w:color w:val="000000"/>
          <w:sz w:val="20"/>
          <w:szCs w:val="20"/>
          <w:shd w:val="clear" w:color="auto" w:fill="FFFFFF"/>
        </w:rPr>
      </w:pPr>
      <w:r>
        <w:rPr>
          <w:sz w:val="20"/>
          <w:szCs w:val="20"/>
        </w:rPr>
        <w:t>C</w:t>
      </w:r>
      <w:r w:rsidRPr="0043085A">
        <w:rPr>
          <w:color w:val="000000"/>
          <w:sz w:val="20"/>
          <w:szCs w:val="20"/>
          <w:shd w:val="clear" w:color="auto" w:fill="FFFFFF"/>
        </w:rPr>
        <w:t>ollegiate Science and Technology Entry Program (CSTEP) is to promote academic excellence and to provide support services for its participants. The philosophy of CSTEP is to promote student involvement in designing the focus of the program and, through collaboration with CSTEP and University faculty and staff, help students achieve their full academic potential.</w:t>
      </w:r>
    </w:p>
    <w:p w14:paraId="68AF6D03" w14:textId="0CA19E17" w:rsidR="00134BCF" w:rsidRDefault="00C637A4" w:rsidP="0033142E">
      <w:pPr>
        <w:tabs>
          <w:tab w:val="left" w:pos="2730"/>
        </w:tabs>
        <w:spacing w:after="0" w:line="240" w:lineRule="auto"/>
        <w:rPr>
          <w:sz w:val="20"/>
          <w:szCs w:val="20"/>
          <w:highlight w:val="white"/>
        </w:rPr>
      </w:pPr>
      <w:r>
        <w:rPr>
          <w:b/>
          <w:sz w:val="20"/>
          <w:szCs w:val="20"/>
          <w:highlight w:val="white"/>
        </w:rPr>
        <w:t xml:space="preserve">Student </w:t>
      </w:r>
      <w:r w:rsidR="00E97049">
        <w:rPr>
          <w:b/>
          <w:sz w:val="20"/>
          <w:szCs w:val="20"/>
          <w:highlight w:val="white"/>
        </w:rPr>
        <w:t>Member</w:t>
      </w:r>
      <w:r w:rsidR="00134BCF" w:rsidRPr="00B13847">
        <w:rPr>
          <w:i/>
          <w:sz w:val="20"/>
          <w:szCs w:val="20"/>
          <w:highlight w:val="white"/>
        </w:rPr>
        <w:t>,</w:t>
      </w:r>
      <w:r w:rsidR="00134BCF" w:rsidRPr="00B13847">
        <w:rPr>
          <w:b/>
          <w:i/>
          <w:sz w:val="20"/>
          <w:szCs w:val="20"/>
          <w:highlight w:val="white"/>
        </w:rPr>
        <w:t xml:space="preserve"> </w:t>
      </w:r>
      <w:r w:rsidR="00E97049">
        <w:rPr>
          <w:i/>
          <w:sz w:val="20"/>
          <w:szCs w:val="20"/>
          <w:highlight w:val="white"/>
        </w:rPr>
        <w:t xml:space="preserve">Honor </w:t>
      </w:r>
      <w:r w:rsidR="00E768C0">
        <w:rPr>
          <w:i/>
          <w:sz w:val="20"/>
          <w:szCs w:val="20"/>
          <w:highlight w:val="white"/>
        </w:rPr>
        <w:t>Program</w:t>
      </w:r>
      <w:r w:rsidR="00E97049">
        <w:rPr>
          <w:i/>
          <w:sz w:val="20"/>
          <w:szCs w:val="20"/>
          <w:highlight w:val="white"/>
        </w:rPr>
        <w:t xml:space="preserve"> at Suffolk County Community College</w:t>
      </w:r>
      <w:r w:rsidR="00134BCF">
        <w:rPr>
          <w:sz w:val="20"/>
          <w:szCs w:val="20"/>
          <w:highlight w:val="white"/>
        </w:rPr>
        <w:t xml:space="preserve">                            </w:t>
      </w:r>
      <w:r w:rsidR="0037291A">
        <w:rPr>
          <w:sz w:val="20"/>
          <w:szCs w:val="20"/>
          <w:highlight w:val="white"/>
        </w:rPr>
        <w:t xml:space="preserve"> </w:t>
      </w:r>
      <w:r w:rsidR="00FC5704">
        <w:rPr>
          <w:sz w:val="20"/>
          <w:szCs w:val="20"/>
          <w:highlight w:val="white"/>
        </w:rPr>
        <w:t xml:space="preserve">                     </w:t>
      </w:r>
      <w:r w:rsidR="007A5D30">
        <w:rPr>
          <w:sz w:val="20"/>
          <w:szCs w:val="20"/>
          <w:highlight w:val="white"/>
        </w:rPr>
        <w:t>September</w:t>
      </w:r>
      <w:r w:rsidR="00134BCF">
        <w:rPr>
          <w:sz w:val="20"/>
          <w:szCs w:val="20"/>
          <w:highlight w:val="white"/>
        </w:rPr>
        <w:t xml:space="preserve"> 20</w:t>
      </w:r>
      <w:r w:rsidR="007A5D30">
        <w:rPr>
          <w:sz w:val="20"/>
          <w:szCs w:val="20"/>
          <w:highlight w:val="white"/>
        </w:rPr>
        <w:t>19</w:t>
      </w:r>
      <w:r w:rsidR="00134BCF">
        <w:rPr>
          <w:sz w:val="20"/>
          <w:szCs w:val="20"/>
          <w:highlight w:val="white"/>
        </w:rPr>
        <w:t xml:space="preserve"> – </w:t>
      </w:r>
      <w:r w:rsidR="007A5D30">
        <w:rPr>
          <w:sz w:val="20"/>
          <w:szCs w:val="20"/>
          <w:highlight w:val="white"/>
        </w:rPr>
        <w:t>May 2021</w:t>
      </w:r>
      <w:r w:rsidR="00134BCF">
        <w:rPr>
          <w:sz w:val="20"/>
          <w:szCs w:val="20"/>
          <w:highlight w:val="white"/>
        </w:rPr>
        <w:t xml:space="preserve">                          </w:t>
      </w:r>
    </w:p>
    <w:p w14:paraId="1E201688" w14:textId="7B05DDCE" w:rsidR="008E2A0A" w:rsidRPr="00E768C0" w:rsidRDefault="00E768C0" w:rsidP="00D20F5E">
      <w:pPr>
        <w:numPr>
          <w:ilvl w:val="0"/>
          <w:numId w:val="2"/>
        </w:numPr>
        <w:tabs>
          <w:tab w:val="left" w:pos="2730"/>
        </w:tabs>
        <w:spacing w:after="0" w:line="240" w:lineRule="auto"/>
        <w:rPr>
          <w:sz w:val="20"/>
          <w:szCs w:val="20"/>
          <w:highlight w:val="white"/>
        </w:rPr>
      </w:pPr>
      <w:r w:rsidRPr="00E768C0">
        <w:rPr>
          <w:color w:val="333333"/>
          <w:sz w:val="20"/>
          <w:szCs w:val="20"/>
          <w:shd w:val="clear" w:color="auto" w:fill="FEFEFE"/>
        </w:rPr>
        <w:t>Honors Program offers interdisciplinary learning opportunities for academically talented and highly motivated students. It is grounded in the traditions of the liberal arts and stresses the connections among various disciplines and the tools of artistic and intellectual creativity.  The Honors Program is an enrichment program for academically talented and highly motivated students designed to augment and complement a student's program of study.</w:t>
      </w:r>
    </w:p>
    <w:p w14:paraId="2B30E711" w14:textId="77777777" w:rsidR="00854196" w:rsidRDefault="007A5D30" w:rsidP="008E2A0A">
      <w:pPr>
        <w:tabs>
          <w:tab w:val="left" w:pos="2730"/>
        </w:tabs>
        <w:spacing w:after="0" w:line="240" w:lineRule="auto"/>
        <w:rPr>
          <w:sz w:val="20"/>
          <w:szCs w:val="20"/>
          <w:highlight w:val="white"/>
        </w:rPr>
      </w:pPr>
      <w:r>
        <w:rPr>
          <w:b/>
          <w:sz w:val="20"/>
          <w:szCs w:val="20"/>
          <w:highlight w:val="white"/>
        </w:rPr>
        <w:t>Student Member</w:t>
      </w:r>
      <w:r w:rsidR="00673C10" w:rsidRPr="008E2A0A">
        <w:rPr>
          <w:i/>
          <w:sz w:val="20"/>
          <w:szCs w:val="20"/>
          <w:highlight w:val="white"/>
        </w:rPr>
        <w:t>,</w:t>
      </w:r>
      <w:r>
        <w:rPr>
          <w:b/>
          <w:i/>
          <w:sz w:val="20"/>
          <w:szCs w:val="20"/>
          <w:highlight w:val="white"/>
        </w:rPr>
        <w:t xml:space="preserve"> </w:t>
      </w:r>
      <w:r>
        <w:rPr>
          <w:bCs/>
          <w:i/>
          <w:sz w:val="20"/>
          <w:szCs w:val="20"/>
          <w:highlight w:val="white"/>
        </w:rPr>
        <w:t xml:space="preserve">Phi Theta Kappa Society                                        </w:t>
      </w:r>
      <w:r w:rsidR="00673C10" w:rsidRPr="008E2A0A">
        <w:rPr>
          <w:sz w:val="20"/>
          <w:szCs w:val="20"/>
          <w:highlight w:val="white"/>
        </w:rPr>
        <w:t xml:space="preserve"> </w:t>
      </w:r>
      <w:r w:rsidR="00DE5AD5" w:rsidRPr="008E2A0A">
        <w:rPr>
          <w:sz w:val="20"/>
          <w:szCs w:val="20"/>
          <w:highlight w:val="white"/>
        </w:rPr>
        <w:t xml:space="preserve">                                       </w:t>
      </w:r>
      <w:r w:rsidR="00134BCF" w:rsidRPr="008E2A0A">
        <w:rPr>
          <w:sz w:val="20"/>
          <w:szCs w:val="20"/>
          <w:highlight w:val="white"/>
        </w:rPr>
        <w:t xml:space="preserve">              </w:t>
      </w:r>
      <w:r w:rsidR="006A38CA">
        <w:rPr>
          <w:sz w:val="20"/>
          <w:szCs w:val="20"/>
          <w:highlight w:val="white"/>
        </w:rPr>
        <w:t xml:space="preserve">    </w:t>
      </w:r>
      <w:r>
        <w:rPr>
          <w:sz w:val="20"/>
          <w:szCs w:val="20"/>
          <w:highlight w:val="white"/>
        </w:rPr>
        <w:t>September</w:t>
      </w:r>
      <w:r w:rsidR="00DE5AD5" w:rsidRPr="008E2A0A">
        <w:rPr>
          <w:sz w:val="20"/>
          <w:szCs w:val="20"/>
          <w:highlight w:val="white"/>
        </w:rPr>
        <w:t xml:space="preserve"> 2</w:t>
      </w:r>
      <w:r>
        <w:rPr>
          <w:sz w:val="20"/>
          <w:szCs w:val="20"/>
          <w:highlight w:val="white"/>
        </w:rPr>
        <w:t>020</w:t>
      </w:r>
      <w:r w:rsidR="00DE5AD5" w:rsidRPr="008E2A0A">
        <w:rPr>
          <w:sz w:val="20"/>
          <w:szCs w:val="20"/>
          <w:highlight w:val="white"/>
        </w:rPr>
        <w:t xml:space="preserve"> –</w:t>
      </w:r>
      <w:r w:rsidR="006A38CA">
        <w:rPr>
          <w:sz w:val="20"/>
          <w:szCs w:val="20"/>
          <w:highlight w:val="white"/>
        </w:rPr>
        <w:t xml:space="preserve"> </w:t>
      </w:r>
      <w:r w:rsidR="00854196">
        <w:rPr>
          <w:sz w:val="20"/>
          <w:szCs w:val="20"/>
          <w:highlight w:val="white"/>
        </w:rPr>
        <w:t>May 2021</w:t>
      </w:r>
      <w:r w:rsidR="00673C10" w:rsidRPr="008E2A0A">
        <w:rPr>
          <w:sz w:val="20"/>
          <w:szCs w:val="20"/>
          <w:highlight w:val="white"/>
        </w:rPr>
        <w:t xml:space="preserve">    </w:t>
      </w:r>
    </w:p>
    <w:p w14:paraId="56DB4001" w14:textId="34333E41" w:rsidR="0081770F" w:rsidRPr="0081770F" w:rsidRDefault="0081770F" w:rsidP="001817C4">
      <w:pPr>
        <w:numPr>
          <w:ilvl w:val="0"/>
          <w:numId w:val="2"/>
        </w:numPr>
        <w:tabs>
          <w:tab w:val="left" w:pos="2730"/>
        </w:tabs>
        <w:spacing w:after="0" w:line="240" w:lineRule="auto"/>
        <w:rPr>
          <w:sz w:val="20"/>
          <w:szCs w:val="20"/>
          <w:highlight w:val="white"/>
        </w:rPr>
      </w:pPr>
      <w:r w:rsidRPr="0081770F">
        <w:rPr>
          <w:color w:val="333333"/>
          <w:sz w:val="20"/>
          <w:szCs w:val="20"/>
          <w:shd w:val="clear" w:color="auto" w:fill="FFFFFF"/>
        </w:rPr>
        <w:t>Phi Theta Kappa (PTK) recognizes the academic achievement of college students and provides opportunities for its members to grow as scholars and leaders.</w:t>
      </w:r>
    </w:p>
    <w:p w14:paraId="43207EAD" w14:textId="3A3D25AD" w:rsidR="00243BE6" w:rsidRPr="0081770F" w:rsidRDefault="006A38CA" w:rsidP="0033142E">
      <w:pPr>
        <w:tabs>
          <w:tab w:val="left" w:pos="2730"/>
        </w:tabs>
        <w:spacing w:after="0" w:line="240" w:lineRule="auto"/>
        <w:rPr>
          <w:sz w:val="20"/>
          <w:szCs w:val="20"/>
          <w:highlight w:val="white"/>
        </w:rPr>
      </w:pPr>
      <w:r w:rsidRPr="0081770F">
        <w:rPr>
          <w:b/>
          <w:sz w:val="20"/>
          <w:szCs w:val="20"/>
          <w:highlight w:val="white"/>
        </w:rPr>
        <w:t xml:space="preserve">Teaching </w:t>
      </w:r>
      <w:r w:rsidR="00854196" w:rsidRPr="0081770F">
        <w:rPr>
          <w:b/>
          <w:sz w:val="20"/>
          <w:szCs w:val="20"/>
          <w:highlight w:val="white"/>
        </w:rPr>
        <w:t>Assistant</w:t>
      </w:r>
      <w:r w:rsidR="00243BE6" w:rsidRPr="0081770F">
        <w:rPr>
          <w:i/>
          <w:sz w:val="20"/>
          <w:szCs w:val="20"/>
          <w:highlight w:val="white"/>
        </w:rPr>
        <w:t>,</w:t>
      </w:r>
      <w:r w:rsidR="00243BE6" w:rsidRPr="0081770F">
        <w:rPr>
          <w:b/>
          <w:i/>
          <w:sz w:val="20"/>
          <w:szCs w:val="20"/>
          <w:highlight w:val="white"/>
        </w:rPr>
        <w:t xml:space="preserve"> </w:t>
      </w:r>
      <w:r w:rsidR="00854196" w:rsidRPr="0081770F">
        <w:rPr>
          <w:i/>
          <w:sz w:val="20"/>
          <w:szCs w:val="20"/>
          <w:highlight w:val="white"/>
        </w:rPr>
        <w:t>Ebenezer Christian Church</w:t>
      </w:r>
      <w:r w:rsidR="00243BE6" w:rsidRPr="0081770F">
        <w:rPr>
          <w:sz w:val="20"/>
          <w:szCs w:val="20"/>
          <w:highlight w:val="white"/>
        </w:rPr>
        <w:t xml:space="preserve">         </w:t>
      </w:r>
      <w:r w:rsidRPr="0081770F">
        <w:rPr>
          <w:sz w:val="20"/>
          <w:szCs w:val="20"/>
          <w:highlight w:val="white"/>
        </w:rPr>
        <w:tab/>
      </w:r>
      <w:r w:rsidRPr="0081770F">
        <w:rPr>
          <w:sz w:val="20"/>
          <w:szCs w:val="20"/>
          <w:highlight w:val="white"/>
        </w:rPr>
        <w:tab/>
      </w:r>
      <w:r w:rsidRPr="0081770F">
        <w:rPr>
          <w:sz w:val="20"/>
          <w:szCs w:val="20"/>
          <w:highlight w:val="white"/>
        </w:rPr>
        <w:tab/>
      </w:r>
      <w:r w:rsidRPr="0081770F">
        <w:rPr>
          <w:sz w:val="20"/>
          <w:szCs w:val="20"/>
          <w:highlight w:val="white"/>
        </w:rPr>
        <w:tab/>
      </w:r>
      <w:r w:rsidRPr="0081770F">
        <w:rPr>
          <w:sz w:val="20"/>
          <w:szCs w:val="20"/>
          <w:highlight w:val="white"/>
        </w:rPr>
        <w:tab/>
      </w:r>
      <w:r w:rsidR="00854196" w:rsidRPr="0081770F">
        <w:rPr>
          <w:sz w:val="20"/>
          <w:szCs w:val="20"/>
          <w:highlight w:val="white"/>
        </w:rPr>
        <w:t xml:space="preserve">           June </w:t>
      </w:r>
      <w:r w:rsidR="00243BE6" w:rsidRPr="0081770F">
        <w:rPr>
          <w:sz w:val="20"/>
          <w:szCs w:val="20"/>
          <w:highlight w:val="white"/>
        </w:rPr>
        <w:t>20</w:t>
      </w:r>
      <w:r w:rsidR="00854196" w:rsidRPr="0081770F">
        <w:rPr>
          <w:sz w:val="20"/>
          <w:szCs w:val="20"/>
          <w:highlight w:val="white"/>
        </w:rPr>
        <w:t>18</w:t>
      </w:r>
      <w:r w:rsidR="00243BE6" w:rsidRPr="0081770F">
        <w:rPr>
          <w:sz w:val="20"/>
          <w:szCs w:val="20"/>
          <w:highlight w:val="white"/>
        </w:rPr>
        <w:t xml:space="preserve"> – </w:t>
      </w:r>
      <w:r w:rsidR="00854196" w:rsidRPr="0081770F">
        <w:rPr>
          <w:sz w:val="20"/>
          <w:szCs w:val="20"/>
          <w:highlight w:val="white"/>
        </w:rPr>
        <w:t>September</w:t>
      </w:r>
      <w:r w:rsidR="00243BE6" w:rsidRPr="0081770F">
        <w:rPr>
          <w:sz w:val="20"/>
          <w:szCs w:val="20"/>
          <w:highlight w:val="white"/>
        </w:rPr>
        <w:t xml:space="preserve"> 20</w:t>
      </w:r>
      <w:r w:rsidR="00854196" w:rsidRPr="0081770F">
        <w:rPr>
          <w:sz w:val="20"/>
          <w:szCs w:val="20"/>
          <w:highlight w:val="white"/>
        </w:rPr>
        <w:t>18</w:t>
      </w:r>
    </w:p>
    <w:p w14:paraId="6B702039" w14:textId="05C2EE06" w:rsidR="00AA4343" w:rsidRDefault="00C6341D" w:rsidP="009E6254">
      <w:pPr>
        <w:numPr>
          <w:ilvl w:val="0"/>
          <w:numId w:val="2"/>
        </w:numPr>
        <w:tabs>
          <w:tab w:val="left" w:pos="2730"/>
        </w:tabs>
        <w:spacing w:after="0" w:line="240" w:lineRule="auto"/>
        <w:rPr>
          <w:sz w:val="20"/>
          <w:szCs w:val="20"/>
          <w:highlight w:val="white"/>
        </w:rPr>
      </w:pPr>
      <w:r w:rsidRPr="00C6341D">
        <w:rPr>
          <w:sz w:val="20"/>
          <w:szCs w:val="20"/>
        </w:rPr>
        <w:t>Assisted in teaching a small group of kids about the world religion Christianity. Speaking in public, to groups and thrive in a team environment and work well with others.</w:t>
      </w:r>
      <w:r w:rsidR="00243BE6" w:rsidRPr="009E6254">
        <w:rPr>
          <w:sz w:val="20"/>
          <w:szCs w:val="20"/>
          <w:highlight w:val="white"/>
        </w:rPr>
        <w:tab/>
      </w:r>
      <w:r w:rsidR="00965636" w:rsidRPr="009E6254">
        <w:rPr>
          <w:sz w:val="20"/>
          <w:szCs w:val="20"/>
          <w:highlight w:val="white"/>
        </w:rPr>
        <w:t xml:space="preserve"> </w:t>
      </w:r>
    </w:p>
    <w:p w14:paraId="22321CEB" w14:textId="778C3ACF" w:rsidR="009215F9" w:rsidRDefault="009215F9" w:rsidP="009215F9">
      <w:pPr>
        <w:tabs>
          <w:tab w:val="left" w:pos="2730"/>
        </w:tabs>
        <w:spacing w:after="0" w:line="240" w:lineRule="auto"/>
        <w:rPr>
          <w:sz w:val="20"/>
          <w:szCs w:val="20"/>
          <w:highlight w:val="white"/>
        </w:rPr>
      </w:pPr>
    </w:p>
    <w:p w14:paraId="6E1BC5E0" w14:textId="77777777" w:rsidR="009215F9" w:rsidRDefault="009215F9" w:rsidP="009215F9">
      <w:pPr>
        <w:spacing w:after="0" w:line="240" w:lineRule="auto"/>
        <w:rPr>
          <w:b/>
          <w:sz w:val="28"/>
          <w:szCs w:val="28"/>
        </w:rPr>
      </w:pPr>
      <w:r>
        <w:rPr>
          <w:b/>
          <w:sz w:val="28"/>
          <w:szCs w:val="28"/>
        </w:rPr>
        <w:t>WORK EXPERIENCE</w:t>
      </w:r>
    </w:p>
    <w:p w14:paraId="3A831D7C" w14:textId="77777777" w:rsidR="009215F9" w:rsidRPr="0009205B" w:rsidRDefault="009215F9" w:rsidP="009215F9">
      <w:pPr>
        <w:spacing w:after="0" w:line="48" w:lineRule="auto"/>
        <w:rPr>
          <w:b/>
          <w:sz w:val="28"/>
          <w:szCs w:val="28"/>
        </w:rPr>
      </w:pPr>
      <w:r>
        <w:rPr>
          <w:noProof/>
        </w:rPr>
        <mc:AlternateContent>
          <mc:Choice Requires="wps">
            <w:drawing>
              <wp:anchor distT="0" distB="0" distL="114300" distR="114300" simplePos="0" relativeHeight="251682816" behindDoc="0" locked="0" layoutInCell="1" hidden="0" allowOverlap="1" wp14:anchorId="5D0BC6AF" wp14:editId="27D220A9">
                <wp:simplePos x="0" y="0"/>
                <wp:positionH relativeFrom="column">
                  <wp:posOffset>1</wp:posOffset>
                </wp:positionH>
                <wp:positionV relativeFrom="paragraph">
                  <wp:posOffset>25400</wp:posOffset>
                </wp:positionV>
                <wp:extent cx="687514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908428" y="3780000"/>
                          <a:ext cx="687514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C646626" id="Straight Arrow Connector 3" o:spid="_x0000_s1026" type="#_x0000_t32" style="position:absolute;margin-left:0;margin-top:2pt;width:541.35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" strokecolor="black [3200]">
                <v:stroke startarrowwidth="narrow" startarrowlength="short" endarrowwidth="narrow" endarrowlength="short"/>
              </v:shape>
            </w:pict>
          </mc:Fallback>
        </mc:AlternateContent>
      </w:r>
    </w:p>
    <w:p w14:paraId="50F2D7C9" w14:textId="77777777" w:rsidR="009215F9" w:rsidRDefault="009215F9" w:rsidP="009215F9">
      <w:pPr>
        <w:tabs>
          <w:tab w:val="left" w:pos="2730"/>
        </w:tabs>
        <w:spacing w:after="0" w:line="216" w:lineRule="auto"/>
        <w:rPr>
          <w:i/>
          <w:iCs/>
          <w:sz w:val="20"/>
          <w:szCs w:val="20"/>
        </w:rPr>
      </w:pPr>
      <w:r>
        <w:rPr>
          <w:b/>
          <w:bCs/>
          <w:sz w:val="20"/>
          <w:szCs w:val="20"/>
        </w:rPr>
        <w:t xml:space="preserve">Retail Store Associate, </w:t>
      </w:r>
      <w:r>
        <w:rPr>
          <w:i/>
          <w:iCs/>
          <w:sz w:val="20"/>
          <w:szCs w:val="20"/>
        </w:rPr>
        <w:t>CVS Pharmacy</w:t>
      </w:r>
    </w:p>
    <w:p w14:paraId="0F4D18F5" w14:textId="77777777" w:rsidR="009215F9" w:rsidRPr="0043085A" w:rsidRDefault="009215F9" w:rsidP="009215F9">
      <w:pPr>
        <w:tabs>
          <w:tab w:val="left" w:pos="2730"/>
        </w:tabs>
        <w:spacing w:after="0" w:line="216" w:lineRule="auto"/>
        <w:rPr>
          <w:sz w:val="20"/>
          <w:szCs w:val="20"/>
          <w:highlight w:val="white"/>
        </w:rPr>
      </w:pPr>
      <w:r>
        <w:rPr>
          <w:sz w:val="20"/>
          <w:szCs w:val="20"/>
        </w:rPr>
        <w:t>Lindenhurst, NY</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November</w:t>
      </w:r>
      <w:r>
        <w:rPr>
          <w:sz w:val="20"/>
          <w:szCs w:val="20"/>
          <w:highlight w:val="white"/>
        </w:rPr>
        <w:t xml:space="preserve"> 2019 – March 2020</w:t>
      </w:r>
    </w:p>
    <w:p w14:paraId="1BC327CD" w14:textId="77777777" w:rsidR="009215F9" w:rsidRPr="009E6254" w:rsidRDefault="009215F9" w:rsidP="009215F9">
      <w:pPr>
        <w:numPr>
          <w:ilvl w:val="0"/>
          <w:numId w:val="2"/>
        </w:numPr>
        <w:tabs>
          <w:tab w:val="left" w:pos="2730"/>
        </w:tabs>
        <w:spacing w:after="0" w:line="216" w:lineRule="auto"/>
        <w:rPr>
          <w:sz w:val="20"/>
          <w:szCs w:val="20"/>
          <w:highlight w:val="white"/>
        </w:rPr>
      </w:pPr>
      <w:r>
        <w:rPr>
          <w:sz w:val="20"/>
          <w:szCs w:val="20"/>
        </w:rPr>
        <w:t>P</w:t>
      </w:r>
      <w:r w:rsidRPr="0043085A">
        <w:rPr>
          <w:sz w:val="20"/>
          <w:szCs w:val="20"/>
        </w:rPr>
        <w:t xml:space="preserve">roviding differentiated customer service by anticipating customer needs, demonstrating compassion and care in all </w:t>
      </w:r>
      <w:r w:rsidRPr="009E6254">
        <w:rPr>
          <w:sz w:val="20"/>
          <w:szCs w:val="20"/>
        </w:rPr>
        <w:t>interactions, and actively identifying and resolving potential service issues.</w:t>
      </w:r>
    </w:p>
    <w:p w14:paraId="28DAB12D" w14:textId="77777777" w:rsidR="009215F9" w:rsidRPr="009215F9" w:rsidRDefault="009215F9" w:rsidP="009215F9">
      <w:pPr>
        <w:numPr>
          <w:ilvl w:val="0"/>
          <w:numId w:val="2"/>
        </w:numPr>
        <w:tabs>
          <w:tab w:val="left" w:pos="2730"/>
        </w:tabs>
        <w:spacing w:after="0" w:line="216" w:lineRule="auto"/>
        <w:rPr>
          <w:sz w:val="20"/>
          <w:szCs w:val="20"/>
          <w:highlight w:val="white"/>
        </w:rPr>
      </w:pPr>
      <w:r w:rsidRPr="009E6254">
        <w:rPr>
          <w:sz w:val="20"/>
          <w:szCs w:val="20"/>
        </w:rPr>
        <w:t>Assisting in sales and answering questions about products, services, and merchandise</w:t>
      </w:r>
      <w:r>
        <w:rPr>
          <w:sz w:val="20"/>
          <w:szCs w:val="20"/>
        </w:rPr>
        <w:t>.</w:t>
      </w:r>
    </w:p>
    <w:p w14:paraId="530EE24E" w14:textId="77777777" w:rsidR="009215F9" w:rsidRDefault="009215F9" w:rsidP="009215F9">
      <w:pPr>
        <w:tabs>
          <w:tab w:val="left" w:pos="2730"/>
        </w:tabs>
        <w:spacing w:after="0" w:line="216" w:lineRule="auto"/>
        <w:rPr>
          <w:sz w:val="20"/>
          <w:szCs w:val="20"/>
          <w:highlight w:val="white"/>
        </w:rPr>
      </w:pPr>
      <w:r>
        <w:rPr>
          <w:b/>
          <w:sz w:val="20"/>
          <w:szCs w:val="20"/>
          <w:highlight w:val="white"/>
        </w:rPr>
        <w:t>Customer Service Representative</w:t>
      </w:r>
      <w:r>
        <w:rPr>
          <w:i/>
          <w:sz w:val="20"/>
          <w:szCs w:val="20"/>
          <w:highlight w:val="white"/>
        </w:rPr>
        <w:t>,</w:t>
      </w:r>
      <w:r>
        <w:rPr>
          <w:b/>
          <w:i/>
          <w:sz w:val="20"/>
          <w:szCs w:val="20"/>
          <w:highlight w:val="white"/>
        </w:rPr>
        <w:t xml:space="preserve"> </w:t>
      </w:r>
      <w:r>
        <w:rPr>
          <w:i/>
          <w:sz w:val="20"/>
          <w:szCs w:val="20"/>
          <w:highlight w:val="white"/>
        </w:rPr>
        <w:t>Netel USA</w:t>
      </w:r>
      <w:r>
        <w:rPr>
          <w:sz w:val="20"/>
          <w:szCs w:val="20"/>
          <w:highlight w:val="white"/>
        </w:rPr>
        <w:t xml:space="preserve"> </w:t>
      </w:r>
    </w:p>
    <w:p w14:paraId="7D0CB661" w14:textId="77777777" w:rsidR="009215F9" w:rsidRPr="005D18D3" w:rsidRDefault="009215F9" w:rsidP="009215F9">
      <w:pPr>
        <w:tabs>
          <w:tab w:val="left" w:pos="2730"/>
        </w:tabs>
        <w:spacing w:after="0" w:line="216" w:lineRule="auto"/>
        <w:rPr>
          <w:sz w:val="20"/>
          <w:szCs w:val="20"/>
          <w:highlight w:val="white"/>
        </w:rPr>
      </w:pPr>
      <w:r>
        <w:rPr>
          <w:sz w:val="20"/>
          <w:szCs w:val="20"/>
          <w:highlight w:val="white"/>
        </w:rPr>
        <w:t xml:space="preserve">Farmingdale, NY                             </w:t>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t xml:space="preserve">       August 2018 – December 2018</w:t>
      </w:r>
    </w:p>
    <w:p w14:paraId="6BBDA497" w14:textId="77777777" w:rsidR="009215F9" w:rsidRPr="005D18D3" w:rsidRDefault="009215F9" w:rsidP="009215F9">
      <w:pPr>
        <w:numPr>
          <w:ilvl w:val="0"/>
          <w:numId w:val="2"/>
        </w:numPr>
        <w:tabs>
          <w:tab w:val="left" w:pos="2730"/>
        </w:tabs>
        <w:spacing w:after="0" w:line="216" w:lineRule="auto"/>
        <w:rPr>
          <w:sz w:val="20"/>
          <w:szCs w:val="20"/>
          <w:highlight w:val="white"/>
        </w:rPr>
      </w:pPr>
      <w:r w:rsidRPr="005D18D3">
        <w:rPr>
          <w:sz w:val="20"/>
          <w:szCs w:val="20"/>
        </w:rPr>
        <w:t xml:space="preserve">Combine patience, determination, and persistence to troubleshoot client issues. </w:t>
      </w:r>
    </w:p>
    <w:p w14:paraId="26747863" w14:textId="4A6D3235" w:rsidR="009215F9" w:rsidRPr="009215F9" w:rsidRDefault="009215F9" w:rsidP="009215F9">
      <w:pPr>
        <w:numPr>
          <w:ilvl w:val="0"/>
          <w:numId w:val="2"/>
        </w:numPr>
        <w:tabs>
          <w:tab w:val="left" w:pos="2730"/>
        </w:tabs>
        <w:spacing w:after="0" w:line="216" w:lineRule="auto"/>
        <w:rPr>
          <w:sz w:val="20"/>
          <w:szCs w:val="20"/>
          <w:highlight w:val="white"/>
        </w:rPr>
      </w:pPr>
      <w:r w:rsidRPr="005D18D3">
        <w:rPr>
          <w:sz w:val="20"/>
          <w:szCs w:val="20"/>
        </w:rPr>
        <w:t>Competitive attitude, skilled at evaluation options and generating solutions</w:t>
      </w:r>
    </w:p>
    <w:sectPr w:rsidR="009215F9" w:rsidRPr="009215F9" w:rsidSect="006518B3">
      <w:headerReference w:type="default" r:id="rId9"/>
      <w:footerReference w:type="default" r:id="rId10"/>
      <w:pgSz w:w="12240" w:h="15840"/>
      <w:pgMar w:top="720" w:right="720" w:bottom="720" w:left="720" w:header="288"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34F7C" w14:textId="77777777" w:rsidR="004227D5" w:rsidRDefault="004227D5">
      <w:pPr>
        <w:spacing w:after="0" w:line="240" w:lineRule="auto"/>
      </w:pPr>
      <w:r>
        <w:separator/>
      </w:r>
    </w:p>
  </w:endnote>
  <w:endnote w:type="continuationSeparator" w:id="0">
    <w:p w14:paraId="013754B1" w14:textId="77777777" w:rsidR="004227D5" w:rsidRDefault="00422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7403" w14:textId="28F558D7" w:rsidR="00D75F82" w:rsidRDefault="00D75F82" w:rsidP="00D75F82">
    <w:pPr>
      <w:pStyle w:val="Footer"/>
      <w:rPr>
        <w:i/>
        <w:iCs/>
        <w:sz w:val="18"/>
        <w:szCs w:val="18"/>
      </w:rPr>
    </w:pPr>
  </w:p>
  <w:p w14:paraId="6F5548F9" w14:textId="2260001F" w:rsidR="00D75F82" w:rsidRPr="00D75F82" w:rsidRDefault="00D75F82" w:rsidP="00D75F82">
    <w:pPr>
      <w:pStyle w:val="Footer"/>
      <w:jc w:val="center"/>
      <w:rPr>
        <w:i/>
        <w:iCs/>
        <w:sz w:val="18"/>
        <w:szCs w:val="18"/>
      </w:rPr>
    </w:pPr>
    <w:r w:rsidRPr="00D75F82">
      <w:rPr>
        <w:i/>
        <w:iCs/>
        <w:sz w:val="18"/>
        <w:szCs w:val="18"/>
      </w:rPr>
      <w:t xml:space="preserve">LinkedIn: </w:t>
    </w:r>
    <w:hyperlink r:id="rId1" w:history="1">
      <w:r w:rsidRPr="00D75F82">
        <w:rPr>
          <w:rStyle w:val="Hyperlink"/>
          <w:i/>
          <w:iCs/>
          <w:sz w:val="18"/>
          <w:szCs w:val="18"/>
        </w:rPr>
        <w:t>https://www.linkedin.com/in/rosseleen-nunez-a70218198/</w:t>
      </w:r>
    </w:hyperlink>
    <w:r w:rsidRPr="00D75F82">
      <w:rPr>
        <w:i/>
        <w:iCs/>
        <w:sz w:val="18"/>
        <w:szCs w:val="18"/>
      </w:rPr>
      <w:t xml:space="preserve"> GitHub: </w:t>
    </w:r>
    <w:hyperlink r:id="rId2" w:history="1">
      <w:r w:rsidRPr="00D75F82">
        <w:rPr>
          <w:rStyle w:val="Hyperlink"/>
          <w:i/>
          <w:iCs/>
          <w:sz w:val="18"/>
          <w:szCs w:val="18"/>
        </w:rPr>
        <w:t>https://github.com/Rossnunez</w:t>
      </w:r>
    </w:hyperlink>
  </w:p>
  <w:p w14:paraId="320FFFD3" w14:textId="77777777" w:rsidR="00D75F82" w:rsidRDefault="00D75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5E68" w14:textId="77777777" w:rsidR="004227D5" w:rsidRDefault="004227D5">
      <w:pPr>
        <w:spacing w:after="0" w:line="240" w:lineRule="auto"/>
      </w:pPr>
      <w:r>
        <w:separator/>
      </w:r>
    </w:p>
  </w:footnote>
  <w:footnote w:type="continuationSeparator" w:id="0">
    <w:p w14:paraId="0775D0C9" w14:textId="77777777" w:rsidR="004227D5" w:rsidRDefault="00422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882C" w14:textId="7A836DAD" w:rsidR="00FB7DD6" w:rsidRPr="00FF3728" w:rsidRDefault="0082444B">
    <w:pPr>
      <w:spacing w:after="0" w:line="240" w:lineRule="auto"/>
      <w:jc w:val="center"/>
      <w:rPr>
        <w:sz w:val="52"/>
        <w:szCs w:val="52"/>
      </w:rPr>
    </w:pPr>
    <w:r>
      <w:rPr>
        <w:b/>
        <w:sz w:val="52"/>
        <w:szCs w:val="52"/>
      </w:rPr>
      <w:t>Rosseleen Nunez</w:t>
    </w:r>
  </w:p>
  <w:p w14:paraId="45558C59" w14:textId="1A8C174F" w:rsidR="0082444B" w:rsidRDefault="004227D5" w:rsidP="00292265">
    <w:pPr>
      <w:spacing w:after="0" w:line="240" w:lineRule="auto"/>
      <w:jc w:val="center"/>
    </w:pPr>
    <w:hyperlink r:id="rId1" w:history="1">
      <w:r w:rsidR="0019256E" w:rsidRPr="006A08F1">
        <w:rPr>
          <w:rStyle w:val="Hyperlink"/>
        </w:rPr>
        <w:t>rosseleen.nunez@stonybrook.edu</w:t>
      </w:r>
    </w:hyperlink>
    <w:r w:rsidR="00D20CC3">
      <w:t xml:space="preserve"> | </w:t>
    </w:r>
    <w:hyperlink r:id="rId2" w:history="1">
      <w:r w:rsidR="00292265" w:rsidRPr="00B237EE">
        <w:rPr>
          <w:rStyle w:val="Hyperlink"/>
        </w:rPr>
        <w:t>nrosseleen@gmail.com</w:t>
      </w:r>
    </w:hyperlink>
    <w:r w:rsidR="00292265">
      <w:t xml:space="preserve"> </w:t>
    </w:r>
    <w:r w:rsidR="0075473A">
      <w:t xml:space="preserve">| </w:t>
    </w:r>
    <w:hyperlink r:id="rId3" w:history="1">
      <w:r w:rsidR="0019256E" w:rsidRPr="006A08F1">
        <w:rPr>
          <w:rStyle w:val="Hyperlink"/>
        </w:rPr>
        <w:t>https://rossnunez.github.io/</w:t>
      </w:r>
    </w:hyperlink>
    <w:r w:rsidR="0019256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9499A"/>
    <w:multiLevelType w:val="hybridMultilevel"/>
    <w:tmpl w:val="BF12BEB4"/>
    <w:lvl w:ilvl="0" w:tplc="B5FAA5DC">
      <w:numFmt w:val="bullet"/>
      <w:lvlText w:val=""/>
      <w:lvlJc w:val="left"/>
      <w:pPr>
        <w:ind w:left="41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B6EA7"/>
    <w:multiLevelType w:val="multilevel"/>
    <w:tmpl w:val="B2FC02F4"/>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01919A2"/>
    <w:multiLevelType w:val="multilevel"/>
    <w:tmpl w:val="3A089512"/>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B0254F"/>
    <w:multiLevelType w:val="hybridMultilevel"/>
    <w:tmpl w:val="77EE4A76"/>
    <w:lvl w:ilvl="0" w:tplc="B5FAA5DC">
      <w:numFmt w:val="bullet"/>
      <w:lvlText w:val=""/>
      <w:lvlJc w:val="left"/>
      <w:pPr>
        <w:ind w:left="410" w:hanging="360"/>
      </w:pPr>
      <w:rPr>
        <w:rFonts w:ascii="Symbol" w:eastAsia="Times New Roman" w:hAnsi="Symbol" w:cs="Times New Roman"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65497F68"/>
    <w:multiLevelType w:val="hybridMultilevel"/>
    <w:tmpl w:val="8B164470"/>
    <w:lvl w:ilvl="0" w:tplc="055AAE0E">
      <w:start w:val="1"/>
      <w:numFmt w:val="bullet"/>
      <w:lvlText w:val=""/>
      <w:lvlJc w:val="left"/>
      <w:pPr>
        <w:ind w:left="77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020CA3"/>
    <w:multiLevelType w:val="hybridMultilevel"/>
    <w:tmpl w:val="D7AC6A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813454">
    <w:abstractNumId w:val="1"/>
  </w:num>
  <w:num w:numId="2" w16cid:durableId="1894731430">
    <w:abstractNumId w:val="2"/>
  </w:num>
  <w:num w:numId="3" w16cid:durableId="648751100">
    <w:abstractNumId w:val="3"/>
  </w:num>
  <w:num w:numId="4" w16cid:durableId="799038395">
    <w:abstractNumId w:val="0"/>
  </w:num>
  <w:num w:numId="5" w16cid:durableId="700398927">
    <w:abstractNumId w:val="4"/>
  </w:num>
  <w:num w:numId="6" w16cid:durableId="97406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DD6"/>
    <w:rsid w:val="0003114D"/>
    <w:rsid w:val="000417A5"/>
    <w:rsid w:val="0009205B"/>
    <w:rsid w:val="000D5249"/>
    <w:rsid w:val="000F305E"/>
    <w:rsid w:val="00106ADC"/>
    <w:rsid w:val="001076F1"/>
    <w:rsid w:val="00110CC4"/>
    <w:rsid w:val="00134BCF"/>
    <w:rsid w:val="0016336F"/>
    <w:rsid w:val="00172BC5"/>
    <w:rsid w:val="00174D57"/>
    <w:rsid w:val="0019256E"/>
    <w:rsid w:val="001A17F3"/>
    <w:rsid w:val="001E2ADF"/>
    <w:rsid w:val="00212CD7"/>
    <w:rsid w:val="00243BE6"/>
    <w:rsid w:val="002508EE"/>
    <w:rsid w:val="00255ACB"/>
    <w:rsid w:val="00280D02"/>
    <w:rsid w:val="00292265"/>
    <w:rsid w:val="002B28C7"/>
    <w:rsid w:val="002D48B7"/>
    <w:rsid w:val="002F1647"/>
    <w:rsid w:val="003041CE"/>
    <w:rsid w:val="003169A5"/>
    <w:rsid w:val="0033142E"/>
    <w:rsid w:val="00332766"/>
    <w:rsid w:val="0037291A"/>
    <w:rsid w:val="003A7FFB"/>
    <w:rsid w:val="003C29A3"/>
    <w:rsid w:val="003D47C4"/>
    <w:rsid w:val="00406015"/>
    <w:rsid w:val="00411350"/>
    <w:rsid w:val="004227D5"/>
    <w:rsid w:val="0043085A"/>
    <w:rsid w:val="00494720"/>
    <w:rsid w:val="004C0D19"/>
    <w:rsid w:val="004F0F9D"/>
    <w:rsid w:val="00541ACB"/>
    <w:rsid w:val="005444E2"/>
    <w:rsid w:val="00561119"/>
    <w:rsid w:val="00597237"/>
    <w:rsid w:val="005D0748"/>
    <w:rsid w:val="005D18D3"/>
    <w:rsid w:val="005E24A8"/>
    <w:rsid w:val="005F4D7A"/>
    <w:rsid w:val="006103B6"/>
    <w:rsid w:val="006518B3"/>
    <w:rsid w:val="006737DC"/>
    <w:rsid w:val="00673C10"/>
    <w:rsid w:val="006A38CA"/>
    <w:rsid w:val="006D5E61"/>
    <w:rsid w:val="006F6FFF"/>
    <w:rsid w:val="007046B5"/>
    <w:rsid w:val="00710CF5"/>
    <w:rsid w:val="007269CA"/>
    <w:rsid w:val="00742479"/>
    <w:rsid w:val="007448CC"/>
    <w:rsid w:val="0075473A"/>
    <w:rsid w:val="00754EA5"/>
    <w:rsid w:val="007A5D30"/>
    <w:rsid w:val="007B1C5F"/>
    <w:rsid w:val="007B2956"/>
    <w:rsid w:val="007B2B5B"/>
    <w:rsid w:val="007E6B4D"/>
    <w:rsid w:val="00802132"/>
    <w:rsid w:val="0081770F"/>
    <w:rsid w:val="0082444B"/>
    <w:rsid w:val="00824B6B"/>
    <w:rsid w:val="00833ECF"/>
    <w:rsid w:val="00843C2A"/>
    <w:rsid w:val="00854196"/>
    <w:rsid w:val="008610F7"/>
    <w:rsid w:val="008B1F3A"/>
    <w:rsid w:val="008D2222"/>
    <w:rsid w:val="008E2A0A"/>
    <w:rsid w:val="008E6C14"/>
    <w:rsid w:val="00906B59"/>
    <w:rsid w:val="009163B7"/>
    <w:rsid w:val="009215F9"/>
    <w:rsid w:val="009440E2"/>
    <w:rsid w:val="00965636"/>
    <w:rsid w:val="009B10AD"/>
    <w:rsid w:val="009B4A63"/>
    <w:rsid w:val="009E6254"/>
    <w:rsid w:val="00A25137"/>
    <w:rsid w:val="00A45255"/>
    <w:rsid w:val="00A53580"/>
    <w:rsid w:val="00AA4343"/>
    <w:rsid w:val="00B13847"/>
    <w:rsid w:val="00B6613E"/>
    <w:rsid w:val="00B706AE"/>
    <w:rsid w:val="00BD0B4D"/>
    <w:rsid w:val="00BF4A5B"/>
    <w:rsid w:val="00C03CC7"/>
    <w:rsid w:val="00C46E88"/>
    <w:rsid w:val="00C6341D"/>
    <w:rsid w:val="00C637A4"/>
    <w:rsid w:val="00C823B6"/>
    <w:rsid w:val="00C83297"/>
    <w:rsid w:val="00C94BA9"/>
    <w:rsid w:val="00CA056C"/>
    <w:rsid w:val="00CB3334"/>
    <w:rsid w:val="00CC0E35"/>
    <w:rsid w:val="00D01BB9"/>
    <w:rsid w:val="00D100D2"/>
    <w:rsid w:val="00D20CC3"/>
    <w:rsid w:val="00D214B1"/>
    <w:rsid w:val="00D656A4"/>
    <w:rsid w:val="00D75F82"/>
    <w:rsid w:val="00D824A0"/>
    <w:rsid w:val="00D83637"/>
    <w:rsid w:val="00D95002"/>
    <w:rsid w:val="00DA3E14"/>
    <w:rsid w:val="00DE5AD5"/>
    <w:rsid w:val="00DF0E14"/>
    <w:rsid w:val="00E15696"/>
    <w:rsid w:val="00E768C0"/>
    <w:rsid w:val="00E97049"/>
    <w:rsid w:val="00EA4936"/>
    <w:rsid w:val="00ED1654"/>
    <w:rsid w:val="00F00DCD"/>
    <w:rsid w:val="00F401B6"/>
    <w:rsid w:val="00F527E4"/>
    <w:rsid w:val="00F90C86"/>
    <w:rsid w:val="00F94E43"/>
    <w:rsid w:val="00F9673E"/>
    <w:rsid w:val="00FB7DD6"/>
    <w:rsid w:val="00FC5704"/>
    <w:rsid w:val="00FC6537"/>
    <w:rsid w:val="00FD2AB2"/>
    <w:rsid w:val="00FE1554"/>
    <w:rsid w:val="00FE210F"/>
    <w:rsid w:val="00FF073B"/>
    <w:rsid w:val="00FF3728"/>
    <w:rsid w:val="00FF6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CB3D2"/>
  <w15:docId w15:val="{5F74551A-BEAD-1A4B-9587-EDA38E21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A434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A4343"/>
    <w:rPr>
      <w:sz w:val="18"/>
      <w:szCs w:val="18"/>
    </w:rPr>
  </w:style>
  <w:style w:type="paragraph" w:styleId="Header">
    <w:name w:val="header"/>
    <w:basedOn w:val="Normal"/>
    <w:link w:val="HeaderChar"/>
    <w:uiPriority w:val="99"/>
    <w:unhideWhenUsed/>
    <w:rsid w:val="005E2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4A8"/>
  </w:style>
  <w:style w:type="paragraph" w:styleId="Footer">
    <w:name w:val="footer"/>
    <w:basedOn w:val="Normal"/>
    <w:link w:val="FooterChar"/>
    <w:uiPriority w:val="99"/>
    <w:unhideWhenUsed/>
    <w:rsid w:val="005E2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4A8"/>
  </w:style>
  <w:style w:type="character" w:styleId="Hyperlink">
    <w:name w:val="Hyperlink"/>
    <w:basedOn w:val="DefaultParagraphFont"/>
    <w:uiPriority w:val="99"/>
    <w:unhideWhenUsed/>
    <w:rsid w:val="005E24A8"/>
    <w:rPr>
      <w:color w:val="0000FF" w:themeColor="hyperlink"/>
      <w:u w:val="single"/>
    </w:rPr>
  </w:style>
  <w:style w:type="character" w:styleId="UnresolvedMention">
    <w:name w:val="Unresolved Mention"/>
    <w:basedOn w:val="DefaultParagraphFont"/>
    <w:uiPriority w:val="99"/>
    <w:semiHidden/>
    <w:unhideWhenUsed/>
    <w:rsid w:val="005E24A8"/>
    <w:rPr>
      <w:color w:val="605E5C"/>
      <w:shd w:val="clear" w:color="auto" w:fill="E1DFDD"/>
    </w:rPr>
  </w:style>
  <w:style w:type="character" w:styleId="FollowedHyperlink">
    <w:name w:val="FollowedHyperlink"/>
    <w:basedOn w:val="DefaultParagraphFont"/>
    <w:uiPriority w:val="99"/>
    <w:semiHidden/>
    <w:unhideWhenUsed/>
    <w:rsid w:val="008610F7"/>
    <w:rPr>
      <w:color w:val="800080" w:themeColor="followedHyperlink"/>
      <w:u w:val="single"/>
    </w:rPr>
  </w:style>
  <w:style w:type="paragraph" w:styleId="ListParagraph">
    <w:name w:val="List Paragraph"/>
    <w:basedOn w:val="Normal"/>
    <w:uiPriority w:val="34"/>
    <w:qFormat/>
    <w:rsid w:val="00597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4049">
      <w:bodyDiv w:val="1"/>
      <w:marLeft w:val="0"/>
      <w:marRight w:val="0"/>
      <w:marTop w:val="0"/>
      <w:marBottom w:val="0"/>
      <w:divBdr>
        <w:top w:val="none" w:sz="0" w:space="0" w:color="auto"/>
        <w:left w:val="none" w:sz="0" w:space="0" w:color="auto"/>
        <w:bottom w:val="none" w:sz="0" w:space="0" w:color="auto"/>
        <w:right w:val="none" w:sz="0" w:space="0" w:color="auto"/>
      </w:divBdr>
    </w:div>
    <w:div w:id="172302259">
      <w:bodyDiv w:val="1"/>
      <w:marLeft w:val="0"/>
      <w:marRight w:val="0"/>
      <w:marTop w:val="0"/>
      <w:marBottom w:val="0"/>
      <w:divBdr>
        <w:top w:val="none" w:sz="0" w:space="0" w:color="auto"/>
        <w:left w:val="none" w:sz="0" w:space="0" w:color="auto"/>
        <w:bottom w:val="none" w:sz="0" w:space="0" w:color="auto"/>
        <w:right w:val="none" w:sz="0" w:space="0" w:color="auto"/>
      </w:divBdr>
      <w:divsChild>
        <w:div w:id="1436514626">
          <w:marLeft w:val="0"/>
          <w:marRight w:val="0"/>
          <w:marTop w:val="0"/>
          <w:marBottom w:val="0"/>
          <w:divBdr>
            <w:top w:val="none" w:sz="0" w:space="0" w:color="auto"/>
            <w:left w:val="none" w:sz="0" w:space="0" w:color="auto"/>
            <w:bottom w:val="none" w:sz="0" w:space="0" w:color="auto"/>
            <w:right w:val="none" w:sz="0" w:space="0" w:color="auto"/>
          </w:divBdr>
          <w:divsChild>
            <w:div w:id="450366420">
              <w:marLeft w:val="0"/>
              <w:marRight w:val="0"/>
              <w:marTop w:val="0"/>
              <w:marBottom w:val="0"/>
              <w:divBdr>
                <w:top w:val="none" w:sz="0" w:space="0" w:color="auto"/>
                <w:left w:val="none" w:sz="0" w:space="0" w:color="auto"/>
                <w:bottom w:val="none" w:sz="0" w:space="0" w:color="auto"/>
                <w:right w:val="none" w:sz="0" w:space="0" w:color="auto"/>
              </w:divBdr>
              <w:divsChild>
                <w:div w:id="1082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8310">
      <w:bodyDiv w:val="1"/>
      <w:marLeft w:val="0"/>
      <w:marRight w:val="0"/>
      <w:marTop w:val="0"/>
      <w:marBottom w:val="0"/>
      <w:divBdr>
        <w:top w:val="none" w:sz="0" w:space="0" w:color="auto"/>
        <w:left w:val="none" w:sz="0" w:space="0" w:color="auto"/>
        <w:bottom w:val="none" w:sz="0" w:space="0" w:color="auto"/>
        <w:right w:val="none" w:sz="0" w:space="0" w:color="auto"/>
      </w:divBdr>
      <w:divsChild>
        <w:div w:id="1019090683">
          <w:marLeft w:val="0"/>
          <w:marRight w:val="0"/>
          <w:marTop w:val="0"/>
          <w:marBottom w:val="0"/>
          <w:divBdr>
            <w:top w:val="none" w:sz="0" w:space="0" w:color="auto"/>
            <w:left w:val="none" w:sz="0" w:space="0" w:color="auto"/>
            <w:bottom w:val="none" w:sz="0" w:space="0" w:color="auto"/>
            <w:right w:val="none" w:sz="0" w:space="0" w:color="auto"/>
          </w:divBdr>
          <w:divsChild>
            <w:div w:id="1793787355">
              <w:marLeft w:val="0"/>
              <w:marRight w:val="0"/>
              <w:marTop w:val="0"/>
              <w:marBottom w:val="0"/>
              <w:divBdr>
                <w:top w:val="none" w:sz="0" w:space="0" w:color="auto"/>
                <w:left w:val="none" w:sz="0" w:space="0" w:color="auto"/>
                <w:bottom w:val="none" w:sz="0" w:space="0" w:color="auto"/>
                <w:right w:val="none" w:sz="0" w:space="0" w:color="auto"/>
              </w:divBdr>
              <w:divsChild>
                <w:div w:id="3495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1562">
      <w:bodyDiv w:val="1"/>
      <w:marLeft w:val="0"/>
      <w:marRight w:val="0"/>
      <w:marTop w:val="0"/>
      <w:marBottom w:val="0"/>
      <w:divBdr>
        <w:top w:val="none" w:sz="0" w:space="0" w:color="auto"/>
        <w:left w:val="none" w:sz="0" w:space="0" w:color="auto"/>
        <w:bottom w:val="none" w:sz="0" w:space="0" w:color="auto"/>
        <w:right w:val="none" w:sz="0" w:space="0" w:color="auto"/>
      </w:divBdr>
      <w:divsChild>
        <w:div w:id="2028209532">
          <w:marLeft w:val="0"/>
          <w:marRight w:val="0"/>
          <w:marTop w:val="0"/>
          <w:marBottom w:val="0"/>
          <w:divBdr>
            <w:top w:val="none" w:sz="0" w:space="0" w:color="auto"/>
            <w:left w:val="none" w:sz="0" w:space="0" w:color="auto"/>
            <w:bottom w:val="none" w:sz="0" w:space="0" w:color="auto"/>
            <w:right w:val="none" w:sz="0" w:space="0" w:color="auto"/>
          </w:divBdr>
          <w:divsChild>
            <w:div w:id="1028481457">
              <w:marLeft w:val="0"/>
              <w:marRight w:val="0"/>
              <w:marTop w:val="0"/>
              <w:marBottom w:val="0"/>
              <w:divBdr>
                <w:top w:val="none" w:sz="0" w:space="0" w:color="auto"/>
                <w:left w:val="none" w:sz="0" w:space="0" w:color="auto"/>
                <w:bottom w:val="none" w:sz="0" w:space="0" w:color="auto"/>
                <w:right w:val="none" w:sz="0" w:space="0" w:color="auto"/>
              </w:divBdr>
              <w:divsChild>
                <w:div w:id="11178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04310">
      <w:bodyDiv w:val="1"/>
      <w:marLeft w:val="0"/>
      <w:marRight w:val="0"/>
      <w:marTop w:val="0"/>
      <w:marBottom w:val="0"/>
      <w:divBdr>
        <w:top w:val="none" w:sz="0" w:space="0" w:color="auto"/>
        <w:left w:val="none" w:sz="0" w:space="0" w:color="auto"/>
        <w:bottom w:val="none" w:sz="0" w:space="0" w:color="auto"/>
        <w:right w:val="none" w:sz="0" w:space="0" w:color="auto"/>
      </w:divBdr>
      <w:divsChild>
        <w:div w:id="342442875">
          <w:marLeft w:val="0"/>
          <w:marRight w:val="0"/>
          <w:marTop w:val="0"/>
          <w:marBottom w:val="0"/>
          <w:divBdr>
            <w:top w:val="none" w:sz="0" w:space="0" w:color="auto"/>
            <w:left w:val="none" w:sz="0" w:space="0" w:color="auto"/>
            <w:bottom w:val="none" w:sz="0" w:space="0" w:color="auto"/>
            <w:right w:val="none" w:sz="0" w:space="0" w:color="auto"/>
          </w:divBdr>
          <w:divsChild>
            <w:div w:id="65303764">
              <w:marLeft w:val="0"/>
              <w:marRight w:val="0"/>
              <w:marTop w:val="0"/>
              <w:marBottom w:val="0"/>
              <w:divBdr>
                <w:top w:val="none" w:sz="0" w:space="0" w:color="auto"/>
                <w:left w:val="none" w:sz="0" w:space="0" w:color="auto"/>
                <w:bottom w:val="none" w:sz="0" w:space="0" w:color="auto"/>
                <w:right w:val="none" w:sz="0" w:space="0" w:color="auto"/>
              </w:divBdr>
              <w:divsChild>
                <w:div w:id="10478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3182">
      <w:bodyDiv w:val="1"/>
      <w:marLeft w:val="0"/>
      <w:marRight w:val="0"/>
      <w:marTop w:val="0"/>
      <w:marBottom w:val="0"/>
      <w:divBdr>
        <w:top w:val="none" w:sz="0" w:space="0" w:color="auto"/>
        <w:left w:val="none" w:sz="0" w:space="0" w:color="auto"/>
        <w:bottom w:val="none" w:sz="0" w:space="0" w:color="auto"/>
        <w:right w:val="none" w:sz="0" w:space="0" w:color="auto"/>
      </w:divBdr>
      <w:divsChild>
        <w:div w:id="1904024504">
          <w:marLeft w:val="0"/>
          <w:marRight w:val="0"/>
          <w:marTop w:val="0"/>
          <w:marBottom w:val="0"/>
          <w:divBdr>
            <w:top w:val="none" w:sz="0" w:space="0" w:color="auto"/>
            <w:left w:val="none" w:sz="0" w:space="0" w:color="auto"/>
            <w:bottom w:val="none" w:sz="0" w:space="0" w:color="auto"/>
            <w:right w:val="none" w:sz="0" w:space="0" w:color="auto"/>
          </w:divBdr>
          <w:divsChild>
            <w:div w:id="1630239962">
              <w:marLeft w:val="0"/>
              <w:marRight w:val="0"/>
              <w:marTop w:val="0"/>
              <w:marBottom w:val="0"/>
              <w:divBdr>
                <w:top w:val="none" w:sz="0" w:space="0" w:color="auto"/>
                <w:left w:val="none" w:sz="0" w:space="0" w:color="auto"/>
                <w:bottom w:val="none" w:sz="0" w:space="0" w:color="auto"/>
                <w:right w:val="none" w:sz="0" w:space="0" w:color="auto"/>
              </w:divBdr>
              <w:divsChild>
                <w:div w:id="10476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Rossnunez" TargetMode="External"/><Relationship Id="rId1" Type="http://schemas.openxmlformats.org/officeDocument/2006/relationships/hyperlink" Target="https://www.linkedin.com/in/rosseleen-nunez-a70218198/"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rossnunez.github.io/" TargetMode="External"/><Relationship Id="rId2" Type="http://schemas.openxmlformats.org/officeDocument/2006/relationships/hyperlink" Target="mailto:nrosseleen@gmail.com" TargetMode="External"/><Relationship Id="rId1" Type="http://schemas.openxmlformats.org/officeDocument/2006/relationships/hyperlink" Target="mailto:rosseleen.nunez@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A504C-2165-4008-8B46-2250CAA1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Rosseleen Nunez</dc:creator>
  <cp:lastModifiedBy>nrosseleen@gmail.com</cp:lastModifiedBy>
  <cp:revision>6</cp:revision>
  <cp:lastPrinted>2020-09-28T23:02:00Z</cp:lastPrinted>
  <dcterms:created xsi:type="dcterms:W3CDTF">2021-10-31T22:04:00Z</dcterms:created>
  <dcterms:modified xsi:type="dcterms:W3CDTF">2022-04-29T02:00:00Z</dcterms:modified>
</cp:coreProperties>
</file>