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93E" w:rsidRPr="000C67CE" w:rsidRDefault="00C0393E" w:rsidP="00C039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393E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ЛАБОРАТОРНАЯ РАБОТА № 3</w:t>
      </w:r>
    </w:p>
    <w:p w:rsidR="00C0393E" w:rsidRDefault="00C0393E" w:rsidP="00C0393E">
      <w:pPr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Цель выполнения ЛАБОРАТОРНОЙ РАБОТЫ №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7CE">
        <w:rPr>
          <w:rFonts w:ascii="Times New Roman" w:hAnsi="Times New Roman" w:cs="Times New Roman"/>
          <w:sz w:val="28"/>
          <w:szCs w:val="28"/>
        </w:rPr>
        <w:t xml:space="preserve"> — научиться применять на практике такие средства синтаксического анализа, как контекстно-свободные грамматики (</w:t>
      </w:r>
      <w:bookmarkStart w:id="0" w:name="_GoBack"/>
      <w:bookmarkEnd w:id="0"/>
      <w:r w:rsidRPr="000C67CE">
        <w:rPr>
          <w:rFonts w:ascii="Times New Roman" w:hAnsi="Times New Roman" w:cs="Times New Roman"/>
          <w:sz w:val="28"/>
          <w:szCs w:val="28"/>
        </w:rPr>
        <w:t xml:space="preserve">КС-грамматики). </w:t>
      </w:r>
    </w:p>
    <w:p w:rsidR="00C0393E" w:rsidRPr="000C67CE" w:rsidRDefault="00C0393E" w:rsidP="00C039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0C67CE">
        <w:rPr>
          <w:rFonts w:ascii="Times New Roman" w:hAnsi="Times New Roman" w:cs="Times New Roman"/>
          <w:sz w:val="28"/>
          <w:szCs w:val="28"/>
        </w:rPr>
        <w:t xml:space="preserve">: На вход программы подаются два текстовых файла (с именами GRAMMAR.TXT и INPUT.TXT). Первый содержит LR(1)-грамматику, второй — описание процедур и функций на выбранном языке (Pascal, C++), либо делегатов на языке C#. </w:t>
      </w:r>
    </w:p>
    <w:p w:rsidR="00C0393E" w:rsidRPr="000C67CE" w:rsidRDefault="00C0393E" w:rsidP="00C0393E">
      <w:pPr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Необходимо проверить, является ли описание процедур/функций/делегатов корректным с точки зрения заданной грамматики и не содержатся ли в нем конфликты имён. </w:t>
      </w:r>
    </w:p>
    <w:p w:rsidR="00C0393E" w:rsidRPr="000C67CE" w:rsidRDefault="00C0393E" w:rsidP="00C0393E">
      <w:pPr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Таким образом, задание разбивается на две части: </w:t>
      </w:r>
    </w:p>
    <w:p w:rsidR="00C0393E" w:rsidRPr="000C67CE" w:rsidRDefault="00C0393E" w:rsidP="00C0393E">
      <w:pPr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1. Проверка синтаксиса. </w:t>
      </w:r>
    </w:p>
    <w:p w:rsidR="00C0393E" w:rsidRPr="000C67CE" w:rsidRDefault="00C0393E" w:rsidP="00C0393E">
      <w:pPr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2. Проверка семантики. </w:t>
      </w:r>
    </w:p>
    <w:p w:rsidR="00C0393E" w:rsidRPr="000C67CE" w:rsidRDefault="00C0393E" w:rsidP="00C0393E">
      <w:pPr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Семантика зависит от выбранного языка, и поэтому ее проверка жёстко привязана к анализатору (в данном случае — Вашей программе). Грамматика же должна быть универсальной, т.е. должна позволять задавать любые правила для разбора процедур/функций/делегатов (и не только). Например, должны быть доступны изменения: ключевых слов, знаков пунктуации, правил разбора идентификаторов, а также добавление новых языковых конструкций и т.п. </w:t>
      </w:r>
    </w:p>
    <w:p w:rsidR="00C0393E" w:rsidRPr="000C67CE" w:rsidRDefault="00C0393E" w:rsidP="00C0393E">
      <w:pPr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>Программа должна проанализировать имеющееся в текстовом файле описание процедур/функций/делегатов и выдать (в текстовый файл OUTPUT.TXT) результат проверки.</w:t>
      </w:r>
    </w:p>
    <w:p w:rsidR="00C0393E" w:rsidRPr="000C67CE" w:rsidRDefault="00C0393E" w:rsidP="00C0393E">
      <w:pPr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 Это может быть: </w:t>
      </w:r>
    </w:p>
    <w:p w:rsidR="00C0393E" w:rsidRPr="000C67CE" w:rsidRDefault="00C0393E" w:rsidP="00C0393E">
      <w:pPr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1. Сообщение о том, что грамматика во входном файле не является LR(1)-грамматикой. </w:t>
      </w:r>
    </w:p>
    <w:p w:rsidR="00C0393E" w:rsidRPr="000C67CE" w:rsidRDefault="00C0393E" w:rsidP="00C0393E">
      <w:pPr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 xml:space="preserve">2. Сообщение о том, что описание корректное. </w:t>
      </w:r>
    </w:p>
    <w:p w:rsidR="00C0393E" w:rsidRPr="000C67CE" w:rsidRDefault="00C0393E" w:rsidP="00C0393E">
      <w:pPr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t>3. Сообщение о синтаксической ошибке. Указывать тип ошибки не обязательно, требуется только указать строку и позицию в строке входного файла, где наблюдается ошибка. Достаточно находить только первую ошибку в описании.</w:t>
      </w:r>
    </w:p>
    <w:p w:rsidR="00C0393E" w:rsidRPr="000C67CE" w:rsidRDefault="00C0393E" w:rsidP="00C0393E">
      <w:pPr>
        <w:jc w:val="both"/>
        <w:rPr>
          <w:rFonts w:ascii="Times New Roman" w:hAnsi="Times New Roman" w:cs="Times New Roman"/>
          <w:sz w:val="28"/>
          <w:szCs w:val="28"/>
        </w:rPr>
      </w:pPr>
      <w:r w:rsidRPr="000C67CE">
        <w:rPr>
          <w:rFonts w:ascii="Times New Roman" w:hAnsi="Times New Roman" w:cs="Times New Roman"/>
          <w:sz w:val="28"/>
          <w:szCs w:val="28"/>
        </w:rPr>
        <w:lastRenderedPageBreak/>
        <w:t xml:space="preserve"> 4. Сообщение о конфликте имён. В этом случае на выходе программы необходимо указать конфликтующее имя, а также строку и позицию в строке, где произошёл конфликт.</w:t>
      </w:r>
    </w:p>
    <w:p w:rsidR="00060DAA" w:rsidRDefault="00C0393E"/>
    <w:sectPr w:rsidR="0006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3E"/>
    <w:rsid w:val="00271A50"/>
    <w:rsid w:val="00295AC8"/>
    <w:rsid w:val="00C0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72B6C-08EB-47D3-9959-5D4C5EBB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Э400</dc:creator>
  <cp:keywords/>
  <dc:description/>
  <cp:lastModifiedBy>Студент Э400</cp:lastModifiedBy>
  <cp:revision>1</cp:revision>
  <dcterms:created xsi:type="dcterms:W3CDTF">2019-10-28T02:05:00Z</dcterms:created>
  <dcterms:modified xsi:type="dcterms:W3CDTF">2019-10-28T02:05:00Z</dcterms:modified>
</cp:coreProperties>
</file>