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085" w:rsidRPr="00EE4085" w:rsidRDefault="008440E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Semana 6</w:t>
      </w:r>
    </w:p>
    <w:p w:rsidR="004B078B" w:rsidRDefault="00EE4085">
      <w:pPr>
        <w:rPr>
          <w:rFonts w:ascii="Arial" w:hAnsi="Arial" w:cs="Arial"/>
          <w:sz w:val="24"/>
          <w:szCs w:val="24"/>
        </w:rPr>
      </w:pPr>
      <w:proofErr w:type="spellStart"/>
      <w:r w:rsidRPr="00EE4085">
        <w:rPr>
          <w:rFonts w:ascii="Arial" w:hAnsi="Arial" w:cs="Arial"/>
          <w:sz w:val="24"/>
          <w:szCs w:val="24"/>
        </w:rPr>
        <w:t>feat</w:t>
      </w:r>
      <w:proofErr w:type="spellEnd"/>
      <w:r w:rsidRPr="00EE4085">
        <w:rPr>
          <w:rFonts w:ascii="Arial" w:hAnsi="Arial" w:cs="Arial"/>
          <w:sz w:val="24"/>
          <w:szCs w:val="24"/>
        </w:rPr>
        <w:t xml:space="preserve">: validar </w:t>
      </w:r>
      <w:proofErr w:type="spellStart"/>
      <w:r w:rsidRPr="00EE4085">
        <w:rPr>
          <w:rFonts w:ascii="Arial" w:hAnsi="Arial" w:cs="Arial"/>
          <w:sz w:val="24"/>
          <w:szCs w:val="24"/>
        </w:rPr>
        <w:t>imagenes</w:t>
      </w:r>
      <w:proofErr w:type="spellEnd"/>
      <w:r w:rsidRPr="00EE40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4085">
        <w:rPr>
          <w:rFonts w:ascii="Arial" w:hAnsi="Arial" w:cs="Arial"/>
          <w:sz w:val="24"/>
          <w:szCs w:val="24"/>
        </w:rPr>
        <w:t>preprocesadas</w:t>
      </w:r>
      <w:proofErr w:type="spellEnd"/>
    </w:p>
    <w:p w:rsidR="00EE4085" w:rsidRPr="00EE4085" w:rsidRDefault="00EE4085" w:rsidP="00EE4085">
      <w:pPr>
        <w:jc w:val="both"/>
        <w:rPr>
          <w:rFonts w:ascii="Arial" w:hAnsi="Arial" w:cs="Arial"/>
          <w:sz w:val="10"/>
          <w:szCs w:val="10"/>
        </w:rPr>
      </w:pPr>
    </w:p>
    <w:p w:rsidR="00EE4085" w:rsidRDefault="00EE4085" w:rsidP="00EE4085">
      <w:pPr>
        <w:jc w:val="both"/>
        <w:rPr>
          <w:rFonts w:ascii="Arial" w:hAnsi="Arial" w:cs="Arial"/>
          <w:sz w:val="24"/>
          <w:szCs w:val="24"/>
        </w:rPr>
      </w:pPr>
      <w:r w:rsidRPr="00EE4085">
        <w:rPr>
          <w:rFonts w:ascii="Arial" w:hAnsi="Arial" w:cs="Arial"/>
          <w:sz w:val="24"/>
          <w:szCs w:val="24"/>
        </w:rPr>
        <w:t>Se agregaron validaciones para</w:t>
      </w:r>
      <w:r>
        <w:rPr>
          <w:rFonts w:ascii="Arial" w:hAnsi="Arial" w:cs="Arial"/>
          <w:sz w:val="24"/>
          <w:szCs w:val="24"/>
        </w:rPr>
        <w:t xml:space="preserve"> comprobar que las radiografías </w:t>
      </w:r>
      <w:proofErr w:type="spellStart"/>
      <w:r w:rsidRPr="00EE4085">
        <w:rPr>
          <w:rFonts w:ascii="Arial" w:hAnsi="Arial" w:cs="Arial"/>
          <w:sz w:val="24"/>
          <w:szCs w:val="24"/>
        </w:rPr>
        <w:t>preprocesadas</w:t>
      </w:r>
      <w:proofErr w:type="spellEnd"/>
      <w:r w:rsidRPr="00EE4085">
        <w:rPr>
          <w:rFonts w:ascii="Arial" w:hAnsi="Arial" w:cs="Arial"/>
          <w:sz w:val="24"/>
          <w:szCs w:val="24"/>
        </w:rPr>
        <w:t xml:space="preserve"> tengan un tama</w:t>
      </w:r>
      <w:r>
        <w:rPr>
          <w:rFonts w:ascii="Arial" w:hAnsi="Arial" w:cs="Arial"/>
          <w:sz w:val="24"/>
          <w:szCs w:val="24"/>
        </w:rPr>
        <w:t xml:space="preserve">ño de 224x224 píxeles y que sus </w:t>
      </w:r>
      <w:r w:rsidRPr="00EE4085">
        <w:rPr>
          <w:rFonts w:ascii="Arial" w:hAnsi="Arial" w:cs="Arial"/>
          <w:sz w:val="24"/>
          <w:szCs w:val="24"/>
        </w:rPr>
        <w:t>valores de intensidad se encuentren normalizados entre 0 y 1.</w:t>
      </w:r>
      <w:r>
        <w:rPr>
          <w:rFonts w:ascii="Arial" w:hAnsi="Arial" w:cs="Arial"/>
          <w:sz w:val="24"/>
          <w:szCs w:val="24"/>
        </w:rPr>
        <w:t xml:space="preserve"> </w:t>
      </w:r>
    </w:p>
    <w:p w:rsidR="00EE4085" w:rsidRDefault="00EE4085" w:rsidP="00EE4085">
      <w:pPr>
        <w:jc w:val="both"/>
        <w:rPr>
          <w:rFonts w:ascii="Arial" w:hAnsi="Arial" w:cs="Arial"/>
          <w:sz w:val="24"/>
          <w:szCs w:val="24"/>
        </w:rPr>
      </w:pPr>
      <w:r w:rsidRPr="00EE4085">
        <w:rPr>
          <w:rFonts w:ascii="Arial" w:hAnsi="Arial" w:cs="Arial"/>
          <w:sz w:val="24"/>
          <w:szCs w:val="24"/>
        </w:rPr>
        <w:t xml:space="preserve">También se verificó visualmente el resultado del </w:t>
      </w:r>
      <w:proofErr w:type="spellStart"/>
      <w:r w:rsidRPr="00EE4085">
        <w:rPr>
          <w:rFonts w:ascii="Arial" w:hAnsi="Arial" w:cs="Arial"/>
          <w:sz w:val="24"/>
          <w:szCs w:val="24"/>
        </w:rPr>
        <w:t>preprocesamiento</w:t>
      </w:r>
      <w:proofErr w:type="spellEnd"/>
      <w:r w:rsidRPr="00EE4085">
        <w:rPr>
          <w:rFonts w:ascii="Arial" w:hAnsi="Arial" w:cs="Arial"/>
          <w:sz w:val="24"/>
          <w:szCs w:val="24"/>
        </w:rPr>
        <w:t>.</w:t>
      </w:r>
    </w:p>
    <w:p w:rsidR="00257778" w:rsidRDefault="00257778" w:rsidP="00EE4085">
      <w:pPr>
        <w:jc w:val="both"/>
        <w:rPr>
          <w:rFonts w:ascii="Arial" w:hAnsi="Arial" w:cs="Arial"/>
          <w:sz w:val="24"/>
          <w:szCs w:val="24"/>
        </w:rPr>
      </w:pPr>
    </w:p>
    <w:p w:rsidR="00257778" w:rsidRDefault="00257778" w:rsidP="00EE408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257778">
        <w:rPr>
          <w:rFonts w:ascii="Arial" w:hAnsi="Arial" w:cs="Arial"/>
          <w:sz w:val="24"/>
          <w:szCs w:val="24"/>
        </w:rPr>
        <w:t>feat</w:t>
      </w:r>
      <w:proofErr w:type="spellEnd"/>
      <w:r w:rsidRPr="00257778">
        <w:rPr>
          <w:rFonts w:ascii="Arial" w:hAnsi="Arial" w:cs="Arial"/>
          <w:sz w:val="24"/>
          <w:szCs w:val="24"/>
        </w:rPr>
        <w:t>: preparar datos y etiquetas para la CNN</w:t>
      </w:r>
    </w:p>
    <w:p w:rsidR="00257778" w:rsidRPr="00257778" w:rsidRDefault="00257778" w:rsidP="00257778">
      <w:pPr>
        <w:jc w:val="both"/>
        <w:rPr>
          <w:rFonts w:ascii="Arial" w:hAnsi="Arial" w:cs="Arial"/>
          <w:sz w:val="24"/>
          <w:szCs w:val="24"/>
        </w:rPr>
      </w:pPr>
      <w:r w:rsidRPr="00257778">
        <w:rPr>
          <w:rFonts w:ascii="Arial" w:hAnsi="Arial" w:cs="Arial"/>
          <w:sz w:val="24"/>
          <w:szCs w:val="24"/>
        </w:rPr>
        <w:t xml:space="preserve">Se prepararon los datos que </w:t>
      </w:r>
      <w:r>
        <w:rPr>
          <w:rFonts w:ascii="Arial" w:hAnsi="Arial" w:cs="Arial"/>
          <w:sz w:val="24"/>
          <w:szCs w:val="24"/>
        </w:rPr>
        <w:t xml:space="preserve">serán utilizados posteriormente </w:t>
      </w:r>
      <w:r w:rsidRPr="00257778">
        <w:rPr>
          <w:rFonts w:ascii="Arial" w:hAnsi="Arial" w:cs="Arial"/>
          <w:sz w:val="24"/>
          <w:szCs w:val="24"/>
        </w:rPr>
        <w:t>para entrenar</w:t>
      </w:r>
      <w:r>
        <w:rPr>
          <w:rFonts w:ascii="Arial" w:hAnsi="Arial" w:cs="Arial"/>
          <w:sz w:val="24"/>
          <w:szCs w:val="24"/>
        </w:rPr>
        <w:t xml:space="preserve"> la red neuronal </w:t>
      </w:r>
      <w:proofErr w:type="spellStart"/>
      <w:r>
        <w:rPr>
          <w:rFonts w:ascii="Arial" w:hAnsi="Arial" w:cs="Arial"/>
          <w:sz w:val="24"/>
          <w:szCs w:val="24"/>
        </w:rPr>
        <w:t>convolucional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Pr="00257778">
        <w:rPr>
          <w:rFonts w:ascii="Arial" w:hAnsi="Arial" w:cs="Arial"/>
          <w:sz w:val="24"/>
          <w:szCs w:val="24"/>
        </w:rPr>
        <w:t>Las radiografías se organiz</w:t>
      </w:r>
      <w:r>
        <w:rPr>
          <w:rFonts w:ascii="Arial" w:hAnsi="Arial" w:cs="Arial"/>
          <w:sz w:val="24"/>
          <w:szCs w:val="24"/>
        </w:rPr>
        <w:t xml:space="preserve">aron en las categorías NORMAL y </w:t>
      </w:r>
      <w:r w:rsidRPr="00257778">
        <w:rPr>
          <w:rFonts w:ascii="Arial" w:hAnsi="Arial" w:cs="Arial"/>
          <w:sz w:val="24"/>
          <w:szCs w:val="24"/>
        </w:rPr>
        <w:t xml:space="preserve">PNEUMONIA y se configuró </w:t>
      </w:r>
      <w:proofErr w:type="spellStart"/>
      <w:r w:rsidRPr="00257778">
        <w:rPr>
          <w:rFonts w:ascii="Arial" w:hAnsi="Arial" w:cs="Arial"/>
          <w:sz w:val="24"/>
          <w:szCs w:val="24"/>
        </w:rPr>
        <w:t>Tens</w:t>
      </w:r>
      <w:r>
        <w:rPr>
          <w:rFonts w:ascii="Arial" w:hAnsi="Arial" w:cs="Arial"/>
          <w:sz w:val="24"/>
          <w:szCs w:val="24"/>
        </w:rPr>
        <w:t>orFlow</w:t>
      </w:r>
      <w:proofErr w:type="spellEnd"/>
      <w:r>
        <w:rPr>
          <w:rFonts w:ascii="Arial" w:hAnsi="Arial" w:cs="Arial"/>
          <w:sz w:val="24"/>
          <w:szCs w:val="24"/>
        </w:rPr>
        <w:t xml:space="preserve"> para cargar las </w:t>
      </w:r>
      <w:proofErr w:type="spellStart"/>
      <w:r>
        <w:rPr>
          <w:rFonts w:ascii="Arial" w:hAnsi="Arial" w:cs="Arial"/>
          <w:sz w:val="24"/>
          <w:szCs w:val="24"/>
        </w:rPr>
        <w:t>imágene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257778">
        <w:rPr>
          <w:rFonts w:ascii="Arial" w:hAnsi="Arial" w:cs="Arial"/>
          <w:sz w:val="24"/>
          <w:szCs w:val="24"/>
        </w:rPr>
        <w:t>con un tamaño de 224x224 píxeles y en lotes de datos.</w:t>
      </w:r>
    </w:p>
    <w:p w:rsidR="00257778" w:rsidRDefault="00257778" w:rsidP="00257778">
      <w:pPr>
        <w:jc w:val="both"/>
        <w:rPr>
          <w:rFonts w:ascii="Arial" w:hAnsi="Arial" w:cs="Arial"/>
          <w:sz w:val="24"/>
          <w:szCs w:val="24"/>
        </w:rPr>
      </w:pPr>
      <w:r w:rsidRPr="00257778">
        <w:rPr>
          <w:rFonts w:ascii="Arial" w:hAnsi="Arial" w:cs="Arial"/>
          <w:sz w:val="24"/>
          <w:szCs w:val="24"/>
        </w:rPr>
        <w:t xml:space="preserve">También se verificaron las </w:t>
      </w:r>
      <w:r>
        <w:rPr>
          <w:rFonts w:ascii="Arial" w:hAnsi="Arial" w:cs="Arial"/>
          <w:sz w:val="24"/>
          <w:szCs w:val="24"/>
        </w:rPr>
        <w:t xml:space="preserve">clases y las dimensiones de los </w:t>
      </w:r>
      <w:r w:rsidRPr="00257778">
        <w:rPr>
          <w:rFonts w:ascii="Arial" w:hAnsi="Arial" w:cs="Arial"/>
          <w:sz w:val="24"/>
          <w:szCs w:val="24"/>
        </w:rPr>
        <w:t>datos cargados.</w:t>
      </w:r>
    </w:p>
    <w:p w:rsidR="00EE4085" w:rsidRDefault="00EE4085" w:rsidP="00EE4085">
      <w:pPr>
        <w:rPr>
          <w:rFonts w:ascii="Arial" w:hAnsi="Arial" w:cs="Arial"/>
          <w:sz w:val="24"/>
          <w:szCs w:val="24"/>
        </w:rPr>
      </w:pPr>
    </w:p>
    <w:p w:rsidR="00AA1002" w:rsidRDefault="00AA1002" w:rsidP="00EE4085">
      <w:pPr>
        <w:rPr>
          <w:rFonts w:ascii="Arial" w:hAnsi="Arial" w:cs="Arial"/>
          <w:sz w:val="24"/>
          <w:szCs w:val="24"/>
        </w:rPr>
      </w:pPr>
      <w:proofErr w:type="spellStart"/>
      <w:r w:rsidRPr="00AA1002">
        <w:rPr>
          <w:rFonts w:ascii="Arial" w:hAnsi="Arial" w:cs="Arial"/>
          <w:sz w:val="24"/>
          <w:szCs w:val="24"/>
        </w:rPr>
        <w:t>feat</w:t>
      </w:r>
      <w:proofErr w:type="spellEnd"/>
      <w:r w:rsidRPr="00AA1002">
        <w:rPr>
          <w:rFonts w:ascii="Arial" w:hAnsi="Arial" w:cs="Arial"/>
          <w:sz w:val="24"/>
          <w:szCs w:val="24"/>
        </w:rPr>
        <w:t xml:space="preserve">: crear modelo CNN para </w:t>
      </w:r>
      <w:proofErr w:type="spellStart"/>
      <w:r w:rsidRPr="00AA1002">
        <w:rPr>
          <w:rFonts w:ascii="Arial" w:hAnsi="Arial" w:cs="Arial"/>
          <w:sz w:val="24"/>
          <w:szCs w:val="24"/>
        </w:rPr>
        <w:t>clasificacion</w:t>
      </w:r>
      <w:proofErr w:type="spellEnd"/>
    </w:p>
    <w:p w:rsidR="00AA1002" w:rsidRPr="00AA1002" w:rsidRDefault="00AA1002" w:rsidP="00AA1002">
      <w:pPr>
        <w:rPr>
          <w:rFonts w:ascii="Arial" w:hAnsi="Arial" w:cs="Arial"/>
          <w:sz w:val="24"/>
          <w:szCs w:val="24"/>
        </w:rPr>
      </w:pPr>
      <w:r w:rsidRPr="00AA1002">
        <w:rPr>
          <w:rFonts w:ascii="Arial" w:hAnsi="Arial" w:cs="Arial"/>
          <w:sz w:val="24"/>
          <w:szCs w:val="24"/>
        </w:rPr>
        <w:t>Se desarrolló una prime</w:t>
      </w:r>
      <w:r>
        <w:rPr>
          <w:rFonts w:ascii="Arial" w:hAnsi="Arial" w:cs="Arial"/>
          <w:sz w:val="24"/>
          <w:szCs w:val="24"/>
        </w:rPr>
        <w:t xml:space="preserve">ra arquitectura de red neuronal </w:t>
      </w:r>
      <w:proofErr w:type="spellStart"/>
      <w:r w:rsidRPr="00AA1002">
        <w:rPr>
          <w:rFonts w:ascii="Arial" w:hAnsi="Arial" w:cs="Arial"/>
          <w:sz w:val="24"/>
          <w:szCs w:val="24"/>
        </w:rPr>
        <w:t>convolucional</w:t>
      </w:r>
      <w:proofErr w:type="spellEnd"/>
      <w:r w:rsidRPr="00AA1002">
        <w:rPr>
          <w:rFonts w:ascii="Arial" w:hAnsi="Arial" w:cs="Arial"/>
          <w:sz w:val="24"/>
          <w:szCs w:val="24"/>
        </w:rPr>
        <w:t xml:space="preserve"> para la clasific</w:t>
      </w:r>
      <w:r>
        <w:rPr>
          <w:rFonts w:ascii="Arial" w:hAnsi="Arial" w:cs="Arial"/>
          <w:sz w:val="24"/>
          <w:szCs w:val="24"/>
        </w:rPr>
        <w:t xml:space="preserve">ación de radiografías de tórax. </w:t>
      </w:r>
      <w:r w:rsidRPr="00AA1002">
        <w:rPr>
          <w:rFonts w:ascii="Arial" w:hAnsi="Arial" w:cs="Arial"/>
          <w:sz w:val="24"/>
          <w:szCs w:val="24"/>
        </w:rPr>
        <w:t xml:space="preserve">El modelo incluye capas </w:t>
      </w:r>
      <w:proofErr w:type="spellStart"/>
      <w:r w:rsidRPr="00AA1002">
        <w:rPr>
          <w:rFonts w:ascii="Arial" w:hAnsi="Arial" w:cs="Arial"/>
          <w:sz w:val="24"/>
          <w:szCs w:val="24"/>
        </w:rPr>
        <w:t>convoluc</w:t>
      </w:r>
      <w:r>
        <w:rPr>
          <w:rFonts w:ascii="Arial" w:hAnsi="Arial" w:cs="Arial"/>
          <w:sz w:val="24"/>
          <w:szCs w:val="24"/>
        </w:rPr>
        <w:t>ionales</w:t>
      </w:r>
      <w:proofErr w:type="spellEnd"/>
      <w:r>
        <w:rPr>
          <w:rFonts w:ascii="Arial" w:hAnsi="Arial" w:cs="Arial"/>
          <w:sz w:val="24"/>
          <w:szCs w:val="24"/>
        </w:rPr>
        <w:t xml:space="preserve">, capas de agrupamiento, </w:t>
      </w:r>
      <w:r w:rsidRPr="00AA1002">
        <w:rPr>
          <w:rFonts w:ascii="Arial" w:hAnsi="Arial" w:cs="Arial"/>
          <w:sz w:val="24"/>
          <w:szCs w:val="24"/>
        </w:rPr>
        <w:t xml:space="preserve">una capa </w:t>
      </w:r>
      <w:proofErr w:type="spellStart"/>
      <w:r w:rsidRPr="00AA1002">
        <w:rPr>
          <w:rFonts w:ascii="Arial" w:hAnsi="Arial" w:cs="Arial"/>
          <w:sz w:val="24"/>
          <w:szCs w:val="24"/>
        </w:rPr>
        <w:t>Flatten</w:t>
      </w:r>
      <w:proofErr w:type="spellEnd"/>
      <w:r w:rsidRPr="00AA1002">
        <w:rPr>
          <w:rFonts w:ascii="Arial" w:hAnsi="Arial" w:cs="Arial"/>
          <w:sz w:val="24"/>
          <w:szCs w:val="24"/>
        </w:rPr>
        <w:t xml:space="preserve"> y capas densas</w:t>
      </w:r>
      <w:r>
        <w:rPr>
          <w:rFonts w:ascii="Arial" w:hAnsi="Arial" w:cs="Arial"/>
          <w:sz w:val="24"/>
          <w:szCs w:val="24"/>
        </w:rPr>
        <w:t xml:space="preserve"> para realizar la clasificación </w:t>
      </w:r>
      <w:r w:rsidRPr="00AA1002">
        <w:rPr>
          <w:rFonts w:ascii="Arial" w:hAnsi="Arial" w:cs="Arial"/>
          <w:sz w:val="24"/>
          <w:szCs w:val="24"/>
        </w:rPr>
        <w:t>entre las categorías NORMAL y PNEUMONIA.</w:t>
      </w:r>
    </w:p>
    <w:p w:rsidR="00EE4085" w:rsidRPr="00EE4085" w:rsidRDefault="00AA1002" w:rsidP="00AA1002">
      <w:pPr>
        <w:rPr>
          <w:rFonts w:ascii="Arial" w:hAnsi="Arial" w:cs="Arial"/>
          <w:sz w:val="24"/>
          <w:szCs w:val="24"/>
        </w:rPr>
      </w:pPr>
      <w:r w:rsidRPr="00AA1002">
        <w:rPr>
          <w:rFonts w:ascii="Arial" w:hAnsi="Arial" w:cs="Arial"/>
          <w:sz w:val="24"/>
          <w:szCs w:val="24"/>
        </w:rPr>
        <w:t>Esta primera versión servirá</w:t>
      </w:r>
      <w:r>
        <w:rPr>
          <w:rFonts w:ascii="Arial" w:hAnsi="Arial" w:cs="Arial"/>
          <w:sz w:val="24"/>
          <w:szCs w:val="24"/>
        </w:rPr>
        <w:t xml:space="preserve"> como modelo base para realizar </w:t>
      </w:r>
      <w:bookmarkStart w:id="0" w:name="_GoBack"/>
      <w:bookmarkEnd w:id="0"/>
      <w:r w:rsidRPr="00AA1002">
        <w:rPr>
          <w:rFonts w:ascii="Arial" w:hAnsi="Arial" w:cs="Arial"/>
          <w:sz w:val="24"/>
          <w:szCs w:val="24"/>
        </w:rPr>
        <w:t>posteriormente el entrenamiento y la evaluación del sistema.</w:t>
      </w:r>
    </w:p>
    <w:sectPr w:rsidR="00EE4085" w:rsidRPr="00EE40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085"/>
    <w:rsid w:val="00257778"/>
    <w:rsid w:val="004B078B"/>
    <w:rsid w:val="008440E0"/>
    <w:rsid w:val="00AA1002"/>
    <w:rsid w:val="00EE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C0EEE"/>
  <w15:chartTrackingRefBased/>
  <w15:docId w15:val="{0FDFAF0B-5FB4-4811-9F52-91A102A8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2026-10-02T00:34:00Z</dcterms:created>
  <dcterms:modified xsi:type="dcterms:W3CDTF">2026-10-02T00:45:00Z</dcterms:modified>
</cp:coreProperties>
</file>