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73BE" w14:textId="6A88B959" w:rsidR="004E0D79" w:rsidRPr="004E0D79" w:rsidRDefault="004E0D79" w:rsidP="004E0D79">
      <w:pPr>
        <w:rPr>
          <w:b/>
          <w:bCs/>
        </w:rPr>
      </w:pPr>
      <w:r w:rsidRPr="004E0D79">
        <w:rPr>
          <w:b/>
          <w:bCs/>
        </w:rPr>
        <w:t>Análisis Estadístico y Modelado de Series Temporales</w:t>
      </w:r>
    </w:p>
    <w:p w14:paraId="0AEE0316" w14:textId="77777777" w:rsidR="004E0D79" w:rsidRPr="004E0D79" w:rsidRDefault="004E0D79" w:rsidP="004E0D79">
      <w:pPr>
        <w:rPr>
          <w:b/>
          <w:bCs/>
        </w:rPr>
      </w:pPr>
      <w:r w:rsidRPr="004E0D79">
        <w:rPr>
          <w:b/>
          <w:bCs/>
        </w:rPr>
        <w:t>Instrucciones</w:t>
      </w:r>
    </w:p>
    <w:p w14:paraId="67F92C45" w14:textId="77777777" w:rsidR="004E0D79" w:rsidRPr="004E0D79" w:rsidRDefault="004E0D79" w:rsidP="004E0D79">
      <w:pPr>
        <w:numPr>
          <w:ilvl w:val="0"/>
          <w:numId w:val="1"/>
        </w:numPr>
      </w:pPr>
      <w:r w:rsidRPr="004E0D79">
        <w:rPr>
          <w:b/>
          <w:bCs/>
        </w:rPr>
        <w:t>Cálculo de Estadísticas Descriptivas</w:t>
      </w:r>
    </w:p>
    <w:p w14:paraId="5D2445A1" w14:textId="1B9EE0C5" w:rsidR="004E0D79" w:rsidRPr="004E0D79" w:rsidRDefault="004E0D79" w:rsidP="004E0D79">
      <w:pPr>
        <w:numPr>
          <w:ilvl w:val="1"/>
          <w:numId w:val="1"/>
        </w:numPr>
      </w:pPr>
      <w:r w:rsidRPr="004E0D79">
        <w:t>Descarga el archivo de datos (</w:t>
      </w:r>
      <w:r>
        <w:t>que esta en excel</w:t>
      </w:r>
      <w:r w:rsidRPr="004E0D79">
        <w:t>) que contiene información sobre el precio de una acción en los últimos 5 años.</w:t>
      </w:r>
    </w:p>
    <w:p w14:paraId="53902746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 xml:space="preserve">Calcula la </w:t>
      </w:r>
      <w:r w:rsidRPr="004E0D79">
        <w:rPr>
          <w:b/>
          <w:bCs/>
        </w:rPr>
        <w:t>media</w:t>
      </w:r>
      <w:r w:rsidRPr="004E0D79">
        <w:t xml:space="preserve">, </w:t>
      </w:r>
      <w:r w:rsidRPr="004E0D79">
        <w:rPr>
          <w:b/>
          <w:bCs/>
        </w:rPr>
        <w:t>desviación estándar</w:t>
      </w:r>
      <w:r w:rsidRPr="004E0D79">
        <w:t xml:space="preserve">, </w:t>
      </w:r>
      <w:r w:rsidRPr="004E0D79">
        <w:rPr>
          <w:b/>
          <w:bCs/>
        </w:rPr>
        <w:t>varianza</w:t>
      </w:r>
      <w:r w:rsidRPr="004E0D79">
        <w:t xml:space="preserve">, </w:t>
      </w:r>
      <w:r w:rsidRPr="004E0D79">
        <w:rPr>
          <w:b/>
          <w:bCs/>
        </w:rPr>
        <w:t>asimetría</w:t>
      </w:r>
      <w:r w:rsidRPr="004E0D79">
        <w:t xml:space="preserve"> y </w:t>
      </w:r>
      <w:r w:rsidRPr="004E0D79">
        <w:rPr>
          <w:b/>
          <w:bCs/>
        </w:rPr>
        <w:t>kurtosis</w:t>
      </w:r>
      <w:r w:rsidRPr="004E0D79">
        <w:t xml:space="preserve"> del precio de cierre.</w:t>
      </w:r>
    </w:p>
    <w:p w14:paraId="5C3F96F3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>Interpreta los resultados obtenidos.</w:t>
      </w:r>
    </w:p>
    <w:p w14:paraId="0E8EBF0C" w14:textId="77777777" w:rsidR="004E0D79" w:rsidRPr="004E0D79" w:rsidRDefault="004E0D79" w:rsidP="004E0D79">
      <w:pPr>
        <w:numPr>
          <w:ilvl w:val="0"/>
          <w:numId w:val="1"/>
        </w:numPr>
      </w:pPr>
      <w:r w:rsidRPr="004E0D79">
        <w:rPr>
          <w:b/>
          <w:bCs/>
        </w:rPr>
        <w:t>Pruebas de Hipótesis</w:t>
      </w:r>
    </w:p>
    <w:p w14:paraId="1543EFE0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>Supón que un analista afirma que la media del precio de cierre es de $50.</w:t>
      </w:r>
    </w:p>
    <w:p w14:paraId="6A5626E9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 xml:space="preserve">Realiza una </w:t>
      </w:r>
      <w:r w:rsidRPr="004E0D79">
        <w:rPr>
          <w:b/>
          <w:bCs/>
        </w:rPr>
        <w:t>prueba t de una muestra</w:t>
      </w:r>
      <w:r w:rsidRPr="004E0D79">
        <w:t xml:space="preserve"> para verificar si la afirmación es válida con un nivel de confianza del 95%.</w:t>
      </w:r>
    </w:p>
    <w:p w14:paraId="061F9DE0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>Interpreta el p-valor obtenido.</w:t>
      </w:r>
    </w:p>
    <w:p w14:paraId="05F85D11" w14:textId="77777777" w:rsidR="004E0D79" w:rsidRPr="004E0D79" w:rsidRDefault="004E0D79" w:rsidP="004E0D79">
      <w:pPr>
        <w:numPr>
          <w:ilvl w:val="0"/>
          <w:numId w:val="1"/>
        </w:numPr>
      </w:pPr>
      <w:r w:rsidRPr="004E0D79">
        <w:rPr>
          <w:b/>
          <w:bCs/>
        </w:rPr>
        <w:t>Correlación entre Variables</w:t>
      </w:r>
    </w:p>
    <w:p w14:paraId="2416FB9E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 xml:space="preserve">Calcula la correlación entre el volumen de transacciones y el precio de cierre usando las funciones </w:t>
      </w:r>
      <w:r w:rsidRPr="004E0D79">
        <w:rPr>
          <w:b/>
          <w:bCs/>
        </w:rPr>
        <w:t>CORREL</w:t>
      </w:r>
      <w:r w:rsidRPr="004E0D79">
        <w:t xml:space="preserve"> y </w:t>
      </w:r>
      <w:r w:rsidRPr="004E0D79">
        <w:rPr>
          <w:b/>
          <w:bCs/>
        </w:rPr>
        <w:t>PEARSON</w:t>
      </w:r>
      <w:r w:rsidRPr="004E0D79">
        <w:t xml:space="preserve"> en Excel.</w:t>
      </w:r>
    </w:p>
    <w:p w14:paraId="20BF96D8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>Compara los resultados y explica su significado.</w:t>
      </w:r>
    </w:p>
    <w:p w14:paraId="710AAA04" w14:textId="77777777" w:rsidR="004E0D79" w:rsidRPr="004E0D79" w:rsidRDefault="004E0D79" w:rsidP="004E0D79">
      <w:pPr>
        <w:numPr>
          <w:ilvl w:val="0"/>
          <w:numId w:val="1"/>
        </w:numPr>
      </w:pPr>
      <w:r w:rsidRPr="004E0D79">
        <w:rPr>
          <w:b/>
          <w:bCs/>
        </w:rPr>
        <w:t>Análisis de Tendencia y Estacionalidad</w:t>
      </w:r>
    </w:p>
    <w:p w14:paraId="41295B95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>Usa una tabla dinámica o gráficos para observar si hay patrones estacionales en los datos.</w:t>
      </w:r>
    </w:p>
    <w:p w14:paraId="6AAB2DFB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 xml:space="preserve">Aplica la función </w:t>
      </w:r>
      <w:r w:rsidRPr="004E0D79">
        <w:rPr>
          <w:b/>
          <w:bCs/>
        </w:rPr>
        <w:t>TENDENCIA</w:t>
      </w:r>
      <w:r w:rsidRPr="004E0D79">
        <w:t xml:space="preserve"> para proyectar el comportamiento del precio en los próximos 6 meses.</w:t>
      </w:r>
    </w:p>
    <w:p w14:paraId="440FE1A1" w14:textId="77777777" w:rsidR="004E0D79" w:rsidRPr="004E0D79" w:rsidRDefault="004E0D79" w:rsidP="004E0D79">
      <w:pPr>
        <w:numPr>
          <w:ilvl w:val="0"/>
          <w:numId w:val="1"/>
        </w:numPr>
      </w:pPr>
      <w:r w:rsidRPr="004E0D79">
        <w:rPr>
          <w:b/>
          <w:bCs/>
        </w:rPr>
        <w:t>Visualización de Series Temporales</w:t>
      </w:r>
    </w:p>
    <w:p w14:paraId="304FC976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 xml:space="preserve">Crea un </w:t>
      </w:r>
      <w:r w:rsidRPr="004E0D79">
        <w:rPr>
          <w:b/>
          <w:bCs/>
        </w:rPr>
        <w:t>gráfico de líneas</w:t>
      </w:r>
      <w:r w:rsidRPr="004E0D79">
        <w:t xml:space="preserve"> para visualizar la evolución del precio de cierre.</w:t>
      </w:r>
    </w:p>
    <w:p w14:paraId="7FF083E3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>Agrega una línea de tendencia y explica lo que muestra.</w:t>
      </w:r>
    </w:p>
    <w:p w14:paraId="49009B5E" w14:textId="77777777" w:rsidR="004E0D79" w:rsidRPr="004E0D79" w:rsidRDefault="004E0D79" w:rsidP="004E0D79">
      <w:pPr>
        <w:numPr>
          <w:ilvl w:val="1"/>
          <w:numId w:val="1"/>
        </w:numPr>
      </w:pPr>
      <w:r w:rsidRPr="004E0D79">
        <w:t xml:space="preserve">Utiliza la función </w:t>
      </w:r>
      <w:r w:rsidRPr="004E0D79">
        <w:rPr>
          <w:b/>
          <w:bCs/>
        </w:rPr>
        <w:t>PREVISION</w:t>
      </w:r>
      <w:r w:rsidRPr="004E0D79">
        <w:t xml:space="preserve"> para estimar el valor del precio en una fecha futura específica.</w:t>
      </w:r>
    </w:p>
    <w:p w14:paraId="37554163" w14:textId="77777777" w:rsidR="004E0D79" w:rsidRPr="004E0D79" w:rsidRDefault="004E0D79" w:rsidP="004E0D79">
      <w:pPr>
        <w:rPr>
          <w:b/>
          <w:bCs/>
        </w:rPr>
      </w:pPr>
      <w:r w:rsidRPr="004E0D79">
        <w:rPr>
          <w:b/>
          <w:bCs/>
        </w:rPr>
        <w:t>Entrega</w:t>
      </w:r>
    </w:p>
    <w:p w14:paraId="5CBA3D71" w14:textId="77777777" w:rsidR="004E0D79" w:rsidRPr="004E0D79" w:rsidRDefault="004E0D79" w:rsidP="004E0D79">
      <w:pPr>
        <w:numPr>
          <w:ilvl w:val="0"/>
          <w:numId w:val="2"/>
        </w:numPr>
      </w:pPr>
      <w:r w:rsidRPr="004E0D79">
        <w:t>Un archivo de Excel con los cálculos y gráficos.</w:t>
      </w:r>
    </w:p>
    <w:p w14:paraId="1A073E5F" w14:textId="77777777" w:rsidR="00000000" w:rsidRDefault="00000000"/>
    <w:sectPr w:rsidR="00166551" w:rsidSect="00C1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157D1"/>
    <w:multiLevelType w:val="multilevel"/>
    <w:tmpl w:val="65D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F424E"/>
    <w:multiLevelType w:val="multilevel"/>
    <w:tmpl w:val="FEC4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199457">
    <w:abstractNumId w:val="1"/>
  </w:num>
  <w:num w:numId="2" w16cid:durableId="85357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79"/>
    <w:rsid w:val="002C0661"/>
    <w:rsid w:val="004E0D79"/>
    <w:rsid w:val="00723BB1"/>
    <w:rsid w:val="007A370B"/>
    <w:rsid w:val="00883E33"/>
    <w:rsid w:val="00C17700"/>
    <w:rsid w:val="00D067DC"/>
    <w:rsid w:val="00D2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50CA"/>
  <w15:chartTrackingRefBased/>
  <w15:docId w15:val="{F7513744-D425-4097-98B5-84D9A1B9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D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D7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D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0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0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D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0D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D7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D7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0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Guillermo De La Rosa</dc:creator>
  <cp:keywords/>
  <dc:description/>
  <cp:lastModifiedBy>Gregory Guillermo De La Rosa</cp:lastModifiedBy>
  <cp:revision>2</cp:revision>
  <dcterms:created xsi:type="dcterms:W3CDTF">2025-03-30T02:05:00Z</dcterms:created>
  <dcterms:modified xsi:type="dcterms:W3CDTF">2025-03-30T02:05:00Z</dcterms:modified>
</cp:coreProperties>
</file>