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C712" w14:textId="77777777" w:rsidR="008E3C36" w:rsidRDefault="008E3C36" w:rsidP="008E3C36">
      <w:pPr>
        <w:pStyle w:val="Textoindependiente"/>
        <w:spacing w:line="446" w:lineRule="auto"/>
        <w:ind w:right="90" w:hanging="20"/>
        <w:jc w:val="center"/>
        <w:rPr>
          <w:rFonts w:ascii="Times New Roman"/>
          <w:spacing w:val="1"/>
        </w:rPr>
      </w:pPr>
      <w:r>
        <w:rPr>
          <w:rFonts w:ascii="Times New Roman"/>
        </w:rPr>
        <w:t>REPUBLICA DOMINICANA</w:t>
      </w:r>
    </w:p>
    <w:p w14:paraId="0B48D775" w14:textId="77777777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>
        <w:rPr>
          <w:rFonts w:ascii="Times New Roman"/>
        </w:rPr>
        <w:t>INSTITUTO TECNOLOGICO DE LAS AMERICAS</w:t>
      </w:r>
    </w:p>
    <w:p w14:paraId="047E55C9" w14:textId="77777777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7DADAEEC" w14:textId="77777777" w:rsidR="008E3C36" w:rsidRDefault="008E3C36" w:rsidP="008E3C36">
      <w:pPr>
        <w:pStyle w:val="Textoindependiente"/>
        <w:ind w:hanging="20"/>
        <w:jc w:val="center"/>
        <w:rPr>
          <w:rFonts w:ascii="Times New Roman"/>
          <w:sz w:val="20"/>
        </w:rPr>
      </w:pPr>
      <w:r>
        <w:rPr>
          <w:noProof/>
          <w:lang w:val="en-US"/>
        </w:rPr>
        <w:drawing>
          <wp:inline distT="0" distB="0" distL="0" distR="0" wp14:anchorId="3AF24D8D" wp14:editId="7C95F5B5">
            <wp:extent cx="1038225" cy="1038225"/>
            <wp:effectExtent l="0" t="0" r="9525" b="9525"/>
            <wp:docPr id="1" name="Imagen 1" descr="Instituto Tecnológico de Las Américas | Santo Dom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stituto Tecnológico de Las Américas | Santo Domin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88B3" w14:textId="77777777" w:rsidR="008E3C36" w:rsidRDefault="008E3C36" w:rsidP="008E3C36">
      <w:pPr>
        <w:pStyle w:val="Textoindependiente"/>
        <w:spacing w:before="2"/>
        <w:ind w:hanging="20"/>
        <w:jc w:val="center"/>
        <w:rPr>
          <w:rFonts w:ascii="Times New Roman"/>
          <w:sz w:val="21"/>
        </w:rPr>
      </w:pPr>
    </w:p>
    <w:p w14:paraId="60B50355" w14:textId="77777777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  <w:sz w:val="20"/>
          <w:szCs w:val="20"/>
        </w:rPr>
      </w:pPr>
    </w:p>
    <w:p w14:paraId="1B4DB896" w14:textId="77777777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  <w:sz w:val="20"/>
          <w:szCs w:val="20"/>
        </w:rPr>
      </w:pPr>
    </w:p>
    <w:p w14:paraId="0FAF0AC4" w14:textId="77777777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sz w:val="28"/>
          <w:szCs w:val="28"/>
        </w:rPr>
      </w:pPr>
      <w:r w:rsidRPr="00D55ABF">
        <w:rPr>
          <w:rFonts w:ascii="Times New Roman"/>
          <w:b/>
          <w:bCs/>
          <w:sz w:val="28"/>
          <w:szCs w:val="28"/>
        </w:rPr>
        <w:t>HISTORIA UNIVERSAL</w:t>
      </w:r>
    </w:p>
    <w:p w14:paraId="493CC47D" w14:textId="77777777" w:rsidR="008E3C36" w:rsidRDefault="008E3C36" w:rsidP="008E3C36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3B4ACD98" w14:textId="77777777" w:rsidR="008E3C36" w:rsidRDefault="008E3C36" w:rsidP="008E3C36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3FBE266C" w14:textId="77777777" w:rsidR="008E3C36" w:rsidRDefault="008E3C36" w:rsidP="008E3C36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  <w:r>
        <w:rPr>
          <w:rFonts w:ascii="Times New Roman"/>
        </w:rPr>
        <w:t xml:space="preserve">SECCION: </w:t>
      </w:r>
    </w:p>
    <w:p w14:paraId="7CD4CDC7" w14:textId="77777777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  <w:r w:rsidRPr="00D55ABF">
        <w:rPr>
          <w:rFonts w:ascii="Times New Roman"/>
          <w:b/>
          <w:bCs/>
        </w:rPr>
        <w:t>2025-C-1-2425-2831-HIS-101</w:t>
      </w:r>
    </w:p>
    <w:p w14:paraId="0AE7559D" w14:textId="77777777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67CC277F" w14:textId="77777777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3C351C68" w14:textId="77777777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1E142D92" w14:textId="359D5A53" w:rsid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 w:rsidRPr="00D55ABF">
        <w:rPr>
          <w:rFonts w:ascii="Times New Roman"/>
        </w:rPr>
        <w:t>PRACTICA</w:t>
      </w:r>
      <w:r>
        <w:rPr>
          <w:rFonts w:ascii="Times New Roman"/>
        </w:rPr>
        <w:t xml:space="preserve"> </w:t>
      </w:r>
      <w:r w:rsidRPr="00D94C25">
        <w:rPr>
          <w:rFonts w:ascii="Times New Roman"/>
        </w:rPr>
        <w:t>No.</w:t>
      </w:r>
      <w:r>
        <w:rPr>
          <w:rFonts w:ascii="Times New Roman"/>
        </w:rPr>
        <w:t xml:space="preserve"> 1</w:t>
      </w:r>
      <w:r>
        <w:rPr>
          <w:rFonts w:ascii="Times New Roman"/>
        </w:rPr>
        <w:t>6</w:t>
      </w:r>
    </w:p>
    <w:p w14:paraId="60D6F5C1" w14:textId="10EF3B6E" w:rsidR="008E3C36" w:rsidRP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  <w:r w:rsidRPr="008E3C36">
        <w:rPr>
          <w:rFonts w:ascii="Times New Roman"/>
          <w:b/>
          <w:bCs/>
        </w:rPr>
        <w:t>EXPLIQUE LOS SIGUIENTES CONCEPTOS</w:t>
      </w:r>
    </w:p>
    <w:p w14:paraId="07250C3D" w14:textId="319EC741" w:rsidR="008E3C36" w:rsidRPr="008E3C36" w:rsidRDefault="008E3C36" w:rsidP="008E3C36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</w:p>
    <w:p w14:paraId="33533D9A" w14:textId="77777777" w:rsidR="008E3C36" w:rsidRPr="008E3C36" w:rsidRDefault="008E3C36" w:rsidP="008E3C36">
      <w:pPr>
        <w:pStyle w:val="Textoindependiente"/>
        <w:ind w:hanging="20"/>
        <w:jc w:val="center"/>
        <w:rPr>
          <w:rFonts w:ascii="Times New Roman"/>
          <w:b/>
          <w:sz w:val="2"/>
          <w:szCs w:val="2"/>
        </w:rPr>
      </w:pPr>
    </w:p>
    <w:p w14:paraId="0F797251" w14:textId="77777777" w:rsidR="008E3C36" w:rsidRPr="008E3C36" w:rsidRDefault="008E3C36" w:rsidP="008E3C36">
      <w:pPr>
        <w:pStyle w:val="Textoindependiente"/>
        <w:ind w:hanging="20"/>
        <w:jc w:val="center"/>
        <w:rPr>
          <w:rFonts w:ascii="Times New Roman"/>
          <w:b/>
          <w:sz w:val="14"/>
          <w:szCs w:val="12"/>
        </w:rPr>
      </w:pPr>
    </w:p>
    <w:p w14:paraId="412340C0" w14:textId="77777777" w:rsidR="008E3C36" w:rsidRDefault="008E3C36" w:rsidP="008E3C36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0077EFDA" w14:textId="77777777" w:rsidR="008E3C36" w:rsidRDefault="008E3C36" w:rsidP="008E3C36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14393977" w14:textId="77777777" w:rsidR="008E3C36" w:rsidRDefault="008E3C36" w:rsidP="008E3C36">
      <w:pPr>
        <w:pStyle w:val="Textoindependiente"/>
        <w:spacing w:before="1"/>
        <w:ind w:hanging="20"/>
        <w:jc w:val="center"/>
        <w:rPr>
          <w:rFonts w:ascii="Times New Roman"/>
        </w:rPr>
      </w:pPr>
    </w:p>
    <w:p w14:paraId="725E57B4" w14:textId="77777777" w:rsidR="008E3C36" w:rsidRPr="00D87D19" w:rsidRDefault="008E3C36" w:rsidP="008E3C36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 xml:space="preserve">Rossy </w:t>
      </w:r>
      <w:proofErr w:type="spellStart"/>
      <w:r w:rsidRPr="00D87D19">
        <w:rPr>
          <w:rFonts w:ascii="Times New Roman" w:hAnsi="Times New Roman" w:cs="Times New Roman"/>
          <w:sz w:val="28"/>
        </w:rPr>
        <w:t>Elania</w:t>
      </w:r>
      <w:proofErr w:type="spellEnd"/>
      <w:r w:rsidRPr="00D87D19">
        <w:rPr>
          <w:rFonts w:ascii="Times New Roman" w:hAnsi="Times New Roman" w:cs="Times New Roman"/>
          <w:sz w:val="28"/>
        </w:rPr>
        <w:t xml:space="preserve"> Arvelo Pérez</w:t>
      </w:r>
    </w:p>
    <w:p w14:paraId="2857990E" w14:textId="77777777" w:rsidR="008E3C36" w:rsidRPr="00D87D19" w:rsidRDefault="008E3C36" w:rsidP="008E3C36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>20240861</w:t>
      </w:r>
    </w:p>
    <w:p w14:paraId="4397654F" w14:textId="77777777" w:rsidR="008E3C36" w:rsidRDefault="008E3C36" w:rsidP="008E3C36">
      <w:pPr>
        <w:spacing w:before="221"/>
        <w:rPr>
          <w:b/>
          <w:bCs/>
          <w:spacing w:val="-1"/>
          <w:sz w:val="28"/>
        </w:rPr>
      </w:pPr>
    </w:p>
    <w:p w14:paraId="22165C85" w14:textId="77777777" w:rsidR="008E3C36" w:rsidRDefault="008E3C36" w:rsidP="008E3C36">
      <w:pPr>
        <w:spacing w:before="221"/>
        <w:rPr>
          <w:b/>
          <w:bCs/>
          <w:spacing w:val="-1"/>
          <w:sz w:val="28"/>
        </w:rPr>
      </w:pPr>
    </w:p>
    <w:p w14:paraId="17EF98A2" w14:textId="198B7094" w:rsidR="009D26B3" w:rsidRPr="008E3C36" w:rsidRDefault="008E3C36" w:rsidP="008E3C36">
      <w:pPr>
        <w:spacing w:before="221"/>
        <w:ind w:hanging="20"/>
        <w:jc w:val="center"/>
        <w:rPr>
          <w:rFonts w:ascii="Times New Roman" w:hAnsi="Times New Roman" w:cs="Times New Roman"/>
          <w:b/>
          <w:bCs/>
          <w:spacing w:val="-1"/>
          <w:sz w:val="28"/>
        </w:rPr>
      </w:pPr>
      <w:r w:rsidRPr="00D55ABF">
        <w:rPr>
          <w:rFonts w:ascii="Times New Roman" w:hAnsi="Times New Roman" w:cs="Times New Roman"/>
          <w:b/>
          <w:bCs/>
          <w:spacing w:val="-1"/>
          <w:sz w:val="28"/>
        </w:rPr>
        <w:t>Jose Valdez</w:t>
      </w:r>
    </w:p>
    <w:p w14:paraId="2795523A" w14:textId="10553ADB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Diferencias entre la Edad Moderna y la Edad Contemporánea</w:t>
      </w:r>
    </w:p>
    <w:p w14:paraId="26803345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 xml:space="preserve">La </w:t>
      </w:r>
      <w:r w:rsidRPr="009D26B3">
        <w:rPr>
          <w:rFonts w:ascii="Times New Roman" w:hAnsi="Times New Roman" w:cs="Times New Roman"/>
          <w:b/>
          <w:bCs/>
        </w:rPr>
        <w:t>Edad Moderna</w:t>
      </w:r>
      <w:r w:rsidRPr="009D26B3">
        <w:rPr>
          <w:rFonts w:ascii="Times New Roman" w:hAnsi="Times New Roman" w:cs="Times New Roman"/>
        </w:rPr>
        <w:t xml:space="preserve"> (siglo XV - XVIII) se caracteriza por la consolidación de los Estados nacionales, el Humanismo, la expansión colonial, la Reforma Protestante y la Revolución Científica. En cambio, la </w:t>
      </w:r>
      <w:r w:rsidRPr="009D26B3">
        <w:rPr>
          <w:rFonts w:ascii="Times New Roman" w:hAnsi="Times New Roman" w:cs="Times New Roman"/>
          <w:b/>
          <w:bCs/>
        </w:rPr>
        <w:t>Edad Contemporánea</w:t>
      </w:r>
      <w:r w:rsidRPr="009D26B3">
        <w:rPr>
          <w:rFonts w:ascii="Times New Roman" w:hAnsi="Times New Roman" w:cs="Times New Roman"/>
        </w:rPr>
        <w:t xml:space="preserve"> (desde finales del siglo XVIII hasta hoy) está marcada por la Revolución Francesa, la Revolución Industrial, las dos Guerras Mundiales, la Guerra Fría y el auge de la globalización.</w:t>
      </w:r>
    </w:p>
    <w:p w14:paraId="7299F8ED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</w:p>
    <w:p w14:paraId="1F3BB164" w14:textId="02A476AF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Similitud y diferencias entre la Edad Moderna y la Posmodernidad</w:t>
      </w:r>
    </w:p>
    <w:p w14:paraId="5010FC34" w14:textId="763F4B7E" w:rsidR="009D26B3" w:rsidRPr="009D26B3" w:rsidRDefault="009D26B3" w:rsidP="009D26B3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Similitudes:</w:t>
      </w:r>
      <w:r w:rsidRPr="009D26B3">
        <w:rPr>
          <w:rFonts w:ascii="Times New Roman" w:hAnsi="Times New Roman" w:cs="Times New Roman"/>
        </w:rPr>
        <w:t xml:space="preserve"> Ambas épocas cuestionan las ideas anteriores y promueven cambios en la sociedad.</w:t>
      </w:r>
    </w:p>
    <w:p w14:paraId="36A83D8B" w14:textId="77777777" w:rsidR="009D26B3" w:rsidRPr="009D26B3" w:rsidRDefault="009D26B3" w:rsidP="009D26B3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Diferencias:</w:t>
      </w:r>
      <w:r w:rsidRPr="009D26B3">
        <w:rPr>
          <w:rFonts w:ascii="Times New Roman" w:hAnsi="Times New Roman" w:cs="Times New Roman"/>
        </w:rPr>
        <w:t xml:space="preserve"> La Edad Moderna se basa en el progreso, la razón y la ciencia, mientras que la Posmodernidad (siglo XX-XXI) cuestiona estos valores, promoviendo la diversidad cultural y la relatividad del conocimiento.</w:t>
      </w:r>
    </w:p>
    <w:p w14:paraId="0D30F3CD" w14:textId="77777777" w:rsidR="009D26B3" w:rsidRPr="009D26B3" w:rsidRDefault="009D26B3" w:rsidP="009D26B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F4DD17D" w14:textId="41C8F959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Similitud y diferencias entre la Edad Contemporánea y la Posmodernidad</w:t>
      </w:r>
    </w:p>
    <w:p w14:paraId="176A9A01" w14:textId="77777777" w:rsidR="009D26B3" w:rsidRPr="009D26B3" w:rsidRDefault="009D26B3" w:rsidP="009D26B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Similitudes:</w:t>
      </w:r>
      <w:r w:rsidRPr="009D26B3">
        <w:rPr>
          <w:rFonts w:ascii="Times New Roman" w:hAnsi="Times New Roman" w:cs="Times New Roman"/>
        </w:rPr>
        <w:t xml:space="preserve"> Ambas tienen avances tecnológicos y científicos.</w:t>
      </w:r>
    </w:p>
    <w:p w14:paraId="6FA2D9EC" w14:textId="77777777" w:rsidR="009D26B3" w:rsidRDefault="009D26B3" w:rsidP="009D26B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Diferencias:</w:t>
      </w:r>
      <w:r w:rsidRPr="009D26B3">
        <w:rPr>
          <w:rFonts w:ascii="Times New Roman" w:hAnsi="Times New Roman" w:cs="Times New Roman"/>
        </w:rPr>
        <w:t xml:space="preserve"> La Edad Contemporánea se enfoca en ideologías fuertes y grandes relatos (liberalismo, comunismo, nacionalismo), mientras que la Posmodernidad rechaza las narrativas únicas, destacando la fragmentación y la globalización.</w:t>
      </w:r>
    </w:p>
    <w:p w14:paraId="2E4D8D35" w14:textId="77777777" w:rsidR="009D26B3" w:rsidRPr="009D26B3" w:rsidRDefault="009D26B3" w:rsidP="009D26B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58F3077" w14:textId="1DE98EA8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Revoluciones burguesas y sus principales ejemplos</w:t>
      </w:r>
    </w:p>
    <w:p w14:paraId="71431746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 xml:space="preserve">Las </w:t>
      </w:r>
      <w:r w:rsidRPr="009D26B3">
        <w:rPr>
          <w:rFonts w:ascii="Times New Roman" w:hAnsi="Times New Roman" w:cs="Times New Roman"/>
          <w:b/>
          <w:bCs/>
        </w:rPr>
        <w:t>revoluciones burguesas</w:t>
      </w:r>
      <w:r w:rsidRPr="009D26B3">
        <w:rPr>
          <w:rFonts w:ascii="Times New Roman" w:hAnsi="Times New Roman" w:cs="Times New Roman"/>
        </w:rPr>
        <w:t xml:space="preserve"> fueron levantamientos contra el absolutismo, impulsando la democracia y la economía capitalista.</w:t>
      </w:r>
    </w:p>
    <w:p w14:paraId="35E0D4A9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Ejemplos:</w:t>
      </w:r>
      <w:r w:rsidRPr="009D26B3">
        <w:rPr>
          <w:rFonts w:ascii="Times New Roman" w:hAnsi="Times New Roman" w:cs="Times New Roman"/>
        </w:rPr>
        <w:t xml:space="preserve"> Revolución Inglesa (1642-1688), Revolución Americana (1776), Revolución Francesa (1789), Revoluciones de 1848.</w:t>
      </w:r>
    </w:p>
    <w:p w14:paraId="55D9C89B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</w:p>
    <w:p w14:paraId="0D4B3788" w14:textId="7D16F286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Revoluciones Puritana y Gloriosa (logros)</w:t>
      </w:r>
    </w:p>
    <w:p w14:paraId="199E119C" w14:textId="77777777" w:rsidR="009D26B3" w:rsidRPr="009D26B3" w:rsidRDefault="009D26B3" w:rsidP="009D26B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Revolución Puritana (1642-1651):</w:t>
      </w:r>
      <w:r w:rsidRPr="009D26B3">
        <w:rPr>
          <w:rFonts w:ascii="Times New Roman" w:hAnsi="Times New Roman" w:cs="Times New Roman"/>
        </w:rPr>
        <w:t xml:space="preserve"> Derribó la monarquía de Carlos I en Inglaterra y estableció una república.</w:t>
      </w:r>
    </w:p>
    <w:p w14:paraId="60163FCC" w14:textId="77777777" w:rsidR="009D26B3" w:rsidRDefault="009D26B3" w:rsidP="009D26B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Revolución Gloriosa (1688):</w:t>
      </w:r>
      <w:r w:rsidRPr="009D26B3">
        <w:rPr>
          <w:rFonts w:ascii="Times New Roman" w:hAnsi="Times New Roman" w:cs="Times New Roman"/>
        </w:rPr>
        <w:t xml:space="preserve"> Consolidó la monarquía parlamentaria en Inglaterra, limitando el poder del rey y reforzando el Parlamento.</w:t>
      </w:r>
    </w:p>
    <w:p w14:paraId="03D4B6FE" w14:textId="77777777" w:rsidR="009D26B3" w:rsidRPr="009D26B3" w:rsidRDefault="009D26B3" w:rsidP="009D26B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09A62CE" w14:textId="2053F40F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Definiciones de sistemas políticos</w:t>
      </w:r>
    </w:p>
    <w:p w14:paraId="4DCD4FAD" w14:textId="77777777" w:rsidR="009D26B3" w:rsidRPr="009D26B3" w:rsidRDefault="009D26B3" w:rsidP="009D26B3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República:</w:t>
      </w:r>
      <w:r w:rsidRPr="009D26B3">
        <w:rPr>
          <w:rFonts w:ascii="Times New Roman" w:hAnsi="Times New Roman" w:cs="Times New Roman"/>
        </w:rPr>
        <w:t xml:space="preserve"> Sistema donde el poder está en manos de representantes elegidos.</w:t>
      </w:r>
    </w:p>
    <w:p w14:paraId="58768DB1" w14:textId="77777777" w:rsidR="009D26B3" w:rsidRPr="009D26B3" w:rsidRDefault="009D26B3" w:rsidP="009D26B3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Democracia:</w:t>
      </w:r>
      <w:r w:rsidRPr="009D26B3">
        <w:rPr>
          <w:rFonts w:ascii="Times New Roman" w:hAnsi="Times New Roman" w:cs="Times New Roman"/>
        </w:rPr>
        <w:t xml:space="preserve"> Gobierno basado en la participación popular.</w:t>
      </w:r>
    </w:p>
    <w:p w14:paraId="5726A414" w14:textId="77777777" w:rsidR="009D26B3" w:rsidRPr="009D26B3" w:rsidRDefault="009D26B3" w:rsidP="009D26B3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Dictadura:</w:t>
      </w:r>
      <w:r w:rsidRPr="009D26B3">
        <w:rPr>
          <w:rFonts w:ascii="Times New Roman" w:hAnsi="Times New Roman" w:cs="Times New Roman"/>
        </w:rPr>
        <w:t xml:space="preserve"> Régimen donde el poder se concentra en un solo líder.</w:t>
      </w:r>
    </w:p>
    <w:p w14:paraId="007178DF" w14:textId="77777777" w:rsidR="009D26B3" w:rsidRPr="009D26B3" w:rsidRDefault="009D26B3" w:rsidP="009D26B3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Monarquía:</w:t>
      </w:r>
      <w:r w:rsidRPr="009D26B3">
        <w:rPr>
          <w:rFonts w:ascii="Times New Roman" w:hAnsi="Times New Roman" w:cs="Times New Roman"/>
        </w:rPr>
        <w:t xml:space="preserve"> Gobierno liderado por un rey.</w:t>
      </w:r>
    </w:p>
    <w:p w14:paraId="1C36C22E" w14:textId="77777777" w:rsidR="009D26B3" w:rsidRPr="009D26B3" w:rsidRDefault="009D26B3" w:rsidP="009D26B3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lastRenderedPageBreak/>
        <w:t>Monarquía absoluta:</w:t>
      </w:r>
      <w:r w:rsidRPr="009D26B3">
        <w:rPr>
          <w:rFonts w:ascii="Times New Roman" w:hAnsi="Times New Roman" w:cs="Times New Roman"/>
        </w:rPr>
        <w:t xml:space="preserve"> El rey tiene poder total.</w:t>
      </w:r>
    </w:p>
    <w:p w14:paraId="7BC416E8" w14:textId="77777777" w:rsidR="009D26B3" w:rsidRPr="009D26B3" w:rsidRDefault="009D26B3" w:rsidP="009D26B3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Monarquía constitucional parlamentaria:</w:t>
      </w:r>
      <w:r w:rsidRPr="009D26B3">
        <w:rPr>
          <w:rFonts w:ascii="Times New Roman" w:hAnsi="Times New Roman" w:cs="Times New Roman"/>
        </w:rPr>
        <w:t xml:space="preserve"> El monarca es simbólico y el gobierno lo dirige un parlamento.</w:t>
      </w:r>
    </w:p>
    <w:p w14:paraId="2CAFB077" w14:textId="77777777" w:rsidR="009D26B3" w:rsidRDefault="009D26B3" w:rsidP="009D26B3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Despotismo ilustrado:</w:t>
      </w:r>
      <w:r w:rsidRPr="009D26B3">
        <w:rPr>
          <w:rFonts w:ascii="Times New Roman" w:hAnsi="Times New Roman" w:cs="Times New Roman"/>
        </w:rPr>
        <w:t xml:space="preserve"> Monarquía que impulsa reformas sin perder el poder absoluto.</w:t>
      </w:r>
    </w:p>
    <w:p w14:paraId="1497FDB3" w14:textId="77777777" w:rsidR="009D26B3" w:rsidRPr="008E3C36" w:rsidRDefault="009D26B3" w:rsidP="008E3C36">
      <w:pPr>
        <w:jc w:val="both"/>
        <w:rPr>
          <w:rFonts w:ascii="Times New Roman" w:hAnsi="Times New Roman" w:cs="Times New Roman"/>
        </w:rPr>
      </w:pPr>
    </w:p>
    <w:p w14:paraId="6B118FEF" w14:textId="4C2F72E9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Similitudes y diferencias entre Independencia y Descolonización</w:t>
      </w:r>
    </w:p>
    <w:p w14:paraId="1BCBA156" w14:textId="77777777" w:rsidR="009D26B3" w:rsidRPr="009D26B3" w:rsidRDefault="009D26B3" w:rsidP="009D26B3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Similitudes:</w:t>
      </w:r>
      <w:r w:rsidRPr="009D26B3">
        <w:rPr>
          <w:rFonts w:ascii="Times New Roman" w:hAnsi="Times New Roman" w:cs="Times New Roman"/>
        </w:rPr>
        <w:t xml:space="preserve"> Ambas implican la ruptura con una metrópoli colonial.</w:t>
      </w:r>
    </w:p>
    <w:p w14:paraId="6DF92E17" w14:textId="77777777" w:rsidR="009D26B3" w:rsidRDefault="009D26B3" w:rsidP="009D26B3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Diferencias:</w:t>
      </w:r>
      <w:r w:rsidRPr="009D26B3">
        <w:rPr>
          <w:rFonts w:ascii="Times New Roman" w:hAnsi="Times New Roman" w:cs="Times New Roman"/>
        </w:rPr>
        <w:t xml:space="preserve"> La </w:t>
      </w:r>
      <w:r w:rsidRPr="009D26B3">
        <w:rPr>
          <w:rFonts w:ascii="Times New Roman" w:hAnsi="Times New Roman" w:cs="Times New Roman"/>
          <w:b/>
          <w:bCs/>
        </w:rPr>
        <w:t>Independencia</w:t>
      </w:r>
      <w:r w:rsidRPr="009D26B3">
        <w:rPr>
          <w:rFonts w:ascii="Times New Roman" w:hAnsi="Times New Roman" w:cs="Times New Roman"/>
        </w:rPr>
        <w:t xml:space="preserve"> se da por movimientos revolucionarios (ej. América), mientras que la </w:t>
      </w:r>
      <w:r w:rsidRPr="009D26B3">
        <w:rPr>
          <w:rFonts w:ascii="Times New Roman" w:hAnsi="Times New Roman" w:cs="Times New Roman"/>
          <w:b/>
          <w:bCs/>
        </w:rPr>
        <w:t>Descolonización</w:t>
      </w:r>
      <w:r w:rsidRPr="009D26B3">
        <w:rPr>
          <w:rFonts w:ascii="Times New Roman" w:hAnsi="Times New Roman" w:cs="Times New Roman"/>
        </w:rPr>
        <w:t xml:space="preserve"> suele ser un proceso político negociado (ej. África y Asia).</w:t>
      </w:r>
    </w:p>
    <w:p w14:paraId="3E939158" w14:textId="77777777" w:rsidR="009D26B3" w:rsidRPr="008E3C36" w:rsidRDefault="009D26B3" w:rsidP="008E3C36">
      <w:pPr>
        <w:jc w:val="both"/>
        <w:rPr>
          <w:rFonts w:ascii="Times New Roman" w:hAnsi="Times New Roman" w:cs="Times New Roman"/>
        </w:rPr>
      </w:pPr>
    </w:p>
    <w:p w14:paraId="0B6A1DFF" w14:textId="412324A3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Relación entre la Declaración de Independencia de </w:t>
      </w:r>
      <w:proofErr w:type="gramStart"/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EE.UU.</w:t>
      </w:r>
      <w:proofErr w:type="gramEnd"/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y la Declaración de los Derechos del Hombre y el Ciudadano</w:t>
      </w:r>
    </w:p>
    <w:p w14:paraId="010D7A03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 xml:space="preserve">Ambas proclamaciones defienden la </w:t>
      </w:r>
      <w:r w:rsidRPr="009D26B3">
        <w:rPr>
          <w:rFonts w:ascii="Times New Roman" w:hAnsi="Times New Roman" w:cs="Times New Roman"/>
          <w:b/>
          <w:bCs/>
        </w:rPr>
        <w:t>libertad, igualdad y derechos individuales</w:t>
      </w:r>
      <w:r w:rsidRPr="009D26B3">
        <w:rPr>
          <w:rFonts w:ascii="Times New Roman" w:hAnsi="Times New Roman" w:cs="Times New Roman"/>
        </w:rPr>
        <w:t>, pero la primera (1776) se enfoca en la autodeterminación política, mientras que la segunda (1789) establece principios universales de derechos humanos.</w:t>
      </w:r>
    </w:p>
    <w:p w14:paraId="14C40AA8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</w:p>
    <w:p w14:paraId="7D0E654E" w14:textId="6E339F05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Generaciones de los Derechos Humanos</w:t>
      </w:r>
    </w:p>
    <w:p w14:paraId="2C516596" w14:textId="77777777" w:rsidR="009D26B3" w:rsidRPr="009D26B3" w:rsidRDefault="009D26B3" w:rsidP="009D26B3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Primera generación:</w:t>
      </w:r>
      <w:r w:rsidRPr="009D26B3">
        <w:rPr>
          <w:rFonts w:ascii="Times New Roman" w:hAnsi="Times New Roman" w:cs="Times New Roman"/>
        </w:rPr>
        <w:t xml:space="preserve"> Derechos civiles y políticos (libertad de expresión, voto).</w:t>
      </w:r>
    </w:p>
    <w:p w14:paraId="49B3016F" w14:textId="77777777" w:rsidR="009D26B3" w:rsidRPr="009D26B3" w:rsidRDefault="009D26B3" w:rsidP="009D26B3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Segunda generación:</w:t>
      </w:r>
      <w:r w:rsidRPr="009D26B3">
        <w:rPr>
          <w:rFonts w:ascii="Times New Roman" w:hAnsi="Times New Roman" w:cs="Times New Roman"/>
        </w:rPr>
        <w:t xml:space="preserve"> Derechos económicos, sociales y culturales (educación, salud).</w:t>
      </w:r>
    </w:p>
    <w:p w14:paraId="734AE646" w14:textId="77777777" w:rsidR="009D26B3" w:rsidRPr="009D26B3" w:rsidRDefault="009D26B3" w:rsidP="009D26B3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Tercera generación:</w:t>
      </w:r>
      <w:r w:rsidRPr="009D26B3">
        <w:rPr>
          <w:rFonts w:ascii="Times New Roman" w:hAnsi="Times New Roman" w:cs="Times New Roman"/>
        </w:rPr>
        <w:t xml:space="preserve"> Derechos colectivos (medioambiente, paz).</w:t>
      </w:r>
    </w:p>
    <w:p w14:paraId="1B70FB4D" w14:textId="77777777" w:rsidR="009D26B3" w:rsidRPr="009D26B3" w:rsidRDefault="009D26B3" w:rsidP="009D26B3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Cuarta generación:</w:t>
      </w:r>
      <w:r w:rsidRPr="009D26B3">
        <w:rPr>
          <w:rFonts w:ascii="Times New Roman" w:hAnsi="Times New Roman" w:cs="Times New Roman"/>
        </w:rPr>
        <w:t xml:space="preserve"> Derechos en la era digital (protección de datos, acceso a la información).</w:t>
      </w:r>
    </w:p>
    <w:p w14:paraId="6F78970C" w14:textId="77777777" w:rsidR="009D26B3" w:rsidRPr="009D26B3" w:rsidRDefault="009D26B3" w:rsidP="008E3C36">
      <w:pPr>
        <w:jc w:val="both"/>
        <w:rPr>
          <w:rFonts w:ascii="Times New Roman" w:hAnsi="Times New Roman" w:cs="Times New Roman"/>
        </w:rPr>
      </w:pPr>
    </w:p>
    <w:p w14:paraId="586573CA" w14:textId="427A93AE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Revoluciones Industriales</w:t>
      </w:r>
    </w:p>
    <w:p w14:paraId="4717FCC6" w14:textId="77777777" w:rsidR="009D26B3" w:rsidRPr="009D26B3" w:rsidRDefault="009D26B3" w:rsidP="009D26B3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Primera (siglo XVIII):</w:t>
      </w:r>
      <w:r w:rsidRPr="009D26B3">
        <w:rPr>
          <w:rFonts w:ascii="Times New Roman" w:hAnsi="Times New Roman" w:cs="Times New Roman"/>
        </w:rPr>
        <w:t xml:space="preserve"> Máquina de vapor, fábricas, ferrocarril.</w:t>
      </w:r>
    </w:p>
    <w:p w14:paraId="7E492373" w14:textId="77777777" w:rsidR="009D26B3" w:rsidRPr="009D26B3" w:rsidRDefault="009D26B3" w:rsidP="009D26B3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Segunda (siglo XIX):</w:t>
      </w:r>
      <w:r w:rsidRPr="009D26B3">
        <w:rPr>
          <w:rFonts w:ascii="Times New Roman" w:hAnsi="Times New Roman" w:cs="Times New Roman"/>
        </w:rPr>
        <w:t xml:space="preserve"> Electricidad, petróleo, automóviles.</w:t>
      </w:r>
    </w:p>
    <w:p w14:paraId="56E1E5B7" w14:textId="77777777" w:rsidR="009D26B3" w:rsidRPr="009D26B3" w:rsidRDefault="009D26B3" w:rsidP="009D26B3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Tercera (siglo XX):</w:t>
      </w:r>
      <w:r w:rsidRPr="009D26B3">
        <w:rPr>
          <w:rFonts w:ascii="Times New Roman" w:hAnsi="Times New Roman" w:cs="Times New Roman"/>
        </w:rPr>
        <w:t xml:space="preserve"> Computación, internet, telecomunicaciones.</w:t>
      </w:r>
    </w:p>
    <w:p w14:paraId="33368FE6" w14:textId="77777777" w:rsidR="009D26B3" w:rsidRPr="009D26B3" w:rsidRDefault="009D26B3" w:rsidP="009D26B3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Cuarta (siglo XXI):</w:t>
      </w:r>
      <w:r w:rsidRPr="009D26B3">
        <w:rPr>
          <w:rFonts w:ascii="Times New Roman" w:hAnsi="Times New Roman" w:cs="Times New Roman"/>
        </w:rPr>
        <w:t xml:space="preserve"> Inteligencia artificial, automatización, biotecnología.</w:t>
      </w:r>
    </w:p>
    <w:p w14:paraId="58334E37" w14:textId="77777777" w:rsidR="009D26B3" w:rsidRPr="009D26B3" w:rsidRDefault="009D26B3" w:rsidP="008E3C36">
      <w:pPr>
        <w:jc w:val="both"/>
        <w:rPr>
          <w:rFonts w:ascii="Times New Roman" w:hAnsi="Times New Roman" w:cs="Times New Roman"/>
        </w:rPr>
      </w:pPr>
    </w:p>
    <w:p w14:paraId="4F3B2C0B" w14:textId="2812D15C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Ludismo y los temores tecnológicos</w:t>
      </w:r>
    </w:p>
    <w:p w14:paraId="2C157265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 xml:space="preserve">El </w:t>
      </w:r>
      <w:r w:rsidRPr="009D26B3">
        <w:rPr>
          <w:rFonts w:ascii="Times New Roman" w:hAnsi="Times New Roman" w:cs="Times New Roman"/>
          <w:b/>
          <w:bCs/>
        </w:rPr>
        <w:t>ludismo</w:t>
      </w:r>
      <w:r w:rsidRPr="009D26B3">
        <w:rPr>
          <w:rFonts w:ascii="Times New Roman" w:hAnsi="Times New Roman" w:cs="Times New Roman"/>
        </w:rPr>
        <w:t xml:space="preserve"> (siglo XIX) fue un movimiento contra las máquinas que reemplazaban el trabajo humano. Hoy, hay temores similares con la inteligencia artificial y la automatización.</w:t>
      </w:r>
    </w:p>
    <w:p w14:paraId="65015E26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</w:p>
    <w:p w14:paraId="69ABD7BD" w14:textId="77777777" w:rsidR="008E3C36" w:rsidRPr="009D26B3" w:rsidRDefault="008E3C36" w:rsidP="009D26B3">
      <w:pPr>
        <w:jc w:val="both"/>
        <w:rPr>
          <w:rFonts w:ascii="Times New Roman" w:hAnsi="Times New Roman" w:cs="Times New Roman"/>
        </w:rPr>
      </w:pPr>
    </w:p>
    <w:p w14:paraId="4DD262B5" w14:textId="116BF945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Malthusianismo</w:t>
      </w:r>
      <w:proofErr w:type="spellEnd"/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y su realidad actual</w:t>
      </w:r>
    </w:p>
    <w:p w14:paraId="1B21A7AD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 xml:space="preserve">La teoría de </w:t>
      </w:r>
      <w:r w:rsidRPr="009D26B3">
        <w:rPr>
          <w:rFonts w:ascii="Times New Roman" w:hAnsi="Times New Roman" w:cs="Times New Roman"/>
          <w:b/>
          <w:bCs/>
        </w:rPr>
        <w:t>Malthus</w:t>
      </w:r>
      <w:r w:rsidRPr="009D26B3">
        <w:rPr>
          <w:rFonts w:ascii="Times New Roman" w:hAnsi="Times New Roman" w:cs="Times New Roman"/>
        </w:rPr>
        <w:t xml:space="preserve"> (siglo XVIII) afirmaba que la población crece más rápido que los recursos, lo que llevaría a crisis. Aunque no se cumplió del todo, hoy se debate su relación con la sobrepoblación y el cambio climático.</w:t>
      </w:r>
    </w:p>
    <w:p w14:paraId="26D9D7A3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</w:p>
    <w:p w14:paraId="752A5D3A" w14:textId="0C326151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Definición de Capitalismo</w:t>
      </w:r>
    </w:p>
    <w:p w14:paraId="754781EA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>Sistema económico basado en la propiedad privada, la libre competencia y la acumulación de capital.</w:t>
      </w:r>
    </w:p>
    <w:p w14:paraId="3B958B08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</w:p>
    <w:p w14:paraId="534FD3FC" w14:textId="438DD2A6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Definición de Socialismo</w:t>
      </w:r>
    </w:p>
    <w:p w14:paraId="38844CA1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>Modelo económico y político que busca la distribución equitativa de los recursos y la propiedad colectiva de los medios de producción.</w:t>
      </w:r>
    </w:p>
    <w:p w14:paraId="67D1BA14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</w:p>
    <w:p w14:paraId="467C8D69" w14:textId="2F03EE2D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Revolución Soviética</w:t>
      </w:r>
    </w:p>
    <w:p w14:paraId="3349D594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>Ocurrió en 1917 en Rusia, liderada por los bolcheviques de Lenin. Dio origen a la URSS, instaurando un sistema comunista basado en la planificación económica y la abolición de la propiedad privada.</w:t>
      </w:r>
    </w:p>
    <w:p w14:paraId="6D2A9844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</w:p>
    <w:p w14:paraId="32935FD7" w14:textId="54B11526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Primera y Segunda Guerras Mundiales</w:t>
      </w:r>
    </w:p>
    <w:p w14:paraId="5AD0831C" w14:textId="77777777" w:rsidR="009D26B3" w:rsidRPr="009D26B3" w:rsidRDefault="009D26B3" w:rsidP="009D26B3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Primera Guerra Mundial (1914-1918):</w:t>
      </w:r>
      <w:r w:rsidRPr="009D26B3">
        <w:rPr>
          <w:rFonts w:ascii="Times New Roman" w:hAnsi="Times New Roman" w:cs="Times New Roman"/>
        </w:rPr>
        <w:t xml:space="preserve"> Conflicto entre potencias europeas, causado por imperialismo y nacionalismo. Terminó con el Tratado de Versalles.</w:t>
      </w:r>
    </w:p>
    <w:p w14:paraId="0C42B85E" w14:textId="77777777" w:rsidR="009D26B3" w:rsidRPr="009D26B3" w:rsidRDefault="009D26B3" w:rsidP="009D26B3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Segunda Guerra Mundial (1939-1945):</w:t>
      </w:r>
      <w:r w:rsidRPr="009D26B3">
        <w:rPr>
          <w:rFonts w:ascii="Times New Roman" w:hAnsi="Times New Roman" w:cs="Times New Roman"/>
        </w:rPr>
        <w:t xml:space="preserve"> Provocada por la expansión nazi y el fascismo. Finalizó con la derrota del Eje y la creación de la ONU.</w:t>
      </w:r>
    </w:p>
    <w:p w14:paraId="73E6E3B7" w14:textId="77777777" w:rsidR="009D26B3" w:rsidRPr="009D26B3" w:rsidRDefault="009D26B3" w:rsidP="008E3C36">
      <w:pPr>
        <w:jc w:val="both"/>
        <w:rPr>
          <w:rFonts w:ascii="Times New Roman" w:hAnsi="Times New Roman" w:cs="Times New Roman"/>
        </w:rPr>
      </w:pPr>
    </w:p>
    <w:p w14:paraId="76A7B6E7" w14:textId="1BD1394E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Guerra Fría</w:t>
      </w:r>
    </w:p>
    <w:p w14:paraId="1B20A412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 xml:space="preserve">(1947-1991) Conflicto ideológico y político entre </w:t>
      </w:r>
      <w:proofErr w:type="gramStart"/>
      <w:r w:rsidRPr="009D26B3">
        <w:rPr>
          <w:rFonts w:ascii="Times New Roman" w:hAnsi="Times New Roman" w:cs="Times New Roman"/>
        </w:rPr>
        <w:t>EE.UU.</w:t>
      </w:r>
      <w:proofErr w:type="gramEnd"/>
      <w:r w:rsidRPr="009D26B3">
        <w:rPr>
          <w:rFonts w:ascii="Times New Roman" w:hAnsi="Times New Roman" w:cs="Times New Roman"/>
        </w:rPr>
        <w:t xml:space="preserve"> (capitalismo) y la URSS (comunismo), con episodios como la Crisis de los Misiles y la carrera espacial. Terminó con la caída del Muro de Berlín.</w:t>
      </w:r>
    </w:p>
    <w:p w14:paraId="4B252940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</w:p>
    <w:p w14:paraId="4E430C99" w14:textId="40F059F7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Causas y consecuencias de la Gran Depresión</w:t>
      </w:r>
    </w:p>
    <w:p w14:paraId="7D471D0C" w14:textId="77777777" w:rsidR="009D26B3" w:rsidRPr="009D26B3" w:rsidRDefault="009D26B3" w:rsidP="009D26B3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Causas:</w:t>
      </w:r>
      <w:r w:rsidRPr="009D26B3">
        <w:rPr>
          <w:rFonts w:ascii="Times New Roman" w:hAnsi="Times New Roman" w:cs="Times New Roman"/>
        </w:rPr>
        <w:t xml:space="preserve"> Especulación financiera, sobreproducción, caída de la bolsa de Wall Street (1929).</w:t>
      </w:r>
    </w:p>
    <w:p w14:paraId="0D09EC29" w14:textId="4BE77CF6" w:rsidR="008E3C36" w:rsidRPr="008E3C36" w:rsidRDefault="009D26B3" w:rsidP="008E3C36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  <w:b/>
          <w:bCs/>
        </w:rPr>
        <w:t>Consecuencias:</w:t>
      </w:r>
      <w:r w:rsidRPr="009D26B3">
        <w:rPr>
          <w:rFonts w:ascii="Times New Roman" w:hAnsi="Times New Roman" w:cs="Times New Roman"/>
        </w:rPr>
        <w:t xml:space="preserve"> Quiebras masivas, desempleo, expansión del fascismo y cambios en las políticas económicas.</w:t>
      </w:r>
    </w:p>
    <w:p w14:paraId="2408F00B" w14:textId="040E90B6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Surgimiento y desarrollo de la ONU</w:t>
      </w:r>
    </w:p>
    <w:p w14:paraId="05ED8B59" w14:textId="77777777" w:rsid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 xml:space="preserve">Creada en 1945 tras la Segunda Guerra Mundial para </w:t>
      </w:r>
      <w:r w:rsidRPr="009D26B3">
        <w:rPr>
          <w:rFonts w:ascii="Times New Roman" w:hAnsi="Times New Roman" w:cs="Times New Roman"/>
          <w:b/>
          <w:bCs/>
        </w:rPr>
        <w:t>promover la paz, el desarrollo y los derechos humanos</w:t>
      </w:r>
      <w:r w:rsidRPr="009D26B3">
        <w:rPr>
          <w:rFonts w:ascii="Times New Roman" w:hAnsi="Times New Roman" w:cs="Times New Roman"/>
        </w:rPr>
        <w:t>. Ha intervenido en conflictos y ha impulsado tratados internacionales.</w:t>
      </w:r>
    </w:p>
    <w:p w14:paraId="062D54FF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</w:p>
    <w:p w14:paraId="05079566" w14:textId="67E822B0" w:rsidR="009D26B3" w:rsidRPr="009D26B3" w:rsidRDefault="009D26B3" w:rsidP="009D26B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D26B3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Definición del Sistema Mundo</w:t>
      </w:r>
    </w:p>
    <w:p w14:paraId="0EFB2926" w14:textId="77777777" w:rsidR="009D26B3" w:rsidRPr="009D26B3" w:rsidRDefault="009D26B3" w:rsidP="009D26B3">
      <w:pPr>
        <w:jc w:val="both"/>
        <w:rPr>
          <w:rFonts w:ascii="Times New Roman" w:hAnsi="Times New Roman" w:cs="Times New Roman"/>
        </w:rPr>
      </w:pPr>
      <w:r w:rsidRPr="009D26B3">
        <w:rPr>
          <w:rFonts w:ascii="Times New Roman" w:hAnsi="Times New Roman" w:cs="Times New Roman"/>
        </w:rPr>
        <w:t xml:space="preserve">Teoría que describe el mundo como una estructura económica integrada donde los países se dividen en </w:t>
      </w:r>
      <w:r w:rsidRPr="009D26B3">
        <w:rPr>
          <w:rFonts w:ascii="Times New Roman" w:hAnsi="Times New Roman" w:cs="Times New Roman"/>
          <w:b/>
          <w:bCs/>
        </w:rPr>
        <w:t xml:space="preserve">centro (desarrollados), periferia (subdesarrollados) y </w:t>
      </w:r>
      <w:proofErr w:type="spellStart"/>
      <w:r w:rsidRPr="009D26B3">
        <w:rPr>
          <w:rFonts w:ascii="Times New Roman" w:hAnsi="Times New Roman" w:cs="Times New Roman"/>
          <w:b/>
          <w:bCs/>
        </w:rPr>
        <w:t>semiperiferia</w:t>
      </w:r>
      <w:proofErr w:type="spellEnd"/>
      <w:r w:rsidRPr="009D26B3">
        <w:rPr>
          <w:rFonts w:ascii="Times New Roman" w:hAnsi="Times New Roman" w:cs="Times New Roman"/>
          <w:b/>
          <w:bCs/>
        </w:rPr>
        <w:t xml:space="preserve"> (intermedios)</w:t>
      </w:r>
      <w:r w:rsidRPr="009D26B3">
        <w:rPr>
          <w:rFonts w:ascii="Times New Roman" w:hAnsi="Times New Roman" w:cs="Times New Roman"/>
        </w:rPr>
        <w:t>, explicando las desigualdades globales.</w:t>
      </w:r>
    </w:p>
    <w:p w14:paraId="4D9342E7" w14:textId="77777777" w:rsidR="00981C63" w:rsidRPr="009D26B3" w:rsidRDefault="00981C63">
      <w:pPr>
        <w:rPr>
          <w:rFonts w:ascii="Times New Roman" w:hAnsi="Times New Roman" w:cs="Times New Roman"/>
        </w:rPr>
      </w:pPr>
    </w:p>
    <w:sectPr w:rsidR="00981C63" w:rsidRPr="009D26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7FD4"/>
    <w:multiLevelType w:val="multilevel"/>
    <w:tmpl w:val="8C9CA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4801506"/>
    <w:multiLevelType w:val="hybridMultilevel"/>
    <w:tmpl w:val="967EE77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4638C"/>
    <w:multiLevelType w:val="multilevel"/>
    <w:tmpl w:val="67CEC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906DA"/>
    <w:multiLevelType w:val="multilevel"/>
    <w:tmpl w:val="24E8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7220A"/>
    <w:multiLevelType w:val="multilevel"/>
    <w:tmpl w:val="BF06F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7580300"/>
    <w:multiLevelType w:val="multilevel"/>
    <w:tmpl w:val="8A54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7332D"/>
    <w:multiLevelType w:val="hybridMultilevel"/>
    <w:tmpl w:val="C7B6337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314E4"/>
    <w:multiLevelType w:val="hybridMultilevel"/>
    <w:tmpl w:val="22A69D1E"/>
    <w:lvl w:ilvl="0" w:tplc="F10C091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5475A"/>
    <w:multiLevelType w:val="hybridMultilevel"/>
    <w:tmpl w:val="3BC0B88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0A0F4F"/>
    <w:multiLevelType w:val="multilevel"/>
    <w:tmpl w:val="1E808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46B51"/>
    <w:multiLevelType w:val="hybridMultilevel"/>
    <w:tmpl w:val="8BBE98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F7607"/>
    <w:multiLevelType w:val="hybridMultilevel"/>
    <w:tmpl w:val="8834D50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C82178"/>
    <w:multiLevelType w:val="hybridMultilevel"/>
    <w:tmpl w:val="7EC4ABCC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110F68"/>
    <w:multiLevelType w:val="multilevel"/>
    <w:tmpl w:val="83D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561A5"/>
    <w:multiLevelType w:val="hybridMultilevel"/>
    <w:tmpl w:val="7416F238"/>
    <w:lvl w:ilvl="0" w:tplc="F10C091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A2707"/>
    <w:multiLevelType w:val="multilevel"/>
    <w:tmpl w:val="F64C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547B1"/>
    <w:multiLevelType w:val="hybridMultilevel"/>
    <w:tmpl w:val="1EC244DC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4030A4"/>
    <w:multiLevelType w:val="hybridMultilevel"/>
    <w:tmpl w:val="62140D32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E90AC1"/>
    <w:multiLevelType w:val="hybridMultilevel"/>
    <w:tmpl w:val="EC2CDF2C"/>
    <w:lvl w:ilvl="0" w:tplc="F10C091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7B0AA3"/>
    <w:multiLevelType w:val="hybridMultilevel"/>
    <w:tmpl w:val="7746183A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E7150D"/>
    <w:multiLevelType w:val="multilevel"/>
    <w:tmpl w:val="BF06F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2557AC4"/>
    <w:multiLevelType w:val="hybridMultilevel"/>
    <w:tmpl w:val="B030AFE8"/>
    <w:lvl w:ilvl="0" w:tplc="1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788" w:hanging="360"/>
      </w:pPr>
    </w:lvl>
    <w:lvl w:ilvl="2" w:tplc="1C0A001B" w:tentative="1">
      <w:start w:val="1"/>
      <w:numFmt w:val="lowerRoman"/>
      <w:lvlText w:val="%3."/>
      <w:lvlJc w:val="right"/>
      <w:pPr>
        <w:ind w:left="2508" w:hanging="180"/>
      </w:pPr>
    </w:lvl>
    <w:lvl w:ilvl="3" w:tplc="1C0A000F" w:tentative="1">
      <w:start w:val="1"/>
      <w:numFmt w:val="decimal"/>
      <w:lvlText w:val="%4."/>
      <w:lvlJc w:val="left"/>
      <w:pPr>
        <w:ind w:left="3228" w:hanging="360"/>
      </w:pPr>
    </w:lvl>
    <w:lvl w:ilvl="4" w:tplc="1C0A0019" w:tentative="1">
      <w:start w:val="1"/>
      <w:numFmt w:val="lowerLetter"/>
      <w:lvlText w:val="%5."/>
      <w:lvlJc w:val="left"/>
      <w:pPr>
        <w:ind w:left="3948" w:hanging="360"/>
      </w:pPr>
    </w:lvl>
    <w:lvl w:ilvl="5" w:tplc="1C0A001B" w:tentative="1">
      <w:start w:val="1"/>
      <w:numFmt w:val="lowerRoman"/>
      <w:lvlText w:val="%6."/>
      <w:lvlJc w:val="right"/>
      <w:pPr>
        <w:ind w:left="4668" w:hanging="180"/>
      </w:pPr>
    </w:lvl>
    <w:lvl w:ilvl="6" w:tplc="1C0A000F" w:tentative="1">
      <w:start w:val="1"/>
      <w:numFmt w:val="decimal"/>
      <w:lvlText w:val="%7."/>
      <w:lvlJc w:val="left"/>
      <w:pPr>
        <w:ind w:left="5388" w:hanging="360"/>
      </w:pPr>
    </w:lvl>
    <w:lvl w:ilvl="7" w:tplc="1C0A0019" w:tentative="1">
      <w:start w:val="1"/>
      <w:numFmt w:val="lowerLetter"/>
      <w:lvlText w:val="%8."/>
      <w:lvlJc w:val="left"/>
      <w:pPr>
        <w:ind w:left="6108" w:hanging="360"/>
      </w:pPr>
    </w:lvl>
    <w:lvl w:ilvl="8" w:tplc="1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BDE55FD"/>
    <w:multiLevelType w:val="multilevel"/>
    <w:tmpl w:val="3A3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73ECE"/>
    <w:multiLevelType w:val="multilevel"/>
    <w:tmpl w:val="530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83FF0"/>
    <w:multiLevelType w:val="hybridMultilevel"/>
    <w:tmpl w:val="506CC2B0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E0D6F"/>
    <w:multiLevelType w:val="multilevel"/>
    <w:tmpl w:val="BF06F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F360DA8"/>
    <w:multiLevelType w:val="multilevel"/>
    <w:tmpl w:val="BF06F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26979616">
    <w:abstractNumId w:val="22"/>
  </w:num>
  <w:num w:numId="2" w16cid:durableId="1744450604">
    <w:abstractNumId w:val="15"/>
  </w:num>
  <w:num w:numId="3" w16cid:durableId="787046813">
    <w:abstractNumId w:val="5"/>
  </w:num>
  <w:num w:numId="4" w16cid:durableId="1957523101">
    <w:abstractNumId w:val="3"/>
  </w:num>
  <w:num w:numId="5" w16cid:durableId="579413751">
    <w:abstractNumId w:val="13"/>
  </w:num>
  <w:num w:numId="6" w16cid:durableId="1478306341">
    <w:abstractNumId w:val="23"/>
  </w:num>
  <w:num w:numId="7" w16cid:durableId="716050519">
    <w:abstractNumId w:val="0"/>
  </w:num>
  <w:num w:numId="8" w16cid:durableId="1648776088">
    <w:abstractNumId w:val="4"/>
  </w:num>
  <w:num w:numId="9" w16cid:durableId="1313487565">
    <w:abstractNumId w:val="9"/>
  </w:num>
  <w:num w:numId="10" w16cid:durableId="1229992913">
    <w:abstractNumId w:val="2"/>
  </w:num>
  <w:num w:numId="11" w16cid:durableId="2134789446">
    <w:abstractNumId w:val="10"/>
  </w:num>
  <w:num w:numId="12" w16cid:durableId="1878616092">
    <w:abstractNumId w:val="21"/>
  </w:num>
  <w:num w:numId="13" w16cid:durableId="1919636162">
    <w:abstractNumId w:val="1"/>
  </w:num>
  <w:num w:numId="14" w16cid:durableId="862473397">
    <w:abstractNumId w:val="24"/>
  </w:num>
  <w:num w:numId="15" w16cid:durableId="846284810">
    <w:abstractNumId w:val="18"/>
  </w:num>
  <w:num w:numId="16" w16cid:durableId="1286276860">
    <w:abstractNumId w:val="7"/>
  </w:num>
  <w:num w:numId="17" w16cid:durableId="435907038">
    <w:abstractNumId w:val="14"/>
  </w:num>
  <w:num w:numId="18" w16cid:durableId="2086299874">
    <w:abstractNumId w:val="6"/>
  </w:num>
  <w:num w:numId="19" w16cid:durableId="1951349164">
    <w:abstractNumId w:val="11"/>
  </w:num>
  <w:num w:numId="20" w16cid:durableId="934939703">
    <w:abstractNumId w:val="16"/>
  </w:num>
  <w:num w:numId="21" w16cid:durableId="514345737">
    <w:abstractNumId w:val="19"/>
  </w:num>
  <w:num w:numId="22" w16cid:durableId="430589087">
    <w:abstractNumId w:val="17"/>
  </w:num>
  <w:num w:numId="23" w16cid:durableId="1708752124">
    <w:abstractNumId w:val="8"/>
  </w:num>
  <w:num w:numId="24" w16cid:durableId="1004934830">
    <w:abstractNumId w:val="12"/>
  </w:num>
  <w:num w:numId="25" w16cid:durableId="121198713">
    <w:abstractNumId w:val="25"/>
  </w:num>
  <w:num w:numId="26" w16cid:durableId="1305312187">
    <w:abstractNumId w:val="26"/>
  </w:num>
  <w:num w:numId="27" w16cid:durableId="3646456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B3"/>
    <w:rsid w:val="00355A0A"/>
    <w:rsid w:val="008E3C36"/>
    <w:rsid w:val="00981C63"/>
    <w:rsid w:val="009D26B3"/>
    <w:rsid w:val="00D1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79E4"/>
  <w15:chartTrackingRefBased/>
  <w15:docId w15:val="{676DE12E-1005-4824-99EF-EF7B707A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2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D2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6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6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6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6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6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6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6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6B3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E3C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E3C36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Arvelo</dc:creator>
  <cp:keywords/>
  <dc:description/>
  <cp:lastModifiedBy>Rossy Arvelo</cp:lastModifiedBy>
  <cp:revision>1</cp:revision>
  <dcterms:created xsi:type="dcterms:W3CDTF">2025-03-31T03:21:00Z</dcterms:created>
  <dcterms:modified xsi:type="dcterms:W3CDTF">2025-03-31T03:35:00Z</dcterms:modified>
</cp:coreProperties>
</file>