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DD6" w:rsidRPr="006C15FB" w:rsidRDefault="00E154F2" w:rsidP="007D154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C15FB">
        <w:rPr>
          <w:rFonts w:ascii="Times New Roman" w:hAnsi="Times New Roman" w:cs="Times New Roman"/>
          <w:b/>
          <w:sz w:val="32"/>
          <w:szCs w:val="32"/>
          <w:u w:val="single"/>
        </w:rPr>
        <w:t>Видение</w:t>
      </w:r>
    </w:p>
    <w:p w:rsidR="00E154F2" w:rsidRPr="00D84B66" w:rsidRDefault="006C15FB" w:rsidP="007D15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н</w:t>
      </w:r>
      <w:r w:rsidR="00E154F2">
        <w:rPr>
          <w:rFonts w:ascii="Times New Roman" w:hAnsi="Times New Roman" w:cs="Times New Roman"/>
          <w:sz w:val="28"/>
          <w:szCs w:val="28"/>
        </w:rPr>
        <w:t>аименование</w:t>
      </w:r>
      <w:r w:rsidR="00E154F2" w:rsidRPr="00E154F2">
        <w:rPr>
          <w:rFonts w:ascii="Times New Roman" w:hAnsi="Times New Roman" w:cs="Times New Roman"/>
          <w:sz w:val="28"/>
          <w:szCs w:val="28"/>
        </w:rPr>
        <w:t>:</w:t>
      </w:r>
      <w:r w:rsidR="00E154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ЭС рекомендации </w:t>
      </w:r>
      <w:r w:rsidR="00D84B66">
        <w:rPr>
          <w:rFonts w:ascii="Times New Roman" w:hAnsi="Times New Roman" w:cs="Times New Roman"/>
          <w:sz w:val="28"/>
          <w:szCs w:val="28"/>
        </w:rPr>
        <w:t>витаминов и добавок больным людям</w:t>
      </w:r>
    </w:p>
    <w:p w:rsidR="006C15FB" w:rsidRPr="006C15FB" w:rsidRDefault="006C15FB" w:rsidP="007D15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</w:t>
      </w:r>
      <w:r w:rsidRPr="006C15F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Экспертная система рекомендации добавок и витаминов </w:t>
      </w:r>
      <w:r w:rsidR="00D84B66">
        <w:rPr>
          <w:rFonts w:ascii="Times New Roman" w:hAnsi="Times New Roman" w:cs="Times New Roman"/>
          <w:sz w:val="28"/>
          <w:szCs w:val="28"/>
        </w:rPr>
        <w:t>больным людям</w:t>
      </w:r>
    </w:p>
    <w:p w:rsidR="00E154F2" w:rsidRPr="006C15FB" w:rsidRDefault="00E154F2" w:rsidP="007D154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C15FB">
        <w:rPr>
          <w:rFonts w:ascii="Times New Roman" w:hAnsi="Times New Roman" w:cs="Times New Roman"/>
          <w:b/>
          <w:sz w:val="32"/>
          <w:szCs w:val="32"/>
          <w:u w:val="single"/>
        </w:rPr>
        <w:t>Введение</w:t>
      </w:r>
    </w:p>
    <w:p w:rsidR="00C41DC5" w:rsidRPr="00D84B66" w:rsidRDefault="00D84B66" w:rsidP="007D15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Экспертная система</w:t>
      </w:r>
      <w:r w:rsidR="007D1544" w:rsidRPr="007D15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позволяющая</w:t>
      </w:r>
      <w:r w:rsidR="007D1544" w:rsidRPr="007D1544">
        <w:rPr>
          <w:rFonts w:ascii="Times New Roman" w:hAnsi="Times New Roman" w:cs="Times New Roman"/>
          <w:sz w:val="28"/>
          <w:szCs w:val="28"/>
        </w:rPr>
        <w:t xml:space="preserve"> </w:t>
      </w:r>
      <w:r w:rsidR="007D1544">
        <w:rPr>
          <w:rFonts w:ascii="Times New Roman" w:hAnsi="Times New Roman" w:cs="Times New Roman"/>
          <w:sz w:val="28"/>
          <w:szCs w:val="28"/>
        </w:rPr>
        <w:t>дать 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рекомендации по витаминам и добавкам на основе прохождения им анкетирования</w:t>
      </w:r>
      <w:r w:rsidRPr="00D84B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Анкетирование состоит из следующих вопросов</w:t>
      </w:r>
      <w:r w:rsidRPr="00D84B6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</w:t>
      </w:r>
      <w:r w:rsidRPr="00D84B6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возраст</w:t>
      </w:r>
      <w:r w:rsidRPr="00D84B6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какая часть тела беспокои</w:t>
      </w:r>
      <w:proofErr w:type="gramStart"/>
      <w:r>
        <w:rPr>
          <w:rFonts w:ascii="Times New Roman" w:hAnsi="Times New Roman" w:cs="Times New Roman"/>
          <w:sz w:val="28"/>
          <w:szCs w:val="28"/>
        </w:rPr>
        <w:t>т(</w:t>
      </w:r>
      <w:proofErr w:type="gramEnd"/>
      <w:r>
        <w:rPr>
          <w:rFonts w:ascii="Times New Roman" w:hAnsi="Times New Roman" w:cs="Times New Roman"/>
          <w:sz w:val="28"/>
          <w:szCs w:val="28"/>
        </w:rPr>
        <w:t>например</w:t>
      </w:r>
      <w:r w:rsidRPr="00D84B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84B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сердце)</w:t>
      </w:r>
      <w:r w:rsidRPr="00D84B6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уточняющие вопросы о наличии симптомов</w:t>
      </w:r>
      <w:r w:rsidRPr="00D84B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касающихся этой части тела</w:t>
      </w:r>
      <w:r w:rsidRPr="00D84B66">
        <w:rPr>
          <w:rFonts w:ascii="Times New Roman" w:hAnsi="Times New Roman" w:cs="Times New Roman"/>
          <w:sz w:val="28"/>
          <w:szCs w:val="28"/>
        </w:rPr>
        <w:t>.</w:t>
      </w:r>
      <w:r w:rsidR="00776AC8">
        <w:rPr>
          <w:rFonts w:ascii="Times New Roman" w:hAnsi="Times New Roman" w:cs="Times New Roman"/>
          <w:sz w:val="28"/>
          <w:szCs w:val="28"/>
        </w:rPr>
        <w:t xml:space="preserve"> Результаты анкетирования передаются машине вывода</w:t>
      </w:r>
      <w:r w:rsidR="00776AC8" w:rsidRPr="00776AC8">
        <w:rPr>
          <w:rFonts w:ascii="Times New Roman" w:hAnsi="Times New Roman" w:cs="Times New Roman"/>
          <w:sz w:val="28"/>
          <w:szCs w:val="28"/>
        </w:rPr>
        <w:t>,</w:t>
      </w:r>
      <w:r w:rsidR="00776AC8">
        <w:rPr>
          <w:rFonts w:ascii="Times New Roman" w:hAnsi="Times New Roman" w:cs="Times New Roman"/>
          <w:sz w:val="28"/>
          <w:szCs w:val="28"/>
        </w:rPr>
        <w:t xml:space="preserve"> которая на основе правил из базы знаний</w:t>
      </w:r>
      <w:r w:rsidR="00776AC8" w:rsidRPr="00776AC8">
        <w:rPr>
          <w:rFonts w:ascii="Times New Roman" w:hAnsi="Times New Roman" w:cs="Times New Roman"/>
          <w:sz w:val="28"/>
          <w:szCs w:val="28"/>
        </w:rPr>
        <w:t>,</w:t>
      </w:r>
      <w:r w:rsidR="00776AC8">
        <w:rPr>
          <w:rFonts w:ascii="Times New Roman" w:hAnsi="Times New Roman" w:cs="Times New Roman"/>
          <w:sz w:val="28"/>
          <w:szCs w:val="28"/>
        </w:rPr>
        <w:t xml:space="preserve"> обрабатывает эти результаты и выводит рекомендации на пользовательский интерфейс</w:t>
      </w:r>
      <w:r w:rsidR="00776AC8" w:rsidRPr="00776AC8">
        <w:rPr>
          <w:rFonts w:ascii="Times New Roman" w:hAnsi="Times New Roman" w:cs="Times New Roman"/>
          <w:sz w:val="28"/>
          <w:szCs w:val="28"/>
        </w:rPr>
        <w:t>.</w:t>
      </w:r>
      <w:r w:rsidR="00776AC8">
        <w:rPr>
          <w:rFonts w:ascii="Times New Roman" w:hAnsi="Times New Roman" w:cs="Times New Roman"/>
          <w:sz w:val="28"/>
          <w:szCs w:val="28"/>
        </w:rPr>
        <w:t xml:space="preserve"> Пользователь также имеет возможность сохранять полученные рекомендации</w:t>
      </w:r>
      <w:r w:rsidR="00776AC8" w:rsidRPr="00776A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41DC5" w:rsidRPr="006C15FB" w:rsidRDefault="00C41DC5" w:rsidP="007D154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C15FB">
        <w:rPr>
          <w:rFonts w:ascii="Times New Roman" w:hAnsi="Times New Roman" w:cs="Times New Roman"/>
          <w:b/>
          <w:sz w:val="32"/>
          <w:szCs w:val="32"/>
          <w:u w:val="single"/>
        </w:rPr>
        <w:t>Возможности</w:t>
      </w:r>
    </w:p>
    <w:p w:rsidR="00C41DC5" w:rsidRPr="00DE5A2C" w:rsidRDefault="00C41DC5" w:rsidP="007D154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Definition</w:t>
      </w:r>
      <w:r w:rsidRPr="00DE5A2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Statements</w:t>
      </w:r>
    </w:p>
    <w:p w:rsidR="00C41DC5" w:rsidRDefault="00D32537" w:rsidP="00D3253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получает рекомендации</w:t>
      </w:r>
      <w:r w:rsidRPr="00D3253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следуя простым инструкциям</w:t>
      </w:r>
    </w:p>
    <w:p w:rsidR="00DE5A2C" w:rsidRDefault="00DE5A2C" w:rsidP="00DE5A2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Простой и понятный интерфейс</w:t>
      </w:r>
    </w:p>
    <w:p w:rsidR="000E5D33" w:rsidRDefault="000E5D33" w:rsidP="00DE5A2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сохранять полученные рекомендации</w:t>
      </w:r>
      <w:r w:rsidRPr="000E5D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позволит не вводить одни и те же данные дважды</w:t>
      </w:r>
    </w:p>
    <w:p w:rsidR="00C43F05" w:rsidRDefault="00C43F05" w:rsidP="00C43F0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System Features</w:t>
      </w:r>
    </w:p>
    <w:p w:rsidR="00C43F05" w:rsidRDefault="00432E90" w:rsidP="00C43F0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Корректная выдача результата в случае</w:t>
      </w:r>
      <w:r w:rsidRPr="00432E90">
        <w:rPr>
          <w:rFonts w:ascii="Times New Roman" w:hAnsi="Times New Roman" w:cs="Times New Roman"/>
          <w:sz w:val="28"/>
          <w:szCs w:val="28"/>
        </w:rPr>
        <w:t>,</w:t>
      </w:r>
      <w:r w:rsidR="000E5D33">
        <w:rPr>
          <w:rFonts w:ascii="Times New Roman" w:hAnsi="Times New Roman" w:cs="Times New Roman"/>
          <w:sz w:val="28"/>
          <w:szCs w:val="28"/>
        </w:rPr>
        <w:t xml:space="preserve"> если пользователя беспокоит несколько систем организм</w:t>
      </w:r>
      <w:proofErr w:type="gramStart"/>
      <w:r w:rsidR="000E5D33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="000E5D33">
        <w:rPr>
          <w:rFonts w:ascii="Times New Roman" w:hAnsi="Times New Roman" w:cs="Times New Roman"/>
          <w:sz w:val="28"/>
          <w:szCs w:val="28"/>
        </w:rPr>
        <w:t>например – глаза и органы дыхания)</w:t>
      </w:r>
    </w:p>
    <w:p w:rsidR="00DE5A2C" w:rsidRDefault="00DE5A2C" w:rsidP="00DE5A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Высокая производительность приложения</w:t>
      </w:r>
    </w:p>
    <w:p w:rsidR="007854B3" w:rsidRDefault="007854B3" w:rsidP="00DE5A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Возможность сохранения рекомендаций</w:t>
      </w:r>
    </w:p>
    <w:p w:rsidR="00440F74" w:rsidRPr="00E56C37" w:rsidRDefault="00E56C37" w:rsidP="00E56C3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рекомендаций в виде показаний и противопоказаний по витаминам и добавкам</w:t>
      </w:r>
    </w:p>
    <w:p w:rsidR="00174DE5" w:rsidRPr="006C15FB" w:rsidRDefault="00174DE5" w:rsidP="00174D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C15FB">
        <w:rPr>
          <w:rFonts w:ascii="Times New Roman" w:hAnsi="Times New Roman" w:cs="Times New Roman"/>
          <w:b/>
          <w:sz w:val="32"/>
          <w:szCs w:val="32"/>
          <w:u w:val="single"/>
        </w:rPr>
        <w:t>Рынок</w:t>
      </w:r>
    </w:p>
    <w:p w:rsidR="00174DE5" w:rsidRDefault="00174DE5" w:rsidP="00174D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Экономические предпосылки</w:t>
      </w:r>
    </w:p>
    <w:p w:rsidR="00174DE5" w:rsidRDefault="00174DE5" w:rsidP="00174D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Тенденции</w:t>
      </w:r>
    </w:p>
    <w:p w:rsidR="00174DE5" w:rsidRPr="006C15FB" w:rsidRDefault="00174DE5" w:rsidP="00174D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C15FB">
        <w:rPr>
          <w:rFonts w:ascii="Times New Roman" w:hAnsi="Times New Roman" w:cs="Times New Roman"/>
          <w:b/>
          <w:sz w:val="32"/>
          <w:szCs w:val="32"/>
          <w:u w:val="single"/>
        </w:rPr>
        <w:t>Заинтересованные лица</w:t>
      </w:r>
    </w:p>
    <w:p w:rsidR="009C7C27" w:rsidRPr="007B3E82" w:rsidRDefault="00E56C37" w:rsidP="007B3E8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Люди</w:t>
      </w:r>
      <w:r w:rsidRPr="00E56C3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имеющие различные заболевания</w:t>
      </w:r>
      <w:r w:rsidR="007B3E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7C27" w:rsidRPr="006C15FB" w:rsidRDefault="009C7C27" w:rsidP="009C7C2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C15FB">
        <w:rPr>
          <w:rFonts w:ascii="Times New Roman" w:hAnsi="Times New Roman" w:cs="Times New Roman"/>
          <w:b/>
          <w:sz w:val="32"/>
          <w:szCs w:val="32"/>
          <w:u w:val="single"/>
        </w:rPr>
        <w:t>Основные задачи высокого уровня</w:t>
      </w:r>
    </w:p>
    <w:tbl>
      <w:tblPr>
        <w:tblStyle w:val="TableNormal"/>
        <w:tblW w:w="11341" w:type="dxa"/>
        <w:tblInd w:w="-13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3791"/>
        <w:gridCol w:w="2743"/>
        <w:gridCol w:w="2544"/>
        <w:gridCol w:w="2263"/>
      </w:tblGrid>
      <w:tr w:rsidR="009C7C27" w:rsidTr="009C7C27">
        <w:trPr>
          <w:trHeight w:val="850"/>
          <w:tblHeader/>
        </w:trPr>
        <w:tc>
          <w:tcPr>
            <w:tcW w:w="3791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7C27" w:rsidRDefault="009C7C27" w:rsidP="00D06841">
            <w:pPr>
              <w:pStyle w:val="a5"/>
              <w:tabs>
                <w:tab w:val="left" w:pos="940"/>
                <w:tab w:val="left" w:pos="1440"/>
              </w:tabs>
              <w:jc w:val="center"/>
            </w:pPr>
            <w:r>
              <w:rPr>
                <w:color w:val="FFFFFF"/>
              </w:rPr>
              <w:t>Заинтересованное лицо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7C27" w:rsidRDefault="009C7C27" w:rsidP="00D06841">
            <w:pPr>
              <w:pStyle w:val="a5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>Цель высокого уровня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7C27" w:rsidRDefault="009C7C27" w:rsidP="00D06841">
            <w:pPr>
              <w:pStyle w:val="a5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>Проблемы, возможности и замечания</w:t>
            </w:r>
          </w:p>
        </w:tc>
        <w:tc>
          <w:tcPr>
            <w:tcW w:w="226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7C27" w:rsidRDefault="009C7C27" w:rsidP="00D06841">
            <w:pPr>
              <w:pStyle w:val="a5"/>
              <w:tabs>
                <w:tab w:val="left" w:pos="709"/>
                <w:tab w:val="left" w:pos="1418"/>
              </w:tabs>
              <w:jc w:val="center"/>
            </w:pPr>
            <w:r>
              <w:rPr>
                <w:color w:val="FFFFFF"/>
              </w:rPr>
              <w:t>Текущие решения</w:t>
            </w:r>
          </w:p>
        </w:tc>
      </w:tr>
      <w:tr w:rsidR="009C7C27" w:rsidTr="009C7C27">
        <w:tblPrEx>
          <w:shd w:val="clear" w:color="auto" w:fill="auto"/>
        </w:tblPrEx>
        <w:trPr>
          <w:trHeight w:val="290"/>
        </w:trPr>
        <w:tc>
          <w:tcPr>
            <w:tcW w:w="3791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C37" w:rsidRPr="007B3E82" w:rsidRDefault="00E56C37" w:rsidP="00E56C37">
            <w:pPr>
              <w:pStyle w:val="a3"/>
              <w:numPr>
                <w:ilvl w:val="0"/>
                <w:numId w:val="3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Люди</w:t>
            </w:r>
            <w:r w:rsidRPr="00E56C37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имеющие различные заболевания </w:t>
            </w:r>
          </w:p>
          <w:p w:rsidR="009C7C27" w:rsidRDefault="009C7C27" w:rsidP="007B3E82">
            <w:pPr>
              <w:pStyle w:val="a3"/>
              <w:spacing w:line="360" w:lineRule="auto"/>
              <w:jc w:val="both"/>
            </w:pP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C27" w:rsidRPr="009C7C27" w:rsidRDefault="009C7C27" w:rsidP="00D06841">
            <w:pPr>
              <w:rPr>
                <w:sz w:val="24"/>
                <w:szCs w:val="24"/>
              </w:rPr>
            </w:pPr>
            <w:r w:rsidRPr="009C7C27">
              <w:rPr>
                <w:sz w:val="24"/>
                <w:szCs w:val="24"/>
              </w:rPr>
              <w:t xml:space="preserve">Корректное выведение рекомендаций по употреблению витаминов и </w:t>
            </w:r>
            <w:proofErr w:type="gramStart"/>
            <w:r w:rsidRPr="009C7C27">
              <w:rPr>
                <w:sz w:val="24"/>
                <w:szCs w:val="24"/>
              </w:rPr>
              <w:t>добавок</w:t>
            </w:r>
            <w:proofErr w:type="gramEnd"/>
            <w:r w:rsidRPr="009C7C27">
              <w:rPr>
                <w:sz w:val="24"/>
                <w:szCs w:val="24"/>
              </w:rPr>
              <w:t xml:space="preserve"> исходя из введенных пользователем данных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C27" w:rsidRPr="006C055F" w:rsidRDefault="009C7C27" w:rsidP="006C055F">
            <w:pPr>
              <w:rPr>
                <w:sz w:val="24"/>
                <w:szCs w:val="24"/>
              </w:rPr>
            </w:pPr>
            <w:r w:rsidRPr="009C7C27">
              <w:rPr>
                <w:sz w:val="24"/>
                <w:szCs w:val="24"/>
              </w:rPr>
              <w:t xml:space="preserve">Возможна ситуация, когда у пользователя имеется </w:t>
            </w:r>
            <w:r w:rsidR="006C055F">
              <w:rPr>
                <w:sz w:val="24"/>
                <w:szCs w:val="24"/>
              </w:rPr>
              <w:t>симптом</w:t>
            </w:r>
            <w:r w:rsidR="006C055F" w:rsidRPr="006C055F">
              <w:rPr>
                <w:sz w:val="24"/>
                <w:szCs w:val="24"/>
              </w:rPr>
              <w:t>,</w:t>
            </w:r>
            <w:r w:rsidR="006C055F">
              <w:rPr>
                <w:sz w:val="24"/>
                <w:szCs w:val="24"/>
              </w:rPr>
              <w:t xml:space="preserve"> который не предусмотрен системой</w:t>
            </w:r>
          </w:p>
        </w:tc>
        <w:tc>
          <w:tcPr>
            <w:tcW w:w="226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C27" w:rsidRPr="009C7C27" w:rsidRDefault="009C7C27" w:rsidP="006C055F">
            <w:pPr>
              <w:rPr>
                <w:sz w:val="24"/>
                <w:szCs w:val="24"/>
              </w:rPr>
            </w:pPr>
            <w:r w:rsidRPr="009C7C27">
              <w:rPr>
                <w:sz w:val="24"/>
                <w:szCs w:val="24"/>
              </w:rPr>
              <w:t xml:space="preserve">Расширение базы данных о </w:t>
            </w:r>
            <w:r w:rsidR="006C055F">
              <w:rPr>
                <w:sz w:val="24"/>
                <w:szCs w:val="24"/>
              </w:rPr>
              <w:t>симптомах</w:t>
            </w:r>
          </w:p>
        </w:tc>
      </w:tr>
      <w:tr w:rsidR="009C7C27" w:rsidTr="009C7C27">
        <w:tblPrEx>
          <w:shd w:val="clear" w:color="auto" w:fill="auto"/>
        </w:tblPrEx>
        <w:trPr>
          <w:trHeight w:val="290"/>
        </w:trPr>
        <w:tc>
          <w:tcPr>
            <w:tcW w:w="3791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C27" w:rsidRDefault="009C7C27" w:rsidP="00D06841"/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C27" w:rsidRDefault="009C7C27" w:rsidP="00D06841"/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C27" w:rsidRDefault="009C7C27" w:rsidP="00D06841"/>
        </w:tc>
        <w:tc>
          <w:tcPr>
            <w:tcW w:w="226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C27" w:rsidRDefault="009C7C27" w:rsidP="00D06841"/>
        </w:tc>
      </w:tr>
    </w:tbl>
    <w:p w:rsidR="00174DE5" w:rsidRPr="00174DE5" w:rsidRDefault="00174DE5" w:rsidP="00174DE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D1544" w:rsidRPr="00CB28F1" w:rsidRDefault="009C7C27" w:rsidP="007D154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C15FB">
        <w:rPr>
          <w:rFonts w:ascii="Times New Roman" w:hAnsi="Times New Roman" w:cs="Times New Roman"/>
          <w:b/>
          <w:sz w:val="32"/>
          <w:szCs w:val="32"/>
          <w:u w:val="single"/>
        </w:rPr>
        <w:t>Конкуренты</w:t>
      </w:r>
    </w:p>
    <w:p w:rsidR="00CB28F1" w:rsidRPr="00CB28F1" w:rsidRDefault="00CB28F1" w:rsidP="00CB28F1">
      <w:pPr>
        <w:pStyle w:val="3"/>
        <w:spacing w:line="360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Toc69290304"/>
      <w:bookmarkStart w:id="1" w:name="_Toc9039081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bookmarkEnd w:id="0"/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Cuure</w:t>
      </w:r>
      <w:bookmarkEnd w:id="1"/>
      <w:proofErr w:type="spellEnd"/>
    </w:p>
    <w:p w:rsidR="00CB28F1" w:rsidRPr="00AE21FA" w:rsidRDefault="00CB28F1" w:rsidP="00CB28F1">
      <w:pPr>
        <w:spacing w:line="360" w:lineRule="auto"/>
        <w:jc w:val="both"/>
        <w:rPr>
          <w:sz w:val="28"/>
          <w:szCs w:val="28"/>
          <w:lang w:val="en-US"/>
        </w:rPr>
      </w:pPr>
      <w:r w:rsidRPr="00CA71A1">
        <w:tab/>
      </w:r>
      <w:proofErr w:type="spellStart"/>
      <w:r w:rsidRPr="003A1940">
        <w:rPr>
          <w:sz w:val="28"/>
          <w:szCs w:val="28"/>
          <w:lang w:val="en-US"/>
        </w:rPr>
        <w:t>Cuure</w:t>
      </w:r>
      <w:proofErr w:type="spellEnd"/>
      <w:r w:rsidRPr="003A1940">
        <w:rPr>
          <w:sz w:val="28"/>
          <w:szCs w:val="28"/>
        </w:rPr>
        <w:t xml:space="preserve"> – </w:t>
      </w:r>
      <w:proofErr w:type="spellStart"/>
      <w:r w:rsidRPr="003A1940">
        <w:rPr>
          <w:sz w:val="28"/>
          <w:szCs w:val="28"/>
        </w:rPr>
        <w:t>веб</w:t>
      </w:r>
      <w:proofErr w:type="spellEnd"/>
      <w:r w:rsidRPr="003A1940">
        <w:rPr>
          <w:sz w:val="28"/>
          <w:szCs w:val="28"/>
        </w:rPr>
        <w:t xml:space="preserve"> сервис, который позволяет получить рекомендации по </w:t>
      </w:r>
      <w:proofErr w:type="gramStart"/>
      <w:r w:rsidRPr="003A1940">
        <w:rPr>
          <w:sz w:val="28"/>
          <w:szCs w:val="28"/>
        </w:rPr>
        <w:t>витаминам  и</w:t>
      </w:r>
      <w:proofErr w:type="gramEnd"/>
      <w:r w:rsidRPr="003A1940">
        <w:rPr>
          <w:sz w:val="28"/>
          <w:szCs w:val="28"/>
        </w:rPr>
        <w:t xml:space="preserve"> добавкам на основе результатов анкетирования. </w:t>
      </w:r>
      <w:r>
        <w:rPr>
          <w:sz w:val="28"/>
          <w:szCs w:val="28"/>
        </w:rPr>
        <w:t>Анкетирование представляет собой список вопросов</w:t>
      </w:r>
      <w:r w:rsidRPr="00AE21FA">
        <w:rPr>
          <w:sz w:val="28"/>
          <w:szCs w:val="28"/>
        </w:rPr>
        <w:t>,</w:t>
      </w:r>
      <w:r>
        <w:rPr>
          <w:sz w:val="28"/>
          <w:szCs w:val="28"/>
        </w:rPr>
        <w:t xml:space="preserve"> касающихся пола</w:t>
      </w:r>
      <w:r w:rsidRPr="00AE21FA">
        <w:rPr>
          <w:sz w:val="28"/>
          <w:szCs w:val="28"/>
        </w:rPr>
        <w:t>,</w:t>
      </w:r>
      <w:r>
        <w:rPr>
          <w:sz w:val="28"/>
          <w:szCs w:val="28"/>
        </w:rPr>
        <w:t xml:space="preserve"> возраста </w:t>
      </w:r>
      <w:proofErr w:type="gramStart"/>
      <w:r>
        <w:rPr>
          <w:sz w:val="28"/>
          <w:szCs w:val="28"/>
        </w:rPr>
        <w:t>пользователя</w:t>
      </w:r>
      <w:proofErr w:type="gramEnd"/>
      <w:r>
        <w:rPr>
          <w:sz w:val="28"/>
          <w:szCs w:val="28"/>
        </w:rPr>
        <w:t xml:space="preserve"> а также вопросов о его состоянии здоровья</w:t>
      </w:r>
      <w:r w:rsidRPr="00AE21FA">
        <w:rPr>
          <w:sz w:val="28"/>
          <w:szCs w:val="28"/>
        </w:rPr>
        <w:t>.</w:t>
      </w:r>
      <w:r>
        <w:rPr>
          <w:sz w:val="28"/>
          <w:szCs w:val="28"/>
        </w:rPr>
        <w:t xml:space="preserve"> На рисунках ниже представлены примеры вопросов</w:t>
      </w:r>
      <w:r>
        <w:rPr>
          <w:sz w:val="28"/>
          <w:szCs w:val="28"/>
          <w:lang w:val="en-US"/>
        </w:rPr>
        <w:t>:</w:t>
      </w:r>
    </w:p>
    <w:p w:rsidR="00CB28F1" w:rsidRDefault="00CB28F1" w:rsidP="00CB28F1">
      <w:pPr>
        <w:keepNext/>
        <w:spacing w:line="360" w:lineRule="auto"/>
        <w:jc w:val="center"/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84880" cy="2708910"/>
            <wp:effectExtent l="19050" t="0" r="1270" b="0"/>
            <wp:docPr id="1" name="Рисунок 1" descr="Аналог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налог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8F1" w:rsidRDefault="00CB28F1" w:rsidP="00CB28F1">
      <w:pPr>
        <w:pStyle w:val="a6"/>
        <w:jc w:val="center"/>
        <w:rPr>
          <w:b w:val="0"/>
          <w:color w:val="auto"/>
          <w:sz w:val="28"/>
          <w:szCs w:val="28"/>
          <w:lang w:val="en-US"/>
        </w:rPr>
      </w:pPr>
      <w:r w:rsidRPr="00AE21FA">
        <w:rPr>
          <w:b w:val="0"/>
          <w:color w:val="auto"/>
          <w:sz w:val="28"/>
          <w:szCs w:val="28"/>
        </w:rPr>
        <w:t>Рис</w:t>
      </w:r>
      <w:r>
        <w:rPr>
          <w:b w:val="0"/>
          <w:color w:val="auto"/>
          <w:sz w:val="28"/>
          <w:szCs w:val="28"/>
          <w:lang w:val="en-US"/>
        </w:rPr>
        <w:t>.1</w:t>
      </w:r>
      <w:r w:rsidRPr="00AE21FA">
        <w:rPr>
          <w:b w:val="0"/>
          <w:color w:val="auto"/>
          <w:sz w:val="28"/>
          <w:szCs w:val="28"/>
          <w:lang w:val="en-US"/>
        </w:rPr>
        <w:t>.</w:t>
      </w:r>
      <w:r w:rsidRPr="00AE21FA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Пример вопроса №1</w:t>
      </w:r>
    </w:p>
    <w:p w:rsidR="00CB28F1" w:rsidRDefault="00CB28F1" w:rsidP="00CB28F1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459480" cy="2760345"/>
            <wp:effectExtent l="19050" t="0" r="7620" b="0"/>
            <wp:docPr id="2" name="Рисунок 2" descr="Аналог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налог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76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8F1" w:rsidRPr="00AE21FA" w:rsidRDefault="00CB28F1" w:rsidP="00CB28F1">
      <w:pPr>
        <w:pStyle w:val="a6"/>
        <w:jc w:val="center"/>
        <w:rPr>
          <w:b w:val="0"/>
          <w:color w:val="auto"/>
          <w:sz w:val="28"/>
          <w:szCs w:val="28"/>
        </w:rPr>
      </w:pPr>
      <w:r w:rsidRPr="00AE21FA">
        <w:rPr>
          <w:b w:val="0"/>
          <w:color w:val="auto"/>
          <w:sz w:val="28"/>
          <w:szCs w:val="28"/>
        </w:rPr>
        <w:t>Рис.</w:t>
      </w:r>
      <w:r w:rsidR="00E77400">
        <w:rPr>
          <w:b w:val="0"/>
          <w:color w:val="auto"/>
          <w:sz w:val="28"/>
          <w:szCs w:val="28"/>
        </w:rPr>
        <w:t>2</w:t>
      </w:r>
      <w:r w:rsidRPr="00AE21FA">
        <w:rPr>
          <w:b w:val="0"/>
          <w:color w:val="auto"/>
          <w:sz w:val="28"/>
          <w:szCs w:val="28"/>
        </w:rPr>
        <w:t>.</w:t>
      </w:r>
      <w:r>
        <w:rPr>
          <w:b w:val="0"/>
          <w:color w:val="auto"/>
          <w:sz w:val="28"/>
          <w:szCs w:val="28"/>
        </w:rPr>
        <w:t xml:space="preserve"> Пример вопроса №2</w:t>
      </w:r>
    </w:p>
    <w:p w:rsidR="00CB28F1" w:rsidRPr="004750E0" w:rsidRDefault="00CB28F1" w:rsidP="00CB28F1">
      <w:r>
        <w:tab/>
      </w:r>
    </w:p>
    <w:p w:rsidR="00CB28F1" w:rsidRPr="00AE21FA" w:rsidRDefault="00CB28F1" w:rsidP="00CB28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После прохождения анкетирования</w:t>
      </w:r>
      <w:r w:rsidRPr="00AE21FA">
        <w:rPr>
          <w:sz w:val="28"/>
          <w:szCs w:val="28"/>
        </w:rPr>
        <w:t>,</w:t>
      </w:r>
      <w:r>
        <w:rPr>
          <w:sz w:val="28"/>
          <w:szCs w:val="28"/>
        </w:rPr>
        <w:t xml:space="preserve"> система выведет рекомендации по витаминам и добавкам в следующем виде</w:t>
      </w:r>
      <w:r w:rsidRPr="00AE21FA">
        <w:rPr>
          <w:sz w:val="28"/>
          <w:szCs w:val="28"/>
        </w:rPr>
        <w:t>:</w:t>
      </w:r>
    </w:p>
    <w:p w:rsidR="00CB28F1" w:rsidRDefault="00CB28F1" w:rsidP="00CB28F1">
      <w:pPr>
        <w:keepNext/>
        <w:spacing w:line="360" w:lineRule="auto"/>
        <w:jc w:val="center"/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82515" cy="2708910"/>
            <wp:effectExtent l="19050" t="0" r="0" b="0"/>
            <wp:docPr id="3" name="Рисунок 3" descr="Аналог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налог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8F1" w:rsidRPr="00043CA6" w:rsidRDefault="00CB28F1" w:rsidP="00CB28F1">
      <w:pPr>
        <w:pStyle w:val="a6"/>
        <w:jc w:val="center"/>
        <w:rPr>
          <w:b w:val="0"/>
          <w:color w:val="auto"/>
          <w:sz w:val="28"/>
          <w:szCs w:val="28"/>
        </w:rPr>
      </w:pPr>
      <w:r w:rsidRPr="00AE21FA">
        <w:rPr>
          <w:b w:val="0"/>
          <w:color w:val="auto"/>
          <w:sz w:val="28"/>
          <w:szCs w:val="28"/>
        </w:rPr>
        <w:t>Рис</w:t>
      </w:r>
      <w:r w:rsidR="00E77400">
        <w:rPr>
          <w:b w:val="0"/>
          <w:color w:val="auto"/>
          <w:sz w:val="28"/>
          <w:szCs w:val="28"/>
        </w:rPr>
        <w:t>.3</w:t>
      </w:r>
      <w:r w:rsidRPr="00043CA6">
        <w:rPr>
          <w:b w:val="0"/>
          <w:color w:val="auto"/>
          <w:sz w:val="28"/>
          <w:szCs w:val="28"/>
        </w:rPr>
        <w:t>.</w:t>
      </w:r>
      <w:r w:rsidRPr="00AE21FA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Рекомендации</w:t>
      </w:r>
    </w:p>
    <w:p w:rsidR="00CB28F1" w:rsidRPr="00043CA6" w:rsidRDefault="00CB28F1" w:rsidP="00CB28F1">
      <w:pPr>
        <w:pStyle w:val="a6"/>
        <w:jc w:val="both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Из плюсов данного сервиса можно выделить</w:t>
      </w:r>
      <w:r w:rsidRPr="00043CA6">
        <w:rPr>
          <w:b w:val="0"/>
          <w:color w:val="auto"/>
          <w:sz w:val="28"/>
          <w:szCs w:val="28"/>
        </w:rPr>
        <w:t>:</w:t>
      </w:r>
    </w:p>
    <w:p w:rsidR="00CB28F1" w:rsidRDefault="00CB28F1" w:rsidP="00CB28F1">
      <w:pPr>
        <w:pStyle w:val="a3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043CA6">
        <w:rPr>
          <w:sz w:val="28"/>
          <w:szCs w:val="28"/>
        </w:rPr>
        <w:t>Пользователь может прочитать подробнее о каждом из рекомендованных витаминов или добавке на странице с выданными рекомендациями</w:t>
      </w:r>
    </w:p>
    <w:p w:rsidR="00CB28F1" w:rsidRPr="007B2CC4" w:rsidRDefault="00CB28F1" w:rsidP="00CB28F1">
      <w:pPr>
        <w:pStyle w:val="a3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Сервис можно использовать на почти любом устройстве</w:t>
      </w:r>
      <w:r w:rsidRPr="007B2CC4">
        <w:rPr>
          <w:sz w:val="28"/>
          <w:szCs w:val="28"/>
        </w:rPr>
        <w:t>,</w:t>
      </w:r>
      <w:r>
        <w:rPr>
          <w:sz w:val="28"/>
          <w:szCs w:val="28"/>
        </w:rPr>
        <w:t xml:space="preserve"> подключенном к сети интернет</w:t>
      </w:r>
    </w:p>
    <w:p w:rsidR="00CB28F1" w:rsidRPr="007B2CC4" w:rsidRDefault="00CB28F1" w:rsidP="00CB28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 минусов данного решения можно отметить</w:t>
      </w:r>
      <w:r w:rsidRPr="007B2CC4">
        <w:rPr>
          <w:sz w:val="28"/>
          <w:szCs w:val="28"/>
        </w:rPr>
        <w:t>:</w:t>
      </w:r>
    </w:p>
    <w:p w:rsidR="00CB28F1" w:rsidRDefault="00CB28F1" w:rsidP="00CB28F1">
      <w:pPr>
        <w:pStyle w:val="a3"/>
        <w:numPr>
          <w:ilvl w:val="0"/>
          <w:numId w:val="5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Необходимость подключения к интернету</w:t>
      </w:r>
    </w:p>
    <w:p w:rsidR="00CB28F1" w:rsidRDefault="00CB28F1" w:rsidP="00CB28F1">
      <w:pPr>
        <w:pStyle w:val="a3"/>
        <w:numPr>
          <w:ilvl w:val="0"/>
          <w:numId w:val="5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прохождении анкетирования</w:t>
      </w:r>
      <w:r w:rsidRPr="007B2CC4">
        <w:rPr>
          <w:sz w:val="28"/>
          <w:szCs w:val="28"/>
        </w:rPr>
        <w:t>,</w:t>
      </w:r>
      <w:r>
        <w:rPr>
          <w:sz w:val="28"/>
          <w:szCs w:val="28"/>
        </w:rPr>
        <w:t xml:space="preserve"> имеется достаточно много лишних вопросов</w:t>
      </w:r>
      <w:r w:rsidRPr="007B2CC4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которые не имеют отношения к пользователю</w:t>
      </w:r>
    </w:p>
    <w:p w:rsidR="00CB28F1" w:rsidRDefault="00CB28F1" w:rsidP="00CB28F1">
      <w:pPr>
        <w:pStyle w:val="a3"/>
        <w:numPr>
          <w:ilvl w:val="0"/>
          <w:numId w:val="5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Нет функции сохранения результатов анкетирования</w:t>
      </w:r>
      <w:r w:rsidRPr="007B2CC4">
        <w:rPr>
          <w:sz w:val="28"/>
          <w:szCs w:val="28"/>
        </w:rPr>
        <w:t>,</w:t>
      </w:r>
      <w:r>
        <w:rPr>
          <w:sz w:val="28"/>
          <w:szCs w:val="28"/>
        </w:rPr>
        <w:t xml:space="preserve"> из-за чего пользователь вынужден каждый раз заново его проходить</w:t>
      </w:r>
    </w:p>
    <w:p w:rsidR="00CB28F1" w:rsidRPr="00CA71A1" w:rsidRDefault="00CB28F1" w:rsidP="00CB28F1">
      <w:pPr>
        <w:pStyle w:val="3"/>
        <w:spacing w:line="360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Toc90390818"/>
      <w:r w:rsidRPr="00CA71A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Deficiency</w:t>
      </w:r>
      <w:r w:rsidRPr="00CA71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Finder</w:t>
      </w:r>
      <w:bookmarkEnd w:id="2"/>
    </w:p>
    <w:p w:rsidR="00CB28F1" w:rsidRDefault="00CB28F1" w:rsidP="00CB28F1">
      <w:pPr>
        <w:pStyle w:val="3"/>
        <w:spacing w:line="360" w:lineRule="auto"/>
        <w:ind w:left="567" w:firstLine="142"/>
        <w:jc w:val="both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3" w:name="_Toc90390819"/>
      <w:proofErr w:type="gramStart"/>
      <w:r w:rsidRPr="002748A0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val="en-US"/>
        </w:rPr>
        <w:t>Deficiency</w:t>
      </w:r>
      <w:r w:rsidRPr="002748A0"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2748A0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val="en-US"/>
        </w:rPr>
        <w:t>Finder</w:t>
      </w:r>
      <w:r w:rsidRPr="002748A0"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мобильное</w:t>
      </w:r>
      <w:r w:rsidRPr="002748A0"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приложение</w:t>
      </w:r>
      <w:r w:rsidRPr="002748A0"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 xml:space="preserve"> позволяющее пользователю</w:t>
      </w:r>
      <w:r w:rsidRPr="002748A0"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 xml:space="preserve"> пройдя анкетирование о состоянии своего здоровья</w:t>
      </w:r>
      <w:r w:rsidRPr="002748A0"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 xml:space="preserve"> получить рекомендации по витаминам</w:t>
      </w:r>
      <w:r w:rsidRPr="002748A0"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 xml:space="preserve"> а именно информацию о недостатке определенного витамина в организме</w:t>
      </w:r>
      <w:r w:rsidRPr="002748A0"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 xml:space="preserve"> Приложение также предлагает способы пополнение недостающих витаминов в виде рекомендаций различной пищи</w:t>
      </w:r>
      <w:r w:rsidRPr="002748A0"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 xml:space="preserve"> содержащей необходимые витамины</w:t>
      </w:r>
      <w:r w:rsidRPr="002748A0"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.</w:t>
      </w:r>
      <w:bookmarkEnd w:id="3"/>
    </w:p>
    <w:p w:rsidR="00CB28F1" w:rsidRDefault="00CB28F1" w:rsidP="00CB28F1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1923415" cy="4270375"/>
            <wp:effectExtent l="19050" t="0" r="635" b="0"/>
            <wp:docPr id="4" name="Рисунок 4" descr="Аналог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Аналог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427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</w:rPr>
        <w:drawing>
          <wp:inline distT="0" distB="0" distL="0" distR="0">
            <wp:extent cx="1923415" cy="4270375"/>
            <wp:effectExtent l="19050" t="0" r="635" b="0"/>
            <wp:docPr id="30" name="Рисунок 30" descr="C:\Users\Ростислав\AppData\Local\Microsoft\Windows\INetCache\Content.Word\Аналог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Ростислав\AppData\Local\Microsoft\Windows\INetCache\Content.Word\Аналог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427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8F1" w:rsidRPr="00B31A7A" w:rsidRDefault="00CB28F1" w:rsidP="00CB28F1">
      <w:pPr>
        <w:pStyle w:val="a6"/>
        <w:ind w:left="708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 xml:space="preserve">     </w:t>
      </w:r>
      <w:r>
        <w:rPr>
          <w:b w:val="0"/>
          <w:color w:val="auto"/>
          <w:sz w:val="28"/>
          <w:szCs w:val="28"/>
        </w:rPr>
        <w:tab/>
      </w:r>
      <w:r w:rsidRPr="00AE21FA">
        <w:rPr>
          <w:b w:val="0"/>
          <w:color w:val="auto"/>
          <w:sz w:val="28"/>
          <w:szCs w:val="28"/>
        </w:rPr>
        <w:t>Рис</w:t>
      </w:r>
      <w:r w:rsidR="00E77400">
        <w:rPr>
          <w:b w:val="0"/>
          <w:color w:val="auto"/>
          <w:sz w:val="28"/>
          <w:szCs w:val="28"/>
        </w:rPr>
        <w:t>.4</w:t>
      </w:r>
      <w:r w:rsidRPr="00B31A7A">
        <w:rPr>
          <w:b w:val="0"/>
          <w:color w:val="auto"/>
          <w:sz w:val="28"/>
          <w:szCs w:val="28"/>
        </w:rPr>
        <w:t>.</w:t>
      </w:r>
      <w:r w:rsidRPr="00AE21FA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Выбор пола</w:t>
      </w:r>
      <w:r>
        <w:rPr>
          <w:b w:val="0"/>
          <w:color w:val="auto"/>
          <w:sz w:val="28"/>
          <w:szCs w:val="28"/>
        </w:rPr>
        <w:tab/>
      </w:r>
      <w:r>
        <w:rPr>
          <w:b w:val="0"/>
          <w:color w:val="auto"/>
          <w:sz w:val="28"/>
          <w:szCs w:val="28"/>
        </w:rPr>
        <w:tab/>
        <w:t xml:space="preserve">     </w:t>
      </w:r>
      <w:r w:rsidRPr="00AE21FA">
        <w:rPr>
          <w:b w:val="0"/>
          <w:color w:val="auto"/>
          <w:sz w:val="28"/>
          <w:szCs w:val="28"/>
        </w:rPr>
        <w:t>Рис</w:t>
      </w:r>
      <w:r w:rsidR="00E77400">
        <w:rPr>
          <w:b w:val="0"/>
          <w:color w:val="auto"/>
          <w:sz w:val="28"/>
          <w:szCs w:val="28"/>
        </w:rPr>
        <w:t>.5</w:t>
      </w:r>
      <w:r w:rsidRPr="00B31A7A">
        <w:rPr>
          <w:b w:val="0"/>
          <w:color w:val="auto"/>
          <w:sz w:val="28"/>
          <w:szCs w:val="28"/>
        </w:rPr>
        <w:t>.</w:t>
      </w:r>
      <w:r w:rsidRPr="00AE21FA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Выбор возраста</w:t>
      </w:r>
    </w:p>
    <w:p w:rsidR="00CB28F1" w:rsidRPr="002748A0" w:rsidRDefault="00CB28F1" w:rsidP="00CB28F1">
      <w:pPr>
        <w:jc w:val="center"/>
      </w:pPr>
      <w:r>
        <w:t xml:space="preserve">  </w:t>
      </w:r>
    </w:p>
    <w:p w:rsidR="00CB28F1" w:rsidRPr="002748A0" w:rsidRDefault="00CB28F1" w:rsidP="00CB28F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802765" cy="4011295"/>
            <wp:effectExtent l="19050" t="0" r="6985" b="0"/>
            <wp:docPr id="5" name="Рисунок 5" descr="Аналог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налог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401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eastAsia="ru-RU"/>
        </w:rPr>
        <w:drawing>
          <wp:inline distT="0" distB="0" distL="0" distR="0">
            <wp:extent cx="1794510" cy="4011295"/>
            <wp:effectExtent l="19050" t="0" r="0" b="0"/>
            <wp:docPr id="6" name="Рисунок 6" descr="Аналог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Аналог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401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8F1" w:rsidRPr="00B31A7A" w:rsidRDefault="00CB28F1" w:rsidP="00CB28F1">
      <w:pPr>
        <w:pStyle w:val="a6"/>
        <w:ind w:left="708"/>
        <w:rPr>
          <w:b w:val="0"/>
          <w:color w:val="auto"/>
          <w:sz w:val="28"/>
          <w:szCs w:val="28"/>
        </w:rPr>
      </w:pPr>
      <w:r w:rsidRPr="002748A0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AE21FA">
        <w:rPr>
          <w:b w:val="0"/>
          <w:color w:val="auto"/>
          <w:sz w:val="28"/>
          <w:szCs w:val="28"/>
        </w:rPr>
        <w:t>Рис</w:t>
      </w:r>
      <w:r w:rsidR="00E77400">
        <w:rPr>
          <w:b w:val="0"/>
          <w:color w:val="auto"/>
          <w:sz w:val="28"/>
          <w:szCs w:val="28"/>
        </w:rPr>
        <w:t>.6</w:t>
      </w:r>
      <w:r w:rsidRPr="00B31A7A">
        <w:rPr>
          <w:b w:val="0"/>
          <w:color w:val="auto"/>
          <w:sz w:val="28"/>
          <w:szCs w:val="28"/>
        </w:rPr>
        <w:t>.</w:t>
      </w:r>
      <w:r w:rsidRPr="00AE21FA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 xml:space="preserve">Выбор симптомов      </w:t>
      </w:r>
      <w:r w:rsidRPr="00AE21FA">
        <w:rPr>
          <w:b w:val="0"/>
          <w:color w:val="auto"/>
          <w:sz w:val="28"/>
          <w:szCs w:val="28"/>
        </w:rPr>
        <w:t>Рис</w:t>
      </w:r>
      <w:r w:rsidR="00E77400">
        <w:rPr>
          <w:b w:val="0"/>
          <w:color w:val="auto"/>
          <w:sz w:val="28"/>
          <w:szCs w:val="28"/>
        </w:rPr>
        <w:t>.7</w:t>
      </w:r>
      <w:r w:rsidRPr="00B31A7A">
        <w:rPr>
          <w:b w:val="0"/>
          <w:color w:val="auto"/>
          <w:sz w:val="28"/>
          <w:szCs w:val="28"/>
        </w:rPr>
        <w:t>.</w:t>
      </w:r>
      <w:r w:rsidRPr="00AE21FA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Рекомендации</w:t>
      </w:r>
    </w:p>
    <w:p w:rsidR="00CB28F1" w:rsidRPr="00043CA6" w:rsidRDefault="00CB28F1" w:rsidP="00CB28F1">
      <w:pPr>
        <w:pStyle w:val="a6"/>
        <w:jc w:val="both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Из плюсов данного сервиса можно выделить</w:t>
      </w:r>
      <w:r w:rsidRPr="00043CA6">
        <w:rPr>
          <w:b w:val="0"/>
          <w:color w:val="auto"/>
          <w:sz w:val="28"/>
          <w:szCs w:val="28"/>
        </w:rPr>
        <w:t>:</w:t>
      </w:r>
    </w:p>
    <w:p w:rsidR="00CB28F1" w:rsidRDefault="00CB28F1" w:rsidP="00CB28F1">
      <w:pPr>
        <w:pStyle w:val="a3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043CA6">
        <w:rPr>
          <w:sz w:val="28"/>
          <w:szCs w:val="28"/>
        </w:rPr>
        <w:t xml:space="preserve">Пользователь может </w:t>
      </w:r>
      <w:r>
        <w:rPr>
          <w:sz w:val="28"/>
          <w:szCs w:val="28"/>
        </w:rPr>
        <w:t>сохранить полученные рекомендации в приложении</w:t>
      </w:r>
      <w:r w:rsidRPr="006A5EA0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отправить их себе на почту</w:t>
      </w:r>
      <w:r w:rsidRPr="006A5EA0">
        <w:rPr>
          <w:sz w:val="28"/>
          <w:szCs w:val="28"/>
        </w:rPr>
        <w:t>.</w:t>
      </w:r>
    </w:p>
    <w:p w:rsidR="00CB28F1" w:rsidRPr="007B2CC4" w:rsidRDefault="00CB28F1" w:rsidP="00CB28F1">
      <w:pPr>
        <w:pStyle w:val="a3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может посмотреть</w:t>
      </w:r>
      <w:r w:rsidRPr="006A5EA0">
        <w:rPr>
          <w:sz w:val="28"/>
          <w:szCs w:val="28"/>
        </w:rPr>
        <w:t>,</w:t>
      </w:r>
      <w:r>
        <w:rPr>
          <w:sz w:val="28"/>
          <w:szCs w:val="28"/>
        </w:rPr>
        <w:t xml:space="preserve"> какую пищу ему </w:t>
      </w:r>
      <w:proofErr w:type="gramStart"/>
      <w:r>
        <w:rPr>
          <w:sz w:val="28"/>
          <w:szCs w:val="28"/>
        </w:rPr>
        <w:t>следует</w:t>
      </w:r>
      <w:proofErr w:type="gramEnd"/>
      <w:r>
        <w:rPr>
          <w:sz w:val="28"/>
          <w:szCs w:val="28"/>
        </w:rPr>
        <w:t xml:space="preserve"> есть для восстановления уровня нужного витамина в организме</w:t>
      </w:r>
    </w:p>
    <w:p w:rsidR="00CB28F1" w:rsidRPr="007B2CC4" w:rsidRDefault="00CB28F1" w:rsidP="00CB28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 минусов данного решения можно отметить</w:t>
      </w:r>
      <w:r w:rsidRPr="007B2CC4">
        <w:rPr>
          <w:sz w:val="28"/>
          <w:szCs w:val="28"/>
        </w:rPr>
        <w:t>:</w:t>
      </w:r>
    </w:p>
    <w:p w:rsidR="007F6A07" w:rsidRPr="007F6A07" w:rsidRDefault="00CB28F1" w:rsidP="00CB28F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sz w:val="28"/>
          <w:szCs w:val="28"/>
        </w:rPr>
        <w:t>Перегруженный интерфейс</w:t>
      </w:r>
    </w:p>
    <w:p w:rsidR="00C957C0" w:rsidRPr="00C957C0" w:rsidRDefault="00C957C0" w:rsidP="007D154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957C0">
        <w:rPr>
          <w:rFonts w:ascii="Times New Roman" w:hAnsi="Times New Roman" w:cs="Times New Roman"/>
          <w:b/>
          <w:sz w:val="32"/>
          <w:szCs w:val="32"/>
          <w:u w:val="single"/>
        </w:rPr>
        <w:t>Перспективы решения</w:t>
      </w:r>
    </w:p>
    <w:p w:rsidR="007D1544" w:rsidRPr="007D1544" w:rsidRDefault="00C957C0" w:rsidP="007D15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приложения в общий доступ</w:t>
      </w:r>
    </w:p>
    <w:p w:rsidR="00E154F2" w:rsidRPr="00E154F2" w:rsidRDefault="00E154F2">
      <w:pPr>
        <w:rPr>
          <w:rFonts w:ascii="Times New Roman" w:hAnsi="Times New Roman" w:cs="Times New Roman"/>
          <w:b/>
          <w:sz w:val="28"/>
          <w:szCs w:val="28"/>
        </w:rPr>
      </w:pPr>
    </w:p>
    <w:sectPr w:rsidR="00E154F2" w:rsidRPr="00E154F2" w:rsidSect="00651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2204A"/>
    <w:multiLevelType w:val="hybridMultilevel"/>
    <w:tmpl w:val="C1881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50B87"/>
    <w:multiLevelType w:val="hybridMultilevel"/>
    <w:tmpl w:val="F258C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F4D93"/>
    <w:multiLevelType w:val="hybridMultilevel"/>
    <w:tmpl w:val="75C6B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6677F7"/>
    <w:multiLevelType w:val="hybridMultilevel"/>
    <w:tmpl w:val="14985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36E77"/>
    <w:multiLevelType w:val="hybridMultilevel"/>
    <w:tmpl w:val="416A0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154F2"/>
    <w:rsid w:val="00001852"/>
    <w:rsid w:val="00007989"/>
    <w:rsid w:val="00010B84"/>
    <w:rsid w:val="00010D30"/>
    <w:rsid w:val="00011770"/>
    <w:rsid w:val="000147F5"/>
    <w:rsid w:val="00014E05"/>
    <w:rsid w:val="00024A33"/>
    <w:rsid w:val="000271E2"/>
    <w:rsid w:val="000344D1"/>
    <w:rsid w:val="0003525F"/>
    <w:rsid w:val="00035A3D"/>
    <w:rsid w:val="0003723E"/>
    <w:rsid w:val="00046CF2"/>
    <w:rsid w:val="0004719C"/>
    <w:rsid w:val="000504AD"/>
    <w:rsid w:val="0005466D"/>
    <w:rsid w:val="00054E71"/>
    <w:rsid w:val="00070A8E"/>
    <w:rsid w:val="000965DC"/>
    <w:rsid w:val="000A2BF8"/>
    <w:rsid w:val="000A5DD4"/>
    <w:rsid w:val="000A6E06"/>
    <w:rsid w:val="000A74AC"/>
    <w:rsid w:val="000B0D2C"/>
    <w:rsid w:val="000B2C48"/>
    <w:rsid w:val="000B6656"/>
    <w:rsid w:val="000C036E"/>
    <w:rsid w:val="000C0916"/>
    <w:rsid w:val="000C1052"/>
    <w:rsid w:val="000C1752"/>
    <w:rsid w:val="000D073F"/>
    <w:rsid w:val="000D1A3F"/>
    <w:rsid w:val="000D3485"/>
    <w:rsid w:val="000E5D33"/>
    <w:rsid w:val="000F48E9"/>
    <w:rsid w:val="000F6777"/>
    <w:rsid w:val="00101E47"/>
    <w:rsid w:val="0011045A"/>
    <w:rsid w:val="00114A23"/>
    <w:rsid w:val="00121048"/>
    <w:rsid w:val="001269F2"/>
    <w:rsid w:val="00131DAA"/>
    <w:rsid w:val="0013355E"/>
    <w:rsid w:val="00140FEE"/>
    <w:rsid w:val="001447EA"/>
    <w:rsid w:val="0015414E"/>
    <w:rsid w:val="00156427"/>
    <w:rsid w:val="00157329"/>
    <w:rsid w:val="00166B2B"/>
    <w:rsid w:val="00167BF0"/>
    <w:rsid w:val="00172393"/>
    <w:rsid w:val="00174DE5"/>
    <w:rsid w:val="00175F49"/>
    <w:rsid w:val="00185DC2"/>
    <w:rsid w:val="001861CD"/>
    <w:rsid w:val="00187340"/>
    <w:rsid w:val="0018781B"/>
    <w:rsid w:val="00191914"/>
    <w:rsid w:val="001A4565"/>
    <w:rsid w:val="001A59F9"/>
    <w:rsid w:val="001A6C17"/>
    <w:rsid w:val="001B7457"/>
    <w:rsid w:val="001C1CC1"/>
    <w:rsid w:val="001C5391"/>
    <w:rsid w:val="001C6D80"/>
    <w:rsid w:val="001C70D6"/>
    <w:rsid w:val="001D4684"/>
    <w:rsid w:val="001D693E"/>
    <w:rsid w:val="001D6AB4"/>
    <w:rsid w:val="001E5F2C"/>
    <w:rsid w:val="001F0BC0"/>
    <w:rsid w:val="0021011D"/>
    <w:rsid w:val="00220B0A"/>
    <w:rsid w:val="002250E1"/>
    <w:rsid w:val="00225BB7"/>
    <w:rsid w:val="00225D16"/>
    <w:rsid w:val="002342E0"/>
    <w:rsid w:val="00234431"/>
    <w:rsid w:val="00235CCD"/>
    <w:rsid w:val="0023793D"/>
    <w:rsid w:val="00247C43"/>
    <w:rsid w:val="00250D12"/>
    <w:rsid w:val="0025397A"/>
    <w:rsid w:val="00254D92"/>
    <w:rsid w:val="00254DF7"/>
    <w:rsid w:val="0025668D"/>
    <w:rsid w:val="00261DC7"/>
    <w:rsid w:val="00265CCE"/>
    <w:rsid w:val="00266A21"/>
    <w:rsid w:val="00271A7E"/>
    <w:rsid w:val="00272031"/>
    <w:rsid w:val="00274B1C"/>
    <w:rsid w:val="00283D17"/>
    <w:rsid w:val="002854C8"/>
    <w:rsid w:val="00285D15"/>
    <w:rsid w:val="002860B5"/>
    <w:rsid w:val="00287983"/>
    <w:rsid w:val="00291CA8"/>
    <w:rsid w:val="00292F39"/>
    <w:rsid w:val="00293CD8"/>
    <w:rsid w:val="002944F2"/>
    <w:rsid w:val="00297B5D"/>
    <w:rsid w:val="00297F3E"/>
    <w:rsid w:val="002A5E8B"/>
    <w:rsid w:val="002B50B8"/>
    <w:rsid w:val="002B68B0"/>
    <w:rsid w:val="002B79B9"/>
    <w:rsid w:val="002C0833"/>
    <w:rsid w:val="002C1112"/>
    <w:rsid w:val="002C18D4"/>
    <w:rsid w:val="002C30B5"/>
    <w:rsid w:val="002C4F39"/>
    <w:rsid w:val="002D3964"/>
    <w:rsid w:val="002E6E0D"/>
    <w:rsid w:val="002E78EE"/>
    <w:rsid w:val="002F122A"/>
    <w:rsid w:val="002F1B98"/>
    <w:rsid w:val="002F2D1B"/>
    <w:rsid w:val="002F62E9"/>
    <w:rsid w:val="0030453C"/>
    <w:rsid w:val="00311D58"/>
    <w:rsid w:val="0031391E"/>
    <w:rsid w:val="0031640C"/>
    <w:rsid w:val="00324024"/>
    <w:rsid w:val="00325678"/>
    <w:rsid w:val="00326CB2"/>
    <w:rsid w:val="00330305"/>
    <w:rsid w:val="00330F7A"/>
    <w:rsid w:val="00334E77"/>
    <w:rsid w:val="003357EA"/>
    <w:rsid w:val="003476F0"/>
    <w:rsid w:val="003515B7"/>
    <w:rsid w:val="00351A84"/>
    <w:rsid w:val="0035238B"/>
    <w:rsid w:val="00353F0B"/>
    <w:rsid w:val="00354811"/>
    <w:rsid w:val="0036019E"/>
    <w:rsid w:val="00363D22"/>
    <w:rsid w:val="0036546B"/>
    <w:rsid w:val="0036765B"/>
    <w:rsid w:val="0038306D"/>
    <w:rsid w:val="00383358"/>
    <w:rsid w:val="00396226"/>
    <w:rsid w:val="0039720C"/>
    <w:rsid w:val="003A40F7"/>
    <w:rsid w:val="003A46E6"/>
    <w:rsid w:val="003A682F"/>
    <w:rsid w:val="003B34E1"/>
    <w:rsid w:val="003D4352"/>
    <w:rsid w:val="003E119C"/>
    <w:rsid w:val="003F3A81"/>
    <w:rsid w:val="003F45BC"/>
    <w:rsid w:val="003F51BD"/>
    <w:rsid w:val="00400670"/>
    <w:rsid w:val="00400C98"/>
    <w:rsid w:val="004019EC"/>
    <w:rsid w:val="00405CB4"/>
    <w:rsid w:val="00406007"/>
    <w:rsid w:val="00410797"/>
    <w:rsid w:val="00412027"/>
    <w:rsid w:val="00412736"/>
    <w:rsid w:val="00421140"/>
    <w:rsid w:val="0042321B"/>
    <w:rsid w:val="00425787"/>
    <w:rsid w:val="00432E90"/>
    <w:rsid w:val="00435B1B"/>
    <w:rsid w:val="00435CC0"/>
    <w:rsid w:val="00440F74"/>
    <w:rsid w:val="00441896"/>
    <w:rsid w:val="004441BF"/>
    <w:rsid w:val="004464C1"/>
    <w:rsid w:val="004465B2"/>
    <w:rsid w:val="0045102F"/>
    <w:rsid w:val="004524A7"/>
    <w:rsid w:val="00452759"/>
    <w:rsid w:val="00457ED3"/>
    <w:rsid w:val="00464370"/>
    <w:rsid w:val="00464BF5"/>
    <w:rsid w:val="00470D30"/>
    <w:rsid w:val="00475614"/>
    <w:rsid w:val="004778B3"/>
    <w:rsid w:val="004800D4"/>
    <w:rsid w:val="004815A9"/>
    <w:rsid w:val="0049022C"/>
    <w:rsid w:val="004927EA"/>
    <w:rsid w:val="004A1B09"/>
    <w:rsid w:val="004A1F9E"/>
    <w:rsid w:val="004A4D7C"/>
    <w:rsid w:val="004A5E51"/>
    <w:rsid w:val="004B44BE"/>
    <w:rsid w:val="004B4DC6"/>
    <w:rsid w:val="004B5C2F"/>
    <w:rsid w:val="004C0E59"/>
    <w:rsid w:val="004C267E"/>
    <w:rsid w:val="004C3321"/>
    <w:rsid w:val="004D0B90"/>
    <w:rsid w:val="004D3728"/>
    <w:rsid w:val="004E481F"/>
    <w:rsid w:val="004E49F5"/>
    <w:rsid w:val="004E6AB0"/>
    <w:rsid w:val="004E6FE2"/>
    <w:rsid w:val="004F7853"/>
    <w:rsid w:val="0050555D"/>
    <w:rsid w:val="00506285"/>
    <w:rsid w:val="005105D7"/>
    <w:rsid w:val="00512096"/>
    <w:rsid w:val="00512B2E"/>
    <w:rsid w:val="00514B1D"/>
    <w:rsid w:val="005264B6"/>
    <w:rsid w:val="00527798"/>
    <w:rsid w:val="00531046"/>
    <w:rsid w:val="00536DAB"/>
    <w:rsid w:val="0054222C"/>
    <w:rsid w:val="005428CA"/>
    <w:rsid w:val="00542E3B"/>
    <w:rsid w:val="00542F16"/>
    <w:rsid w:val="005533CE"/>
    <w:rsid w:val="00553537"/>
    <w:rsid w:val="005555B7"/>
    <w:rsid w:val="00555E21"/>
    <w:rsid w:val="005629CA"/>
    <w:rsid w:val="005634C3"/>
    <w:rsid w:val="00571AC9"/>
    <w:rsid w:val="00572FEC"/>
    <w:rsid w:val="005757D1"/>
    <w:rsid w:val="005767AE"/>
    <w:rsid w:val="00581C2E"/>
    <w:rsid w:val="00583DE4"/>
    <w:rsid w:val="00590225"/>
    <w:rsid w:val="0059209D"/>
    <w:rsid w:val="005920A6"/>
    <w:rsid w:val="005928E4"/>
    <w:rsid w:val="00595FE7"/>
    <w:rsid w:val="005960E5"/>
    <w:rsid w:val="0059612F"/>
    <w:rsid w:val="00597150"/>
    <w:rsid w:val="005A5742"/>
    <w:rsid w:val="005B27BB"/>
    <w:rsid w:val="005B4E33"/>
    <w:rsid w:val="005C0595"/>
    <w:rsid w:val="005C2013"/>
    <w:rsid w:val="005C5CCA"/>
    <w:rsid w:val="005D75F3"/>
    <w:rsid w:val="005E1225"/>
    <w:rsid w:val="005E142A"/>
    <w:rsid w:val="005E7134"/>
    <w:rsid w:val="005F47F8"/>
    <w:rsid w:val="005F4D3C"/>
    <w:rsid w:val="00603F20"/>
    <w:rsid w:val="006060D1"/>
    <w:rsid w:val="00613384"/>
    <w:rsid w:val="00621BE9"/>
    <w:rsid w:val="006226BE"/>
    <w:rsid w:val="00624018"/>
    <w:rsid w:val="00627F4A"/>
    <w:rsid w:val="00630952"/>
    <w:rsid w:val="00634DEA"/>
    <w:rsid w:val="006358AE"/>
    <w:rsid w:val="00635993"/>
    <w:rsid w:val="00636118"/>
    <w:rsid w:val="00644080"/>
    <w:rsid w:val="00644567"/>
    <w:rsid w:val="00644E7A"/>
    <w:rsid w:val="00646369"/>
    <w:rsid w:val="006468A8"/>
    <w:rsid w:val="006505DE"/>
    <w:rsid w:val="00651DD6"/>
    <w:rsid w:val="006536A9"/>
    <w:rsid w:val="00656362"/>
    <w:rsid w:val="00664B64"/>
    <w:rsid w:val="00676414"/>
    <w:rsid w:val="00680995"/>
    <w:rsid w:val="00681075"/>
    <w:rsid w:val="0069285E"/>
    <w:rsid w:val="00694BEF"/>
    <w:rsid w:val="00696906"/>
    <w:rsid w:val="006A18B4"/>
    <w:rsid w:val="006A3229"/>
    <w:rsid w:val="006B6A4D"/>
    <w:rsid w:val="006C055F"/>
    <w:rsid w:val="006C15FB"/>
    <w:rsid w:val="006C3025"/>
    <w:rsid w:val="006C56A8"/>
    <w:rsid w:val="006C5ABD"/>
    <w:rsid w:val="006C6A46"/>
    <w:rsid w:val="006D0BF0"/>
    <w:rsid w:val="006D2593"/>
    <w:rsid w:val="006D2D67"/>
    <w:rsid w:val="006D36F6"/>
    <w:rsid w:val="006E27F4"/>
    <w:rsid w:val="006E6419"/>
    <w:rsid w:val="006E771C"/>
    <w:rsid w:val="006F24CE"/>
    <w:rsid w:val="006F7ECA"/>
    <w:rsid w:val="00700878"/>
    <w:rsid w:val="00700F26"/>
    <w:rsid w:val="0072277A"/>
    <w:rsid w:val="00724162"/>
    <w:rsid w:val="0072565F"/>
    <w:rsid w:val="00733940"/>
    <w:rsid w:val="0073686A"/>
    <w:rsid w:val="00737C48"/>
    <w:rsid w:val="00746141"/>
    <w:rsid w:val="007476B2"/>
    <w:rsid w:val="00747983"/>
    <w:rsid w:val="007533F7"/>
    <w:rsid w:val="00754263"/>
    <w:rsid w:val="00762B23"/>
    <w:rsid w:val="007650DD"/>
    <w:rsid w:val="00766FB5"/>
    <w:rsid w:val="00770758"/>
    <w:rsid w:val="007766C5"/>
    <w:rsid w:val="00776AC8"/>
    <w:rsid w:val="00780673"/>
    <w:rsid w:val="007854B3"/>
    <w:rsid w:val="007856C8"/>
    <w:rsid w:val="00786AD8"/>
    <w:rsid w:val="007879AE"/>
    <w:rsid w:val="00787E97"/>
    <w:rsid w:val="00790318"/>
    <w:rsid w:val="00797DCA"/>
    <w:rsid w:val="007A1009"/>
    <w:rsid w:val="007A7CAD"/>
    <w:rsid w:val="007B3B3A"/>
    <w:rsid w:val="007B3E82"/>
    <w:rsid w:val="007B51CC"/>
    <w:rsid w:val="007B68F7"/>
    <w:rsid w:val="007B71F5"/>
    <w:rsid w:val="007B72B7"/>
    <w:rsid w:val="007C2FD8"/>
    <w:rsid w:val="007C4E4D"/>
    <w:rsid w:val="007C6BB4"/>
    <w:rsid w:val="007D1544"/>
    <w:rsid w:val="007D1B65"/>
    <w:rsid w:val="007D208D"/>
    <w:rsid w:val="007D30CC"/>
    <w:rsid w:val="007D4DB6"/>
    <w:rsid w:val="007D6E68"/>
    <w:rsid w:val="007D6FB6"/>
    <w:rsid w:val="007D7EA0"/>
    <w:rsid w:val="007E502F"/>
    <w:rsid w:val="007F01BF"/>
    <w:rsid w:val="007F6A07"/>
    <w:rsid w:val="00801EE6"/>
    <w:rsid w:val="00803D2B"/>
    <w:rsid w:val="00806642"/>
    <w:rsid w:val="00807293"/>
    <w:rsid w:val="00810C19"/>
    <w:rsid w:val="0081457B"/>
    <w:rsid w:val="008149A6"/>
    <w:rsid w:val="0082075F"/>
    <w:rsid w:val="008214DF"/>
    <w:rsid w:val="00823298"/>
    <w:rsid w:val="00824E66"/>
    <w:rsid w:val="00834DBD"/>
    <w:rsid w:val="0083549E"/>
    <w:rsid w:val="00835727"/>
    <w:rsid w:val="00836EB6"/>
    <w:rsid w:val="00844BD9"/>
    <w:rsid w:val="00852835"/>
    <w:rsid w:val="008561CC"/>
    <w:rsid w:val="00857E17"/>
    <w:rsid w:val="00862131"/>
    <w:rsid w:val="00872D90"/>
    <w:rsid w:val="00873E94"/>
    <w:rsid w:val="00874F08"/>
    <w:rsid w:val="00890619"/>
    <w:rsid w:val="00892001"/>
    <w:rsid w:val="008A040C"/>
    <w:rsid w:val="008A1522"/>
    <w:rsid w:val="008A39B2"/>
    <w:rsid w:val="008A43AD"/>
    <w:rsid w:val="008A493F"/>
    <w:rsid w:val="008A4C80"/>
    <w:rsid w:val="008A77BF"/>
    <w:rsid w:val="008B323B"/>
    <w:rsid w:val="008B4CEF"/>
    <w:rsid w:val="008B7BBC"/>
    <w:rsid w:val="008C1FB6"/>
    <w:rsid w:val="008C326F"/>
    <w:rsid w:val="008C384E"/>
    <w:rsid w:val="008C52E8"/>
    <w:rsid w:val="008C690F"/>
    <w:rsid w:val="008D0B13"/>
    <w:rsid w:val="008D5086"/>
    <w:rsid w:val="008D75E9"/>
    <w:rsid w:val="008E1D62"/>
    <w:rsid w:val="008E5599"/>
    <w:rsid w:val="008E6768"/>
    <w:rsid w:val="008F16FC"/>
    <w:rsid w:val="008F2B71"/>
    <w:rsid w:val="008F69DB"/>
    <w:rsid w:val="00901AD0"/>
    <w:rsid w:val="009033BF"/>
    <w:rsid w:val="00910C1F"/>
    <w:rsid w:val="0091350E"/>
    <w:rsid w:val="00920ED2"/>
    <w:rsid w:val="00923DB3"/>
    <w:rsid w:val="00926BB1"/>
    <w:rsid w:val="00926CC0"/>
    <w:rsid w:val="00930120"/>
    <w:rsid w:val="00934F6A"/>
    <w:rsid w:val="00941676"/>
    <w:rsid w:val="00944E9C"/>
    <w:rsid w:val="009509DF"/>
    <w:rsid w:val="009535AD"/>
    <w:rsid w:val="0096560D"/>
    <w:rsid w:val="009714BB"/>
    <w:rsid w:val="009731A8"/>
    <w:rsid w:val="009749E7"/>
    <w:rsid w:val="00977AAA"/>
    <w:rsid w:val="00987022"/>
    <w:rsid w:val="00990997"/>
    <w:rsid w:val="009917FA"/>
    <w:rsid w:val="00991F80"/>
    <w:rsid w:val="009931B7"/>
    <w:rsid w:val="00993B0F"/>
    <w:rsid w:val="00993E9D"/>
    <w:rsid w:val="0099600E"/>
    <w:rsid w:val="009A2120"/>
    <w:rsid w:val="009A5382"/>
    <w:rsid w:val="009A6C0C"/>
    <w:rsid w:val="009B00D7"/>
    <w:rsid w:val="009B3C39"/>
    <w:rsid w:val="009B4DBA"/>
    <w:rsid w:val="009B5088"/>
    <w:rsid w:val="009B783C"/>
    <w:rsid w:val="009C09B5"/>
    <w:rsid w:val="009C2E44"/>
    <w:rsid w:val="009C5A2E"/>
    <w:rsid w:val="009C7C27"/>
    <w:rsid w:val="009D0703"/>
    <w:rsid w:val="009D5B11"/>
    <w:rsid w:val="009D5FBC"/>
    <w:rsid w:val="009F1E76"/>
    <w:rsid w:val="009F2BAA"/>
    <w:rsid w:val="009F3CE7"/>
    <w:rsid w:val="009F652D"/>
    <w:rsid w:val="009F67F2"/>
    <w:rsid w:val="00A209BE"/>
    <w:rsid w:val="00A20F37"/>
    <w:rsid w:val="00A23532"/>
    <w:rsid w:val="00A26C65"/>
    <w:rsid w:val="00A307CA"/>
    <w:rsid w:val="00A454F7"/>
    <w:rsid w:val="00A45775"/>
    <w:rsid w:val="00A45F9E"/>
    <w:rsid w:val="00A55018"/>
    <w:rsid w:val="00A55B79"/>
    <w:rsid w:val="00A61EEA"/>
    <w:rsid w:val="00A6443B"/>
    <w:rsid w:val="00A65FEC"/>
    <w:rsid w:val="00A671A1"/>
    <w:rsid w:val="00A73A8C"/>
    <w:rsid w:val="00A77068"/>
    <w:rsid w:val="00A80043"/>
    <w:rsid w:val="00A8305D"/>
    <w:rsid w:val="00A83B1F"/>
    <w:rsid w:val="00A96D61"/>
    <w:rsid w:val="00AA1A57"/>
    <w:rsid w:val="00AB3C81"/>
    <w:rsid w:val="00AB4DD1"/>
    <w:rsid w:val="00AB518F"/>
    <w:rsid w:val="00AC037E"/>
    <w:rsid w:val="00AC0EC9"/>
    <w:rsid w:val="00AC40DE"/>
    <w:rsid w:val="00AC550D"/>
    <w:rsid w:val="00AC6678"/>
    <w:rsid w:val="00AE1C69"/>
    <w:rsid w:val="00AE2101"/>
    <w:rsid w:val="00AE257C"/>
    <w:rsid w:val="00AE63EE"/>
    <w:rsid w:val="00AF0D83"/>
    <w:rsid w:val="00AF5441"/>
    <w:rsid w:val="00AF6964"/>
    <w:rsid w:val="00B03A6B"/>
    <w:rsid w:val="00B072A0"/>
    <w:rsid w:val="00B10282"/>
    <w:rsid w:val="00B126CF"/>
    <w:rsid w:val="00B14630"/>
    <w:rsid w:val="00B1683F"/>
    <w:rsid w:val="00B22B32"/>
    <w:rsid w:val="00B24D15"/>
    <w:rsid w:val="00B26A5B"/>
    <w:rsid w:val="00B27E17"/>
    <w:rsid w:val="00B31A47"/>
    <w:rsid w:val="00B40C31"/>
    <w:rsid w:val="00B43CB6"/>
    <w:rsid w:val="00B50037"/>
    <w:rsid w:val="00B51BB9"/>
    <w:rsid w:val="00B638BA"/>
    <w:rsid w:val="00B70200"/>
    <w:rsid w:val="00B729A3"/>
    <w:rsid w:val="00B73033"/>
    <w:rsid w:val="00B74290"/>
    <w:rsid w:val="00B74B9F"/>
    <w:rsid w:val="00B80911"/>
    <w:rsid w:val="00B9066A"/>
    <w:rsid w:val="00B91FE9"/>
    <w:rsid w:val="00B94B56"/>
    <w:rsid w:val="00B94D16"/>
    <w:rsid w:val="00B95459"/>
    <w:rsid w:val="00BA1662"/>
    <w:rsid w:val="00BA3979"/>
    <w:rsid w:val="00BA3D1A"/>
    <w:rsid w:val="00BA42B8"/>
    <w:rsid w:val="00BA4D7A"/>
    <w:rsid w:val="00BA7150"/>
    <w:rsid w:val="00BB1129"/>
    <w:rsid w:val="00BB2888"/>
    <w:rsid w:val="00BB38BB"/>
    <w:rsid w:val="00BB543A"/>
    <w:rsid w:val="00BB7104"/>
    <w:rsid w:val="00BC60D9"/>
    <w:rsid w:val="00BC636C"/>
    <w:rsid w:val="00BC6780"/>
    <w:rsid w:val="00BD5040"/>
    <w:rsid w:val="00BD6E02"/>
    <w:rsid w:val="00BE0B6C"/>
    <w:rsid w:val="00BE1128"/>
    <w:rsid w:val="00BE50B7"/>
    <w:rsid w:val="00BE61E1"/>
    <w:rsid w:val="00BF3DE8"/>
    <w:rsid w:val="00C046F0"/>
    <w:rsid w:val="00C11880"/>
    <w:rsid w:val="00C142BB"/>
    <w:rsid w:val="00C14C22"/>
    <w:rsid w:val="00C151A5"/>
    <w:rsid w:val="00C155BC"/>
    <w:rsid w:val="00C160C6"/>
    <w:rsid w:val="00C25EC5"/>
    <w:rsid w:val="00C311B7"/>
    <w:rsid w:val="00C35A48"/>
    <w:rsid w:val="00C37ABB"/>
    <w:rsid w:val="00C41570"/>
    <w:rsid w:val="00C41C55"/>
    <w:rsid w:val="00C41DC5"/>
    <w:rsid w:val="00C43F05"/>
    <w:rsid w:val="00C442C0"/>
    <w:rsid w:val="00C45004"/>
    <w:rsid w:val="00C517B8"/>
    <w:rsid w:val="00C51BEA"/>
    <w:rsid w:val="00C564D9"/>
    <w:rsid w:val="00C636A1"/>
    <w:rsid w:val="00C67DA3"/>
    <w:rsid w:val="00C7186F"/>
    <w:rsid w:val="00C74A14"/>
    <w:rsid w:val="00C74C20"/>
    <w:rsid w:val="00C75047"/>
    <w:rsid w:val="00C815B3"/>
    <w:rsid w:val="00C868BC"/>
    <w:rsid w:val="00C957C0"/>
    <w:rsid w:val="00CA4A54"/>
    <w:rsid w:val="00CA766E"/>
    <w:rsid w:val="00CB28F1"/>
    <w:rsid w:val="00CB2D21"/>
    <w:rsid w:val="00CB6E24"/>
    <w:rsid w:val="00CC4221"/>
    <w:rsid w:val="00CD33E4"/>
    <w:rsid w:val="00CD3A09"/>
    <w:rsid w:val="00CD3F16"/>
    <w:rsid w:val="00CF1638"/>
    <w:rsid w:val="00D02FAD"/>
    <w:rsid w:val="00D033A7"/>
    <w:rsid w:val="00D06216"/>
    <w:rsid w:val="00D07403"/>
    <w:rsid w:val="00D07D4D"/>
    <w:rsid w:val="00D125E0"/>
    <w:rsid w:val="00D1462B"/>
    <w:rsid w:val="00D20F64"/>
    <w:rsid w:val="00D32537"/>
    <w:rsid w:val="00D35282"/>
    <w:rsid w:val="00D35E8E"/>
    <w:rsid w:val="00D408FF"/>
    <w:rsid w:val="00D41C68"/>
    <w:rsid w:val="00D45880"/>
    <w:rsid w:val="00D45FDF"/>
    <w:rsid w:val="00D536BE"/>
    <w:rsid w:val="00D55001"/>
    <w:rsid w:val="00D6042D"/>
    <w:rsid w:val="00D604E3"/>
    <w:rsid w:val="00D641D2"/>
    <w:rsid w:val="00D668D0"/>
    <w:rsid w:val="00D768FD"/>
    <w:rsid w:val="00D84B66"/>
    <w:rsid w:val="00D84E4D"/>
    <w:rsid w:val="00D90FAA"/>
    <w:rsid w:val="00D951E8"/>
    <w:rsid w:val="00D97F88"/>
    <w:rsid w:val="00DA38F7"/>
    <w:rsid w:val="00DA556A"/>
    <w:rsid w:val="00DA7CAE"/>
    <w:rsid w:val="00DB2F98"/>
    <w:rsid w:val="00DB3659"/>
    <w:rsid w:val="00DB7BEE"/>
    <w:rsid w:val="00DC2792"/>
    <w:rsid w:val="00DD375D"/>
    <w:rsid w:val="00DD54B0"/>
    <w:rsid w:val="00DE3D84"/>
    <w:rsid w:val="00DE435D"/>
    <w:rsid w:val="00DE5A2C"/>
    <w:rsid w:val="00DE7493"/>
    <w:rsid w:val="00DE7C3E"/>
    <w:rsid w:val="00DE7FC2"/>
    <w:rsid w:val="00DF2165"/>
    <w:rsid w:val="00E03533"/>
    <w:rsid w:val="00E04E41"/>
    <w:rsid w:val="00E07FB5"/>
    <w:rsid w:val="00E1092D"/>
    <w:rsid w:val="00E10C2E"/>
    <w:rsid w:val="00E1392B"/>
    <w:rsid w:val="00E154F2"/>
    <w:rsid w:val="00E21A27"/>
    <w:rsid w:val="00E25F7D"/>
    <w:rsid w:val="00E34EE2"/>
    <w:rsid w:val="00E40F19"/>
    <w:rsid w:val="00E47360"/>
    <w:rsid w:val="00E47ED4"/>
    <w:rsid w:val="00E56C37"/>
    <w:rsid w:val="00E65403"/>
    <w:rsid w:val="00E67BA7"/>
    <w:rsid w:val="00E70AF4"/>
    <w:rsid w:val="00E76228"/>
    <w:rsid w:val="00E77400"/>
    <w:rsid w:val="00E86802"/>
    <w:rsid w:val="00E86BF6"/>
    <w:rsid w:val="00EA24C5"/>
    <w:rsid w:val="00EA4303"/>
    <w:rsid w:val="00EB3956"/>
    <w:rsid w:val="00EB581F"/>
    <w:rsid w:val="00EC0B82"/>
    <w:rsid w:val="00EC2B20"/>
    <w:rsid w:val="00ED0210"/>
    <w:rsid w:val="00ED270A"/>
    <w:rsid w:val="00EE4998"/>
    <w:rsid w:val="00EE4EB2"/>
    <w:rsid w:val="00EF0729"/>
    <w:rsid w:val="00EF0A63"/>
    <w:rsid w:val="00EF33AE"/>
    <w:rsid w:val="00EF3CCA"/>
    <w:rsid w:val="00EF634D"/>
    <w:rsid w:val="00F01228"/>
    <w:rsid w:val="00F15A4C"/>
    <w:rsid w:val="00F170E5"/>
    <w:rsid w:val="00F21171"/>
    <w:rsid w:val="00F22848"/>
    <w:rsid w:val="00F23AA1"/>
    <w:rsid w:val="00F25526"/>
    <w:rsid w:val="00F36263"/>
    <w:rsid w:val="00F428D7"/>
    <w:rsid w:val="00F42F73"/>
    <w:rsid w:val="00F51040"/>
    <w:rsid w:val="00F5284D"/>
    <w:rsid w:val="00F53C89"/>
    <w:rsid w:val="00F54F8B"/>
    <w:rsid w:val="00F56604"/>
    <w:rsid w:val="00F62087"/>
    <w:rsid w:val="00F67AEB"/>
    <w:rsid w:val="00F74B9C"/>
    <w:rsid w:val="00F805D5"/>
    <w:rsid w:val="00F83DAD"/>
    <w:rsid w:val="00F83DFB"/>
    <w:rsid w:val="00F84098"/>
    <w:rsid w:val="00F84D83"/>
    <w:rsid w:val="00F85BA0"/>
    <w:rsid w:val="00F97E83"/>
    <w:rsid w:val="00FA1767"/>
    <w:rsid w:val="00FA5ADC"/>
    <w:rsid w:val="00FA5BCC"/>
    <w:rsid w:val="00FB457B"/>
    <w:rsid w:val="00FB4C73"/>
    <w:rsid w:val="00FB7C22"/>
    <w:rsid w:val="00FC0CE2"/>
    <w:rsid w:val="00FC1AB3"/>
    <w:rsid w:val="00FC262F"/>
    <w:rsid w:val="00FC6B14"/>
    <w:rsid w:val="00FC73A9"/>
    <w:rsid w:val="00FD19FC"/>
    <w:rsid w:val="00FD28D8"/>
    <w:rsid w:val="00FD3855"/>
    <w:rsid w:val="00FD38ED"/>
    <w:rsid w:val="00FD487E"/>
    <w:rsid w:val="00FD6448"/>
    <w:rsid w:val="00FD68FA"/>
    <w:rsid w:val="00FE387F"/>
    <w:rsid w:val="00FF3B71"/>
    <w:rsid w:val="00FF4E88"/>
    <w:rsid w:val="00FF5191"/>
    <w:rsid w:val="00FF6146"/>
    <w:rsid w:val="00FF6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DD6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28F1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Текст 2-й уровень"/>
    <w:basedOn w:val="a"/>
    <w:link w:val="a4"/>
    <w:uiPriority w:val="34"/>
    <w:qFormat/>
    <w:rsid w:val="00D32537"/>
    <w:pPr>
      <w:ind w:left="720"/>
      <w:contextualSpacing/>
    </w:pPr>
  </w:style>
  <w:style w:type="table" w:customStyle="1" w:styleId="TableNormal">
    <w:name w:val="Table Normal"/>
    <w:rsid w:val="009C7C2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Свободная форма"/>
    <w:rsid w:val="009C7C2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4"/>
      <w:szCs w:val="24"/>
      <w:bdr w:val="nil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B28F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a4">
    <w:name w:val="Абзац списка Знак"/>
    <w:aliases w:val="Текст 2-й уровень Знак"/>
    <w:basedOn w:val="a0"/>
    <w:link w:val="a3"/>
    <w:uiPriority w:val="34"/>
    <w:rsid w:val="00CB28F1"/>
  </w:style>
  <w:style w:type="paragraph" w:styleId="a6">
    <w:name w:val="caption"/>
    <w:basedOn w:val="a"/>
    <w:next w:val="a"/>
    <w:uiPriority w:val="35"/>
    <w:unhideWhenUsed/>
    <w:qFormat/>
    <w:rsid w:val="00CB28F1"/>
    <w:pPr>
      <w:spacing w:line="240" w:lineRule="auto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B2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28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6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30</cp:revision>
  <dcterms:created xsi:type="dcterms:W3CDTF">2021-10-08T10:14:00Z</dcterms:created>
  <dcterms:modified xsi:type="dcterms:W3CDTF">2021-12-25T06:03:00Z</dcterms:modified>
</cp:coreProperties>
</file>