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2674" w14:textId="77777777" w:rsidR="0053253A" w:rsidRPr="0053253A" w:rsidRDefault="0053253A" w:rsidP="0043548A">
      <w:pPr>
        <w:spacing w:after="0" w:line="240" w:lineRule="auto"/>
        <w:jc w:val="center"/>
        <w:rPr>
          <w:rFonts w:ascii="Times New Roman" w:hAnsi="Times New Roman" w:cs="Times New Roman"/>
          <w:b/>
          <w:sz w:val="26"/>
          <w:szCs w:val="26"/>
          <w:lang w:eastAsia="ru-RU"/>
        </w:rPr>
      </w:pPr>
      <w:r w:rsidRPr="0053253A">
        <w:rPr>
          <w:rFonts w:ascii="Times New Roman" w:hAnsi="Times New Roman" w:cs="Times New Roman"/>
          <w:b/>
          <w:sz w:val="26"/>
          <w:szCs w:val="26"/>
          <w:lang w:eastAsia="ru-RU"/>
        </w:rPr>
        <w:t>МІНІСТЕРСТВО ОСВІТИ І НАУКИ УКРАЇНИ</w:t>
      </w:r>
    </w:p>
    <w:p w14:paraId="0D76E8B7" w14:textId="77777777" w:rsidR="0053253A" w:rsidRPr="0053253A" w:rsidRDefault="0053253A" w:rsidP="0043548A">
      <w:pPr>
        <w:spacing w:after="0" w:line="240" w:lineRule="auto"/>
        <w:jc w:val="center"/>
        <w:rPr>
          <w:rFonts w:ascii="Times New Roman" w:hAnsi="Times New Roman" w:cs="Times New Roman"/>
          <w:b/>
          <w:sz w:val="26"/>
          <w:szCs w:val="26"/>
          <w:lang w:eastAsia="ru-RU"/>
        </w:rPr>
      </w:pPr>
    </w:p>
    <w:p w14:paraId="25CA6D47" w14:textId="77777777" w:rsidR="0053253A" w:rsidRPr="0053253A" w:rsidRDefault="0053253A" w:rsidP="0043548A">
      <w:pPr>
        <w:spacing w:after="0" w:line="240" w:lineRule="auto"/>
        <w:ind w:right="-22"/>
        <w:jc w:val="center"/>
        <w:rPr>
          <w:rFonts w:ascii="Times New Roman" w:hAnsi="Times New Roman" w:cs="Times New Roman"/>
          <w:b/>
          <w:sz w:val="26"/>
          <w:szCs w:val="26"/>
          <w:lang w:eastAsia="ru-RU"/>
        </w:rPr>
      </w:pPr>
      <w:r w:rsidRPr="0053253A">
        <w:rPr>
          <w:rFonts w:ascii="Times New Roman" w:hAnsi="Times New Roman" w:cs="Times New Roman"/>
          <w:b/>
          <w:sz w:val="26"/>
          <w:szCs w:val="26"/>
          <w:lang w:eastAsia="ru-RU"/>
        </w:rPr>
        <w:t>ЛЬВІВСЬКИЙ НАЦІОНАЛЬНИЙ УНІВЕРСИТЕТ ІМЕНІ ІВАНА ФРАНКА</w:t>
      </w:r>
    </w:p>
    <w:p w14:paraId="61CF0A7E"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5ED26B79"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4971E9C8" w14:textId="77777777" w:rsidR="0053253A" w:rsidRPr="0053253A" w:rsidRDefault="0053253A" w:rsidP="0043548A">
      <w:pPr>
        <w:spacing w:after="0" w:line="240" w:lineRule="auto"/>
        <w:jc w:val="center"/>
        <w:rPr>
          <w:rFonts w:ascii="Times New Roman" w:hAnsi="Times New Roman" w:cs="Times New Roman"/>
          <w:sz w:val="28"/>
          <w:szCs w:val="28"/>
          <w:u w:val="single"/>
          <w:lang w:eastAsia="ru-RU"/>
        </w:rPr>
      </w:pPr>
      <w:r w:rsidRPr="0053253A">
        <w:rPr>
          <w:rFonts w:ascii="Times New Roman" w:hAnsi="Times New Roman" w:cs="Times New Roman"/>
          <w:sz w:val="28"/>
          <w:szCs w:val="28"/>
          <w:u w:val="single"/>
          <w:lang w:eastAsia="ru-RU"/>
        </w:rPr>
        <w:t xml:space="preserve">             Факультет прикладної математики та інформатики</w:t>
      </w:r>
      <w:r w:rsidRPr="0053253A">
        <w:rPr>
          <w:rFonts w:ascii="Times New Roman" w:hAnsi="Times New Roman" w:cs="Times New Roman"/>
          <w:sz w:val="28"/>
          <w:szCs w:val="28"/>
          <w:u w:val="single"/>
          <w:lang w:eastAsia="ru-RU"/>
        </w:rPr>
        <w:tab/>
      </w:r>
      <w:r w:rsidRPr="0053253A">
        <w:rPr>
          <w:rFonts w:ascii="Times New Roman" w:hAnsi="Times New Roman" w:cs="Times New Roman"/>
          <w:sz w:val="28"/>
          <w:szCs w:val="28"/>
          <w:u w:val="single"/>
          <w:lang w:eastAsia="ru-RU"/>
        </w:rPr>
        <w:tab/>
      </w:r>
    </w:p>
    <w:p w14:paraId="32227BEB" w14:textId="77777777" w:rsidR="0053253A" w:rsidRPr="0053253A" w:rsidRDefault="0053253A" w:rsidP="0043548A">
      <w:pPr>
        <w:spacing w:after="0" w:line="240" w:lineRule="auto"/>
        <w:jc w:val="center"/>
        <w:rPr>
          <w:rFonts w:ascii="Times New Roman" w:hAnsi="Times New Roman" w:cs="Times New Roman"/>
          <w:sz w:val="16"/>
          <w:szCs w:val="24"/>
          <w:lang w:val="ru-RU" w:eastAsia="ru-RU"/>
        </w:rPr>
      </w:pPr>
      <w:r w:rsidRPr="0053253A">
        <w:rPr>
          <w:rFonts w:ascii="Times New Roman" w:hAnsi="Times New Roman" w:cs="Times New Roman"/>
          <w:sz w:val="16"/>
          <w:szCs w:val="24"/>
          <w:lang w:eastAsia="ru-RU"/>
        </w:rPr>
        <w:t>(повне найменування  назва факультету)</w:t>
      </w:r>
    </w:p>
    <w:p w14:paraId="6FF8AD2D" w14:textId="77777777" w:rsidR="0053253A" w:rsidRPr="0053253A" w:rsidRDefault="0053253A" w:rsidP="0043548A">
      <w:pPr>
        <w:spacing w:after="0" w:line="240" w:lineRule="auto"/>
        <w:jc w:val="center"/>
        <w:rPr>
          <w:rFonts w:ascii="Times New Roman" w:hAnsi="Times New Roman" w:cs="Times New Roman"/>
          <w:sz w:val="14"/>
          <w:lang w:val="ru-RU" w:eastAsia="ru-RU"/>
        </w:rPr>
      </w:pPr>
    </w:p>
    <w:p w14:paraId="32188A24" w14:textId="35735C10" w:rsidR="0053253A" w:rsidRPr="0053253A" w:rsidRDefault="0053253A" w:rsidP="0043548A">
      <w:pPr>
        <w:spacing w:after="0" w:line="240" w:lineRule="auto"/>
        <w:jc w:val="center"/>
        <w:rPr>
          <w:rFonts w:ascii="Times New Roman" w:hAnsi="Times New Roman" w:cs="Times New Roman"/>
          <w:sz w:val="28"/>
          <w:szCs w:val="28"/>
          <w:u w:val="single"/>
          <w:lang w:eastAsia="ru-RU"/>
        </w:rPr>
      </w:pPr>
      <w:r w:rsidRPr="0053253A">
        <w:rPr>
          <w:rFonts w:ascii="Times New Roman" w:hAnsi="Times New Roman" w:cs="Times New Roman"/>
          <w:sz w:val="28"/>
          <w:szCs w:val="28"/>
          <w:u w:val="single"/>
          <w:lang w:eastAsia="ru-RU"/>
        </w:rPr>
        <w:t xml:space="preserve">              </w:t>
      </w:r>
      <w:r w:rsidRPr="0053253A">
        <w:rPr>
          <w:rFonts w:ascii="Times New Roman" w:hAnsi="Times New Roman" w:cs="Times New Roman"/>
          <w:sz w:val="28"/>
          <w:szCs w:val="28"/>
          <w:u w:val="single"/>
          <w:lang w:eastAsia="ru-RU"/>
        </w:rPr>
        <w:tab/>
      </w:r>
      <w:r w:rsidRPr="0053253A">
        <w:rPr>
          <w:rFonts w:ascii="Times New Roman" w:hAnsi="Times New Roman" w:cs="Times New Roman"/>
          <w:sz w:val="28"/>
          <w:szCs w:val="28"/>
          <w:u w:val="single"/>
          <w:lang w:eastAsia="ru-RU"/>
        </w:rPr>
        <w:tab/>
        <w:t>Кафедра теорії оптимальних процесів</w:t>
      </w:r>
      <w:r w:rsidRPr="0053253A">
        <w:rPr>
          <w:rFonts w:ascii="Times New Roman" w:hAnsi="Times New Roman" w:cs="Times New Roman"/>
          <w:sz w:val="28"/>
          <w:szCs w:val="28"/>
          <w:u w:val="single"/>
          <w:lang w:eastAsia="ru-RU"/>
        </w:rPr>
        <w:tab/>
      </w:r>
      <w:r w:rsidRPr="0053253A">
        <w:rPr>
          <w:rFonts w:ascii="Times New Roman" w:hAnsi="Times New Roman" w:cs="Times New Roman"/>
          <w:sz w:val="28"/>
          <w:szCs w:val="28"/>
          <w:u w:val="single"/>
          <w:lang w:eastAsia="ru-RU"/>
        </w:rPr>
        <w:tab/>
      </w:r>
    </w:p>
    <w:p w14:paraId="7278450B" w14:textId="77777777" w:rsidR="0053253A" w:rsidRPr="0053253A" w:rsidRDefault="0053253A" w:rsidP="0043548A">
      <w:pPr>
        <w:spacing w:after="0" w:line="240" w:lineRule="auto"/>
        <w:jc w:val="center"/>
        <w:rPr>
          <w:rFonts w:ascii="Times New Roman" w:hAnsi="Times New Roman" w:cs="Times New Roman"/>
          <w:sz w:val="16"/>
          <w:szCs w:val="24"/>
          <w:lang w:eastAsia="ru-RU"/>
        </w:rPr>
      </w:pPr>
      <w:r w:rsidRPr="0053253A">
        <w:rPr>
          <w:rFonts w:ascii="Times New Roman" w:hAnsi="Times New Roman" w:cs="Times New Roman"/>
          <w:sz w:val="16"/>
          <w:szCs w:val="24"/>
          <w:lang w:eastAsia="ru-RU"/>
        </w:rPr>
        <w:t xml:space="preserve"> (повна назва кафедри)</w:t>
      </w:r>
    </w:p>
    <w:p w14:paraId="0AFD9928"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3DE94536"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3910EC81"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594DDA11"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1AB3A9C7"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7984E479" w14:textId="0FDF74A8" w:rsidR="0053253A" w:rsidRDefault="0053253A" w:rsidP="0043548A">
      <w:pPr>
        <w:spacing w:after="0" w:line="240" w:lineRule="auto"/>
        <w:jc w:val="center"/>
        <w:rPr>
          <w:rFonts w:ascii="Times New Roman" w:hAnsi="Times New Roman" w:cs="Times New Roman"/>
          <w:sz w:val="14"/>
          <w:lang w:eastAsia="ru-RU"/>
        </w:rPr>
      </w:pPr>
    </w:p>
    <w:p w14:paraId="0A8B0B08" w14:textId="77777777" w:rsidR="00757BC2" w:rsidRPr="0053253A" w:rsidRDefault="00757BC2" w:rsidP="0043548A">
      <w:pPr>
        <w:spacing w:after="0" w:line="240" w:lineRule="auto"/>
        <w:jc w:val="center"/>
        <w:rPr>
          <w:rFonts w:ascii="Times New Roman" w:hAnsi="Times New Roman" w:cs="Times New Roman"/>
          <w:sz w:val="14"/>
          <w:lang w:eastAsia="ru-RU"/>
        </w:rPr>
      </w:pPr>
    </w:p>
    <w:p w14:paraId="7A3DE419"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336493E3"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348A283C"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33364530" w14:textId="77777777" w:rsidR="0053253A" w:rsidRPr="00757BC2" w:rsidRDefault="0053253A" w:rsidP="0043548A">
      <w:pPr>
        <w:keepNext/>
        <w:spacing w:after="0" w:line="240" w:lineRule="auto"/>
        <w:jc w:val="center"/>
        <w:outlineLvl w:val="1"/>
        <w:rPr>
          <w:rFonts w:ascii="Times New Roman" w:hAnsi="Times New Roman" w:cs="Times New Roman"/>
          <w:b/>
          <w:bCs/>
          <w:sz w:val="44"/>
          <w:szCs w:val="24"/>
          <w:lang w:eastAsia="ru-RU"/>
        </w:rPr>
      </w:pPr>
      <w:bookmarkStart w:id="0" w:name="_Toc121659017"/>
      <w:r w:rsidRPr="00757BC2">
        <w:rPr>
          <w:rFonts w:ascii="Times New Roman" w:hAnsi="Times New Roman" w:cs="Times New Roman"/>
          <w:b/>
          <w:bCs/>
          <w:sz w:val="44"/>
          <w:szCs w:val="24"/>
          <w:lang w:eastAsia="ru-RU"/>
        </w:rPr>
        <w:t>Магістерська робота</w:t>
      </w:r>
      <w:bookmarkEnd w:id="0"/>
    </w:p>
    <w:p w14:paraId="44090F8A" w14:textId="77777777" w:rsidR="0053253A" w:rsidRPr="0053253A" w:rsidRDefault="0053253A" w:rsidP="0043548A">
      <w:pPr>
        <w:spacing w:after="0" w:line="240" w:lineRule="auto"/>
        <w:jc w:val="center"/>
        <w:rPr>
          <w:rFonts w:ascii="Times New Roman" w:hAnsi="Times New Roman" w:cs="Times New Roman"/>
          <w:sz w:val="20"/>
          <w:lang w:eastAsia="ru-RU"/>
        </w:rPr>
      </w:pPr>
    </w:p>
    <w:p w14:paraId="2AA5F774" w14:textId="77777777" w:rsidR="0053253A" w:rsidRPr="0053253A" w:rsidRDefault="0053253A" w:rsidP="0043548A">
      <w:pPr>
        <w:spacing w:after="0" w:line="240" w:lineRule="auto"/>
        <w:jc w:val="center"/>
        <w:rPr>
          <w:rFonts w:ascii="Times New Roman" w:hAnsi="Times New Roman" w:cs="Times New Roman"/>
          <w:sz w:val="14"/>
          <w:lang w:eastAsia="ru-RU"/>
        </w:rPr>
      </w:pPr>
    </w:p>
    <w:p w14:paraId="2041132F" w14:textId="77777777" w:rsidR="0053253A" w:rsidRPr="00A34265" w:rsidRDefault="0053253A" w:rsidP="0043548A">
      <w:pPr>
        <w:widowControl w:val="0"/>
        <w:spacing w:after="0" w:line="240" w:lineRule="auto"/>
        <w:jc w:val="center"/>
        <w:rPr>
          <w:rFonts w:ascii="Times New Roman" w:eastAsia="Times New Roman" w:hAnsi="Times New Roman" w:cs="Times New Roman"/>
          <w:b/>
          <w:caps/>
          <w:sz w:val="28"/>
          <w:szCs w:val="28"/>
          <w:lang w:val="en-US" w:eastAsia="ru-RU"/>
        </w:rPr>
      </w:pPr>
      <w:r w:rsidRPr="00A34265">
        <w:rPr>
          <w:rFonts w:ascii="Times New Roman" w:eastAsia="Times New Roman" w:hAnsi="Times New Roman" w:cs="Times New Roman"/>
          <w:b/>
          <w:caps/>
          <w:sz w:val="28"/>
          <w:szCs w:val="28"/>
          <w:lang w:val="en-US" w:eastAsia="ru-RU"/>
        </w:rPr>
        <w:t>“</w:t>
      </w:r>
      <w:r w:rsidRPr="00A34265">
        <w:rPr>
          <w:rFonts w:ascii="Times New Roman" w:eastAsia="Times New Roman" w:hAnsi="Times New Roman" w:cs="Times New Roman"/>
          <w:bCs/>
          <w:sz w:val="28"/>
          <w:szCs w:val="28"/>
          <w:lang w:eastAsia="ru-RU"/>
        </w:rPr>
        <w:t>.N</w:t>
      </w:r>
      <w:r w:rsidRPr="00A34265">
        <w:rPr>
          <w:rFonts w:ascii="Times New Roman" w:eastAsia="Times New Roman" w:hAnsi="Times New Roman" w:cs="Times New Roman"/>
          <w:bCs/>
          <w:sz w:val="28"/>
          <w:szCs w:val="28"/>
          <w:lang w:val="en-US" w:eastAsia="ru-RU"/>
        </w:rPr>
        <w:t>ET</w:t>
      </w:r>
      <w:r>
        <w:rPr>
          <w:rFonts w:ascii="Times New Roman" w:eastAsia="Times New Roman" w:hAnsi="Times New Roman" w:cs="Times New Roman"/>
          <w:bCs/>
          <w:sz w:val="28"/>
          <w:szCs w:val="28"/>
          <w:lang w:eastAsia="ru-RU"/>
        </w:rPr>
        <w:t>–</w:t>
      </w:r>
      <w:r w:rsidRPr="00A34265">
        <w:rPr>
          <w:rFonts w:ascii="Times New Roman" w:eastAsia="Times New Roman" w:hAnsi="Times New Roman" w:cs="Times New Roman"/>
          <w:bCs/>
          <w:sz w:val="28"/>
          <w:szCs w:val="28"/>
          <w:lang w:eastAsia="ru-RU"/>
        </w:rPr>
        <w:t>бібліотека математичних застосунків AppliedMathLibrary</w:t>
      </w:r>
      <w:r w:rsidRPr="00A34265">
        <w:rPr>
          <w:rFonts w:ascii="Times New Roman" w:eastAsia="Times New Roman" w:hAnsi="Times New Roman" w:cs="Times New Roman"/>
          <w:b/>
          <w:caps/>
          <w:sz w:val="28"/>
          <w:szCs w:val="28"/>
          <w:lang w:val="en-US" w:eastAsia="ru-RU"/>
        </w:rPr>
        <w:t>”</w:t>
      </w:r>
    </w:p>
    <w:p w14:paraId="3A49FE84" w14:textId="77777777" w:rsidR="0053253A" w:rsidRPr="00757BC2" w:rsidRDefault="0053253A" w:rsidP="0043548A">
      <w:pPr>
        <w:spacing w:after="0" w:line="240" w:lineRule="auto"/>
        <w:ind w:left="357" w:right="533"/>
        <w:rPr>
          <w:rFonts w:ascii="Times New Roman" w:hAnsi="Times New Roman" w:cs="Times New Roman"/>
          <w:sz w:val="28"/>
          <w:szCs w:val="32"/>
          <w:lang w:eastAsia="ru-RU"/>
        </w:rPr>
      </w:pPr>
    </w:p>
    <w:p w14:paraId="43B5F0EF" w14:textId="7FD0D8F5" w:rsidR="0053253A" w:rsidRDefault="0053253A" w:rsidP="0043548A">
      <w:pPr>
        <w:spacing w:after="0" w:line="240" w:lineRule="auto"/>
        <w:jc w:val="center"/>
        <w:rPr>
          <w:rFonts w:ascii="Times New Roman" w:hAnsi="Times New Roman" w:cs="Times New Roman"/>
          <w:sz w:val="28"/>
          <w:szCs w:val="32"/>
          <w:lang w:eastAsia="ru-RU"/>
        </w:rPr>
      </w:pPr>
    </w:p>
    <w:p w14:paraId="0A203009" w14:textId="6FB817B6" w:rsidR="00757BC2" w:rsidRDefault="00757BC2" w:rsidP="0043548A">
      <w:pPr>
        <w:spacing w:after="0" w:line="240" w:lineRule="auto"/>
        <w:jc w:val="center"/>
        <w:rPr>
          <w:rFonts w:ascii="Times New Roman" w:hAnsi="Times New Roman" w:cs="Times New Roman"/>
          <w:sz w:val="28"/>
          <w:szCs w:val="32"/>
          <w:lang w:eastAsia="ru-RU"/>
        </w:rPr>
      </w:pPr>
    </w:p>
    <w:p w14:paraId="0472859A" w14:textId="77777777" w:rsidR="001D1FF1" w:rsidRPr="00757BC2" w:rsidRDefault="001D1FF1" w:rsidP="0043548A">
      <w:pPr>
        <w:spacing w:after="0" w:line="240" w:lineRule="auto"/>
        <w:jc w:val="center"/>
        <w:rPr>
          <w:rFonts w:ascii="Times New Roman" w:hAnsi="Times New Roman" w:cs="Times New Roman"/>
          <w:sz w:val="28"/>
          <w:szCs w:val="32"/>
          <w:lang w:eastAsia="ru-RU"/>
        </w:rPr>
      </w:pPr>
    </w:p>
    <w:p w14:paraId="35E8D8A4" w14:textId="77777777" w:rsidR="0053253A" w:rsidRPr="00757BC2" w:rsidRDefault="0053253A" w:rsidP="0043548A">
      <w:pPr>
        <w:spacing w:after="0" w:line="240" w:lineRule="auto"/>
        <w:jc w:val="center"/>
        <w:rPr>
          <w:rFonts w:ascii="Times New Roman" w:hAnsi="Times New Roman" w:cs="Times New Roman"/>
          <w:sz w:val="28"/>
          <w:szCs w:val="32"/>
          <w:lang w:eastAsia="ru-RU"/>
        </w:rPr>
      </w:pPr>
    </w:p>
    <w:p w14:paraId="40CBE0EC" w14:textId="38E730F2" w:rsidR="0053253A" w:rsidRPr="00757BC2" w:rsidRDefault="0053253A" w:rsidP="0043548A">
      <w:pPr>
        <w:spacing w:after="0" w:line="240" w:lineRule="auto"/>
        <w:ind w:left="3600"/>
        <w:rPr>
          <w:rFonts w:ascii="Times New Roman" w:hAnsi="Times New Roman" w:cs="Times New Roman"/>
          <w:sz w:val="28"/>
          <w:szCs w:val="28"/>
          <w:u w:val="single"/>
          <w:lang w:eastAsia="ru-RU"/>
        </w:rPr>
      </w:pPr>
      <w:r w:rsidRPr="00757BC2">
        <w:rPr>
          <w:rFonts w:ascii="Times New Roman" w:hAnsi="Times New Roman" w:cs="Times New Roman"/>
          <w:sz w:val="28"/>
          <w:szCs w:val="28"/>
          <w:lang w:eastAsia="ru-RU"/>
        </w:rPr>
        <w:t>Виконав: студент групи</w:t>
      </w:r>
      <w:r w:rsidRPr="00757BC2">
        <w:rPr>
          <w:rFonts w:ascii="Times New Roman" w:hAnsi="Times New Roman" w:cs="Times New Roman"/>
          <w:sz w:val="28"/>
          <w:szCs w:val="28"/>
          <w:lang w:val="ru-RU" w:eastAsia="ru-RU"/>
        </w:rPr>
        <w:t xml:space="preserve"> </w:t>
      </w:r>
      <w:r w:rsidRPr="00757BC2">
        <w:rPr>
          <w:rFonts w:ascii="Times New Roman" w:hAnsi="Times New Roman" w:cs="Times New Roman"/>
          <w:sz w:val="28"/>
          <w:szCs w:val="28"/>
          <w:u w:val="single"/>
          <w:lang w:val="ru-RU" w:eastAsia="ru-RU"/>
        </w:rPr>
        <w:t xml:space="preserve"> </w:t>
      </w:r>
      <w:r w:rsidR="0043548A" w:rsidRPr="00757BC2">
        <w:rPr>
          <w:rFonts w:ascii="Times New Roman" w:hAnsi="Times New Roman" w:cs="Times New Roman"/>
          <w:sz w:val="28"/>
          <w:szCs w:val="28"/>
          <w:u w:val="single"/>
          <w:lang w:eastAsia="ru-RU"/>
        </w:rPr>
        <w:t>ПМАМ – 21с</w:t>
      </w:r>
      <w:r w:rsidRPr="00757BC2">
        <w:rPr>
          <w:rFonts w:ascii="Times New Roman" w:hAnsi="Times New Roman" w:cs="Times New Roman"/>
          <w:sz w:val="28"/>
          <w:szCs w:val="28"/>
          <w:u w:val="single"/>
          <w:lang w:eastAsia="ru-RU"/>
        </w:rPr>
        <w:t xml:space="preserve"> </w:t>
      </w:r>
      <w:r w:rsidRPr="00757BC2">
        <w:rPr>
          <w:rFonts w:ascii="Times New Roman" w:hAnsi="Times New Roman" w:cs="Times New Roman"/>
          <w:sz w:val="28"/>
          <w:szCs w:val="28"/>
          <w:u w:val="single"/>
          <w:lang w:eastAsia="ru-RU"/>
        </w:rPr>
        <w:tab/>
      </w:r>
      <w:bookmarkStart w:id="1" w:name="_Hlk121296917"/>
      <w:r w:rsidRPr="00757BC2">
        <w:rPr>
          <w:rFonts w:ascii="Times New Roman" w:hAnsi="Times New Roman" w:cs="Times New Roman"/>
          <w:sz w:val="28"/>
          <w:szCs w:val="28"/>
          <w:u w:val="single"/>
          <w:lang w:eastAsia="ru-RU"/>
        </w:rPr>
        <w:tab/>
      </w:r>
      <w:bookmarkEnd w:id="1"/>
    </w:p>
    <w:p w14:paraId="6880934D" w14:textId="77777777" w:rsidR="0053253A" w:rsidRPr="00757BC2" w:rsidRDefault="0053253A" w:rsidP="0043548A">
      <w:pPr>
        <w:tabs>
          <w:tab w:val="right" w:pos="9072"/>
        </w:tabs>
        <w:spacing w:after="0" w:line="240" w:lineRule="auto"/>
        <w:ind w:left="3600"/>
        <w:rPr>
          <w:rFonts w:ascii="Times New Roman" w:hAnsi="Times New Roman" w:cs="Times New Roman"/>
          <w:sz w:val="28"/>
          <w:szCs w:val="28"/>
          <w:lang w:eastAsia="ru-RU"/>
        </w:rPr>
      </w:pPr>
      <w:r w:rsidRPr="00757BC2">
        <w:rPr>
          <w:rFonts w:ascii="Times New Roman" w:hAnsi="Times New Roman" w:cs="Times New Roman"/>
          <w:sz w:val="28"/>
          <w:szCs w:val="28"/>
          <w:lang w:eastAsia="ru-RU"/>
        </w:rPr>
        <w:t xml:space="preserve">спеціальності          </w:t>
      </w:r>
    </w:p>
    <w:p w14:paraId="279FDB73" w14:textId="5C66E04F" w:rsidR="0053253A" w:rsidRPr="00757BC2" w:rsidRDefault="0043548A" w:rsidP="0043548A">
      <w:pPr>
        <w:tabs>
          <w:tab w:val="right" w:pos="9072"/>
        </w:tabs>
        <w:spacing w:after="0" w:line="240" w:lineRule="auto"/>
        <w:ind w:left="3600"/>
        <w:rPr>
          <w:rFonts w:ascii="Times New Roman" w:hAnsi="Times New Roman" w:cs="Times New Roman"/>
          <w:sz w:val="28"/>
          <w:szCs w:val="28"/>
          <w:u w:val="single"/>
          <w:lang w:eastAsia="ru-RU"/>
        </w:rPr>
      </w:pPr>
      <w:r w:rsidRPr="00757BC2">
        <w:rPr>
          <w:rFonts w:ascii="Times New Roman" w:hAnsi="Times New Roman" w:cs="Times New Roman"/>
          <w:sz w:val="28"/>
          <w:szCs w:val="28"/>
          <w:u w:val="single"/>
          <w:lang w:eastAsia="ru-RU"/>
        </w:rPr>
        <w:t>124 «системний аналіз»</w:t>
      </w:r>
      <w:r w:rsidR="0053253A" w:rsidRPr="00757BC2">
        <w:rPr>
          <w:rFonts w:ascii="Times New Roman" w:hAnsi="Times New Roman" w:cs="Times New Roman"/>
          <w:sz w:val="28"/>
          <w:szCs w:val="28"/>
          <w:u w:val="single"/>
          <w:lang w:eastAsia="ru-RU"/>
        </w:rPr>
        <w:tab/>
      </w:r>
      <w:r w:rsidR="0053253A" w:rsidRPr="00757BC2">
        <w:rPr>
          <w:rFonts w:ascii="Times New Roman" w:hAnsi="Times New Roman" w:cs="Times New Roman"/>
          <w:sz w:val="28"/>
          <w:szCs w:val="28"/>
          <w:u w:val="single"/>
          <w:lang w:eastAsia="ru-RU"/>
        </w:rPr>
        <w:tab/>
      </w:r>
    </w:p>
    <w:p w14:paraId="3AB28286" w14:textId="77777777" w:rsidR="0053253A" w:rsidRPr="00757BC2" w:rsidRDefault="0053253A" w:rsidP="0043548A">
      <w:pPr>
        <w:tabs>
          <w:tab w:val="right" w:pos="9072"/>
        </w:tabs>
        <w:spacing w:after="0" w:line="240" w:lineRule="auto"/>
        <w:ind w:left="3600"/>
        <w:rPr>
          <w:rFonts w:ascii="Times New Roman" w:hAnsi="Times New Roman" w:cs="Times New Roman"/>
          <w:sz w:val="16"/>
          <w:szCs w:val="16"/>
          <w:lang w:eastAsia="ru-RU"/>
        </w:rPr>
      </w:pPr>
      <w:r w:rsidRPr="00757BC2">
        <w:rPr>
          <w:rFonts w:ascii="Times New Roman" w:hAnsi="Times New Roman" w:cs="Times New Roman"/>
          <w:sz w:val="28"/>
          <w:szCs w:val="28"/>
          <w:lang w:eastAsia="ru-RU"/>
        </w:rPr>
        <w:t xml:space="preserve">                       </w:t>
      </w:r>
      <w:r w:rsidRPr="00757BC2">
        <w:rPr>
          <w:rFonts w:ascii="Times New Roman" w:hAnsi="Times New Roman" w:cs="Times New Roman"/>
          <w:sz w:val="16"/>
          <w:szCs w:val="16"/>
          <w:lang w:eastAsia="ru-RU"/>
        </w:rPr>
        <w:t>(шифр і назва спеціальності)</w:t>
      </w:r>
    </w:p>
    <w:p w14:paraId="6D462DE9" w14:textId="77777777" w:rsidR="0053253A" w:rsidRPr="00757BC2" w:rsidRDefault="0053253A" w:rsidP="0043548A">
      <w:pPr>
        <w:tabs>
          <w:tab w:val="right" w:pos="9072"/>
        </w:tabs>
        <w:spacing w:after="0" w:line="240" w:lineRule="auto"/>
        <w:ind w:left="3600"/>
        <w:rPr>
          <w:rFonts w:ascii="Times New Roman" w:hAnsi="Times New Roman" w:cs="Times New Roman"/>
          <w:sz w:val="16"/>
          <w:szCs w:val="16"/>
          <w:lang w:eastAsia="ru-RU"/>
        </w:rPr>
      </w:pPr>
    </w:p>
    <w:p w14:paraId="385C3EAD" w14:textId="77777777" w:rsidR="0053253A" w:rsidRPr="00757BC2" w:rsidRDefault="0053253A" w:rsidP="0043548A">
      <w:pPr>
        <w:tabs>
          <w:tab w:val="right" w:pos="9072"/>
        </w:tabs>
        <w:spacing w:after="0" w:line="240" w:lineRule="auto"/>
        <w:ind w:left="3600"/>
        <w:rPr>
          <w:rFonts w:ascii="Times New Roman" w:hAnsi="Times New Roman" w:cs="Times New Roman"/>
          <w:sz w:val="16"/>
          <w:szCs w:val="16"/>
          <w:lang w:eastAsia="ru-RU"/>
        </w:rPr>
      </w:pPr>
    </w:p>
    <w:p w14:paraId="45DD5694" w14:textId="2D824956" w:rsidR="0053253A" w:rsidRPr="00B24FF8" w:rsidRDefault="0053253A" w:rsidP="0043548A">
      <w:pPr>
        <w:tabs>
          <w:tab w:val="right" w:pos="9072"/>
        </w:tabs>
        <w:spacing w:after="0" w:line="240" w:lineRule="auto"/>
        <w:ind w:left="3600"/>
        <w:rPr>
          <w:rFonts w:ascii="Times New Roman" w:hAnsi="Times New Roman" w:cs="Times New Roman"/>
          <w:sz w:val="28"/>
          <w:szCs w:val="28"/>
          <w:u w:val="single"/>
          <w:lang w:eastAsia="ru-RU"/>
        </w:rPr>
      </w:pPr>
      <w:r w:rsidRPr="00757BC2">
        <w:rPr>
          <w:rFonts w:ascii="Times New Roman" w:hAnsi="Times New Roman" w:cs="Times New Roman"/>
          <w:sz w:val="28"/>
          <w:szCs w:val="28"/>
          <w:u w:val="single"/>
          <w:lang w:eastAsia="ru-RU"/>
        </w:rPr>
        <w:tab/>
      </w:r>
      <w:proofErr w:type="spellStart"/>
      <w:r w:rsidR="0043548A" w:rsidRPr="00B24FF8">
        <w:rPr>
          <w:rFonts w:ascii="Times New Roman" w:hAnsi="Times New Roman" w:cs="Times New Roman"/>
          <w:sz w:val="28"/>
          <w:szCs w:val="28"/>
          <w:u w:val="single"/>
          <w:lang w:eastAsia="ru-RU"/>
        </w:rPr>
        <w:t>Байцар</w:t>
      </w:r>
      <w:proofErr w:type="spellEnd"/>
      <w:r w:rsidR="0043548A" w:rsidRPr="00B24FF8">
        <w:rPr>
          <w:rFonts w:ascii="Times New Roman" w:hAnsi="Times New Roman" w:cs="Times New Roman"/>
          <w:sz w:val="28"/>
          <w:szCs w:val="28"/>
          <w:u w:val="single"/>
          <w:lang w:eastAsia="ru-RU"/>
        </w:rPr>
        <w:t xml:space="preserve"> Р. М.</w:t>
      </w:r>
      <w:r w:rsidRPr="00B24FF8">
        <w:rPr>
          <w:rFonts w:ascii="Times New Roman" w:hAnsi="Times New Roman" w:cs="Times New Roman"/>
          <w:sz w:val="28"/>
          <w:szCs w:val="28"/>
          <w:u w:val="single"/>
          <w:lang w:eastAsia="ru-RU"/>
        </w:rPr>
        <w:tab/>
      </w:r>
    </w:p>
    <w:p w14:paraId="574F3C8A" w14:textId="77777777" w:rsidR="0053253A" w:rsidRPr="00757BC2" w:rsidRDefault="0053253A" w:rsidP="0043548A">
      <w:pPr>
        <w:tabs>
          <w:tab w:val="right" w:pos="9072"/>
        </w:tabs>
        <w:spacing w:after="0" w:line="240" w:lineRule="auto"/>
        <w:ind w:left="3600"/>
        <w:rPr>
          <w:rFonts w:ascii="Times New Roman" w:hAnsi="Times New Roman" w:cs="Times New Roman"/>
          <w:sz w:val="16"/>
          <w:szCs w:val="16"/>
          <w:lang w:eastAsia="ru-RU"/>
        </w:rPr>
      </w:pPr>
      <w:r w:rsidRPr="00757BC2">
        <w:rPr>
          <w:rFonts w:ascii="Times New Roman" w:hAnsi="Times New Roman" w:cs="Times New Roman"/>
          <w:sz w:val="16"/>
          <w:szCs w:val="16"/>
          <w:lang w:eastAsia="ru-RU"/>
        </w:rPr>
        <w:t xml:space="preserve">                                 (підпис)</w:t>
      </w:r>
      <w:r w:rsidRPr="00757BC2">
        <w:rPr>
          <w:rFonts w:ascii="Times New Roman" w:hAnsi="Times New Roman" w:cs="Times New Roman"/>
          <w:sz w:val="16"/>
          <w:szCs w:val="16"/>
          <w:lang w:eastAsia="ru-RU"/>
        </w:rPr>
        <w:tab/>
        <w:t>(прізвище та ініціали)</w:t>
      </w:r>
    </w:p>
    <w:p w14:paraId="15D24CA2" w14:textId="317A1DDB" w:rsidR="0053253A" w:rsidRPr="00757BC2" w:rsidRDefault="0053253A" w:rsidP="0043548A">
      <w:pPr>
        <w:tabs>
          <w:tab w:val="right" w:pos="9072"/>
        </w:tabs>
        <w:spacing w:after="0" w:line="240" w:lineRule="auto"/>
        <w:ind w:left="3600"/>
        <w:rPr>
          <w:rFonts w:ascii="Times New Roman" w:hAnsi="Times New Roman" w:cs="Times New Roman"/>
          <w:sz w:val="28"/>
          <w:szCs w:val="28"/>
          <w:u w:val="single"/>
          <w:lang w:eastAsia="ru-RU"/>
        </w:rPr>
      </w:pPr>
      <w:r w:rsidRPr="00757BC2">
        <w:rPr>
          <w:rFonts w:ascii="Times New Roman" w:hAnsi="Times New Roman" w:cs="Times New Roman"/>
          <w:sz w:val="28"/>
          <w:szCs w:val="28"/>
          <w:lang w:eastAsia="ru-RU"/>
        </w:rPr>
        <w:t xml:space="preserve">Керівник </w:t>
      </w:r>
      <w:r w:rsidRPr="00757BC2">
        <w:rPr>
          <w:rFonts w:ascii="Times New Roman" w:hAnsi="Times New Roman" w:cs="Times New Roman"/>
          <w:sz w:val="28"/>
          <w:szCs w:val="28"/>
          <w:u w:val="single"/>
          <w:lang w:eastAsia="ru-RU"/>
        </w:rPr>
        <w:t xml:space="preserve"> </w:t>
      </w:r>
      <w:r w:rsidRPr="00757BC2">
        <w:rPr>
          <w:rFonts w:ascii="Times New Roman" w:hAnsi="Times New Roman" w:cs="Times New Roman"/>
          <w:sz w:val="28"/>
          <w:szCs w:val="28"/>
          <w:u w:val="single"/>
          <w:lang w:eastAsia="ru-RU"/>
        </w:rPr>
        <w:tab/>
      </w:r>
      <w:proofErr w:type="spellStart"/>
      <w:r w:rsidR="0043548A" w:rsidRPr="00757BC2">
        <w:rPr>
          <w:rFonts w:ascii="Times New Roman" w:hAnsi="Times New Roman" w:cs="Times New Roman"/>
          <w:sz w:val="28"/>
          <w:szCs w:val="28"/>
          <w:u w:val="single"/>
          <w:lang w:eastAsia="ru-RU"/>
        </w:rPr>
        <w:t>Мельничин</w:t>
      </w:r>
      <w:proofErr w:type="spellEnd"/>
      <w:r w:rsidR="0043548A" w:rsidRPr="00757BC2">
        <w:rPr>
          <w:rFonts w:ascii="Times New Roman" w:hAnsi="Times New Roman" w:cs="Times New Roman"/>
          <w:sz w:val="28"/>
          <w:szCs w:val="28"/>
          <w:u w:val="single"/>
          <w:lang w:eastAsia="ru-RU"/>
        </w:rPr>
        <w:t xml:space="preserve"> А. В.</w:t>
      </w:r>
      <w:r w:rsidRPr="00757BC2">
        <w:rPr>
          <w:rFonts w:ascii="Times New Roman" w:hAnsi="Times New Roman" w:cs="Times New Roman"/>
          <w:sz w:val="28"/>
          <w:szCs w:val="28"/>
          <w:u w:val="single"/>
          <w:lang w:eastAsia="ru-RU"/>
        </w:rPr>
        <w:tab/>
      </w:r>
    </w:p>
    <w:p w14:paraId="3FD295CE" w14:textId="77777777" w:rsidR="0053253A" w:rsidRPr="00757BC2" w:rsidRDefault="0053253A" w:rsidP="0043548A">
      <w:pPr>
        <w:tabs>
          <w:tab w:val="right" w:pos="9072"/>
        </w:tabs>
        <w:spacing w:after="0" w:line="240" w:lineRule="auto"/>
        <w:ind w:left="3600"/>
        <w:rPr>
          <w:rFonts w:ascii="Times New Roman" w:hAnsi="Times New Roman" w:cs="Times New Roman"/>
          <w:sz w:val="28"/>
          <w:szCs w:val="28"/>
          <w:lang w:eastAsia="ru-RU"/>
        </w:rPr>
      </w:pPr>
      <w:r w:rsidRPr="00757BC2">
        <w:rPr>
          <w:rFonts w:ascii="Times New Roman" w:hAnsi="Times New Roman" w:cs="Times New Roman"/>
          <w:sz w:val="16"/>
          <w:szCs w:val="16"/>
          <w:lang w:eastAsia="ru-RU"/>
        </w:rPr>
        <w:t xml:space="preserve">                                  (підпис) </w:t>
      </w:r>
      <w:r w:rsidRPr="00757BC2">
        <w:rPr>
          <w:rFonts w:ascii="Times New Roman" w:hAnsi="Times New Roman" w:cs="Times New Roman"/>
          <w:sz w:val="16"/>
          <w:szCs w:val="16"/>
          <w:lang w:eastAsia="ru-RU"/>
        </w:rPr>
        <w:tab/>
        <w:t>(прізвище та ініціали)</w:t>
      </w:r>
    </w:p>
    <w:p w14:paraId="0CC9C719" w14:textId="77777777" w:rsidR="0053253A" w:rsidRPr="00757BC2" w:rsidRDefault="0053253A" w:rsidP="0043548A">
      <w:pPr>
        <w:tabs>
          <w:tab w:val="right" w:pos="9072"/>
        </w:tabs>
        <w:spacing w:after="0" w:line="240" w:lineRule="auto"/>
        <w:ind w:left="3600"/>
        <w:rPr>
          <w:rFonts w:ascii="Times New Roman" w:hAnsi="Times New Roman" w:cs="Times New Roman"/>
          <w:sz w:val="28"/>
          <w:szCs w:val="28"/>
          <w:u w:val="single"/>
          <w:lang w:eastAsia="ru-RU"/>
        </w:rPr>
      </w:pPr>
      <w:r w:rsidRPr="00757BC2">
        <w:rPr>
          <w:rFonts w:ascii="Times New Roman" w:hAnsi="Times New Roman" w:cs="Times New Roman"/>
          <w:sz w:val="28"/>
          <w:szCs w:val="28"/>
          <w:lang w:eastAsia="ru-RU"/>
        </w:rPr>
        <w:t xml:space="preserve">Рецензент </w:t>
      </w:r>
      <w:r w:rsidRPr="00757BC2">
        <w:rPr>
          <w:rFonts w:ascii="Times New Roman" w:hAnsi="Times New Roman" w:cs="Times New Roman"/>
          <w:sz w:val="28"/>
          <w:szCs w:val="28"/>
          <w:u w:val="single"/>
          <w:lang w:eastAsia="ru-RU"/>
        </w:rPr>
        <w:t xml:space="preserve"> </w:t>
      </w:r>
      <w:r w:rsidRPr="00757BC2">
        <w:rPr>
          <w:rFonts w:ascii="Times New Roman" w:hAnsi="Times New Roman" w:cs="Times New Roman"/>
          <w:sz w:val="28"/>
          <w:szCs w:val="28"/>
          <w:u w:val="single"/>
          <w:lang w:eastAsia="ru-RU"/>
        </w:rPr>
        <w:tab/>
      </w:r>
      <w:r w:rsidRPr="00757BC2">
        <w:rPr>
          <w:rFonts w:ascii="Times New Roman" w:hAnsi="Times New Roman" w:cs="Times New Roman"/>
          <w:sz w:val="28"/>
          <w:szCs w:val="28"/>
          <w:u w:val="single"/>
          <w:lang w:eastAsia="ru-RU"/>
        </w:rPr>
        <w:tab/>
      </w:r>
    </w:p>
    <w:p w14:paraId="33E7B398" w14:textId="77777777" w:rsidR="0053253A" w:rsidRPr="00757BC2" w:rsidRDefault="0053253A" w:rsidP="0043548A">
      <w:pPr>
        <w:tabs>
          <w:tab w:val="right" w:pos="9072"/>
        </w:tabs>
        <w:spacing w:after="0" w:line="240" w:lineRule="auto"/>
        <w:ind w:left="3600"/>
        <w:rPr>
          <w:rFonts w:ascii="Times New Roman" w:hAnsi="Times New Roman" w:cs="Times New Roman"/>
          <w:sz w:val="16"/>
          <w:szCs w:val="16"/>
          <w:lang w:eastAsia="ru-RU"/>
        </w:rPr>
      </w:pPr>
      <w:r w:rsidRPr="00757BC2">
        <w:rPr>
          <w:rFonts w:ascii="Times New Roman" w:hAnsi="Times New Roman" w:cs="Times New Roman"/>
          <w:sz w:val="16"/>
          <w:szCs w:val="16"/>
          <w:lang w:eastAsia="ru-RU"/>
        </w:rPr>
        <w:t xml:space="preserve">                                  (підпис) </w:t>
      </w:r>
      <w:r w:rsidRPr="00757BC2">
        <w:rPr>
          <w:rFonts w:ascii="Times New Roman" w:hAnsi="Times New Roman" w:cs="Times New Roman"/>
          <w:sz w:val="16"/>
          <w:szCs w:val="16"/>
          <w:lang w:eastAsia="ru-RU"/>
        </w:rPr>
        <w:tab/>
        <w:t>(прізвище та ініціали)</w:t>
      </w:r>
    </w:p>
    <w:p w14:paraId="5AE199D2" w14:textId="77777777" w:rsidR="0053253A" w:rsidRPr="0053253A" w:rsidRDefault="0053253A" w:rsidP="0043548A">
      <w:pPr>
        <w:spacing w:after="0" w:line="240" w:lineRule="auto"/>
        <w:jc w:val="right"/>
        <w:rPr>
          <w:rFonts w:ascii="Times New Roman" w:hAnsi="Times New Roman" w:cs="Times New Roman"/>
          <w:sz w:val="20"/>
          <w:lang w:eastAsia="ru-RU"/>
        </w:rPr>
      </w:pPr>
    </w:p>
    <w:p w14:paraId="1BD6F1B2"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2002FC6D"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2D9AB55E"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232CB3D6"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04FBE6AC"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4ECD045D"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25069046"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3F8366D3" w14:textId="22C1EEE8" w:rsidR="0053253A" w:rsidRDefault="0053253A" w:rsidP="0043548A">
      <w:pPr>
        <w:spacing w:after="0" w:line="240" w:lineRule="auto"/>
        <w:jc w:val="right"/>
        <w:rPr>
          <w:rFonts w:ascii="Times New Roman" w:hAnsi="Times New Roman" w:cs="Times New Roman"/>
          <w:sz w:val="28"/>
          <w:szCs w:val="28"/>
          <w:lang w:eastAsia="ru-RU"/>
        </w:rPr>
      </w:pPr>
    </w:p>
    <w:p w14:paraId="04F702AA" w14:textId="132DF912" w:rsidR="00757BC2" w:rsidRDefault="00757BC2" w:rsidP="0043548A">
      <w:pPr>
        <w:spacing w:after="0" w:line="240" w:lineRule="auto"/>
        <w:jc w:val="right"/>
        <w:rPr>
          <w:rFonts w:ascii="Times New Roman" w:hAnsi="Times New Roman" w:cs="Times New Roman"/>
          <w:sz w:val="28"/>
          <w:szCs w:val="28"/>
          <w:lang w:eastAsia="ru-RU"/>
        </w:rPr>
      </w:pPr>
    </w:p>
    <w:p w14:paraId="65B8DBB0" w14:textId="77777777" w:rsidR="00757BC2" w:rsidRPr="00757BC2" w:rsidRDefault="00757BC2" w:rsidP="0043548A">
      <w:pPr>
        <w:spacing w:after="0" w:line="240" w:lineRule="auto"/>
        <w:jc w:val="right"/>
        <w:rPr>
          <w:rFonts w:ascii="Times New Roman" w:hAnsi="Times New Roman" w:cs="Times New Roman"/>
          <w:sz w:val="28"/>
          <w:szCs w:val="28"/>
          <w:lang w:eastAsia="ru-RU"/>
        </w:rPr>
      </w:pPr>
    </w:p>
    <w:p w14:paraId="2F0C703D"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0B3AA7DC" w14:textId="77777777" w:rsidR="0053253A" w:rsidRPr="00757BC2" w:rsidRDefault="0053253A" w:rsidP="0043548A">
      <w:pPr>
        <w:spacing w:after="0" w:line="240" w:lineRule="auto"/>
        <w:jc w:val="right"/>
        <w:rPr>
          <w:rFonts w:ascii="Times New Roman" w:hAnsi="Times New Roman" w:cs="Times New Roman"/>
          <w:sz w:val="28"/>
          <w:szCs w:val="28"/>
          <w:lang w:eastAsia="ru-RU"/>
        </w:rPr>
      </w:pPr>
    </w:p>
    <w:p w14:paraId="64465246" w14:textId="321D2284" w:rsidR="0053253A" w:rsidRPr="00757BC2" w:rsidRDefault="0053253A" w:rsidP="0043548A">
      <w:pPr>
        <w:spacing w:after="0" w:line="240" w:lineRule="auto"/>
        <w:jc w:val="center"/>
        <w:rPr>
          <w:rFonts w:ascii="Times New Roman" w:hAnsi="Times New Roman" w:cs="Times New Roman"/>
          <w:sz w:val="28"/>
          <w:szCs w:val="28"/>
          <w:lang w:eastAsia="ru-RU"/>
        </w:rPr>
      </w:pPr>
      <w:r w:rsidRPr="00757BC2">
        <w:rPr>
          <w:rFonts w:ascii="Times New Roman" w:hAnsi="Times New Roman" w:cs="Times New Roman"/>
          <w:sz w:val="28"/>
          <w:szCs w:val="28"/>
          <w:lang w:eastAsia="ru-RU"/>
        </w:rPr>
        <w:t>Львів – 20</w:t>
      </w:r>
      <w:r w:rsidR="00757BC2">
        <w:rPr>
          <w:rFonts w:ascii="Times New Roman" w:hAnsi="Times New Roman" w:cs="Times New Roman"/>
          <w:sz w:val="28"/>
          <w:szCs w:val="28"/>
          <w:lang w:eastAsia="ru-RU"/>
        </w:rPr>
        <w:t>22</w:t>
      </w:r>
    </w:p>
    <w:p w14:paraId="78CF3FD6" w14:textId="77777777" w:rsidR="0053253A" w:rsidRPr="0053253A" w:rsidRDefault="0053253A" w:rsidP="0043548A">
      <w:pPr>
        <w:pStyle w:val="Style3"/>
        <w:widowControl/>
        <w:jc w:val="center"/>
        <w:rPr>
          <w:rStyle w:val="FontStyle20"/>
          <w:sz w:val="24"/>
          <w:szCs w:val="24"/>
          <w:lang w:val="en-US"/>
        </w:rPr>
      </w:pPr>
    </w:p>
    <w:p w14:paraId="41D0F0F9" w14:textId="77777777" w:rsidR="0053253A" w:rsidRPr="00757BC2" w:rsidRDefault="0053253A" w:rsidP="0043548A">
      <w:pPr>
        <w:pStyle w:val="Style3"/>
        <w:widowControl/>
        <w:jc w:val="center"/>
        <w:rPr>
          <w:rStyle w:val="FontStyle20"/>
        </w:rPr>
      </w:pPr>
      <w:r w:rsidRPr="0053253A">
        <w:rPr>
          <w:rStyle w:val="FontStyle20"/>
          <w:sz w:val="24"/>
          <w:szCs w:val="24"/>
        </w:rPr>
        <w:br w:type="page"/>
      </w:r>
      <w:r w:rsidRPr="00757BC2">
        <w:rPr>
          <w:rStyle w:val="FontStyle20"/>
        </w:rPr>
        <w:lastRenderedPageBreak/>
        <w:t>ЛЬВІВСЬКИЙ НАЦІОНАЛЬНИЙ УНІВЕРСИТЕТ ІМЕНІ ІВАНА ФРАНКА</w:t>
      </w:r>
    </w:p>
    <w:p w14:paraId="07B96098" w14:textId="77777777" w:rsidR="0053253A" w:rsidRPr="0053253A" w:rsidRDefault="0053253A" w:rsidP="0043548A">
      <w:pPr>
        <w:pStyle w:val="Style5"/>
        <w:widowControl/>
        <w:spacing w:line="240" w:lineRule="auto"/>
        <w:rPr>
          <w:rFonts w:ascii="Times New Roman" w:hAnsi="Times New Roman" w:cs="Times New Roman"/>
          <w:sz w:val="18"/>
          <w:szCs w:val="18"/>
        </w:rPr>
      </w:pPr>
    </w:p>
    <w:p w14:paraId="5A777F5C" w14:textId="752F1339" w:rsidR="001C06B8" w:rsidRPr="001C06B8" w:rsidRDefault="00B17D24" w:rsidP="00F54E2E">
      <w:pPr>
        <w:pStyle w:val="Style5"/>
        <w:widowControl/>
        <w:tabs>
          <w:tab w:val="left" w:leader="underscore" w:pos="9696"/>
        </w:tabs>
        <w:spacing w:line="240" w:lineRule="auto"/>
        <w:rPr>
          <w:rStyle w:val="FontStyle25"/>
        </w:rPr>
      </w:pPr>
      <w:r>
        <w:rPr>
          <w:rFonts w:ascii="Times New Roman" w:hAnsi="Times New Roman" w:cs="Times New Roman"/>
          <w:sz w:val="26"/>
          <w:szCs w:val="26"/>
          <w:lang w:eastAsia="ru-RU"/>
        </w:rPr>
        <w:t xml:space="preserve">Факультет </w:t>
      </w:r>
      <w:r w:rsidR="00F54E2E" w:rsidRPr="00F54E2E">
        <w:rPr>
          <w:rFonts w:ascii="Times New Roman" w:hAnsi="Times New Roman" w:cs="Times New Roman"/>
          <w:sz w:val="26"/>
          <w:szCs w:val="26"/>
          <w:u w:val="single"/>
          <w:lang w:eastAsia="ru-RU"/>
        </w:rPr>
        <w:t>прикладної математики та інформатики</w:t>
      </w:r>
      <w:r w:rsidR="00F54E2E">
        <w:rPr>
          <w:rFonts w:ascii="Times New Roman" w:hAnsi="Times New Roman" w:cs="Times New Roman"/>
          <w:sz w:val="26"/>
          <w:szCs w:val="26"/>
          <w:lang w:eastAsia="ru-RU"/>
        </w:rPr>
        <w:t xml:space="preserve"> </w:t>
      </w:r>
    </w:p>
    <w:p w14:paraId="6FE2BB85" w14:textId="305EB4F5" w:rsidR="001C06B8" w:rsidRPr="001C06B8" w:rsidRDefault="001C06B8" w:rsidP="0043548A">
      <w:pPr>
        <w:pStyle w:val="Style5"/>
        <w:widowControl/>
        <w:tabs>
          <w:tab w:val="left" w:leader="underscore" w:pos="9696"/>
        </w:tabs>
        <w:spacing w:line="240" w:lineRule="auto"/>
        <w:rPr>
          <w:rStyle w:val="FontStyle25"/>
        </w:rPr>
      </w:pPr>
      <w:r w:rsidRPr="001C06B8">
        <w:rPr>
          <w:rFonts w:ascii="Times New Roman" w:hAnsi="Times New Roman" w:cs="Times New Roman"/>
          <w:sz w:val="26"/>
          <w:szCs w:val="26"/>
          <w:lang w:eastAsia="ru-RU"/>
        </w:rPr>
        <w:t xml:space="preserve">Кафедра </w:t>
      </w:r>
      <w:r w:rsidRPr="001C06B8">
        <w:rPr>
          <w:rFonts w:ascii="Times New Roman" w:hAnsi="Times New Roman" w:cs="Times New Roman"/>
          <w:sz w:val="26"/>
          <w:szCs w:val="26"/>
          <w:u w:val="single"/>
          <w:lang w:eastAsia="ru-RU"/>
        </w:rPr>
        <w:t>теорії оптимальних процесів</w:t>
      </w:r>
    </w:p>
    <w:p w14:paraId="5D05B031" w14:textId="47B67065" w:rsidR="0053253A" w:rsidRPr="0053253A" w:rsidRDefault="0053253A" w:rsidP="00F54E2E">
      <w:pPr>
        <w:pStyle w:val="Style5"/>
        <w:widowControl/>
        <w:tabs>
          <w:tab w:val="left" w:leader="underscore" w:pos="9696"/>
        </w:tabs>
        <w:spacing w:line="240" w:lineRule="auto"/>
        <w:jc w:val="left"/>
        <w:rPr>
          <w:rStyle w:val="FontStyle25"/>
          <w:sz w:val="24"/>
          <w:szCs w:val="24"/>
        </w:rPr>
      </w:pPr>
      <w:r w:rsidRPr="00A1290F">
        <w:rPr>
          <w:rStyle w:val="FontStyle25"/>
        </w:rPr>
        <w:t>Спеціальність</w:t>
      </w:r>
      <w:r w:rsidR="00A1290F">
        <w:rPr>
          <w:rStyle w:val="FontStyle25"/>
          <w:sz w:val="24"/>
          <w:szCs w:val="24"/>
        </w:rPr>
        <w:t xml:space="preserve"> </w:t>
      </w:r>
      <w:r w:rsidR="00F54E2E" w:rsidRPr="00757BC2">
        <w:rPr>
          <w:rFonts w:ascii="Times New Roman" w:hAnsi="Times New Roman" w:cs="Times New Roman"/>
          <w:sz w:val="28"/>
          <w:szCs w:val="28"/>
          <w:u w:val="single"/>
          <w:lang w:eastAsia="ru-RU"/>
        </w:rPr>
        <w:t>124 «системний аналіз»</w:t>
      </w:r>
    </w:p>
    <w:p w14:paraId="3E45259D" w14:textId="77777777" w:rsidR="0053253A" w:rsidRPr="00A1290F" w:rsidRDefault="0053253A" w:rsidP="00F54E2E">
      <w:pPr>
        <w:pStyle w:val="Style10"/>
        <w:widowControl/>
        <w:ind w:left="2552"/>
        <w:rPr>
          <w:rStyle w:val="FontStyle24"/>
          <w:b w:val="0"/>
          <w:bCs w:val="0"/>
        </w:rPr>
      </w:pPr>
      <w:r w:rsidRPr="00A1290F">
        <w:rPr>
          <w:rStyle w:val="FontStyle24"/>
          <w:b w:val="0"/>
          <w:bCs w:val="0"/>
        </w:rPr>
        <w:t>(шифр і назва)</w:t>
      </w:r>
    </w:p>
    <w:p w14:paraId="7DC0BB64" w14:textId="77777777" w:rsidR="0053253A" w:rsidRPr="0053253A" w:rsidRDefault="0053253A" w:rsidP="0043548A">
      <w:pPr>
        <w:pStyle w:val="Style11"/>
        <w:widowControl/>
        <w:tabs>
          <w:tab w:val="left" w:leader="underscore" w:pos="9667"/>
        </w:tabs>
        <w:spacing w:line="240" w:lineRule="auto"/>
        <w:ind w:left="4267"/>
        <w:rPr>
          <w:rStyle w:val="FontStyle21"/>
          <w:sz w:val="22"/>
          <w:szCs w:val="22"/>
        </w:rPr>
      </w:pPr>
    </w:p>
    <w:p w14:paraId="65E1F6D8" w14:textId="77777777" w:rsidR="0053253A" w:rsidRPr="0053253A" w:rsidRDefault="0053253A" w:rsidP="0043548A">
      <w:pPr>
        <w:pStyle w:val="Style11"/>
        <w:widowControl/>
        <w:tabs>
          <w:tab w:val="left" w:leader="underscore" w:pos="9667"/>
        </w:tabs>
        <w:spacing w:line="240" w:lineRule="auto"/>
        <w:ind w:left="4267"/>
        <w:rPr>
          <w:rStyle w:val="FontStyle21"/>
          <w:sz w:val="22"/>
          <w:szCs w:val="22"/>
        </w:rPr>
      </w:pPr>
      <w:r w:rsidRPr="0053253A">
        <w:rPr>
          <w:rStyle w:val="FontStyle21"/>
          <w:sz w:val="22"/>
          <w:szCs w:val="22"/>
        </w:rPr>
        <w:t>«ЗАТВЕРДЖУЮ»</w:t>
      </w:r>
      <w:r w:rsidRPr="0053253A">
        <w:rPr>
          <w:rStyle w:val="FontStyle21"/>
          <w:sz w:val="22"/>
          <w:szCs w:val="22"/>
        </w:rPr>
        <w:br/>
        <w:t>Завідувач кафедри</w:t>
      </w:r>
      <w:r w:rsidRPr="0053253A">
        <w:rPr>
          <w:rStyle w:val="FontStyle21"/>
          <w:sz w:val="22"/>
          <w:szCs w:val="22"/>
        </w:rPr>
        <w:tab/>
      </w:r>
    </w:p>
    <w:p w14:paraId="28C79EB4" w14:textId="77777777" w:rsidR="0053253A" w:rsidRPr="0053253A" w:rsidRDefault="0053253A" w:rsidP="0043548A">
      <w:pPr>
        <w:pStyle w:val="Style12"/>
        <w:widowControl/>
        <w:jc w:val="right"/>
        <w:rPr>
          <w:rFonts w:ascii="Times New Roman" w:hAnsi="Times New Roman" w:cs="Times New Roman"/>
          <w:sz w:val="18"/>
          <w:szCs w:val="18"/>
        </w:rPr>
      </w:pPr>
    </w:p>
    <w:p w14:paraId="0D2017E4" w14:textId="1EC10128" w:rsidR="0053253A" w:rsidRPr="0053253A" w:rsidRDefault="0053253A" w:rsidP="0043548A">
      <w:pPr>
        <w:pStyle w:val="Style12"/>
        <w:widowControl/>
        <w:tabs>
          <w:tab w:val="left" w:leader="underscore" w:pos="581"/>
          <w:tab w:val="left" w:leader="underscore" w:pos="2784"/>
          <w:tab w:val="left" w:leader="underscore" w:pos="3384"/>
        </w:tabs>
        <w:jc w:val="right"/>
        <w:rPr>
          <w:rStyle w:val="FontStyle23"/>
          <w:sz w:val="20"/>
          <w:szCs w:val="20"/>
        </w:rPr>
      </w:pPr>
      <w:r w:rsidRPr="0053253A">
        <w:rPr>
          <w:rStyle w:val="FontStyle23"/>
          <w:sz w:val="20"/>
          <w:szCs w:val="20"/>
        </w:rPr>
        <w:t>"</w:t>
      </w:r>
      <w:r w:rsidRPr="0053253A">
        <w:rPr>
          <w:rStyle w:val="FontStyle23"/>
          <w:sz w:val="20"/>
          <w:szCs w:val="20"/>
        </w:rPr>
        <w:tab/>
        <w:t>"</w:t>
      </w:r>
      <w:r w:rsidRPr="0053253A">
        <w:rPr>
          <w:rStyle w:val="FontStyle23"/>
          <w:sz w:val="20"/>
          <w:szCs w:val="20"/>
        </w:rPr>
        <w:tab/>
        <w:t>20</w:t>
      </w:r>
      <w:r w:rsidR="00F54E2E">
        <w:rPr>
          <w:rStyle w:val="FontStyle23"/>
          <w:sz w:val="20"/>
          <w:szCs w:val="20"/>
        </w:rPr>
        <w:t xml:space="preserve">22 </w:t>
      </w:r>
      <w:r w:rsidRPr="0053253A">
        <w:rPr>
          <w:rStyle w:val="FontStyle23"/>
          <w:sz w:val="20"/>
          <w:szCs w:val="20"/>
        </w:rPr>
        <w:t>року</w:t>
      </w:r>
    </w:p>
    <w:p w14:paraId="234137A8" w14:textId="77777777" w:rsidR="0053253A" w:rsidRPr="0053253A" w:rsidRDefault="0053253A" w:rsidP="0043548A">
      <w:pPr>
        <w:pStyle w:val="Style8"/>
        <w:widowControl/>
        <w:jc w:val="center"/>
        <w:rPr>
          <w:rFonts w:ascii="Times New Roman" w:hAnsi="Times New Roman" w:cs="Times New Roman"/>
          <w:sz w:val="18"/>
          <w:szCs w:val="18"/>
        </w:rPr>
      </w:pPr>
    </w:p>
    <w:p w14:paraId="1800F9DB" w14:textId="77777777" w:rsidR="0053253A" w:rsidRPr="0053253A" w:rsidRDefault="0053253A" w:rsidP="0043548A">
      <w:pPr>
        <w:pStyle w:val="Style8"/>
        <w:widowControl/>
        <w:jc w:val="center"/>
        <w:rPr>
          <w:rFonts w:ascii="Times New Roman" w:hAnsi="Times New Roman" w:cs="Times New Roman"/>
          <w:sz w:val="18"/>
          <w:szCs w:val="18"/>
        </w:rPr>
      </w:pPr>
    </w:p>
    <w:p w14:paraId="787E0785" w14:textId="77777777" w:rsidR="0053253A" w:rsidRPr="0053253A" w:rsidRDefault="0053253A" w:rsidP="0043548A">
      <w:pPr>
        <w:pStyle w:val="Style8"/>
        <w:widowControl/>
        <w:jc w:val="center"/>
        <w:rPr>
          <w:rStyle w:val="FontStyle22"/>
          <w:sz w:val="28"/>
          <w:szCs w:val="28"/>
        </w:rPr>
      </w:pPr>
      <w:r w:rsidRPr="0053253A">
        <w:rPr>
          <w:rStyle w:val="FontStyle22"/>
          <w:sz w:val="28"/>
          <w:szCs w:val="28"/>
        </w:rPr>
        <w:t>ЗАВДАННЯ</w:t>
      </w:r>
    </w:p>
    <w:p w14:paraId="15F365AA" w14:textId="77777777" w:rsidR="0053253A" w:rsidRPr="0053253A" w:rsidRDefault="0053253A" w:rsidP="0043548A">
      <w:pPr>
        <w:pStyle w:val="Style6"/>
        <w:widowControl/>
        <w:ind w:left="1709"/>
        <w:rPr>
          <w:rFonts w:ascii="Times New Roman" w:hAnsi="Times New Roman" w:cs="Times New Roman"/>
          <w:sz w:val="18"/>
          <w:szCs w:val="18"/>
        </w:rPr>
      </w:pPr>
    </w:p>
    <w:p w14:paraId="358FF769" w14:textId="77777777" w:rsidR="0053253A" w:rsidRPr="0053253A" w:rsidRDefault="0053253A" w:rsidP="0043548A">
      <w:pPr>
        <w:pStyle w:val="Style6"/>
        <w:widowControl/>
        <w:jc w:val="center"/>
        <w:rPr>
          <w:rStyle w:val="FontStyle23"/>
          <w:sz w:val="20"/>
          <w:szCs w:val="20"/>
        </w:rPr>
      </w:pPr>
      <w:r w:rsidRPr="0053253A">
        <w:rPr>
          <w:rStyle w:val="FontStyle23"/>
          <w:sz w:val="20"/>
          <w:szCs w:val="20"/>
        </w:rPr>
        <w:t>НА МАГІСТЕРСЬКУ РОБОТУ СТУДЕНТУ</w:t>
      </w:r>
    </w:p>
    <w:p w14:paraId="6F134A03" w14:textId="77777777" w:rsidR="0053253A" w:rsidRPr="0053253A" w:rsidRDefault="0053253A" w:rsidP="0043548A">
      <w:pPr>
        <w:pStyle w:val="Style9"/>
        <w:widowControl/>
        <w:jc w:val="center"/>
        <w:rPr>
          <w:rFonts w:ascii="Times New Roman" w:hAnsi="Times New Roman" w:cs="Times New Roman"/>
          <w:sz w:val="18"/>
          <w:szCs w:val="18"/>
        </w:rPr>
      </w:pPr>
    </w:p>
    <w:p w14:paraId="520B513F" w14:textId="2E4335E0" w:rsidR="0053253A" w:rsidRPr="009C40C7" w:rsidRDefault="0053253A" w:rsidP="0043548A">
      <w:pPr>
        <w:pStyle w:val="Style9"/>
        <w:widowControl/>
        <w:jc w:val="center"/>
        <w:rPr>
          <w:rFonts w:ascii="Times New Roman" w:hAnsi="Times New Roman" w:cs="Times New Roman"/>
          <w:lang w:val="ru-RU"/>
        </w:rPr>
      </w:pPr>
      <w:r w:rsidRPr="009C40C7">
        <w:rPr>
          <w:rFonts w:ascii="Times New Roman" w:hAnsi="Times New Roman" w:cs="Times New Roman"/>
          <w:lang w:val="ru-RU"/>
        </w:rPr>
        <w:t>_______________________</w:t>
      </w:r>
      <w:proofErr w:type="spellStart"/>
      <w:r w:rsidR="00F54E2E" w:rsidRPr="009C40C7">
        <w:rPr>
          <w:rFonts w:ascii="Times New Roman" w:hAnsi="Times New Roman" w:cs="Times New Roman"/>
          <w:lang w:val="ru-RU"/>
        </w:rPr>
        <w:t>Байцару</w:t>
      </w:r>
      <w:proofErr w:type="spellEnd"/>
      <w:r w:rsidR="00F54E2E" w:rsidRPr="009C40C7">
        <w:rPr>
          <w:rFonts w:ascii="Times New Roman" w:hAnsi="Times New Roman" w:cs="Times New Roman"/>
          <w:lang w:val="ru-RU"/>
        </w:rPr>
        <w:t xml:space="preserve"> Ростиславу Мироновичу</w:t>
      </w:r>
      <w:r w:rsidRPr="009C40C7">
        <w:rPr>
          <w:rFonts w:ascii="Times New Roman" w:hAnsi="Times New Roman" w:cs="Times New Roman"/>
          <w:lang w:val="ru-RU"/>
        </w:rPr>
        <w:t>___________________________</w:t>
      </w:r>
    </w:p>
    <w:p w14:paraId="1738B6FB" w14:textId="77777777" w:rsidR="0053253A" w:rsidRPr="0053253A" w:rsidRDefault="0053253A" w:rsidP="0043548A">
      <w:pPr>
        <w:pStyle w:val="Style9"/>
        <w:widowControl/>
        <w:jc w:val="center"/>
        <w:rPr>
          <w:rStyle w:val="FontStyle24"/>
          <w:b w:val="0"/>
          <w:sz w:val="12"/>
          <w:szCs w:val="12"/>
        </w:rPr>
      </w:pPr>
      <w:r w:rsidRPr="0053253A">
        <w:rPr>
          <w:rStyle w:val="FontStyle24"/>
          <w:sz w:val="12"/>
          <w:szCs w:val="12"/>
        </w:rPr>
        <w:t>(</w:t>
      </w:r>
      <w:r w:rsidRPr="0053253A">
        <w:rPr>
          <w:rStyle w:val="FontStyle24"/>
          <w:sz w:val="12"/>
          <w:szCs w:val="12"/>
          <w:lang w:val="ru-RU"/>
        </w:rPr>
        <w:t xml:space="preserve"> </w:t>
      </w:r>
      <w:r w:rsidRPr="0053253A">
        <w:rPr>
          <w:rStyle w:val="FontStyle24"/>
          <w:sz w:val="12"/>
          <w:szCs w:val="12"/>
        </w:rPr>
        <w:t>прізвище, ім'я, по батькові)</w:t>
      </w:r>
    </w:p>
    <w:p w14:paraId="1F250048" w14:textId="1100A92D" w:rsidR="0053253A" w:rsidRPr="0053253A" w:rsidRDefault="0053253A" w:rsidP="00F54E2E">
      <w:pPr>
        <w:pStyle w:val="Style5"/>
        <w:widowControl/>
        <w:tabs>
          <w:tab w:val="left" w:leader="underscore" w:pos="9562"/>
        </w:tabs>
        <w:spacing w:line="240" w:lineRule="auto"/>
        <w:rPr>
          <w:rFonts w:ascii="Times New Roman" w:hAnsi="Times New Roman" w:cs="Times New Roman"/>
          <w:sz w:val="18"/>
          <w:szCs w:val="18"/>
          <w:lang w:val="ru-RU"/>
        </w:rPr>
      </w:pPr>
      <w:r w:rsidRPr="0053253A">
        <w:rPr>
          <w:rStyle w:val="FontStyle25"/>
          <w:sz w:val="24"/>
          <w:szCs w:val="24"/>
        </w:rPr>
        <w:t>1 .Тема роботи</w:t>
      </w:r>
      <w:r w:rsidR="00F54E2E">
        <w:rPr>
          <w:rStyle w:val="FontStyle25"/>
          <w:sz w:val="24"/>
          <w:szCs w:val="24"/>
        </w:rPr>
        <w:t xml:space="preserve"> </w:t>
      </w:r>
      <w:r w:rsidR="00F54E2E" w:rsidRPr="00F54E2E">
        <w:rPr>
          <w:rStyle w:val="FontStyle25"/>
          <w:sz w:val="24"/>
          <w:szCs w:val="24"/>
          <w:u w:val="single"/>
        </w:rPr>
        <w:t>розробка та впровадження “.NET–бібліотека математичних застосунків AppliedMathLibrary</w:t>
      </w:r>
      <w:r w:rsidRPr="0053253A">
        <w:rPr>
          <w:rFonts w:ascii="Times New Roman" w:hAnsi="Times New Roman" w:cs="Times New Roman"/>
          <w:sz w:val="18"/>
          <w:szCs w:val="18"/>
          <w:lang w:val="ru-RU"/>
        </w:rPr>
        <w:t>____________________________________________________________________________________</w:t>
      </w:r>
    </w:p>
    <w:p w14:paraId="698899BA" w14:textId="0E790095" w:rsidR="0053253A" w:rsidRPr="0053253A" w:rsidRDefault="0053253A" w:rsidP="0043548A">
      <w:pPr>
        <w:pStyle w:val="Style5"/>
        <w:widowControl/>
        <w:tabs>
          <w:tab w:val="left" w:leader="underscore" w:pos="9542"/>
        </w:tabs>
        <w:spacing w:line="240" w:lineRule="auto"/>
        <w:rPr>
          <w:rStyle w:val="FontStyle25"/>
          <w:sz w:val="24"/>
          <w:szCs w:val="24"/>
        </w:rPr>
      </w:pPr>
      <w:r w:rsidRPr="0053253A">
        <w:rPr>
          <w:rStyle w:val="FontStyle25"/>
          <w:sz w:val="24"/>
          <w:szCs w:val="24"/>
        </w:rPr>
        <w:t>керівник роботи</w:t>
      </w:r>
      <w:r w:rsidR="00F54E2E">
        <w:rPr>
          <w:rStyle w:val="FontStyle25"/>
          <w:sz w:val="24"/>
          <w:szCs w:val="24"/>
        </w:rPr>
        <w:t xml:space="preserve"> </w:t>
      </w:r>
      <w:proofErr w:type="spellStart"/>
      <w:r w:rsidR="00F54E2E" w:rsidRPr="008230DF">
        <w:rPr>
          <w:rStyle w:val="FontStyle25"/>
          <w:sz w:val="24"/>
          <w:szCs w:val="24"/>
          <w:u w:val="single"/>
        </w:rPr>
        <w:t>Мельничин</w:t>
      </w:r>
      <w:proofErr w:type="spellEnd"/>
      <w:r w:rsidR="00F54E2E" w:rsidRPr="008230DF">
        <w:rPr>
          <w:rStyle w:val="FontStyle25"/>
          <w:sz w:val="24"/>
          <w:szCs w:val="24"/>
          <w:u w:val="single"/>
        </w:rPr>
        <w:t xml:space="preserve"> Андрій Володимирович, </w:t>
      </w:r>
      <w:r w:rsidR="00F54E2E" w:rsidRPr="008230DF">
        <w:rPr>
          <w:rFonts w:ascii="Times New Roman" w:hAnsi="Times New Roman" w:cs="Times New Roman"/>
          <w:sz w:val="28"/>
          <w:szCs w:val="28"/>
          <w:u w:val="single"/>
        </w:rPr>
        <w:t>к. т. н., доцент кафедри теорії оптимальних процесів</w:t>
      </w:r>
      <w:r w:rsidRPr="0053253A">
        <w:rPr>
          <w:rStyle w:val="FontStyle25"/>
          <w:sz w:val="24"/>
          <w:szCs w:val="24"/>
        </w:rPr>
        <w:tab/>
        <w:t>,</w:t>
      </w:r>
    </w:p>
    <w:p w14:paraId="387E7107" w14:textId="77777777" w:rsidR="0053253A" w:rsidRPr="0053253A" w:rsidRDefault="0053253A" w:rsidP="0043548A">
      <w:pPr>
        <w:pStyle w:val="Style7"/>
        <w:widowControl/>
        <w:jc w:val="center"/>
        <w:rPr>
          <w:rStyle w:val="FontStyle24"/>
          <w:b w:val="0"/>
          <w:sz w:val="12"/>
          <w:szCs w:val="12"/>
        </w:rPr>
      </w:pPr>
      <w:r w:rsidRPr="0053253A">
        <w:rPr>
          <w:rStyle w:val="FontStyle24"/>
          <w:sz w:val="12"/>
          <w:szCs w:val="12"/>
        </w:rPr>
        <w:t>( прізвище, ім'я, по батькові, науковий ступінь, вчене звання)</w:t>
      </w:r>
    </w:p>
    <w:p w14:paraId="65C2E811" w14:textId="36B5A772" w:rsidR="0053253A" w:rsidRPr="0053253A" w:rsidRDefault="0053253A" w:rsidP="0043548A">
      <w:pPr>
        <w:pStyle w:val="Style5"/>
        <w:widowControl/>
        <w:tabs>
          <w:tab w:val="left" w:leader="underscore" w:pos="5726"/>
          <w:tab w:val="left" w:leader="underscore" w:pos="7253"/>
          <w:tab w:val="left" w:leader="underscore" w:pos="7810"/>
          <w:tab w:val="left" w:leader="underscore" w:pos="9677"/>
        </w:tabs>
        <w:spacing w:line="240" w:lineRule="auto"/>
        <w:rPr>
          <w:rStyle w:val="FontStyle25"/>
          <w:sz w:val="24"/>
          <w:szCs w:val="24"/>
        </w:rPr>
      </w:pPr>
      <w:r w:rsidRPr="0053253A">
        <w:rPr>
          <w:rStyle w:val="FontStyle25"/>
          <w:sz w:val="24"/>
          <w:szCs w:val="24"/>
        </w:rPr>
        <w:t>затверджені Вченою радою факультету від "</w:t>
      </w:r>
      <w:r w:rsidRPr="0053253A">
        <w:rPr>
          <w:rStyle w:val="FontStyle25"/>
          <w:sz w:val="24"/>
          <w:szCs w:val="24"/>
        </w:rPr>
        <w:tab/>
        <w:t>"</w:t>
      </w:r>
      <w:r w:rsidRPr="0053253A">
        <w:rPr>
          <w:rStyle w:val="FontStyle25"/>
          <w:sz w:val="24"/>
          <w:szCs w:val="24"/>
        </w:rPr>
        <w:tab/>
        <w:t>20</w:t>
      </w:r>
      <w:r w:rsidR="00B3221B">
        <w:rPr>
          <w:rStyle w:val="FontStyle25"/>
          <w:sz w:val="24"/>
          <w:szCs w:val="24"/>
          <w:lang w:val="en-US"/>
        </w:rPr>
        <w:t xml:space="preserve">22 </w:t>
      </w:r>
      <w:r w:rsidRPr="0053253A">
        <w:rPr>
          <w:rStyle w:val="FontStyle25"/>
          <w:sz w:val="24"/>
          <w:szCs w:val="24"/>
        </w:rPr>
        <w:t>року №</w:t>
      </w:r>
      <w:r w:rsidRPr="0053253A">
        <w:rPr>
          <w:rStyle w:val="FontStyle25"/>
          <w:sz w:val="24"/>
          <w:szCs w:val="24"/>
        </w:rPr>
        <w:tab/>
      </w:r>
    </w:p>
    <w:p w14:paraId="014DBBCE" w14:textId="63CAA118" w:rsidR="0053253A" w:rsidRPr="0053253A" w:rsidRDefault="0053253A" w:rsidP="0043548A">
      <w:pPr>
        <w:pStyle w:val="Style5"/>
        <w:widowControl/>
        <w:tabs>
          <w:tab w:val="left" w:leader="underscore" w:pos="9562"/>
        </w:tabs>
        <w:spacing w:line="240" w:lineRule="auto"/>
        <w:rPr>
          <w:rStyle w:val="FontStyle25"/>
          <w:sz w:val="24"/>
          <w:szCs w:val="24"/>
        </w:rPr>
      </w:pPr>
      <w:r w:rsidRPr="0053253A">
        <w:rPr>
          <w:rStyle w:val="FontStyle25"/>
          <w:sz w:val="24"/>
          <w:szCs w:val="24"/>
        </w:rPr>
        <w:t>2. Строк подання студентом роботи</w:t>
      </w:r>
      <w:r w:rsidR="00AA6A8D">
        <w:rPr>
          <w:rStyle w:val="FontStyle25"/>
          <w:sz w:val="24"/>
          <w:szCs w:val="24"/>
          <w:lang w:val="en-US"/>
        </w:rPr>
        <w:t xml:space="preserve"> </w:t>
      </w:r>
      <w:r w:rsidR="00AA6A8D" w:rsidRPr="00AA6A8D">
        <w:rPr>
          <w:rStyle w:val="FontStyle25"/>
          <w:sz w:val="24"/>
          <w:szCs w:val="24"/>
          <w:u w:val="single"/>
          <w:lang w:val="en-US"/>
        </w:rPr>
        <w:t xml:space="preserve">12 </w:t>
      </w:r>
      <w:r w:rsidR="00AA6A8D" w:rsidRPr="00AA6A8D">
        <w:rPr>
          <w:rStyle w:val="FontStyle25"/>
          <w:sz w:val="24"/>
          <w:szCs w:val="24"/>
          <w:u w:val="single"/>
        </w:rPr>
        <w:t>грудня 2022 р.</w:t>
      </w:r>
      <w:r w:rsidRPr="0053253A">
        <w:rPr>
          <w:rStyle w:val="FontStyle25"/>
          <w:sz w:val="24"/>
          <w:szCs w:val="24"/>
        </w:rPr>
        <w:tab/>
      </w:r>
    </w:p>
    <w:p w14:paraId="11F7E851" w14:textId="77777777" w:rsidR="00AA6A8D" w:rsidRDefault="0053253A" w:rsidP="00AA6A8D">
      <w:pPr>
        <w:pStyle w:val="Style5"/>
        <w:tabs>
          <w:tab w:val="left" w:leader="underscore" w:pos="9562"/>
        </w:tabs>
        <w:spacing w:line="240" w:lineRule="auto"/>
        <w:rPr>
          <w:rStyle w:val="FontStyle25"/>
          <w:sz w:val="24"/>
          <w:szCs w:val="24"/>
        </w:rPr>
      </w:pPr>
      <w:r w:rsidRPr="0053253A">
        <w:rPr>
          <w:rStyle w:val="FontStyle25"/>
          <w:sz w:val="24"/>
          <w:szCs w:val="24"/>
        </w:rPr>
        <w:t>3. Вихідні дані до роботи</w:t>
      </w:r>
      <w:r w:rsidR="00AA6A8D">
        <w:rPr>
          <w:rStyle w:val="FontStyle25"/>
          <w:sz w:val="24"/>
          <w:szCs w:val="24"/>
        </w:rPr>
        <w:t xml:space="preserve"> </w:t>
      </w:r>
    </w:p>
    <w:p w14:paraId="6B6C72C9" w14:textId="5E257691" w:rsidR="00AA6A8D" w:rsidRPr="00AA6A8D" w:rsidRDefault="00AA6A8D" w:rsidP="00AA6A8D">
      <w:pPr>
        <w:pStyle w:val="Style5"/>
        <w:tabs>
          <w:tab w:val="left" w:leader="underscore" w:pos="9562"/>
        </w:tabs>
        <w:spacing w:line="240" w:lineRule="auto"/>
        <w:rPr>
          <w:rStyle w:val="FontStyle25"/>
          <w:sz w:val="24"/>
          <w:szCs w:val="24"/>
          <w:u w:val="single"/>
        </w:rPr>
      </w:pPr>
      <w:r w:rsidRPr="00AA6A8D">
        <w:rPr>
          <w:rStyle w:val="FontStyle25"/>
          <w:sz w:val="24"/>
          <w:szCs w:val="24"/>
          <w:u w:val="single"/>
        </w:rPr>
        <w:t xml:space="preserve">Шахно С.М. Практикум з чисельних методів / С.М. Шахно, А.Т. </w:t>
      </w:r>
      <w:proofErr w:type="spellStart"/>
      <w:r w:rsidRPr="00AA6A8D">
        <w:rPr>
          <w:rStyle w:val="FontStyle25"/>
          <w:sz w:val="24"/>
          <w:szCs w:val="24"/>
          <w:u w:val="single"/>
        </w:rPr>
        <w:t>Дудикевич</w:t>
      </w:r>
      <w:proofErr w:type="spellEnd"/>
      <w:r w:rsidRPr="00AA6A8D">
        <w:rPr>
          <w:rStyle w:val="FontStyle25"/>
          <w:sz w:val="24"/>
          <w:szCs w:val="24"/>
          <w:u w:val="single"/>
        </w:rPr>
        <w:t>, С.М. Левицька / − Львів, 2013. − 432 с.</w:t>
      </w:r>
      <w:r w:rsidRPr="00AA6A8D">
        <w:rPr>
          <w:rStyle w:val="FontStyle25"/>
          <w:sz w:val="24"/>
          <w:szCs w:val="24"/>
        </w:rPr>
        <w:tab/>
      </w:r>
    </w:p>
    <w:p w14:paraId="3A7C845A" w14:textId="1DFF1716" w:rsidR="00AA6A8D" w:rsidRPr="00AA6A8D" w:rsidRDefault="00AA6A8D" w:rsidP="00AA6A8D">
      <w:pPr>
        <w:pStyle w:val="Style5"/>
        <w:tabs>
          <w:tab w:val="left" w:leader="underscore" w:pos="9562"/>
        </w:tabs>
        <w:spacing w:line="240" w:lineRule="auto"/>
        <w:rPr>
          <w:rStyle w:val="FontStyle25"/>
          <w:sz w:val="24"/>
          <w:szCs w:val="24"/>
          <w:u w:val="single"/>
        </w:rPr>
      </w:pPr>
      <w:proofErr w:type="spellStart"/>
      <w:r w:rsidRPr="00AA6A8D">
        <w:rPr>
          <w:rStyle w:val="FontStyle25"/>
          <w:sz w:val="24"/>
          <w:szCs w:val="24"/>
          <w:u w:val="single"/>
        </w:rPr>
        <w:t>Зеліско</w:t>
      </w:r>
      <w:proofErr w:type="spellEnd"/>
      <w:r w:rsidRPr="00AA6A8D">
        <w:rPr>
          <w:rStyle w:val="FontStyle25"/>
          <w:sz w:val="24"/>
          <w:szCs w:val="24"/>
          <w:u w:val="single"/>
        </w:rPr>
        <w:t xml:space="preserve"> В.Р. Основи лінійної алгебри і аналітичної геометрії. / В.Р. </w:t>
      </w:r>
      <w:proofErr w:type="spellStart"/>
      <w:r w:rsidRPr="00AA6A8D">
        <w:rPr>
          <w:rStyle w:val="FontStyle25"/>
          <w:sz w:val="24"/>
          <w:szCs w:val="24"/>
          <w:u w:val="single"/>
        </w:rPr>
        <w:t>Зеліско</w:t>
      </w:r>
      <w:proofErr w:type="spellEnd"/>
      <w:r w:rsidRPr="00AA6A8D">
        <w:rPr>
          <w:rStyle w:val="FontStyle25"/>
          <w:sz w:val="24"/>
          <w:szCs w:val="24"/>
          <w:u w:val="single"/>
        </w:rPr>
        <w:t xml:space="preserve">, Г.В. </w:t>
      </w:r>
      <w:proofErr w:type="spellStart"/>
      <w:r w:rsidRPr="00AA6A8D">
        <w:rPr>
          <w:rStyle w:val="FontStyle25"/>
          <w:sz w:val="24"/>
          <w:szCs w:val="24"/>
          <w:u w:val="single"/>
        </w:rPr>
        <w:t>Зеліско</w:t>
      </w:r>
      <w:proofErr w:type="spellEnd"/>
      <w:r w:rsidRPr="00AA6A8D">
        <w:rPr>
          <w:rStyle w:val="FontStyle25"/>
          <w:sz w:val="24"/>
          <w:szCs w:val="24"/>
          <w:u w:val="single"/>
        </w:rPr>
        <w:t xml:space="preserve"> / – Львів: Львівський національний університет імені Івана Франка, 2011. – 326 с.</w:t>
      </w:r>
      <w:r w:rsidRPr="00AA6A8D">
        <w:rPr>
          <w:rStyle w:val="FontStyle25"/>
          <w:sz w:val="24"/>
          <w:szCs w:val="24"/>
        </w:rPr>
        <w:tab/>
      </w:r>
    </w:p>
    <w:p w14:paraId="60E33DE5" w14:textId="597CA627" w:rsidR="00AA6A8D" w:rsidRPr="00AA6A8D" w:rsidRDefault="00AA6A8D" w:rsidP="00AA6A8D">
      <w:pPr>
        <w:pStyle w:val="Style5"/>
        <w:widowControl/>
        <w:tabs>
          <w:tab w:val="left" w:leader="underscore" w:pos="9562"/>
        </w:tabs>
        <w:spacing w:line="240" w:lineRule="auto"/>
        <w:rPr>
          <w:rFonts w:ascii="Times New Roman" w:hAnsi="Times New Roman" w:cs="Times New Roman"/>
          <w:sz w:val="18"/>
          <w:szCs w:val="18"/>
          <w:u w:val="single"/>
          <w:lang w:val="ru-RU"/>
        </w:rPr>
      </w:pPr>
      <w:proofErr w:type="spellStart"/>
      <w:r w:rsidRPr="00AA6A8D">
        <w:rPr>
          <w:rStyle w:val="FontStyle25"/>
          <w:sz w:val="24"/>
          <w:szCs w:val="24"/>
          <w:u w:val="single"/>
        </w:rPr>
        <w:t>Сеньо</w:t>
      </w:r>
      <w:proofErr w:type="spellEnd"/>
      <w:r w:rsidRPr="00AA6A8D">
        <w:rPr>
          <w:rStyle w:val="FontStyle25"/>
          <w:sz w:val="24"/>
          <w:szCs w:val="24"/>
          <w:u w:val="single"/>
        </w:rPr>
        <w:t xml:space="preserve"> П.С. Теорія ймовірностей та математична статистика / П.С. </w:t>
      </w:r>
      <w:proofErr w:type="spellStart"/>
      <w:r w:rsidRPr="00AA6A8D">
        <w:rPr>
          <w:rStyle w:val="FontStyle25"/>
          <w:sz w:val="24"/>
          <w:szCs w:val="24"/>
          <w:u w:val="single"/>
        </w:rPr>
        <w:t>Сеньо</w:t>
      </w:r>
      <w:proofErr w:type="spellEnd"/>
      <w:r w:rsidRPr="00AA6A8D">
        <w:rPr>
          <w:rStyle w:val="FontStyle25"/>
          <w:sz w:val="24"/>
          <w:szCs w:val="24"/>
          <w:u w:val="single"/>
        </w:rPr>
        <w:t xml:space="preserve"> / – К.: Центр навчальної літератури, 2004. – 448 с.</w:t>
      </w:r>
      <w:r w:rsidRPr="00AA6A8D">
        <w:rPr>
          <w:rStyle w:val="FontStyle25"/>
          <w:sz w:val="24"/>
          <w:szCs w:val="24"/>
        </w:rPr>
        <w:tab/>
      </w:r>
      <w:r w:rsidRPr="00AA6A8D">
        <w:rPr>
          <w:rStyle w:val="FontStyle25"/>
          <w:sz w:val="24"/>
          <w:szCs w:val="24"/>
          <w:u w:val="single"/>
        </w:rPr>
        <w:t xml:space="preserve"> </w:t>
      </w:r>
    </w:p>
    <w:p w14:paraId="118023C7" w14:textId="23277319" w:rsidR="0053253A" w:rsidRPr="0053253A" w:rsidRDefault="0053253A" w:rsidP="0043548A">
      <w:pPr>
        <w:pStyle w:val="Style5"/>
        <w:widowControl/>
        <w:tabs>
          <w:tab w:val="left" w:pos="9639"/>
        </w:tabs>
        <w:spacing w:line="240" w:lineRule="auto"/>
        <w:ind w:right="-344"/>
        <w:rPr>
          <w:rFonts w:ascii="Times New Roman" w:hAnsi="Times New Roman" w:cs="Times New Roman"/>
          <w:sz w:val="18"/>
          <w:szCs w:val="18"/>
          <w:lang w:val="ru-RU"/>
        </w:rPr>
      </w:pPr>
    </w:p>
    <w:p w14:paraId="7BE9453B" w14:textId="216B339D" w:rsidR="0053253A" w:rsidRDefault="0053253A" w:rsidP="0043548A">
      <w:pPr>
        <w:pStyle w:val="Style5"/>
        <w:widowControl/>
        <w:tabs>
          <w:tab w:val="left" w:leader="underscore" w:pos="9639"/>
        </w:tabs>
        <w:spacing w:line="240" w:lineRule="auto"/>
        <w:ind w:right="82"/>
        <w:rPr>
          <w:rStyle w:val="FontStyle25"/>
          <w:sz w:val="24"/>
          <w:szCs w:val="24"/>
        </w:rPr>
      </w:pPr>
      <w:r w:rsidRPr="0053253A">
        <w:rPr>
          <w:rStyle w:val="FontStyle25"/>
          <w:sz w:val="24"/>
          <w:szCs w:val="24"/>
        </w:rPr>
        <w:t>4. Зміст магістерської роботи (перелік питань, які потрібно розробити)</w:t>
      </w:r>
      <w:r w:rsidR="00AA6A8D">
        <w:rPr>
          <w:rStyle w:val="FontStyle25"/>
          <w:sz w:val="24"/>
          <w:szCs w:val="24"/>
        </w:rPr>
        <w:t xml:space="preserve"> </w:t>
      </w:r>
    </w:p>
    <w:p w14:paraId="28A7DEE2" w14:textId="0E010DD7" w:rsidR="00AA6A8D" w:rsidRPr="00AA6A8D" w:rsidRDefault="00AA6A8D" w:rsidP="0043548A">
      <w:pPr>
        <w:pStyle w:val="Style5"/>
        <w:widowControl/>
        <w:tabs>
          <w:tab w:val="left" w:leader="underscore" w:pos="9639"/>
        </w:tabs>
        <w:spacing w:line="240" w:lineRule="auto"/>
        <w:ind w:right="82"/>
        <w:rPr>
          <w:rStyle w:val="FontStyle25"/>
          <w:sz w:val="24"/>
          <w:szCs w:val="24"/>
          <w:u w:val="single"/>
          <w:lang w:val="en-US"/>
        </w:rPr>
      </w:pPr>
      <w:r w:rsidRPr="00AA6A8D">
        <w:rPr>
          <w:rStyle w:val="FontStyle25"/>
          <w:sz w:val="24"/>
          <w:szCs w:val="24"/>
          <w:u w:val="single"/>
        </w:rPr>
        <w:t>Розробити запланований перелік</w:t>
      </w:r>
      <w:r w:rsidRPr="00AA6A8D">
        <w:rPr>
          <w:rStyle w:val="FontStyle25"/>
          <w:sz w:val="24"/>
          <w:szCs w:val="24"/>
          <w:u w:val="single"/>
          <w:lang w:val="en-US"/>
        </w:rPr>
        <w:t xml:space="preserve"> </w:t>
      </w:r>
      <w:r w:rsidRPr="00AA6A8D">
        <w:rPr>
          <w:rStyle w:val="FontStyle25"/>
          <w:sz w:val="24"/>
          <w:szCs w:val="24"/>
          <w:u w:val="single"/>
        </w:rPr>
        <w:t xml:space="preserve">математичних методів і структур мовою </w:t>
      </w:r>
      <w:r w:rsidRPr="00AA6A8D">
        <w:rPr>
          <w:rStyle w:val="FontStyle25"/>
          <w:sz w:val="24"/>
          <w:szCs w:val="24"/>
          <w:u w:val="single"/>
          <w:lang w:val="en-US"/>
        </w:rPr>
        <w:t>C#,</w:t>
      </w:r>
      <w:r w:rsidRPr="00AA6A8D">
        <w:rPr>
          <w:rStyle w:val="FontStyle25"/>
          <w:sz w:val="24"/>
          <w:szCs w:val="24"/>
          <w:lang w:val="en-US"/>
        </w:rPr>
        <w:t>____</w:t>
      </w:r>
    </w:p>
    <w:p w14:paraId="3F11F4A0" w14:textId="565BFE5D" w:rsidR="0053253A" w:rsidRPr="00AA6A8D" w:rsidRDefault="00AA6A8D" w:rsidP="00AA6A8D">
      <w:pPr>
        <w:pStyle w:val="Style5"/>
        <w:widowControl/>
        <w:tabs>
          <w:tab w:val="left" w:leader="underscore" w:pos="9639"/>
        </w:tabs>
        <w:spacing w:line="240" w:lineRule="auto"/>
        <w:ind w:right="82"/>
        <w:rPr>
          <w:rFonts w:ascii="Times New Roman" w:hAnsi="Times New Roman" w:cs="Times New Roman"/>
          <w:sz w:val="18"/>
          <w:szCs w:val="18"/>
          <w:u w:val="single"/>
          <w:lang w:val="ru-RU"/>
        </w:rPr>
      </w:pPr>
      <w:r w:rsidRPr="00AA6A8D">
        <w:rPr>
          <w:rStyle w:val="FontStyle25"/>
          <w:sz w:val="24"/>
          <w:szCs w:val="24"/>
          <w:u w:val="single"/>
        </w:rPr>
        <w:t xml:space="preserve">Оформити програмний продукт в </w:t>
      </w:r>
      <w:r w:rsidRPr="00AA6A8D">
        <w:rPr>
          <w:rStyle w:val="FontStyle25"/>
          <w:sz w:val="24"/>
          <w:szCs w:val="24"/>
          <w:u w:val="single"/>
          <w:lang w:val="en-US"/>
        </w:rPr>
        <w:t xml:space="preserve">.NET </w:t>
      </w:r>
      <w:r w:rsidRPr="00AA6A8D">
        <w:rPr>
          <w:rStyle w:val="FontStyle25"/>
          <w:sz w:val="24"/>
          <w:szCs w:val="24"/>
          <w:u w:val="single"/>
        </w:rPr>
        <w:t xml:space="preserve">бібліотеку на платформі </w:t>
      </w:r>
      <w:r w:rsidRPr="00AA6A8D">
        <w:rPr>
          <w:rStyle w:val="FontStyle25"/>
          <w:sz w:val="24"/>
          <w:szCs w:val="24"/>
          <w:u w:val="single"/>
          <w:lang w:val="en-US"/>
        </w:rPr>
        <w:t>NuGet</w:t>
      </w:r>
      <w:r w:rsidRPr="00AA6A8D">
        <w:rPr>
          <w:rStyle w:val="FontStyle25"/>
          <w:sz w:val="24"/>
          <w:szCs w:val="24"/>
          <w:lang w:val="en-US"/>
        </w:rPr>
        <w:t>__________</w:t>
      </w:r>
    </w:p>
    <w:p w14:paraId="301CB04F" w14:textId="77777777" w:rsidR="0053253A" w:rsidRPr="0053253A" w:rsidRDefault="0053253A" w:rsidP="0043548A">
      <w:pPr>
        <w:pStyle w:val="Style5"/>
        <w:widowControl/>
        <w:spacing w:line="240" w:lineRule="auto"/>
        <w:rPr>
          <w:rStyle w:val="FontStyle25"/>
          <w:sz w:val="24"/>
          <w:szCs w:val="24"/>
          <w:lang w:val="ru-RU"/>
        </w:rPr>
      </w:pPr>
    </w:p>
    <w:p w14:paraId="57A48BC8" w14:textId="77777777" w:rsidR="0053253A" w:rsidRPr="0053253A" w:rsidRDefault="0053253A" w:rsidP="0043548A">
      <w:pPr>
        <w:pStyle w:val="Style5"/>
        <w:widowControl/>
        <w:spacing w:line="240" w:lineRule="auto"/>
        <w:rPr>
          <w:rStyle w:val="FontStyle25"/>
          <w:sz w:val="24"/>
          <w:szCs w:val="24"/>
          <w:lang w:val="ru-RU"/>
        </w:rPr>
      </w:pPr>
      <w:r w:rsidRPr="0053253A">
        <w:rPr>
          <w:rStyle w:val="FontStyle25"/>
          <w:sz w:val="24"/>
          <w:szCs w:val="24"/>
        </w:rPr>
        <w:t>5. Перелік графічного матеріалу (з точним зазначенням обов'язкових креслень)</w:t>
      </w:r>
    </w:p>
    <w:p w14:paraId="5E9363A0" w14:textId="77777777" w:rsidR="0053253A" w:rsidRPr="0053253A" w:rsidRDefault="0053253A" w:rsidP="0043548A">
      <w:pPr>
        <w:pStyle w:val="Style5"/>
        <w:widowControl/>
        <w:spacing w:line="240" w:lineRule="auto"/>
        <w:rPr>
          <w:rStyle w:val="FontStyle25"/>
          <w:sz w:val="24"/>
          <w:szCs w:val="24"/>
          <w:lang w:val="en-US"/>
        </w:rPr>
      </w:pPr>
      <w:r w:rsidRPr="0053253A">
        <w:rPr>
          <w:rStyle w:val="FontStyle25"/>
          <w:sz w:val="24"/>
          <w:szCs w:val="24"/>
          <w:lang w:val="en-US"/>
        </w:rPr>
        <w:t>_______________________________________________________________________</w:t>
      </w:r>
    </w:p>
    <w:p w14:paraId="5761E783" w14:textId="77777777" w:rsidR="0053253A" w:rsidRPr="0053253A" w:rsidRDefault="0053253A" w:rsidP="0043548A">
      <w:pPr>
        <w:pStyle w:val="Style5"/>
        <w:widowControl/>
        <w:spacing w:line="240" w:lineRule="auto"/>
        <w:rPr>
          <w:rStyle w:val="FontStyle25"/>
          <w:sz w:val="24"/>
          <w:szCs w:val="24"/>
          <w:lang w:val="en-US"/>
        </w:rPr>
      </w:pPr>
      <w:r w:rsidRPr="0053253A">
        <w:rPr>
          <w:rStyle w:val="FontStyle25"/>
          <w:sz w:val="24"/>
          <w:szCs w:val="24"/>
          <w:lang w:val="en-US"/>
        </w:rPr>
        <w:t>_______________________________________________________________________</w:t>
      </w:r>
    </w:p>
    <w:p w14:paraId="61FB6621" w14:textId="77777777" w:rsidR="0053253A" w:rsidRPr="0053253A" w:rsidRDefault="0053253A" w:rsidP="0043548A">
      <w:pPr>
        <w:pStyle w:val="Style5"/>
        <w:widowControl/>
        <w:spacing w:line="240" w:lineRule="auto"/>
        <w:rPr>
          <w:rStyle w:val="FontStyle25"/>
          <w:sz w:val="24"/>
          <w:szCs w:val="24"/>
          <w:u w:val="single"/>
          <w:lang w:val="en-US"/>
        </w:rPr>
      </w:pPr>
      <w:r w:rsidRPr="0053253A">
        <w:rPr>
          <w:rStyle w:val="FontStyle25"/>
          <w:sz w:val="24"/>
          <w:szCs w:val="24"/>
          <w:u w:val="single"/>
          <w:lang w:val="en-US"/>
        </w:rPr>
        <w:t>_____________________________________________________________________</w:t>
      </w:r>
      <w:r w:rsidRPr="0053253A">
        <w:rPr>
          <w:rStyle w:val="FontStyle25"/>
          <w:sz w:val="24"/>
          <w:szCs w:val="24"/>
          <w:u w:val="single"/>
          <w:lang w:val="en-US"/>
        </w:rPr>
        <w:tab/>
      </w:r>
    </w:p>
    <w:p w14:paraId="0489DC27" w14:textId="77777777" w:rsidR="0053253A" w:rsidRPr="0053253A" w:rsidRDefault="0053253A" w:rsidP="0043548A">
      <w:pPr>
        <w:pStyle w:val="Style5"/>
        <w:widowControl/>
        <w:spacing w:line="240" w:lineRule="auto"/>
        <w:rPr>
          <w:rStyle w:val="FontStyle25"/>
          <w:sz w:val="24"/>
          <w:szCs w:val="24"/>
          <w:lang w:val="en-US"/>
        </w:rPr>
      </w:pPr>
      <w:r w:rsidRPr="0053253A">
        <w:rPr>
          <w:rStyle w:val="FontStyle25"/>
          <w:sz w:val="24"/>
          <w:szCs w:val="24"/>
          <w:lang w:val="en-US"/>
        </w:rPr>
        <w:t>_______________________________________________________________________</w:t>
      </w:r>
    </w:p>
    <w:p w14:paraId="37CF87AE" w14:textId="77777777" w:rsidR="0053253A" w:rsidRPr="0053253A" w:rsidRDefault="0053253A" w:rsidP="0043548A">
      <w:pPr>
        <w:pStyle w:val="Style5"/>
        <w:widowControl/>
        <w:spacing w:line="240" w:lineRule="auto"/>
        <w:rPr>
          <w:rStyle w:val="FontStyle25"/>
          <w:sz w:val="24"/>
          <w:szCs w:val="24"/>
          <w:lang w:val="en-US"/>
        </w:rPr>
      </w:pPr>
      <w:r w:rsidRPr="0053253A">
        <w:rPr>
          <w:rStyle w:val="FontStyle25"/>
          <w:sz w:val="24"/>
          <w:szCs w:val="24"/>
          <w:lang w:val="en-US"/>
        </w:rPr>
        <w:t>_______________________________________________________________________</w:t>
      </w:r>
    </w:p>
    <w:p w14:paraId="2F94EAF0" w14:textId="77777777" w:rsidR="0053253A" w:rsidRPr="0053253A" w:rsidRDefault="0053253A" w:rsidP="0043548A">
      <w:pPr>
        <w:pStyle w:val="Style5"/>
        <w:widowControl/>
        <w:spacing w:line="240" w:lineRule="auto"/>
        <w:rPr>
          <w:rStyle w:val="FontStyle25"/>
          <w:sz w:val="24"/>
          <w:szCs w:val="24"/>
          <w:lang w:val="en-US"/>
        </w:rPr>
      </w:pPr>
    </w:p>
    <w:p w14:paraId="7F05D306" w14:textId="77777777" w:rsidR="0053253A" w:rsidRPr="0053253A" w:rsidRDefault="0053253A" w:rsidP="0043548A">
      <w:pPr>
        <w:pStyle w:val="Style5"/>
        <w:widowControl/>
        <w:spacing w:line="240" w:lineRule="auto"/>
        <w:rPr>
          <w:rStyle w:val="FontStyle25"/>
          <w:sz w:val="24"/>
          <w:szCs w:val="24"/>
        </w:rPr>
      </w:pPr>
    </w:p>
    <w:p w14:paraId="1D7D8538" w14:textId="77777777" w:rsidR="0053253A" w:rsidRPr="0053253A" w:rsidRDefault="0053253A" w:rsidP="0043548A">
      <w:pPr>
        <w:pStyle w:val="Style5"/>
        <w:widowControl/>
        <w:spacing w:line="240" w:lineRule="auto"/>
        <w:rPr>
          <w:rStyle w:val="FontStyle25"/>
          <w:sz w:val="24"/>
          <w:szCs w:val="24"/>
        </w:rPr>
      </w:pPr>
      <w:r w:rsidRPr="0053253A">
        <w:rPr>
          <w:rStyle w:val="FontStyle25"/>
          <w:sz w:val="24"/>
          <w:szCs w:val="24"/>
        </w:rPr>
        <w:br w:type="page"/>
      </w:r>
      <w:r w:rsidRPr="0053253A">
        <w:rPr>
          <w:rStyle w:val="FontStyle25"/>
          <w:sz w:val="24"/>
          <w:szCs w:val="24"/>
        </w:rPr>
        <w:lastRenderedPageBreak/>
        <w:t>6. Консультанти розділів роботи</w:t>
      </w:r>
    </w:p>
    <w:p w14:paraId="736C6884" w14:textId="77777777" w:rsidR="0053253A" w:rsidRPr="0053253A" w:rsidRDefault="0053253A" w:rsidP="0043548A">
      <w:pPr>
        <w:spacing w:after="0" w:line="240" w:lineRule="auto"/>
        <w:rPr>
          <w:rFonts w:ascii="Times New Roman" w:hAnsi="Times New Roman" w:cs="Times New Roman"/>
          <w:sz w:val="2"/>
          <w:szCs w:val="2"/>
        </w:rPr>
      </w:pPr>
    </w:p>
    <w:tbl>
      <w:tblPr>
        <w:tblW w:w="9720" w:type="dxa"/>
        <w:tblInd w:w="40" w:type="dxa"/>
        <w:tblLayout w:type="fixed"/>
        <w:tblCellMar>
          <w:left w:w="40" w:type="dxa"/>
          <w:right w:w="40" w:type="dxa"/>
        </w:tblCellMar>
        <w:tblLook w:val="0000" w:firstRow="0" w:lastRow="0" w:firstColumn="0" w:lastColumn="0" w:noHBand="0" w:noVBand="0"/>
      </w:tblPr>
      <w:tblGrid>
        <w:gridCol w:w="1560"/>
        <w:gridCol w:w="5222"/>
        <w:gridCol w:w="643"/>
        <w:gridCol w:w="907"/>
        <w:gridCol w:w="1388"/>
      </w:tblGrid>
      <w:tr w:rsidR="0053253A" w:rsidRPr="0053253A" w14:paraId="6F4BD672" w14:textId="77777777" w:rsidTr="00BF5479">
        <w:tc>
          <w:tcPr>
            <w:tcW w:w="1560" w:type="dxa"/>
            <w:vMerge w:val="restart"/>
            <w:tcBorders>
              <w:top w:val="single" w:sz="6" w:space="0" w:color="auto"/>
              <w:left w:val="single" w:sz="6" w:space="0" w:color="auto"/>
              <w:bottom w:val="nil"/>
              <w:right w:val="single" w:sz="6" w:space="0" w:color="auto"/>
            </w:tcBorders>
            <w:vAlign w:val="center"/>
          </w:tcPr>
          <w:p w14:paraId="20F2927B" w14:textId="77777777" w:rsidR="0053253A" w:rsidRPr="0053253A" w:rsidRDefault="0053253A" w:rsidP="0043548A">
            <w:pPr>
              <w:pStyle w:val="Style14"/>
              <w:widowControl/>
              <w:spacing w:line="240" w:lineRule="auto"/>
              <w:ind w:left="346"/>
              <w:jc w:val="center"/>
              <w:rPr>
                <w:rStyle w:val="FontStyle23"/>
                <w:sz w:val="20"/>
                <w:szCs w:val="20"/>
              </w:rPr>
            </w:pPr>
            <w:r w:rsidRPr="0053253A">
              <w:rPr>
                <w:rStyle w:val="FontStyle23"/>
                <w:sz w:val="20"/>
                <w:szCs w:val="20"/>
              </w:rPr>
              <w:t>Розділ</w:t>
            </w:r>
          </w:p>
        </w:tc>
        <w:tc>
          <w:tcPr>
            <w:tcW w:w="5222" w:type="dxa"/>
            <w:vMerge w:val="restart"/>
            <w:tcBorders>
              <w:top w:val="single" w:sz="6" w:space="0" w:color="auto"/>
              <w:left w:val="single" w:sz="6" w:space="0" w:color="auto"/>
              <w:bottom w:val="nil"/>
              <w:right w:val="single" w:sz="6" w:space="0" w:color="auto"/>
            </w:tcBorders>
            <w:vAlign w:val="center"/>
          </w:tcPr>
          <w:p w14:paraId="14EA3C59" w14:textId="77777777" w:rsidR="0053253A" w:rsidRPr="0053253A" w:rsidRDefault="0053253A" w:rsidP="0043548A">
            <w:pPr>
              <w:pStyle w:val="Style14"/>
              <w:widowControl/>
              <w:spacing w:line="240" w:lineRule="auto"/>
              <w:ind w:left="1032" w:right="1037"/>
              <w:jc w:val="center"/>
              <w:rPr>
                <w:rStyle w:val="FontStyle23"/>
                <w:sz w:val="20"/>
                <w:szCs w:val="20"/>
              </w:rPr>
            </w:pPr>
            <w:r w:rsidRPr="0053253A">
              <w:rPr>
                <w:rStyle w:val="FontStyle23"/>
                <w:sz w:val="20"/>
                <w:szCs w:val="20"/>
              </w:rPr>
              <w:t>Прізвище, ініціали та посада консультанта</w:t>
            </w:r>
          </w:p>
        </w:tc>
        <w:tc>
          <w:tcPr>
            <w:tcW w:w="2938" w:type="dxa"/>
            <w:gridSpan w:val="3"/>
            <w:tcBorders>
              <w:top w:val="single" w:sz="6" w:space="0" w:color="auto"/>
              <w:left w:val="single" w:sz="6" w:space="0" w:color="auto"/>
              <w:bottom w:val="single" w:sz="6" w:space="0" w:color="auto"/>
              <w:right w:val="single" w:sz="6" w:space="0" w:color="auto"/>
            </w:tcBorders>
          </w:tcPr>
          <w:p w14:paraId="7919D6A1" w14:textId="77777777" w:rsidR="0053253A" w:rsidRPr="0053253A" w:rsidRDefault="0053253A" w:rsidP="0043548A">
            <w:pPr>
              <w:pStyle w:val="Style14"/>
              <w:widowControl/>
              <w:spacing w:line="240" w:lineRule="auto"/>
              <w:ind w:left="797"/>
              <w:rPr>
                <w:rStyle w:val="FontStyle23"/>
                <w:sz w:val="20"/>
                <w:szCs w:val="20"/>
              </w:rPr>
            </w:pPr>
            <w:r w:rsidRPr="0053253A">
              <w:rPr>
                <w:rStyle w:val="FontStyle23"/>
                <w:sz w:val="20"/>
                <w:szCs w:val="20"/>
              </w:rPr>
              <w:t>Підпис, дата</w:t>
            </w:r>
          </w:p>
        </w:tc>
      </w:tr>
      <w:tr w:rsidR="0053253A" w:rsidRPr="0053253A" w14:paraId="1920C673" w14:textId="77777777" w:rsidTr="00BF5479">
        <w:tc>
          <w:tcPr>
            <w:tcW w:w="1560" w:type="dxa"/>
            <w:tcBorders>
              <w:top w:val="nil"/>
              <w:left w:val="single" w:sz="6" w:space="0" w:color="auto"/>
              <w:bottom w:val="single" w:sz="6" w:space="0" w:color="auto"/>
              <w:right w:val="single" w:sz="6" w:space="0" w:color="auto"/>
            </w:tcBorders>
            <w:vAlign w:val="center"/>
          </w:tcPr>
          <w:p w14:paraId="4B6ECC46" w14:textId="77777777" w:rsidR="0053253A" w:rsidRPr="0053253A" w:rsidRDefault="0053253A" w:rsidP="0043548A">
            <w:pPr>
              <w:spacing w:after="0" w:line="240" w:lineRule="auto"/>
              <w:rPr>
                <w:rStyle w:val="FontStyle23"/>
                <w:sz w:val="20"/>
                <w:szCs w:val="20"/>
              </w:rPr>
            </w:pPr>
          </w:p>
          <w:p w14:paraId="749F72D1" w14:textId="77777777" w:rsidR="0053253A" w:rsidRPr="0053253A" w:rsidRDefault="0053253A" w:rsidP="0043548A">
            <w:pPr>
              <w:spacing w:after="0" w:line="240" w:lineRule="auto"/>
              <w:rPr>
                <w:rStyle w:val="FontStyle23"/>
                <w:sz w:val="20"/>
                <w:szCs w:val="20"/>
              </w:rPr>
            </w:pPr>
          </w:p>
        </w:tc>
        <w:tc>
          <w:tcPr>
            <w:tcW w:w="5222" w:type="dxa"/>
            <w:tcBorders>
              <w:top w:val="nil"/>
              <w:left w:val="single" w:sz="6" w:space="0" w:color="auto"/>
              <w:bottom w:val="single" w:sz="6" w:space="0" w:color="auto"/>
              <w:right w:val="single" w:sz="6" w:space="0" w:color="auto"/>
            </w:tcBorders>
            <w:vAlign w:val="center"/>
          </w:tcPr>
          <w:p w14:paraId="2404B084" w14:textId="77777777" w:rsidR="0053253A" w:rsidRPr="0053253A" w:rsidRDefault="0053253A" w:rsidP="0043548A">
            <w:pPr>
              <w:spacing w:after="0" w:line="240" w:lineRule="auto"/>
              <w:rPr>
                <w:rStyle w:val="FontStyle23"/>
                <w:sz w:val="20"/>
                <w:szCs w:val="20"/>
              </w:rPr>
            </w:pPr>
          </w:p>
          <w:p w14:paraId="62F483B4" w14:textId="77777777" w:rsidR="0053253A" w:rsidRPr="0053253A" w:rsidRDefault="0053253A" w:rsidP="0043548A">
            <w:pPr>
              <w:spacing w:after="0" w:line="240" w:lineRule="auto"/>
              <w:rPr>
                <w:rStyle w:val="FontStyle23"/>
                <w:sz w:val="20"/>
                <w:szCs w:val="20"/>
              </w:rPr>
            </w:pPr>
          </w:p>
        </w:tc>
        <w:tc>
          <w:tcPr>
            <w:tcW w:w="1550" w:type="dxa"/>
            <w:gridSpan w:val="2"/>
            <w:tcBorders>
              <w:top w:val="single" w:sz="6" w:space="0" w:color="auto"/>
              <w:left w:val="single" w:sz="6" w:space="0" w:color="auto"/>
              <w:bottom w:val="single" w:sz="6" w:space="0" w:color="auto"/>
              <w:right w:val="single" w:sz="6" w:space="0" w:color="auto"/>
            </w:tcBorders>
          </w:tcPr>
          <w:p w14:paraId="596D82BB" w14:textId="77777777" w:rsidR="0053253A" w:rsidRPr="0053253A" w:rsidRDefault="0053253A" w:rsidP="0043548A">
            <w:pPr>
              <w:pStyle w:val="Style14"/>
              <w:widowControl/>
              <w:spacing w:line="240" w:lineRule="auto"/>
              <w:ind w:left="211"/>
              <w:jc w:val="center"/>
              <w:rPr>
                <w:rStyle w:val="FontStyle23"/>
                <w:sz w:val="20"/>
                <w:szCs w:val="20"/>
              </w:rPr>
            </w:pPr>
            <w:r w:rsidRPr="0053253A">
              <w:rPr>
                <w:rStyle w:val="FontStyle23"/>
                <w:sz w:val="20"/>
                <w:szCs w:val="20"/>
              </w:rPr>
              <w:t>завдання видав</w:t>
            </w:r>
          </w:p>
        </w:tc>
        <w:tc>
          <w:tcPr>
            <w:tcW w:w="1388" w:type="dxa"/>
            <w:tcBorders>
              <w:top w:val="single" w:sz="6" w:space="0" w:color="auto"/>
              <w:left w:val="single" w:sz="6" w:space="0" w:color="auto"/>
              <w:bottom w:val="single" w:sz="6" w:space="0" w:color="auto"/>
              <w:right w:val="single" w:sz="6" w:space="0" w:color="auto"/>
            </w:tcBorders>
          </w:tcPr>
          <w:p w14:paraId="593D20D1" w14:textId="77777777" w:rsidR="0053253A" w:rsidRPr="0053253A" w:rsidRDefault="0053253A" w:rsidP="0043548A">
            <w:pPr>
              <w:pStyle w:val="Style14"/>
              <w:widowControl/>
              <w:spacing w:line="240" w:lineRule="auto"/>
              <w:ind w:left="216"/>
              <w:jc w:val="center"/>
              <w:rPr>
                <w:rStyle w:val="FontStyle23"/>
                <w:sz w:val="20"/>
                <w:szCs w:val="20"/>
              </w:rPr>
            </w:pPr>
            <w:r w:rsidRPr="0053253A">
              <w:rPr>
                <w:rStyle w:val="FontStyle23"/>
                <w:sz w:val="20"/>
                <w:szCs w:val="20"/>
              </w:rPr>
              <w:t>завдання прийняв</w:t>
            </w:r>
          </w:p>
        </w:tc>
      </w:tr>
      <w:tr w:rsidR="0053253A" w:rsidRPr="0053253A" w14:paraId="2FA8E36C" w14:textId="77777777" w:rsidTr="00BF5479">
        <w:tc>
          <w:tcPr>
            <w:tcW w:w="1560" w:type="dxa"/>
            <w:tcBorders>
              <w:top w:val="single" w:sz="6" w:space="0" w:color="auto"/>
              <w:left w:val="single" w:sz="6" w:space="0" w:color="auto"/>
              <w:bottom w:val="single" w:sz="6" w:space="0" w:color="auto"/>
              <w:right w:val="single" w:sz="6" w:space="0" w:color="auto"/>
            </w:tcBorders>
          </w:tcPr>
          <w:p w14:paraId="1969D90F"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0CB8DF88" w14:textId="77777777" w:rsidR="0053253A" w:rsidRPr="0053253A" w:rsidRDefault="0053253A" w:rsidP="0043548A">
            <w:pPr>
              <w:pStyle w:val="Style15"/>
              <w:widowControl/>
              <w:rPr>
                <w:rFonts w:ascii="Times New Roman" w:hAnsi="Times New Roman" w:cs="Times New Roman"/>
                <w:sz w:val="22"/>
                <w:szCs w:val="22"/>
              </w:rPr>
            </w:pPr>
          </w:p>
        </w:tc>
        <w:tc>
          <w:tcPr>
            <w:tcW w:w="643" w:type="dxa"/>
            <w:tcBorders>
              <w:top w:val="single" w:sz="6" w:space="0" w:color="auto"/>
              <w:left w:val="single" w:sz="6" w:space="0" w:color="auto"/>
              <w:bottom w:val="single" w:sz="6" w:space="0" w:color="auto"/>
              <w:right w:val="nil"/>
            </w:tcBorders>
          </w:tcPr>
          <w:p w14:paraId="2B641809" w14:textId="77777777" w:rsidR="0053253A" w:rsidRPr="0053253A" w:rsidRDefault="0053253A" w:rsidP="0043548A">
            <w:pPr>
              <w:pStyle w:val="Style15"/>
              <w:widowControl/>
              <w:rPr>
                <w:rFonts w:ascii="Times New Roman" w:hAnsi="Times New Roman" w:cs="Times New Roman"/>
                <w:sz w:val="22"/>
                <w:szCs w:val="22"/>
              </w:rPr>
            </w:pPr>
          </w:p>
        </w:tc>
        <w:tc>
          <w:tcPr>
            <w:tcW w:w="907" w:type="dxa"/>
            <w:tcBorders>
              <w:top w:val="single" w:sz="6" w:space="0" w:color="auto"/>
              <w:left w:val="nil"/>
              <w:bottom w:val="single" w:sz="6" w:space="0" w:color="auto"/>
              <w:right w:val="single" w:sz="6" w:space="0" w:color="auto"/>
            </w:tcBorders>
          </w:tcPr>
          <w:p w14:paraId="39FACA84"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6537FB19" w14:textId="77777777" w:rsidR="0053253A" w:rsidRPr="0053253A" w:rsidRDefault="0053253A" w:rsidP="0043548A">
            <w:pPr>
              <w:pStyle w:val="Style15"/>
              <w:widowControl/>
              <w:rPr>
                <w:rFonts w:ascii="Times New Roman" w:hAnsi="Times New Roman" w:cs="Times New Roman"/>
                <w:sz w:val="22"/>
                <w:szCs w:val="22"/>
              </w:rPr>
            </w:pPr>
          </w:p>
        </w:tc>
      </w:tr>
      <w:tr w:rsidR="0053253A" w:rsidRPr="0053253A" w14:paraId="5619C6FA" w14:textId="77777777" w:rsidTr="00BF5479">
        <w:tc>
          <w:tcPr>
            <w:tcW w:w="1560" w:type="dxa"/>
            <w:tcBorders>
              <w:top w:val="single" w:sz="6" w:space="0" w:color="auto"/>
              <w:left w:val="single" w:sz="6" w:space="0" w:color="auto"/>
              <w:bottom w:val="single" w:sz="6" w:space="0" w:color="auto"/>
              <w:right w:val="single" w:sz="6" w:space="0" w:color="auto"/>
            </w:tcBorders>
          </w:tcPr>
          <w:p w14:paraId="7D296AF1"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38F88F0B" w14:textId="77777777" w:rsidR="0053253A" w:rsidRPr="0053253A" w:rsidRDefault="0053253A" w:rsidP="0043548A">
            <w:pPr>
              <w:pStyle w:val="Style15"/>
              <w:widowControl/>
              <w:rPr>
                <w:rFonts w:ascii="Times New Roman" w:hAnsi="Times New Roman" w:cs="Times New Roman"/>
                <w:sz w:val="22"/>
                <w:szCs w:val="22"/>
              </w:rPr>
            </w:pPr>
          </w:p>
        </w:tc>
        <w:tc>
          <w:tcPr>
            <w:tcW w:w="643" w:type="dxa"/>
            <w:tcBorders>
              <w:top w:val="single" w:sz="6" w:space="0" w:color="auto"/>
              <w:left w:val="single" w:sz="6" w:space="0" w:color="auto"/>
              <w:bottom w:val="single" w:sz="6" w:space="0" w:color="auto"/>
              <w:right w:val="nil"/>
            </w:tcBorders>
          </w:tcPr>
          <w:p w14:paraId="32947DA0" w14:textId="77777777" w:rsidR="0053253A" w:rsidRPr="0053253A" w:rsidRDefault="0053253A" w:rsidP="0043548A">
            <w:pPr>
              <w:pStyle w:val="Style15"/>
              <w:widowControl/>
              <w:rPr>
                <w:rFonts w:ascii="Times New Roman" w:hAnsi="Times New Roman" w:cs="Times New Roman"/>
                <w:sz w:val="22"/>
                <w:szCs w:val="22"/>
              </w:rPr>
            </w:pPr>
          </w:p>
        </w:tc>
        <w:tc>
          <w:tcPr>
            <w:tcW w:w="907" w:type="dxa"/>
            <w:tcBorders>
              <w:top w:val="single" w:sz="6" w:space="0" w:color="auto"/>
              <w:left w:val="nil"/>
              <w:bottom w:val="single" w:sz="6" w:space="0" w:color="auto"/>
              <w:right w:val="single" w:sz="6" w:space="0" w:color="auto"/>
            </w:tcBorders>
          </w:tcPr>
          <w:p w14:paraId="05A43ACC"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08704528" w14:textId="77777777" w:rsidR="0053253A" w:rsidRPr="0053253A" w:rsidRDefault="0053253A" w:rsidP="0043548A">
            <w:pPr>
              <w:pStyle w:val="Style15"/>
              <w:widowControl/>
              <w:rPr>
                <w:rFonts w:ascii="Times New Roman" w:hAnsi="Times New Roman" w:cs="Times New Roman"/>
                <w:sz w:val="22"/>
                <w:szCs w:val="22"/>
              </w:rPr>
            </w:pPr>
          </w:p>
        </w:tc>
      </w:tr>
      <w:tr w:rsidR="0053253A" w:rsidRPr="0053253A" w14:paraId="661E7BA0" w14:textId="77777777" w:rsidTr="00BF5479">
        <w:tc>
          <w:tcPr>
            <w:tcW w:w="1560" w:type="dxa"/>
            <w:tcBorders>
              <w:top w:val="single" w:sz="6" w:space="0" w:color="auto"/>
              <w:left w:val="single" w:sz="6" w:space="0" w:color="auto"/>
              <w:bottom w:val="single" w:sz="6" w:space="0" w:color="auto"/>
              <w:right w:val="single" w:sz="6" w:space="0" w:color="auto"/>
            </w:tcBorders>
          </w:tcPr>
          <w:p w14:paraId="35F34E8C"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52190FA6" w14:textId="77777777" w:rsidR="0053253A" w:rsidRPr="0053253A" w:rsidRDefault="0053253A" w:rsidP="0043548A">
            <w:pPr>
              <w:pStyle w:val="Style15"/>
              <w:widowControl/>
              <w:rPr>
                <w:rFonts w:ascii="Times New Roman" w:hAnsi="Times New Roman" w:cs="Times New Roman"/>
                <w:sz w:val="22"/>
                <w:szCs w:val="22"/>
              </w:rPr>
            </w:pPr>
          </w:p>
        </w:tc>
        <w:tc>
          <w:tcPr>
            <w:tcW w:w="643" w:type="dxa"/>
            <w:tcBorders>
              <w:top w:val="single" w:sz="6" w:space="0" w:color="auto"/>
              <w:left w:val="single" w:sz="6" w:space="0" w:color="auto"/>
              <w:bottom w:val="single" w:sz="6" w:space="0" w:color="auto"/>
              <w:right w:val="nil"/>
            </w:tcBorders>
          </w:tcPr>
          <w:p w14:paraId="267A3563" w14:textId="77777777" w:rsidR="0053253A" w:rsidRPr="0053253A" w:rsidRDefault="0053253A" w:rsidP="0043548A">
            <w:pPr>
              <w:pStyle w:val="Style15"/>
              <w:widowControl/>
              <w:rPr>
                <w:rFonts w:ascii="Times New Roman" w:hAnsi="Times New Roman" w:cs="Times New Roman"/>
                <w:sz w:val="22"/>
                <w:szCs w:val="22"/>
              </w:rPr>
            </w:pPr>
          </w:p>
        </w:tc>
        <w:tc>
          <w:tcPr>
            <w:tcW w:w="907" w:type="dxa"/>
            <w:tcBorders>
              <w:top w:val="single" w:sz="6" w:space="0" w:color="auto"/>
              <w:left w:val="nil"/>
              <w:bottom w:val="single" w:sz="6" w:space="0" w:color="auto"/>
              <w:right w:val="single" w:sz="6" w:space="0" w:color="auto"/>
            </w:tcBorders>
          </w:tcPr>
          <w:p w14:paraId="395EE7E3"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08F2CFE7" w14:textId="77777777" w:rsidR="0053253A" w:rsidRPr="0053253A" w:rsidRDefault="0053253A" w:rsidP="0043548A">
            <w:pPr>
              <w:pStyle w:val="Style15"/>
              <w:widowControl/>
              <w:rPr>
                <w:rFonts w:ascii="Times New Roman" w:hAnsi="Times New Roman" w:cs="Times New Roman"/>
                <w:sz w:val="22"/>
                <w:szCs w:val="22"/>
              </w:rPr>
            </w:pPr>
          </w:p>
        </w:tc>
      </w:tr>
      <w:tr w:rsidR="0053253A" w:rsidRPr="0053253A" w14:paraId="5BC01E74" w14:textId="77777777" w:rsidTr="00BF5479">
        <w:tc>
          <w:tcPr>
            <w:tcW w:w="1560" w:type="dxa"/>
            <w:tcBorders>
              <w:top w:val="single" w:sz="6" w:space="0" w:color="auto"/>
              <w:left w:val="single" w:sz="6" w:space="0" w:color="auto"/>
              <w:bottom w:val="single" w:sz="6" w:space="0" w:color="auto"/>
              <w:right w:val="single" w:sz="6" w:space="0" w:color="auto"/>
            </w:tcBorders>
          </w:tcPr>
          <w:p w14:paraId="3A79977F"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65B5ABF7" w14:textId="77777777" w:rsidR="0053253A" w:rsidRPr="0053253A" w:rsidRDefault="0053253A" w:rsidP="0043548A">
            <w:pPr>
              <w:pStyle w:val="Style15"/>
              <w:widowControl/>
              <w:rPr>
                <w:rFonts w:ascii="Times New Roman" w:hAnsi="Times New Roman" w:cs="Times New Roman"/>
                <w:sz w:val="22"/>
                <w:szCs w:val="22"/>
              </w:rPr>
            </w:pPr>
          </w:p>
        </w:tc>
        <w:tc>
          <w:tcPr>
            <w:tcW w:w="1550" w:type="dxa"/>
            <w:gridSpan w:val="2"/>
            <w:tcBorders>
              <w:top w:val="single" w:sz="6" w:space="0" w:color="auto"/>
              <w:left w:val="single" w:sz="6" w:space="0" w:color="auto"/>
              <w:bottom w:val="single" w:sz="6" w:space="0" w:color="auto"/>
              <w:right w:val="single" w:sz="6" w:space="0" w:color="auto"/>
            </w:tcBorders>
          </w:tcPr>
          <w:p w14:paraId="059311DA"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762099FB" w14:textId="77777777" w:rsidR="0053253A" w:rsidRPr="0053253A" w:rsidRDefault="0053253A" w:rsidP="0043548A">
            <w:pPr>
              <w:pStyle w:val="Style15"/>
              <w:widowControl/>
              <w:rPr>
                <w:rFonts w:ascii="Times New Roman" w:hAnsi="Times New Roman" w:cs="Times New Roman"/>
                <w:sz w:val="22"/>
                <w:szCs w:val="22"/>
              </w:rPr>
            </w:pPr>
          </w:p>
        </w:tc>
      </w:tr>
      <w:tr w:rsidR="0053253A" w:rsidRPr="0053253A" w14:paraId="40D3BD7A" w14:textId="77777777" w:rsidTr="00BF5479">
        <w:tc>
          <w:tcPr>
            <w:tcW w:w="1560" w:type="dxa"/>
            <w:tcBorders>
              <w:top w:val="single" w:sz="6" w:space="0" w:color="auto"/>
              <w:left w:val="single" w:sz="6" w:space="0" w:color="auto"/>
              <w:bottom w:val="single" w:sz="6" w:space="0" w:color="auto"/>
              <w:right w:val="single" w:sz="6" w:space="0" w:color="auto"/>
            </w:tcBorders>
          </w:tcPr>
          <w:p w14:paraId="745D341C"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36A50C8F" w14:textId="77777777" w:rsidR="0053253A" w:rsidRPr="0053253A" w:rsidRDefault="0053253A" w:rsidP="0043548A">
            <w:pPr>
              <w:pStyle w:val="Style15"/>
              <w:widowControl/>
              <w:rPr>
                <w:rFonts w:ascii="Times New Roman" w:hAnsi="Times New Roman" w:cs="Times New Roman"/>
                <w:sz w:val="22"/>
                <w:szCs w:val="22"/>
              </w:rPr>
            </w:pPr>
          </w:p>
        </w:tc>
        <w:tc>
          <w:tcPr>
            <w:tcW w:w="643" w:type="dxa"/>
            <w:tcBorders>
              <w:top w:val="single" w:sz="6" w:space="0" w:color="auto"/>
              <w:left w:val="single" w:sz="6" w:space="0" w:color="auto"/>
              <w:bottom w:val="single" w:sz="6" w:space="0" w:color="auto"/>
              <w:right w:val="nil"/>
            </w:tcBorders>
          </w:tcPr>
          <w:p w14:paraId="74DFA37C" w14:textId="77777777" w:rsidR="0053253A" w:rsidRPr="0053253A" w:rsidRDefault="0053253A" w:rsidP="0043548A">
            <w:pPr>
              <w:pStyle w:val="Style15"/>
              <w:widowControl/>
              <w:rPr>
                <w:rFonts w:ascii="Times New Roman" w:hAnsi="Times New Roman" w:cs="Times New Roman"/>
                <w:sz w:val="22"/>
                <w:szCs w:val="22"/>
              </w:rPr>
            </w:pPr>
          </w:p>
        </w:tc>
        <w:tc>
          <w:tcPr>
            <w:tcW w:w="907" w:type="dxa"/>
            <w:tcBorders>
              <w:top w:val="single" w:sz="6" w:space="0" w:color="auto"/>
              <w:left w:val="nil"/>
              <w:bottom w:val="single" w:sz="6" w:space="0" w:color="auto"/>
              <w:right w:val="single" w:sz="6" w:space="0" w:color="auto"/>
            </w:tcBorders>
          </w:tcPr>
          <w:p w14:paraId="428FCE92"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21F4A111" w14:textId="77777777" w:rsidR="0053253A" w:rsidRPr="0053253A" w:rsidRDefault="0053253A" w:rsidP="0043548A">
            <w:pPr>
              <w:pStyle w:val="Style15"/>
              <w:widowControl/>
              <w:rPr>
                <w:rFonts w:ascii="Times New Roman" w:hAnsi="Times New Roman" w:cs="Times New Roman"/>
                <w:sz w:val="22"/>
                <w:szCs w:val="22"/>
              </w:rPr>
            </w:pPr>
          </w:p>
        </w:tc>
      </w:tr>
      <w:tr w:rsidR="0053253A" w:rsidRPr="0053253A" w14:paraId="6A7525FE" w14:textId="77777777" w:rsidTr="00BF5479">
        <w:tc>
          <w:tcPr>
            <w:tcW w:w="1560" w:type="dxa"/>
            <w:tcBorders>
              <w:top w:val="single" w:sz="6" w:space="0" w:color="auto"/>
              <w:left w:val="single" w:sz="6" w:space="0" w:color="auto"/>
              <w:bottom w:val="single" w:sz="6" w:space="0" w:color="auto"/>
              <w:right w:val="single" w:sz="6" w:space="0" w:color="auto"/>
            </w:tcBorders>
          </w:tcPr>
          <w:p w14:paraId="1618C2EC"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4EFA83CB" w14:textId="77777777" w:rsidR="0053253A" w:rsidRPr="0053253A" w:rsidRDefault="0053253A" w:rsidP="0043548A">
            <w:pPr>
              <w:pStyle w:val="Style15"/>
              <w:widowControl/>
              <w:rPr>
                <w:rFonts w:ascii="Times New Roman" w:hAnsi="Times New Roman" w:cs="Times New Roman"/>
                <w:sz w:val="22"/>
                <w:szCs w:val="22"/>
              </w:rPr>
            </w:pPr>
          </w:p>
        </w:tc>
        <w:tc>
          <w:tcPr>
            <w:tcW w:w="643" w:type="dxa"/>
            <w:tcBorders>
              <w:top w:val="single" w:sz="6" w:space="0" w:color="auto"/>
              <w:left w:val="single" w:sz="6" w:space="0" w:color="auto"/>
              <w:bottom w:val="single" w:sz="6" w:space="0" w:color="auto"/>
              <w:right w:val="nil"/>
            </w:tcBorders>
          </w:tcPr>
          <w:p w14:paraId="7B9ED517" w14:textId="77777777" w:rsidR="0053253A" w:rsidRPr="0053253A" w:rsidRDefault="0053253A" w:rsidP="0043548A">
            <w:pPr>
              <w:pStyle w:val="Style15"/>
              <w:widowControl/>
              <w:rPr>
                <w:rFonts w:ascii="Times New Roman" w:hAnsi="Times New Roman" w:cs="Times New Roman"/>
                <w:sz w:val="22"/>
                <w:szCs w:val="22"/>
              </w:rPr>
            </w:pPr>
          </w:p>
        </w:tc>
        <w:tc>
          <w:tcPr>
            <w:tcW w:w="907" w:type="dxa"/>
            <w:tcBorders>
              <w:top w:val="single" w:sz="6" w:space="0" w:color="auto"/>
              <w:left w:val="nil"/>
              <w:bottom w:val="single" w:sz="6" w:space="0" w:color="auto"/>
              <w:right w:val="single" w:sz="6" w:space="0" w:color="auto"/>
            </w:tcBorders>
          </w:tcPr>
          <w:p w14:paraId="1761C519"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1CD31FBC" w14:textId="77777777" w:rsidR="0053253A" w:rsidRPr="0053253A" w:rsidRDefault="0053253A" w:rsidP="0043548A">
            <w:pPr>
              <w:pStyle w:val="Style15"/>
              <w:widowControl/>
              <w:rPr>
                <w:rFonts w:ascii="Times New Roman" w:hAnsi="Times New Roman" w:cs="Times New Roman"/>
                <w:sz w:val="22"/>
                <w:szCs w:val="22"/>
              </w:rPr>
            </w:pPr>
          </w:p>
        </w:tc>
      </w:tr>
      <w:tr w:rsidR="0053253A" w:rsidRPr="0053253A" w14:paraId="42E453F7" w14:textId="77777777" w:rsidTr="00BF5479">
        <w:tc>
          <w:tcPr>
            <w:tcW w:w="1560" w:type="dxa"/>
            <w:tcBorders>
              <w:top w:val="single" w:sz="6" w:space="0" w:color="auto"/>
              <w:left w:val="single" w:sz="6" w:space="0" w:color="auto"/>
              <w:bottom w:val="single" w:sz="6" w:space="0" w:color="auto"/>
              <w:right w:val="single" w:sz="6" w:space="0" w:color="auto"/>
            </w:tcBorders>
          </w:tcPr>
          <w:p w14:paraId="2B3F720B" w14:textId="77777777" w:rsidR="0053253A" w:rsidRPr="0053253A" w:rsidRDefault="0053253A" w:rsidP="0043548A">
            <w:pPr>
              <w:pStyle w:val="Style15"/>
              <w:widowControl/>
              <w:rPr>
                <w:rFonts w:ascii="Times New Roman" w:hAnsi="Times New Roman" w:cs="Times New Roman"/>
                <w:sz w:val="22"/>
                <w:szCs w:val="22"/>
              </w:rPr>
            </w:pPr>
          </w:p>
        </w:tc>
        <w:tc>
          <w:tcPr>
            <w:tcW w:w="5222" w:type="dxa"/>
            <w:tcBorders>
              <w:top w:val="single" w:sz="6" w:space="0" w:color="auto"/>
              <w:left w:val="single" w:sz="6" w:space="0" w:color="auto"/>
              <w:bottom w:val="single" w:sz="6" w:space="0" w:color="auto"/>
              <w:right w:val="single" w:sz="6" w:space="0" w:color="auto"/>
            </w:tcBorders>
          </w:tcPr>
          <w:p w14:paraId="3C06D1A2" w14:textId="77777777" w:rsidR="0053253A" w:rsidRPr="0053253A" w:rsidRDefault="0053253A" w:rsidP="0043548A">
            <w:pPr>
              <w:pStyle w:val="Style15"/>
              <w:widowControl/>
              <w:rPr>
                <w:rFonts w:ascii="Times New Roman" w:hAnsi="Times New Roman" w:cs="Times New Roman"/>
                <w:sz w:val="22"/>
                <w:szCs w:val="22"/>
              </w:rPr>
            </w:pPr>
          </w:p>
        </w:tc>
        <w:tc>
          <w:tcPr>
            <w:tcW w:w="643" w:type="dxa"/>
            <w:tcBorders>
              <w:top w:val="single" w:sz="6" w:space="0" w:color="auto"/>
              <w:left w:val="single" w:sz="6" w:space="0" w:color="auto"/>
              <w:bottom w:val="single" w:sz="6" w:space="0" w:color="auto"/>
              <w:right w:val="nil"/>
            </w:tcBorders>
          </w:tcPr>
          <w:p w14:paraId="6CA5122F" w14:textId="77777777" w:rsidR="0053253A" w:rsidRPr="0053253A" w:rsidRDefault="0053253A" w:rsidP="0043548A">
            <w:pPr>
              <w:pStyle w:val="Style15"/>
              <w:widowControl/>
              <w:rPr>
                <w:rFonts w:ascii="Times New Roman" w:hAnsi="Times New Roman" w:cs="Times New Roman"/>
                <w:sz w:val="22"/>
                <w:szCs w:val="22"/>
              </w:rPr>
            </w:pPr>
          </w:p>
        </w:tc>
        <w:tc>
          <w:tcPr>
            <w:tcW w:w="907" w:type="dxa"/>
            <w:tcBorders>
              <w:top w:val="single" w:sz="6" w:space="0" w:color="auto"/>
              <w:left w:val="nil"/>
              <w:bottom w:val="single" w:sz="6" w:space="0" w:color="auto"/>
              <w:right w:val="single" w:sz="6" w:space="0" w:color="auto"/>
            </w:tcBorders>
          </w:tcPr>
          <w:p w14:paraId="13B78937" w14:textId="77777777" w:rsidR="0053253A" w:rsidRPr="0053253A" w:rsidRDefault="0053253A" w:rsidP="0043548A">
            <w:pPr>
              <w:pStyle w:val="Style15"/>
              <w:widowControl/>
              <w:rPr>
                <w:rFonts w:ascii="Times New Roman" w:hAnsi="Times New Roman" w:cs="Times New Roman"/>
                <w:sz w:val="22"/>
                <w:szCs w:val="22"/>
              </w:rPr>
            </w:pPr>
          </w:p>
        </w:tc>
        <w:tc>
          <w:tcPr>
            <w:tcW w:w="1388" w:type="dxa"/>
            <w:tcBorders>
              <w:top w:val="single" w:sz="6" w:space="0" w:color="auto"/>
              <w:left w:val="single" w:sz="6" w:space="0" w:color="auto"/>
              <w:bottom w:val="single" w:sz="6" w:space="0" w:color="auto"/>
              <w:right w:val="single" w:sz="6" w:space="0" w:color="auto"/>
            </w:tcBorders>
          </w:tcPr>
          <w:p w14:paraId="0317CB71" w14:textId="77777777" w:rsidR="0053253A" w:rsidRPr="0053253A" w:rsidRDefault="0053253A" w:rsidP="0043548A">
            <w:pPr>
              <w:pStyle w:val="Style15"/>
              <w:widowControl/>
              <w:rPr>
                <w:rFonts w:ascii="Times New Roman" w:hAnsi="Times New Roman" w:cs="Times New Roman"/>
                <w:sz w:val="22"/>
                <w:szCs w:val="22"/>
              </w:rPr>
            </w:pPr>
          </w:p>
        </w:tc>
      </w:tr>
    </w:tbl>
    <w:p w14:paraId="4C760120" w14:textId="77777777" w:rsidR="0053253A" w:rsidRPr="0053253A" w:rsidRDefault="0053253A" w:rsidP="0043548A">
      <w:pPr>
        <w:pStyle w:val="Style16"/>
        <w:widowControl/>
        <w:jc w:val="both"/>
        <w:rPr>
          <w:rFonts w:ascii="Times New Roman" w:hAnsi="Times New Roman" w:cs="Times New Roman"/>
          <w:sz w:val="18"/>
          <w:szCs w:val="18"/>
        </w:rPr>
      </w:pPr>
    </w:p>
    <w:p w14:paraId="661603A9" w14:textId="2C824039" w:rsidR="0053253A" w:rsidRPr="00AA6A8D" w:rsidRDefault="0053253A" w:rsidP="0043548A">
      <w:pPr>
        <w:pStyle w:val="Style16"/>
        <w:widowControl/>
        <w:tabs>
          <w:tab w:val="left" w:leader="underscore" w:pos="6437"/>
        </w:tabs>
        <w:jc w:val="both"/>
        <w:rPr>
          <w:rStyle w:val="FontStyle26"/>
          <w:sz w:val="24"/>
          <w:szCs w:val="24"/>
        </w:rPr>
      </w:pPr>
      <w:r w:rsidRPr="0053253A">
        <w:rPr>
          <w:rStyle w:val="FontStyle26"/>
          <w:sz w:val="24"/>
          <w:szCs w:val="24"/>
        </w:rPr>
        <w:t>7. Дата видачі завдання</w:t>
      </w:r>
      <w:r w:rsidR="00AA6A8D">
        <w:rPr>
          <w:rStyle w:val="FontStyle26"/>
          <w:sz w:val="24"/>
          <w:szCs w:val="24"/>
          <w:lang w:val="en-US"/>
        </w:rPr>
        <w:t xml:space="preserve"> 2 </w:t>
      </w:r>
      <w:r w:rsidR="00AA6A8D">
        <w:rPr>
          <w:rStyle w:val="FontStyle26"/>
          <w:sz w:val="24"/>
          <w:szCs w:val="24"/>
        </w:rPr>
        <w:t>вересня 2022 р.</w:t>
      </w:r>
    </w:p>
    <w:p w14:paraId="75975ED5" w14:textId="616796B4" w:rsidR="0053253A" w:rsidRPr="00DF5FC4" w:rsidRDefault="0053253A" w:rsidP="008230DF">
      <w:pPr>
        <w:pStyle w:val="Style13"/>
        <w:framePr w:w="6226" w:h="538" w:hRule="exact" w:hSpace="38" w:wrap="notBeside" w:vAnchor="text" w:hAnchor="text" w:x="3251" w:y="9812"/>
        <w:widowControl/>
        <w:tabs>
          <w:tab w:val="left" w:leader="underscore" w:pos="6034"/>
        </w:tabs>
        <w:rPr>
          <w:rStyle w:val="FontStyle21"/>
        </w:rPr>
      </w:pPr>
      <w:r w:rsidRPr="00DF5FC4">
        <w:rPr>
          <w:rStyle w:val="FontStyle21"/>
        </w:rPr>
        <w:t>Керівник роботи</w:t>
      </w:r>
      <w:r w:rsidR="008230DF" w:rsidRPr="00DF5FC4">
        <w:rPr>
          <w:rStyle w:val="FontStyle21"/>
        </w:rPr>
        <w:t xml:space="preserve"> ____________________</w:t>
      </w:r>
      <w:proofErr w:type="spellStart"/>
      <w:r w:rsidR="008230DF" w:rsidRPr="00DF5FC4">
        <w:rPr>
          <w:rStyle w:val="FontStyle21"/>
          <w:u w:val="single"/>
        </w:rPr>
        <w:t>Мельничин</w:t>
      </w:r>
      <w:proofErr w:type="spellEnd"/>
      <w:r w:rsidR="008230DF" w:rsidRPr="00DF5FC4">
        <w:rPr>
          <w:rStyle w:val="FontStyle21"/>
          <w:u w:val="single"/>
        </w:rPr>
        <w:t xml:space="preserve"> А. В.</w:t>
      </w:r>
    </w:p>
    <w:p w14:paraId="4B1DF58F" w14:textId="77777777" w:rsidR="0053253A" w:rsidRPr="0053253A" w:rsidRDefault="0053253A" w:rsidP="0043548A">
      <w:pPr>
        <w:pStyle w:val="Style10"/>
        <w:framePr w:w="6226" w:h="538" w:hRule="exact" w:hSpace="38" w:wrap="notBeside" w:vAnchor="text" w:hAnchor="text" w:x="3251" w:y="9812"/>
        <w:widowControl/>
        <w:tabs>
          <w:tab w:val="left" w:pos="4488"/>
        </w:tabs>
        <w:ind w:left="2923"/>
        <w:rPr>
          <w:rStyle w:val="FontStyle24"/>
          <w:b w:val="0"/>
          <w:sz w:val="12"/>
          <w:szCs w:val="12"/>
        </w:rPr>
      </w:pPr>
      <w:r w:rsidRPr="0053253A">
        <w:rPr>
          <w:rStyle w:val="FontStyle24"/>
          <w:sz w:val="12"/>
          <w:szCs w:val="12"/>
        </w:rPr>
        <w:t>( підпис )</w:t>
      </w:r>
      <w:r w:rsidRPr="0053253A">
        <w:rPr>
          <w:rStyle w:val="FontStyle24"/>
          <w:sz w:val="12"/>
          <w:szCs w:val="12"/>
        </w:rPr>
        <w:tab/>
        <w:t>(прізвище та ініціали)</w:t>
      </w:r>
    </w:p>
    <w:p w14:paraId="5762433E" w14:textId="77777777" w:rsidR="0053253A" w:rsidRPr="0053253A" w:rsidRDefault="0053253A" w:rsidP="0043548A">
      <w:pPr>
        <w:pStyle w:val="Style2"/>
        <w:widowControl/>
        <w:ind w:right="3470"/>
        <w:jc w:val="right"/>
        <w:rPr>
          <w:rFonts w:ascii="Times New Roman" w:hAnsi="Times New Roman" w:cs="Times New Roman"/>
          <w:sz w:val="18"/>
          <w:szCs w:val="18"/>
        </w:rPr>
      </w:pPr>
    </w:p>
    <w:p w14:paraId="6FBA889F" w14:textId="77777777" w:rsidR="0053253A" w:rsidRPr="0053253A" w:rsidRDefault="0053253A" w:rsidP="0043548A">
      <w:pPr>
        <w:pStyle w:val="Style2"/>
        <w:widowControl/>
        <w:ind w:right="3470"/>
        <w:jc w:val="right"/>
        <w:rPr>
          <w:rFonts w:ascii="Times New Roman" w:hAnsi="Times New Roman" w:cs="Times New Roman"/>
          <w:sz w:val="18"/>
          <w:szCs w:val="18"/>
        </w:rPr>
      </w:pPr>
    </w:p>
    <w:p w14:paraId="62183991" w14:textId="77777777" w:rsidR="0053253A" w:rsidRPr="0053253A" w:rsidRDefault="0053253A" w:rsidP="0043548A">
      <w:pPr>
        <w:pStyle w:val="Style2"/>
        <w:widowControl/>
        <w:ind w:right="3470"/>
        <w:jc w:val="center"/>
        <w:rPr>
          <w:rFonts w:ascii="Times New Roman" w:hAnsi="Times New Roman" w:cs="Times New Roman"/>
          <w:b/>
          <w:bCs/>
          <w:sz w:val="22"/>
          <w:szCs w:val="22"/>
        </w:rPr>
      </w:pPr>
      <w:r w:rsidRPr="0053253A">
        <w:rPr>
          <w:rFonts w:ascii="Times New Roman" w:hAnsi="Times New Roman" w:cs="Times New Roman"/>
          <w:b/>
          <w:bCs/>
          <w:sz w:val="22"/>
          <w:szCs w:val="22"/>
        </w:rPr>
        <w:t xml:space="preserve">                                                       КАЛЕНДАРНИЙ  ПЛАН</w:t>
      </w:r>
    </w:p>
    <w:p w14:paraId="55C3A5E3" w14:textId="56E6A44D" w:rsidR="0053253A" w:rsidRDefault="0053253A" w:rsidP="00B24FF8">
      <w:pPr>
        <w:spacing w:after="0" w:line="240" w:lineRule="auto"/>
        <w:jc w:val="center"/>
        <w:rPr>
          <w:rFonts w:ascii="Times New Roman" w:hAnsi="Times New Roman" w:cs="Times New Roman"/>
          <w:b/>
          <w:caps/>
          <w:sz w:val="28"/>
          <w:szCs w:val="28"/>
        </w:rPr>
      </w:pPr>
      <w:r w:rsidRPr="0053253A">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FF5646C" wp14:editId="3B5FACBE">
                <wp:simplePos x="0" y="0"/>
                <wp:positionH relativeFrom="column">
                  <wp:posOffset>2080260</wp:posOffset>
                </wp:positionH>
                <wp:positionV relativeFrom="paragraph">
                  <wp:posOffset>5111115</wp:posOffset>
                </wp:positionV>
                <wp:extent cx="3863340" cy="377825"/>
                <wp:effectExtent l="0" t="0" r="22860" b="2222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37782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81B5401" w14:textId="7F1EC652" w:rsidR="0053253A" w:rsidRDefault="0053253A" w:rsidP="0053253A">
                            <w:pPr>
                              <w:pStyle w:val="Style13"/>
                              <w:widowControl/>
                              <w:tabs>
                                <w:tab w:val="left" w:leader="underscore" w:pos="3149"/>
                                <w:tab w:val="left" w:leader="underscore" w:pos="5093"/>
                              </w:tabs>
                              <w:jc w:val="right"/>
                              <w:rPr>
                                <w:rStyle w:val="FontStyle21"/>
                              </w:rPr>
                            </w:pPr>
                            <w:r>
                              <w:rPr>
                                <w:rStyle w:val="FontStyle21"/>
                              </w:rPr>
                              <w:t>Студент</w:t>
                            </w:r>
                            <w:r w:rsidR="00DF5FC4">
                              <w:rPr>
                                <w:rStyle w:val="FontStyle21"/>
                              </w:rPr>
                              <w:t>_____________________________</w:t>
                            </w:r>
                            <w:r>
                              <w:rPr>
                                <w:rStyle w:val="FontStyle21"/>
                              </w:rPr>
                              <w:t xml:space="preserve"> </w:t>
                            </w:r>
                            <w:proofErr w:type="spellStart"/>
                            <w:r w:rsidR="008230DF" w:rsidRPr="008230DF">
                              <w:rPr>
                                <w:rStyle w:val="FontStyle21"/>
                                <w:u w:val="single"/>
                              </w:rPr>
                              <w:t>Байцар</w:t>
                            </w:r>
                            <w:proofErr w:type="spellEnd"/>
                            <w:r w:rsidR="008230DF" w:rsidRPr="008230DF">
                              <w:rPr>
                                <w:rStyle w:val="FontStyle21"/>
                                <w:u w:val="single"/>
                              </w:rPr>
                              <w:t xml:space="preserve"> Р. М.</w:t>
                            </w:r>
                            <w:r>
                              <w:rPr>
                                <w:rStyle w:val="FontStyle21"/>
                              </w:rPr>
                              <w:t xml:space="preserve"> </w:t>
                            </w:r>
                          </w:p>
                          <w:p w14:paraId="3B72670E" w14:textId="77777777" w:rsidR="0053253A" w:rsidRPr="00915ADB" w:rsidRDefault="0053253A" w:rsidP="0053253A">
                            <w:pPr>
                              <w:pStyle w:val="Style10"/>
                              <w:widowControl/>
                              <w:tabs>
                                <w:tab w:val="left" w:pos="3586"/>
                              </w:tabs>
                              <w:ind w:left="1987"/>
                              <w:rPr>
                                <w:rStyle w:val="FontStyle24"/>
                                <w:b w:val="0"/>
                              </w:rPr>
                            </w:pPr>
                            <w:r w:rsidRPr="00915ADB">
                              <w:rPr>
                                <w:rStyle w:val="FontStyle24"/>
                              </w:rPr>
                              <w:t>( підпис )</w:t>
                            </w:r>
                            <w:r w:rsidRPr="00915ADB">
                              <w:rPr>
                                <w:rStyle w:val="FontStyle24"/>
                              </w:rPr>
                              <w:tab/>
                              <w:t>(прізвище та ініціали)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5646C" id="_x0000_t202" coordsize="21600,21600" o:spt="202" path="m,l,21600r21600,l21600,xe">
                <v:stroke joinstyle="miter"/>
                <v:path gradientshapeok="t" o:connecttype="rect"/>
              </v:shapetype>
              <v:shape id="Text Box 4" o:spid="_x0000_s1026" type="#_x0000_t202" style="position:absolute;left:0;text-align:left;margin-left:163.8pt;margin-top:402.45pt;width:304.2pt;height:2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" filled="f" strokecolor="white" strokeweight="0">
                <v:textbox inset="0,0,0,0">
                  <w:txbxContent>
                    <w:p w14:paraId="281B5401" w14:textId="7F1EC652" w:rsidR="0053253A" w:rsidRDefault="0053253A" w:rsidP="0053253A">
                      <w:pPr>
                        <w:pStyle w:val="Style13"/>
                        <w:widowControl/>
                        <w:tabs>
                          <w:tab w:val="left" w:leader="underscore" w:pos="3149"/>
                          <w:tab w:val="left" w:leader="underscore" w:pos="5093"/>
                        </w:tabs>
                        <w:jc w:val="right"/>
                        <w:rPr>
                          <w:rStyle w:val="FontStyle21"/>
                        </w:rPr>
                      </w:pPr>
                      <w:r>
                        <w:rPr>
                          <w:rStyle w:val="FontStyle21"/>
                        </w:rPr>
                        <w:t>Студент</w:t>
                      </w:r>
                      <w:r w:rsidR="00DF5FC4">
                        <w:rPr>
                          <w:rStyle w:val="FontStyle21"/>
                        </w:rPr>
                        <w:t>_____________________________</w:t>
                      </w:r>
                      <w:r>
                        <w:rPr>
                          <w:rStyle w:val="FontStyle21"/>
                        </w:rPr>
                        <w:t xml:space="preserve"> </w:t>
                      </w:r>
                      <w:proofErr w:type="spellStart"/>
                      <w:r w:rsidR="008230DF" w:rsidRPr="008230DF">
                        <w:rPr>
                          <w:rStyle w:val="FontStyle21"/>
                          <w:u w:val="single"/>
                        </w:rPr>
                        <w:t>Байцар</w:t>
                      </w:r>
                      <w:proofErr w:type="spellEnd"/>
                      <w:r w:rsidR="008230DF" w:rsidRPr="008230DF">
                        <w:rPr>
                          <w:rStyle w:val="FontStyle21"/>
                          <w:u w:val="single"/>
                        </w:rPr>
                        <w:t xml:space="preserve"> Р. М.</w:t>
                      </w:r>
                      <w:r>
                        <w:rPr>
                          <w:rStyle w:val="FontStyle21"/>
                        </w:rPr>
                        <w:t xml:space="preserve"> </w:t>
                      </w:r>
                    </w:p>
                    <w:p w14:paraId="3B72670E" w14:textId="77777777" w:rsidR="0053253A" w:rsidRPr="00915ADB" w:rsidRDefault="0053253A" w:rsidP="0053253A">
                      <w:pPr>
                        <w:pStyle w:val="Style10"/>
                        <w:widowControl/>
                        <w:tabs>
                          <w:tab w:val="left" w:pos="3586"/>
                        </w:tabs>
                        <w:ind w:left="1987"/>
                        <w:rPr>
                          <w:rStyle w:val="FontStyle24"/>
                          <w:b w:val="0"/>
                        </w:rPr>
                      </w:pPr>
                      <w:r w:rsidRPr="00915ADB">
                        <w:rPr>
                          <w:rStyle w:val="FontStyle24"/>
                        </w:rPr>
                        <w:t>( підпис )</w:t>
                      </w:r>
                      <w:r w:rsidRPr="00915ADB">
                        <w:rPr>
                          <w:rStyle w:val="FontStyle24"/>
                        </w:rPr>
                        <w:tab/>
                        <w:t>(прізвище та ініціали)</w:t>
                      </w:r>
                    </w:p>
                  </w:txbxContent>
                </v:textbox>
              </v:shape>
            </w:pict>
          </mc:Fallback>
        </mc:AlternateContent>
      </w:r>
      <w:r w:rsidRPr="0053253A">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76DBA3A" wp14:editId="478E2F1E">
                <wp:simplePos x="0" y="0"/>
                <wp:positionH relativeFrom="column">
                  <wp:posOffset>-3175</wp:posOffset>
                </wp:positionH>
                <wp:positionV relativeFrom="paragraph">
                  <wp:posOffset>292735</wp:posOffset>
                </wp:positionV>
                <wp:extent cx="6175375" cy="4559300"/>
                <wp:effectExtent l="6350" t="6985" r="0" b="571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4559300"/>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9720" w:type="dxa"/>
                              <w:tblInd w:w="40" w:type="dxa"/>
                              <w:tblLayout w:type="fixed"/>
                              <w:tblCellMar>
                                <w:left w:w="40" w:type="dxa"/>
                                <w:right w:w="40" w:type="dxa"/>
                              </w:tblCellMar>
                              <w:tblLook w:val="0000" w:firstRow="0" w:lastRow="0" w:firstColumn="0" w:lastColumn="0" w:noHBand="0" w:noVBand="0"/>
                            </w:tblPr>
                            <w:tblGrid>
                              <w:gridCol w:w="576"/>
                              <w:gridCol w:w="6084"/>
                              <w:gridCol w:w="1656"/>
                              <w:gridCol w:w="1404"/>
                            </w:tblGrid>
                            <w:tr w:rsidR="0053253A" w14:paraId="1DE8353E" w14:textId="77777777" w:rsidTr="00DF5FC4">
                              <w:tc>
                                <w:tcPr>
                                  <w:tcW w:w="576" w:type="dxa"/>
                                  <w:tcBorders>
                                    <w:top w:val="single" w:sz="6" w:space="0" w:color="auto"/>
                                    <w:left w:val="single" w:sz="6" w:space="0" w:color="auto"/>
                                    <w:bottom w:val="single" w:sz="6" w:space="0" w:color="auto"/>
                                    <w:right w:val="single" w:sz="6" w:space="0" w:color="auto"/>
                                  </w:tcBorders>
                                </w:tcPr>
                                <w:p w14:paraId="2EE862DF" w14:textId="77777777" w:rsidR="0053253A" w:rsidRDefault="0053253A">
                                  <w:pPr>
                                    <w:pStyle w:val="Style14"/>
                                    <w:widowControl/>
                                    <w:spacing w:line="278" w:lineRule="exact"/>
                                    <w:rPr>
                                      <w:rStyle w:val="FontStyle23"/>
                                    </w:rPr>
                                  </w:pPr>
                                  <w:r>
                                    <w:rPr>
                                      <w:rStyle w:val="FontStyle23"/>
                                    </w:rPr>
                                    <w:t>№ з/п</w:t>
                                  </w:r>
                                </w:p>
                              </w:tc>
                              <w:tc>
                                <w:tcPr>
                                  <w:tcW w:w="6084" w:type="dxa"/>
                                  <w:tcBorders>
                                    <w:top w:val="single" w:sz="6" w:space="0" w:color="auto"/>
                                    <w:left w:val="single" w:sz="6" w:space="0" w:color="auto"/>
                                    <w:bottom w:val="single" w:sz="6" w:space="0" w:color="auto"/>
                                    <w:right w:val="single" w:sz="6" w:space="0" w:color="auto"/>
                                  </w:tcBorders>
                                </w:tcPr>
                                <w:p w14:paraId="2425D63C" w14:textId="77777777" w:rsidR="0053253A" w:rsidRDefault="0053253A" w:rsidP="00B00B5A">
                                  <w:pPr>
                                    <w:pStyle w:val="Style14"/>
                                    <w:widowControl/>
                                    <w:ind w:left="878" w:right="965"/>
                                    <w:rPr>
                                      <w:rStyle w:val="FontStyle23"/>
                                    </w:rPr>
                                  </w:pPr>
                                </w:p>
                                <w:p w14:paraId="5A9891BD" w14:textId="77777777" w:rsidR="0053253A" w:rsidRDefault="0053253A" w:rsidP="00B00B5A">
                                  <w:pPr>
                                    <w:pStyle w:val="Style14"/>
                                    <w:widowControl/>
                                    <w:ind w:left="878" w:right="965"/>
                                    <w:rPr>
                                      <w:rStyle w:val="FontStyle23"/>
                                    </w:rPr>
                                  </w:pPr>
                                  <w:r>
                                    <w:rPr>
                                      <w:rStyle w:val="FontStyle23"/>
                                    </w:rPr>
                                    <w:t>Назва етапів магістерської роботи</w:t>
                                  </w:r>
                                </w:p>
                              </w:tc>
                              <w:tc>
                                <w:tcPr>
                                  <w:tcW w:w="1656" w:type="dxa"/>
                                  <w:tcBorders>
                                    <w:top w:val="single" w:sz="6" w:space="0" w:color="auto"/>
                                    <w:left w:val="single" w:sz="6" w:space="0" w:color="auto"/>
                                    <w:bottom w:val="single" w:sz="6" w:space="0" w:color="auto"/>
                                    <w:right w:val="single" w:sz="6" w:space="0" w:color="auto"/>
                                  </w:tcBorders>
                                </w:tcPr>
                                <w:p w14:paraId="2A1BE69D" w14:textId="77777777" w:rsidR="0053253A" w:rsidRDefault="0053253A">
                                  <w:pPr>
                                    <w:pStyle w:val="Style14"/>
                                    <w:widowControl/>
                                    <w:spacing w:line="283" w:lineRule="exact"/>
                                    <w:ind w:right="38"/>
                                    <w:rPr>
                                      <w:rStyle w:val="FontStyle23"/>
                                    </w:rPr>
                                  </w:pPr>
                                  <w:r>
                                    <w:rPr>
                                      <w:rStyle w:val="FontStyle23"/>
                                    </w:rPr>
                                    <w:t>Строк виконання етапів роботи</w:t>
                                  </w:r>
                                </w:p>
                              </w:tc>
                              <w:tc>
                                <w:tcPr>
                                  <w:tcW w:w="1404" w:type="dxa"/>
                                  <w:tcBorders>
                                    <w:top w:val="single" w:sz="6" w:space="0" w:color="auto"/>
                                    <w:left w:val="single" w:sz="6" w:space="0" w:color="auto"/>
                                    <w:bottom w:val="single" w:sz="6" w:space="0" w:color="auto"/>
                                    <w:right w:val="single" w:sz="6" w:space="0" w:color="auto"/>
                                  </w:tcBorders>
                                </w:tcPr>
                                <w:p w14:paraId="0B6ADE8B" w14:textId="77777777" w:rsidR="0053253A" w:rsidRDefault="0053253A">
                                  <w:pPr>
                                    <w:pStyle w:val="Style14"/>
                                    <w:widowControl/>
                                    <w:spacing w:line="240" w:lineRule="auto"/>
                                    <w:rPr>
                                      <w:rStyle w:val="FontStyle23"/>
                                    </w:rPr>
                                  </w:pPr>
                                  <w:r>
                                    <w:rPr>
                                      <w:rStyle w:val="FontStyle23"/>
                                    </w:rPr>
                                    <w:t>Примітка</w:t>
                                  </w:r>
                                </w:p>
                              </w:tc>
                            </w:tr>
                            <w:tr w:rsidR="0053253A" w14:paraId="529B8E3B" w14:textId="77777777" w:rsidTr="00DF5FC4">
                              <w:tc>
                                <w:tcPr>
                                  <w:tcW w:w="576" w:type="dxa"/>
                                  <w:tcBorders>
                                    <w:top w:val="single" w:sz="6" w:space="0" w:color="auto"/>
                                    <w:left w:val="single" w:sz="6" w:space="0" w:color="auto"/>
                                    <w:bottom w:val="single" w:sz="6" w:space="0" w:color="auto"/>
                                    <w:right w:val="single" w:sz="6" w:space="0" w:color="auto"/>
                                  </w:tcBorders>
                                </w:tcPr>
                                <w:p w14:paraId="704F4E95" w14:textId="1BE68F58" w:rsidR="0053253A" w:rsidRPr="00DF5FC4" w:rsidRDefault="00AA6A8D">
                                  <w:pPr>
                                    <w:pStyle w:val="Style15"/>
                                    <w:widowControl/>
                                    <w:rPr>
                                      <w:rFonts w:ascii="Times New Roman" w:hAnsi="Times New Roman" w:cs="Times New Roman"/>
                                    </w:rPr>
                                  </w:pPr>
                                  <w:r w:rsidRPr="00DF5FC4">
                                    <w:rPr>
                                      <w:rFonts w:ascii="Times New Roman" w:hAnsi="Times New Roman" w:cs="Times New Roman"/>
                                    </w:rPr>
                                    <w:t>1</w:t>
                                  </w:r>
                                </w:p>
                              </w:tc>
                              <w:tc>
                                <w:tcPr>
                                  <w:tcW w:w="6084" w:type="dxa"/>
                                  <w:tcBorders>
                                    <w:top w:val="single" w:sz="6" w:space="0" w:color="auto"/>
                                    <w:left w:val="single" w:sz="6" w:space="0" w:color="auto"/>
                                    <w:bottom w:val="single" w:sz="6" w:space="0" w:color="auto"/>
                                    <w:right w:val="single" w:sz="6" w:space="0" w:color="auto"/>
                                  </w:tcBorders>
                                </w:tcPr>
                                <w:p w14:paraId="2D8699C6" w14:textId="4876A46B"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Планування та вибір методів для програмної реалізації</w:t>
                                  </w:r>
                                </w:p>
                              </w:tc>
                              <w:tc>
                                <w:tcPr>
                                  <w:tcW w:w="1656" w:type="dxa"/>
                                  <w:tcBorders>
                                    <w:top w:val="single" w:sz="6" w:space="0" w:color="auto"/>
                                    <w:left w:val="single" w:sz="6" w:space="0" w:color="auto"/>
                                    <w:bottom w:val="single" w:sz="6" w:space="0" w:color="auto"/>
                                    <w:right w:val="single" w:sz="6" w:space="0" w:color="auto"/>
                                  </w:tcBorders>
                                </w:tcPr>
                                <w:p w14:paraId="1FC60D49" w14:textId="6AC84BC4"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Вересень</w:t>
                                  </w:r>
                                </w:p>
                              </w:tc>
                              <w:tc>
                                <w:tcPr>
                                  <w:tcW w:w="1404" w:type="dxa"/>
                                  <w:tcBorders>
                                    <w:top w:val="single" w:sz="6" w:space="0" w:color="auto"/>
                                    <w:left w:val="single" w:sz="6" w:space="0" w:color="auto"/>
                                    <w:bottom w:val="single" w:sz="6" w:space="0" w:color="auto"/>
                                    <w:right w:val="single" w:sz="6" w:space="0" w:color="auto"/>
                                  </w:tcBorders>
                                </w:tcPr>
                                <w:p w14:paraId="0BF86085" w14:textId="77777777" w:rsidR="0053253A" w:rsidRDefault="0053253A">
                                  <w:pPr>
                                    <w:pStyle w:val="Style15"/>
                                    <w:widowControl/>
                                  </w:pPr>
                                </w:p>
                              </w:tc>
                            </w:tr>
                            <w:tr w:rsidR="0053253A" w14:paraId="3FED9468" w14:textId="77777777" w:rsidTr="00DF5FC4">
                              <w:tc>
                                <w:tcPr>
                                  <w:tcW w:w="576" w:type="dxa"/>
                                  <w:tcBorders>
                                    <w:top w:val="single" w:sz="6" w:space="0" w:color="auto"/>
                                    <w:left w:val="single" w:sz="6" w:space="0" w:color="auto"/>
                                    <w:bottom w:val="single" w:sz="6" w:space="0" w:color="auto"/>
                                    <w:right w:val="single" w:sz="6" w:space="0" w:color="auto"/>
                                  </w:tcBorders>
                                </w:tcPr>
                                <w:p w14:paraId="34AC44F3" w14:textId="4A20B853"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2</w:t>
                                  </w:r>
                                </w:p>
                              </w:tc>
                              <w:tc>
                                <w:tcPr>
                                  <w:tcW w:w="6084" w:type="dxa"/>
                                  <w:tcBorders>
                                    <w:top w:val="single" w:sz="6" w:space="0" w:color="auto"/>
                                    <w:left w:val="single" w:sz="6" w:space="0" w:color="auto"/>
                                    <w:bottom w:val="single" w:sz="6" w:space="0" w:color="auto"/>
                                    <w:right w:val="single" w:sz="6" w:space="0" w:color="auto"/>
                                  </w:tcBorders>
                                </w:tcPr>
                                <w:p w14:paraId="4FDDFE1C" w14:textId="4499ADB0"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Дослідження теоретичного матеріалу</w:t>
                                  </w:r>
                                </w:p>
                              </w:tc>
                              <w:tc>
                                <w:tcPr>
                                  <w:tcW w:w="1656" w:type="dxa"/>
                                  <w:tcBorders>
                                    <w:top w:val="single" w:sz="6" w:space="0" w:color="auto"/>
                                    <w:left w:val="single" w:sz="6" w:space="0" w:color="auto"/>
                                    <w:bottom w:val="single" w:sz="6" w:space="0" w:color="auto"/>
                                    <w:right w:val="single" w:sz="6" w:space="0" w:color="auto"/>
                                  </w:tcBorders>
                                </w:tcPr>
                                <w:p w14:paraId="126A5E3A" w14:textId="778B48AF"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Вересень - Листопад</w:t>
                                  </w:r>
                                </w:p>
                              </w:tc>
                              <w:tc>
                                <w:tcPr>
                                  <w:tcW w:w="1404" w:type="dxa"/>
                                  <w:tcBorders>
                                    <w:top w:val="single" w:sz="6" w:space="0" w:color="auto"/>
                                    <w:left w:val="single" w:sz="6" w:space="0" w:color="auto"/>
                                    <w:bottom w:val="single" w:sz="6" w:space="0" w:color="auto"/>
                                    <w:right w:val="single" w:sz="6" w:space="0" w:color="auto"/>
                                  </w:tcBorders>
                                </w:tcPr>
                                <w:p w14:paraId="15AD99AF" w14:textId="77777777" w:rsidR="0053253A" w:rsidRDefault="0053253A">
                                  <w:pPr>
                                    <w:pStyle w:val="Style15"/>
                                    <w:widowControl/>
                                  </w:pPr>
                                </w:p>
                              </w:tc>
                            </w:tr>
                            <w:tr w:rsidR="00DF5FC4" w14:paraId="7372EF1D" w14:textId="77777777" w:rsidTr="00DF5FC4">
                              <w:tc>
                                <w:tcPr>
                                  <w:tcW w:w="576" w:type="dxa"/>
                                  <w:tcBorders>
                                    <w:top w:val="single" w:sz="6" w:space="0" w:color="auto"/>
                                    <w:left w:val="single" w:sz="6" w:space="0" w:color="auto"/>
                                    <w:bottom w:val="single" w:sz="6" w:space="0" w:color="auto"/>
                                    <w:right w:val="single" w:sz="6" w:space="0" w:color="auto"/>
                                  </w:tcBorders>
                                </w:tcPr>
                                <w:p w14:paraId="18633EB6" w14:textId="5D6D3610"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3</w:t>
                                  </w:r>
                                </w:p>
                              </w:tc>
                              <w:tc>
                                <w:tcPr>
                                  <w:tcW w:w="6084" w:type="dxa"/>
                                  <w:tcBorders>
                                    <w:top w:val="single" w:sz="6" w:space="0" w:color="auto"/>
                                    <w:left w:val="single" w:sz="6" w:space="0" w:color="auto"/>
                                    <w:bottom w:val="single" w:sz="6" w:space="0" w:color="auto"/>
                                    <w:right w:val="single" w:sz="6" w:space="0" w:color="auto"/>
                                  </w:tcBorders>
                                </w:tcPr>
                                <w:p w14:paraId="3269994B" w14:textId="1174763A"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 xml:space="preserve">Програмна реалізація математичних модулів </w:t>
                                  </w:r>
                                </w:p>
                              </w:tc>
                              <w:tc>
                                <w:tcPr>
                                  <w:tcW w:w="1656" w:type="dxa"/>
                                  <w:tcBorders>
                                    <w:top w:val="single" w:sz="6" w:space="0" w:color="auto"/>
                                    <w:left w:val="single" w:sz="6" w:space="0" w:color="auto"/>
                                    <w:bottom w:val="single" w:sz="6" w:space="0" w:color="auto"/>
                                    <w:right w:val="single" w:sz="6" w:space="0" w:color="auto"/>
                                  </w:tcBorders>
                                </w:tcPr>
                                <w:p w14:paraId="182AAF89" w14:textId="7CB0CBD3"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Вересень - Листопад</w:t>
                                  </w:r>
                                </w:p>
                              </w:tc>
                              <w:tc>
                                <w:tcPr>
                                  <w:tcW w:w="1404" w:type="dxa"/>
                                  <w:tcBorders>
                                    <w:top w:val="single" w:sz="6" w:space="0" w:color="auto"/>
                                    <w:left w:val="single" w:sz="6" w:space="0" w:color="auto"/>
                                    <w:bottom w:val="single" w:sz="6" w:space="0" w:color="auto"/>
                                    <w:right w:val="single" w:sz="6" w:space="0" w:color="auto"/>
                                  </w:tcBorders>
                                </w:tcPr>
                                <w:p w14:paraId="389CD3B7" w14:textId="77777777" w:rsidR="00DF5FC4" w:rsidRDefault="00DF5FC4" w:rsidP="00DF5FC4">
                                  <w:pPr>
                                    <w:pStyle w:val="Style15"/>
                                    <w:widowControl/>
                                  </w:pPr>
                                </w:p>
                              </w:tc>
                            </w:tr>
                            <w:tr w:rsidR="00DF5FC4" w14:paraId="14F4C815" w14:textId="77777777" w:rsidTr="00DF5FC4">
                              <w:tc>
                                <w:tcPr>
                                  <w:tcW w:w="576" w:type="dxa"/>
                                  <w:tcBorders>
                                    <w:top w:val="single" w:sz="6" w:space="0" w:color="auto"/>
                                    <w:left w:val="single" w:sz="6" w:space="0" w:color="auto"/>
                                    <w:bottom w:val="single" w:sz="6" w:space="0" w:color="auto"/>
                                    <w:right w:val="single" w:sz="6" w:space="0" w:color="auto"/>
                                  </w:tcBorders>
                                </w:tcPr>
                                <w:p w14:paraId="1B4C315C" w14:textId="3BE851D5"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4</w:t>
                                  </w:r>
                                </w:p>
                              </w:tc>
                              <w:tc>
                                <w:tcPr>
                                  <w:tcW w:w="6084" w:type="dxa"/>
                                  <w:tcBorders>
                                    <w:top w:val="single" w:sz="6" w:space="0" w:color="auto"/>
                                    <w:left w:val="single" w:sz="6" w:space="0" w:color="auto"/>
                                    <w:bottom w:val="single" w:sz="6" w:space="0" w:color="auto"/>
                                    <w:right w:val="single" w:sz="6" w:space="0" w:color="auto"/>
                                  </w:tcBorders>
                                </w:tcPr>
                                <w:p w14:paraId="550E59C8" w14:textId="59BBA3BA"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Оформлення роботи</w:t>
                                  </w:r>
                                </w:p>
                              </w:tc>
                              <w:tc>
                                <w:tcPr>
                                  <w:tcW w:w="1656" w:type="dxa"/>
                                  <w:tcBorders>
                                    <w:top w:val="single" w:sz="6" w:space="0" w:color="auto"/>
                                    <w:left w:val="single" w:sz="6" w:space="0" w:color="auto"/>
                                    <w:bottom w:val="single" w:sz="6" w:space="0" w:color="auto"/>
                                    <w:right w:val="single" w:sz="6" w:space="0" w:color="auto"/>
                                  </w:tcBorders>
                                </w:tcPr>
                                <w:p w14:paraId="229732D0" w14:textId="32AE7DBA"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Грудень</w:t>
                                  </w:r>
                                </w:p>
                              </w:tc>
                              <w:tc>
                                <w:tcPr>
                                  <w:tcW w:w="1404" w:type="dxa"/>
                                  <w:tcBorders>
                                    <w:top w:val="single" w:sz="6" w:space="0" w:color="auto"/>
                                    <w:left w:val="single" w:sz="6" w:space="0" w:color="auto"/>
                                    <w:bottom w:val="single" w:sz="6" w:space="0" w:color="auto"/>
                                    <w:right w:val="single" w:sz="6" w:space="0" w:color="auto"/>
                                  </w:tcBorders>
                                </w:tcPr>
                                <w:p w14:paraId="1D851148" w14:textId="77777777" w:rsidR="00DF5FC4" w:rsidRDefault="00DF5FC4" w:rsidP="00DF5FC4">
                                  <w:pPr>
                                    <w:pStyle w:val="Style15"/>
                                    <w:widowControl/>
                                  </w:pPr>
                                </w:p>
                              </w:tc>
                            </w:tr>
                            <w:tr w:rsidR="00DF5FC4" w14:paraId="32459B37" w14:textId="77777777" w:rsidTr="00DF5FC4">
                              <w:tc>
                                <w:tcPr>
                                  <w:tcW w:w="576" w:type="dxa"/>
                                  <w:tcBorders>
                                    <w:top w:val="single" w:sz="6" w:space="0" w:color="auto"/>
                                    <w:left w:val="single" w:sz="6" w:space="0" w:color="auto"/>
                                    <w:bottom w:val="single" w:sz="6" w:space="0" w:color="auto"/>
                                    <w:right w:val="single" w:sz="6" w:space="0" w:color="auto"/>
                                  </w:tcBorders>
                                </w:tcPr>
                                <w:p w14:paraId="0DAC87B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EDEAF1A"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FF04074"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EE56AF9" w14:textId="77777777" w:rsidR="00DF5FC4" w:rsidRDefault="00DF5FC4" w:rsidP="00DF5FC4">
                                  <w:pPr>
                                    <w:pStyle w:val="Style15"/>
                                    <w:widowControl/>
                                  </w:pPr>
                                </w:p>
                              </w:tc>
                            </w:tr>
                            <w:tr w:rsidR="00DF5FC4" w14:paraId="7EF8B0B1" w14:textId="77777777" w:rsidTr="00DF5FC4">
                              <w:tc>
                                <w:tcPr>
                                  <w:tcW w:w="576" w:type="dxa"/>
                                  <w:tcBorders>
                                    <w:top w:val="single" w:sz="6" w:space="0" w:color="auto"/>
                                    <w:left w:val="single" w:sz="6" w:space="0" w:color="auto"/>
                                    <w:bottom w:val="single" w:sz="6" w:space="0" w:color="auto"/>
                                    <w:right w:val="single" w:sz="6" w:space="0" w:color="auto"/>
                                  </w:tcBorders>
                                </w:tcPr>
                                <w:p w14:paraId="33604EC5"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10BAA17A"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62D18ADA"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1BC8BC9E" w14:textId="77777777" w:rsidR="00DF5FC4" w:rsidRDefault="00DF5FC4" w:rsidP="00DF5FC4">
                                  <w:pPr>
                                    <w:pStyle w:val="Style15"/>
                                    <w:widowControl/>
                                  </w:pPr>
                                </w:p>
                              </w:tc>
                            </w:tr>
                            <w:tr w:rsidR="00DF5FC4" w14:paraId="587424CF" w14:textId="77777777" w:rsidTr="00DF5FC4">
                              <w:tc>
                                <w:tcPr>
                                  <w:tcW w:w="576" w:type="dxa"/>
                                  <w:tcBorders>
                                    <w:top w:val="single" w:sz="6" w:space="0" w:color="auto"/>
                                    <w:left w:val="single" w:sz="6" w:space="0" w:color="auto"/>
                                    <w:bottom w:val="single" w:sz="6" w:space="0" w:color="auto"/>
                                    <w:right w:val="single" w:sz="6" w:space="0" w:color="auto"/>
                                  </w:tcBorders>
                                </w:tcPr>
                                <w:p w14:paraId="259F787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1DCC13F"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3CEE763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338E349" w14:textId="77777777" w:rsidR="00DF5FC4" w:rsidRDefault="00DF5FC4" w:rsidP="00DF5FC4">
                                  <w:pPr>
                                    <w:pStyle w:val="Style15"/>
                                    <w:widowControl/>
                                  </w:pPr>
                                </w:p>
                              </w:tc>
                            </w:tr>
                            <w:tr w:rsidR="00DF5FC4" w14:paraId="295273D3" w14:textId="77777777" w:rsidTr="00DF5FC4">
                              <w:tc>
                                <w:tcPr>
                                  <w:tcW w:w="576" w:type="dxa"/>
                                  <w:tcBorders>
                                    <w:top w:val="single" w:sz="6" w:space="0" w:color="auto"/>
                                    <w:left w:val="single" w:sz="6" w:space="0" w:color="auto"/>
                                    <w:bottom w:val="single" w:sz="6" w:space="0" w:color="auto"/>
                                    <w:right w:val="single" w:sz="6" w:space="0" w:color="auto"/>
                                  </w:tcBorders>
                                </w:tcPr>
                                <w:p w14:paraId="7AB5095D"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0E3531C5"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9C30525"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39A92738" w14:textId="77777777" w:rsidR="00DF5FC4" w:rsidRDefault="00DF5FC4" w:rsidP="00DF5FC4">
                                  <w:pPr>
                                    <w:pStyle w:val="Style15"/>
                                    <w:widowControl/>
                                  </w:pPr>
                                </w:p>
                              </w:tc>
                            </w:tr>
                            <w:tr w:rsidR="00DF5FC4" w14:paraId="3990F63B" w14:textId="77777777" w:rsidTr="00DF5FC4">
                              <w:tc>
                                <w:tcPr>
                                  <w:tcW w:w="576" w:type="dxa"/>
                                  <w:tcBorders>
                                    <w:top w:val="single" w:sz="6" w:space="0" w:color="auto"/>
                                    <w:left w:val="single" w:sz="6" w:space="0" w:color="auto"/>
                                    <w:bottom w:val="single" w:sz="6" w:space="0" w:color="auto"/>
                                    <w:right w:val="single" w:sz="6" w:space="0" w:color="auto"/>
                                  </w:tcBorders>
                                </w:tcPr>
                                <w:p w14:paraId="5B322F6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F509240"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41077E5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57858D77" w14:textId="77777777" w:rsidR="00DF5FC4" w:rsidRDefault="00DF5FC4" w:rsidP="00DF5FC4">
                                  <w:pPr>
                                    <w:pStyle w:val="Style15"/>
                                    <w:widowControl/>
                                  </w:pPr>
                                </w:p>
                              </w:tc>
                            </w:tr>
                            <w:tr w:rsidR="00DF5FC4" w14:paraId="54AE4ADB" w14:textId="77777777" w:rsidTr="00DF5FC4">
                              <w:tc>
                                <w:tcPr>
                                  <w:tcW w:w="576" w:type="dxa"/>
                                  <w:tcBorders>
                                    <w:top w:val="single" w:sz="6" w:space="0" w:color="auto"/>
                                    <w:left w:val="single" w:sz="6" w:space="0" w:color="auto"/>
                                    <w:bottom w:val="single" w:sz="6" w:space="0" w:color="auto"/>
                                    <w:right w:val="single" w:sz="6" w:space="0" w:color="auto"/>
                                  </w:tcBorders>
                                </w:tcPr>
                                <w:p w14:paraId="094313C6"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6D5A3A57"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397D0A46"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0D000436" w14:textId="77777777" w:rsidR="00DF5FC4" w:rsidRDefault="00DF5FC4" w:rsidP="00DF5FC4">
                                  <w:pPr>
                                    <w:pStyle w:val="Style15"/>
                                    <w:widowControl/>
                                  </w:pPr>
                                </w:p>
                              </w:tc>
                            </w:tr>
                            <w:tr w:rsidR="00DF5FC4" w14:paraId="1A09068A" w14:textId="77777777" w:rsidTr="00DF5FC4">
                              <w:tc>
                                <w:tcPr>
                                  <w:tcW w:w="576" w:type="dxa"/>
                                  <w:tcBorders>
                                    <w:top w:val="single" w:sz="6" w:space="0" w:color="auto"/>
                                    <w:left w:val="single" w:sz="6" w:space="0" w:color="auto"/>
                                    <w:bottom w:val="single" w:sz="6" w:space="0" w:color="auto"/>
                                    <w:right w:val="single" w:sz="6" w:space="0" w:color="auto"/>
                                  </w:tcBorders>
                                </w:tcPr>
                                <w:p w14:paraId="3D7A9916"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34FBF8E"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457466E7"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1D9C8E3A" w14:textId="77777777" w:rsidR="00DF5FC4" w:rsidRDefault="00DF5FC4" w:rsidP="00DF5FC4">
                                  <w:pPr>
                                    <w:pStyle w:val="Style15"/>
                                    <w:widowControl/>
                                  </w:pPr>
                                </w:p>
                              </w:tc>
                            </w:tr>
                            <w:tr w:rsidR="00DF5FC4" w14:paraId="26BC89B9" w14:textId="77777777" w:rsidTr="00DF5FC4">
                              <w:tc>
                                <w:tcPr>
                                  <w:tcW w:w="576" w:type="dxa"/>
                                  <w:tcBorders>
                                    <w:top w:val="single" w:sz="6" w:space="0" w:color="auto"/>
                                    <w:left w:val="single" w:sz="6" w:space="0" w:color="auto"/>
                                    <w:bottom w:val="single" w:sz="6" w:space="0" w:color="auto"/>
                                    <w:right w:val="single" w:sz="6" w:space="0" w:color="auto"/>
                                  </w:tcBorders>
                                </w:tcPr>
                                <w:p w14:paraId="674C89D6"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E50CF4C"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7D2DA0C6"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5A7DCA08" w14:textId="77777777" w:rsidR="00DF5FC4" w:rsidRDefault="00DF5FC4" w:rsidP="00DF5FC4">
                                  <w:pPr>
                                    <w:pStyle w:val="Style15"/>
                                    <w:widowControl/>
                                  </w:pPr>
                                </w:p>
                              </w:tc>
                            </w:tr>
                            <w:tr w:rsidR="00DF5FC4" w14:paraId="2FC2D626" w14:textId="77777777" w:rsidTr="00DF5FC4">
                              <w:tc>
                                <w:tcPr>
                                  <w:tcW w:w="576" w:type="dxa"/>
                                  <w:tcBorders>
                                    <w:top w:val="single" w:sz="6" w:space="0" w:color="auto"/>
                                    <w:left w:val="single" w:sz="6" w:space="0" w:color="auto"/>
                                    <w:bottom w:val="single" w:sz="6" w:space="0" w:color="auto"/>
                                    <w:right w:val="single" w:sz="6" w:space="0" w:color="auto"/>
                                  </w:tcBorders>
                                </w:tcPr>
                                <w:p w14:paraId="29FC388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4C106C7A"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D1E6654"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02486E79" w14:textId="77777777" w:rsidR="00DF5FC4" w:rsidRDefault="00DF5FC4" w:rsidP="00DF5FC4">
                                  <w:pPr>
                                    <w:pStyle w:val="Style15"/>
                                    <w:widowControl/>
                                  </w:pPr>
                                </w:p>
                              </w:tc>
                            </w:tr>
                            <w:tr w:rsidR="00DF5FC4" w14:paraId="7C2D5CA2" w14:textId="77777777" w:rsidTr="00DF5FC4">
                              <w:tc>
                                <w:tcPr>
                                  <w:tcW w:w="576" w:type="dxa"/>
                                  <w:tcBorders>
                                    <w:top w:val="single" w:sz="6" w:space="0" w:color="auto"/>
                                    <w:left w:val="single" w:sz="6" w:space="0" w:color="auto"/>
                                    <w:bottom w:val="single" w:sz="6" w:space="0" w:color="auto"/>
                                    <w:right w:val="single" w:sz="6" w:space="0" w:color="auto"/>
                                  </w:tcBorders>
                                </w:tcPr>
                                <w:p w14:paraId="609E408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321D7765"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F7A321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7DDF5784" w14:textId="77777777" w:rsidR="00DF5FC4" w:rsidRDefault="00DF5FC4" w:rsidP="00DF5FC4">
                                  <w:pPr>
                                    <w:pStyle w:val="Style15"/>
                                    <w:widowControl/>
                                  </w:pPr>
                                </w:p>
                              </w:tc>
                            </w:tr>
                            <w:tr w:rsidR="00DF5FC4" w14:paraId="0C341E46" w14:textId="77777777" w:rsidTr="00DF5FC4">
                              <w:tc>
                                <w:tcPr>
                                  <w:tcW w:w="576" w:type="dxa"/>
                                  <w:tcBorders>
                                    <w:top w:val="single" w:sz="6" w:space="0" w:color="auto"/>
                                    <w:left w:val="single" w:sz="6" w:space="0" w:color="auto"/>
                                    <w:bottom w:val="single" w:sz="6" w:space="0" w:color="auto"/>
                                    <w:right w:val="single" w:sz="6" w:space="0" w:color="auto"/>
                                  </w:tcBorders>
                                </w:tcPr>
                                <w:p w14:paraId="7347B27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095F2DF"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339309B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AE77304" w14:textId="77777777" w:rsidR="00DF5FC4" w:rsidRDefault="00DF5FC4" w:rsidP="00DF5FC4">
                                  <w:pPr>
                                    <w:pStyle w:val="Style15"/>
                                    <w:widowControl/>
                                  </w:pPr>
                                </w:p>
                              </w:tc>
                            </w:tr>
                            <w:tr w:rsidR="00DF5FC4" w14:paraId="6919416D" w14:textId="77777777" w:rsidTr="00DF5FC4">
                              <w:tc>
                                <w:tcPr>
                                  <w:tcW w:w="576" w:type="dxa"/>
                                  <w:tcBorders>
                                    <w:top w:val="single" w:sz="6" w:space="0" w:color="auto"/>
                                    <w:left w:val="single" w:sz="6" w:space="0" w:color="auto"/>
                                    <w:bottom w:val="single" w:sz="6" w:space="0" w:color="auto"/>
                                    <w:right w:val="single" w:sz="6" w:space="0" w:color="auto"/>
                                  </w:tcBorders>
                                </w:tcPr>
                                <w:p w14:paraId="467A1149"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53F5FDA7"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1F10CB3C"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62516EEC" w14:textId="77777777" w:rsidR="00DF5FC4" w:rsidRDefault="00DF5FC4" w:rsidP="00DF5FC4">
                                  <w:pPr>
                                    <w:pStyle w:val="Style15"/>
                                    <w:widowControl/>
                                  </w:pPr>
                                </w:p>
                              </w:tc>
                            </w:tr>
                            <w:tr w:rsidR="00DF5FC4" w14:paraId="65EB3C3F" w14:textId="77777777" w:rsidTr="00DF5FC4">
                              <w:tc>
                                <w:tcPr>
                                  <w:tcW w:w="576" w:type="dxa"/>
                                  <w:tcBorders>
                                    <w:top w:val="single" w:sz="6" w:space="0" w:color="auto"/>
                                    <w:left w:val="single" w:sz="6" w:space="0" w:color="auto"/>
                                    <w:bottom w:val="single" w:sz="6" w:space="0" w:color="auto"/>
                                    <w:right w:val="single" w:sz="6" w:space="0" w:color="auto"/>
                                  </w:tcBorders>
                                </w:tcPr>
                                <w:p w14:paraId="08EFEFCE"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7CF7950"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6D6DFD34"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F979992" w14:textId="77777777" w:rsidR="00DF5FC4" w:rsidRDefault="00DF5FC4" w:rsidP="00DF5FC4">
                                  <w:pPr>
                                    <w:pStyle w:val="Style15"/>
                                    <w:widowControl/>
                                  </w:pPr>
                                </w:p>
                              </w:tc>
                            </w:tr>
                            <w:tr w:rsidR="00DF5FC4" w14:paraId="5A23AAD1" w14:textId="77777777" w:rsidTr="00DF5FC4">
                              <w:tc>
                                <w:tcPr>
                                  <w:tcW w:w="576" w:type="dxa"/>
                                  <w:tcBorders>
                                    <w:top w:val="single" w:sz="6" w:space="0" w:color="auto"/>
                                    <w:left w:val="single" w:sz="6" w:space="0" w:color="auto"/>
                                    <w:bottom w:val="single" w:sz="6" w:space="0" w:color="auto"/>
                                    <w:right w:val="single" w:sz="6" w:space="0" w:color="auto"/>
                                  </w:tcBorders>
                                </w:tcPr>
                                <w:p w14:paraId="0C731E4C"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375E022E"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C867DDF"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3E97A1B6" w14:textId="77777777" w:rsidR="00DF5FC4" w:rsidRDefault="00DF5FC4" w:rsidP="00DF5FC4">
                                  <w:pPr>
                                    <w:pStyle w:val="Style15"/>
                                    <w:widowControl/>
                                  </w:pPr>
                                </w:p>
                              </w:tc>
                            </w:tr>
                            <w:tr w:rsidR="00DF5FC4" w14:paraId="2D076962" w14:textId="77777777" w:rsidTr="00DF5FC4">
                              <w:tc>
                                <w:tcPr>
                                  <w:tcW w:w="576" w:type="dxa"/>
                                  <w:tcBorders>
                                    <w:top w:val="single" w:sz="6" w:space="0" w:color="auto"/>
                                    <w:left w:val="single" w:sz="6" w:space="0" w:color="auto"/>
                                    <w:bottom w:val="single" w:sz="6" w:space="0" w:color="auto"/>
                                    <w:right w:val="single" w:sz="6" w:space="0" w:color="auto"/>
                                  </w:tcBorders>
                                </w:tcPr>
                                <w:p w14:paraId="255CFCC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B593002"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793A9E6"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66E9A90E" w14:textId="77777777" w:rsidR="00DF5FC4" w:rsidRDefault="00DF5FC4" w:rsidP="00DF5FC4">
                                  <w:pPr>
                                    <w:pStyle w:val="Style15"/>
                                    <w:widowControl/>
                                  </w:pPr>
                                </w:p>
                              </w:tc>
                            </w:tr>
                            <w:tr w:rsidR="00DF5FC4" w14:paraId="46E34C9E" w14:textId="77777777" w:rsidTr="00DF5FC4">
                              <w:tc>
                                <w:tcPr>
                                  <w:tcW w:w="576" w:type="dxa"/>
                                  <w:tcBorders>
                                    <w:top w:val="single" w:sz="6" w:space="0" w:color="auto"/>
                                    <w:left w:val="single" w:sz="6" w:space="0" w:color="auto"/>
                                    <w:bottom w:val="single" w:sz="6" w:space="0" w:color="auto"/>
                                    <w:right w:val="single" w:sz="6" w:space="0" w:color="auto"/>
                                  </w:tcBorders>
                                </w:tcPr>
                                <w:p w14:paraId="1062B2A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356BEF7B"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08CF1A7A"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0C37772A" w14:textId="77777777" w:rsidR="00DF5FC4" w:rsidRDefault="00DF5FC4" w:rsidP="00DF5FC4">
                                  <w:pPr>
                                    <w:pStyle w:val="Style15"/>
                                    <w:widowControl/>
                                  </w:pPr>
                                </w:p>
                              </w:tc>
                            </w:tr>
                            <w:tr w:rsidR="00DF5FC4" w14:paraId="1A90547A" w14:textId="77777777" w:rsidTr="00DF5FC4">
                              <w:tc>
                                <w:tcPr>
                                  <w:tcW w:w="576" w:type="dxa"/>
                                  <w:tcBorders>
                                    <w:top w:val="single" w:sz="6" w:space="0" w:color="auto"/>
                                    <w:left w:val="single" w:sz="6" w:space="0" w:color="auto"/>
                                    <w:bottom w:val="single" w:sz="6" w:space="0" w:color="auto"/>
                                    <w:right w:val="single" w:sz="6" w:space="0" w:color="auto"/>
                                  </w:tcBorders>
                                </w:tcPr>
                                <w:p w14:paraId="18FF1262"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0C70E9EF"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62CB2F5E"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7E5162C" w14:textId="77777777" w:rsidR="00DF5FC4" w:rsidRDefault="00DF5FC4" w:rsidP="00DF5FC4">
                                  <w:pPr>
                                    <w:pStyle w:val="Style15"/>
                                    <w:widowControl/>
                                  </w:pPr>
                                </w:p>
                              </w:tc>
                            </w:tr>
                          </w:tbl>
                          <w:p w14:paraId="2E059288" w14:textId="77777777" w:rsidR="0053253A" w:rsidRPr="009B7489" w:rsidRDefault="0053253A" w:rsidP="0053253A">
                            <w:pPr>
                              <w:rPr>
                                <w:snapToGrid w:val="0"/>
                                <w:vanish/>
                                <w:color w:val="000000"/>
                                <w:w w:val="0"/>
                                <w:sz w:val="0"/>
                                <w:szCs w:val="0"/>
                                <w:u w:color="000000"/>
                                <w:bdr w:val="none" w:sz="0" w:space="0" w:color="000000"/>
                                <w:shd w:val="clear" w:color="000000" w:fill="000000"/>
                                <w:lang w:val="x-none" w:eastAsia="x-none"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DBA3A" id="Text Box 3" o:spid="_x0000_s1027" type="#_x0000_t202" style="position:absolute;left:0;text-align:left;margin-left:-.25pt;margin-top:23.05pt;width:486.25pt;height:3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" filled="f" strokecolor="white" strokeweight="0">
                <v:textbox inset="0,0,0,0">
                  <w:txbxContent>
                    <w:tbl>
                      <w:tblPr>
                        <w:tblW w:w="9720" w:type="dxa"/>
                        <w:tblInd w:w="40" w:type="dxa"/>
                        <w:tblLayout w:type="fixed"/>
                        <w:tblCellMar>
                          <w:left w:w="40" w:type="dxa"/>
                          <w:right w:w="40" w:type="dxa"/>
                        </w:tblCellMar>
                        <w:tblLook w:val="0000" w:firstRow="0" w:lastRow="0" w:firstColumn="0" w:lastColumn="0" w:noHBand="0" w:noVBand="0"/>
                      </w:tblPr>
                      <w:tblGrid>
                        <w:gridCol w:w="576"/>
                        <w:gridCol w:w="6084"/>
                        <w:gridCol w:w="1656"/>
                        <w:gridCol w:w="1404"/>
                      </w:tblGrid>
                      <w:tr w:rsidR="0053253A" w14:paraId="1DE8353E" w14:textId="77777777" w:rsidTr="00DF5FC4">
                        <w:tc>
                          <w:tcPr>
                            <w:tcW w:w="576" w:type="dxa"/>
                            <w:tcBorders>
                              <w:top w:val="single" w:sz="6" w:space="0" w:color="auto"/>
                              <w:left w:val="single" w:sz="6" w:space="0" w:color="auto"/>
                              <w:bottom w:val="single" w:sz="6" w:space="0" w:color="auto"/>
                              <w:right w:val="single" w:sz="6" w:space="0" w:color="auto"/>
                            </w:tcBorders>
                          </w:tcPr>
                          <w:p w14:paraId="2EE862DF" w14:textId="77777777" w:rsidR="0053253A" w:rsidRDefault="0053253A">
                            <w:pPr>
                              <w:pStyle w:val="Style14"/>
                              <w:widowControl/>
                              <w:spacing w:line="278" w:lineRule="exact"/>
                              <w:rPr>
                                <w:rStyle w:val="FontStyle23"/>
                              </w:rPr>
                            </w:pPr>
                            <w:r>
                              <w:rPr>
                                <w:rStyle w:val="FontStyle23"/>
                              </w:rPr>
                              <w:t>№ з/п</w:t>
                            </w:r>
                          </w:p>
                        </w:tc>
                        <w:tc>
                          <w:tcPr>
                            <w:tcW w:w="6084" w:type="dxa"/>
                            <w:tcBorders>
                              <w:top w:val="single" w:sz="6" w:space="0" w:color="auto"/>
                              <w:left w:val="single" w:sz="6" w:space="0" w:color="auto"/>
                              <w:bottom w:val="single" w:sz="6" w:space="0" w:color="auto"/>
                              <w:right w:val="single" w:sz="6" w:space="0" w:color="auto"/>
                            </w:tcBorders>
                          </w:tcPr>
                          <w:p w14:paraId="2425D63C" w14:textId="77777777" w:rsidR="0053253A" w:rsidRDefault="0053253A" w:rsidP="00B00B5A">
                            <w:pPr>
                              <w:pStyle w:val="Style14"/>
                              <w:widowControl/>
                              <w:ind w:left="878" w:right="965"/>
                              <w:rPr>
                                <w:rStyle w:val="FontStyle23"/>
                              </w:rPr>
                            </w:pPr>
                          </w:p>
                          <w:p w14:paraId="5A9891BD" w14:textId="77777777" w:rsidR="0053253A" w:rsidRDefault="0053253A" w:rsidP="00B00B5A">
                            <w:pPr>
                              <w:pStyle w:val="Style14"/>
                              <w:widowControl/>
                              <w:ind w:left="878" w:right="965"/>
                              <w:rPr>
                                <w:rStyle w:val="FontStyle23"/>
                              </w:rPr>
                            </w:pPr>
                            <w:r>
                              <w:rPr>
                                <w:rStyle w:val="FontStyle23"/>
                              </w:rPr>
                              <w:t>Назва етапів магістерської роботи</w:t>
                            </w:r>
                          </w:p>
                        </w:tc>
                        <w:tc>
                          <w:tcPr>
                            <w:tcW w:w="1656" w:type="dxa"/>
                            <w:tcBorders>
                              <w:top w:val="single" w:sz="6" w:space="0" w:color="auto"/>
                              <w:left w:val="single" w:sz="6" w:space="0" w:color="auto"/>
                              <w:bottom w:val="single" w:sz="6" w:space="0" w:color="auto"/>
                              <w:right w:val="single" w:sz="6" w:space="0" w:color="auto"/>
                            </w:tcBorders>
                          </w:tcPr>
                          <w:p w14:paraId="2A1BE69D" w14:textId="77777777" w:rsidR="0053253A" w:rsidRDefault="0053253A">
                            <w:pPr>
                              <w:pStyle w:val="Style14"/>
                              <w:widowControl/>
                              <w:spacing w:line="283" w:lineRule="exact"/>
                              <w:ind w:right="38"/>
                              <w:rPr>
                                <w:rStyle w:val="FontStyle23"/>
                              </w:rPr>
                            </w:pPr>
                            <w:r>
                              <w:rPr>
                                <w:rStyle w:val="FontStyle23"/>
                              </w:rPr>
                              <w:t>Строк виконання етапів роботи</w:t>
                            </w:r>
                          </w:p>
                        </w:tc>
                        <w:tc>
                          <w:tcPr>
                            <w:tcW w:w="1404" w:type="dxa"/>
                            <w:tcBorders>
                              <w:top w:val="single" w:sz="6" w:space="0" w:color="auto"/>
                              <w:left w:val="single" w:sz="6" w:space="0" w:color="auto"/>
                              <w:bottom w:val="single" w:sz="6" w:space="0" w:color="auto"/>
                              <w:right w:val="single" w:sz="6" w:space="0" w:color="auto"/>
                            </w:tcBorders>
                          </w:tcPr>
                          <w:p w14:paraId="0B6ADE8B" w14:textId="77777777" w:rsidR="0053253A" w:rsidRDefault="0053253A">
                            <w:pPr>
                              <w:pStyle w:val="Style14"/>
                              <w:widowControl/>
                              <w:spacing w:line="240" w:lineRule="auto"/>
                              <w:rPr>
                                <w:rStyle w:val="FontStyle23"/>
                              </w:rPr>
                            </w:pPr>
                            <w:r>
                              <w:rPr>
                                <w:rStyle w:val="FontStyle23"/>
                              </w:rPr>
                              <w:t>Примітка</w:t>
                            </w:r>
                          </w:p>
                        </w:tc>
                      </w:tr>
                      <w:tr w:rsidR="0053253A" w14:paraId="529B8E3B" w14:textId="77777777" w:rsidTr="00DF5FC4">
                        <w:tc>
                          <w:tcPr>
                            <w:tcW w:w="576" w:type="dxa"/>
                            <w:tcBorders>
                              <w:top w:val="single" w:sz="6" w:space="0" w:color="auto"/>
                              <w:left w:val="single" w:sz="6" w:space="0" w:color="auto"/>
                              <w:bottom w:val="single" w:sz="6" w:space="0" w:color="auto"/>
                              <w:right w:val="single" w:sz="6" w:space="0" w:color="auto"/>
                            </w:tcBorders>
                          </w:tcPr>
                          <w:p w14:paraId="704F4E95" w14:textId="1BE68F58" w:rsidR="0053253A" w:rsidRPr="00DF5FC4" w:rsidRDefault="00AA6A8D">
                            <w:pPr>
                              <w:pStyle w:val="Style15"/>
                              <w:widowControl/>
                              <w:rPr>
                                <w:rFonts w:ascii="Times New Roman" w:hAnsi="Times New Roman" w:cs="Times New Roman"/>
                              </w:rPr>
                            </w:pPr>
                            <w:r w:rsidRPr="00DF5FC4">
                              <w:rPr>
                                <w:rFonts w:ascii="Times New Roman" w:hAnsi="Times New Roman" w:cs="Times New Roman"/>
                              </w:rPr>
                              <w:t>1</w:t>
                            </w:r>
                          </w:p>
                        </w:tc>
                        <w:tc>
                          <w:tcPr>
                            <w:tcW w:w="6084" w:type="dxa"/>
                            <w:tcBorders>
                              <w:top w:val="single" w:sz="6" w:space="0" w:color="auto"/>
                              <w:left w:val="single" w:sz="6" w:space="0" w:color="auto"/>
                              <w:bottom w:val="single" w:sz="6" w:space="0" w:color="auto"/>
                              <w:right w:val="single" w:sz="6" w:space="0" w:color="auto"/>
                            </w:tcBorders>
                          </w:tcPr>
                          <w:p w14:paraId="2D8699C6" w14:textId="4876A46B"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Планування та вибір методів для програмної реалізації</w:t>
                            </w:r>
                          </w:p>
                        </w:tc>
                        <w:tc>
                          <w:tcPr>
                            <w:tcW w:w="1656" w:type="dxa"/>
                            <w:tcBorders>
                              <w:top w:val="single" w:sz="6" w:space="0" w:color="auto"/>
                              <w:left w:val="single" w:sz="6" w:space="0" w:color="auto"/>
                              <w:bottom w:val="single" w:sz="6" w:space="0" w:color="auto"/>
                              <w:right w:val="single" w:sz="6" w:space="0" w:color="auto"/>
                            </w:tcBorders>
                          </w:tcPr>
                          <w:p w14:paraId="1FC60D49" w14:textId="6AC84BC4"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Вересень</w:t>
                            </w:r>
                          </w:p>
                        </w:tc>
                        <w:tc>
                          <w:tcPr>
                            <w:tcW w:w="1404" w:type="dxa"/>
                            <w:tcBorders>
                              <w:top w:val="single" w:sz="6" w:space="0" w:color="auto"/>
                              <w:left w:val="single" w:sz="6" w:space="0" w:color="auto"/>
                              <w:bottom w:val="single" w:sz="6" w:space="0" w:color="auto"/>
                              <w:right w:val="single" w:sz="6" w:space="0" w:color="auto"/>
                            </w:tcBorders>
                          </w:tcPr>
                          <w:p w14:paraId="0BF86085" w14:textId="77777777" w:rsidR="0053253A" w:rsidRDefault="0053253A">
                            <w:pPr>
                              <w:pStyle w:val="Style15"/>
                              <w:widowControl/>
                            </w:pPr>
                          </w:p>
                        </w:tc>
                      </w:tr>
                      <w:tr w:rsidR="0053253A" w14:paraId="3FED9468" w14:textId="77777777" w:rsidTr="00DF5FC4">
                        <w:tc>
                          <w:tcPr>
                            <w:tcW w:w="576" w:type="dxa"/>
                            <w:tcBorders>
                              <w:top w:val="single" w:sz="6" w:space="0" w:color="auto"/>
                              <w:left w:val="single" w:sz="6" w:space="0" w:color="auto"/>
                              <w:bottom w:val="single" w:sz="6" w:space="0" w:color="auto"/>
                              <w:right w:val="single" w:sz="6" w:space="0" w:color="auto"/>
                            </w:tcBorders>
                          </w:tcPr>
                          <w:p w14:paraId="34AC44F3" w14:textId="4A20B853"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2</w:t>
                            </w:r>
                          </w:p>
                        </w:tc>
                        <w:tc>
                          <w:tcPr>
                            <w:tcW w:w="6084" w:type="dxa"/>
                            <w:tcBorders>
                              <w:top w:val="single" w:sz="6" w:space="0" w:color="auto"/>
                              <w:left w:val="single" w:sz="6" w:space="0" w:color="auto"/>
                              <w:bottom w:val="single" w:sz="6" w:space="0" w:color="auto"/>
                              <w:right w:val="single" w:sz="6" w:space="0" w:color="auto"/>
                            </w:tcBorders>
                          </w:tcPr>
                          <w:p w14:paraId="4FDDFE1C" w14:textId="4499ADB0"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Дослідження теоретичного матеріалу</w:t>
                            </w:r>
                          </w:p>
                        </w:tc>
                        <w:tc>
                          <w:tcPr>
                            <w:tcW w:w="1656" w:type="dxa"/>
                            <w:tcBorders>
                              <w:top w:val="single" w:sz="6" w:space="0" w:color="auto"/>
                              <w:left w:val="single" w:sz="6" w:space="0" w:color="auto"/>
                              <w:bottom w:val="single" w:sz="6" w:space="0" w:color="auto"/>
                              <w:right w:val="single" w:sz="6" w:space="0" w:color="auto"/>
                            </w:tcBorders>
                          </w:tcPr>
                          <w:p w14:paraId="126A5E3A" w14:textId="778B48AF" w:rsidR="0053253A" w:rsidRPr="00DF5FC4" w:rsidRDefault="00DF5FC4">
                            <w:pPr>
                              <w:pStyle w:val="Style15"/>
                              <w:widowControl/>
                              <w:rPr>
                                <w:rFonts w:ascii="Times New Roman" w:hAnsi="Times New Roman" w:cs="Times New Roman"/>
                              </w:rPr>
                            </w:pPr>
                            <w:r w:rsidRPr="00DF5FC4">
                              <w:rPr>
                                <w:rFonts w:ascii="Times New Roman" w:hAnsi="Times New Roman" w:cs="Times New Roman"/>
                              </w:rPr>
                              <w:t>Вересень - Листопад</w:t>
                            </w:r>
                          </w:p>
                        </w:tc>
                        <w:tc>
                          <w:tcPr>
                            <w:tcW w:w="1404" w:type="dxa"/>
                            <w:tcBorders>
                              <w:top w:val="single" w:sz="6" w:space="0" w:color="auto"/>
                              <w:left w:val="single" w:sz="6" w:space="0" w:color="auto"/>
                              <w:bottom w:val="single" w:sz="6" w:space="0" w:color="auto"/>
                              <w:right w:val="single" w:sz="6" w:space="0" w:color="auto"/>
                            </w:tcBorders>
                          </w:tcPr>
                          <w:p w14:paraId="15AD99AF" w14:textId="77777777" w:rsidR="0053253A" w:rsidRDefault="0053253A">
                            <w:pPr>
                              <w:pStyle w:val="Style15"/>
                              <w:widowControl/>
                            </w:pPr>
                          </w:p>
                        </w:tc>
                      </w:tr>
                      <w:tr w:rsidR="00DF5FC4" w14:paraId="7372EF1D" w14:textId="77777777" w:rsidTr="00DF5FC4">
                        <w:tc>
                          <w:tcPr>
                            <w:tcW w:w="576" w:type="dxa"/>
                            <w:tcBorders>
                              <w:top w:val="single" w:sz="6" w:space="0" w:color="auto"/>
                              <w:left w:val="single" w:sz="6" w:space="0" w:color="auto"/>
                              <w:bottom w:val="single" w:sz="6" w:space="0" w:color="auto"/>
                              <w:right w:val="single" w:sz="6" w:space="0" w:color="auto"/>
                            </w:tcBorders>
                          </w:tcPr>
                          <w:p w14:paraId="18633EB6" w14:textId="5D6D3610"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3</w:t>
                            </w:r>
                          </w:p>
                        </w:tc>
                        <w:tc>
                          <w:tcPr>
                            <w:tcW w:w="6084" w:type="dxa"/>
                            <w:tcBorders>
                              <w:top w:val="single" w:sz="6" w:space="0" w:color="auto"/>
                              <w:left w:val="single" w:sz="6" w:space="0" w:color="auto"/>
                              <w:bottom w:val="single" w:sz="6" w:space="0" w:color="auto"/>
                              <w:right w:val="single" w:sz="6" w:space="0" w:color="auto"/>
                            </w:tcBorders>
                          </w:tcPr>
                          <w:p w14:paraId="3269994B" w14:textId="1174763A"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 xml:space="preserve">Програмна реалізація математичних модулів </w:t>
                            </w:r>
                          </w:p>
                        </w:tc>
                        <w:tc>
                          <w:tcPr>
                            <w:tcW w:w="1656" w:type="dxa"/>
                            <w:tcBorders>
                              <w:top w:val="single" w:sz="6" w:space="0" w:color="auto"/>
                              <w:left w:val="single" w:sz="6" w:space="0" w:color="auto"/>
                              <w:bottom w:val="single" w:sz="6" w:space="0" w:color="auto"/>
                              <w:right w:val="single" w:sz="6" w:space="0" w:color="auto"/>
                            </w:tcBorders>
                          </w:tcPr>
                          <w:p w14:paraId="182AAF89" w14:textId="7CB0CBD3"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Вересень - Листопад</w:t>
                            </w:r>
                          </w:p>
                        </w:tc>
                        <w:tc>
                          <w:tcPr>
                            <w:tcW w:w="1404" w:type="dxa"/>
                            <w:tcBorders>
                              <w:top w:val="single" w:sz="6" w:space="0" w:color="auto"/>
                              <w:left w:val="single" w:sz="6" w:space="0" w:color="auto"/>
                              <w:bottom w:val="single" w:sz="6" w:space="0" w:color="auto"/>
                              <w:right w:val="single" w:sz="6" w:space="0" w:color="auto"/>
                            </w:tcBorders>
                          </w:tcPr>
                          <w:p w14:paraId="389CD3B7" w14:textId="77777777" w:rsidR="00DF5FC4" w:rsidRDefault="00DF5FC4" w:rsidP="00DF5FC4">
                            <w:pPr>
                              <w:pStyle w:val="Style15"/>
                              <w:widowControl/>
                            </w:pPr>
                          </w:p>
                        </w:tc>
                      </w:tr>
                      <w:tr w:rsidR="00DF5FC4" w14:paraId="14F4C815" w14:textId="77777777" w:rsidTr="00DF5FC4">
                        <w:tc>
                          <w:tcPr>
                            <w:tcW w:w="576" w:type="dxa"/>
                            <w:tcBorders>
                              <w:top w:val="single" w:sz="6" w:space="0" w:color="auto"/>
                              <w:left w:val="single" w:sz="6" w:space="0" w:color="auto"/>
                              <w:bottom w:val="single" w:sz="6" w:space="0" w:color="auto"/>
                              <w:right w:val="single" w:sz="6" w:space="0" w:color="auto"/>
                            </w:tcBorders>
                          </w:tcPr>
                          <w:p w14:paraId="1B4C315C" w14:textId="3BE851D5"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4</w:t>
                            </w:r>
                          </w:p>
                        </w:tc>
                        <w:tc>
                          <w:tcPr>
                            <w:tcW w:w="6084" w:type="dxa"/>
                            <w:tcBorders>
                              <w:top w:val="single" w:sz="6" w:space="0" w:color="auto"/>
                              <w:left w:val="single" w:sz="6" w:space="0" w:color="auto"/>
                              <w:bottom w:val="single" w:sz="6" w:space="0" w:color="auto"/>
                              <w:right w:val="single" w:sz="6" w:space="0" w:color="auto"/>
                            </w:tcBorders>
                          </w:tcPr>
                          <w:p w14:paraId="550E59C8" w14:textId="59BBA3BA"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Оформлення роботи</w:t>
                            </w:r>
                          </w:p>
                        </w:tc>
                        <w:tc>
                          <w:tcPr>
                            <w:tcW w:w="1656" w:type="dxa"/>
                            <w:tcBorders>
                              <w:top w:val="single" w:sz="6" w:space="0" w:color="auto"/>
                              <w:left w:val="single" w:sz="6" w:space="0" w:color="auto"/>
                              <w:bottom w:val="single" w:sz="6" w:space="0" w:color="auto"/>
                              <w:right w:val="single" w:sz="6" w:space="0" w:color="auto"/>
                            </w:tcBorders>
                          </w:tcPr>
                          <w:p w14:paraId="229732D0" w14:textId="32AE7DBA" w:rsidR="00DF5FC4" w:rsidRPr="00DF5FC4" w:rsidRDefault="00DF5FC4" w:rsidP="00DF5FC4">
                            <w:pPr>
                              <w:pStyle w:val="Style15"/>
                              <w:widowControl/>
                              <w:rPr>
                                <w:rFonts w:ascii="Times New Roman" w:hAnsi="Times New Roman" w:cs="Times New Roman"/>
                              </w:rPr>
                            </w:pPr>
                            <w:r w:rsidRPr="00DF5FC4">
                              <w:rPr>
                                <w:rFonts w:ascii="Times New Roman" w:hAnsi="Times New Roman" w:cs="Times New Roman"/>
                              </w:rPr>
                              <w:t>Грудень</w:t>
                            </w:r>
                          </w:p>
                        </w:tc>
                        <w:tc>
                          <w:tcPr>
                            <w:tcW w:w="1404" w:type="dxa"/>
                            <w:tcBorders>
                              <w:top w:val="single" w:sz="6" w:space="0" w:color="auto"/>
                              <w:left w:val="single" w:sz="6" w:space="0" w:color="auto"/>
                              <w:bottom w:val="single" w:sz="6" w:space="0" w:color="auto"/>
                              <w:right w:val="single" w:sz="6" w:space="0" w:color="auto"/>
                            </w:tcBorders>
                          </w:tcPr>
                          <w:p w14:paraId="1D851148" w14:textId="77777777" w:rsidR="00DF5FC4" w:rsidRDefault="00DF5FC4" w:rsidP="00DF5FC4">
                            <w:pPr>
                              <w:pStyle w:val="Style15"/>
                              <w:widowControl/>
                            </w:pPr>
                          </w:p>
                        </w:tc>
                      </w:tr>
                      <w:tr w:rsidR="00DF5FC4" w14:paraId="32459B37" w14:textId="77777777" w:rsidTr="00DF5FC4">
                        <w:tc>
                          <w:tcPr>
                            <w:tcW w:w="576" w:type="dxa"/>
                            <w:tcBorders>
                              <w:top w:val="single" w:sz="6" w:space="0" w:color="auto"/>
                              <w:left w:val="single" w:sz="6" w:space="0" w:color="auto"/>
                              <w:bottom w:val="single" w:sz="6" w:space="0" w:color="auto"/>
                              <w:right w:val="single" w:sz="6" w:space="0" w:color="auto"/>
                            </w:tcBorders>
                          </w:tcPr>
                          <w:p w14:paraId="0DAC87B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EDEAF1A"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FF04074"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EE56AF9" w14:textId="77777777" w:rsidR="00DF5FC4" w:rsidRDefault="00DF5FC4" w:rsidP="00DF5FC4">
                            <w:pPr>
                              <w:pStyle w:val="Style15"/>
                              <w:widowControl/>
                            </w:pPr>
                          </w:p>
                        </w:tc>
                      </w:tr>
                      <w:tr w:rsidR="00DF5FC4" w14:paraId="7EF8B0B1" w14:textId="77777777" w:rsidTr="00DF5FC4">
                        <w:tc>
                          <w:tcPr>
                            <w:tcW w:w="576" w:type="dxa"/>
                            <w:tcBorders>
                              <w:top w:val="single" w:sz="6" w:space="0" w:color="auto"/>
                              <w:left w:val="single" w:sz="6" w:space="0" w:color="auto"/>
                              <w:bottom w:val="single" w:sz="6" w:space="0" w:color="auto"/>
                              <w:right w:val="single" w:sz="6" w:space="0" w:color="auto"/>
                            </w:tcBorders>
                          </w:tcPr>
                          <w:p w14:paraId="33604EC5"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10BAA17A"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62D18ADA"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1BC8BC9E" w14:textId="77777777" w:rsidR="00DF5FC4" w:rsidRDefault="00DF5FC4" w:rsidP="00DF5FC4">
                            <w:pPr>
                              <w:pStyle w:val="Style15"/>
                              <w:widowControl/>
                            </w:pPr>
                          </w:p>
                        </w:tc>
                      </w:tr>
                      <w:tr w:rsidR="00DF5FC4" w14:paraId="587424CF" w14:textId="77777777" w:rsidTr="00DF5FC4">
                        <w:tc>
                          <w:tcPr>
                            <w:tcW w:w="576" w:type="dxa"/>
                            <w:tcBorders>
                              <w:top w:val="single" w:sz="6" w:space="0" w:color="auto"/>
                              <w:left w:val="single" w:sz="6" w:space="0" w:color="auto"/>
                              <w:bottom w:val="single" w:sz="6" w:space="0" w:color="auto"/>
                              <w:right w:val="single" w:sz="6" w:space="0" w:color="auto"/>
                            </w:tcBorders>
                          </w:tcPr>
                          <w:p w14:paraId="259F787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1DCC13F"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3CEE763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338E349" w14:textId="77777777" w:rsidR="00DF5FC4" w:rsidRDefault="00DF5FC4" w:rsidP="00DF5FC4">
                            <w:pPr>
                              <w:pStyle w:val="Style15"/>
                              <w:widowControl/>
                            </w:pPr>
                          </w:p>
                        </w:tc>
                      </w:tr>
                      <w:tr w:rsidR="00DF5FC4" w14:paraId="295273D3" w14:textId="77777777" w:rsidTr="00DF5FC4">
                        <w:tc>
                          <w:tcPr>
                            <w:tcW w:w="576" w:type="dxa"/>
                            <w:tcBorders>
                              <w:top w:val="single" w:sz="6" w:space="0" w:color="auto"/>
                              <w:left w:val="single" w:sz="6" w:space="0" w:color="auto"/>
                              <w:bottom w:val="single" w:sz="6" w:space="0" w:color="auto"/>
                              <w:right w:val="single" w:sz="6" w:space="0" w:color="auto"/>
                            </w:tcBorders>
                          </w:tcPr>
                          <w:p w14:paraId="7AB5095D"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0E3531C5"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9C30525"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39A92738" w14:textId="77777777" w:rsidR="00DF5FC4" w:rsidRDefault="00DF5FC4" w:rsidP="00DF5FC4">
                            <w:pPr>
                              <w:pStyle w:val="Style15"/>
                              <w:widowControl/>
                            </w:pPr>
                          </w:p>
                        </w:tc>
                      </w:tr>
                      <w:tr w:rsidR="00DF5FC4" w14:paraId="3990F63B" w14:textId="77777777" w:rsidTr="00DF5FC4">
                        <w:tc>
                          <w:tcPr>
                            <w:tcW w:w="576" w:type="dxa"/>
                            <w:tcBorders>
                              <w:top w:val="single" w:sz="6" w:space="0" w:color="auto"/>
                              <w:left w:val="single" w:sz="6" w:space="0" w:color="auto"/>
                              <w:bottom w:val="single" w:sz="6" w:space="0" w:color="auto"/>
                              <w:right w:val="single" w:sz="6" w:space="0" w:color="auto"/>
                            </w:tcBorders>
                          </w:tcPr>
                          <w:p w14:paraId="5B322F6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F509240"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41077E5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57858D77" w14:textId="77777777" w:rsidR="00DF5FC4" w:rsidRDefault="00DF5FC4" w:rsidP="00DF5FC4">
                            <w:pPr>
                              <w:pStyle w:val="Style15"/>
                              <w:widowControl/>
                            </w:pPr>
                          </w:p>
                        </w:tc>
                      </w:tr>
                      <w:tr w:rsidR="00DF5FC4" w14:paraId="54AE4ADB" w14:textId="77777777" w:rsidTr="00DF5FC4">
                        <w:tc>
                          <w:tcPr>
                            <w:tcW w:w="576" w:type="dxa"/>
                            <w:tcBorders>
                              <w:top w:val="single" w:sz="6" w:space="0" w:color="auto"/>
                              <w:left w:val="single" w:sz="6" w:space="0" w:color="auto"/>
                              <w:bottom w:val="single" w:sz="6" w:space="0" w:color="auto"/>
                              <w:right w:val="single" w:sz="6" w:space="0" w:color="auto"/>
                            </w:tcBorders>
                          </w:tcPr>
                          <w:p w14:paraId="094313C6"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6D5A3A57"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397D0A46"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0D000436" w14:textId="77777777" w:rsidR="00DF5FC4" w:rsidRDefault="00DF5FC4" w:rsidP="00DF5FC4">
                            <w:pPr>
                              <w:pStyle w:val="Style15"/>
                              <w:widowControl/>
                            </w:pPr>
                          </w:p>
                        </w:tc>
                      </w:tr>
                      <w:tr w:rsidR="00DF5FC4" w14:paraId="1A09068A" w14:textId="77777777" w:rsidTr="00DF5FC4">
                        <w:tc>
                          <w:tcPr>
                            <w:tcW w:w="576" w:type="dxa"/>
                            <w:tcBorders>
                              <w:top w:val="single" w:sz="6" w:space="0" w:color="auto"/>
                              <w:left w:val="single" w:sz="6" w:space="0" w:color="auto"/>
                              <w:bottom w:val="single" w:sz="6" w:space="0" w:color="auto"/>
                              <w:right w:val="single" w:sz="6" w:space="0" w:color="auto"/>
                            </w:tcBorders>
                          </w:tcPr>
                          <w:p w14:paraId="3D7A9916"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34FBF8E"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457466E7"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1D9C8E3A" w14:textId="77777777" w:rsidR="00DF5FC4" w:rsidRDefault="00DF5FC4" w:rsidP="00DF5FC4">
                            <w:pPr>
                              <w:pStyle w:val="Style15"/>
                              <w:widowControl/>
                            </w:pPr>
                          </w:p>
                        </w:tc>
                      </w:tr>
                      <w:tr w:rsidR="00DF5FC4" w14:paraId="26BC89B9" w14:textId="77777777" w:rsidTr="00DF5FC4">
                        <w:tc>
                          <w:tcPr>
                            <w:tcW w:w="576" w:type="dxa"/>
                            <w:tcBorders>
                              <w:top w:val="single" w:sz="6" w:space="0" w:color="auto"/>
                              <w:left w:val="single" w:sz="6" w:space="0" w:color="auto"/>
                              <w:bottom w:val="single" w:sz="6" w:space="0" w:color="auto"/>
                              <w:right w:val="single" w:sz="6" w:space="0" w:color="auto"/>
                            </w:tcBorders>
                          </w:tcPr>
                          <w:p w14:paraId="674C89D6"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E50CF4C"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7D2DA0C6"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5A7DCA08" w14:textId="77777777" w:rsidR="00DF5FC4" w:rsidRDefault="00DF5FC4" w:rsidP="00DF5FC4">
                            <w:pPr>
                              <w:pStyle w:val="Style15"/>
                              <w:widowControl/>
                            </w:pPr>
                          </w:p>
                        </w:tc>
                      </w:tr>
                      <w:tr w:rsidR="00DF5FC4" w14:paraId="2FC2D626" w14:textId="77777777" w:rsidTr="00DF5FC4">
                        <w:tc>
                          <w:tcPr>
                            <w:tcW w:w="576" w:type="dxa"/>
                            <w:tcBorders>
                              <w:top w:val="single" w:sz="6" w:space="0" w:color="auto"/>
                              <w:left w:val="single" w:sz="6" w:space="0" w:color="auto"/>
                              <w:bottom w:val="single" w:sz="6" w:space="0" w:color="auto"/>
                              <w:right w:val="single" w:sz="6" w:space="0" w:color="auto"/>
                            </w:tcBorders>
                          </w:tcPr>
                          <w:p w14:paraId="29FC388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4C106C7A"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D1E6654"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02486E79" w14:textId="77777777" w:rsidR="00DF5FC4" w:rsidRDefault="00DF5FC4" w:rsidP="00DF5FC4">
                            <w:pPr>
                              <w:pStyle w:val="Style15"/>
                              <w:widowControl/>
                            </w:pPr>
                          </w:p>
                        </w:tc>
                      </w:tr>
                      <w:tr w:rsidR="00DF5FC4" w14:paraId="7C2D5CA2" w14:textId="77777777" w:rsidTr="00DF5FC4">
                        <w:tc>
                          <w:tcPr>
                            <w:tcW w:w="576" w:type="dxa"/>
                            <w:tcBorders>
                              <w:top w:val="single" w:sz="6" w:space="0" w:color="auto"/>
                              <w:left w:val="single" w:sz="6" w:space="0" w:color="auto"/>
                              <w:bottom w:val="single" w:sz="6" w:space="0" w:color="auto"/>
                              <w:right w:val="single" w:sz="6" w:space="0" w:color="auto"/>
                            </w:tcBorders>
                          </w:tcPr>
                          <w:p w14:paraId="609E408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321D7765"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F7A321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7DDF5784" w14:textId="77777777" w:rsidR="00DF5FC4" w:rsidRDefault="00DF5FC4" w:rsidP="00DF5FC4">
                            <w:pPr>
                              <w:pStyle w:val="Style15"/>
                              <w:widowControl/>
                            </w:pPr>
                          </w:p>
                        </w:tc>
                      </w:tr>
                      <w:tr w:rsidR="00DF5FC4" w14:paraId="0C341E46" w14:textId="77777777" w:rsidTr="00DF5FC4">
                        <w:tc>
                          <w:tcPr>
                            <w:tcW w:w="576" w:type="dxa"/>
                            <w:tcBorders>
                              <w:top w:val="single" w:sz="6" w:space="0" w:color="auto"/>
                              <w:left w:val="single" w:sz="6" w:space="0" w:color="auto"/>
                              <w:bottom w:val="single" w:sz="6" w:space="0" w:color="auto"/>
                              <w:right w:val="single" w:sz="6" w:space="0" w:color="auto"/>
                            </w:tcBorders>
                          </w:tcPr>
                          <w:p w14:paraId="7347B27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2095F2DF"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339309B0"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AE77304" w14:textId="77777777" w:rsidR="00DF5FC4" w:rsidRDefault="00DF5FC4" w:rsidP="00DF5FC4">
                            <w:pPr>
                              <w:pStyle w:val="Style15"/>
                              <w:widowControl/>
                            </w:pPr>
                          </w:p>
                        </w:tc>
                      </w:tr>
                      <w:tr w:rsidR="00DF5FC4" w14:paraId="6919416D" w14:textId="77777777" w:rsidTr="00DF5FC4">
                        <w:tc>
                          <w:tcPr>
                            <w:tcW w:w="576" w:type="dxa"/>
                            <w:tcBorders>
                              <w:top w:val="single" w:sz="6" w:space="0" w:color="auto"/>
                              <w:left w:val="single" w:sz="6" w:space="0" w:color="auto"/>
                              <w:bottom w:val="single" w:sz="6" w:space="0" w:color="auto"/>
                              <w:right w:val="single" w:sz="6" w:space="0" w:color="auto"/>
                            </w:tcBorders>
                          </w:tcPr>
                          <w:p w14:paraId="467A1149"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53F5FDA7"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1F10CB3C"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62516EEC" w14:textId="77777777" w:rsidR="00DF5FC4" w:rsidRDefault="00DF5FC4" w:rsidP="00DF5FC4">
                            <w:pPr>
                              <w:pStyle w:val="Style15"/>
                              <w:widowControl/>
                            </w:pPr>
                          </w:p>
                        </w:tc>
                      </w:tr>
                      <w:tr w:rsidR="00DF5FC4" w14:paraId="65EB3C3F" w14:textId="77777777" w:rsidTr="00DF5FC4">
                        <w:tc>
                          <w:tcPr>
                            <w:tcW w:w="576" w:type="dxa"/>
                            <w:tcBorders>
                              <w:top w:val="single" w:sz="6" w:space="0" w:color="auto"/>
                              <w:left w:val="single" w:sz="6" w:space="0" w:color="auto"/>
                              <w:bottom w:val="single" w:sz="6" w:space="0" w:color="auto"/>
                              <w:right w:val="single" w:sz="6" w:space="0" w:color="auto"/>
                            </w:tcBorders>
                          </w:tcPr>
                          <w:p w14:paraId="08EFEFCE"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7CF7950"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6D6DFD34"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F979992" w14:textId="77777777" w:rsidR="00DF5FC4" w:rsidRDefault="00DF5FC4" w:rsidP="00DF5FC4">
                            <w:pPr>
                              <w:pStyle w:val="Style15"/>
                              <w:widowControl/>
                            </w:pPr>
                          </w:p>
                        </w:tc>
                      </w:tr>
                      <w:tr w:rsidR="00DF5FC4" w14:paraId="5A23AAD1" w14:textId="77777777" w:rsidTr="00DF5FC4">
                        <w:tc>
                          <w:tcPr>
                            <w:tcW w:w="576" w:type="dxa"/>
                            <w:tcBorders>
                              <w:top w:val="single" w:sz="6" w:space="0" w:color="auto"/>
                              <w:left w:val="single" w:sz="6" w:space="0" w:color="auto"/>
                              <w:bottom w:val="single" w:sz="6" w:space="0" w:color="auto"/>
                              <w:right w:val="single" w:sz="6" w:space="0" w:color="auto"/>
                            </w:tcBorders>
                          </w:tcPr>
                          <w:p w14:paraId="0C731E4C"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375E022E"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C867DDF"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3E97A1B6" w14:textId="77777777" w:rsidR="00DF5FC4" w:rsidRDefault="00DF5FC4" w:rsidP="00DF5FC4">
                            <w:pPr>
                              <w:pStyle w:val="Style15"/>
                              <w:widowControl/>
                            </w:pPr>
                          </w:p>
                        </w:tc>
                      </w:tr>
                      <w:tr w:rsidR="00DF5FC4" w14:paraId="2D076962" w14:textId="77777777" w:rsidTr="00DF5FC4">
                        <w:tc>
                          <w:tcPr>
                            <w:tcW w:w="576" w:type="dxa"/>
                            <w:tcBorders>
                              <w:top w:val="single" w:sz="6" w:space="0" w:color="auto"/>
                              <w:left w:val="single" w:sz="6" w:space="0" w:color="auto"/>
                              <w:bottom w:val="single" w:sz="6" w:space="0" w:color="auto"/>
                              <w:right w:val="single" w:sz="6" w:space="0" w:color="auto"/>
                            </w:tcBorders>
                          </w:tcPr>
                          <w:p w14:paraId="255CFCC1"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7B593002"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2793A9E6"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66E9A90E" w14:textId="77777777" w:rsidR="00DF5FC4" w:rsidRDefault="00DF5FC4" w:rsidP="00DF5FC4">
                            <w:pPr>
                              <w:pStyle w:val="Style15"/>
                              <w:widowControl/>
                            </w:pPr>
                          </w:p>
                        </w:tc>
                      </w:tr>
                      <w:tr w:rsidR="00DF5FC4" w14:paraId="46E34C9E" w14:textId="77777777" w:rsidTr="00DF5FC4">
                        <w:tc>
                          <w:tcPr>
                            <w:tcW w:w="576" w:type="dxa"/>
                            <w:tcBorders>
                              <w:top w:val="single" w:sz="6" w:space="0" w:color="auto"/>
                              <w:left w:val="single" w:sz="6" w:space="0" w:color="auto"/>
                              <w:bottom w:val="single" w:sz="6" w:space="0" w:color="auto"/>
                              <w:right w:val="single" w:sz="6" w:space="0" w:color="auto"/>
                            </w:tcBorders>
                          </w:tcPr>
                          <w:p w14:paraId="1062B2A4"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356BEF7B"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08CF1A7A"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0C37772A" w14:textId="77777777" w:rsidR="00DF5FC4" w:rsidRDefault="00DF5FC4" w:rsidP="00DF5FC4">
                            <w:pPr>
                              <w:pStyle w:val="Style15"/>
                              <w:widowControl/>
                            </w:pPr>
                          </w:p>
                        </w:tc>
                      </w:tr>
                      <w:tr w:rsidR="00DF5FC4" w14:paraId="1A90547A" w14:textId="77777777" w:rsidTr="00DF5FC4">
                        <w:tc>
                          <w:tcPr>
                            <w:tcW w:w="576" w:type="dxa"/>
                            <w:tcBorders>
                              <w:top w:val="single" w:sz="6" w:space="0" w:color="auto"/>
                              <w:left w:val="single" w:sz="6" w:space="0" w:color="auto"/>
                              <w:bottom w:val="single" w:sz="6" w:space="0" w:color="auto"/>
                              <w:right w:val="single" w:sz="6" w:space="0" w:color="auto"/>
                            </w:tcBorders>
                          </w:tcPr>
                          <w:p w14:paraId="18FF1262" w14:textId="77777777" w:rsidR="00DF5FC4" w:rsidRDefault="00DF5FC4" w:rsidP="00DF5FC4">
                            <w:pPr>
                              <w:pStyle w:val="Style15"/>
                              <w:widowControl/>
                            </w:pPr>
                          </w:p>
                        </w:tc>
                        <w:tc>
                          <w:tcPr>
                            <w:tcW w:w="6084" w:type="dxa"/>
                            <w:tcBorders>
                              <w:top w:val="single" w:sz="6" w:space="0" w:color="auto"/>
                              <w:left w:val="single" w:sz="6" w:space="0" w:color="auto"/>
                              <w:bottom w:val="single" w:sz="6" w:space="0" w:color="auto"/>
                              <w:right w:val="single" w:sz="6" w:space="0" w:color="auto"/>
                            </w:tcBorders>
                          </w:tcPr>
                          <w:p w14:paraId="0C70E9EF" w14:textId="77777777" w:rsidR="00DF5FC4" w:rsidRDefault="00DF5FC4" w:rsidP="00DF5FC4">
                            <w:pPr>
                              <w:pStyle w:val="Style15"/>
                              <w:widowControl/>
                            </w:pPr>
                          </w:p>
                        </w:tc>
                        <w:tc>
                          <w:tcPr>
                            <w:tcW w:w="1656" w:type="dxa"/>
                            <w:tcBorders>
                              <w:top w:val="single" w:sz="6" w:space="0" w:color="auto"/>
                              <w:left w:val="single" w:sz="6" w:space="0" w:color="auto"/>
                              <w:bottom w:val="single" w:sz="6" w:space="0" w:color="auto"/>
                              <w:right w:val="single" w:sz="6" w:space="0" w:color="auto"/>
                            </w:tcBorders>
                          </w:tcPr>
                          <w:p w14:paraId="62CB2F5E" w14:textId="77777777" w:rsidR="00DF5FC4" w:rsidRDefault="00DF5FC4" w:rsidP="00DF5FC4">
                            <w:pPr>
                              <w:pStyle w:val="Style15"/>
                              <w:widowControl/>
                            </w:pPr>
                          </w:p>
                        </w:tc>
                        <w:tc>
                          <w:tcPr>
                            <w:tcW w:w="1404" w:type="dxa"/>
                            <w:tcBorders>
                              <w:top w:val="single" w:sz="6" w:space="0" w:color="auto"/>
                              <w:left w:val="single" w:sz="6" w:space="0" w:color="auto"/>
                              <w:bottom w:val="single" w:sz="6" w:space="0" w:color="auto"/>
                              <w:right w:val="single" w:sz="6" w:space="0" w:color="auto"/>
                            </w:tcBorders>
                          </w:tcPr>
                          <w:p w14:paraId="27E5162C" w14:textId="77777777" w:rsidR="00DF5FC4" w:rsidRDefault="00DF5FC4" w:rsidP="00DF5FC4">
                            <w:pPr>
                              <w:pStyle w:val="Style15"/>
                              <w:widowControl/>
                            </w:pPr>
                          </w:p>
                        </w:tc>
                      </w:tr>
                    </w:tbl>
                    <w:p w14:paraId="2E059288" w14:textId="77777777" w:rsidR="0053253A" w:rsidRPr="009B7489" w:rsidRDefault="0053253A" w:rsidP="0053253A">
                      <w:pPr>
                        <w:rPr>
                          <w:snapToGrid w:val="0"/>
                          <w:vanish/>
                          <w:color w:val="000000"/>
                          <w:w w:val="0"/>
                          <w:sz w:val="0"/>
                          <w:szCs w:val="0"/>
                          <w:u w:color="000000"/>
                          <w:bdr w:val="none" w:sz="0" w:space="0" w:color="000000"/>
                          <w:shd w:val="clear" w:color="000000" w:fill="000000"/>
                          <w:lang w:val="x-none" w:eastAsia="x-none" w:bidi="x-none"/>
                        </w:rPr>
                      </w:pPr>
                    </w:p>
                  </w:txbxContent>
                </v:textbox>
              </v:shape>
            </w:pict>
          </mc:Fallback>
        </mc:AlternateContent>
      </w:r>
      <w:r w:rsidRPr="0053253A">
        <w:rPr>
          <w:rFonts w:ascii="Times New Roman" w:hAnsi="Times New Roman" w:cs="Times New Roman"/>
          <w:b/>
          <w:sz w:val="20"/>
          <w:szCs w:val="20"/>
        </w:rPr>
        <w:br w:type="page"/>
      </w:r>
    </w:p>
    <w:sdt>
      <w:sdtPr>
        <w:rPr>
          <w:rFonts w:ascii="Times New Roman" w:eastAsiaTheme="minorEastAsia" w:hAnsi="Times New Roman" w:cs="Times New Roman"/>
          <w:color w:val="auto"/>
          <w:sz w:val="28"/>
          <w:szCs w:val="28"/>
          <w:lang w:val="ru-RU"/>
        </w:rPr>
        <w:id w:val="-1486464651"/>
        <w:docPartObj>
          <w:docPartGallery w:val="Table of Contents"/>
          <w:docPartUnique/>
        </w:docPartObj>
      </w:sdtPr>
      <w:sdtEndPr>
        <w:rPr>
          <w:b/>
          <w:bCs/>
        </w:rPr>
      </w:sdtEndPr>
      <w:sdtContent>
        <w:p w14:paraId="6D150DFA" w14:textId="77777777" w:rsidR="001B5EFD" w:rsidRPr="00A34265" w:rsidRDefault="00EA3A7F" w:rsidP="00543A3A">
          <w:pPr>
            <w:pStyle w:val="TOCHeading"/>
            <w:widowControl w:val="0"/>
            <w:spacing w:before="0" w:line="360" w:lineRule="auto"/>
            <w:jc w:val="center"/>
            <w:rPr>
              <w:rFonts w:ascii="Times New Roman" w:hAnsi="Times New Roman" w:cs="Times New Roman"/>
              <w:color w:val="auto"/>
              <w:sz w:val="28"/>
              <w:szCs w:val="28"/>
            </w:rPr>
          </w:pPr>
          <w:r w:rsidRPr="00A34265">
            <w:rPr>
              <w:rFonts w:ascii="Times New Roman" w:hAnsi="Times New Roman" w:cs="Times New Roman"/>
              <w:color w:val="auto"/>
              <w:sz w:val="28"/>
              <w:szCs w:val="28"/>
              <w:lang w:val="ru-RU"/>
            </w:rPr>
            <w:tab/>
          </w:r>
          <w:r w:rsidRPr="00A34265">
            <w:rPr>
              <w:rFonts w:ascii="Times New Roman" w:hAnsi="Times New Roman" w:cs="Times New Roman"/>
              <w:b/>
              <w:caps/>
              <w:color w:val="auto"/>
              <w:sz w:val="28"/>
              <w:szCs w:val="28"/>
            </w:rPr>
            <w:t>Зміст</w:t>
          </w:r>
        </w:p>
        <w:p w14:paraId="045C16DB" w14:textId="04DD3B97" w:rsidR="0025411A" w:rsidRDefault="001B5EFD">
          <w:pPr>
            <w:pStyle w:val="TOC2"/>
            <w:tabs>
              <w:tab w:val="right" w:leader="dot" w:pos="9607"/>
            </w:tabs>
            <w:rPr>
              <w:noProof/>
              <w:lang w:eastAsia="uk-UA"/>
            </w:rPr>
          </w:pPr>
          <w:r w:rsidRPr="00A34265">
            <w:rPr>
              <w:rFonts w:ascii="Times New Roman" w:hAnsi="Times New Roman" w:cs="Times New Roman"/>
              <w:sz w:val="28"/>
              <w:szCs w:val="28"/>
            </w:rPr>
            <w:fldChar w:fldCharType="begin"/>
          </w:r>
          <w:r w:rsidRPr="00A34265">
            <w:rPr>
              <w:rFonts w:ascii="Times New Roman" w:hAnsi="Times New Roman" w:cs="Times New Roman"/>
              <w:sz w:val="28"/>
              <w:szCs w:val="28"/>
            </w:rPr>
            <w:instrText xml:space="preserve"> TOC \o "1-3" \h \z \u </w:instrText>
          </w:r>
          <w:r w:rsidRPr="00A34265">
            <w:rPr>
              <w:rFonts w:ascii="Times New Roman" w:hAnsi="Times New Roman" w:cs="Times New Roman"/>
              <w:sz w:val="28"/>
              <w:szCs w:val="28"/>
            </w:rPr>
            <w:fldChar w:fldCharType="separate"/>
          </w:r>
          <w:hyperlink w:anchor="_Toc121659017" w:history="1">
            <w:r w:rsidR="0025411A" w:rsidRPr="00401082">
              <w:rPr>
                <w:rStyle w:val="Hyperlink"/>
                <w:rFonts w:ascii="Times New Roman" w:hAnsi="Times New Roman" w:cs="Times New Roman"/>
                <w:b/>
                <w:bCs/>
                <w:noProof/>
                <w:lang w:eastAsia="ru-RU"/>
              </w:rPr>
              <w:t>Магістерська робота</w:t>
            </w:r>
            <w:r w:rsidR="0025411A">
              <w:rPr>
                <w:noProof/>
                <w:webHidden/>
              </w:rPr>
              <w:tab/>
            </w:r>
            <w:r w:rsidR="0025411A">
              <w:rPr>
                <w:noProof/>
                <w:webHidden/>
              </w:rPr>
              <w:fldChar w:fldCharType="begin"/>
            </w:r>
            <w:r w:rsidR="0025411A">
              <w:rPr>
                <w:noProof/>
                <w:webHidden/>
              </w:rPr>
              <w:instrText xml:space="preserve"> PAGEREF _Toc121659017 \h </w:instrText>
            </w:r>
            <w:r w:rsidR="0025411A">
              <w:rPr>
                <w:noProof/>
                <w:webHidden/>
              </w:rPr>
            </w:r>
            <w:r w:rsidR="0025411A">
              <w:rPr>
                <w:noProof/>
                <w:webHidden/>
              </w:rPr>
              <w:fldChar w:fldCharType="separate"/>
            </w:r>
            <w:r w:rsidR="0025411A">
              <w:rPr>
                <w:noProof/>
                <w:webHidden/>
              </w:rPr>
              <w:t>1</w:t>
            </w:r>
            <w:r w:rsidR="0025411A">
              <w:rPr>
                <w:noProof/>
                <w:webHidden/>
              </w:rPr>
              <w:fldChar w:fldCharType="end"/>
            </w:r>
          </w:hyperlink>
        </w:p>
        <w:p w14:paraId="5BE59265" w14:textId="597E8C2A" w:rsidR="0025411A" w:rsidRDefault="00000000">
          <w:pPr>
            <w:pStyle w:val="TOC1"/>
            <w:tabs>
              <w:tab w:val="right" w:leader="dot" w:pos="9607"/>
            </w:tabs>
            <w:rPr>
              <w:noProof/>
              <w:lang w:eastAsia="uk-UA"/>
            </w:rPr>
          </w:pPr>
          <w:hyperlink w:anchor="_Toc121659018" w:history="1">
            <w:r w:rsidR="0025411A" w:rsidRPr="00401082">
              <w:rPr>
                <w:rStyle w:val="Hyperlink"/>
                <w:rFonts w:ascii="Times New Roman" w:hAnsi="Times New Roman" w:cs="Times New Roman"/>
                <w:b/>
                <w:caps/>
                <w:noProof/>
              </w:rPr>
              <w:t>Вступ</w:t>
            </w:r>
            <w:r w:rsidR="0025411A">
              <w:rPr>
                <w:noProof/>
                <w:webHidden/>
              </w:rPr>
              <w:tab/>
            </w:r>
            <w:r w:rsidR="0025411A">
              <w:rPr>
                <w:noProof/>
                <w:webHidden/>
              </w:rPr>
              <w:fldChar w:fldCharType="begin"/>
            </w:r>
            <w:r w:rsidR="0025411A">
              <w:rPr>
                <w:noProof/>
                <w:webHidden/>
              </w:rPr>
              <w:instrText xml:space="preserve"> PAGEREF _Toc121659018 \h </w:instrText>
            </w:r>
            <w:r w:rsidR="0025411A">
              <w:rPr>
                <w:noProof/>
                <w:webHidden/>
              </w:rPr>
            </w:r>
            <w:r w:rsidR="0025411A">
              <w:rPr>
                <w:noProof/>
                <w:webHidden/>
              </w:rPr>
              <w:fldChar w:fldCharType="separate"/>
            </w:r>
            <w:r w:rsidR="0025411A">
              <w:rPr>
                <w:noProof/>
                <w:webHidden/>
              </w:rPr>
              <w:t>5</w:t>
            </w:r>
            <w:r w:rsidR="0025411A">
              <w:rPr>
                <w:noProof/>
                <w:webHidden/>
              </w:rPr>
              <w:fldChar w:fldCharType="end"/>
            </w:r>
          </w:hyperlink>
        </w:p>
        <w:p w14:paraId="112E076F" w14:textId="7F725C2F" w:rsidR="0025411A" w:rsidRDefault="00000000">
          <w:pPr>
            <w:pStyle w:val="TOC1"/>
            <w:tabs>
              <w:tab w:val="right" w:leader="dot" w:pos="9607"/>
            </w:tabs>
            <w:rPr>
              <w:noProof/>
              <w:lang w:eastAsia="uk-UA"/>
            </w:rPr>
          </w:pPr>
          <w:hyperlink w:anchor="_Toc121659019" w:history="1">
            <w:r w:rsidR="0025411A" w:rsidRPr="00401082">
              <w:rPr>
                <w:rStyle w:val="Hyperlink"/>
                <w:rFonts w:ascii="Times New Roman" w:hAnsi="Times New Roman" w:cs="Times New Roman"/>
                <w:b/>
                <w:caps/>
                <w:noProof/>
              </w:rPr>
              <w:t xml:space="preserve">Розділ </w:t>
            </w:r>
            <w:r w:rsidR="0025411A" w:rsidRPr="00401082">
              <w:rPr>
                <w:rStyle w:val="Hyperlink"/>
                <w:rFonts w:ascii="Times New Roman" w:hAnsi="Times New Roman" w:cs="Times New Roman"/>
                <w:b/>
                <w:caps/>
                <w:noProof/>
                <w:lang w:val="en-US"/>
              </w:rPr>
              <w:t xml:space="preserve">I. </w:t>
            </w:r>
            <w:r w:rsidR="0025411A" w:rsidRPr="00401082">
              <w:rPr>
                <w:rStyle w:val="Hyperlink"/>
                <w:rFonts w:ascii="Times New Roman" w:hAnsi="Times New Roman" w:cs="Times New Roman"/>
                <w:b/>
                <w:caps/>
                <w:noProof/>
              </w:rPr>
              <w:t>аналіз предметної області та постановка задачі</w:t>
            </w:r>
            <w:r w:rsidR="0025411A">
              <w:rPr>
                <w:noProof/>
                <w:webHidden/>
              </w:rPr>
              <w:tab/>
            </w:r>
            <w:r w:rsidR="0025411A">
              <w:rPr>
                <w:noProof/>
                <w:webHidden/>
              </w:rPr>
              <w:fldChar w:fldCharType="begin"/>
            </w:r>
            <w:r w:rsidR="0025411A">
              <w:rPr>
                <w:noProof/>
                <w:webHidden/>
              </w:rPr>
              <w:instrText xml:space="preserve"> PAGEREF _Toc121659019 \h </w:instrText>
            </w:r>
            <w:r w:rsidR="0025411A">
              <w:rPr>
                <w:noProof/>
                <w:webHidden/>
              </w:rPr>
            </w:r>
            <w:r w:rsidR="0025411A">
              <w:rPr>
                <w:noProof/>
                <w:webHidden/>
              </w:rPr>
              <w:fldChar w:fldCharType="separate"/>
            </w:r>
            <w:r w:rsidR="0025411A">
              <w:rPr>
                <w:noProof/>
                <w:webHidden/>
              </w:rPr>
              <w:t>6</w:t>
            </w:r>
            <w:r w:rsidR="0025411A">
              <w:rPr>
                <w:noProof/>
                <w:webHidden/>
              </w:rPr>
              <w:fldChar w:fldCharType="end"/>
            </w:r>
          </w:hyperlink>
        </w:p>
        <w:p w14:paraId="2DDFDF87" w14:textId="11F107C7" w:rsidR="0025411A" w:rsidRDefault="00000000">
          <w:pPr>
            <w:pStyle w:val="TOC2"/>
            <w:tabs>
              <w:tab w:val="left" w:pos="880"/>
              <w:tab w:val="right" w:leader="dot" w:pos="9607"/>
            </w:tabs>
            <w:rPr>
              <w:noProof/>
              <w:lang w:eastAsia="uk-UA"/>
            </w:rPr>
          </w:pPr>
          <w:hyperlink w:anchor="_Toc121659020" w:history="1">
            <w:r w:rsidR="0025411A" w:rsidRPr="00401082">
              <w:rPr>
                <w:rStyle w:val="Hyperlink"/>
                <w:rFonts w:ascii="Times New Roman" w:hAnsi="Times New Roman" w:cs="Times New Roman"/>
                <w:b/>
                <w:i/>
                <w:noProof/>
              </w:rPr>
              <w:t>1.1.</w:t>
            </w:r>
            <w:r w:rsidR="0025411A">
              <w:rPr>
                <w:noProof/>
                <w:lang w:eastAsia="uk-UA"/>
              </w:rPr>
              <w:tab/>
            </w:r>
            <w:r w:rsidR="0025411A" w:rsidRPr="00401082">
              <w:rPr>
                <w:rStyle w:val="Hyperlink"/>
                <w:rFonts w:ascii="Times New Roman" w:hAnsi="Times New Roman" w:cs="Times New Roman"/>
                <w:b/>
                <w:i/>
                <w:noProof/>
              </w:rPr>
              <w:t>Постановка задачі</w:t>
            </w:r>
            <w:r w:rsidR="0025411A">
              <w:rPr>
                <w:noProof/>
                <w:webHidden/>
              </w:rPr>
              <w:tab/>
            </w:r>
            <w:r w:rsidR="0025411A">
              <w:rPr>
                <w:noProof/>
                <w:webHidden/>
              </w:rPr>
              <w:fldChar w:fldCharType="begin"/>
            </w:r>
            <w:r w:rsidR="0025411A">
              <w:rPr>
                <w:noProof/>
                <w:webHidden/>
              </w:rPr>
              <w:instrText xml:space="preserve"> PAGEREF _Toc121659020 \h </w:instrText>
            </w:r>
            <w:r w:rsidR="0025411A">
              <w:rPr>
                <w:noProof/>
                <w:webHidden/>
              </w:rPr>
            </w:r>
            <w:r w:rsidR="0025411A">
              <w:rPr>
                <w:noProof/>
                <w:webHidden/>
              </w:rPr>
              <w:fldChar w:fldCharType="separate"/>
            </w:r>
            <w:r w:rsidR="0025411A">
              <w:rPr>
                <w:noProof/>
                <w:webHidden/>
              </w:rPr>
              <w:t>6</w:t>
            </w:r>
            <w:r w:rsidR="0025411A">
              <w:rPr>
                <w:noProof/>
                <w:webHidden/>
              </w:rPr>
              <w:fldChar w:fldCharType="end"/>
            </w:r>
          </w:hyperlink>
        </w:p>
        <w:p w14:paraId="008F0C59" w14:textId="3F25F9F0" w:rsidR="0025411A" w:rsidRDefault="00000000">
          <w:pPr>
            <w:pStyle w:val="TOC2"/>
            <w:tabs>
              <w:tab w:val="left" w:pos="880"/>
              <w:tab w:val="right" w:leader="dot" w:pos="9607"/>
            </w:tabs>
            <w:rPr>
              <w:noProof/>
              <w:lang w:eastAsia="uk-UA"/>
            </w:rPr>
          </w:pPr>
          <w:hyperlink w:anchor="_Toc121659021" w:history="1">
            <w:r w:rsidR="0025411A" w:rsidRPr="00401082">
              <w:rPr>
                <w:rStyle w:val="Hyperlink"/>
                <w:rFonts w:ascii="Times New Roman" w:hAnsi="Times New Roman" w:cs="Times New Roman"/>
                <w:b/>
                <w:i/>
                <w:noProof/>
              </w:rPr>
              <w:t>1.2.</w:t>
            </w:r>
            <w:r w:rsidR="0025411A">
              <w:rPr>
                <w:noProof/>
                <w:lang w:eastAsia="uk-UA"/>
              </w:rPr>
              <w:tab/>
            </w:r>
            <w:r w:rsidR="0025411A" w:rsidRPr="00401082">
              <w:rPr>
                <w:rStyle w:val="Hyperlink"/>
                <w:rFonts w:ascii="Times New Roman" w:hAnsi="Times New Roman" w:cs="Times New Roman"/>
                <w:b/>
                <w:i/>
                <w:noProof/>
              </w:rPr>
              <w:t xml:space="preserve">Вибір платформи </w:t>
            </w:r>
            <w:r w:rsidR="0025411A" w:rsidRPr="00401082">
              <w:rPr>
                <w:rStyle w:val="Hyperlink"/>
                <w:rFonts w:ascii="Times New Roman" w:hAnsi="Times New Roman" w:cs="Times New Roman"/>
                <w:b/>
                <w:i/>
                <w:noProof/>
                <w:lang w:val="en-US"/>
              </w:rPr>
              <w:t>.NET</w:t>
            </w:r>
            <w:r w:rsidR="0025411A">
              <w:rPr>
                <w:noProof/>
                <w:webHidden/>
              </w:rPr>
              <w:tab/>
            </w:r>
            <w:r w:rsidR="0025411A">
              <w:rPr>
                <w:noProof/>
                <w:webHidden/>
              </w:rPr>
              <w:fldChar w:fldCharType="begin"/>
            </w:r>
            <w:r w:rsidR="0025411A">
              <w:rPr>
                <w:noProof/>
                <w:webHidden/>
              </w:rPr>
              <w:instrText xml:space="preserve"> PAGEREF _Toc121659021 \h </w:instrText>
            </w:r>
            <w:r w:rsidR="0025411A">
              <w:rPr>
                <w:noProof/>
                <w:webHidden/>
              </w:rPr>
            </w:r>
            <w:r w:rsidR="0025411A">
              <w:rPr>
                <w:noProof/>
                <w:webHidden/>
              </w:rPr>
              <w:fldChar w:fldCharType="separate"/>
            </w:r>
            <w:r w:rsidR="0025411A">
              <w:rPr>
                <w:noProof/>
                <w:webHidden/>
              </w:rPr>
              <w:t>7</w:t>
            </w:r>
            <w:r w:rsidR="0025411A">
              <w:rPr>
                <w:noProof/>
                <w:webHidden/>
              </w:rPr>
              <w:fldChar w:fldCharType="end"/>
            </w:r>
          </w:hyperlink>
        </w:p>
        <w:p w14:paraId="0AD95EB1" w14:textId="17EF5531" w:rsidR="0025411A" w:rsidRDefault="00000000">
          <w:pPr>
            <w:pStyle w:val="TOC2"/>
            <w:tabs>
              <w:tab w:val="left" w:pos="880"/>
              <w:tab w:val="right" w:leader="dot" w:pos="9607"/>
            </w:tabs>
            <w:rPr>
              <w:noProof/>
              <w:lang w:eastAsia="uk-UA"/>
            </w:rPr>
          </w:pPr>
          <w:hyperlink w:anchor="_Toc121659022" w:history="1">
            <w:r w:rsidR="0025411A" w:rsidRPr="00401082">
              <w:rPr>
                <w:rStyle w:val="Hyperlink"/>
                <w:rFonts w:ascii="Times New Roman" w:hAnsi="Times New Roman" w:cs="Times New Roman"/>
                <w:b/>
                <w:i/>
                <w:noProof/>
              </w:rPr>
              <w:t>1.3.</w:t>
            </w:r>
            <w:r w:rsidR="0025411A">
              <w:rPr>
                <w:noProof/>
                <w:lang w:eastAsia="uk-UA"/>
              </w:rPr>
              <w:tab/>
            </w:r>
            <w:r w:rsidR="0025411A" w:rsidRPr="00401082">
              <w:rPr>
                <w:rStyle w:val="Hyperlink"/>
                <w:rFonts w:ascii="Times New Roman" w:hAnsi="Times New Roman" w:cs="Times New Roman"/>
                <w:b/>
                <w:i/>
                <w:noProof/>
              </w:rPr>
              <w:t>Структура бібліотеки</w:t>
            </w:r>
            <w:r w:rsidR="0025411A">
              <w:rPr>
                <w:noProof/>
                <w:webHidden/>
              </w:rPr>
              <w:tab/>
            </w:r>
            <w:r w:rsidR="0025411A">
              <w:rPr>
                <w:noProof/>
                <w:webHidden/>
              </w:rPr>
              <w:fldChar w:fldCharType="begin"/>
            </w:r>
            <w:r w:rsidR="0025411A">
              <w:rPr>
                <w:noProof/>
                <w:webHidden/>
              </w:rPr>
              <w:instrText xml:space="preserve"> PAGEREF _Toc121659022 \h </w:instrText>
            </w:r>
            <w:r w:rsidR="0025411A">
              <w:rPr>
                <w:noProof/>
                <w:webHidden/>
              </w:rPr>
            </w:r>
            <w:r w:rsidR="0025411A">
              <w:rPr>
                <w:noProof/>
                <w:webHidden/>
              </w:rPr>
              <w:fldChar w:fldCharType="separate"/>
            </w:r>
            <w:r w:rsidR="0025411A">
              <w:rPr>
                <w:noProof/>
                <w:webHidden/>
              </w:rPr>
              <w:t>8</w:t>
            </w:r>
            <w:r w:rsidR="0025411A">
              <w:rPr>
                <w:noProof/>
                <w:webHidden/>
              </w:rPr>
              <w:fldChar w:fldCharType="end"/>
            </w:r>
          </w:hyperlink>
        </w:p>
        <w:p w14:paraId="50127428" w14:textId="5297DFB6" w:rsidR="0025411A" w:rsidRDefault="00000000">
          <w:pPr>
            <w:pStyle w:val="TOC2"/>
            <w:tabs>
              <w:tab w:val="left" w:pos="880"/>
              <w:tab w:val="right" w:leader="dot" w:pos="9607"/>
            </w:tabs>
            <w:rPr>
              <w:noProof/>
              <w:lang w:eastAsia="uk-UA"/>
            </w:rPr>
          </w:pPr>
          <w:hyperlink w:anchor="_Toc121659023" w:history="1">
            <w:r w:rsidR="0025411A" w:rsidRPr="00401082">
              <w:rPr>
                <w:rStyle w:val="Hyperlink"/>
                <w:rFonts w:ascii="Times New Roman" w:hAnsi="Times New Roman" w:cs="Times New Roman"/>
                <w:b/>
                <w:i/>
                <w:noProof/>
              </w:rPr>
              <w:t>1.4.</w:t>
            </w:r>
            <w:r w:rsidR="0025411A">
              <w:rPr>
                <w:noProof/>
                <w:lang w:eastAsia="uk-UA"/>
              </w:rPr>
              <w:tab/>
            </w:r>
            <w:r w:rsidR="0025411A" w:rsidRPr="00401082">
              <w:rPr>
                <w:rStyle w:val="Hyperlink"/>
                <w:rFonts w:ascii="Times New Roman" w:hAnsi="Times New Roman" w:cs="Times New Roman"/>
                <w:b/>
                <w:i/>
                <w:noProof/>
              </w:rPr>
              <w:t>Основні визначення та використані технології</w:t>
            </w:r>
            <w:r w:rsidR="0025411A">
              <w:rPr>
                <w:noProof/>
                <w:webHidden/>
              </w:rPr>
              <w:tab/>
            </w:r>
            <w:r w:rsidR="0025411A">
              <w:rPr>
                <w:noProof/>
                <w:webHidden/>
              </w:rPr>
              <w:fldChar w:fldCharType="begin"/>
            </w:r>
            <w:r w:rsidR="0025411A">
              <w:rPr>
                <w:noProof/>
                <w:webHidden/>
              </w:rPr>
              <w:instrText xml:space="preserve"> PAGEREF _Toc121659023 \h </w:instrText>
            </w:r>
            <w:r w:rsidR="0025411A">
              <w:rPr>
                <w:noProof/>
                <w:webHidden/>
              </w:rPr>
            </w:r>
            <w:r w:rsidR="0025411A">
              <w:rPr>
                <w:noProof/>
                <w:webHidden/>
              </w:rPr>
              <w:fldChar w:fldCharType="separate"/>
            </w:r>
            <w:r w:rsidR="0025411A">
              <w:rPr>
                <w:noProof/>
                <w:webHidden/>
              </w:rPr>
              <w:t>9</w:t>
            </w:r>
            <w:r w:rsidR="0025411A">
              <w:rPr>
                <w:noProof/>
                <w:webHidden/>
              </w:rPr>
              <w:fldChar w:fldCharType="end"/>
            </w:r>
          </w:hyperlink>
        </w:p>
        <w:p w14:paraId="6EFF0F4A" w14:textId="5F547FA8" w:rsidR="0025411A" w:rsidRDefault="00000000">
          <w:pPr>
            <w:pStyle w:val="TOC1"/>
            <w:tabs>
              <w:tab w:val="right" w:leader="dot" w:pos="9607"/>
            </w:tabs>
            <w:rPr>
              <w:noProof/>
              <w:lang w:eastAsia="uk-UA"/>
            </w:rPr>
          </w:pPr>
          <w:hyperlink w:anchor="_Toc121659024" w:history="1">
            <w:r w:rsidR="0025411A" w:rsidRPr="00401082">
              <w:rPr>
                <w:rStyle w:val="Hyperlink"/>
                <w:rFonts w:ascii="Times New Roman" w:hAnsi="Times New Roman" w:cs="Times New Roman"/>
                <w:b/>
                <w:caps/>
                <w:noProof/>
              </w:rPr>
              <w:t xml:space="preserve">Розділ </w:t>
            </w:r>
            <w:r w:rsidR="0025411A" w:rsidRPr="00401082">
              <w:rPr>
                <w:rStyle w:val="Hyperlink"/>
                <w:rFonts w:ascii="Times New Roman" w:hAnsi="Times New Roman" w:cs="Times New Roman"/>
                <w:b/>
                <w:caps/>
                <w:noProof/>
                <w:lang w:val="en-US"/>
              </w:rPr>
              <w:t xml:space="preserve">II. </w:t>
            </w:r>
            <w:r w:rsidR="0025411A" w:rsidRPr="00401082">
              <w:rPr>
                <w:rStyle w:val="Hyperlink"/>
                <w:rFonts w:ascii="Times New Roman" w:hAnsi="Times New Roman" w:cs="Times New Roman"/>
                <w:b/>
                <w:caps/>
                <w:noProof/>
              </w:rPr>
              <w:t>Технічна документація</w:t>
            </w:r>
            <w:r w:rsidR="0025411A">
              <w:rPr>
                <w:noProof/>
                <w:webHidden/>
              </w:rPr>
              <w:tab/>
            </w:r>
            <w:r w:rsidR="0025411A">
              <w:rPr>
                <w:noProof/>
                <w:webHidden/>
              </w:rPr>
              <w:fldChar w:fldCharType="begin"/>
            </w:r>
            <w:r w:rsidR="0025411A">
              <w:rPr>
                <w:noProof/>
                <w:webHidden/>
              </w:rPr>
              <w:instrText xml:space="preserve"> PAGEREF _Toc121659024 \h </w:instrText>
            </w:r>
            <w:r w:rsidR="0025411A">
              <w:rPr>
                <w:noProof/>
                <w:webHidden/>
              </w:rPr>
            </w:r>
            <w:r w:rsidR="0025411A">
              <w:rPr>
                <w:noProof/>
                <w:webHidden/>
              </w:rPr>
              <w:fldChar w:fldCharType="separate"/>
            </w:r>
            <w:r w:rsidR="0025411A">
              <w:rPr>
                <w:noProof/>
                <w:webHidden/>
              </w:rPr>
              <w:t>11</w:t>
            </w:r>
            <w:r w:rsidR="0025411A">
              <w:rPr>
                <w:noProof/>
                <w:webHidden/>
              </w:rPr>
              <w:fldChar w:fldCharType="end"/>
            </w:r>
          </w:hyperlink>
        </w:p>
        <w:p w14:paraId="49FA697E" w14:textId="0A52D80A" w:rsidR="0025411A" w:rsidRDefault="00000000">
          <w:pPr>
            <w:pStyle w:val="TOC2"/>
            <w:tabs>
              <w:tab w:val="left" w:pos="880"/>
              <w:tab w:val="right" w:leader="dot" w:pos="9607"/>
            </w:tabs>
            <w:rPr>
              <w:noProof/>
              <w:lang w:eastAsia="uk-UA"/>
            </w:rPr>
          </w:pPr>
          <w:hyperlink w:anchor="_Toc121659025" w:history="1">
            <w:r w:rsidR="0025411A" w:rsidRPr="00401082">
              <w:rPr>
                <w:rStyle w:val="Hyperlink"/>
                <w:rFonts w:ascii="Times New Roman" w:hAnsi="Times New Roman" w:cs="Times New Roman"/>
                <w:b/>
                <w:i/>
                <w:noProof/>
              </w:rPr>
              <w:t>2.1.</w:t>
            </w:r>
            <w:r w:rsidR="0025411A">
              <w:rPr>
                <w:noProof/>
                <w:lang w:eastAsia="uk-UA"/>
              </w:rPr>
              <w:tab/>
            </w:r>
            <w:r w:rsidR="0025411A" w:rsidRPr="00401082">
              <w:rPr>
                <w:rStyle w:val="Hyperlink"/>
                <w:rFonts w:ascii="Times New Roman" w:hAnsi="Times New Roman" w:cs="Times New Roman"/>
                <w:b/>
                <w:i/>
                <w:noProof/>
              </w:rPr>
              <w:t>Програмний об’єкт</w:t>
            </w:r>
            <w:r w:rsidR="0025411A" w:rsidRPr="00401082">
              <w:rPr>
                <w:rStyle w:val="Hyperlink"/>
                <w:rFonts w:ascii="Times New Roman" w:hAnsi="Times New Roman" w:cs="Times New Roman"/>
                <w:b/>
                <w:i/>
                <w:noProof/>
                <w:lang w:val="en-US"/>
              </w:rPr>
              <w:t xml:space="preserve"> – </w:t>
            </w:r>
            <w:r w:rsidR="0025411A" w:rsidRPr="00401082">
              <w:rPr>
                <w:rStyle w:val="Hyperlink"/>
                <w:rFonts w:ascii="Times New Roman" w:hAnsi="Times New Roman" w:cs="Times New Roman"/>
                <w:b/>
                <w:i/>
                <w:noProof/>
              </w:rPr>
              <w:t>обгортка</w:t>
            </w:r>
            <w:r w:rsidR="0025411A" w:rsidRPr="00401082">
              <w:rPr>
                <w:rStyle w:val="Hyperlink"/>
                <w:rFonts w:ascii="Times New Roman" w:hAnsi="Times New Roman" w:cs="Times New Roman"/>
                <w:b/>
                <w:i/>
                <w:noProof/>
                <w:lang w:val="en-US"/>
              </w:rPr>
              <w:t xml:space="preserve"> </w:t>
            </w:r>
            <w:r w:rsidR="0025411A" w:rsidRPr="00401082">
              <w:rPr>
                <w:rStyle w:val="Hyperlink"/>
                <w:rFonts w:ascii="Times New Roman" w:hAnsi="Times New Roman" w:cs="Times New Roman"/>
                <w:b/>
                <w:i/>
                <w:noProof/>
              </w:rPr>
              <w:t>Результат</w:t>
            </w:r>
            <w:r w:rsidR="0025411A">
              <w:rPr>
                <w:noProof/>
                <w:webHidden/>
              </w:rPr>
              <w:tab/>
            </w:r>
            <w:r w:rsidR="0025411A">
              <w:rPr>
                <w:noProof/>
                <w:webHidden/>
              </w:rPr>
              <w:fldChar w:fldCharType="begin"/>
            </w:r>
            <w:r w:rsidR="0025411A">
              <w:rPr>
                <w:noProof/>
                <w:webHidden/>
              </w:rPr>
              <w:instrText xml:space="preserve"> PAGEREF _Toc121659025 \h </w:instrText>
            </w:r>
            <w:r w:rsidR="0025411A">
              <w:rPr>
                <w:noProof/>
                <w:webHidden/>
              </w:rPr>
            </w:r>
            <w:r w:rsidR="0025411A">
              <w:rPr>
                <w:noProof/>
                <w:webHidden/>
              </w:rPr>
              <w:fldChar w:fldCharType="separate"/>
            </w:r>
            <w:r w:rsidR="0025411A">
              <w:rPr>
                <w:noProof/>
                <w:webHidden/>
              </w:rPr>
              <w:t>11</w:t>
            </w:r>
            <w:r w:rsidR="0025411A">
              <w:rPr>
                <w:noProof/>
                <w:webHidden/>
              </w:rPr>
              <w:fldChar w:fldCharType="end"/>
            </w:r>
          </w:hyperlink>
        </w:p>
        <w:p w14:paraId="26ADD7EC" w14:textId="3D42CD23" w:rsidR="0025411A" w:rsidRDefault="00000000">
          <w:pPr>
            <w:pStyle w:val="TOC2"/>
            <w:tabs>
              <w:tab w:val="left" w:pos="880"/>
              <w:tab w:val="right" w:leader="dot" w:pos="9607"/>
            </w:tabs>
            <w:rPr>
              <w:noProof/>
              <w:lang w:eastAsia="uk-UA"/>
            </w:rPr>
          </w:pPr>
          <w:hyperlink w:anchor="_Toc121659026" w:history="1">
            <w:r w:rsidR="0025411A" w:rsidRPr="00401082">
              <w:rPr>
                <w:rStyle w:val="Hyperlink"/>
                <w:rFonts w:ascii="Times New Roman" w:hAnsi="Times New Roman" w:cs="Times New Roman"/>
                <w:b/>
                <w:i/>
                <w:noProof/>
              </w:rPr>
              <w:t>2.2.</w:t>
            </w:r>
            <w:r w:rsidR="0025411A">
              <w:rPr>
                <w:noProof/>
                <w:lang w:eastAsia="uk-UA"/>
              </w:rPr>
              <w:tab/>
            </w:r>
            <w:r w:rsidR="0025411A" w:rsidRPr="00401082">
              <w:rPr>
                <w:rStyle w:val="Hyperlink"/>
                <w:rFonts w:ascii="Times New Roman" w:hAnsi="Times New Roman" w:cs="Times New Roman"/>
                <w:b/>
                <w:i/>
                <w:noProof/>
              </w:rPr>
              <w:t>Програмний об’єкт Матриця</w:t>
            </w:r>
            <w:r w:rsidR="0025411A">
              <w:rPr>
                <w:noProof/>
                <w:webHidden/>
              </w:rPr>
              <w:tab/>
            </w:r>
            <w:r w:rsidR="0025411A">
              <w:rPr>
                <w:noProof/>
                <w:webHidden/>
              </w:rPr>
              <w:fldChar w:fldCharType="begin"/>
            </w:r>
            <w:r w:rsidR="0025411A">
              <w:rPr>
                <w:noProof/>
                <w:webHidden/>
              </w:rPr>
              <w:instrText xml:space="preserve"> PAGEREF _Toc121659026 \h </w:instrText>
            </w:r>
            <w:r w:rsidR="0025411A">
              <w:rPr>
                <w:noProof/>
                <w:webHidden/>
              </w:rPr>
            </w:r>
            <w:r w:rsidR="0025411A">
              <w:rPr>
                <w:noProof/>
                <w:webHidden/>
              </w:rPr>
              <w:fldChar w:fldCharType="separate"/>
            </w:r>
            <w:r w:rsidR="0025411A">
              <w:rPr>
                <w:noProof/>
                <w:webHidden/>
              </w:rPr>
              <w:t>12</w:t>
            </w:r>
            <w:r w:rsidR="0025411A">
              <w:rPr>
                <w:noProof/>
                <w:webHidden/>
              </w:rPr>
              <w:fldChar w:fldCharType="end"/>
            </w:r>
          </w:hyperlink>
        </w:p>
        <w:p w14:paraId="764147B5" w14:textId="0E75326C" w:rsidR="0025411A" w:rsidRDefault="00000000">
          <w:pPr>
            <w:pStyle w:val="TOC2"/>
            <w:tabs>
              <w:tab w:val="left" w:pos="880"/>
              <w:tab w:val="right" w:leader="dot" w:pos="9607"/>
            </w:tabs>
            <w:rPr>
              <w:noProof/>
              <w:lang w:eastAsia="uk-UA"/>
            </w:rPr>
          </w:pPr>
          <w:hyperlink w:anchor="_Toc121659027" w:history="1">
            <w:r w:rsidR="0025411A" w:rsidRPr="00401082">
              <w:rPr>
                <w:rStyle w:val="Hyperlink"/>
                <w:rFonts w:ascii="Times New Roman" w:hAnsi="Times New Roman" w:cs="Times New Roman"/>
                <w:b/>
                <w:bCs/>
                <w:i/>
                <w:iCs/>
                <w:noProof/>
              </w:rPr>
              <w:t>2.3.</w:t>
            </w:r>
            <w:r w:rsidR="0025411A">
              <w:rPr>
                <w:noProof/>
                <w:lang w:eastAsia="uk-UA"/>
              </w:rPr>
              <w:tab/>
            </w:r>
            <w:r w:rsidR="0025411A" w:rsidRPr="00401082">
              <w:rPr>
                <w:rStyle w:val="Hyperlink"/>
                <w:rFonts w:ascii="Times New Roman" w:hAnsi="Times New Roman" w:cs="Times New Roman"/>
                <w:b/>
                <w:i/>
                <w:noProof/>
              </w:rPr>
              <w:t>Програмний об’єкт Вектор</w:t>
            </w:r>
            <w:r w:rsidR="0025411A">
              <w:rPr>
                <w:noProof/>
                <w:webHidden/>
              </w:rPr>
              <w:tab/>
            </w:r>
            <w:r w:rsidR="0025411A">
              <w:rPr>
                <w:noProof/>
                <w:webHidden/>
              </w:rPr>
              <w:fldChar w:fldCharType="begin"/>
            </w:r>
            <w:r w:rsidR="0025411A">
              <w:rPr>
                <w:noProof/>
                <w:webHidden/>
              </w:rPr>
              <w:instrText xml:space="preserve"> PAGEREF _Toc121659027 \h </w:instrText>
            </w:r>
            <w:r w:rsidR="0025411A">
              <w:rPr>
                <w:noProof/>
                <w:webHidden/>
              </w:rPr>
            </w:r>
            <w:r w:rsidR="0025411A">
              <w:rPr>
                <w:noProof/>
                <w:webHidden/>
              </w:rPr>
              <w:fldChar w:fldCharType="separate"/>
            </w:r>
            <w:r w:rsidR="0025411A">
              <w:rPr>
                <w:noProof/>
                <w:webHidden/>
              </w:rPr>
              <w:t>15</w:t>
            </w:r>
            <w:r w:rsidR="0025411A">
              <w:rPr>
                <w:noProof/>
                <w:webHidden/>
              </w:rPr>
              <w:fldChar w:fldCharType="end"/>
            </w:r>
          </w:hyperlink>
        </w:p>
        <w:p w14:paraId="4168D5D4" w14:textId="55932DED" w:rsidR="0025411A" w:rsidRDefault="00000000">
          <w:pPr>
            <w:pStyle w:val="TOC2"/>
            <w:tabs>
              <w:tab w:val="left" w:pos="880"/>
              <w:tab w:val="right" w:leader="dot" w:pos="9607"/>
            </w:tabs>
            <w:rPr>
              <w:noProof/>
              <w:lang w:eastAsia="uk-UA"/>
            </w:rPr>
          </w:pPr>
          <w:hyperlink w:anchor="_Toc121659028" w:history="1">
            <w:r w:rsidR="0025411A" w:rsidRPr="00401082">
              <w:rPr>
                <w:rStyle w:val="Hyperlink"/>
                <w:rFonts w:ascii="Times New Roman" w:hAnsi="Times New Roman" w:cs="Times New Roman"/>
                <w:b/>
                <w:bCs/>
                <w:i/>
                <w:iCs/>
                <w:noProof/>
              </w:rPr>
              <w:t>2.4.</w:t>
            </w:r>
            <w:r w:rsidR="0025411A">
              <w:rPr>
                <w:noProof/>
                <w:lang w:eastAsia="uk-UA"/>
              </w:rPr>
              <w:tab/>
            </w:r>
            <w:r w:rsidR="0025411A" w:rsidRPr="00401082">
              <w:rPr>
                <w:rStyle w:val="Hyperlink"/>
                <w:rFonts w:ascii="Times New Roman" w:hAnsi="Times New Roman" w:cs="Times New Roman"/>
                <w:b/>
                <w:i/>
                <w:noProof/>
              </w:rPr>
              <w:t>Програмний об’єкт Точка</w:t>
            </w:r>
            <w:r w:rsidR="0025411A">
              <w:rPr>
                <w:noProof/>
                <w:webHidden/>
              </w:rPr>
              <w:tab/>
            </w:r>
            <w:r w:rsidR="0025411A">
              <w:rPr>
                <w:noProof/>
                <w:webHidden/>
              </w:rPr>
              <w:fldChar w:fldCharType="begin"/>
            </w:r>
            <w:r w:rsidR="0025411A">
              <w:rPr>
                <w:noProof/>
                <w:webHidden/>
              </w:rPr>
              <w:instrText xml:space="preserve"> PAGEREF _Toc121659028 \h </w:instrText>
            </w:r>
            <w:r w:rsidR="0025411A">
              <w:rPr>
                <w:noProof/>
                <w:webHidden/>
              </w:rPr>
            </w:r>
            <w:r w:rsidR="0025411A">
              <w:rPr>
                <w:noProof/>
                <w:webHidden/>
              </w:rPr>
              <w:fldChar w:fldCharType="separate"/>
            </w:r>
            <w:r w:rsidR="0025411A">
              <w:rPr>
                <w:noProof/>
                <w:webHidden/>
              </w:rPr>
              <w:t>18</w:t>
            </w:r>
            <w:r w:rsidR="0025411A">
              <w:rPr>
                <w:noProof/>
                <w:webHidden/>
              </w:rPr>
              <w:fldChar w:fldCharType="end"/>
            </w:r>
          </w:hyperlink>
        </w:p>
        <w:p w14:paraId="6DDFEF38" w14:textId="4675DCF1" w:rsidR="0025411A" w:rsidRDefault="00000000">
          <w:pPr>
            <w:pStyle w:val="TOC2"/>
            <w:tabs>
              <w:tab w:val="left" w:pos="880"/>
              <w:tab w:val="right" w:leader="dot" w:pos="9607"/>
            </w:tabs>
            <w:rPr>
              <w:noProof/>
              <w:lang w:eastAsia="uk-UA"/>
            </w:rPr>
          </w:pPr>
          <w:hyperlink w:anchor="_Toc121659029" w:history="1">
            <w:r w:rsidR="0025411A" w:rsidRPr="00401082">
              <w:rPr>
                <w:rStyle w:val="Hyperlink"/>
                <w:rFonts w:ascii="Times New Roman" w:hAnsi="Times New Roman" w:cs="Times New Roman"/>
                <w:b/>
                <w:bCs/>
                <w:i/>
                <w:iCs/>
                <w:noProof/>
              </w:rPr>
              <w:t>2.5.</w:t>
            </w:r>
            <w:r w:rsidR="0025411A">
              <w:rPr>
                <w:noProof/>
                <w:lang w:eastAsia="uk-UA"/>
              </w:rPr>
              <w:tab/>
            </w:r>
            <w:r w:rsidR="0025411A" w:rsidRPr="00401082">
              <w:rPr>
                <w:rStyle w:val="Hyperlink"/>
                <w:rFonts w:ascii="Times New Roman" w:hAnsi="Times New Roman" w:cs="Times New Roman"/>
                <w:b/>
                <w:i/>
                <w:noProof/>
              </w:rPr>
              <w:t>Програмний об’єкт Поліном</w:t>
            </w:r>
            <w:r w:rsidR="0025411A">
              <w:rPr>
                <w:noProof/>
                <w:webHidden/>
              </w:rPr>
              <w:tab/>
            </w:r>
            <w:r w:rsidR="0025411A">
              <w:rPr>
                <w:noProof/>
                <w:webHidden/>
              </w:rPr>
              <w:fldChar w:fldCharType="begin"/>
            </w:r>
            <w:r w:rsidR="0025411A">
              <w:rPr>
                <w:noProof/>
                <w:webHidden/>
              </w:rPr>
              <w:instrText xml:space="preserve"> PAGEREF _Toc121659029 \h </w:instrText>
            </w:r>
            <w:r w:rsidR="0025411A">
              <w:rPr>
                <w:noProof/>
                <w:webHidden/>
              </w:rPr>
            </w:r>
            <w:r w:rsidR="0025411A">
              <w:rPr>
                <w:noProof/>
                <w:webHidden/>
              </w:rPr>
              <w:fldChar w:fldCharType="separate"/>
            </w:r>
            <w:r w:rsidR="0025411A">
              <w:rPr>
                <w:noProof/>
                <w:webHidden/>
              </w:rPr>
              <w:t>18</w:t>
            </w:r>
            <w:r w:rsidR="0025411A">
              <w:rPr>
                <w:noProof/>
                <w:webHidden/>
              </w:rPr>
              <w:fldChar w:fldCharType="end"/>
            </w:r>
          </w:hyperlink>
        </w:p>
        <w:p w14:paraId="42E922F1" w14:textId="2B4A797A" w:rsidR="0025411A" w:rsidRDefault="00000000">
          <w:pPr>
            <w:pStyle w:val="TOC2"/>
            <w:tabs>
              <w:tab w:val="left" w:pos="880"/>
              <w:tab w:val="right" w:leader="dot" w:pos="9607"/>
            </w:tabs>
            <w:rPr>
              <w:noProof/>
              <w:lang w:eastAsia="uk-UA"/>
            </w:rPr>
          </w:pPr>
          <w:hyperlink w:anchor="_Toc121659030" w:history="1">
            <w:r w:rsidR="0025411A" w:rsidRPr="00401082">
              <w:rPr>
                <w:rStyle w:val="Hyperlink"/>
                <w:rFonts w:ascii="Times New Roman" w:hAnsi="Times New Roman" w:cs="Times New Roman"/>
                <w:b/>
                <w:bCs/>
                <w:i/>
                <w:iCs/>
                <w:noProof/>
              </w:rPr>
              <w:t>2.6.</w:t>
            </w:r>
            <w:r w:rsidR="0025411A">
              <w:rPr>
                <w:noProof/>
                <w:lang w:eastAsia="uk-UA"/>
              </w:rPr>
              <w:tab/>
            </w:r>
            <w:r w:rsidR="0025411A" w:rsidRPr="00401082">
              <w:rPr>
                <w:rStyle w:val="Hyperlink"/>
                <w:rFonts w:ascii="Times New Roman" w:hAnsi="Times New Roman" w:cs="Times New Roman"/>
                <w:b/>
                <w:i/>
                <w:noProof/>
              </w:rPr>
              <w:t>Метод Гауса</w:t>
            </w:r>
            <w:r w:rsidR="0025411A">
              <w:rPr>
                <w:noProof/>
                <w:webHidden/>
              </w:rPr>
              <w:tab/>
            </w:r>
            <w:r w:rsidR="0025411A">
              <w:rPr>
                <w:noProof/>
                <w:webHidden/>
              </w:rPr>
              <w:fldChar w:fldCharType="begin"/>
            </w:r>
            <w:r w:rsidR="0025411A">
              <w:rPr>
                <w:noProof/>
                <w:webHidden/>
              </w:rPr>
              <w:instrText xml:space="preserve"> PAGEREF _Toc121659030 \h </w:instrText>
            </w:r>
            <w:r w:rsidR="0025411A">
              <w:rPr>
                <w:noProof/>
                <w:webHidden/>
              </w:rPr>
            </w:r>
            <w:r w:rsidR="0025411A">
              <w:rPr>
                <w:noProof/>
                <w:webHidden/>
              </w:rPr>
              <w:fldChar w:fldCharType="separate"/>
            </w:r>
            <w:r w:rsidR="0025411A">
              <w:rPr>
                <w:noProof/>
                <w:webHidden/>
              </w:rPr>
              <w:t>21</w:t>
            </w:r>
            <w:r w:rsidR="0025411A">
              <w:rPr>
                <w:noProof/>
                <w:webHidden/>
              </w:rPr>
              <w:fldChar w:fldCharType="end"/>
            </w:r>
          </w:hyperlink>
        </w:p>
        <w:p w14:paraId="04EE4B1A" w14:textId="66B41F65" w:rsidR="0025411A" w:rsidRDefault="00000000">
          <w:pPr>
            <w:pStyle w:val="TOC2"/>
            <w:tabs>
              <w:tab w:val="left" w:pos="880"/>
              <w:tab w:val="right" w:leader="dot" w:pos="9607"/>
            </w:tabs>
            <w:rPr>
              <w:noProof/>
              <w:lang w:eastAsia="uk-UA"/>
            </w:rPr>
          </w:pPr>
          <w:hyperlink w:anchor="_Toc121659031" w:history="1">
            <w:r w:rsidR="0025411A" w:rsidRPr="00401082">
              <w:rPr>
                <w:rStyle w:val="Hyperlink"/>
                <w:rFonts w:ascii="Times New Roman" w:hAnsi="Times New Roman" w:cs="Times New Roman"/>
                <w:b/>
                <w:bCs/>
                <w:i/>
                <w:iCs/>
                <w:noProof/>
              </w:rPr>
              <w:t>2.7.</w:t>
            </w:r>
            <w:r w:rsidR="0025411A">
              <w:rPr>
                <w:noProof/>
                <w:lang w:eastAsia="uk-UA"/>
              </w:rPr>
              <w:tab/>
            </w:r>
            <w:r w:rsidR="0025411A" w:rsidRPr="00401082">
              <w:rPr>
                <w:rStyle w:val="Hyperlink"/>
                <w:rFonts w:ascii="Times New Roman" w:hAnsi="Times New Roman" w:cs="Times New Roman"/>
                <w:b/>
                <w:i/>
                <w:noProof/>
              </w:rPr>
              <w:t>Методи Парето та Слейтера</w:t>
            </w:r>
            <w:r w:rsidR="0025411A">
              <w:rPr>
                <w:noProof/>
                <w:webHidden/>
              </w:rPr>
              <w:tab/>
            </w:r>
            <w:r w:rsidR="0025411A">
              <w:rPr>
                <w:noProof/>
                <w:webHidden/>
              </w:rPr>
              <w:fldChar w:fldCharType="begin"/>
            </w:r>
            <w:r w:rsidR="0025411A">
              <w:rPr>
                <w:noProof/>
                <w:webHidden/>
              </w:rPr>
              <w:instrText xml:space="preserve"> PAGEREF _Toc121659031 \h </w:instrText>
            </w:r>
            <w:r w:rsidR="0025411A">
              <w:rPr>
                <w:noProof/>
                <w:webHidden/>
              </w:rPr>
            </w:r>
            <w:r w:rsidR="0025411A">
              <w:rPr>
                <w:noProof/>
                <w:webHidden/>
              </w:rPr>
              <w:fldChar w:fldCharType="separate"/>
            </w:r>
            <w:r w:rsidR="0025411A">
              <w:rPr>
                <w:noProof/>
                <w:webHidden/>
              </w:rPr>
              <w:t>22</w:t>
            </w:r>
            <w:r w:rsidR="0025411A">
              <w:rPr>
                <w:noProof/>
                <w:webHidden/>
              </w:rPr>
              <w:fldChar w:fldCharType="end"/>
            </w:r>
          </w:hyperlink>
        </w:p>
        <w:p w14:paraId="44C3C5DD" w14:textId="434A7157" w:rsidR="0025411A" w:rsidRDefault="00000000">
          <w:pPr>
            <w:pStyle w:val="TOC2"/>
            <w:tabs>
              <w:tab w:val="left" w:pos="880"/>
              <w:tab w:val="right" w:leader="dot" w:pos="9607"/>
            </w:tabs>
            <w:rPr>
              <w:noProof/>
              <w:lang w:eastAsia="uk-UA"/>
            </w:rPr>
          </w:pPr>
          <w:hyperlink w:anchor="_Toc121659032" w:history="1">
            <w:r w:rsidR="0025411A" w:rsidRPr="00401082">
              <w:rPr>
                <w:rStyle w:val="Hyperlink"/>
                <w:rFonts w:ascii="Times New Roman" w:hAnsi="Times New Roman" w:cs="Times New Roman"/>
                <w:b/>
                <w:bCs/>
                <w:i/>
                <w:iCs/>
                <w:noProof/>
              </w:rPr>
              <w:t>2.8.</w:t>
            </w:r>
            <w:r w:rsidR="0025411A">
              <w:rPr>
                <w:noProof/>
                <w:lang w:eastAsia="uk-UA"/>
              </w:rPr>
              <w:tab/>
            </w:r>
            <w:r w:rsidR="0025411A" w:rsidRPr="00401082">
              <w:rPr>
                <w:rStyle w:val="Hyperlink"/>
                <w:rFonts w:ascii="Times New Roman" w:hAnsi="Times New Roman" w:cs="Times New Roman"/>
                <w:b/>
                <w:i/>
                <w:noProof/>
              </w:rPr>
              <w:t>Статистичні методи</w:t>
            </w:r>
            <w:r w:rsidR="0025411A">
              <w:rPr>
                <w:noProof/>
                <w:webHidden/>
              </w:rPr>
              <w:tab/>
            </w:r>
            <w:r w:rsidR="0025411A">
              <w:rPr>
                <w:noProof/>
                <w:webHidden/>
              </w:rPr>
              <w:fldChar w:fldCharType="begin"/>
            </w:r>
            <w:r w:rsidR="0025411A">
              <w:rPr>
                <w:noProof/>
                <w:webHidden/>
              </w:rPr>
              <w:instrText xml:space="preserve"> PAGEREF _Toc121659032 \h </w:instrText>
            </w:r>
            <w:r w:rsidR="0025411A">
              <w:rPr>
                <w:noProof/>
                <w:webHidden/>
              </w:rPr>
            </w:r>
            <w:r w:rsidR="0025411A">
              <w:rPr>
                <w:noProof/>
                <w:webHidden/>
              </w:rPr>
              <w:fldChar w:fldCharType="separate"/>
            </w:r>
            <w:r w:rsidR="0025411A">
              <w:rPr>
                <w:noProof/>
                <w:webHidden/>
              </w:rPr>
              <w:t>23</w:t>
            </w:r>
            <w:r w:rsidR="0025411A">
              <w:rPr>
                <w:noProof/>
                <w:webHidden/>
              </w:rPr>
              <w:fldChar w:fldCharType="end"/>
            </w:r>
          </w:hyperlink>
        </w:p>
        <w:p w14:paraId="258A8993" w14:textId="04F610B2" w:rsidR="0025411A" w:rsidRDefault="00000000">
          <w:pPr>
            <w:pStyle w:val="TOC2"/>
            <w:tabs>
              <w:tab w:val="left" w:pos="880"/>
              <w:tab w:val="right" w:leader="dot" w:pos="9607"/>
            </w:tabs>
            <w:rPr>
              <w:noProof/>
              <w:lang w:eastAsia="uk-UA"/>
            </w:rPr>
          </w:pPr>
          <w:hyperlink w:anchor="_Toc121659033" w:history="1">
            <w:r w:rsidR="0025411A" w:rsidRPr="00401082">
              <w:rPr>
                <w:rStyle w:val="Hyperlink"/>
                <w:rFonts w:ascii="Times New Roman" w:hAnsi="Times New Roman" w:cs="Times New Roman"/>
                <w:b/>
                <w:bCs/>
                <w:i/>
                <w:iCs/>
                <w:noProof/>
              </w:rPr>
              <w:t>2.9.</w:t>
            </w:r>
            <w:r w:rsidR="0025411A">
              <w:rPr>
                <w:noProof/>
                <w:lang w:eastAsia="uk-UA"/>
              </w:rPr>
              <w:tab/>
            </w:r>
            <w:r w:rsidR="0025411A" w:rsidRPr="00401082">
              <w:rPr>
                <w:rStyle w:val="Hyperlink"/>
                <w:rFonts w:ascii="Times New Roman" w:hAnsi="Times New Roman" w:cs="Times New Roman"/>
                <w:b/>
                <w:i/>
                <w:noProof/>
              </w:rPr>
              <w:t>Методи розв’язування нелінійних алгебраїчних рівнянь</w:t>
            </w:r>
            <w:r w:rsidR="0025411A">
              <w:rPr>
                <w:noProof/>
                <w:webHidden/>
              </w:rPr>
              <w:tab/>
            </w:r>
            <w:r w:rsidR="0025411A">
              <w:rPr>
                <w:noProof/>
                <w:webHidden/>
              </w:rPr>
              <w:fldChar w:fldCharType="begin"/>
            </w:r>
            <w:r w:rsidR="0025411A">
              <w:rPr>
                <w:noProof/>
                <w:webHidden/>
              </w:rPr>
              <w:instrText xml:space="preserve"> PAGEREF _Toc121659033 \h </w:instrText>
            </w:r>
            <w:r w:rsidR="0025411A">
              <w:rPr>
                <w:noProof/>
                <w:webHidden/>
              </w:rPr>
            </w:r>
            <w:r w:rsidR="0025411A">
              <w:rPr>
                <w:noProof/>
                <w:webHidden/>
              </w:rPr>
              <w:fldChar w:fldCharType="separate"/>
            </w:r>
            <w:r w:rsidR="0025411A">
              <w:rPr>
                <w:noProof/>
                <w:webHidden/>
              </w:rPr>
              <w:t>25</w:t>
            </w:r>
            <w:r w:rsidR="0025411A">
              <w:rPr>
                <w:noProof/>
                <w:webHidden/>
              </w:rPr>
              <w:fldChar w:fldCharType="end"/>
            </w:r>
          </w:hyperlink>
        </w:p>
        <w:p w14:paraId="4ECCA185" w14:textId="459069BB" w:rsidR="0025411A" w:rsidRDefault="00000000">
          <w:pPr>
            <w:pStyle w:val="TOC2"/>
            <w:tabs>
              <w:tab w:val="left" w:pos="1100"/>
              <w:tab w:val="right" w:leader="dot" w:pos="9607"/>
            </w:tabs>
            <w:rPr>
              <w:noProof/>
              <w:lang w:eastAsia="uk-UA"/>
            </w:rPr>
          </w:pPr>
          <w:hyperlink w:anchor="_Toc121659034" w:history="1">
            <w:r w:rsidR="0025411A" w:rsidRPr="00401082">
              <w:rPr>
                <w:rStyle w:val="Hyperlink"/>
                <w:rFonts w:ascii="Times New Roman" w:hAnsi="Times New Roman" w:cs="Times New Roman"/>
                <w:b/>
                <w:bCs/>
                <w:i/>
                <w:iCs/>
                <w:noProof/>
              </w:rPr>
              <w:t>2.10.</w:t>
            </w:r>
            <w:r w:rsidR="0025411A">
              <w:rPr>
                <w:noProof/>
                <w:lang w:eastAsia="uk-UA"/>
              </w:rPr>
              <w:tab/>
            </w:r>
            <w:r w:rsidR="0025411A" w:rsidRPr="00401082">
              <w:rPr>
                <w:rStyle w:val="Hyperlink"/>
                <w:rFonts w:ascii="Times New Roman" w:hAnsi="Times New Roman" w:cs="Times New Roman"/>
                <w:b/>
                <w:i/>
                <w:noProof/>
              </w:rPr>
              <w:t>Методи чисельного інтегрування</w:t>
            </w:r>
            <w:r w:rsidR="0025411A">
              <w:rPr>
                <w:noProof/>
                <w:webHidden/>
              </w:rPr>
              <w:tab/>
            </w:r>
            <w:r w:rsidR="0025411A">
              <w:rPr>
                <w:noProof/>
                <w:webHidden/>
              </w:rPr>
              <w:fldChar w:fldCharType="begin"/>
            </w:r>
            <w:r w:rsidR="0025411A">
              <w:rPr>
                <w:noProof/>
                <w:webHidden/>
              </w:rPr>
              <w:instrText xml:space="preserve"> PAGEREF _Toc121659034 \h </w:instrText>
            </w:r>
            <w:r w:rsidR="0025411A">
              <w:rPr>
                <w:noProof/>
                <w:webHidden/>
              </w:rPr>
            </w:r>
            <w:r w:rsidR="0025411A">
              <w:rPr>
                <w:noProof/>
                <w:webHidden/>
              </w:rPr>
              <w:fldChar w:fldCharType="separate"/>
            </w:r>
            <w:r w:rsidR="0025411A">
              <w:rPr>
                <w:noProof/>
                <w:webHidden/>
              </w:rPr>
              <w:t>26</w:t>
            </w:r>
            <w:r w:rsidR="0025411A">
              <w:rPr>
                <w:noProof/>
                <w:webHidden/>
              </w:rPr>
              <w:fldChar w:fldCharType="end"/>
            </w:r>
          </w:hyperlink>
        </w:p>
        <w:p w14:paraId="1B5D5258" w14:textId="230643B1" w:rsidR="0025411A" w:rsidRDefault="00000000">
          <w:pPr>
            <w:pStyle w:val="TOC2"/>
            <w:tabs>
              <w:tab w:val="left" w:pos="1100"/>
              <w:tab w:val="right" w:leader="dot" w:pos="9607"/>
            </w:tabs>
            <w:rPr>
              <w:noProof/>
              <w:lang w:eastAsia="uk-UA"/>
            </w:rPr>
          </w:pPr>
          <w:hyperlink w:anchor="_Toc121659035" w:history="1">
            <w:r w:rsidR="0025411A" w:rsidRPr="00401082">
              <w:rPr>
                <w:rStyle w:val="Hyperlink"/>
                <w:rFonts w:ascii="Times New Roman" w:hAnsi="Times New Roman" w:cs="Times New Roman"/>
                <w:b/>
                <w:bCs/>
                <w:i/>
                <w:iCs/>
                <w:noProof/>
              </w:rPr>
              <w:t>2.11.</w:t>
            </w:r>
            <w:r w:rsidR="0025411A">
              <w:rPr>
                <w:noProof/>
                <w:lang w:eastAsia="uk-UA"/>
              </w:rPr>
              <w:tab/>
            </w:r>
            <w:r w:rsidR="0025411A" w:rsidRPr="00401082">
              <w:rPr>
                <w:rStyle w:val="Hyperlink"/>
                <w:rFonts w:ascii="Times New Roman" w:hAnsi="Times New Roman" w:cs="Times New Roman"/>
                <w:b/>
                <w:i/>
                <w:noProof/>
              </w:rPr>
              <w:t>Методи поліноміального інтерполювання</w:t>
            </w:r>
            <w:r w:rsidR="0025411A">
              <w:rPr>
                <w:noProof/>
                <w:webHidden/>
              </w:rPr>
              <w:tab/>
            </w:r>
            <w:r w:rsidR="0025411A">
              <w:rPr>
                <w:noProof/>
                <w:webHidden/>
              </w:rPr>
              <w:fldChar w:fldCharType="begin"/>
            </w:r>
            <w:r w:rsidR="0025411A">
              <w:rPr>
                <w:noProof/>
                <w:webHidden/>
              </w:rPr>
              <w:instrText xml:space="preserve"> PAGEREF _Toc121659035 \h </w:instrText>
            </w:r>
            <w:r w:rsidR="0025411A">
              <w:rPr>
                <w:noProof/>
                <w:webHidden/>
              </w:rPr>
            </w:r>
            <w:r w:rsidR="0025411A">
              <w:rPr>
                <w:noProof/>
                <w:webHidden/>
              </w:rPr>
              <w:fldChar w:fldCharType="separate"/>
            </w:r>
            <w:r w:rsidR="0025411A">
              <w:rPr>
                <w:noProof/>
                <w:webHidden/>
              </w:rPr>
              <w:t>28</w:t>
            </w:r>
            <w:r w:rsidR="0025411A">
              <w:rPr>
                <w:noProof/>
                <w:webHidden/>
              </w:rPr>
              <w:fldChar w:fldCharType="end"/>
            </w:r>
          </w:hyperlink>
        </w:p>
        <w:p w14:paraId="662CCA71" w14:textId="03D285E0" w:rsidR="0025411A" w:rsidRDefault="00000000">
          <w:pPr>
            <w:pStyle w:val="TOC1"/>
            <w:tabs>
              <w:tab w:val="right" w:leader="dot" w:pos="9607"/>
            </w:tabs>
            <w:rPr>
              <w:noProof/>
              <w:lang w:eastAsia="uk-UA"/>
            </w:rPr>
          </w:pPr>
          <w:hyperlink w:anchor="_Toc121659036" w:history="1">
            <w:r w:rsidR="0025411A" w:rsidRPr="00401082">
              <w:rPr>
                <w:rStyle w:val="Hyperlink"/>
                <w:rFonts w:ascii="Times New Roman" w:hAnsi="Times New Roman" w:cs="Times New Roman"/>
                <w:b/>
                <w:caps/>
                <w:noProof/>
              </w:rPr>
              <w:t xml:space="preserve">Розділ </w:t>
            </w:r>
            <w:r w:rsidR="0025411A" w:rsidRPr="00401082">
              <w:rPr>
                <w:rStyle w:val="Hyperlink"/>
                <w:rFonts w:ascii="Times New Roman" w:hAnsi="Times New Roman" w:cs="Times New Roman"/>
                <w:b/>
                <w:caps/>
                <w:noProof/>
                <w:lang w:val="en-US"/>
              </w:rPr>
              <w:t xml:space="preserve">III. </w:t>
            </w:r>
            <w:r w:rsidR="0025411A" w:rsidRPr="00401082">
              <w:rPr>
                <w:rStyle w:val="Hyperlink"/>
                <w:rFonts w:ascii="Times New Roman" w:hAnsi="Times New Roman" w:cs="Times New Roman"/>
                <w:b/>
                <w:caps/>
                <w:noProof/>
              </w:rPr>
              <w:t>Приклад Застосування</w:t>
            </w:r>
            <w:r w:rsidR="0025411A">
              <w:rPr>
                <w:noProof/>
                <w:webHidden/>
              </w:rPr>
              <w:tab/>
            </w:r>
            <w:r w:rsidR="0025411A">
              <w:rPr>
                <w:noProof/>
                <w:webHidden/>
              </w:rPr>
              <w:fldChar w:fldCharType="begin"/>
            </w:r>
            <w:r w:rsidR="0025411A">
              <w:rPr>
                <w:noProof/>
                <w:webHidden/>
              </w:rPr>
              <w:instrText xml:space="preserve"> PAGEREF _Toc121659036 \h </w:instrText>
            </w:r>
            <w:r w:rsidR="0025411A">
              <w:rPr>
                <w:noProof/>
                <w:webHidden/>
              </w:rPr>
            </w:r>
            <w:r w:rsidR="0025411A">
              <w:rPr>
                <w:noProof/>
                <w:webHidden/>
              </w:rPr>
              <w:fldChar w:fldCharType="separate"/>
            </w:r>
            <w:r w:rsidR="0025411A">
              <w:rPr>
                <w:noProof/>
                <w:webHidden/>
              </w:rPr>
              <w:t>30</w:t>
            </w:r>
            <w:r w:rsidR="0025411A">
              <w:rPr>
                <w:noProof/>
                <w:webHidden/>
              </w:rPr>
              <w:fldChar w:fldCharType="end"/>
            </w:r>
          </w:hyperlink>
        </w:p>
        <w:p w14:paraId="5F5F2E09" w14:textId="6604F2BB" w:rsidR="0025411A" w:rsidRDefault="00000000">
          <w:pPr>
            <w:pStyle w:val="TOC2"/>
            <w:tabs>
              <w:tab w:val="left" w:pos="880"/>
              <w:tab w:val="right" w:leader="dot" w:pos="9607"/>
            </w:tabs>
            <w:rPr>
              <w:noProof/>
              <w:lang w:eastAsia="uk-UA"/>
            </w:rPr>
          </w:pPr>
          <w:hyperlink w:anchor="_Toc121659037" w:history="1">
            <w:r w:rsidR="0025411A" w:rsidRPr="00401082">
              <w:rPr>
                <w:rStyle w:val="Hyperlink"/>
                <w:rFonts w:ascii="Times New Roman" w:hAnsi="Times New Roman" w:cs="Times New Roman"/>
                <w:b/>
                <w:i/>
                <w:noProof/>
              </w:rPr>
              <w:t>3.1.</w:t>
            </w:r>
            <w:r w:rsidR="0025411A">
              <w:rPr>
                <w:noProof/>
                <w:lang w:eastAsia="uk-UA"/>
              </w:rPr>
              <w:tab/>
            </w:r>
            <w:r w:rsidR="0025411A" w:rsidRPr="00401082">
              <w:rPr>
                <w:rStyle w:val="Hyperlink"/>
                <w:rFonts w:ascii="Times New Roman" w:hAnsi="Times New Roman" w:cs="Times New Roman"/>
                <w:b/>
                <w:i/>
                <w:noProof/>
              </w:rPr>
              <w:t>Інструкція з встановлення бібліотеки</w:t>
            </w:r>
            <w:r w:rsidR="0025411A">
              <w:rPr>
                <w:noProof/>
                <w:webHidden/>
              </w:rPr>
              <w:tab/>
            </w:r>
            <w:r w:rsidR="0025411A">
              <w:rPr>
                <w:noProof/>
                <w:webHidden/>
              </w:rPr>
              <w:fldChar w:fldCharType="begin"/>
            </w:r>
            <w:r w:rsidR="0025411A">
              <w:rPr>
                <w:noProof/>
                <w:webHidden/>
              </w:rPr>
              <w:instrText xml:space="preserve"> PAGEREF _Toc121659037 \h </w:instrText>
            </w:r>
            <w:r w:rsidR="0025411A">
              <w:rPr>
                <w:noProof/>
                <w:webHidden/>
              </w:rPr>
            </w:r>
            <w:r w:rsidR="0025411A">
              <w:rPr>
                <w:noProof/>
                <w:webHidden/>
              </w:rPr>
              <w:fldChar w:fldCharType="separate"/>
            </w:r>
            <w:r w:rsidR="0025411A">
              <w:rPr>
                <w:noProof/>
                <w:webHidden/>
              </w:rPr>
              <w:t>30</w:t>
            </w:r>
            <w:r w:rsidR="0025411A">
              <w:rPr>
                <w:noProof/>
                <w:webHidden/>
              </w:rPr>
              <w:fldChar w:fldCharType="end"/>
            </w:r>
          </w:hyperlink>
        </w:p>
        <w:p w14:paraId="6175F911" w14:textId="133A3099" w:rsidR="0025411A" w:rsidRDefault="00000000">
          <w:pPr>
            <w:pStyle w:val="TOC2"/>
            <w:tabs>
              <w:tab w:val="left" w:pos="880"/>
              <w:tab w:val="right" w:leader="dot" w:pos="9607"/>
            </w:tabs>
            <w:rPr>
              <w:noProof/>
              <w:lang w:eastAsia="uk-UA"/>
            </w:rPr>
          </w:pPr>
          <w:hyperlink w:anchor="_Toc121659038" w:history="1">
            <w:r w:rsidR="0025411A" w:rsidRPr="00401082">
              <w:rPr>
                <w:rStyle w:val="Hyperlink"/>
                <w:rFonts w:ascii="Times New Roman" w:hAnsi="Times New Roman" w:cs="Times New Roman"/>
                <w:b/>
                <w:i/>
                <w:noProof/>
              </w:rPr>
              <w:t>3.2.</w:t>
            </w:r>
            <w:r w:rsidR="0025411A">
              <w:rPr>
                <w:noProof/>
                <w:lang w:eastAsia="uk-UA"/>
              </w:rPr>
              <w:tab/>
            </w:r>
            <w:r w:rsidR="0025411A" w:rsidRPr="00401082">
              <w:rPr>
                <w:rStyle w:val="Hyperlink"/>
                <w:rFonts w:ascii="Times New Roman" w:hAnsi="Times New Roman" w:cs="Times New Roman"/>
                <w:b/>
                <w:i/>
                <w:noProof/>
              </w:rPr>
              <w:t>Тестова програма</w:t>
            </w:r>
            <w:r w:rsidR="0025411A">
              <w:rPr>
                <w:noProof/>
                <w:webHidden/>
              </w:rPr>
              <w:tab/>
            </w:r>
            <w:r w:rsidR="0025411A">
              <w:rPr>
                <w:noProof/>
                <w:webHidden/>
              </w:rPr>
              <w:fldChar w:fldCharType="begin"/>
            </w:r>
            <w:r w:rsidR="0025411A">
              <w:rPr>
                <w:noProof/>
                <w:webHidden/>
              </w:rPr>
              <w:instrText xml:space="preserve"> PAGEREF _Toc121659038 \h </w:instrText>
            </w:r>
            <w:r w:rsidR="0025411A">
              <w:rPr>
                <w:noProof/>
                <w:webHidden/>
              </w:rPr>
            </w:r>
            <w:r w:rsidR="0025411A">
              <w:rPr>
                <w:noProof/>
                <w:webHidden/>
              </w:rPr>
              <w:fldChar w:fldCharType="separate"/>
            </w:r>
            <w:r w:rsidR="0025411A">
              <w:rPr>
                <w:noProof/>
                <w:webHidden/>
              </w:rPr>
              <w:t>31</w:t>
            </w:r>
            <w:r w:rsidR="0025411A">
              <w:rPr>
                <w:noProof/>
                <w:webHidden/>
              </w:rPr>
              <w:fldChar w:fldCharType="end"/>
            </w:r>
          </w:hyperlink>
        </w:p>
        <w:p w14:paraId="05E0ED4D" w14:textId="6D4E85D9" w:rsidR="0025411A" w:rsidRDefault="00000000">
          <w:pPr>
            <w:pStyle w:val="TOC1"/>
            <w:tabs>
              <w:tab w:val="right" w:leader="dot" w:pos="9607"/>
            </w:tabs>
            <w:rPr>
              <w:noProof/>
              <w:lang w:eastAsia="uk-UA"/>
            </w:rPr>
          </w:pPr>
          <w:hyperlink w:anchor="_Toc121659039" w:history="1">
            <w:r w:rsidR="0025411A" w:rsidRPr="00401082">
              <w:rPr>
                <w:rStyle w:val="Hyperlink"/>
                <w:rFonts w:ascii="Times New Roman" w:hAnsi="Times New Roman" w:cs="Times New Roman"/>
                <w:b/>
                <w:caps/>
                <w:noProof/>
              </w:rPr>
              <w:t xml:space="preserve">Розділ </w:t>
            </w:r>
            <w:r w:rsidR="0025411A" w:rsidRPr="00401082">
              <w:rPr>
                <w:rStyle w:val="Hyperlink"/>
                <w:rFonts w:ascii="Times New Roman" w:hAnsi="Times New Roman" w:cs="Times New Roman"/>
                <w:b/>
                <w:caps/>
                <w:noProof/>
                <w:lang w:val="en-US"/>
              </w:rPr>
              <w:t xml:space="preserve">IV. </w:t>
            </w:r>
            <w:r w:rsidR="0025411A" w:rsidRPr="00401082">
              <w:rPr>
                <w:rStyle w:val="Hyperlink"/>
                <w:rFonts w:ascii="Times New Roman" w:hAnsi="Times New Roman" w:cs="Times New Roman"/>
                <w:b/>
                <w:caps/>
                <w:noProof/>
              </w:rPr>
              <w:t>тестування</w:t>
            </w:r>
            <w:r w:rsidR="0025411A">
              <w:rPr>
                <w:noProof/>
                <w:webHidden/>
              </w:rPr>
              <w:tab/>
            </w:r>
            <w:r w:rsidR="0025411A">
              <w:rPr>
                <w:noProof/>
                <w:webHidden/>
              </w:rPr>
              <w:fldChar w:fldCharType="begin"/>
            </w:r>
            <w:r w:rsidR="0025411A">
              <w:rPr>
                <w:noProof/>
                <w:webHidden/>
              </w:rPr>
              <w:instrText xml:space="preserve"> PAGEREF _Toc121659039 \h </w:instrText>
            </w:r>
            <w:r w:rsidR="0025411A">
              <w:rPr>
                <w:noProof/>
                <w:webHidden/>
              </w:rPr>
            </w:r>
            <w:r w:rsidR="0025411A">
              <w:rPr>
                <w:noProof/>
                <w:webHidden/>
              </w:rPr>
              <w:fldChar w:fldCharType="separate"/>
            </w:r>
            <w:r w:rsidR="0025411A">
              <w:rPr>
                <w:noProof/>
                <w:webHidden/>
              </w:rPr>
              <w:t>33</w:t>
            </w:r>
            <w:r w:rsidR="0025411A">
              <w:rPr>
                <w:noProof/>
                <w:webHidden/>
              </w:rPr>
              <w:fldChar w:fldCharType="end"/>
            </w:r>
          </w:hyperlink>
        </w:p>
        <w:p w14:paraId="20FC5A92" w14:textId="36FC4FD8" w:rsidR="0025411A" w:rsidRDefault="00000000">
          <w:pPr>
            <w:pStyle w:val="TOC2"/>
            <w:tabs>
              <w:tab w:val="left" w:pos="880"/>
              <w:tab w:val="right" w:leader="dot" w:pos="9607"/>
            </w:tabs>
            <w:rPr>
              <w:noProof/>
              <w:lang w:eastAsia="uk-UA"/>
            </w:rPr>
          </w:pPr>
          <w:hyperlink w:anchor="_Toc121659040" w:history="1">
            <w:r w:rsidR="0025411A" w:rsidRPr="00401082">
              <w:rPr>
                <w:rStyle w:val="Hyperlink"/>
                <w:rFonts w:ascii="Times New Roman" w:hAnsi="Times New Roman" w:cs="Times New Roman"/>
                <w:b/>
                <w:i/>
                <w:noProof/>
              </w:rPr>
              <w:t>4.1.</w:t>
            </w:r>
            <w:r w:rsidR="0025411A">
              <w:rPr>
                <w:noProof/>
                <w:lang w:eastAsia="uk-UA"/>
              </w:rPr>
              <w:tab/>
            </w:r>
            <w:r w:rsidR="0025411A" w:rsidRPr="00401082">
              <w:rPr>
                <w:rStyle w:val="Hyperlink"/>
                <w:rFonts w:ascii="Times New Roman" w:hAnsi="Times New Roman" w:cs="Times New Roman"/>
                <w:b/>
                <w:i/>
                <w:noProof/>
              </w:rPr>
              <w:t>Модульні тести</w:t>
            </w:r>
            <w:r w:rsidR="0025411A">
              <w:rPr>
                <w:noProof/>
                <w:webHidden/>
              </w:rPr>
              <w:tab/>
            </w:r>
            <w:r w:rsidR="0025411A">
              <w:rPr>
                <w:noProof/>
                <w:webHidden/>
              </w:rPr>
              <w:fldChar w:fldCharType="begin"/>
            </w:r>
            <w:r w:rsidR="0025411A">
              <w:rPr>
                <w:noProof/>
                <w:webHidden/>
              </w:rPr>
              <w:instrText xml:space="preserve"> PAGEREF _Toc121659040 \h </w:instrText>
            </w:r>
            <w:r w:rsidR="0025411A">
              <w:rPr>
                <w:noProof/>
                <w:webHidden/>
              </w:rPr>
            </w:r>
            <w:r w:rsidR="0025411A">
              <w:rPr>
                <w:noProof/>
                <w:webHidden/>
              </w:rPr>
              <w:fldChar w:fldCharType="separate"/>
            </w:r>
            <w:r w:rsidR="0025411A">
              <w:rPr>
                <w:noProof/>
                <w:webHidden/>
              </w:rPr>
              <w:t>33</w:t>
            </w:r>
            <w:r w:rsidR="0025411A">
              <w:rPr>
                <w:noProof/>
                <w:webHidden/>
              </w:rPr>
              <w:fldChar w:fldCharType="end"/>
            </w:r>
          </w:hyperlink>
        </w:p>
        <w:p w14:paraId="0C2B6457" w14:textId="2DF48888" w:rsidR="0025411A" w:rsidRDefault="00000000">
          <w:pPr>
            <w:pStyle w:val="TOC2"/>
            <w:tabs>
              <w:tab w:val="left" w:pos="880"/>
              <w:tab w:val="right" w:leader="dot" w:pos="9607"/>
            </w:tabs>
            <w:rPr>
              <w:noProof/>
              <w:lang w:eastAsia="uk-UA"/>
            </w:rPr>
          </w:pPr>
          <w:hyperlink w:anchor="_Toc121659041" w:history="1">
            <w:r w:rsidR="0025411A" w:rsidRPr="00401082">
              <w:rPr>
                <w:rStyle w:val="Hyperlink"/>
                <w:rFonts w:ascii="Times New Roman" w:hAnsi="Times New Roman" w:cs="Times New Roman"/>
                <w:b/>
                <w:i/>
                <w:noProof/>
              </w:rPr>
              <w:t>4.2.</w:t>
            </w:r>
            <w:r w:rsidR="0025411A">
              <w:rPr>
                <w:noProof/>
                <w:lang w:eastAsia="uk-UA"/>
              </w:rPr>
              <w:tab/>
            </w:r>
            <w:r w:rsidR="0025411A" w:rsidRPr="00401082">
              <w:rPr>
                <w:rStyle w:val="Hyperlink"/>
                <w:rFonts w:ascii="Times New Roman" w:hAnsi="Times New Roman" w:cs="Times New Roman"/>
                <w:b/>
                <w:i/>
                <w:noProof/>
              </w:rPr>
              <w:t>Тест продуктивності</w:t>
            </w:r>
            <w:r w:rsidR="0025411A">
              <w:rPr>
                <w:noProof/>
                <w:webHidden/>
              </w:rPr>
              <w:tab/>
            </w:r>
            <w:r w:rsidR="0025411A">
              <w:rPr>
                <w:noProof/>
                <w:webHidden/>
              </w:rPr>
              <w:fldChar w:fldCharType="begin"/>
            </w:r>
            <w:r w:rsidR="0025411A">
              <w:rPr>
                <w:noProof/>
                <w:webHidden/>
              </w:rPr>
              <w:instrText xml:space="preserve"> PAGEREF _Toc121659041 \h </w:instrText>
            </w:r>
            <w:r w:rsidR="0025411A">
              <w:rPr>
                <w:noProof/>
                <w:webHidden/>
              </w:rPr>
            </w:r>
            <w:r w:rsidR="0025411A">
              <w:rPr>
                <w:noProof/>
                <w:webHidden/>
              </w:rPr>
              <w:fldChar w:fldCharType="separate"/>
            </w:r>
            <w:r w:rsidR="0025411A">
              <w:rPr>
                <w:noProof/>
                <w:webHidden/>
              </w:rPr>
              <w:t>34</w:t>
            </w:r>
            <w:r w:rsidR="0025411A">
              <w:rPr>
                <w:noProof/>
                <w:webHidden/>
              </w:rPr>
              <w:fldChar w:fldCharType="end"/>
            </w:r>
          </w:hyperlink>
        </w:p>
        <w:p w14:paraId="77B51426" w14:textId="55D7FD7F" w:rsidR="0025411A" w:rsidRDefault="00000000">
          <w:pPr>
            <w:pStyle w:val="TOC1"/>
            <w:tabs>
              <w:tab w:val="right" w:leader="dot" w:pos="9607"/>
            </w:tabs>
            <w:rPr>
              <w:noProof/>
              <w:lang w:eastAsia="uk-UA"/>
            </w:rPr>
          </w:pPr>
          <w:hyperlink w:anchor="_Toc121659042" w:history="1">
            <w:r w:rsidR="0025411A" w:rsidRPr="00401082">
              <w:rPr>
                <w:rStyle w:val="Hyperlink"/>
                <w:rFonts w:ascii="Times New Roman" w:hAnsi="Times New Roman" w:cs="Times New Roman"/>
                <w:b/>
                <w:caps/>
                <w:noProof/>
              </w:rPr>
              <w:t>Висновки</w:t>
            </w:r>
            <w:r w:rsidR="0025411A">
              <w:rPr>
                <w:noProof/>
                <w:webHidden/>
              </w:rPr>
              <w:tab/>
            </w:r>
            <w:r w:rsidR="0025411A">
              <w:rPr>
                <w:noProof/>
                <w:webHidden/>
              </w:rPr>
              <w:fldChar w:fldCharType="begin"/>
            </w:r>
            <w:r w:rsidR="0025411A">
              <w:rPr>
                <w:noProof/>
                <w:webHidden/>
              </w:rPr>
              <w:instrText xml:space="preserve"> PAGEREF _Toc121659042 \h </w:instrText>
            </w:r>
            <w:r w:rsidR="0025411A">
              <w:rPr>
                <w:noProof/>
                <w:webHidden/>
              </w:rPr>
            </w:r>
            <w:r w:rsidR="0025411A">
              <w:rPr>
                <w:noProof/>
                <w:webHidden/>
              </w:rPr>
              <w:fldChar w:fldCharType="separate"/>
            </w:r>
            <w:r w:rsidR="0025411A">
              <w:rPr>
                <w:noProof/>
                <w:webHidden/>
              </w:rPr>
              <w:t>37</w:t>
            </w:r>
            <w:r w:rsidR="0025411A">
              <w:rPr>
                <w:noProof/>
                <w:webHidden/>
              </w:rPr>
              <w:fldChar w:fldCharType="end"/>
            </w:r>
          </w:hyperlink>
        </w:p>
        <w:p w14:paraId="78D2FEFF" w14:textId="427E8FCA" w:rsidR="0025411A" w:rsidRDefault="00000000">
          <w:pPr>
            <w:pStyle w:val="TOC1"/>
            <w:tabs>
              <w:tab w:val="right" w:leader="dot" w:pos="9607"/>
            </w:tabs>
            <w:rPr>
              <w:noProof/>
              <w:lang w:eastAsia="uk-UA"/>
            </w:rPr>
          </w:pPr>
          <w:hyperlink w:anchor="_Toc121659043" w:history="1">
            <w:r w:rsidR="0025411A" w:rsidRPr="00401082">
              <w:rPr>
                <w:rStyle w:val="Hyperlink"/>
                <w:rFonts w:ascii="Times New Roman" w:hAnsi="Times New Roman" w:cs="Times New Roman"/>
                <w:b/>
                <w:caps/>
                <w:noProof/>
              </w:rPr>
              <w:t>Список використаних джерел</w:t>
            </w:r>
            <w:r w:rsidR="0025411A">
              <w:rPr>
                <w:noProof/>
                <w:webHidden/>
              </w:rPr>
              <w:tab/>
            </w:r>
            <w:r w:rsidR="0025411A">
              <w:rPr>
                <w:noProof/>
                <w:webHidden/>
              </w:rPr>
              <w:fldChar w:fldCharType="begin"/>
            </w:r>
            <w:r w:rsidR="0025411A">
              <w:rPr>
                <w:noProof/>
                <w:webHidden/>
              </w:rPr>
              <w:instrText xml:space="preserve"> PAGEREF _Toc121659043 \h </w:instrText>
            </w:r>
            <w:r w:rsidR="0025411A">
              <w:rPr>
                <w:noProof/>
                <w:webHidden/>
              </w:rPr>
            </w:r>
            <w:r w:rsidR="0025411A">
              <w:rPr>
                <w:noProof/>
                <w:webHidden/>
              </w:rPr>
              <w:fldChar w:fldCharType="separate"/>
            </w:r>
            <w:r w:rsidR="0025411A">
              <w:rPr>
                <w:noProof/>
                <w:webHidden/>
              </w:rPr>
              <w:t>38</w:t>
            </w:r>
            <w:r w:rsidR="0025411A">
              <w:rPr>
                <w:noProof/>
                <w:webHidden/>
              </w:rPr>
              <w:fldChar w:fldCharType="end"/>
            </w:r>
          </w:hyperlink>
        </w:p>
        <w:p w14:paraId="6EC85FB4" w14:textId="518D6CF4" w:rsidR="001B5EFD" w:rsidRPr="00A34265" w:rsidRDefault="001B5EFD" w:rsidP="00543A3A">
          <w:pPr>
            <w:widowControl w:val="0"/>
            <w:spacing w:after="0" w:line="360" w:lineRule="auto"/>
            <w:rPr>
              <w:rFonts w:ascii="Times New Roman" w:hAnsi="Times New Roman" w:cs="Times New Roman"/>
              <w:sz w:val="28"/>
              <w:szCs w:val="28"/>
            </w:rPr>
          </w:pPr>
          <w:r w:rsidRPr="00A34265">
            <w:rPr>
              <w:rFonts w:ascii="Times New Roman" w:hAnsi="Times New Roman" w:cs="Times New Roman"/>
              <w:b/>
              <w:bCs/>
              <w:sz w:val="28"/>
              <w:szCs w:val="28"/>
              <w:lang w:val="ru-RU"/>
            </w:rPr>
            <w:fldChar w:fldCharType="end"/>
          </w:r>
        </w:p>
      </w:sdtContent>
    </w:sdt>
    <w:p w14:paraId="180C79D3" w14:textId="248ED996" w:rsidR="00F76AE3" w:rsidRPr="00A34265" w:rsidRDefault="00F76AE3" w:rsidP="00543A3A">
      <w:pPr>
        <w:widowControl w:val="0"/>
        <w:spacing w:after="0" w:line="360" w:lineRule="auto"/>
        <w:rPr>
          <w:rFonts w:ascii="Times New Roman" w:hAnsi="Times New Roman" w:cs="Times New Roman"/>
          <w:sz w:val="28"/>
          <w:szCs w:val="28"/>
        </w:rPr>
      </w:pPr>
      <w:r w:rsidRPr="00A34265">
        <w:rPr>
          <w:rFonts w:ascii="Times New Roman" w:hAnsi="Times New Roman" w:cs="Times New Roman"/>
          <w:sz w:val="28"/>
          <w:szCs w:val="28"/>
        </w:rPr>
        <w:br w:type="page"/>
      </w:r>
    </w:p>
    <w:p w14:paraId="3E5842CD" w14:textId="01DFD807" w:rsidR="00CA6499" w:rsidRPr="00A34265" w:rsidRDefault="005C552A" w:rsidP="00543A3A">
      <w:pPr>
        <w:pStyle w:val="Heading1"/>
        <w:widowControl w:val="0"/>
        <w:spacing w:before="0" w:line="360" w:lineRule="auto"/>
        <w:ind w:firstLine="708"/>
        <w:jc w:val="center"/>
        <w:rPr>
          <w:rFonts w:ascii="Times New Roman" w:hAnsi="Times New Roman" w:cs="Times New Roman"/>
          <w:b/>
          <w:caps/>
          <w:color w:val="auto"/>
          <w:sz w:val="28"/>
          <w:szCs w:val="28"/>
        </w:rPr>
      </w:pPr>
      <w:bookmarkStart w:id="2" w:name="_Toc121659018"/>
      <w:r w:rsidRPr="00A34265">
        <w:rPr>
          <w:rFonts w:ascii="Times New Roman" w:hAnsi="Times New Roman" w:cs="Times New Roman"/>
          <w:b/>
          <w:caps/>
          <w:color w:val="auto"/>
          <w:sz w:val="28"/>
          <w:szCs w:val="28"/>
        </w:rPr>
        <w:lastRenderedPageBreak/>
        <w:t>Вступ</w:t>
      </w:r>
      <w:bookmarkEnd w:id="2"/>
    </w:p>
    <w:p w14:paraId="036F3374" w14:textId="6BACE879" w:rsidR="00CA6499" w:rsidRDefault="00CA6499" w:rsidP="00543A3A">
      <w:pPr>
        <w:spacing w:after="0" w:line="360" w:lineRule="auto"/>
        <w:rPr>
          <w:rFonts w:ascii="Times New Roman" w:hAnsi="Times New Roman" w:cs="Times New Roman"/>
          <w:sz w:val="28"/>
          <w:szCs w:val="28"/>
        </w:rPr>
      </w:pPr>
    </w:p>
    <w:p w14:paraId="635F5E3E" w14:textId="315F862A" w:rsidR="00D42072" w:rsidRDefault="00D42072" w:rsidP="00543A3A">
      <w:pPr>
        <w:spacing w:after="0" w:line="360" w:lineRule="auto"/>
        <w:rPr>
          <w:rFonts w:ascii="Times New Roman" w:hAnsi="Times New Roman" w:cs="Times New Roman"/>
          <w:sz w:val="28"/>
          <w:szCs w:val="28"/>
        </w:rPr>
      </w:pPr>
    </w:p>
    <w:p w14:paraId="38AAB580" w14:textId="77777777" w:rsidR="00D42072" w:rsidRPr="00A34265" w:rsidRDefault="00D42072" w:rsidP="00543A3A">
      <w:pPr>
        <w:spacing w:after="0" w:line="360" w:lineRule="auto"/>
        <w:rPr>
          <w:rFonts w:ascii="Times New Roman" w:hAnsi="Times New Roman" w:cs="Times New Roman"/>
          <w:sz w:val="28"/>
          <w:szCs w:val="28"/>
        </w:rPr>
      </w:pPr>
    </w:p>
    <w:p w14:paraId="3F87F12C" w14:textId="5923EF41" w:rsidR="00710ADF" w:rsidRPr="00A34265" w:rsidRDefault="00710ADF" w:rsidP="00263030">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У зв’язку з великою популярністю .NET платформи, сфера її застосування зростає, зростає також й потреба в готових програмних рішеннях, в тому числі – бібліотек.</w:t>
      </w:r>
    </w:p>
    <w:p w14:paraId="5D3C051E" w14:textId="1F51DF5B" w:rsidR="00710ADF" w:rsidRPr="00AC229B" w:rsidRDefault="00710ADF" w:rsidP="00263030">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Дана бібліотека є ідейним аналогом популярної </w:t>
      </w:r>
      <w:r w:rsidRPr="00A34265">
        <w:rPr>
          <w:rFonts w:ascii="Times New Roman" w:hAnsi="Times New Roman" w:cs="Times New Roman"/>
          <w:sz w:val="28"/>
          <w:szCs w:val="28"/>
          <w:lang w:val="en-US"/>
        </w:rPr>
        <w:t>Python</w:t>
      </w:r>
      <w:r w:rsidRPr="00A34265">
        <w:rPr>
          <w:rFonts w:ascii="Times New Roman" w:hAnsi="Times New Roman" w:cs="Times New Roman"/>
          <w:sz w:val="28"/>
          <w:szCs w:val="28"/>
        </w:rPr>
        <w:t xml:space="preserve"> бібліотеки “</w:t>
      </w:r>
      <w:r w:rsidRPr="00A34265">
        <w:rPr>
          <w:rFonts w:ascii="Times New Roman" w:hAnsi="Times New Roman" w:cs="Times New Roman"/>
          <w:sz w:val="28"/>
          <w:szCs w:val="28"/>
          <w:lang w:val="en-US"/>
        </w:rPr>
        <w:t>NumPy</w:t>
      </w:r>
      <w:r w:rsidRPr="00A34265">
        <w:rPr>
          <w:rFonts w:ascii="Times New Roman" w:hAnsi="Times New Roman" w:cs="Times New Roman"/>
          <w:sz w:val="28"/>
          <w:szCs w:val="28"/>
        </w:rPr>
        <w:t xml:space="preserve">”. Потреба в появі бібліотеки виникла з відсутності схожого </w:t>
      </w:r>
      <w:r w:rsidRPr="00AC229B">
        <w:rPr>
          <w:rFonts w:ascii="Times New Roman" w:hAnsi="Times New Roman" w:cs="Times New Roman"/>
          <w:sz w:val="28"/>
          <w:szCs w:val="28"/>
        </w:rPr>
        <w:t>рішення для мови C#.</w:t>
      </w:r>
    </w:p>
    <w:p w14:paraId="3847F81A" w14:textId="77777777" w:rsidR="00BE165F" w:rsidRDefault="00263030" w:rsidP="0026303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710ADF" w:rsidRPr="00AC229B">
        <w:rPr>
          <w:rFonts w:ascii="Times New Roman" w:hAnsi="Times New Roman" w:cs="Times New Roman"/>
          <w:sz w:val="28"/>
          <w:szCs w:val="28"/>
        </w:rPr>
        <w:t>У період здобування ступеня бакалавра, мені довелося виконувати безліч лабораторних робіт з яких я запозичав цілі блоки коду</w:t>
      </w:r>
      <w:r w:rsidR="00BE165F">
        <w:rPr>
          <w:rFonts w:ascii="Times New Roman" w:hAnsi="Times New Roman" w:cs="Times New Roman"/>
          <w:sz w:val="28"/>
          <w:szCs w:val="28"/>
        </w:rPr>
        <w:t xml:space="preserve"> копіюючи їх з одного завдання в інше</w:t>
      </w:r>
      <w:r w:rsidR="00710ADF" w:rsidRPr="00AC229B">
        <w:rPr>
          <w:rFonts w:ascii="Times New Roman" w:hAnsi="Times New Roman" w:cs="Times New Roman"/>
          <w:sz w:val="28"/>
          <w:szCs w:val="28"/>
        </w:rPr>
        <w:t>. Вирішенням проблеми копіювання і є дана бібліотека</w:t>
      </w:r>
      <w:r w:rsidR="00833B9F" w:rsidRPr="00AC229B">
        <w:rPr>
          <w:rFonts w:ascii="Times New Roman" w:hAnsi="Times New Roman" w:cs="Times New Roman"/>
          <w:sz w:val="28"/>
          <w:szCs w:val="28"/>
        </w:rPr>
        <w:t>.</w:t>
      </w:r>
      <w:r w:rsidR="00BE165F">
        <w:rPr>
          <w:rFonts w:ascii="Times New Roman" w:hAnsi="Times New Roman" w:cs="Times New Roman"/>
          <w:sz w:val="28"/>
          <w:szCs w:val="28"/>
        </w:rPr>
        <w:t xml:space="preserve"> </w:t>
      </w:r>
    </w:p>
    <w:p w14:paraId="0F7FE33B" w14:textId="1860F588" w:rsidR="00263030" w:rsidRDefault="00BE165F" w:rsidP="00BE165F">
      <w:pPr>
        <w:spacing w:after="0" w:line="360" w:lineRule="auto"/>
        <w:ind w:firstLine="708"/>
        <w:jc w:val="both"/>
      </w:pPr>
      <w:r>
        <w:rPr>
          <w:rFonts w:ascii="Times New Roman" w:hAnsi="Times New Roman" w:cs="Times New Roman"/>
          <w:sz w:val="28"/>
          <w:szCs w:val="28"/>
        </w:rPr>
        <w:t xml:space="preserve">Окрім цього вона включає досвід, здобутий протягом років навчання на факультеті «прикладної математики та інформатики» та поширює його в середовище </w:t>
      </w:r>
      <w:r>
        <w:rPr>
          <w:rFonts w:ascii="Times New Roman" w:hAnsi="Times New Roman" w:cs="Times New Roman"/>
          <w:sz w:val="28"/>
          <w:szCs w:val="28"/>
          <w:lang w:val="en-US"/>
        </w:rPr>
        <w:t xml:space="preserve">.NET </w:t>
      </w:r>
      <w:r>
        <w:rPr>
          <w:rFonts w:ascii="Times New Roman" w:hAnsi="Times New Roman" w:cs="Times New Roman"/>
          <w:sz w:val="28"/>
          <w:szCs w:val="28"/>
        </w:rPr>
        <w:t>спільноти.</w:t>
      </w:r>
      <w:r w:rsidR="00F9794B" w:rsidRPr="00A34265">
        <w:br w:type="page"/>
      </w:r>
    </w:p>
    <w:p w14:paraId="1D85E8CC" w14:textId="06C5F534" w:rsidR="00263030" w:rsidRPr="00263030" w:rsidRDefault="00263030" w:rsidP="00263030">
      <w:pPr>
        <w:pStyle w:val="Heading1"/>
        <w:widowControl w:val="0"/>
        <w:spacing w:before="0" w:line="360" w:lineRule="auto"/>
        <w:jc w:val="center"/>
        <w:rPr>
          <w:rFonts w:ascii="Times New Roman" w:hAnsi="Times New Roman" w:cs="Times New Roman"/>
          <w:b/>
          <w:caps/>
          <w:color w:val="auto"/>
          <w:sz w:val="28"/>
          <w:szCs w:val="28"/>
        </w:rPr>
      </w:pPr>
      <w:bookmarkStart w:id="3" w:name="_Toc121659019"/>
      <w:r>
        <w:rPr>
          <w:rFonts w:ascii="Times New Roman" w:hAnsi="Times New Roman" w:cs="Times New Roman"/>
          <w:b/>
          <w:caps/>
          <w:color w:val="auto"/>
          <w:sz w:val="28"/>
          <w:szCs w:val="28"/>
        </w:rPr>
        <w:lastRenderedPageBreak/>
        <w:t xml:space="preserve">Розділ </w:t>
      </w:r>
      <w:r>
        <w:rPr>
          <w:rFonts w:ascii="Times New Roman" w:hAnsi="Times New Roman" w:cs="Times New Roman"/>
          <w:b/>
          <w:caps/>
          <w:color w:val="auto"/>
          <w:sz w:val="28"/>
          <w:szCs w:val="28"/>
          <w:lang w:val="en-US"/>
        </w:rPr>
        <w:t>I.</w:t>
      </w:r>
      <w:r>
        <w:rPr>
          <w:rFonts w:ascii="Times New Roman" w:hAnsi="Times New Roman" w:cs="Times New Roman"/>
          <w:b/>
          <w:caps/>
          <w:color w:val="auto"/>
          <w:sz w:val="28"/>
          <w:szCs w:val="28"/>
          <w:lang w:val="en-US"/>
        </w:rPr>
        <w:br/>
      </w:r>
      <w:r>
        <w:rPr>
          <w:rFonts w:ascii="Times New Roman" w:hAnsi="Times New Roman" w:cs="Times New Roman"/>
          <w:b/>
          <w:caps/>
          <w:color w:val="auto"/>
          <w:sz w:val="28"/>
          <w:szCs w:val="28"/>
        </w:rPr>
        <w:t>аналіз предметної області та постановка задачі</w:t>
      </w:r>
      <w:bookmarkEnd w:id="3"/>
    </w:p>
    <w:p w14:paraId="2F68F9DB" w14:textId="3D815064" w:rsidR="007670A1" w:rsidRDefault="007670A1" w:rsidP="00543A3A">
      <w:pPr>
        <w:widowControl w:val="0"/>
        <w:spacing w:after="0" w:line="360" w:lineRule="auto"/>
        <w:ind w:firstLine="708"/>
        <w:jc w:val="both"/>
        <w:rPr>
          <w:rFonts w:ascii="Times New Roman" w:hAnsi="Times New Roman" w:cs="Times New Roman"/>
          <w:sz w:val="28"/>
          <w:szCs w:val="28"/>
        </w:rPr>
      </w:pPr>
    </w:p>
    <w:p w14:paraId="24F5D709" w14:textId="77777777" w:rsidR="00263030" w:rsidRPr="00A34265" w:rsidRDefault="00263030" w:rsidP="00543A3A">
      <w:pPr>
        <w:widowControl w:val="0"/>
        <w:spacing w:after="0" w:line="360" w:lineRule="auto"/>
        <w:ind w:firstLine="708"/>
        <w:jc w:val="both"/>
        <w:rPr>
          <w:rFonts w:ascii="Times New Roman" w:hAnsi="Times New Roman" w:cs="Times New Roman"/>
          <w:sz w:val="28"/>
          <w:szCs w:val="28"/>
        </w:rPr>
      </w:pPr>
    </w:p>
    <w:p w14:paraId="31F1D67A" w14:textId="77777777" w:rsidR="007670A1" w:rsidRPr="00A34265" w:rsidRDefault="007670A1" w:rsidP="00543A3A">
      <w:pPr>
        <w:widowControl w:val="0"/>
        <w:spacing w:after="0" w:line="360" w:lineRule="auto"/>
        <w:ind w:firstLine="708"/>
        <w:jc w:val="both"/>
        <w:rPr>
          <w:rFonts w:ascii="Times New Roman" w:hAnsi="Times New Roman" w:cs="Times New Roman"/>
          <w:sz w:val="28"/>
          <w:szCs w:val="28"/>
        </w:rPr>
      </w:pPr>
    </w:p>
    <w:p w14:paraId="2545EB3D" w14:textId="5A728030" w:rsidR="0077520D" w:rsidRPr="00A34265" w:rsidRDefault="0053319A"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4" w:name="_Toc121659020"/>
      <w:r w:rsidRPr="00A34265">
        <w:rPr>
          <w:rFonts w:ascii="Times New Roman" w:hAnsi="Times New Roman" w:cs="Times New Roman"/>
          <w:b/>
          <w:i/>
          <w:color w:val="auto"/>
        </w:rPr>
        <w:t>Постановка задачі</w:t>
      </w:r>
      <w:bookmarkEnd w:id="4"/>
    </w:p>
    <w:p w14:paraId="2E38606A" w14:textId="77777777" w:rsidR="007670A1" w:rsidRPr="00A34265" w:rsidRDefault="007670A1" w:rsidP="00DC1447">
      <w:pPr>
        <w:widowControl w:val="0"/>
        <w:spacing w:after="0" w:line="360" w:lineRule="auto"/>
        <w:ind w:firstLine="708"/>
        <w:jc w:val="both"/>
        <w:rPr>
          <w:rFonts w:ascii="Times New Roman" w:hAnsi="Times New Roman" w:cs="Times New Roman"/>
          <w:sz w:val="28"/>
          <w:szCs w:val="28"/>
        </w:rPr>
      </w:pPr>
    </w:p>
    <w:p w14:paraId="21B2982D" w14:textId="77777777" w:rsidR="007670A1" w:rsidRPr="00A34265" w:rsidRDefault="007670A1" w:rsidP="00DC1447">
      <w:pPr>
        <w:widowControl w:val="0"/>
        <w:spacing w:after="0" w:line="360" w:lineRule="auto"/>
        <w:ind w:firstLine="708"/>
        <w:jc w:val="both"/>
        <w:rPr>
          <w:rFonts w:ascii="Times New Roman" w:hAnsi="Times New Roman" w:cs="Times New Roman"/>
          <w:sz w:val="28"/>
          <w:szCs w:val="28"/>
          <w:lang w:val="en-US"/>
        </w:rPr>
      </w:pPr>
      <w:r w:rsidRPr="00A34265">
        <w:rPr>
          <w:rFonts w:ascii="Times New Roman" w:hAnsi="Times New Roman" w:cs="Times New Roman"/>
          <w:sz w:val="28"/>
          <w:szCs w:val="28"/>
        </w:rPr>
        <w:t>Усі реалізовані методи та об’єкти у даній роботі базуються на моєму досвіді набутому у процесі здобуття ступеня бакалавра «системного аналізу», факультету прикладної математики (</w:t>
      </w:r>
      <w:r w:rsidRPr="00A34265">
        <w:rPr>
          <w:rFonts w:ascii="Times New Roman" w:hAnsi="Times New Roman" w:cs="Times New Roman"/>
          <w:sz w:val="28"/>
          <w:szCs w:val="28"/>
          <w:lang w:val="en-US"/>
        </w:rPr>
        <w:t>applied math).</w:t>
      </w:r>
    </w:p>
    <w:p w14:paraId="17D356B8" w14:textId="10C09849" w:rsidR="007670A1" w:rsidRPr="00A34265" w:rsidRDefault="007670A1"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Від назви факультету і походить назва бібліотеки. Оскільки термінологія, найменування та реалізація певних методів породжена термінологією, використовуваною викладачами мого університету, підкреслити це у назві я вважаю доречним.</w:t>
      </w:r>
    </w:p>
    <w:p w14:paraId="38FFD310" w14:textId="0F83ADD0" w:rsidR="008B6238" w:rsidRPr="00A34265" w:rsidRDefault="00EF7192"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8B6238" w:rsidRPr="00A34265">
        <w:rPr>
          <w:rFonts w:ascii="Times New Roman" w:hAnsi="Times New Roman" w:cs="Times New Roman"/>
          <w:sz w:val="28"/>
          <w:szCs w:val="28"/>
        </w:rPr>
        <w:t>Необхідно розробити бібліотеку, що реалізовує основні методи та об’єкти</w:t>
      </w:r>
      <w:r w:rsidR="000C7AAC" w:rsidRPr="00A34265">
        <w:rPr>
          <w:rFonts w:ascii="Times New Roman" w:hAnsi="Times New Roman" w:cs="Times New Roman"/>
          <w:sz w:val="28"/>
          <w:szCs w:val="28"/>
        </w:rPr>
        <w:t xml:space="preserve">, що найбільш поширені при розв’язуванні більш складних та нетривіальних задач. </w:t>
      </w:r>
    </w:p>
    <w:p w14:paraId="49AFB0FF" w14:textId="7C737122" w:rsidR="000C7AAC" w:rsidRPr="00A34265" w:rsidRDefault="000C7AAC"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Вирішити проблему копіювання коду та надати безліч готовий рішень</w:t>
      </w:r>
      <w:r w:rsidR="00071CD0">
        <w:rPr>
          <w:rFonts w:ascii="Times New Roman" w:hAnsi="Times New Roman" w:cs="Times New Roman"/>
          <w:sz w:val="28"/>
          <w:szCs w:val="28"/>
        </w:rPr>
        <w:t>.</w:t>
      </w:r>
    </w:p>
    <w:p w14:paraId="79A2DC05" w14:textId="13226F13" w:rsidR="000C7AAC" w:rsidRPr="00A34265" w:rsidRDefault="000C7AAC"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Забезпечити високу надійність та продуктивність коду, в той же час простоту та зрозумілість.</w:t>
      </w:r>
    </w:p>
    <w:p w14:paraId="2B0BF137" w14:textId="78D23607" w:rsidR="003E0230" w:rsidRPr="00A34265" w:rsidRDefault="003E0230"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Найбільш поширеними та часто використовуваними об’єктами є:</w:t>
      </w:r>
    </w:p>
    <w:p w14:paraId="48007D63" w14:textId="2495644D" w:rsidR="003E0230" w:rsidRPr="00A34265" w:rsidRDefault="003E0230"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Вектор</w:t>
      </w:r>
    </w:p>
    <w:p w14:paraId="12359559" w14:textId="2E349461" w:rsidR="003E0230" w:rsidRPr="00A34265" w:rsidRDefault="003E0230"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Точка</w:t>
      </w:r>
    </w:p>
    <w:p w14:paraId="322D22BC" w14:textId="73C81D4F" w:rsidR="003E0230" w:rsidRDefault="003E0230"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Матриця</w:t>
      </w:r>
    </w:p>
    <w:p w14:paraId="5F19588F" w14:textId="2D31E20C" w:rsidR="00071CD0" w:rsidRPr="00A34265" w:rsidRDefault="00071CD0" w:rsidP="00DC1447">
      <w:pPr>
        <w:pStyle w:val="ListParagraph"/>
        <w:widowControl w:val="0"/>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Поліном</w:t>
      </w:r>
    </w:p>
    <w:p w14:paraId="550ECD3C" w14:textId="46276A3B" w:rsidR="003E0230" w:rsidRPr="00A34265" w:rsidRDefault="003E0230" w:rsidP="00DC1447">
      <w:pPr>
        <w:widowControl w:val="0"/>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Ці прости математичні абстракції формалізують абсолютну більшість проблем, що вирішує прикладна математика.</w:t>
      </w:r>
      <w:r w:rsidR="005B6E52" w:rsidRPr="00A34265">
        <w:rPr>
          <w:rFonts w:ascii="Times New Roman" w:hAnsi="Times New Roman" w:cs="Times New Roman"/>
          <w:sz w:val="28"/>
          <w:szCs w:val="28"/>
          <w:lang w:val="en-US"/>
        </w:rPr>
        <w:t xml:space="preserve"> </w:t>
      </w:r>
    </w:p>
    <w:p w14:paraId="71233A63" w14:textId="7CC39D0C" w:rsidR="005B6E52" w:rsidRPr="00A34265" w:rsidRDefault="005B6E52"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lang w:val="en-US"/>
        </w:rPr>
        <w:tab/>
      </w:r>
      <w:r w:rsidRPr="00A34265">
        <w:rPr>
          <w:rFonts w:ascii="Times New Roman" w:hAnsi="Times New Roman" w:cs="Times New Roman"/>
          <w:sz w:val="28"/>
          <w:szCs w:val="28"/>
        </w:rPr>
        <w:t xml:space="preserve">Оскільки дані об’єкти вміють взаємодіяти з іншими об’єктами та володіють певними властивостями, ці властивості потрібно формалізувати в коді. Додавання матриць породжує нову матрицю, </w:t>
      </w:r>
      <w:r w:rsidR="00071CD0">
        <w:rPr>
          <w:rFonts w:ascii="Times New Roman" w:hAnsi="Times New Roman" w:cs="Times New Roman"/>
          <w:sz w:val="28"/>
          <w:szCs w:val="28"/>
        </w:rPr>
        <w:t xml:space="preserve">множення поліномів утворює </w:t>
      </w:r>
      <w:r w:rsidR="00071CD0">
        <w:rPr>
          <w:rFonts w:ascii="Times New Roman" w:hAnsi="Times New Roman" w:cs="Times New Roman"/>
          <w:sz w:val="28"/>
          <w:szCs w:val="28"/>
        </w:rPr>
        <w:lastRenderedPageBreak/>
        <w:t>новий поліном</w:t>
      </w:r>
      <w:r w:rsidRPr="00A34265">
        <w:rPr>
          <w:rFonts w:ascii="Times New Roman" w:hAnsi="Times New Roman" w:cs="Times New Roman"/>
          <w:sz w:val="28"/>
          <w:szCs w:val="28"/>
        </w:rPr>
        <w:t>. Всю базову алгебраїчну взаємодію потрібно передбачити.</w:t>
      </w:r>
    </w:p>
    <w:p w14:paraId="58569E4E" w14:textId="14EC9335" w:rsidR="003E0230" w:rsidRPr="00A34265" w:rsidRDefault="003E0230"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Також для розв’язування окремих, простих, але поширених задач необхідно реалізувати наступні методи:</w:t>
      </w:r>
    </w:p>
    <w:p w14:paraId="52D80463" w14:textId="32E01743" w:rsidR="003E0230" w:rsidRPr="00A34265" w:rsidRDefault="005B6E52"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Метод Гауса</w:t>
      </w:r>
    </w:p>
    <w:p w14:paraId="59E9269A" w14:textId="776CCFB7" w:rsidR="005B6E52" w:rsidRDefault="00842268"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 xml:space="preserve">Методи Парето та </w:t>
      </w:r>
      <w:proofErr w:type="spellStart"/>
      <w:r w:rsidRPr="00A34265">
        <w:rPr>
          <w:rFonts w:ascii="Times New Roman" w:hAnsi="Times New Roman" w:cs="Times New Roman"/>
          <w:sz w:val="28"/>
          <w:szCs w:val="28"/>
        </w:rPr>
        <w:t>Слейтера</w:t>
      </w:r>
      <w:proofErr w:type="spellEnd"/>
    </w:p>
    <w:p w14:paraId="24699126" w14:textId="2EE349C5" w:rsidR="00071CD0" w:rsidRDefault="00071CD0" w:rsidP="00DC1447">
      <w:pPr>
        <w:pStyle w:val="ListParagraph"/>
        <w:widowControl w:val="0"/>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Методи розв’язування алгебричних нелінійних рівнянь</w:t>
      </w:r>
      <w:r w:rsidR="00077037">
        <w:rPr>
          <w:rFonts w:ascii="Times New Roman" w:hAnsi="Times New Roman" w:cs="Times New Roman"/>
          <w:sz w:val="28"/>
          <w:szCs w:val="28"/>
        </w:rPr>
        <w:t xml:space="preserve"> (метод Ньютона та січних)</w:t>
      </w:r>
    </w:p>
    <w:p w14:paraId="6091E84D" w14:textId="340009FC" w:rsidR="00077037" w:rsidRDefault="00077037" w:rsidP="00DC1447">
      <w:pPr>
        <w:pStyle w:val="ListParagraph"/>
        <w:widowControl w:val="0"/>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Чисельне інтегрування</w:t>
      </w:r>
    </w:p>
    <w:p w14:paraId="008BE1A4" w14:textId="50145E05" w:rsidR="00077037" w:rsidRDefault="00077037" w:rsidP="00DC1447">
      <w:pPr>
        <w:pStyle w:val="ListParagraph"/>
        <w:widowControl w:val="0"/>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Чисельне інтерполювання методом Лагранжа</w:t>
      </w:r>
    </w:p>
    <w:p w14:paraId="5AD37D37" w14:textId="7D8772D1" w:rsidR="00077037" w:rsidRPr="00A34265" w:rsidRDefault="00C35DB8" w:rsidP="00DC1447">
      <w:pPr>
        <w:pStyle w:val="ListParagraph"/>
        <w:widowControl w:val="0"/>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Обчислення оберненої матриці</w:t>
      </w:r>
    </w:p>
    <w:p w14:paraId="3361CF2F" w14:textId="65D11BC3" w:rsidR="00842268" w:rsidRPr="00A34265" w:rsidRDefault="00EB0D9E"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Деякі с</w:t>
      </w:r>
      <w:r w:rsidR="00842268" w:rsidRPr="00A34265">
        <w:rPr>
          <w:rFonts w:ascii="Times New Roman" w:hAnsi="Times New Roman" w:cs="Times New Roman"/>
          <w:sz w:val="28"/>
          <w:szCs w:val="28"/>
        </w:rPr>
        <w:t>татистичні методи (</w:t>
      </w:r>
      <w:r w:rsidRPr="00A34265">
        <w:rPr>
          <w:rFonts w:ascii="Times New Roman" w:hAnsi="Times New Roman" w:cs="Times New Roman"/>
          <w:sz w:val="28"/>
          <w:szCs w:val="28"/>
        </w:rPr>
        <w:t>наприклад середнє значення, медіана, мода, мат. очікування, дисперсія, тощо</w:t>
      </w:r>
      <w:r w:rsidR="00842268" w:rsidRPr="00A34265">
        <w:rPr>
          <w:rFonts w:ascii="Times New Roman" w:hAnsi="Times New Roman" w:cs="Times New Roman"/>
          <w:sz w:val="28"/>
          <w:szCs w:val="28"/>
        </w:rPr>
        <w:t>)</w:t>
      </w:r>
    </w:p>
    <w:p w14:paraId="4C04ECA3" w14:textId="5E143330" w:rsidR="00842268" w:rsidRPr="00A34265" w:rsidRDefault="00842268"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Передбачити масштабованість бібліотеки та здатність до впровадження нових методів. Реалізувати систему версій, релізів, забезпечити ведення журналу змін.</w:t>
      </w:r>
    </w:p>
    <w:p w14:paraId="056CD7AA" w14:textId="77777777" w:rsidR="003125CF" w:rsidRPr="00A34265" w:rsidRDefault="003125CF" w:rsidP="00DC1447">
      <w:pPr>
        <w:widowControl w:val="0"/>
        <w:spacing w:after="0" w:line="360" w:lineRule="auto"/>
        <w:ind w:left="360"/>
        <w:jc w:val="both"/>
        <w:rPr>
          <w:rFonts w:ascii="Times New Roman" w:hAnsi="Times New Roman" w:cs="Times New Roman"/>
          <w:sz w:val="28"/>
          <w:szCs w:val="28"/>
        </w:rPr>
      </w:pPr>
    </w:p>
    <w:p w14:paraId="1B8BF9A8" w14:textId="4026BA87" w:rsidR="0077520D" w:rsidRPr="00A34265" w:rsidRDefault="00842268"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5" w:name="_Toc121659021"/>
      <w:r w:rsidRPr="00A34265">
        <w:rPr>
          <w:rFonts w:ascii="Times New Roman" w:hAnsi="Times New Roman" w:cs="Times New Roman"/>
          <w:b/>
          <w:i/>
          <w:color w:val="auto"/>
        </w:rPr>
        <w:t>Вибір плат</w:t>
      </w:r>
      <w:r w:rsidR="00A13346" w:rsidRPr="00A34265">
        <w:rPr>
          <w:rFonts w:ascii="Times New Roman" w:hAnsi="Times New Roman" w:cs="Times New Roman"/>
          <w:b/>
          <w:i/>
          <w:color w:val="auto"/>
        </w:rPr>
        <w:t>ф</w:t>
      </w:r>
      <w:r w:rsidRPr="00A34265">
        <w:rPr>
          <w:rFonts w:ascii="Times New Roman" w:hAnsi="Times New Roman" w:cs="Times New Roman"/>
          <w:b/>
          <w:i/>
          <w:color w:val="auto"/>
        </w:rPr>
        <w:t xml:space="preserve">орми </w:t>
      </w:r>
      <w:r w:rsidRPr="00A34265">
        <w:rPr>
          <w:rFonts w:ascii="Times New Roman" w:hAnsi="Times New Roman" w:cs="Times New Roman"/>
          <w:b/>
          <w:i/>
          <w:color w:val="auto"/>
          <w:lang w:val="en-US"/>
        </w:rPr>
        <w:t>.NET</w:t>
      </w:r>
      <w:bookmarkEnd w:id="5"/>
    </w:p>
    <w:p w14:paraId="63F5519C" w14:textId="20937967" w:rsidR="001267FB" w:rsidRPr="00A34265" w:rsidRDefault="001267FB" w:rsidP="00DC1447">
      <w:pPr>
        <w:widowControl w:val="0"/>
        <w:spacing w:after="0" w:line="360" w:lineRule="auto"/>
        <w:ind w:firstLine="708"/>
        <w:jc w:val="both"/>
        <w:rPr>
          <w:rFonts w:ascii="Times New Roman" w:hAnsi="Times New Roman" w:cs="Times New Roman"/>
          <w:sz w:val="28"/>
          <w:szCs w:val="28"/>
        </w:rPr>
      </w:pPr>
    </w:p>
    <w:p w14:paraId="54A52621" w14:textId="10F4976A" w:rsidR="003125CF" w:rsidRDefault="00842268"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Оскільки </w:t>
      </w:r>
      <w:r w:rsidRPr="00A34265">
        <w:rPr>
          <w:rFonts w:ascii="Times New Roman" w:hAnsi="Times New Roman" w:cs="Times New Roman"/>
          <w:sz w:val="28"/>
          <w:szCs w:val="28"/>
          <w:lang w:val="en-US"/>
        </w:rPr>
        <w:t xml:space="preserve">.NET </w:t>
      </w:r>
      <w:r w:rsidR="00A13346" w:rsidRPr="00A34265">
        <w:rPr>
          <w:rFonts w:ascii="Times New Roman" w:hAnsi="Times New Roman" w:cs="Times New Roman"/>
          <w:sz w:val="28"/>
          <w:szCs w:val="28"/>
        </w:rPr>
        <w:t>для мене це основна платформа написання програмного забезпечення, а мої знання в інших середовищах розробки обмежені, питання вибору навіть не стояло.</w:t>
      </w:r>
    </w:p>
    <w:p w14:paraId="126188F7" w14:textId="2EA174EC" w:rsidR="00C35DB8" w:rsidRPr="00C35DB8" w:rsidRDefault="00C35DB8" w:rsidP="00DC1447">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процесі проходження переддипломної практики мені довелося працювати в команді досвідчених </w:t>
      </w:r>
      <w:r>
        <w:rPr>
          <w:rFonts w:ascii="Times New Roman" w:hAnsi="Times New Roman" w:cs="Times New Roman"/>
          <w:sz w:val="28"/>
          <w:szCs w:val="28"/>
          <w:lang w:val="en-US"/>
        </w:rPr>
        <w:t xml:space="preserve">C# </w:t>
      </w:r>
      <w:r>
        <w:rPr>
          <w:rFonts w:ascii="Times New Roman" w:hAnsi="Times New Roman" w:cs="Times New Roman"/>
          <w:sz w:val="28"/>
          <w:szCs w:val="28"/>
        </w:rPr>
        <w:t xml:space="preserve">розробників, що сприяло обміну досвідом та дозволило покращити якість кінцевого результату. </w:t>
      </w:r>
    </w:p>
    <w:p w14:paraId="4770EDE9" w14:textId="5263EA98" w:rsidR="00C35DB8" w:rsidRDefault="00A13346" w:rsidP="00C35DB8">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Окрім того, на простора</w:t>
      </w:r>
      <w:r w:rsidR="00C35DB8">
        <w:rPr>
          <w:rFonts w:ascii="Times New Roman" w:hAnsi="Times New Roman" w:cs="Times New Roman"/>
          <w:sz w:val="28"/>
          <w:szCs w:val="28"/>
        </w:rPr>
        <w:t>х</w:t>
      </w:r>
      <w:r w:rsidRPr="00A34265">
        <w:rPr>
          <w:rFonts w:ascii="Times New Roman" w:hAnsi="Times New Roman" w:cs="Times New Roman"/>
          <w:sz w:val="28"/>
          <w:szCs w:val="28"/>
        </w:rPr>
        <w:t xml:space="preserve"> </w:t>
      </w:r>
      <w:r w:rsidRPr="00A34265">
        <w:rPr>
          <w:rFonts w:ascii="Times New Roman" w:hAnsi="Times New Roman" w:cs="Times New Roman"/>
          <w:sz w:val="28"/>
          <w:szCs w:val="28"/>
          <w:lang w:val="en-US"/>
        </w:rPr>
        <w:t xml:space="preserve">NuGet </w:t>
      </w:r>
      <w:r w:rsidRPr="00A34265">
        <w:rPr>
          <w:rFonts w:ascii="Times New Roman" w:hAnsi="Times New Roman" w:cs="Times New Roman"/>
          <w:sz w:val="28"/>
          <w:szCs w:val="28"/>
        </w:rPr>
        <w:t xml:space="preserve">важко знайти схожу </w:t>
      </w:r>
      <w:r w:rsidR="00EB0D9E" w:rsidRPr="00A34265">
        <w:rPr>
          <w:rFonts w:ascii="Times New Roman" w:hAnsi="Times New Roman" w:cs="Times New Roman"/>
          <w:sz w:val="28"/>
          <w:szCs w:val="28"/>
        </w:rPr>
        <w:t xml:space="preserve">бібліотеку, що розв’язує поставлений список </w:t>
      </w:r>
      <w:r w:rsidR="00C35DB8">
        <w:rPr>
          <w:rFonts w:ascii="Times New Roman" w:hAnsi="Times New Roman" w:cs="Times New Roman"/>
          <w:sz w:val="28"/>
          <w:szCs w:val="28"/>
        </w:rPr>
        <w:t>задач</w:t>
      </w:r>
      <w:r w:rsidR="00EB0D9E" w:rsidRPr="00A34265">
        <w:rPr>
          <w:rFonts w:ascii="Times New Roman" w:hAnsi="Times New Roman" w:cs="Times New Roman"/>
          <w:sz w:val="28"/>
          <w:szCs w:val="28"/>
        </w:rPr>
        <w:t>.</w:t>
      </w:r>
      <w:r w:rsidR="00C35DB8">
        <w:rPr>
          <w:rFonts w:ascii="Times New Roman" w:hAnsi="Times New Roman" w:cs="Times New Roman"/>
          <w:sz w:val="28"/>
          <w:szCs w:val="28"/>
        </w:rPr>
        <w:br w:type="page"/>
      </w:r>
    </w:p>
    <w:p w14:paraId="614627A1" w14:textId="4D29E5A4" w:rsidR="00271801" w:rsidRPr="00A34265" w:rsidRDefault="00EB0D9E"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6" w:name="_Toc121659022"/>
      <w:r w:rsidRPr="00A34265">
        <w:rPr>
          <w:rFonts w:ascii="Times New Roman" w:hAnsi="Times New Roman" w:cs="Times New Roman"/>
          <w:b/>
          <w:i/>
          <w:color w:val="auto"/>
        </w:rPr>
        <w:lastRenderedPageBreak/>
        <w:t>Структура бібліотеки</w:t>
      </w:r>
      <w:bookmarkEnd w:id="6"/>
    </w:p>
    <w:p w14:paraId="5B6B2C98" w14:textId="1BCC637B" w:rsidR="001267FB" w:rsidRPr="00A34265" w:rsidRDefault="001267FB" w:rsidP="00DC1447">
      <w:pPr>
        <w:widowControl w:val="0"/>
        <w:spacing w:after="0" w:line="360" w:lineRule="auto"/>
        <w:ind w:firstLine="708"/>
        <w:jc w:val="both"/>
        <w:rPr>
          <w:rFonts w:ascii="Times New Roman" w:hAnsi="Times New Roman" w:cs="Times New Roman"/>
          <w:sz w:val="28"/>
          <w:szCs w:val="28"/>
        </w:rPr>
      </w:pPr>
    </w:p>
    <w:p w14:paraId="4E686219" w14:textId="77777777" w:rsidR="00C35DB8" w:rsidRDefault="006E38DB"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Усі методи та об’єкти  розділено по окремих директоріях, а сама структура має ієрархічну, деревовидну структуру.</w:t>
      </w:r>
    </w:p>
    <w:p w14:paraId="7C983D11" w14:textId="484A949C" w:rsidR="000F1429" w:rsidRDefault="00C35DB8" w:rsidP="000F1429">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процесі розвитку бібліотеки та з виходом версії 2.0.0 відбилися певні зміни у файловій структурі проекту. Це необхідно для кращого та більш гармонійного </w:t>
      </w:r>
      <w:r w:rsidR="00EF11A5">
        <w:rPr>
          <w:rFonts w:ascii="Times New Roman" w:hAnsi="Times New Roman" w:cs="Times New Roman"/>
          <w:sz w:val="28"/>
          <w:szCs w:val="28"/>
        </w:rPr>
        <w:t>структурування об’єктів. Оскільки неможливо передбачити якою має бути фінальна структура – цей процес  перетворюється у неперервне реструктурування</w:t>
      </w:r>
      <w:r w:rsidR="000F1429">
        <w:rPr>
          <w:rFonts w:ascii="Times New Roman" w:hAnsi="Times New Roman" w:cs="Times New Roman"/>
          <w:sz w:val="28"/>
          <w:szCs w:val="28"/>
        </w:rPr>
        <w:t>, щоб забезпечити найкраще розміщення наявних файлів та об’єктів</w:t>
      </w:r>
      <w:r w:rsidR="00EF11A5">
        <w:rPr>
          <w:rFonts w:ascii="Times New Roman" w:hAnsi="Times New Roman" w:cs="Times New Roman"/>
          <w:sz w:val="28"/>
          <w:szCs w:val="28"/>
        </w:rPr>
        <w:t>.</w:t>
      </w:r>
      <w:r w:rsidR="000F1429">
        <w:rPr>
          <w:rFonts w:ascii="Times New Roman" w:hAnsi="Times New Roman" w:cs="Times New Roman"/>
          <w:sz w:val="28"/>
          <w:szCs w:val="28"/>
        </w:rPr>
        <w:t xml:space="preserve"> Це також є великим недоліком, оскільки зміни у файловій структурі породжують несумісність версій бібліотеки. </w:t>
      </w:r>
    </w:p>
    <w:p w14:paraId="035904B9" w14:textId="51F25ACA" w:rsidR="006E38DB" w:rsidRPr="00A34265" w:rsidRDefault="006E38DB"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 Наступний малюнок </w:t>
      </w:r>
      <w:r w:rsidR="008E4187" w:rsidRPr="00A34265">
        <w:rPr>
          <w:rFonts w:ascii="Times New Roman" w:hAnsi="Times New Roman" w:cs="Times New Roman"/>
          <w:sz w:val="28"/>
          <w:szCs w:val="28"/>
        </w:rPr>
        <w:t xml:space="preserve">відображає </w:t>
      </w:r>
      <w:r w:rsidR="000F1429">
        <w:rPr>
          <w:rFonts w:ascii="Times New Roman" w:hAnsi="Times New Roman" w:cs="Times New Roman"/>
          <w:sz w:val="28"/>
          <w:szCs w:val="28"/>
        </w:rPr>
        <w:t xml:space="preserve">зміну в </w:t>
      </w:r>
      <w:r w:rsidR="008E4187" w:rsidRPr="00A34265">
        <w:rPr>
          <w:rFonts w:ascii="Times New Roman" w:hAnsi="Times New Roman" w:cs="Times New Roman"/>
          <w:sz w:val="28"/>
          <w:szCs w:val="28"/>
        </w:rPr>
        <w:t>будов</w:t>
      </w:r>
      <w:r w:rsidR="000F1429">
        <w:rPr>
          <w:rFonts w:ascii="Times New Roman" w:hAnsi="Times New Roman" w:cs="Times New Roman"/>
          <w:sz w:val="28"/>
          <w:szCs w:val="28"/>
        </w:rPr>
        <w:t>і</w:t>
      </w:r>
      <w:r w:rsidR="008E4187" w:rsidRPr="00A34265">
        <w:rPr>
          <w:rFonts w:ascii="Times New Roman" w:hAnsi="Times New Roman" w:cs="Times New Roman"/>
          <w:sz w:val="28"/>
          <w:szCs w:val="28"/>
        </w:rPr>
        <w:t xml:space="preserve"> бібліотеки</w:t>
      </w:r>
    </w:p>
    <w:p w14:paraId="11E522AA" w14:textId="1E6F9ACB" w:rsidR="008E4187" w:rsidRPr="00A34265" w:rsidRDefault="008E4187" w:rsidP="00DC1447">
      <w:pPr>
        <w:widowControl w:val="0"/>
        <w:spacing w:after="0" w:line="360" w:lineRule="auto"/>
        <w:ind w:firstLine="708"/>
        <w:jc w:val="both"/>
        <w:rPr>
          <w:rFonts w:ascii="Times New Roman" w:hAnsi="Times New Roman" w:cs="Times New Roman"/>
          <w:sz w:val="28"/>
          <w:szCs w:val="28"/>
        </w:rPr>
      </w:pPr>
    </w:p>
    <w:p w14:paraId="3A9218B7" w14:textId="7034C9F4" w:rsidR="008E4187" w:rsidRPr="00A34265" w:rsidRDefault="000F1429" w:rsidP="00DC1447">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8FA969" wp14:editId="775E1ABD">
            <wp:extent cx="3939540" cy="2933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540" cy="2933700"/>
                    </a:xfrm>
                    <a:prstGeom prst="rect">
                      <a:avLst/>
                    </a:prstGeom>
                    <a:noFill/>
                    <a:ln>
                      <a:noFill/>
                    </a:ln>
                  </pic:spPr>
                </pic:pic>
              </a:graphicData>
            </a:graphic>
          </wp:inline>
        </w:drawing>
      </w:r>
    </w:p>
    <w:p w14:paraId="0CC14612" w14:textId="5070B47C" w:rsidR="008E4187" w:rsidRPr="000F1429" w:rsidRDefault="00D659B6" w:rsidP="00DC1447">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 1.</w:t>
      </w:r>
      <w:r w:rsidR="008E4187" w:rsidRPr="00A34265">
        <w:rPr>
          <w:rFonts w:ascii="Times New Roman" w:hAnsi="Times New Roman" w:cs="Times New Roman"/>
          <w:sz w:val="28"/>
          <w:szCs w:val="28"/>
        </w:rPr>
        <w:t xml:space="preserve">1. </w:t>
      </w:r>
      <w:r w:rsidR="00AB593B">
        <w:rPr>
          <w:rFonts w:ascii="Times New Roman" w:hAnsi="Times New Roman" w:cs="Times New Roman"/>
          <w:sz w:val="28"/>
          <w:szCs w:val="28"/>
        </w:rPr>
        <w:t>Порівняння файлової с</w:t>
      </w:r>
      <w:r w:rsidR="008E4187" w:rsidRPr="00A34265">
        <w:rPr>
          <w:rFonts w:ascii="Times New Roman" w:hAnsi="Times New Roman" w:cs="Times New Roman"/>
          <w:sz w:val="28"/>
          <w:szCs w:val="28"/>
        </w:rPr>
        <w:t>труктура бібліотеки AppliedMathLibrary</w:t>
      </w:r>
      <w:r w:rsidR="000F1429">
        <w:rPr>
          <w:rFonts w:ascii="Times New Roman" w:hAnsi="Times New Roman" w:cs="Times New Roman"/>
          <w:sz w:val="28"/>
          <w:szCs w:val="28"/>
        </w:rPr>
        <w:t xml:space="preserve"> </w:t>
      </w:r>
      <w:r w:rsidR="000F1429">
        <w:rPr>
          <w:rFonts w:ascii="Times New Roman" w:hAnsi="Times New Roman" w:cs="Times New Roman"/>
          <w:sz w:val="28"/>
          <w:szCs w:val="28"/>
          <w:lang w:val="en-US"/>
        </w:rPr>
        <w:t>v1.0.0 (</w:t>
      </w:r>
      <w:r w:rsidR="000F1429">
        <w:rPr>
          <w:rFonts w:ascii="Times New Roman" w:hAnsi="Times New Roman" w:cs="Times New Roman"/>
          <w:sz w:val="28"/>
          <w:szCs w:val="28"/>
        </w:rPr>
        <w:t xml:space="preserve">зліва) та </w:t>
      </w:r>
      <w:r w:rsidR="000F1429">
        <w:rPr>
          <w:rFonts w:ascii="Times New Roman" w:hAnsi="Times New Roman" w:cs="Times New Roman"/>
          <w:sz w:val="28"/>
          <w:szCs w:val="28"/>
          <w:lang w:val="en-US"/>
        </w:rPr>
        <w:t>v2.0.0 (</w:t>
      </w:r>
      <w:r w:rsidR="000F1429">
        <w:rPr>
          <w:rFonts w:ascii="Times New Roman" w:hAnsi="Times New Roman" w:cs="Times New Roman"/>
          <w:sz w:val="28"/>
          <w:szCs w:val="28"/>
        </w:rPr>
        <w:t>справа)</w:t>
      </w:r>
    </w:p>
    <w:p w14:paraId="6505B4EC" w14:textId="73526957" w:rsidR="00AB593B" w:rsidRPr="00EE5C3E" w:rsidRDefault="00AB593B" w:rsidP="00AB593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Легко зауважити що версія 2.0.0 містить більшу кількість </w:t>
      </w:r>
      <w:r w:rsidR="00EE5C3E">
        <w:rPr>
          <w:rFonts w:ascii="Times New Roman" w:hAnsi="Times New Roman" w:cs="Times New Roman"/>
          <w:sz w:val="28"/>
          <w:szCs w:val="28"/>
        </w:rPr>
        <w:t>об’єктів</w:t>
      </w:r>
      <w:r>
        <w:rPr>
          <w:rFonts w:ascii="Times New Roman" w:hAnsi="Times New Roman" w:cs="Times New Roman"/>
          <w:sz w:val="28"/>
          <w:szCs w:val="28"/>
        </w:rPr>
        <w:t>. З’явилися методи обчислення нелінійних алгебричних рівнянь</w:t>
      </w:r>
      <w:r w:rsidR="00EE5C3E">
        <w:rPr>
          <w:rFonts w:ascii="Times New Roman" w:hAnsi="Times New Roman" w:cs="Times New Roman"/>
          <w:sz w:val="28"/>
          <w:szCs w:val="28"/>
        </w:rPr>
        <w:t xml:space="preserve">, інтегралів, інтерполювання методом Лагранжа. Існуючі об’єкти матриця, вектор, точка та новий поліном тепер розташовані в папці </w:t>
      </w:r>
      <w:r w:rsidR="00EE5C3E">
        <w:rPr>
          <w:rFonts w:ascii="Times New Roman" w:hAnsi="Times New Roman" w:cs="Times New Roman"/>
          <w:sz w:val="28"/>
          <w:szCs w:val="28"/>
          <w:lang w:val="en-US"/>
        </w:rPr>
        <w:t xml:space="preserve">Objects, </w:t>
      </w:r>
      <w:r w:rsidR="00EE5C3E">
        <w:rPr>
          <w:rFonts w:ascii="Times New Roman" w:hAnsi="Times New Roman" w:cs="Times New Roman"/>
          <w:sz w:val="28"/>
          <w:szCs w:val="28"/>
        </w:rPr>
        <w:t>що відображає предметну суть перелічених об’єктів.</w:t>
      </w:r>
    </w:p>
    <w:p w14:paraId="48692A7C" w14:textId="77777777" w:rsidR="00AB593B" w:rsidRDefault="00AB593B" w:rsidP="00DC1447">
      <w:pPr>
        <w:widowControl w:val="0"/>
        <w:spacing w:after="0" w:line="360" w:lineRule="auto"/>
        <w:ind w:firstLine="708"/>
        <w:jc w:val="both"/>
        <w:rPr>
          <w:rFonts w:ascii="Times New Roman" w:hAnsi="Times New Roman" w:cs="Times New Roman"/>
          <w:sz w:val="28"/>
          <w:szCs w:val="28"/>
        </w:rPr>
      </w:pPr>
    </w:p>
    <w:p w14:paraId="69447107" w14:textId="5C176EC8" w:rsidR="00CA047D" w:rsidRDefault="00CA047D"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7" w:name="_Toc121659023"/>
      <w:r>
        <w:rPr>
          <w:rFonts w:ascii="Times New Roman" w:hAnsi="Times New Roman" w:cs="Times New Roman"/>
          <w:b/>
          <w:i/>
          <w:color w:val="auto"/>
        </w:rPr>
        <w:t>Основні визначення та використані технології</w:t>
      </w:r>
      <w:bookmarkEnd w:id="7"/>
    </w:p>
    <w:p w14:paraId="0A01CC65" w14:textId="020AFB16" w:rsidR="00CA047D" w:rsidRDefault="00CA047D" w:rsidP="00DC1447">
      <w:pPr>
        <w:jc w:val="both"/>
      </w:pPr>
    </w:p>
    <w:p w14:paraId="6F5716B6"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При  написанні програмної бібліотеки доведеться познайомитися з новими термінами, які я не використовував у своїх попередніх курсових роботах.</w:t>
      </w:r>
    </w:p>
    <w:p w14:paraId="7B0F285E" w14:textId="2941F3DB"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Бібліотека</w:t>
      </w:r>
      <w:r w:rsidRPr="00A34265">
        <w:rPr>
          <w:rFonts w:ascii="Times New Roman" w:hAnsi="Times New Roman" w:cs="Times New Roman"/>
          <w:sz w:val="28"/>
          <w:szCs w:val="28"/>
        </w:rPr>
        <w:t xml:space="preserve"> </w:t>
      </w:r>
      <w:r w:rsidRPr="00A34265">
        <w:rPr>
          <w:rFonts w:ascii="Times New Roman" w:hAnsi="Times New Roman" w:cs="Times New Roman"/>
          <w:i/>
          <w:iCs/>
          <w:sz w:val="28"/>
          <w:szCs w:val="28"/>
        </w:rPr>
        <w:t>(</w:t>
      </w:r>
      <w:r w:rsidRPr="00A34265">
        <w:rPr>
          <w:rFonts w:ascii="Times New Roman" w:hAnsi="Times New Roman" w:cs="Times New Roman"/>
          <w:i/>
          <w:iCs/>
          <w:sz w:val="28"/>
          <w:szCs w:val="28"/>
          <w:lang w:val="en-US"/>
        </w:rPr>
        <w:t>library</w:t>
      </w:r>
      <w:r w:rsidRPr="00A34265">
        <w:rPr>
          <w:rFonts w:ascii="Times New Roman" w:hAnsi="Times New Roman" w:cs="Times New Roman"/>
          <w:i/>
          <w:iCs/>
          <w:sz w:val="28"/>
          <w:szCs w:val="28"/>
        </w:rPr>
        <w:t>)</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збірка об'єктів чи підпрограм для вирішення близьких за тематикою задач. У комп'ютерних науках бібліотеки розділяють на статичні та динамічні.</w:t>
      </w:r>
    </w:p>
    <w:p w14:paraId="0F8C9FDA"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У випадку моєї роботи мова йде про динамічну бібліотеку.</w:t>
      </w:r>
    </w:p>
    <w:p w14:paraId="20DD31DC"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Динамічні бібліотеки</w:t>
      </w:r>
      <w:r w:rsidRPr="00A34265">
        <w:rPr>
          <w:rFonts w:ascii="Times New Roman" w:hAnsi="Times New Roman" w:cs="Times New Roman"/>
          <w:sz w:val="28"/>
          <w:szCs w:val="28"/>
        </w:rPr>
        <w:t xml:space="preserve"> (або розподілена  бібліотека (</w:t>
      </w:r>
      <w:proofErr w:type="spellStart"/>
      <w:r w:rsidRPr="00A34265">
        <w:rPr>
          <w:rFonts w:ascii="Times New Roman" w:hAnsi="Times New Roman" w:cs="Times New Roman"/>
          <w:sz w:val="28"/>
          <w:szCs w:val="28"/>
        </w:rPr>
        <w:t>shared</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library</w:t>
      </w:r>
      <w:proofErr w:type="spellEnd"/>
      <w:r w:rsidRPr="00A34265">
        <w:rPr>
          <w:rFonts w:ascii="Times New Roman" w:hAnsi="Times New Roman" w:cs="Times New Roman"/>
          <w:sz w:val="28"/>
          <w:szCs w:val="28"/>
        </w:rPr>
        <w:t xml:space="preserve">), або бібліотеками, що </w:t>
      </w:r>
      <w:proofErr w:type="spellStart"/>
      <w:r w:rsidRPr="00A34265">
        <w:rPr>
          <w:rFonts w:ascii="Times New Roman" w:hAnsi="Times New Roman" w:cs="Times New Roman"/>
          <w:sz w:val="28"/>
          <w:szCs w:val="28"/>
        </w:rPr>
        <w:t>динамічно</w:t>
      </w:r>
      <w:proofErr w:type="spellEnd"/>
      <w:r w:rsidRPr="00A34265">
        <w:rPr>
          <w:rFonts w:ascii="Times New Roman" w:hAnsi="Times New Roman" w:cs="Times New Roman"/>
          <w:sz w:val="28"/>
          <w:szCs w:val="28"/>
        </w:rPr>
        <w:t xml:space="preserve"> підключаються (</w:t>
      </w:r>
      <w:proofErr w:type="spellStart"/>
      <w:r w:rsidRPr="00A34265">
        <w:rPr>
          <w:rFonts w:ascii="Times New Roman" w:hAnsi="Times New Roman" w:cs="Times New Roman"/>
          <w:sz w:val="28"/>
          <w:szCs w:val="28"/>
        </w:rPr>
        <w:t>Dynamic</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Link</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Library</w:t>
      </w:r>
      <w:proofErr w:type="spellEnd"/>
      <w:r w:rsidRPr="00A34265">
        <w:rPr>
          <w:rFonts w:ascii="Times New Roman" w:hAnsi="Times New Roman" w:cs="Times New Roman"/>
          <w:sz w:val="28"/>
          <w:szCs w:val="28"/>
        </w:rPr>
        <w:t xml:space="preserve">, DLL). Це окремі файли, що надають програмі набір використовуваних функцій для завантажування на етапі виконання при зверненні програми до ОС із заявкою на виконання функції з бібліотеки. Якщо необхідна бібліотека вже завантажена в оперативну пам'ять, програма використовуватиме завантажену копію бібліотеки. Такий підхід дозволяє зекономити час і пам'ять, оскільки декілька програм використовують одну копію бібліотеки, вже завантажену в пам'ять. </w:t>
      </w:r>
    </w:p>
    <w:p w14:paraId="60CE7938"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rPr>
        <w:t>NuGet</w:t>
      </w:r>
      <w:proofErr w:type="spellEnd"/>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система керування пакунками, розроблена</w:t>
      </w:r>
      <w:r w:rsidRPr="00A34265">
        <w:rPr>
          <w:rFonts w:ascii="Times New Roman" w:hAnsi="Times New Roman" w:cs="Times New Roman"/>
          <w:sz w:val="28"/>
          <w:szCs w:val="28"/>
          <w:lang w:val="en-US"/>
        </w:rPr>
        <w:t xml:space="preserve"> </w:t>
      </w:r>
      <w:r w:rsidRPr="00A34265">
        <w:rPr>
          <w:rFonts w:ascii="Times New Roman" w:hAnsi="Times New Roman" w:cs="Times New Roman"/>
          <w:sz w:val="28"/>
          <w:szCs w:val="28"/>
        </w:rPr>
        <w:t>компанією Microsoft. Створений у 2010</w:t>
      </w:r>
      <w:r>
        <w:rPr>
          <w:rFonts w:ascii="Times New Roman" w:hAnsi="Times New Roman" w:cs="Times New Roman"/>
          <w:sz w:val="28"/>
          <w:szCs w:val="28"/>
        </w:rPr>
        <w:t>–</w:t>
      </w:r>
      <w:r w:rsidRPr="00A34265">
        <w:rPr>
          <w:rFonts w:ascii="Times New Roman" w:hAnsi="Times New Roman" w:cs="Times New Roman"/>
          <w:sz w:val="28"/>
          <w:szCs w:val="28"/>
        </w:rPr>
        <w:t xml:space="preserve">му, </w:t>
      </w:r>
      <w:proofErr w:type="spellStart"/>
      <w:r w:rsidRPr="00A34265">
        <w:rPr>
          <w:rFonts w:ascii="Times New Roman" w:hAnsi="Times New Roman" w:cs="Times New Roman"/>
          <w:sz w:val="28"/>
          <w:szCs w:val="28"/>
        </w:rPr>
        <w:t>NuGet</w:t>
      </w:r>
      <w:proofErr w:type="spellEnd"/>
      <w:r w:rsidRPr="00A34265">
        <w:rPr>
          <w:rFonts w:ascii="Times New Roman" w:hAnsi="Times New Roman" w:cs="Times New Roman"/>
          <w:sz w:val="28"/>
          <w:szCs w:val="28"/>
        </w:rPr>
        <w:t xml:space="preserve"> фактично є єдиним пакетним менеджером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світу, популярність якого не уступає пакетним менеджерам</w:t>
      </w:r>
      <w:r w:rsidRPr="00A34265">
        <w:rPr>
          <w:rFonts w:ascii="Times New Roman" w:hAnsi="Times New Roman" w:cs="Times New Roman"/>
          <w:sz w:val="28"/>
          <w:szCs w:val="28"/>
          <w:lang w:val="en-US"/>
        </w:rPr>
        <w:t xml:space="preserve"> JavaScript </w:t>
      </w:r>
      <w:r w:rsidRPr="00A34265">
        <w:rPr>
          <w:rFonts w:ascii="Times New Roman" w:hAnsi="Times New Roman" w:cs="Times New Roman"/>
          <w:sz w:val="28"/>
          <w:szCs w:val="28"/>
        </w:rPr>
        <w:t xml:space="preserve">та </w:t>
      </w:r>
      <w:r w:rsidRPr="00A34265">
        <w:rPr>
          <w:rFonts w:ascii="Times New Roman" w:hAnsi="Times New Roman" w:cs="Times New Roman"/>
          <w:sz w:val="28"/>
          <w:szCs w:val="28"/>
          <w:lang w:val="en-US"/>
        </w:rPr>
        <w:t>Python</w:t>
      </w:r>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NuGet</w:t>
      </w:r>
      <w:proofErr w:type="spellEnd"/>
      <w:r w:rsidRPr="00A34265">
        <w:rPr>
          <w:rFonts w:ascii="Times New Roman" w:hAnsi="Times New Roman" w:cs="Times New Roman"/>
          <w:sz w:val="28"/>
          <w:szCs w:val="28"/>
        </w:rPr>
        <w:t xml:space="preserve"> повністю інтегрований у </w:t>
      </w:r>
      <w:proofErr w:type="spellStart"/>
      <w:r w:rsidRPr="00A34265">
        <w:rPr>
          <w:rFonts w:ascii="Times New Roman" w:hAnsi="Times New Roman" w:cs="Times New Roman"/>
          <w:sz w:val="28"/>
          <w:szCs w:val="28"/>
        </w:rPr>
        <w:t>Visual</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Studio</w:t>
      </w:r>
      <w:proofErr w:type="spellEnd"/>
      <w:r w:rsidRPr="00A34265">
        <w:rPr>
          <w:rFonts w:ascii="Times New Roman" w:hAnsi="Times New Roman" w:cs="Times New Roman"/>
          <w:sz w:val="28"/>
          <w:szCs w:val="28"/>
        </w:rPr>
        <w:t xml:space="preserve">, де має простий на зручний графічний інтерфейс. </w:t>
      </w:r>
    </w:p>
    <w:p w14:paraId="6C0D514D"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.NE</w:t>
      </w:r>
      <w:r w:rsidRPr="00A34265">
        <w:rPr>
          <w:rFonts w:ascii="Times New Roman" w:hAnsi="Times New Roman" w:cs="Times New Roman"/>
          <w:i/>
          <w:iCs/>
          <w:sz w:val="28"/>
          <w:szCs w:val="28"/>
          <w:lang w:val="en-US"/>
        </w:rPr>
        <w:t>T</w:t>
      </w:r>
      <w:r w:rsidRPr="00A34265">
        <w:rPr>
          <w:rFonts w:ascii="Times New Roman" w:hAnsi="Times New Roman" w:cs="Times New Roman"/>
          <w:sz w:val="28"/>
          <w:szCs w:val="28"/>
          <w:lang w:val="en-US"/>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програмна технологія, запропонована фірмою Microsoft як платформа для створення програмних рішень будь якої складності.</w:t>
      </w:r>
    </w:p>
    <w:p w14:paraId="55F4EFC2"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Статичні методи (або властивості)</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це методи, виклик яких здійснюється від імені класу в якому вони знаходяться. Таким чином метод абстрагується від екземпляру класу та дозволяє працювати з будь якими вхідними параметрами. Вважається </w:t>
      </w:r>
      <w:proofErr w:type="spellStart"/>
      <w:r w:rsidRPr="00A34265">
        <w:rPr>
          <w:rFonts w:ascii="Times New Roman" w:hAnsi="Times New Roman" w:cs="Times New Roman"/>
          <w:sz w:val="28"/>
          <w:szCs w:val="28"/>
        </w:rPr>
        <w:t>потокобезпечним</w:t>
      </w:r>
      <w:proofErr w:type="spellEnd"/>
      <w:r w:rsidRPr="00A34265">
        <w:rPr>
          <w:rFonts w:ascii="Times New Roman" w:hAnsi="Times New Roman" w:cs="Times New Roman"/>
          <w:sz w:val="28"/>
          <w:szCs w:val="28"/>
          <w:lang w:val="en-US"/>
        </w:rPr>
        <w:t xml:space="preserve"> (thread</w:t>
      </w:r>
      <w:r>
        <w:rPr>
          <w:rFonts w:ascii="Times New Roman" w:hAnsi="Times New Roman" w:cs="Times New Roman"/>
          <w:sz w:val="28"/>
          <w:szCs w:val="28"/>
          <w:lang w:val="en-US"/>
        </w:rPr>
        <w:t>–</w:t>
      </w:r>
      <w:r w:rsidRPr="00A34265">
        <w:rPr>
          <w:rFonts w:ascii="Times New Roman" w:hAnsi="Times New Roman" w:cs="Times New Roman"/>
          <w:sz w:val="28"/>
          <w:szCs w:val="28"/>
          <w:lang w:val="en-US"/>
        </w:rPr>
        <w:t>safe)</w:t>
      </w:r>
      <w:r w:rsidRPr="00A34265">
        <w:rPr>
          <w:rFonts w:ascii="Times New Roman" w:hAnsi="Times New Roman" w:cs="Times New Roman"/>
          <w:sz w:val="28"/>
          <w:szCs w:val="28"/>
        </w:rPr>
        <w:t>.</w:t>
      </w:r>
    </w:p>
    <w:p w14:paraId="309EB7D3"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 xml:space="preserve">Інкапсуляція </w:t>
      </w:r>
      <w:r>
        <w:rPr>
          <w:rFonts w:ascii="Times New Roman" w:hAnsi="Times New Roman" w:cs="Times New Roman"/>
          <w:i/>
          <w:iCs/>
          <w:sz w:val="28"/>
          <w:szCs w:val="28"/>
        </w:rPr>
        <w:t xml:space="preserve">– </w:t>
      </w:r>
      <w:r w:rsidRPr="00A34265">
        <w:rPr>
          <w:rFonts w:ascii="Times New Roman" w:hAnsi="Times New Roman" w:cs="Times New Roman"/>
          <w:sz w:val="28"/>
          <w:szCs w:val="28"/>
        </w:rPr>
        <w:t xml:space="preserve">В парадигмі ООП програмування, означає приховування від кінцевого користувача деталей реалізації і неможливість впливати на внутрішні </w:t>
      </w:r>
      <w:r w:rsidRPr="00A34265">
        <w:rPr>
          <w:rFonts w:ascii="Times New Roman" w:hAnsi="Times New Roman" w:cs="Times New Roman"/>
          <w:sz w:val="28"/>
          <w:szCs w:val="28"/>
        </w:rPr>
        <w:lastRenderedPageBreak/>
        <w:t xml:space="preserve">процеси </w:t>
      </w:r>
      <w:proofErr w:type="spellStart"/>
      <w:r w:rsidRPr="00A34265">
        <w:rPr>
          <w:rFonts w:ascii="Times New Roman" w:hAnsi="Times New Roman" w:cs="Times New Roman"/>
          <w:sz w:val="28"/>
          <w:szCs w:val="28"/>
        </w:rPr>
        <w:t>інкапсульованого</w:t>
      </w:r>
      <w:proofErr w:type="spellEnd"/>
      <w:r w:rsidRPr="00A34265">
        <w:rPr>
          <w:rFonts w:ascii="Times New Roman" w:hAnsi="Times New Roman" w:cs="Times New Roman"/>
          <w:sz w:val="28"/>
          <w:szCs w:val="28"/>
        </w:rPr>
        <w:t xml:space="preserve"> об’єкту.</w:t>
      </w:r>
    </w:p>
    <w:p w14:paraId="53FEE508"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Модульне тестування (</w:t>
      </w:r>
      <w:proofErr w:type="spellStart"/>
      <w:r w:rsidRPr="00A34265">
        <w:rPr>
          <w:rFonts w:ascii="Times New Roman" w:hAnsi="Times New Roman" w:cs="Times New Roman"/>
          <w:i/>
          <w:iCs/>
          <w:sz w:val="28"/>
          <w:szCs w:val="28"/>
        </w:rPr>
        <w:t>Unit</w:t>
      </w:r>
      <w:proofErr w:type="spellEnd"/>
      <w:r w:rsidRPr="00A34265">
        <w:rPr>
          <w:rFonts w:ascii="Times New Roman" w:hAnsi="Times New Roman" w:cs="Times New Roman"/>
          <w:i/>
          <w:iCs/>
          <w:sz w:val="28"/>
          <w:szCs w:val="28"/>
        </w:rPr>
        <w:t xml:space="preserve"> </w:t>
      </w:r>
      <w:proofErr w:type="spellStart"/>
      <w:r w:rsidRPr="00A34265">
        <w:rPr>
          <w:rFonts w:ascii="Times New Roman" w:hAnsi="Times New Roman" w:cs="Times New Roman"/>
          <w:i/>
          <w:iCs/>
          <w:sz w:val="28"/>
          <w:szCs w:val="28"/>
        </w:rPr>
        <w:t>testing</w:t>
      </w:r>
      <w:proofErr w:type="spellEnd"/>
      <w:r w:rsidRPr="00A34265">
        <w:rPr>
          <w:rFonts w:ascii="Times New Roman" w:hAnsi="Times New Roman" w:cs="Times New Roman"/>
          <w:i/>
          <w:iCs/>
          <w:sz w:val="28"/>
          <w:szCs w:val="28"/>
        </w:rPr>
        <w:t>)</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це метод тестування програмного забезпечення, який полягає в окремому тестуванні кожного модуля коду програми. Модулем називають найменшу частину програми, яка може бути протестованою. В об'єктно</w:t>
      </w:r>
      <w:r>
        <w:rPr>
          <w:rFonts w:ascii="Times New Roman" w:hAnsi="Times New Roman" w:cs="Times New Roman"/>
          <w:sz w:val="28"/>
          <w:szCs w:val="28"/>
        </w:rPr>
        <w:t>–</w:t>
      </w:r>
      <w:r w:rsidRPr="00A34265">
        <w:rPr>
          <w:rFonts w:ascii="Times New Roman" w:hAnsi="Times New Roman" w:cs="Times New Roman"/>
          <w:sz w:val="28"/>
          <w:szCs w:val="28"/>
        </w:rPr>
        <w:t xml:space="preserve">орієнтованому програмуванні ця найменша частина — метод. </w:t>
      </w:r>
      <w:r w:rsidRPr="00A34265">
        <w:rPr>
          <w:rFonts w:ascii="Times New Roman" w:hAnsi="Times New Roman" w:cs="Times New Roman"/>
          <w:sz w:val="28"/>
          <w:szCs w:val="28"/>
          <w:lang w:val="en-US"/>
        </w:rPr>
        <w:t>Unit</w:t>
      </w:r>
      <w:r>
        <w:rPr>
          <w:rFonts w:ascii="Times New Roman" w:hAnsi="Times New Roman" w:cs="Times New Roman"/>
          <w:sz w:val="28"/>
          <w:szCs w:val="28"/>
        </w:rPr>
        <w:t>–</w:t>
      </w:r>
      <w:r w:rsidRPr="00A34265">
        <w:rPr>
          <w:rFonts w:ascii="Times New Roman" w:hAnsi="Times New Roman" w:cs="Times New Roman"/>
          <w:sz w:val="28"/>
          <w:szCs w:val="28"/>
        </w:rPr>
        <w:t xml:space="preserve">тести розробляються разом з частиною коду яку вони зобов’язані тестувати. Зазвичай </w:t>
      </w:r>
      <w:proofErr w:type="spellStart"/>
      <w:r w:rsidRPr="00A34265">
        <w:rPr>
          <w:rFonts w:ascii="Times New Roman" w:hAnsi="Times New Roman" w:cs="Times New Roman"/>
          <w:sz w:val="28"/>
          <w:szCs w:val="28"/>
        </w:rPr>
        <w:t>unit</w:t>
      </w:r>
      <w:proofErr w:type="spellEnd"/>
      <w:r>
        <w:rPr>
          <w:rFonts w:ascii="Times New Roman" w:hAnsi="Times New Roman" w:cs="Times New Roman"/>
          <w:sz w:val="28"/>
          <w:szCs w:val="28"/>
        </w:rPr>
        <w:t>–</w:t>
      </w:r>
      <w:r w:rsidRPr="00A34265">
        <w:rPr>
          <w:rFonts w:ascii="Times New Roman" w:hAnsi="Times New Roman" w:cs="Times New Roman"/>
          <w:sz w:val="28"/>
          <w:szCs w:val="28"/>
        </w:rPr>
        <w:t>тести необхідні для того, щоб упевнитися, що код відповідає вимогам архітектури та має очікувану поведінку.</w:t>
      </w:r>
    </w:p>
    <w:p w14:paraId="74A53367" w14:textId="228398E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Тест продуктивності (</w:t>
      </w:r>
      <w:proofErr w:type="spellStart"/>
      <w:r w:rsidRPr="00A34265">
        <w:rPr>
          <w:rFonts w:ascii="Times New Roman" w:hAnsi="Times New Roman" w:cs="Times New Roman"/>
          <w:i/>
          <w:iCs/>
          <w:sz w:val="28"/>
          <w:szCs w:val="28"/>
        </w:rPr>
        <w:t>benchmark</w:t>
      </w:r>
      <w:proofErr w:type="spellEnd"/>
      <w:r w:rsidRPr="00A34265">
        <w:rPr>
          <w:rFonts w:ascii="Times New Roman" w:hAnsi="Times New Roman" w:cs="Times New Roman"/>
          <w:i/>
          <w:iCs/>
          <w:sz w:val="28"/>
          <w:szCs w:val="28"/>
        </w:rPr>
        <w:t>)</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як і </w:t>
      </w:r>
      <w:proofErr w:type="spellStart"/>
      <w:r w:rsidRPr="00A34265">
        <w:rPr>
          <w:rFonts w:ascii="Times New Roman" w:hAnsi="Times New Roman" w:cs="Times New Roman"/>
          <w:sz w:val="28"/>
          <w:szCs w:val="28"/>
        </w:rPr>
        <w:t>unit</w:t>
      </w:r>
      <w:proofErr w:type="spellEnd"/>
      <w:r>
        <w:rPr>
          <w:rFonts w:ascii="Times New Roman" w:hAnsi="Times New Roman" w:cs="Times New Roman"/>
          <w:sz w:val="28"/>
          <w:szCs w:val="28"/>
        </w:rPr>
        <w:t>–</w:t>
      </w:r>
      <w:r w:rsidRPr="00A34265">
        <w:rPr>
          <w:rFonts w:ascii="Times New Roman" w:hAnsi="Times New Roman" w:cs="Times New Roman"/>
          <w:sz w:val="28"/>
          <w:szCs w:val="28"/>
        </w:rPr>
        <w:t>тест має на меті перевірити програму на швидкодію на об’єм використаної пам’яті. Це дозволяє виокремити кращі та гірші методи для вирішення певної задачі, або знайти області аргументів коли той чи інший метод є доцільнішим для використання. Кращими є ті методи що споживають менше пам’яті та працюють швидше.</w:t>
      </w:r>
    </w:p>
    <w:p w14:paraId="2E0B4306" w14:textId="77777777" w:rsidR="00D659B6" w:rsidRDefault="00CA047D" w:rsidP="00DC1447">
      <w:pPr>
        <w:jc w:val="both"/>
        <w:rPr>
          <w:rFonts w:ascii="Times New Roman" w:hAnsi="Times New Roman" w:cs="Times New Roman"/>
          <w:sz w:val="28"/>
          <w:szCs w:val="28"/>
        </w:rPr>
      </w:pPr>
      <w:r>
        <w:rPr>
          <w:rFonts w:ascii="Times New Roman" w:hAnsi="Times New Roman" w:cs="Times New Roman"/>
          <w:i/>
          <w:sz w:val="28"/>
          <w:szCs w:val="28"/>
          <w:lang w:val="en-US"/>
        </w:rPr>
        <w:tab/>
      </w:r>
      <w:r w:rsidRPr="00A34265">
        <w:rPr>
          <w:rFonts w:ascii="Times New Roman" w:hAnsi="Times New Roman" w:cs="Times New Roman"/>
          <w:i/>
          <w:sz w:val="28"/>
          <w:szCs w:val="28"/>
          <w:lang w:val="en-US"/>
        </w:rPr>
        <w:t>Git</w:t>
      </w:r>
      <w:r w:rsidRPr="00A34265">
        <w:rPr>
          <w:rFonts w:ascii="Times New Roman" w:hAnsi="Times New Roman" w:cs="Times New Roman"/>
          <w:sz w:val="28"/>
          <w:szCs w:val="28"/>
          <w:lang w:val="en-US"/>
        </w:rPr>
        <w:t xml:space="preserve"> </w:t>
      </w:r>
      <w:r>
        <w:rPr>
          <w:rFonts w:ascii="Times New Roman" w:hAnsi="Times New Roman" w:cs="Times New Roman"/>
          <w:sz w:val="28"/>
          <w:szCs w:val="28"/>
        </w:rPr>
        <w:t>–</w:t>
      </w:r>
      <w:r w:rsidRPr="00A34265">
        <w:rPr>
          <w:rFonts w:ascii="Times New Roman" w:hAnsi="Times New Roman" w:cs="Times New Roman"/>
          <w:sz w:val="28"/>
          <w:szCs w:val="28"/>
          <w:lang w:val="en-US"/>
        </w:rPr>
        <w:t xml:space="preserve"> </w:t>
      </w:r>
      <w:r w:rsidRPr="00A34265">
        <w:rPr>
          <w:rFonts w:ascii="Times New Roman" w:hAnsi="Times New Roman" w:cs="Times New Roman"/>
          <w:sz w:val="28"/>
          <w:szCs w:val="28"/>
        </w:rPr>
        <w:t>система контролю версій що дозволяє фіксувати кожен крок написання програми та зберігати його на віддаленому репозиторію.</w:t>
      </w:r>
    </w:p>
    <w:p w14:paraId="6CE3B79C"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lang w:val="en-US"/>
        </w:rPr>
      </w:pPr>
      <w:r w:rsidRPr="00A34265">
        <w:rPr>
          <w:rFonts w:ascii="Times New Roman" w:hAnsi="Times New Roman" w:cs="Times New Roman"/>
          <w:i/>
          <w:sz w:val="28"/>
          <w:szCs w:val="28"/>
          <w:lang w:val="en-US"/>
        </w:rPr>
        <w:t>Microsoft Visual Studio 2</w:t>
      </w:r>
      <w:r w:rsidRPr="00A34265">
        <w:rPr>
          <w:rFonts w:ascii="Times New Roman" w:hAnsi="Times New Roman" w:cs="Times New Roman"/>
          <w:i/>
          <w:sz w:val="28"/>
          <w:szCs w:val="28"/>
        </w:rPr>
        <w:t>022</w:t>
      </w:r>
      <w:r w:rsidRPr="00A34265">
        <w:rPr>
          <w:rFonts w:ascii="Times New Roman" w:hAnsi="Times New Roman" w:cs="Times New Roman"/>
          <w:sz w:val="28"/>
          <w:szCs w:val="28"/>
          <w:lang w:val="en-US"/>
        </w:rPr>
        <w:t xml:space="preserve"> – </w:t>
      </w:r>
      <w:r w:rsidRPr="00A34265">
        <w:rPr>
          <w:rFonts w:ascii="Times New Roman" w:hAnsi="Times New Roman" w:cs="Times New Roman"/>
          <w:sz w:val="28"/>
          <w:szCs w:val="28"/>
        </w:rPr>
        <w:t xml:space="preserve">потужне </w:t>
      </w:r>
      <w:r w:rsidRPr="00A34265">
        <w:rPr>
          <w:rFonts w:ascii="Times New Roman" w:hAnsi="Times New Roman" w:cs="Times New Roman"/>
          <w:sz w:val="28"/>
          <w:szCs w:val="28"/>
          <w:lang w:val="en-US"/>
        </w:rPr>
        <w:t xml:space="preserve">IDE </w:t>
      </w:r>
      <w:r w:rsidRPr="00A34265">
        <w:rPr>
          <w:rFonts w:ascii="Times New Roman" w:hAnsi="Times New Roman" w:cs="Times New Roman"/>
          <w:sz w:val="28"/>
          <w:szCs w:val="28"/>
        </w:rPr>
        <w:t>для розробки програмних продуктів на базі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 xml:space="preserve">Версія 2022 є необхідною для використання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6</w:t>
      </w:r>
      <w:r w:rsidRPr="00A34265">
        <w:rPr>
          <w:rFonts w:ascii="Times New Roman" w:hAnsi="Times New Roman" w:cs="Times New Roman"/>
          <w:sz w:val="28"/>
          <w:szCs w:val="28"/>
          <w:lang w:val="en-US"/>
        </w:rPr>
        <w:t>.</w:t>
      </w:r>
    </w:p>
    <w:p w14:paraId="7707BE33"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lang w:val="en-US"/>
        </w:rPr>
        <w:t>.NET</w:t>
      </w:r>
      <w:r w:rsidRPr="00A34265">
        <w:rPr>
          <w:rFonts w:ascii="Times New Roman" w:hAnsi="Times New Roman" w:cs="Times New Roman"/>
          <w:sz w:val="28"/>
          <w:szCs w:val="28"/>
        </w:rPr>
        <w:t xml:space="preserve"> </w:t>
      </w:r>
      <w:r w:rsidRPr="00A34265">
        <w:rPr>
          <w:rFonts w:ascii="Times New Roman" w:hAnsi="Times New Roman" w:cs="Times New Roman"/>
          <w:sz w:val="28"/>
          <w:szCs w:val="28"/>
          <w:lang w:val="en-US"/>
        </w:rPr>
        <w:t xml:space="preserve">— </w:t>
      </w:r>
      <w:r w:rsidRPr="00A34265">
        <w:rPr>
          <w:rFonts w:ascii="Times New Roman" w:hAnsi="Times New Roman" w:cs="Times New Roman"/>
          <w:sz w:val="28"/>
          <w:szCs w:val="28"/>
        </w:rPr>
        <w:t>це модульна платформа для розробки програмного забезпечення різного типу з відкритим вихідним кодом</w:t>
      </w:r>
      <w:r w:rsidRPr="00A34265">
        <w:rPr>
          <w:rFonts w:ascii="Times New Roman" w:hAnsi="Times New Roman" w:cs="Times New Roman"/>
          <w:sz w:val="28"/>
          <w:szCs w:val="28"/>
          <w:lang w:val="en-US"/>
        </w:rPr>
        <w:t>.</w:t>
      </w:r>
      <w:r w:rsidRPr="00A34265">
        <w:rPr>
          <w:rFonts w:ascii="Times New Roman" w:hAnsi="Times New Roman" w:cs="Times New Roman"/>
          <w:sz w:val="28"/>
          <w:szCs w:val="28"/>
        </w:rPr>
        <w:t xml:space="preserve"> Варто зауважити, що у версії 6 порушена зворотна сумісність з попередніми версіями.</w:t>
      </w:r>
    </w:p>
    <w:p w14:paraId="7F18B0DF"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rPr>
        <w:t>BenchmarkDotNet</w:t>
      </w:r>
      <w:proofErr w:type="spellEnd"/>
      <w:r w:rsidRPr="00A34265">
        <w:rPr>
          <w:rFonts w:ascii="Times New Roman" w:hAnsi="Times New Roman" w:cs="Times New Roman"/>
          <w:sz w:val="28"/>
          <w:szCs w:val="28"/>
        </w:rPr>
        <w:t xml:space="preserve"> – бібліотека з відкритим програмним кодом для написання тестів продуктивності.</w:t>
      </w:r>
    </w:p>
    <w:p w14:paraId="71464F13"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lang w:val="en-US"/>
        </w:rPr>
        <w:t>xUnit</w:t>
      </w:r>
      <w:proofErr w:type="spellEnd"/>
      <w:r w:rsidRPr="00A34265">
        <w:rPr>
          <w:rFonts w:ascii="Times New Roman" w:hAnsi="Times New Roman" w:cs="Times New Roman"/>
          <w:sz w:val="28"/>
          <w:szCs w:val="28"/>
          <w:lang w:val="en-US"/>
        </w:rPr>
        <w:t xml:space="preserve"> – </w:t>
      </w:r>
      <w:r w:rsidRPr="00A34265">
        <w:rPr>
          <w:rFonts w:ascii="Times New Roman" w:hAnsi="Times New Roman" w:cs="Times New Roman"/>
          <w:sz w:val="28"/>
          <w:szCs w:val="28"/>
        </w:rPr>
        <w:t>популярний в середовищі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 xml:space="preserve">фреймворк для написання </w:t>
      </w:r>
      <w:r w:rsidRPr="00A34265">
        <w:rPr>
          <w:rFonts w:ascii="Times New Roman" w:hAnsi="Times New Roman" w:cs="Times New Roman"/>
          <w:sz w:val="28"/>
          <w:szCs w:val="28"/>
          <w:lang w:val="en-US"/>
        </w:rPr>
        <w:t>unit</w:t>
      </w:r>
      <w:r>
        <w:rPr>
          <w:rFonts w:ascii="Times New Roman" w:hAnsi="Times New Roman" w:cs="Times New Roman"/>
          <w:sz w:val="28"/>
          <w:szCs w:val="28"/>
          <w:lang w:val="en-US"/>
        </w:rPr>
        <w:t>–</w:t>
      </w:r>
      <w:r w:rsidRPr="00A34265">
        <w:rPr>
          <w:rFonts w:ascii="Times New Roman" w:hAnsi="Times New Roman" w:cs="Times New Roman"/>
          <w:sz w:val="28"/>
          <w:szCs w:val="28"/>
        </w:rPr>
        <w:t>тестів. Надає широкий спектр можливостей у тестуванні.</w:t>
      </w:r>
    </w:p>
    <w:p w14:paraId="7DDDFF38" w14:textId="2B188A18" w:rsidR="00CA047D" w:rsidRDefault="00D659B6"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rPr>
        <w:t>FluentAssertions</w:t>
      </w:r>
      <w:proofErr w:type="spellEnd"/>
      <w:r w:rsidRPr="00A34265">
        <w:rPr>
          <w:rFonts w:ascii="Times New Roman" w:hAnsi="Times New Roman" w:cs="Times New Roman"/>
          <w:i/>
          <w:iCs/>
          <w:sz w:val="28"/>
          <w:szCs w:val="28"/>
        </w:rPr>
        <w:t xml:space="preserve"> </w:t>
      </w:r>
      <w:r w:rsidRPr="00A34265">
        <w:rPr>
          <w:rFonts w:ascii="Times New Roman" w:hAnsi="Times New Roman" w:cs="Times New Roman"/>
          <w:sz w:val="28"/>
          <w:szCs w:val="28"/>
        </w:rPr>
        <w:t xml:space="preserve">– бібліотека – розширення </w:t>
      </w:r>
      <w:proofErr w:type="spellStart"/>
      <w:r w:rsidRPr="00A34265">
        <w:rPr>
          <w:rFonts w:ascii="Times New Roman" w:hAnsi="Times New Roman" w:cs="Times New Roman"/>
          <w:sz w:val="28"/>
          <w:szCs w:val="28"/>
          <w:lang w:val="en-US"/>
        </w:rPr>
        <w:t>xUnit</w:t>
      </w:r>
      <w:proofErr w:type="spellEnd"/>
      <w:r w:rsidRPr="00A34265">
        <w:rPr>
          <w:rFonts w:ascii="Times New Roman" w:hAnsi="Times New Roman" w:cs="Times New Roman"/>
          <w:sz w:val="28"/>
          <w:szCs w:val="28"/>
        </w:rPr>
        <w:t xml:space="preserve"> для написання тестів сценарії яких більше походять на людську мову (в даному випадку англійську). Приклад  тесту з перевіркою результату виконання  методами </w:t>
      </w:r>
      <w:proofErr w:type="spellStart"/>
      <w:r w:rsidRPr="00A34265">
        <w:rPr>
          <w:rFonts w:ascii="Times New Roman" w:hAnsi="Times New Roman" w:cs="Times New Roman"/>
          <w:sz w:val="28"/>
          <w:szCs w:val="28"/>
        </w:rPr>
        <w:t>FluentAssertions</w:t>
      </w:r>
      <w:proofErr w:type="spellEnd"/>
      <w:r w:rsidRPr="00A34265">
        <w:rPr>
          <w:rFonts w:ascii="Times New Roman" w:hAnsi="Times New Roman" w:cs="Times New Roman"/>
          <w:sz w:val="28"/>
          <w:szCs w:val="28"/>
        </w:rPr>
        <w:t xml:space="preserve">: </w:t>
      </w:r>
      <w:r w:rsidRPr="00A34265">
        <w:rPr>
          <w:rFonts w:ascii="Times New Roman" w:hAnsi="Times New Roman" w:cs="Times New Roman"/>
          <w:sz w:val="28"/>
          <w:szCs w:val="28"/>
          <w:lang w:val="en-US"/>
        </w:rPr>
        <w:t>“</w:t>
      </w:r>
      <w:proofErr w:type="spellStart"/>
      <w:r w:rsidRPr="00A34265">
        <w:rPr>
          <w:rFonts w:ascii="Times New Roman" w:hAnsi="Times New Roman" w:cs="Times New Roman"/>
          <w:sz w:val="28"/>
          <w:szCs w:val="28"/>
          <w:lang w:val="en-US"/>
        </w:rPr>
        <w:t>actualResult.Should</w:t>
      </w:r>
      <w:proofErr w:type="spellEnd"/>
      <w:r w:rsidRPr="00A34265">
        <w:rPr>
          <w:rFonts w:ascii="Times New Roman" w:hAnsi="Times New Roman" w:cs="Times New Roman"/>
          <w:sz w:val="28"/>
          <w:szCs w:val="28"/>
          <w:lang w:val="en-US"/>
        </w:rPr>
        <w:t>().</w:t>
      </w:r>
      <w:proofErr w:type="spellStart"/>
      <w:r w:rsidRPr="00A34265">
        <w:rPr>
          <w:rFonts w:ascii="Times New Roman" w:hAnsi="Times New Roman" w:cs="Times New Roman"/>
          <w:sz w:val="28"/>
          <w:szCs w:val="28"/>
          <w:lang w:val="en-US"/>
        </w:rPr>
        <w:t>BeEquivalentTo</w:t>
      </w:r>
      <w:proofErr w:type="spellEnd"/>
      <w:r w:rsidRPr="00A34265">
        <w:rPr>
          <w:rFonts w:ascii="Times New Roman" w:hAnsi="Times New Roman" w:cs="Times New Roman"/>
          <w:sz w:val="28"/>
          <w:szCs w:val="28"/>
          <w:lang w:val="en-US"/>
        </w:rPr>
        <w:t>(</w:t>
      </w:r>
      <w:proofErr w:type="spellStart"/>
      <w:r w:rsidRPr="00A34265">
        <w:rPr>
          <w:rFonts w:ascii="Times New Roman" w:hAnsi="Times New Roman" w:cs="Times New Roman"/>
          <w:sz w:val="28"/>
          <w:szCs w:val="28"/>
          <w:lang w:val="en-US"/>
        </w:rPr>
        <w:t>expectedResult</w:t>
      </w:r>
      <w:proofErr w:type="spellEnd"/>
      <w:r w:rsidRPr="00A34265">
        <w:rPr>
          <w:rFonts w:ascii="Times New Roman" w:hAnsi="Times New Roman" w:cs="Times New Roman"/>
          <w:sz w:val="28"/>
          <w:szCs w:val="28"/>
          <w:lang w:val="en-US"/>
        </w:rPr>
        <w:t>);”.</w:t>
      </w:r>
      <w:r w:rsidR="00CA047D">
        <w:rPr>
          <w:rFonts w:ascii="Times New Roman" w:hAnsi="Times New Roman" w:cs="Times New Roman"/>
          <w:sz w:val="28"/>
          <w:szCs w:val="28"/>
        </w:rPr>
        <w:br w:type="page"/>
      </w:r>
    </w:p>
    <w:p w14:paraId="4894F9E9" w14:textId="0FDA9B12" w:rsidR="00E749C2" w:rsidRPr="00A34265" w:rsidRDefault="00E749C2" w:rsidP="00DC1447">
      <w:pPr>
        <w:pStyle w:val="Heading1"/>
        <w:widowControl w:val="0"/>
        <w:spacing w:before="0" w:line="360" w:lineRule="auto"/>
        <w:jc w:val="center"/>
        <w:rPr>
          <w:rFonts w:ascii="Times New Roman" w:hAnsi="Times New Roman" w:cs="Times New Roman"/>
          <w:b/>
          <w:caps/>
          <w:color w:val="auto"/>
          <w:sz w:val="28"/>
          <w:szCs w:val="28"/>
        </w:rPr>
      </w:pPr>
      <w:bookmarkStart w:id="8" w:name="_Toc121659024"/>
      <w:r w:rsidRPr="00A34265">
        <w:rPr>
          <w:rFonts w:ascii="Times New Roman" w:hAnsi="Times New Roman" w:cs="Times New Roman"/>
          <w:b/>
          <w:caps/>
          <w:color w:val="auto"/>
          <w:sz w:val="28"/>
          <w:szCs w:val="28"/>
        </w:rPr>
        <w:lastRenderedPageBreak/>
        <w:t xml:space="preserve">Розділ </w:t>
      </w:r>
      <w:r w:rsidR="00D2126D" w:rsidRPr="00A34265">
        <w:rPr>
          <w:rFonts w:ascii="Times New Roman" w:hAnsi="Times New Roman" w:cs="Times New Roman"/>
          <w:b/>
          <w:caps/>
          <w:color w:val="auto"/>
          <w:sz w:val="28"/>
          <w:szCs w:val="28"/>
          <w:lang w:val="en-US"/>
        </w:rPr>
        <w:t>II.</w:t>
      </w:r>
      <w:r w:rsidR="00AC229B">
        <w:rPr>
          <w:rFonts w:ascii="Times New Roman" w:hAnsi="Times New Roman" w:cs="Times New Roman"/>
          <w:b/>
          <w:caps/>
          <w:color w:val="auto"/>
          <w:sz w:val="28"/>
          <w:szCs w:val="28"/>
          <w:lang w:val="en-US"/>
        </w:rPr>
        <w:br/>
      </w:r>
      <w:r w:rsidR="00E96DF9" w:rsidRPr="00A34265">
        <w:rPr>
          <w:rFonts w:ascii="Times New Roman" w:hAnsi="Times New Roman" w:cs="Times New Roman"/>
          <w:b/>
          <w:caps/>
          <w:color w:val="auto"/>
          <w:sz w:val="28"/>
          <w:szCs w:val="28"/>
        </w:rPr>
        <w:t>Технічна документація</w:t>
      </w:r>
      <w:bookmarkEnd w:id="8"/>
    </w:p>
    <w:p w14:paraId="0D652653" w14:textId="076A2E2A" w:rsidR="001267FB" w:rsidRPr="00A34265" w:rsidRDefault="001267FB" w:rsidP="00DC1447">
      <w:pPr>
        <w:widowControl w:val="0"/>
        <w:spacing w:after="0" w:line="360" w:lineRule="auto"/>
        <w:jc w:val="both"/>
        <w:rPr>
          <w:rFonts w:ascii="Times New Roman" w:hAnsi="Times New Roman" w:cs="Times New Roman"/>
          <w:sz w:val="28"/>
          <w:szCs w:val="28"/>
        </w:rPr>
      </w:pPr>
    </w:p>
    <w:p w14:paraId="0F79C452" w14:textId="2DB5CD73" w:rsidR="00D2126D" w:rsidRPr="00A34265" w:rsidRDefault="00D2126D" w:rsidP="00DC1447">
      <w:pPr>
        <w:widowControl w:val="0"/>
        <w:spacing w:after="0" w:line="360" w:lineRule="auto"/>
        <w:jc w:val="both"/>
        <w:rPr>
          <w:rFonts w:ascii="Times New Roman" w:hAnsi="Times New Roman" w:cs="Times New Roman"/>
          <w:sz w:val="28"/>
          <w:szCs w:val="28"/>
        </w:rPr>
      </w:pPr>
    </w:p>
    <w:p w14:paraId="32977CEF" w14:textId="25B833C3" w:rsidR="00D2126D" w:rsidRDefault="00D2126D" w:rsidP="00DC1447">
      <w:pPr>
        <w:widowControl w:val="0"/>
        <w:spacing w:after="0" w:line="360" w:lineRule="auto"/>
        <w:jc w:val="both"/>
        <w:rPr>
          <w:rFonts w:ascii="Times New Roman" w:hAnsi="Times New Roman" w:cs="Times New Roman"/>
          <w:sz w:val="28"/>
          <w:szCs w:val="28"/>
        </w:rPr>
      </w:pPr>
    </w:p>
    <w:p w14:paraId="60513AA8" w14:textId="26466ED7" w:rsidR="00EE5C3E" w:rsidRPr="00D97DED" w:rsidRDefault="00EE5C3E" w:rsidP="00451E26">
      <w:pPr>
        <w:pStyle w:val="Heading2"/>
        <w:widowControl w:val="0"/>
        <w:numPr>
          <w:ilvl w:val="1"/>
          <w:numId w:val="25"/>
        </w:numPr>
        <w:spacing w:before="0" w:line="360" w:lineRule="auto"/>
        <w:jc w:val="both"/>
        <w:rPr>
          <w:rFonts w:ascii="Times New Roman" w:hAnsi="Times New Roman" w:cs="Times New Roman"/>
          <w:b/>
          <w:i/>
          <w:color w:val="auto"/>
        </w:rPr>
      </w:pPr>
      <w:bookmarkStart w:id="9" w:name="_Toc121659025"/>
      <w:r w:rsidRPr="00A34265">
        <w:rPr>
          <w:rFonts w:ascii="Times New Roman" w:hAnsi="Times New Roman" w:cs="Times New Roman"/>
          <w:b/>
          <w:i/>
          <w:color w:val="auto"/>
        </w:rPr>
        <w:t>Програмний об’єкт</w:t>
      </w:r>
      <w:r w:rsidR="00D97DED">
        <w:rPr>
          <w:rFonts w:ascii="Times New Roman" w:hAnsi="Times New Roman" w:cs="Times New Roman"/>
          <w:b/>
          <w:i/>
          <w:color w:val="auto"/>
          <w:lang w:val="en-US"/>
        </w:rPr>
        <w:t xml:space="preserve"> – </w:t>
      </w:r>
      <w:r w:rsidR="00D97DED" w:rsidRPr="00D97DED">
        <w:rPr>
          <w:rFonts w:ascii="Times New Roman" w:hAnsi="Times New Roman" w:cs="Times New Roman"/>
          <w:b/>
          <w:i/>
          <w:color w:val="auto"/>
        </w:rPr>
        <w:t>обгортка</w:t>
      </w:r>
      <w:r w:rsidR="00D97DED">
        <w:rPr>
          <w:rFonts w:ascii="Times New Roman" w:hAnsi="Times New Roman" w:cs="Times New Roman"/>
          <w:b/>
          <w:i/>
          <w:color w:val="auto"/>
          <w:lang w:val="en-US"/>
        </w:rPr>
        <w:t xml:space="preserve"> </w:t>
      </w:r>
      <w:r w:rsidR="00D97DED">
        <w:rPr>
          <w:rFonts w:ascii="Times New Roman" w:hAnsi="Times New Roman" w:cs="Times New Roman"/>
          <w:b/>
          <w:i/>
          <w:color w:val="auto"/>
        </w:rPr>
        <w:t>Результат</w:t>
      </w:r>
      <w:bookmarkEnd w:id="9"/>
    </w:p>
    <w:p w14:paraId="27443126" w14:textId="77777777" w:rsidR="00EE5C3E" w:rsidRPr="00A34265" w:rsidRDefault="00EE5C3E" w:rsidP="00EE5C3E">
      <w:pPr>
        <w:spacing w:after="0" w:line="360" w:lineRule="auto"/>
        <w:jc w:val="both"/>
        <w:rPr>
          <w:rFonts w:ascii="Times New Roman" w:hAnsi="Times New Roman" w:cs="Times New Roman"/>
          <w:sz w:val="28"/>
          <w:szCs w:val="28"/>
        </w:rPr>
      </w:pPr>
    </w:p>
    <w:p w14:paraId="26A6993B" w14:textId="4DB1E6DA" w:rsidR="00EE5C3E" w:rsidRDefault="00EE5C3E" w:rsidP="00D97DED">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D97DED">
        <w:rPr>
          <w:rFonts w:ascii="Times New Roman" w:hAnsi="Times New Roman" w:cs="Times New Roman"/>
          <w:sz w:val="28"/>
          <w:szCs w:val="28"/>
        </w:rPr>
        <w:t>Існують випадки коли метод, що обчислює складну та довготривалу задачу заходить у ситуацію коли стає очевидно, що розв’язати дану задачу успішно неможливо, тому потрібно завершити процес виконання. Рішення з викиданням винятку</w:t>
      </w:r>
      <w:r w:rsidR="00456624">
        <w:rPr>
          <w:rFonts w:ascii="Times New Roman" w:hAnsi="Times New Roman" w:cs="Times New Roman"/>
          <w:sz w:val="28"/>
          <w:szCs w:val="28"/>
        </w:rPr>
        <w:t xml:space="preserve"> (</w:t>
      </w:r>
      <w:r w:rsidR="00456624">
        <w:rPr>
          <w:rFonts w:ascii="Times New Roman" w:hAnsi="Times New Roman" w:cs="Times New Roman"/>
          <w:sz w:val="28"/>
          <w:szCs w:val="28"/>
          <w:lang w:val="en-US"/>
        </w:rPr>
        <w:t>exception)</w:t>
      </w:r>
      <w:r w:rsidR="00D97DED">
        <w:rPr>
          <w:rFonts w:ascii="Times New Roman" w:hAnsi="Times New Roman" w:cs="Times New Roman"/>
          <w:sz w:val="28"/>
          <w:szCs w:val="28"/>
        </w:rPr>
        <w:t xml:space="preserve"> цілком прийнятне та робоче, але існує краще, при якому користувачу немає необхідності ловити та обробляти виняток.</w:t>
      </w:r>
    </w:p>
    <w:p w14:paraId="06397B2E" w14:textId="6829EAE9" w:rsidR="00D97DED" w:rsidRPr="000E6A01" w:rsidRDefault="00D97DED" w:rsidP="00D97DE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У версії </w:t>
      </w:r>
      <w:r>
        <w:rPr>
          <w:rFonts w:ascii="Times New Roman" w:hAnsi="Times New Roman" w:cs="Times New Roman"/>
          <w:sz w:val="28"/>
          <w:szCs w:val="28"/>
          <w:lang w:val="en-US"/>
        </w:rPr>
        <w:t xml:space="preserve">2.0.0 </w:t>
      </w:r>
      <w:r>
        <w:rPr>
          <w:rFonts w:ascii="Times New Roman" w:hAnsi="Times New Roman" w:cs="Times New Roman"/>
          <w:sz w:val="28"/>
          <w:szCs w:val="28"/>
        </w:rPr>
        <w:t xml:space="preserve">було представлено нову структуру </w:t>
      </w:r>
      <w:r>
        <w:rPr>
          <w:rFonts w:ascii="Times New Roman" w:hAnsi="Times New Roman" w:cs="Times New Roman"/>
          <w:sz w:val="28"/>
          <w:szCs w:val="28"/>
          <w:lang w:val="en-US"/>
        </w:rPr>
        <w:t>Result</w:t>
      </w:r>
      <w:r>
        <w:rPr>
          <w:rFonts w:ascii="Times New Roman" w:hAnsi="Times New Roman" w:cs="Times New Roman"/>
          <w:sz w:val="28"/>
          <w:szCs w:val="28"/>
        </w:rPr>
        <w:t>, що виступає обгорткою над результатом виконання метода і може бути як успішною так і невдалою.</w:t>
      </w:r>
      <w:r w:rsidR="000E6A01">
        <w:rPr>
          <w:rFonts w:ascii="Times New Roman" w:hAnsi="Times New Roman" w:cs="Times New Roman"/>
          <w:sz w:val="28"/>
          <w:szCs w:val="28"/>
          <w:lang w:val="en-US"/>
        </w:rPr>
        <w:t xml:space="preserve"> </w:t>
      </w:r>
      <w:r w:rsidR="000E6A01">
        <w:rPr>
          <w:rFonts w:ascii="Times New Roman" w:hAnsi="Times New Roman" w:cs="Times New Roman"/>
          <w:sz w:val="28"/>
          <w:szCs w:val="28"/>
        </w:rPr>
        <w:t xml:space="preserve">Оскільки це структура, </w:t>
      </w:r>
      <w:r w:rsidR="000E6A01">
        <w:rPr>
          <w:rFonts w:ascii="Times New Roman" w:hAnsi="Times New Roman" w:cs="Times New Roman"/>
          <w:sz w:val="28"/>
          <w:szCs w:val="28"/>
          <w:lang w:val="en-US"/>
        </w:rPr>
        <w:t xml:space="preserve">Result </w:t>
      </w:r>
      <w:r w:rsidR="000E6A01">
        <w:rPr>
          <w:rFonts w:ascii="Times New Roman" w:hAnsi="Times New Roman" w:cs="Times New Roman"/>
          <w:sz w:val="28"/>
          <w:szCs w:val="28"/>
        </w:rPr>
        <w:t xml:space="preserve">не може бути рівним </w:t>
      </w:r>
      <w:r w:rsidR="000E6A01">
        <w:rPr>
          <w:rFonts w:ascii="Times New Roman" w:hAnsi="Times New Roman" w:cs="Times New Roman"/>
          <w:sz w:val="28"/>
          <w:szCs w:val="28"/>
          <w:lang w:val="en-US"/>
        </w:rPr>
        <w:t>null</w:t>
      </w:r>
      <w:r w:rsidR="00456624">
        <w:rPr>
          <w:rFonts w:ascii="Times New Roman" w:hAnsi="Times New Roman" w:cs="Times New Roman"/>
          <w:sz w:val="28"/>
          <w:szCs w:val="28"/>
          <w:lang w:val="en-US"/>
        </w:rPr>
        <w:t xml:space="preserve">, </w:t>
      </w:r>
      <w:r w:rsidR="00456624">
        <w:rPr>
          <w:rFonts w:ascii="Times New Roman" w:hAnsi="Times New Roman" w:cs="Times New Roman"/>
          <w:sz w:val="28"/>
          <w:szCs w:val="28"/>
        </w:rPr>
        <w:t>це підвищує надійність використання такого підходу</w:t>
      </w:r>
      <w:r w:rsidR="000E6A01">
        <w:rPr>
          <w:rFonts w:ascii="Times New Roman" w:hAnsi="Times New Roman" w:cs="Times New Roman"/>
          <w:sz w:val="28"/>
          <w:szCs w:val="28"/>
          <w:lang w:val="en-US"/>
        </w:rPr>
        <w:t>.</w:t>
      </w:r>
    </w:p>
    <w:p w14:paraId="3BF97FB6" w14:textId="1E57CA69" w:rsidR="00D97DED" w:rsidRDefault="00D97DED" w:rsidP="00D97DE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000E6A01">
        <w:rPr>
          <w:rFonts w:ascii="Times New Roman" w:hAnsi="Times New Roman" w:cs="Times New Roman"/>
          <w:sz w:val="28"/>
          <w:szCs w:val="28"/>
        </w:rPr>
        <w:t xml:space="preserve">Наступні властивості та методи описують структуру </w:t>
      </w:r>
      <w:r w:rsidR="000E6A01">
        <w:rPr>
          <w:rFonts w:ascii="Times New Roman" w:hAnsi="Times New Roman" w:cs="Times New Roman"/>
          <w:sz w:val="28"/>
          <w:szCs w:val="28"/>
          <w:lang w:val="en-US"/>
        </w:rPr>
        <w:t>Result:</w:t>
      </w:r>
    </w:p>
    <w:p w14:paraId="3E1E2255" w14:textId="44DB4079" w:rsidR="000E6A01" w:rsidRDefault="000E6A01" w:rsidP="000E6A01">
      <w:pPr>
        <w:spacing w:after="0" w:line="360" w:lineRule="auto"/>
        <w:jc w:val="both"/>
        <w:rPr>
          <w:rFonts w:ascii="Times New Roman" w:hAnsi="Times New Roman" w:cs="Times New Roman"/>
          <w:color w:val="000000"/>
          <w:sz w:val="28"/>
          <w:szCs w:val="28"/>
          <w:lang w:val="en-US"/>
        </w:rPr>
      </w:pPr>
      <w:proofErr w:type="spellStart"/>
      <w:r w:rsidRPr="000E6A01">
        <w:rPr>
          <w:rFonts w:ascii="Consolas" w:hAnsi="Consolas" w:cs="Cascadia Mono"/>
          <w:color w:val="000000"/>
          <w:sz w:val="28"/>
          <w:szCs w:val="28"/>
        </w:rPr>
        <w:t>IsFailure</w:t>
      </w:r>
      <w:proofErr w:type="spellEnd"/>
      <w:r w:rsidRPr="000E6A01">
        <w:rPr>
          <w:rFonts w:ascii="Consolas" w:hAnsi="Consolas" w:cs="Cascadia Mono"/>
          <w:color w:val="000000"/>
          <w:sz w:val="19"/>
          <w:szCs w:val="19"/>
        </w:rPr>
        <w:t xml:space="preserve"> </w:t>
      </w:r>
      <w:r w:rsidRPr="00A3426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властивість що вказує чи є результат невдалим</w:t>
      </w:r>
      <w:r>
        <w:rPr>
          <w:rFonts w:ascii="Times New Roman" w:hAnsi="Times New Roman" w:cs="Times New Roman"/>
          <w:color w:val="000000"/>
          <w:sz w:val="28"/>
          <w:szCs w:val="28"/>
          <w:lang w:val="en-US"/>
        </w:rPr>
        <w:t>;</w:t>
      </w:r>
    </w:p>
    <w:p w14:paraId="2A453C2C" w14:textId="2143A55C" w:rsidR="000E6A01" w:rsidRDefault="000E6A01" w:rsidP="000E6A01">
      <w:pPr>
        <w:spacing w:after="0" w:line="360" w:lineRule="auto"/>
        <w:jc w:val="both"/>
        <w:rPr>
          <w:rFonts w:ascii="Times New Roman" w:hAnsi="Times New Roman" w:cs="Times New Roman"/>
          <w:color w:val="000000"/>
          <w:sz w:val="28"/>
          <w:szCs w:val="28"/>
          <w:lang w:val="en-US"/>
        </w:rPr>
      </w:pPr>
      <w:proofErr w:type="spellStart"/>
      <w:r w:rsidRPr="000E6A01">
        <w:rPr>
          <w:rFonts w:ascii="Consolas" w:hAnsi="Consolas" w:cs="Times New Roman"/>
          <w:color w:val="000000"/>
          <w:sz w:val="28"/>
          <w:szCs w:val="28"/>
          <w:lang w:val="en-US"/>
        </w:rPr>
        <w:t>IsSuccess</w:t>
      </w:r>
      <w:proofErr w:type="spellEnd"/>
      <w:r>
        <w:rPr>
          <w:rFonts w:ascii="Consolas" w:hAnsi="Consolas" w:cs="Times New Roman"/>
          <w:color w:val="000000"/>
          <w:sz w:val="28"/>
          <w:szCs w:val="28"/>
        </w:rPr>
        <w:t xml:space="preserve"> </w:t>
      </w:r>
      <w:r w:rsidRPr="00A3426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властивість що вказує чи є результат </w:t>
      </w:r>
      <w:r w:rsidR="003A1239">
        <w:rPr>
          <w:rFonts w:ascii="Times New Roman" w:hAnsi="Times New Roman" w:cs="Times New Roman"/>
          <w:color w:val="000000"/>
          <w:sz w:val="28"/>
          <w:szCs w:val="28"/>
        </w:rPr>
        <w:t>успішним</w:t>
      </w:r>
      <w:r w:rsidR="003A1239">
        <w:rPr>
          <w:rFonts w:ascii="Times New Roman" w:hAnsi="Times New Roman" w:cs="Times New Roman"/>
          <w:color w:val="000000"/>
          <w:sz w:val="28"/>
          <w:szCs w:val="28"/>
          <w:lang w:val="en-US"/>
        </w:rPr>
        <w:t>.</w:t>
      </w:r>
    </w:p>
    <w:p w14:paraId="76887831" w14:textId="5BE631DA" w:rsidR="000E6A01" w:rsidRDefault="000E6A01" w:rsidP="000E6A01">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 xml:space="preserve">Дані дві властивості є взаємо оберненими і не можуть мати однакове значення одночасно. </w:t>
      </w:r>
    </w:p>
    <w:p w14:paraId="29137195" w14:textId="5AEADAA7" w:rsidR="000E6A01" w:rsidRDefault="000E6A01" w:rsidP="000E6A01">
      <w:pPr>
        <w:spacing w:after="0" w:line="360" w:lineRule="auto"/>
        <w:jc w:val="both"/>
        <w:rPr>
          <w:rFonts w:ascii="Times New Roman" w:hAnsi="Times New Roman" w:cs="Times New Roman"/>
          <w:color w:val="000000"/>
          <w:sz w:val="28"/>
          <w:szCs w:val="28"/>
        </w:rPr>
      </w:pPr>
      <w:proofErr w:type="spellStart"/>
      <w:r w:rsidRPr="000E6A01">
        <w:rPr>
          <w:rFonts w:ascii="Consolas" w:hAnsi="Consolas" w:cs="Times New Roman"/>
          <w:color w:val="000000"/>
          <w:sz w:val="28"/>
          <w:szCs w:val="28"/>
        </w:rPr>
        <w:t>Error</w:t>
      </w:r>
      <w:proofErr w:type="spellEnd"/>
      <w:r>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властивість що містить текстовий опис причини через яку результат виконання  невдалий. У випадку</w:t>
      </w:r>
      <w:r w:rsidR="006461D3">
        <w:rPr>
          <w:rFonts w:ascii="Times New Roman" w:hAnsi="Times New Roman" w:cs="Times New Roman"/>
          <w:color w:val="000000"/>
          <w:sz w:val="28"/>
          <w:szCs w:val="28"/>
        </w:rPr>
        <w:t>,</w:t>
      </w:r>
      <w:r>
        <w:rPr>
          <w:rFonts w:ascii="Times New Roman" w:hAnsi="Times New Roman" w:cs="Times New Roman"/>
          <w:color w:val="000000"/>
          <w:sz w:val="28"/>
          <w:szCs w:val="28"/>
        </w:rPr>
        <w:t xml:space="preserve"> якщо результат успішний</w:t>
      </w:r>
      <w:r w:rsidR="006461D3">
        <w:rPr>
          <w:rFonts w:ascii="Times New Roman" w:hAnsi="Times New Roman" w:cs="Times New Roman"/>
          <w:color w:val="000000"/>
          <w:sz w:val="28"/>
          <w:szCs w:val="28"/>
        </w:rPr>
        <w:t xml:space="preserve"> це поле пусте.</w:t>
      </w:r>
    </w:p>
    <w:p w14:paraId="23CA41B9" w14:textId="5B22FA75" w:rsidR="006461D3" w:rsidRDefault="006461D3" w:rsidP="000E6A01">
      <w:pPr>
        <w:spacing w:after="0" w:line="360" w:lineRule="auto"/>
        <w:jc w:val="both"/>
        <w:rPr>
          <w:rFonts w:ascii="Times New Roman" w:hAnsi="Times New Roman" w:cs="Times New Roman"/>
          <w:color w:val="000000"/>
          <w:sz w:val="28"/>
          <w:szCs w:val="28"/>
        </w:rPr>
      </w:pPr>
      <w:proofErr w:type="spellStart"/>
      <w:r w:rsidRPr="006461D3">
        <w:rPr>
          <w:rFonts w:ascii="Consolas" w:hAnsi="Consolas" w:cs="Times New Roman"/>
          <w:color w:val="000000"/>
          <w:sz w:val="28"/>
          <w:szCs w:val="28"/>
        </w:rPr>
        <w:t>Value</w:t>
      </w:r>
      <w:proofErr w:type="spellEnd"/>
      <w:r>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властивість що містить результат успішного виконання методу. У випадку, якщо результат невдалий, містить значення за замовчуванням.</w:t>
      </w:r>
    </w:p>
    <w:p w14:paraId="2EF4F54D" w14:textId="77777777" w:rsidR="00F15800" w:rsidRDefault="006461D3" w:rsidP="00F15800">
      <w:pPr>
        <w:spacing w:after="0" w:line="360" w:lineRule="auto"/>
        <w:jc w:val="both"/>
        <w:rPr>
          <w:rFonts w:ascii="Times New Roman" w:hAnsi="Times New Roman" w:cs="Times New Roman"/>
          <w:color w:val="000000"/>
          <w:sz w:val="28"/>
          <w:szCs w:val="28"/>
          <w:lang w:val="en-US"/>
        </w:rPr>
      </w:pPr>
      <w:proofErr w:type="spellStart"/>
      <w:r w:rsidRPr="006461D3">
        <w:rPr>
          <w:rFonts w:ascii="Consolas" w:hAnsi="Consolas" w:cs="Cascadia Mono"/>
          <w:color w:val="0000FF"/>
          <w:sz w:val="28"/>
          <w:szCs w:val="28"/>
        </w:rPr>
        <w:t>static</w:t>
      </w:r>
      <w:proofErr w:type="spellEnd"/>
      <w:r w:rsidRPr="006461D3">
        <w:rPr>
          <w:rFonts w:ascii="Consolas" w:hAnsi="Consolas" w:cs="Cascadia Mono"/>
          <w:color w:val="000000"/>
          <w:sz w:val="28"/>
          <w:szCs w:val="28"/>
        </w:rPr>
        <w:t xml:space="preserve"> </w:t>
      </w:r>
      <w:proofErr w:type="spellStart"/>
      <w:r w:rsidRPr="006461D3">
        <w:rPr>
          <w:rFonts w:ascii="Consolas" w:hAnsi="Consolas" w:cs="Cascadia Mono"/>
          <w:color w:val="000000"/>
          <w:sz w:val="28"/>
          <w:szCs w:val="28"/>
        </w:rPr>
        <w:t>Result</w:t>
      </w:r>
      <w:proofErr w:type="spellEnd"/>
      <w:r w:rsidRPr="006461D3">
        <w:rPr>
          <w:rFonts w:ascii="Consolas" w:hAnsi="Consolas" w:cs="Cascadia Mono"/>
          <w:color w:val="000000"/>
          <w:sz w:val="28"/>
          <w:szCs w:val="28"/>
        </w:rPr>
        <w:t xml:space="preserve">&lt;T&gt; </w:t>
      </w:r>
      <w:proofErr w:type="spellStart"/>
      <w:r w:rsidRPr="006461D3">
        <w:rPr>
          <w:rFonts w:ascii="Consolas" w:hAnsi="Consolas" w:cs="Cascadia Mono"/>
          <w:color w:val="000000"/>
          <w:sz w:val="28"/>
          <w:szCs w:val="28"/>
        </w:rPr>
        <w:t>Success</w:t>
      </w:r>
      <w:proofErr w:type="spellEnd"/>
      <w:r w:rsidRPr="006461D3">
        <w:rPr>
          <w:rFonts w:ascii="Consolas" w:hAnsi="Consolas" w:cs="Cascadia Mono"/>
          <w:color w:val="000000"/>
          <w:sz w:val="28"/>
          <w:szCs w:val="28"/>
        </w:rPr>
        <w:t>&lt;</w:t>
      </w:r>
      <w:r w:rsidRPr="006461D3">
        <w:rPr>
          <w:rFonts w:ascii="Consolas" w:hAnsi="Consolas" w:cs="Cascadia Mono"/>
          <w:color w:val="2B91AF"/>
          <w:sz w:val="28"/>
          <w:szCs w:val="28"/>
        </w:rPr>
        <w:t>T</w:t>
      </w:r>
      <w:r w:rsidRPr="006461D3">
        <w:rPr>
          <w:rFonts w:ascii="Consolas" w:hAnsi="Consolas" w:cs="Cascadia Mono"/>
          <w:color w:val="000000"/>
          <w:sz w:val="28"/>
          <w:szCs w:val="28"/>
        </w:rPr>
        <w:t xml:space="preserve">&gt;(T </w:t>
      </w:r>
      <w:proofErr w:type="spellStart"/>
      <w:r w:rsidRPr="006461D3">
        <w:rPr>
          <w:rFonts w:ascii="Consolas" w:hAnsi="Consolas" w:cs="Cascadia Mono"/>
          <w:color w:val="000000"/>
          <w:sz w:val="28"/>
          <w:szCs w:val="28"/>
        </w:rPr>
        <w:t>value</w:t>
      </w:r>
      <w:proofErr w:type="spellEnd"/>
      <w:r w:rsidRPr="006461D3">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метод, що створює успішний результат зі значенням </w:t>
      </w:r>
      <w:r>
        <w:rPr>
          <w:rFonts w:ascii="Times New Roman" w:hAnsi="Times New Roman" w:cs="Times New Roman"/>
          <w:color w:val="000000"/>
          <w:sz w:val="28"/>
          <w:szCs w:val="28"/>
          <w:lang w:val="en-US"/>
        </w:rPr>
        <w:t xml:space="preserve">value </w:t>
      </w:r>
      <w:r>
        <w:rPr>
          <w:rFonts w:ascii="Times New Roman" w:hAnsi="Times New Roman" w:cs="Times New Roman"/>
          <w:color w:val="000000"/>
          <w:sz w:val="28"/>
          <w:szCs w:val="28"/>
        </w:rPr>
        <w:t xml:space="preserve">типу </w:t>
      </w:r>
      <w:r>
        <w:rPr>
          <w:rFonts w:ascii="Times New Roman" w:hAnsi="Times New Roman" w:cs="Times New Roman"/>
          <w:color w:val="000000"/>
          <w:sz w:val="28"/>
          <w:szCs w:val="28"/>
          <w:lang w:val="en-US"/>
        </w:rPr>
        <w:t>T</w:t>
      </w:r>
      <w:r w:rsidR="00F15800">
        <w:rPr>
          <w:rFonts w:ascii="Times New Roman" w:hAnsi="Times New Roman" w:cs="Times New Roman"/>
          <w:color w:val="000000"/>
          <w:sz w:val="28"/>
          <w:szCs w:val="28"/>
          <w:lang w:val="en-US"/>
        </w:rPr>
        <w:t xml:space="preserve"> (T </w:t>
      </w:r>
      <w:r w:rsidR="00F15800">
        <w:rPr>
          <w:rFonts w:ascii="Times New Roman" w:hAnsi="Times New Roman" w:cs="Times New Roman"/>
          <w:color w:val="000000"/>
          <w:sz w:val="28"/>
          <w:szCs w:val="28"/>
        </w:rPr>
        <w:t xml:space="preserve">може бути числом, матрицею, вектором чи будь яким іншим типом даних у </w:t>
      </w:r>
      <w:r w:rsidR="00F15800">
        <w:rPr>
          <w:rFonts w:ascii="Times New Roman" w:hAnsi="Times New Roman" w:cs="Times New Roman"/>
          <w:color w:val="000000"/>
          <w:sz w:val="28"/>
          <w:szCs w:val="28"/>
          <w:lang w:val="en-US"/>
        </w:rPr>
        <w:t>C#)</w:t>
      </w:r>
      <w:r>
        <w:rPr>
          <w:rFonts w:ascii="Times New Roman" w:hAnsi="Times New Roman" w:cs="Times New Roman"/>
          <w:color w:val="000000"/>
          <w:sz w:val="28"/>
          <w:szCs w:val="28"/>
          <w:lang w:val="en-US"/>
        </w:rPr>
        <w:t>.</w:t>
      </w:r>
    </w:p>
    <w:p w14:paraId="53165CA1" w14:textId="4D86626B" w:rsidR="00F15800" w:rsidRPr="00F15800" w:rsidRDefault="00F15800" w:rsidP="000E6A01">
      <w:pPr>
        <w:spacing w:after="0" w:line="360" w:lineRule="auto"/>
        <w:jc w:val="both"/>
        <w:rPr>
          <w:rFonts w:ascii="Consolas" w:hAnsi="Consolas" w:cs="Times New Roman"/>
          <w:color w:val="000000"/>
          <w:sz w:val="28"/>
          <w:szCs w:val="28"/>
          <w:lang w:val="en-US"/>
        </w:rPr>
      </w:pPr>
      <w:proofErr w:type="spellStart"/>
      <w:r w:rsidRPr="00F15800">
        <w:rPr>
          <w:rFonts w:ascii="Consolas" w:hAnsi="Consolas" w:cs="Cascadia Mono"/>
          <w:color w:val="0000FF"/>
          <w:sz w:val="28"/>
          <w:szCs w:val="28"/>
        </w:rPr>
        <w:lastRenderedPageBreak/>
        <w:t>static</w:t>
      </w:r>
      <w:proofErr w:type="spellEnd"/>
      <w:r w:rsidRPr="00F15800">
        <w:rPr>
          <w:rFonts w:ascii="Consolas" w:hAnsi="Consolas" w:cs="Cascadia Mono"/>
          <w:color w:val="000000"/>
          <w:sz w:val="28"/>
          <w:szCs w:val="28"/>
        </w:rPr>
        <w:t xml:space="preserve"> </w:t>
      </w:r>
      <w:proofErr w:type="spellStart"/>
      <w:r w:rsidRPr="00F15800">
        <w:rPr>
          <w:rFonts w:ascii="Consolas" w:hAnsi="Consolas" w:cs="Cascadia Mono"/>
          <w:color w:val="000000"/>
          <w:sz w:val="28"/>
          <w:szCs w:val="28"/>
        </w:rPr>
        <w:t>Result</w:t>
      </w:r>
      <w:proofErr w:type="spellEnd"/>
      <w:r w:rsidRPr="00F15800">
        <w:rPr>
          <w:rFonts w:ascii="Consolas" w:hAnsi="Consolas" w:cs="Cascadia Mono"/>
          <w:color w:val="000000"/>
          <w:sz w:val="28"/>
          <w:szCs w:val="28"/>
        </w:rPr>
        <w:t xml:space="preserve">&lt;T&gt; </w:t>
      </w:r>
      <w:proofErr w:type="spellStart"/>
      <w:r w:rsidRPr="00F15800">
        <w:rPr>
          <w:rFonts w:ascii="Consolas" w:hAnsi="Consolas" w:cs="Cascadia Mono"/>
          <w:color w:val="000000"/>
          <w:sz w:val="28"/>
          <w:szCs w:val="28"/>
        </w:rPr>
        <w:t>Failure</w:t>
      </w:r>
      <w:proofErr w:type="spellEnd"/>
      <w:r w:rsidRPr="00F15800">
        <w:rPr>
          <w:rFonts w:ascii="Consolas" w:hAnsi="Consolas" w:cs="Cascadia Mono"/>
          <w:color w:val="000000"/>
          <w:sz w:val="28"/>
          <w:szCs w:val="28"/>
        </w:rPr>
        <w:t>&lt;</w:t>
      </w:r>
      <w:r w:rsidRPr="00F15800">
        <w:rPr>
          <w:rFonts w:ascii="Consolas" w:hAnsi="Consolas" w:cs="Cascadia Mono"/>
          <w:color w:val="2B91AF"/>
          <w:sz w:val="28"/>
          <w:szCs w:val="28"/>
        </w:rPr>
        <w:t>T</w:t>
      </w:r>
      <w:r w:rsidRPr="00F15800">
        <w:rPr>
          <w:rFonts w:ascii="Consolas" w:hAnsi="Consolas" w:cs="Cascadia Mono"/>
          <w:color w:val="000000"/>
          <w:sz w:val="28"/>
          <w:szCs w:val="28"/>
        </w:rPr>
        <w:t>&gt;(</w:t>
      </w:r>
      <w:proofErr w:type="spellStart"/>
      <w:r w:rsidRPr="00F15800">
        <w:rPr>
          <w:rFonts w:ascii="Consolas" w:hAnsi="Consolas" w:cs="Cascadia Mono"/>
          <w:color w:val="0000FF"/>
          <w:sz w:val="28"/>
          <w:szCs w:val="28"/>
        </w:rPr>
        <w:t>string</w:t>
      </w:r>
      <w:proofErr w:type="spellEnd"/>
      <w:r w:rsidRPr="00F15800">
        <w:rPr>
          <w:rFonts w:ascii="Consolas" w:hAnsi="Consolas" w:cs="Cascadia Mono"/>
          <w:color w:val="000000"/>
          <w:sz w:val="28"/>
          <w:szCs w:val="28"/>
        </w:rPr>
        <w:t xml:space="preserve"> </w:t>
      </w:r>
      <w:proofErr w:type="spellStart"/>
      <w:r w:rsidRPr="00F15800">
        <w:rPr>
          <w:rFonts w:ascii="Consolas" w:hAnsi="Consolas" w:cs="Cascadia Mono"/>
          <w:color w:val="000000"/>
          <w:sz w:val="28"/>
          <w:szCs w:val="28"/>
        </w:rPr>
        <w:t>error</w:t>
      </w:r>
      <w:proofErr w:type="spellEnd"/>
      <w:r w:rsidRPr="00F15800">
        <w:rPr>
          <w:rFonts w:ascii="Consolas" w:hAnsi="Consolas" w:cs="Cascadia Mono"/>
          <w:color w:val="000000"/>
          <w:sz w:val="28"/>
          <w:szCs w:val="28"/>
        </w:rPr>
        <w:t>)</w:t>
      </w:r>
      <w:r>
        <w:rPr>
          <w:rFonts w:ascii="Consolas" w:hAnsi="Consolas" w:cs="Cascadia Mono"/>
          <w:color w:val="000000"/>
          <w:sz w:val="28"/>
          <w:szCs w:val="28"/>
          <w:lang w:val="en-US"/>
        </w:rPr>
        <w:t xml:space="preserve"> </w:t>
      </w:r>
      <w:r w:rsidRPr="00A34265">
        <w:rPr>
          <w:rFonts w:ascii="Times New Roman" w:hAnsi="Times New Roman" w:cs="Times New Roman"/>
          <w:color w:val="000000"/>
          <w:sz w:val="28"/>
          <w:szCs w:val="28"/>
        </w:rPr>
        <w:t>–</w:t>
      </w:r>
      <w:r>
        <w:rPr>
          <w:rFonts w:ascii="Times New Roman" w:hAnsi="Times New Roman" w:cs="Times New Roman"/>
          <w:color w:val="000000"/>
          <w:sz w:val="28"/>
          <w:szCs w:val="28"/>
        </w:rPr>
        <w:t xml:space="preserve"> метод, що створює невдалий результат з причиною </w:t>
      </w:r>
      <w:r>
        <w:rPr>
          <w:rFonts w:ascii="Times New Roman" w:hAnsi="Times New Roman" w:cs="Times New Roman"/>
          <w:color w:val="000000"/>
          <w:sz w:val="28"/>
          <w:szCs w:val="28"/>
          <w:lang w:val="en-US"/>
        </w:rPr>
        <w:t>error.</w:t>
      </w:r>
    </w:p>
    <w:p w14:paraId="66A29ED3" w14:textId="377A8AF3" w:rsidR="006461D3" w:rsidRDefault="006461D3" w:rsidP="000E6A01">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Даний об’єкт – обгортка покращує якість коду, оскільки робить методи більш дескриптивними та передбачуваними. Також це запобігає небажаним винятковим ситуаціям.</w:t>
      </w:r>
    </w:p>
    <w:p w14:paraId="61ADDED6" w14:textId="019EBBC5" w:rsidR="00F15800" w:rsidRDefault="00F15800" w:rsidP="000E6A01">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Простий приклад створення невдалого результату виконання </w:t>
      </w:r>
      <w:r w:rsidR="00946F23">
        <w:rPr>
          <w:rFonts w:ascii="Times New Roman" w:hAnsi="Times New Roman" w:cs="Times New Roman"/>
          <w:color w:val="000000"/>
          <w:sz w:val="28"/>
          <w:szCs w:val="28"/>
        </w:rPr>
        <w:t>операції</w:t>
      </w:r>
      <w:r>
        <w:rPr>
          <w:rFonts w:ascii="Times New Roman" w:hAnsi="Times New Roman" w:cs="Times New Roman"/>
          <w:color w:val="000000"/>
          <w:sz w:val="28"/>
          <w:szCs w:val="28"/>
        </w:rPr>
        <w:t>:</w:t>
      </w:r>
    </w:p>
    <w:p w14:paraId="0ADEA1B1" w14:textId="4A5317BE" w:rsidR="00F15800" w:rsidRDefault="00F15800" w:rsidP="000E6A01">
      <w:pPr>
        <w:spacing w:after="0" w:line="360" w:lineRule="auto"/>
        <w:jc w:val="both"/>
        <w:rPr>
          <w:rFonts w:ascii="Consolas" w:hAnsi="Consolas" w:cs="Cascadia Mono"/>
          <w:color w:val="000000"/>
          <w:sz w:val="28"/>
          <w:szCs w:val="28"/>
        </w:rPr>
      </w:pPr>
      <w:proofErr w:type="spellStart"/>
      <w:r w:rsidRPr="00F15800">
        <w:rPr>
          <w:rFonts w:ascii="Consolas" w:hAnsi="Consolas" w:cs="Cascadia Mono"/>
          <w:color w:val="0000FF"/>
          <w:sz w:val="28"/>
          <w:szCs w:val="28"/>
        </w:rPr>
        <w:t>return</w:t>
      </w:r>
      <w:proofErr w:type="spellEnd"/>
      <w:r w:rsidRPr="00F15800">
        <w:rPr>
          <w:rFonts w:ascii="Consolas" w:hAnsi="Consolas" w:cs="Cascadia Mono"/>
          <w:color w:val="000000"/>
          <w:sz w:val="28"/>
          <w:szCs w:val="28"/>
        </w:rPr>
        <w:t xml:space="preserve"> </w:t>
      </w:r>
      <w:proofErr w:type="spellStart"/>
      <w:r w:rsidRPr="00F15800">
        <w:rPr>
          <w:rFonts w:ascii="Consolas" w:hAnsi="Consolas" w:cs="Cascadia Mono"/>
          <w:color w:val="000000"/>
          <w:sz w:val="28"/>
          <w:szCs w:val="28"/>
        </w:rPr>
        <w:t>Result.Failure</w:t>
      </w:r>
      <w:proofErr w:type="spellEnd"/>
      <w:r w:rsidRPr="00F15800">
        <w:rPr>
          <w:rFonts w:ascii="Consolas" w:hAnsi="Consolas" w:cs="Cascadia Mono"/>
          <w:color w:val="000000"/>
          <w:sz w:val="28"/>
          <w:szCs w:val="28"/>
        </w:rPr>
        <w:t>&lt;</w:t>
      </w:r>
      <w:proofErr w:type="spellStart"/>
      <w:r w:rsidRPr="00F15800">
        <w:rPr>
          <w:rFonts w:ascii="Consolas" w:hAnsi="Consolas" w:cs="Cascadia Mono"/>
          <w:color w:val="000000"/>
          <w:sz w:val="28"/>
          <w:szCs w:val="28"/>
        </w:rPr>
        <w:t>Matrix</w:t>
      </w:r>
      <w:proofErr w:type="spellEnd"/>
      <w:r w:rsidRPr="00F15800">
        <w:rPr>
          <w:rFonts w:ascii="Consolas" w:hAnsi="Consolas" w:cs="Cascadia Mono"/>
          <w:color w:val="000000"/>
          <w:sz w:val="28"/>
          <w:szCs w:val="28"/>
        </w:rPr>
        <w:t>&gt;(</w:t>
      </w:r>
      <w:r w:rsidRPr="00F15800">
        <w:rPr>
          <w:rFonts w:ascii="Consolas" w:hAnsi="Consolas" w:cs="Cascadia Mono"/>
          <w:color w:val="A31515"/>
          <w:sz w:val="28"/>
          <w:szCs w:val="28"/>
        </w:rPr>
        <w:t>"</w:t>
      </w:r>
      <w:r>
        <w:rPr>
          <w:rFonts w:ascii="Consolas" w:hAnsi="Consolas" w:cs="Cascadia Mono"/>
          <w:color w:val="A31515"/>
          <w:sz w:val="28"/>
          <w:szCs w:val="28"/>
        </w:rPr>
        <w:t>Час операції вийшов</w:t>
      </w:r>
      <w:r w:rsidRPr="00F15800">
        <w:rPr>
          <w:rFonts w:ascii="Consolas" w:hAnsi="Consolas" w:cs="Cascadia Mono"/>
          <w:color w:val="A31515"/>
          <w:sz w:val="28"/>
          <w:szCs w:val="28"/>
        </w:rPr>
        <w:t>"</w:t>
      </w:r>
      <w:r w:rsidRPr="00F15800">
        <w:rPr>
          <w:rFonts w:ascii="Consolas" w:hAnsi="Consolas" w:cs="Cascadia Mono"/>
          <w:color w:val="000000"/>
          <w:sz w:val="28"/>
          <w:szCs w:val="28"/>
        </w:rPr>
        <w:t>);</w:t>
      </w:r>
    </w:p>
    <w:p w14:paraId="70C2A3F8" w14:textId="141EFB21" w:rsidR="00F15800" w:rsidRDefault="00F15800" w:rsidP="000E6A01">
      <w:pPr>
        <w:spacing w:after="0" w:line="360" w:lineRule="auto"/>
        <w:jc w:val="both"/>
        <w:rPr>
          <w:rFonts w:ascii="Times New Roman" w:hAnsi="Times New Roman" w:cs="Times New Roman"/>
          <w:color w:val="000000"/>
          <w:sz w:val="28"/>
          <w:szCs w:val="28"/>
        </w:rPr>
      </w:pPr>
      <w:r>
        <w:rPr>
          <w:rFonts w:ascii="Consolas" w:hAnsi="Consolas" w:cs="Cascadia Mono"/>
          <w:color w:val="000000"/>
          <w:sz w:val="28"/>
          <w:szCs w:val="28"/>
        </w:rPr>
        <w:tab/>
      </w:r>
      <w:r>
        <w:rPr>
          <w:rFonts w:ascii="Times New Roman" w:hAnsi="Times New Roman" w:cs="Times New Roman"/>
          <w:color w:val="000000"/>
          <w:sz w:val="28"/>
          <w:szCs w:val="28"/>
        </w:rPr>
        <w:t>Приклад роботи з результатом у головному потоці:</w:t>
      </w:r>
    </w:p>
    <w:p w14:paraId="0394D07F" w14:textId="7207DFD0" w:rsidR="00F15800" w:rsidRDefault="00F15800" w:rsidP="000E6A01">
      <w:pPr>
        <w:spacing w:after="0" w:line="360" w:lineRule="auto"/>
        <w:jc w:val="both"/>
        <w:rPr>
          <w:rFonts w:ascii="Consolas" w:hAnsi="Consolas" w:cs="Cascadia Mono"/>
          <w:color w:val="000000"/>
          <w:sz w:val="28"/>
          <w:szCs w:val="28"/>
          <w:lang w:val="en-US"/>
        </w:rPr>
      </w:pPr>
      <w:proofErr w:type="spellStart"/>
      <w:r w:rsidRPr="00F15800">
        <w:rPr>
          <w:rFonts w:ascii="Consolas" w:hAnsi="Consolas" w:cs="Cascadia Mono"/>
          <w:color w:val="0000FF"/>
          <w:sz w:val="28"/>
          <w:szCs w:val="28"/>
        </w:rPr>
        <w:t>if</w:t>
      </w:r>
      <w:proofErr w:type="spellEnd"/>
      <w:r w:rsidRPr="00F15800">
        <w:rPr>
          <w:rFonts w:ascii="Consolas" w:hAnsi="Consolas" w:cs="Cascadia Mono"/>
          <w:color w:val="000000"/>
          <w:sz w:val="28"/>
          <w:szCs w:val="28"/>
        </w:rPr>
        <w:t xml:space="preserve"> (</w:t>
      </w:r>
      <w:r w:rsidR="00637BF3" w:rsidRPr="00637BF3">
        <w:rPr>
          <w:rFonts w:ascii="Consolas" w:hAnsi="Consolas" w:cs="Cascadia Mono"/>
          <w:color w:val="000000"/>
          <w:sz w:val="28"/>
          <w:szCs w:val="28"/>
          <w:lang w:val="en-US"/>
        </w:rPr>
        <w:t>received</w:t>
      </w:r>
      <w:proofErr w:type="spellStart"/>
      <w:r w:rsidRPr="00F15800">
        <w:rPr>
          <w:rFonts w:ascii="Consolas" w:hAnsi="Consolas" w:cs="Cascadia Mono"/>
          <w:color w:val="000000"/>
          <w:sz w:val="28"/>
          <w:szCs w:val="28"/>
        </w:rPr>
        <w:t>Result.IsFailure</w:t>
      </w:r>
      <w:proofErr w:type="spellEnd"/>
      <w:r w:rsidRPr="00F15800">
        <w:rPr>
          <w:rFonts w:ascii="Consolas" w:hAnsi="Consolas" w:cs="Cascadia Mono"/>
          <w:color w:val="000000"/>
          <w:sz w:val="28"/>
          <w:szCs w:val="28"/>
        </w:rPr>
        <w:t>)</w:t>
      </w:r>
      <w:r w:rsidR="00637BF3">
        <w:rPr>
          <w:rFonts w:ascii="Consolas" w:hAnsi="Consolas" w:cs="Cascadia Mono"/>
          <w:color w:val="000000"/>
          <w:sz w:val="28"/>
          <w:szCs w:val="28"/>
          <w:lang w:val="en-US"/>
        </w:rPr>
        <w:t xml:space="preserve"> // do action</w:t>
      </w:r>
    </w:p>
    <w:p w14:paraId="33222506" w14:textId="14E0E3E8" w:rsidR="00456624" w:rsidRPr="00456624" w:rsidRDefault="00456624" w:rsidP="000E6A01">
      <w:pPr>
        <w:spacing w:after="0" w:line="360" w:lineRule="auto"/>
        <w:jc w:val="both"/>
        <w:rPr>
          <w:rFonts w:ascii="Times New Roman" w:hAnsi="Times New Roman" w:cs="Times New Roman"/>
          <w:color w:val="000000"/>
          <w:sz w:val="28"/>
          <w:szCs w:val="28"/>
        </w:rPr>
      </w:pPr>
      <w:r>
        <w:rPr>
          <w:rFonts w:ascii="Consolas" w:hAnsi="Consolas" w:cs="Cascadia Mono"/>
          <w:color w:val="000000"/>
          <w:sz w:val="28"/>
          <w:szCs w:val="28"/>
          <w:lang w:val="en-US"/>
        </w:rPr>
        <w:tab/>
      </w:r>
      <w:r>
        <w:rPr>
          <w:rFonts w:ascii="Times New Roman" w:hAnsi="Times New Roman" w:cs="Times New Roman"/>
          <w:color w:val="000000"/>
          <w:sz w:val="28"/>
          <w:szCs w:val="28"/>
        </w:rPr>
        <w:t>Варто зазначити, що даний підхід не заміняє викидання винятків, а лише доповнює його. В деяких ситуаціях винятки є більш доречним або єдино можливим рішенням.</w:t>
      </w:r>
    </w:p>
    <w:p w14:paraId="1E8D6918" w14:textId="77777777" w:rsidR="000E6A01" w:rsidRPr="000E6A01" w:rsidRDefault="000E6A01" w:rsidP="000E6A01">
      <w:pPr>
        <w:spacing w:after="0" w:line="360" w:lineRule="auto"/>
        <w:jc w:val="both"/>
        <w:rPr>
          <w:rFonts w:ascii="Times New Roman" w:hAnsi="Times New Roman" w:cs="Times New Roman"/>
          <w:color w:val="000000"/>
          <w:sz w:val="28"/>
          <w:szCs w:val="28"/>
        </w:rPr>
      </w:pPr>
    </w:p>
    <w:p w14:paraId="7C7BFF09" w14:textId="6EE76011" w:rsidR="00E00776" w:rsidRPr="00A34265" w:rsidRDefault="00D2126D" w:rsidP="00451E26">
      <w:pPr>
        <w:pStyle w:val="Heading2"/>
        <w:widowControl w:val="0"/>
        <w:numPr>
          <w:ilvl w:val="1"/>
          <w:numId w:val="25"/>
        </w:numPr>
        <w:spacing w:before="0" w:line="360" w:lineRule="auto"/>
        <w:jc w:val="both"/>
        <w:rPr>
          <w:rFonts w:ascii="Times New Roman" w:hAnsi="Times New Roman" w:cs="Times New Roman"/>
          <w:b/>
          <w:i/>
          <w:color w:val="auto"/>
        </w:rPr>
      </w:pPr>
      <w:bookmarkStart w:id="10" w:name="_Toc121659026"/>
      <w:r w:rsidRPr="00A34265">
        <w:rPr>
          <w:rFonts w:ascii="Times New Roman" w:hAnsi="Times New Roman" w:cs="Times New Roman"/>
          <w:b/>
          <w:i/>
          <w:color w:val="auto"/>
        </w:rPr>
        <w:t xml:space="preserve">Програмний об’єкт </w:t>
      </w:r>
      <w:r w:rsidR="00E96DF9" w:rsidRPr="00A34265">
        <w:rPr>
          <w:rFonts w:ascii="Times New Roman" w:hAnsi="Times New Roman" w:cs="Times New Roman"/>
          <w:b/>
          <w:i/>
          <w:color w:val="auto"/>
        </w:rPr>
        <w:t>Матриця</w:t>
      </w:r>
      <w:bookmarkEnd w:id="10"/>
    </w:p>
    <w:p w14:paraId="51E1BE03" w14:textId="5C43655C" w:rsidR="00E96DF9" w:rsidRPr="00A34265" w:rsidRDefault="00E96DF9" w:rsidP="00DC1447">
      <w:pPr>
        <w:spacing w:after="0" w:line="360" w:lineRule="auto"/>
        <w:jc w:val="both"/>
        <w:rPr>
          <w:rFonts w:ascii="Times New Roman" w:hAnsi="Times New Roman" w:cs="Times New Roman"/>
          <w:sz w:val="28"/>
          <w:szCs w:val="28"/>
        </w:rPr>
      </w:pPr>
    </w:p>
    <w:p w14:paraId="6C4D63F0" w14:textId="77777777" w:rsidR="00A34265" w:rsidRDefault="00492DDD"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367294" w:rsidRPr="00A34265">
        <w:rPr>
          <w:rFonts w:ascii="Times New Roman" w:hAnsi="Times New Roman" w:cs="Times New Roman"/>
          <w:sz w:val="28"/>
          <w:szCs w:val="28"/>
        </w:rPr>
        <w:t>Матриця – це с</w:t>
      </w:r>
      <w:r w:rsidRPr="00A34265">
        <w:rPr>
          <w:rFonts w:ascii="Times New Roman" w:hAnsi="Times New Roman" w:cs="Times New Roman"/>
          <w:sz w:val="28"/>
          <w:szCs w:val="28"/>
        </w:rPr>
        <w:t>укупність математичних величин, певним способом розміщених у прямокутній таблиці.</w:t>
      </w:r>
    </w:p>
    <w:p w14:paraId="2EFDB7D5" w14:textId="77777777" w:rsidR="00A34265" w:rsidRDefault="0063767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163F93" w:rsidRPr="00A34265">
        <w:rPr>
          <w:rFonts w:ascii="Times New Roman" w:hAnsi="Times New Roman" w:cs="Times New Roman"/>
          <w:sz w:val="28"/>
          <w:szCs w:val="28"/>
        </w:rPr>
        <w:t xml:space="preserve"> </w:t>
      </w:r>
      <w:r w:rsidR="00492DDD" w:rsidRPr="00A34265">
        <w:rPr>
          <w:rFonts w:ascii="Times New Roman" w:hAnsi="Times New Roman" w:cs="Times New Roman"/>
          <w:sz w:val="28"/>
          <w:szCs w:val="28"/>
        </w:rPr>
        <w:t xml:space="preserve">Бібліотека реалізовує довільну матрицю розміром </w:t>
      </w:r>
      <w:r w:rsidR="00492DDD" w:rsidRPr="00A34265">
        <w:rPr>
          <w:rFonts w:ascii="Times New Roman" w:hAnsi="Times New Roman" w:cs="Times New Roman"/>
          <w:sz w:val="28"/>
          <w:szCs w:val="28"/>
          <w:lang w:val="en-US"/>
        </w:rPr>
        <w:t>n x m</w:t>
      </w:r>
      <w:r w:rsidR="00492DDD" w:rsidRPr="00A34265">
        <w:rPr>
          <w:rFonts w:ascii="Times New Roman" w:hAnsi="Times New Roman" w:cs="Times New Roman"/>
          <w:sz w:val="28"/>
          <w:szCs w:val="28"/>
        </w:rPr>
        <w:t xml:space="preserve">, елементами якої є дійсні числа (тип </w:t>
      </w:r>
      <w:r w:rsidR="00492DDD" w:rsidRPr="00A34265">
        <w:rPr>
          <w:rFonts w:ascii="Times New Roman" w:hAnsi="Times New Roman" w:cs="Times New Roman"/>
          <w:sz w:val="28"/>
          <w:szCs w:val="28"/>
          <w:lang w:val="en-US"/>
        </w:rPr>
        <w:t xml:space="preserve">double). </w:t>
      </w:r>
      <w:r w:rsidR="00163F93" w:rsidRPr="00A34265">
        <w:rPr>
          <w:rFonts w:ascii="Times New Roman" w:hAnsi="Times New Roman" w:cs="Times New Roman"/>
          <w:sz w:val="28"/>
          <w:szCs w:val="28"/>
        </w:rPr>
        <w:t xml:space="preserve">Очевидно, що </w:t>
      </w:r>
      <w:r w:rsidR="00163F93" w:rsidRPr="00A34265">
        <w:rPr>
          <w:rFonts w:ascii="Times New Roman" w:hAnsi="Times New Roman" w:cs="Times New Roman"/>
          <w:sz w:val="28"/>
          <w:szCs w:val="28"/>
          <w:lang w:val="en-US"/>
        </w:rPr>
        <w:t xml:space="preserve">n </w:t>
      </w:r>
      <w:r w:rsidR="00163F93" w:rsidRPr="00A34265">
        <w:rPr>
          <w:rFonts w:ascii="Times New Roman" w:hAnsi="Times New Roman" w:cs="Times New Roman"/>
          <w:sz w:val="28"/>
          <w:szCs w:val="28"/>
        </w:rPr>
        <w:t xml:space="preserve">та </w:t>
      </w:r>
      <w:r w:rsidR="00163F93" w:rsidRPr="00A34265">
        <w:rPr>
          <w:rFonts w:ascii="Times New Roman" w:hAnsi="Times New Roman" w:cs="Times New Roman"/>
          <w:sz w:val="28"/>
          <w:szCs w:val="28"/>
          <w:lang w:val="en-US"/>
        </w:rPr>
        <w:t xml:space="preserve">m </w:t>
      </w:r>
      <w:r w:rsidR="00163F93" w:rsidRPr="00A34265">
        <w:rPr>
          <w:rFonts w:ascii="Times New Roman" w:hAnsi="Times New Roman" w:cs="Times New Roman"/>
          <w:sz w:val="28"/>
          <w:szCs w:val="28"/>
        </w:rPr>
        <w:t xml:space="preserve">повинні бути більшими за </w:t>
      </w:r>
      <w:r w:rsidR="00163F93" w:rsidRPr="00A34265">
        <w:rPr>
          <w:rFonts w:ascii="Times New Roman" w:hAnsi="Times New Roman" w:cs="Times New Roman"/>
          <w:sz w:val="28"/>
          <w:szCs w:val="28"/>
          <w:lang w:val="en-US"/>
        </w:rPr>
        <w:t>0</w:t>
      </w:r>
      <w:r w:rsidR="00163F93" w:rsidRPr="00A34265">
        <w:rPr>
          <w:rFonts w:ascii="Times New Roman" w:hAnsi="Times New Roman" w:cs="Times New Roman"/>
          <w:sz w:val="28"/>
          <w:szCs w:val="28"/>
        </w:rPr>
        <w:t>.</w:t>
      </w:r>
    </w:p>
    <w:p w14:paraId="3CD730D7" w14:textId="4755507D" w:rsidR="00163F93" w:rsidRPr="00A34265" w:rsidRDefault="0063767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163F93" w:rsidRPr="00A34265">
        <w:rPr>
          <w:rFonts w:ascii="Times New Roman" w:hAnsi="Times New Roman" w:cs="Times New Roman"/>
          <w:sz w:val="28"/>
          <w:szCs w:val="28"/>
        </w:rPr>
        <w:t xml:space="preserve">Для створення об’єкту </w:t>
      </w:r>
      <w:proofErr w:type="spellStart"/>
      <w:r w:rsidR="00163F93" w:rsidRPr="00A34265">
        <w:rPr>
          <w:rFonts w:ascii="Times New Roman" w:hAnsi="Times New Roman" w:cs="Times New Roman"/>
          <w:sz w:val="28"/>
          <w:szCs w:val="28"/>
        </w:rPr>
        <w:t>Matrix</w:t>
      </w:r>
      <w:proofErr w:type="spellEnd"/>
      <w:r w:rsidR="00163F93" w:rsidRPr="00A34265">
        <w:rPr>
          <w:rFonts w:ascii="Times New Roman" w:hAnsi="Times New Roman" w:cs="Times New Roman"/>
          <w:sz w:val="28"/>
          <w:szCs w:val="28"/>
        </w:rPr>
        <w:t xml:space="preserve"> реалізовано наступні конструктори:</w:t>
      </w:r>
    </w:p>
    <w:p w14:paraId="0B9A32E9" w14:textId="209FEE47" w:rsidR="00163F93" w:rsidRPr="00A34265" w:rsidRDefault="00163F93" w:rsidP="00DC1447">
      <w:pPr>
        <w:spacing w:after="0" w:line="360" w:lineRule="auto"/>
        <w:jc w:val="both"/>
        <w:rPr>
          <w:rFonts w:ascii="Times New Roman" w:hAnsi="Times New Roman" w:cs="Times New Roman"/>
          <w:color w:val="000000"/>
          <w:sz w:val="28"/>
          <w:szCs w:val="28"/>
          <w:lang w:val="en-US"/>
        </w:rPr>
      </w:pPr>
      <w:proofErr w:type="spellStart"/>
      <w:r w:rsidRPr="00A34265">
        <w:rPr>
          <w:rFonts w:ascii="Consolas" w:hAnsi="Consolas" w:cs="Times New Roman"/>
          <w:color w:val="2B91AF"/>
          <w:sz w:val="28"/>
          <w:szCs w:val="28"/>
        </w:rPr>
        <w:t>Matrix</w:t>
      </w:r>
      <w:proofErr w:type="spellEnd"/>
      <w:r w:rsidRPr="00A34265">
        <w:rPr>
          <w:rFonts w:ascii="Consolas" w:hAnsi="Consolas" w:cs="Times New Roman"/>
          <w:color w:val="000000"/>
          <w:sz w:val="28"/>
          <w:szCs w:val="28"/>
        </w:rPr>
        <w:t>(</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n, </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m)</w:t>
      </w:r>
      <w:r w:rsidRPr="00A34265">
        <w:rPr>
          <w:rFonts w:ascii="Times New Roman" w:hAnsi="Times New Roman" w:cs="Times New Roman"/>
          <w:color w:val="000000"/>
          <w:sz w:val="28"/>
          <w:szCs w:val="28"/>
        </w:rPr>
        <w:t xml:space="preserve"> – створює матрицю </w:t>
      </w:r>
      <w:r w:rsidRPr="00A34265">
        <w:rPr>
          <w:rFonts w:ascii="Times New Roman" w:hAnsi="Times New Roman" w:cs="Times New Roman"/>
          <w:color w:val="000000"/>
          <w:sz w:val="28"/>
          <w:szCs w:val="28"/>
          <w:lang w:val="en-US"/>
        </w:rPr>
        <w:t xml:space="preserve">n x m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13E3C935" w14:textId="7B9F12C4" w:rsidR="00163F93" w:rsidRPr="00A34265" w:rsidRDefault="00163F93" w:rsidP="00DC1447">
      <w:pPr>
        <w:spacing w:after="0" w:line="360" w:lineRule="auto"/>
        <w:jc w:val="both"/>
        <w:rPr>
          <w:rFonts w:ascii="Times New Roman" w:hAnsi="Times New Roman" w:cs="Times New Roman"/>
          <w:color w:val="000000"/>
          <w:sz w:val="28"/>
          <w:szCs w:val="28"/>
          <w:lang w:val="en-US"/>
        </w:rPr>
      </w:pPr>
      <w:proofErr w:type="spellStart"/>
      <w:r w:rsidRPr="00A34265">
        <w:rPr>
          <w:rFonts w:ascii="Consolas" w:hAnsi="Consolas" w:cs="Times New Roman"/>
          <w:color w:val="2B91AF"/>
          <w:sz w:val="28"/>
          <w:szCs w:val="28"/>
        </w:rPr>
        <w:t>Matrix</w:t>
      </w:r>
      <w:proofErr w:type="spellEnd"/>
      <w:r w:rsidRPr="00A34265">
        <w:rPr>
          <w:rFonts w:ascii="Consolas" w:hAnsi="Consolas" w:cs="Times New Roman"/>
          <w:color w:val="000000"/>
          <w:sz w:val="28"/>
          <w:szCs w:val="28"/>
        </w:rPr>
        <w:t>(</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n, </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m, </w:t>
      </w:r>
      <w:proofErr w:type="spellStart"/>
      <w:r w:rsidRPr="00A34265">
        <w:rPr>
          <w:rFonts w:ascii="Consolas" w:hAnsi="Consolas" w:cs="Times New Roman"/>
          <w:color w:val="0000FF"/>
          <w:sz w:val="28"/>
          <w:szCs w:val="28"/>
        </w:rPr>
        <w:t>params</w:t>
      </w:r>
      <w:proofErr w:type="spellEnd"/>
      <w:r w:rsidRPr="00A34265">
        <w:rPr>
          <w:rFonts w:ascii="Consolas" w:hAnsi="Consolas" w:cs="Times New Roman"/>
          <w:color w:val="000000"/>
          <w:sz w:val="28"/>
          <w:szCs w:val="28"/>
        </w:rPr>
        <w:t xml:space="preserve"> </w:t>
      </w:r>
      <w:proofErr w:type="spellStart"/>
      <w:r w:rsidRPr="00A34265">
        <w:rPr>
          <w:rFonts w:ascii="Consolas" w:hAnsi="Consolas" w:cs="Times New Roman"/>
          <w:color w:val="0000FF"/>
          <w:sz w:val="28"/>
          <w:szCs w:val="28"/>
        </w:rPr>
        <w:t>double</w:t>
      </w:r>
      <w:proofErr w:type="spellEnd"/>
      <w:r w:rsidRPr="00A34265">
        <w:rPr>
          <w:rFonts w:ascii="Consolas" w:hAnsi="Consolas" w:cs="Times New Roman"/>
          <w:color w:val="000000"/>
          <w:sz w:val="28"/>
          <w:szCs w:val="28"/>
        </w:rPr>
        <w:t xml:space="preserve">[] </w:t>
      </w:r>
      <w:proofErr w:type="spellStart"/>
      <w:r w:rsidRPr="00A34265">
        <w:rPr>
          <w:rFonts w:ascii="Consolas" w:hAnsi="Consolas" w:cs="Times New Roman"/>
          <w:color w:val="000000"/>
          <w:sz w:val="28"/>
          <w:szCs w:val="28"/>
        </w:rPr>
        <w:t>values</w:t>
      </w:r>
      <w:proofErr w:type="spellEnd"/>
      <w:r w:rsidRPr="00A34265">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 матрицю </w:t>
      </w:r>
      <w:r w:rsidRPr="00A34265">
        <w:rPr>
          <w:rFonts w:ascii="Times New Roman" w:hAnsi="Times New Roman" w:cs="Times New Roman"/>
          <w:color w:val="000000"/>
          <w:sz w:val="28"/>
          <w:szCs w:val="28"/>
          <w:lang w:val="en-US"/>
        </w:rPr>
        <w:t xml:space="preserve">n x m </w:t>
      </w:r>
      <w:r w:rsidRPr="00A34265">
        <w:rPr>
          <w:rFonts w:ascii="Times New Roman" w:hAnsi="Times New Roman" w:cs="Times New Roman"/>
          <w:color w:val="000000"/>
          <w:sz w:val="28"/>
          <w:szCs w:val="28"/>
        </w:rPr>
        <w:t xml:space="preserve">де всі елементи </w:t>
      </w:r>
      <w:r w:rsidR="00341D34" w:rsidRPr="00A34265">
        <w:rPr>
          <w:rFonts w:ascii="Times New Roman" w:hAnsi="Times New Roman" w:cs="Times New Roman"/>
          <w:color w:val="000000"/>
          <w:sz w:val="28"/>
          <w:szCs w:val="28"/>
        </w:rPr>
        <w:t xml:space="preserve">передані через параметр </w:t>
      </w:r>
      <w:proofErr w:type="spellStart"/>
      <w:r w:rsidR="00341D34" w:rsidRPr="00A34265">
        <w:rPr>
          <w:rFonts w:ascii="Times New Roman" w:hAnsi="Times New Roman" w:cs="Times New Roman"/>
          <w:color w:val="000000"/>
          <w:sz w:val="28"/>
          <w:szCs w:val="28"/>
        </w:rPr>
        <w:t>values</w:t>
      </w:r>
      <w:proofErr w:type="spellEnd"/>
      <w:r w:rsidR="00341D34" w:rsidRPr="00A34265">
        <w:rPr>
          <w:rFonts w:ascii="Times New Roman" w:hAnsi="Times New Roman" w:cs="Times New Roman"/>
          <w:color w:val="000000"/>
          <w:sz w:val="28"/>
          <w:szCs w:val="28"/>
        </w:rPr>
        <w:t xml:space="preserve">. Очікується що кількість елементів </w:t>
      </w:r>
      <w:proofErr w:type="spellStart"/>
      <w:r w:rsidR="00341D34" w:rsidRPr="00A34265">
        <w:rPr>
          <w:rFonts w:ascii="Times New Roman" w:hAnsi="Times New Roman" w:cs="Times New Roman"/>
          <w:color w:val="000000"/>
          <w:sz w:val="28"/>
          <w:szCs w:val="28"/>
        </w:rPr>
        <w:t>values</w:t>
      </w:r>
      <w:proofErr w:type="spellEnd"/>
      <w:r w:rsidR="00341D34" w:rsidRPr="00A34265">
        <w:rPr>
          <w:rFonts w:ascii="Times New Roman" w:hAnsi="Times New Roman" w:cs="Times New Roman"/>
          <w:color w:val="000000"/>
          <w:sz w:val="28"/>
          <w:szCs w:val="28"/>
        </w:rPr>
        <w:t xml:space="preserve"> буде рівна </w:t>
      </w:r>
      <w:r w:rsidR="00341D34" w:rsidRPr="00A34265">
        <w:rPr>
          <w:rFonts w:ascii="Times New Roman" w:hAnsi="Times New Roman" w:cs="Times New Roman"/>
          <w:color w:val="000000"/>
          <w:sz w:val="28"/>
          <w:szCs w:val="28"/>
          <w:lang w:val="en-US"/>
        </w:rPr>
        <w:t>n*m;</w:t>
      </w:r>
    </w:p>
    <w:p w14:paraId="32FC06CF" w14:textId="6F232D45" w:rsidR="00341D34" w:rsidRPr="00A34265" w:rsidRDefault="00341D34"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 </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m, </w:t>
      </w:r>
      <w:proofErr w:type="spellStart"/>
      <w:r w:rsidRPr="002923CD">
        <w:rPr>
          <w:rFonts w:ascii="Consolas" w:hAnsi="Consolas" w:cs="Times New Roman"/>
          <w:color w:val="000000"/>
          <w:sz w:val="28"/>
          <w:szCs w:val="28"/>
        </w:rPr>
        <w:t>IEnumerable</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values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006B2747" w:rsidRPr="00A34265">
        <w:rPr>
          <w:rFonts w:ascii="Times New Roman" w:hAnsi="Times New Roman" w:cs="Times New Roman"/>
          <w:color w:val="000000"/>
          <w:sz w:val="28"/>
          <w:szCs w:val="28"/>
        </w:rPr>
        <w:t>а</w:t>
      </w:r>
      <w:r w:rsidRPr="00A34265">
        <w:rPr>
          <w:rFonts w:ascii="Times New Roman" w:hAnsi="Times New Roman" w:cs="Times New Roman"/>
          <w:color w:val="000000"/>
          <w:sz w:val="28"/>
          <w:szCs w:val="28"/>
        </w:rPr>
        <w:t>налогічно з попереднім конструктором</w:t>
      </w:r>
      <w:r w:rsidRPr="00A34265">
        <w:rPr>
          <w:rFonts w:ascii="Times New Roman" w:hAnsi="Times New Roman" w:cs="Times New Roman"/>
          <w:color w:val="000000"/>
          <w:sz w:val="28"/>
          <w:szCs w:val="28"/>
          <w:lang w:val="en-US"/>
        </w:rPr>
        <w:t>;</w:t>
      </w:r>
    </w:p>
    <w:p w14:paraId="619C105F" w14:textId="7ECE05E9" w:rsidR="006B2747" w:rsidRPr="00A34265" w:rsidRDefault="006B2747"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w:t>
      </w:r>
      <w:r w:rsidRPr="00A34265">
        <w:rPr>
          <w:rFonts w:ascii="Times New Roman" w:hAnsi="Times New Roman" w:cs="Times New Roman"/>
          <w:color w:val="000000"/>
          <w:sz w:val="28"/>
          <w:szCs w:val="28"/>
        </w:rPr>
        <w:t xml:space="preserve"> – створює матрицю </w:t>
      </w:r>
      <w:r w:rsidRPr="00A34265">
        <w:rPr>
          <w:rFonts w:ascii="Times New Roman" w:hAnsi="Times New Roman" w:cs="Times New Roman"/>
          <w:color w:val="000000"/>
          <w:sz w:val="28"/>
          <w:szCs w:val="28"/>
          <w:lang w:val="en-US"/>
        </w:rPr>
        <w:t xml:space="preserve">n x n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62267900" w14:textId="4BF718F6" w:rsidR="006B2747" w:rsidRPr="00A34265" w:rsidRDefault="006B2747"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lastRenderedPageBreak/>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 </w:t>
      </w:r>
      <w:proofErr w:type="spellStart"/>
      <w:r w:rsidRPr="002923CD">
        <w:rPr>
          <w:rFonts w:ascii="Consolas" w:hAnsi="Consolas" w:cs="Times New Roman"/>
          <w:color w:val="0000FF"/>
          <w:sz w:val="28"/>
          <w:szCs w:val="28"/>
        </w:rPr>
        <w:t>params</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values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w:t>
      </w:r>
      <w:r w:rsidR="003F1939"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rPr>
        <w:t xml:space="preserve">створює матрицю </w:t>
      </w:r>
      <w:r w:rsidRPr="00A34265">
        <w:rPr>
          <w:rFonts w:ascii="Times New Roman" w:hAnsi="Times New Roman" w:cs="Times New Roman"/>
          <w:color w:val="000000"/>
          <w:sz w:val="28"/>
          <w:szCs w:val="28"/>
          <w:lang w:val="en-US"/>
        </w:rPr>
        <w:t xml:space="preserve">n x n </w:t>
      </w:r>
      <w:r w:rsidRPr="00A34265">
        <w:rPr>
          <w:rFonts w:ascii="Times New Roman" w:hAnsi="Times New Roman" w:cs="Times New Roman"/>
          <w:color w:val="000000"/>
          <w:sz w:val="28"/>
          <w:szCs w:val="28"/>
        </w:rPr>
        <w:t xml:space="preserve">де всі елементи передані через параметр </w:t>
      </w:r>
      <w:proofErr w:type="spellStart"/>
      <w:r w:rsidRPr="00A34265">
        <w:rPr>
          <w:rFonts w:ascii="Times New Roman" w:hAnsi="Times New Roman" w:cs="Times New Roman"/>
          <w:color w:val="000000"/>
          <w:sz w:val="28"/>
          <w:szCs w:val="28"/>
        </w:rPr>
        <w:t>values</w:t>
      </w:r>
      <w:proofErr w:type="spellEnd"/>
      <w:r w:rsidRPr="00A34265">
        <w:rPr>
          <w:rFonts w:ascii="Times New Roman" w:hAnsi="Times New Roman" w:cs="Times New Roman"/>
          <w:color w:val="000000"/>
          <w:sz w:val="28"/>
          <w:szCs w:val="28"/>
        </w:rPr>
        <w:t xml:space="preserve">. Очікується що кількість елементів </w:t>
      </w:r>
      <w:proofErr w:type="spellStart"/>
      <w:r w:rsidRPr="00A34265">
        <w:rPr>
          <w:rFonts w:ascii="Times New Roman" w:hAnsi="Times New Roman" w:cs="Times New Roman"/>
          <w:color w:val="000000"/>
          <w:sz w:val="28"/>
          <w:szCs w:val="28"/>
        </w:rPr>
        <w:t>values</w:t>
      </w:r>
      <w:proofErr w:type="spellEnd"/>
      <w:r w:rsidRPr="00A34265">
        <w:rPr>
          <w:rFonts w:ascii="Times New Roman" w:hAnsi="Times New Roman" w:cs="Times New Roman"/>
          <w:color w:val="000000"/>
          <w:sz w:val="28"/>
          <w:szCs w:val="28"/>
        </w:rPr>
        <w:t xml:space="preserve"> буде рівна </w:t>
      </w:r>
      <w:r w:rsidRPr="00A34265">
        <w:rPr>
          <w:rFonts w:ascii="Times New Roman" w:hAnsi="Times New Roman" w:cs="Times New Roman"/>
          <w:color w:val="000000"/>
          <w:sz w:val="28"/>
          <w:szCs w:val="28"/>
          <w:lang w:val="en-US"/>
        </w:rPr>
        <w:t>n*n;</w:t>
      </w:r>
    </w:p>
    <w:p w14:paraId="34AEE3C7" w14:textId="4E5E9713" w:rsidR="006B2747" w:rsidRPr="00A34265" w:rsidRDefault="006B2747"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 </w:t>
      </w:r>
      <w:proofErr w:type="spellStart"/>
      <w:r w:rsidRPr="002923CD">
        <w:rPr>
          <w:rFonts w:ascii="Consolas" w:hAnsi="Consolas" w:cs="Times New Roman"/>
          <w:color w:val="000000"/>
          <w:sz w:val="28"/>
          <w:szCs w:val="28"/>
        </w:rPr>
        <w:t>IEnumerable</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values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аналогічно з попереднім конструктором</w:t>
      </w:r>
      <w:r w:rsidRPr="00A34265">
        <w:rPr>
          <w:rFonts w:ascii="Times New Roman" w:hAnsi="Times New Roman" w:cs="Times New Roman"/>
          <w:color w:val="000000"/>
          <w:sz w:val="28"/>
          <w:szCs w:val="28"/>
          <w:lang w:val="en-US"/>
        </w:rPr>
        <w:t>;</w:t>
      </w:r>
    </w:p>
    <w:p w14:paraId="6E018D1C" w14:textId="618571FA" w:rsidR="006B2747" w:rsidRPr="00A34265" w:rsidRDefault="00595442"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006B2747" w:rsidRPr="00A34265">
        <w:rPr>
          <w:rFonts w:ascii="Times New Roman" w:hAnsi="Times New Roman" w:cs="Times New Roman"/>
          <w:color w:val="000000"/>
          <w:sz w:val="28"/>
          <w:szCs w:val="28"/>
          <w:lang w:val="en-US"/>
        </w:rPr>
        <w:t xml:space="preserve">– </w:t>
      </w:r>
      <w:r w:rsidR="006B2747" w:rsidRPr="00A34265">
        <w:rPr>
          <w:rFonts w:ascii="Times New Roman" w:hAnsi="Times New Roman" w:cs="Times New Roman"/>
          <w:color w:val="000000"/>
          <w:sz w:val="28"/>
          <w:szCs w:val="28"/>
        </w:rPr>
        <w:t xml:space="preserve">створює нову матрицю на основі </w:t>
      </w:r>
      <w:r w:rsidRPr="00A34265">
        <w:rPr>
          <w:rFonts w:ascii="Times New Roman" w:hAnsi="Times New Roman" w:cs="Times New Roman"/>
          <w:color w:val="000000"/>
          <w:sz w:val="28"/>
          <w:szCs w:val="28"/>
        </w:rPr>
        <w:t>переданої (конструктор копіювання)</w:t>
      </w:r>
      <w:r w:rsidR="006B2747" w:rsidRPr="00A34265">
        <w:rPr>
          <w:rFonts w:ascii="Times New Roman" w:hAnsi="Times New Roman" w:cs="Times New Roman"/>
          <w:color w:val="000000"/>
          <w:sz w:val="28"/>
          <w:szCs w:val="28"/>
          <w:lang w:val="en-US"/>
        </w:rPr>
        <w:t>;</w:t>
      </w:r>
    </w:p>
    <w:p w14:paraId="0ABA9819" w14:textId="52C799A8" w:rsidR="00595442" w:rsidRPr="00A34265" w:rsidRDefault="00595442"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params</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створює матрицю з векторів де кожен вектор стає рядком матриці. Очікується, що всі вектори однакової розмірності та </w:t>
      </w:r>
      <w:r w:rsidR="00637670" w:rsidRPr="00A34265">
        <w:rPr>
          <w:rFonts w:ascii="Times New Roman" w:hAnsi="Times New Roman" w:cs="Times New Roman"/>
          <w:color w:val="000000"/>
          <w:sz w:val="28"/>
          <w:szCs w:val="28"/>
        </w:rPr>
        <w:t xml:space="preserve">передано </w:t>
      </w:r>
      <w:r w:rsidRPr="00A34265">
        <w:rPr>
          <w:rFonts w:ascii="Times New Roman" w:hAnsi="Times New Roman" w:cs="Times New Roman"/>
          <w:color w:val="000000"/>
          <w:sz w:val="28"/>
          <w:szCs w:val="28"/>
        </w:rPr>
        <w:t>принаймні один вектор</w:t>
      </w:r>
      <w:r w:rsidRPr="00A34265">
        <w:rPr>
          <w:rFonts w:ascii="Times New Roman" w:hAnsi="Times New Roman" w:cs="Times New Roman"/>
          <w:color w:val="000000"/>
          <w:sz w:val="28"/>
          <w:szCs w:val="28"/>
          <w:lang w:val="en-US"/>
        </w:rPr>
        <w:t>;</w:t>
      </w:r>
    </w:p>
    <w:p w14:paraId="2F73623D" w14:textId="65F9117E" w:rsidR="00637670" w:rsidRPr="00A34265" w:rsidRDefault="00637670"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Властивості об’єкту </w:t>
      </w:r>
      <w:proofErr w:type="spellStart"/>
      <w:r w:rsidRPr="00A34265">
        <w:rPr>
          <w:rFonts w:ascii="Times New Roman" w:hAnsi="Times New Roman" w:cs="Times New Roman"/>
          <w:color w:val="000000"/>
          <w:sz w:val="28"/>
          <w:szCs w:val="28"/>
        </w:rPr>
        <w:t>Matrix</w:t>
      </w:r>
      <w:proofErr w:type="spellEnd"/>
      <w:r w:rsidRPr="00A34265">
        <w:rPr>
          <w:rFonts w:ascii="Times New Roman" w:hAnsi="Times New Roman" w:cs="Times New Roman"/>
          <w:color w:val="000000"/>
          <w:sz w:val="28"/>
          <w:szCs w:val="28"/>
        </w:rPr>
        <w:t>:</w:t>
      </w:r>
    </w:p>
    <w:p w14:paraId="1F20F534" w14:textId="71815454" w:rsidR="00637670" w:rsidRPr="00A34265" w:rsidRDefault="00637670"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bool</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IsSquare</w:t>
      </w:r>
      <w:proofErr w:type="spellEnd"/>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повертає </w:t>
      </w:r>
      <w:r w:rsidRPr="00A34265">
        <w:rPr>
          <w:rFonts w:ascii="Times New Roman" w:hAnsi="Times New Roman" w:cs="Times New Roman"/>
          <w:color w:val="000000"/>
          <w:sz w:val="28"/>
          <w:szCs w:val="28"/>
          <w:lang w:val="en-US"/>
        </w:rPr>
        <w:t xml:space="preserve">true </w:t>
      </w:r>
      <w:r w:rsidRPr="00A34265">
        <w:rPr>
          <w:rFonts w:ascii="Times New Roman" w:hAnsi="Times New Roman" w:cs="Times New Roman"/>
          <w:color w:val="000000"/>
          <w:sz w:val="28"/>
          <w:szCs w:val="28"/>
        </w:rPr>
        <w:t>якщо матриця квадратна</w:t>
      </w:r>
      <w:r w:rsidRPr="00A34265">
        <w:rPr>
          <w:rFonts w:ascii="Times New Roman" w:hAnsi="Times New Roman" w:cs="Times New Roman"/>
          <w:color w:val="000000"/>
          <w:sz w:val="28"/>
          <w:szCs w:val="28"/>
          <w:lang w:val="en-US"/>
        </w:rPr>
        <w:t>;</w:t>
      </w:r>
    </w:p>
    <w:p w14:paraId="3CAA70B9" w14:textId="74335CF0" w:rsidR="00637670" w:rsidRPr="00A34265" w:rsidRDefault="00637670"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Rows</w:t>
      </w:r>
      <w:proofErr w:type="spellEnd"/>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повертає кількість рядків матриці (</w:t>
      </w:r>
      <w:r w:rsidR="006D40BF" w:rsidRPr="00A34265">
        <w:rPr>
          <w:rFonts w:ascii="Times New Roman" w:hAnsi="Times New Roman" w:cs="Times New Roman"/>
          <w:color w:val="000000"/>
          <w:sz w:val="28"/>
          <w:szCs w:val="28"/>
        </w:rPr>
        <w:t xml:space="preserve">число </w:t>
      </w:r>
      <w:r w:rsidR="006D40BF"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lang w:val="en-US"/>
        </w:rPr>
        <w:t>;</w:t>
      </w:r>
    </w:p>
    <w:p w14:paraId="173B36F3" w14:textId="15D05401" w:rsidR="006D40BF" w:rsidRPr="00A34265" w:rsidRDefault="006D40BF"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Columns</w:t>
      </w:r>
      <w:proofErr w:type="spellEnd"/>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повертає кількість стовпців матриці (число </w:t>
      </w:r>
      <w:r w:rsidRPr="00A34265">
        <w:rPr>
          <w:rFonts w:ascii="Times New Roman" w:hAnsi="Times New Roman" w:cs="Times New Roman"/>
          <w:color w:val="000000"/>
          <w:sz w:val="28"/>
          <w:szCs w:val="28"/>
          <w:lang w:val="en-US"/>
        </w:rPr>
        <w:t>m);</w:t>
      </w:r>
    </w:p>
    <w:p w14:paraId="732093B3" w14:textId="7322B6EB" w:rsidR="006D40BF" w:rsidRPr="00A34265" w:rsidRDefault="006D40BF"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this</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i, </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j]</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індексатор. Дозволяє звертатися до кожного елементу матриці як </w:t>
      </w:r>
      <w:r w:rsidR="001330FC" w:rsidRPr="00A34265">
        <w:rPr>
          <w:rFonts w:ascii="Times New Roman" w:hAnsi="Times New Roman" w:cs="Times New Roman"/>
          <w:color w:val="000000"/>
          <w:sz w:val="28"/>
          <w:szCs w:val="28"/>
        </w:rPr>
        <w:t>д</w:t>
      </w:r>
      <w:r w:rsidRPr="00A34265">
        <w:rPr>
          <w:rFonts w:ascii="Times New Roman" w:hAnsi="Times New Roman" w:cs="Times New Roman"/>
          <w:color w:val="000000"/>
          <w:sz w:val="28"/>
          <w:szCs w:val="28"/>
        </w:rPr>
        <w:t>о двовимірного масиву</w:t>
      </w:r>
      <w:r w:rsidRPr="00A34265">
        <w:rPr>
          <w:rFonts w:ascii="Times New Roman" w:hAnsi="Times New Roman" w:cs="Times New Roman"/>
          <w:color w:val="000000"/>
          <w:sz w:val="28"/>
          <w:szCs w:val="28"/>
          <w:lang w:val="en-US"/>
        </w:rPr>
        <w:t>;</w:t>
      </w:r>
    </w:p>
    <w:p w14:paraId="3B7EC593" w14:textId="20A3F7D7" w:rsidR="006D40BF" w:rsidRPr="00A34265" w:rsidRDefault="006D40BF"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Методи об’єкту </w:t>
      </w:r>
      <w:proofErr w:type="spellStart"/>
      <w:r w:rsidRPr="00A34265">
        <w:rPr>
          <w:rFonts w:ascii="Times New Roman" w:hAnsi="Times New Roman" w:cs="Times New Roman"/>
          <w:color w:val="000000"/>
          <w:sz w:val="28"/>
          <w:szCs w:val="28"/>
        </w:rPr>
        <w:t>Matrix</w:t>
      </w:r>
      <w:proofErr w:type="spellEnd"/>
      <w:r w:rsidRPr="00A34265">
        <w:rPr>
          <w:rFonts w:ascii="Times New Roman" w:hAnsi="Times New Roman" w:cs="Times New Roman"/>
          <w:color w:val="000000"/>
          <w:sz w:val="28"/>
          <w:szCs w:val="28"/>
        </w:rPr>
        <w:t>:</w:t>
      </w:r>
    </w:p>
    <w:p w14:paraId="4D67A3CF" w14:textId="7C4033D1" w:rsidR="006D40BF" w:rsidRPr="00A34265" w:rsidRDefault="006D40BF"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Transpose</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00577DE9" w:rsidRPr="00A34265">
        <w:rPr>
          <w:rFonts w:ascii="Times New Roman" w:hAnsi="Times New Roman" w:cs="Times New Roman"/>
          <w:color w:val="000000"/>
          <w:sz w:val="28"/>
          <w:szCs w:val="28"/>
        </w:rPr>
        <w:t>с</w:t>
      </w:r>
      <w:r w:rsidR="00690A6F" w:rsidRPr="00A34265">
        <w:rPr>
          <w:rFonts w:ascii="Times New Roman" w:hAnsi="Times New Roman" w:cs="Times New Roman"/>
          <w:color w:val="000000"/>
          <w:sz w:val="28"/>
          <w:szCs w:val="28"/>
        </w:rPr>
        <w:t>творює нову транспоновану матрицю на основі переданої. Статичний метод</w:t>
      </w:r>
      <w:r w:rsidR="00690A6F" w:rsidRPr="00A34265">
        <w:rPr>
          <w:rFonts w:ascii="Times New Roman" w:hAnsi="Times New Roman" w:cs="Times New Roman"/>
          <w:color w:val="000000"/>
          <w:sz w:val="28"/>
          <w:szCs w:val="28"/>
          <w:lang w:val="en-US"/>
        </w:rPr>
        <w:t>;</w:t>
      </w:r>
    </w:p>
    <w:p w14:paraId="2256F8DB" w14:textId="4A8F731E" w:rsidR="00577DE9" w:rsidRPr="00A34265" w:rsidRDefault="00577DE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Transpose</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транспонує матрицю</w:t>
      </w:r>
      <w:r w:rsidRPr="00A34265">
        <w:rPr>
          <w:rFonts w:ascii="Times New Roman" w:hAnsi="Times New Roman" w:cs="Times New Roman"/>
          <w:color w:val="000000"/>
          <w:sz w:val="28"/>
          <w:szCs w:val="28"/>
          <w:lang w:val="en-US"/>
        </w:rPr>
        <w:t>;</w:t>
      </w:r>
    </w:p>
    <w:p w14:paraId="4A1FA2A3" w14:textId="7525EA03" w:rsidR="00577DE9" w:rsidRPr="00A34265" w:rsidRDefault="00577DE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List</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ToVectors</w:t>
      </w:r>
      <w:proofErr w:type="spellEnd"/>
      <w:r w:rsidRPr="002923CD">
        <w:rPr>
          <w:rFonts w:ascii="Consolas" w:hAnsi="Consolas" w:cs="Times New Roman"/>
          <w:color w:val="000000"/>
          <w:sz w:val="28"/>
          <w:szCs w:val="28"/>
        </w:rPr>
        <w:t>()</w:t>
      </w:r>
      <w:r w:rsidR="00846E46" w:rsidRPr="00A34265">
        <w:rPr>
          <w:rFonts w:ascii="Times New Roman" w:hAnsi="Times New Roman" w:cs="Times New Roman"/>
          <w:color w:val="000000"/>
          <w:sz w:val="28"/>
          <w:szCs w:val="28"/>
        </w:rPr>
        <w:t xml:space="preserve"> </w:t>
      </w:r>
      <w:r w:rsidR="00846E46" w:rsidRPr="00A34265">
        <w:rPr>
          <w:rFonts w:ascii="Times New Roman" w:hAnsi="Times New Roman" w:cs="Times New Roman"/>
          <w:color w:val="000000"/>
          <w:sz w:val="28"/>
          <w:szCs w:val="28"/>
          <w:lang w:val="en-US"/>
        </w:rPr>
        <w:t xml:space="preserve">– </w:t>
      </w:r>
      <w:r w:rsidR="00846E46" w:rsidRPr="00A34265">
        <w:rPr>
          <w:rFonts w:ascii="Times New Roman" w:hAnsi="Times New Roman" w:cs="Times New Roman"/>
          <w:color w:val="000000"/>
          <w:sz w:val="28"/>
          <w:szCs w:val="28"/>
        </w:rPr>
        <w:t>розкладає матрицю на масив векторів, де кожен вектор це рядок матриці</w:t>
      </w:r>
      <w:r w:rsidR="00846E46" w:rsidRPr="00A34265">
        <w:rPr>
          <w:rFonts w:ascii="Times New Roman" w:hAnsi="Times New Roman" w:cs="Times New Roman"/>
          <w:color w:val="000000"/>
          <w:sz w:val="28"/>
          <w:szCs w:val="28"/>
          <w:lang w:val="en-US"/>
        </w:rPr>
        <w:t>;</w:t>
      </w:r>
    </w:p>
    <w:p w14:paraId="26DA9CE3" w14:textId="289B9EC0" w:rsidR="00846E46" w:rsidRPr="00A34265" w:rsidRDefault="00846E46"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Subtract</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віднімає від матриці передану</w:t>
      </w:r>
      <w:r w:rsidR="00937D79" w:rsidRPr="00A34265">
        <w:rPr>
          <w:rFonts w:ascii="Times New Roman" w:hAnsi="Times New Roman" w:cs="Times New Roman"/>
          <w:color w:val="000000"/>
          <w:sz w:val="28"/>
          <w:szCs w:val="28"/>
        </w:rPr>
        <w:t>. Результатом операції є нова матриці. Очікується, що передана матриця схожої розмірності</w:t>
      </w:r>
      <w:r w:rsidR="00937D79" w:rsidRPr="00A34265">
        <w:rPr>
          <w:rFonts w:ascii="Times New Roman" w:hAnsi="Times New Roman" w:cs="Times New Roman"/>
          <w:color w:val="000000"/>
          <w:sz w:val="28"/>
          <w:szCs w:val="28"/>
          <w:lang w:val="en-US"/>
        </w:rPr>
        <w:t>;</w:t>
      </w:r>
    </w:p>
    <w:p w14:paraId="4A2740BD" w14:textId="7BA5F457" w:rsidR="00937D79" w:rsidRPr="00A34265" w:rsidRDefault="00937D7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Subtract</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A,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B)</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аналогічно до попереднього методу повертає різницю двох матриць. Статичний метод</w:t>
      </w:r>
      <w:r w:rsidRPr="00A34265">
        <w:rPr>
          <w:rFonts w:ascii="Times New Roman" w:hAnsi="Times New Roman" w:cs="Times New Roman"/>
          <w:color w:val="000000"/>
          <w:sz w:val="28"/>
          <w:szCs w:val="28"/>
          <w:lang w:val="en-US"/>
        </w:rPr>
        <w:t>;</w:t>
      </w:r>
    </w:p>
    <w:p w14:paraId="369A83C3" w14:textId="0C8ADBA6" w:rsidR="00937D79" w:rsidRPr="00A34265" w:rsidRDefault="00937D7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lastRenderedPageBreak/>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operator</w:t>
      </w:r>
      <w:proofErr w:type="spellEnd"/>
      <w:r w:rsidRPr="002923CD">
        <w:rPr>
          <w:rFonts w:ascii="Consolas" w:hAnsi="Consolas" w:cs="Times New Roman"/>
          <w:color w:val="000000"/>
          <w:sz w:val="28"/>
          <w:szCs w:val="28"/>
        </w:rPr>
        <w:t xml:space="preserve"> </w:t>
      </w:r>
      <w:r w:rsidR="00A34265" w:rsidRPr="002923CD">
        <w:rPr>
          <w:rFonts w:ascii="Consolas" w:hAnsi="Consolas" w:cs="Times New Roman"/>
          <w:color w:val="000000"/>
          <w:sz w:val="28"/>
          <w:szCs w:val="28"/>
        </w:rPr>
        <w:t>–</w:t>
      </w:r>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A,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B)</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аналогічно до попередніх двох методів повертає різницю двох матриць. Статичний метод. </w:t>
      </w:r>
      <w:r w:rsidR="009A0B1A" w:rsidRPr="00A34265">
        <w:rPr>
          <w:rFonts w:ascii="Times New Roman" w:hAnsi="Times New Roman" w:cs="Times New Roman"/>
          <w:color w:val="000000"/>
          <w:sz w:val="28"/>
          <w:szCs w:val="28"/>
        </w:rPr>
        <w:t>Дозволяє</w:t>
      </w:r>
      <w:r w:rsidRPr="00A34265">
        <w:rPr>
          <w:rFonts w:ascii="Times New Roman" w:hAnsi="Times New Roman" w:cs="Times New Roman"/>
          <w:color w:val="000000"/>
          <w:sz w:val="28"/>
          <w:szCs w:val="28"/>
        </w:rPr>
        <w:t xml:space="preserve"> </w:t>
      </w:r>
      <w:r w:rsidR="009A0B1A" w:rsidRPr="00A34265">
        <w:rPr>
          <w:rFonts w:ascii="Times New Roman" w:hAnsi="Times New Roman" w:cs="Times New Roman"/>
          <w:color w:val="000000"/>
          <w:sz w:val="28"/>
          <w:szCs w:val="28"/>
        </w:rPr>
        <w:t>використовувати</w:t>
      </w:r>
      <w:r w:rsidRPr="00A34265">
        <w:rPr>
          <w:rFonts w:ascii="Times New Roman" w:hAnsi="Times New Roman" w:cs="Times New Roman"/>
          <w:color w:val="000000"/>
          <w:sz w:val="28"/>
          <w:szCs w:val="28"/>
        </w:rPr>
        <w:t xml:space="preserve"> оператор </w:t>
      </w:r>
      <w:r w:rsidRPr="00A34265">
        <w:rPr>
          <w:rFonts w:ascii="Times New Roman" w:hAnsi="Times New Roman" w:cs="Times New Roman"/>
          <w:color w:val="000000"/>
          <w:sz w:val="28"/>
          <w:szCs w:val="28"/>
          <w:lang w:val="en-US"/>
        </w:rPr>
        <w:t>“</w:t>
      </w:r>
      <w:r w:rsid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A </w:t>
      </w:r>
      <w:r w:rsid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lang w:val="en-US"/>
        </w:rPr>
        <w:t xml:space="preserve"> B)</w:t>
      </w:r>
      <w:r w:rsidR="009A0B1A" w:rsidRPr="00A34265">
        <w:rPr>
          <w:rFonts w:ascii="Times New Roman" w:hAnsi="Times New Roman" w:cs="Times New Roman"/>
          <w:color w:val="000000"/>
          <w:sz w:val="28"/>
          <w:szCs w:val="28"/>
          <w:lang w:val="en-US"/>
        </w:rPr>
        <w:t>;</w:t>
      </w:r>
    </w:p>
    <w:p w14:paraId="015C647A" w14:textId="53A91C79" w:rsidR="009A0B1A" w:rsidRPr="00A34265" w:rsidRDefault="009A0B1A"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MultiplyBy</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множення матриці на вектор справа. Результатом є новий вектор. Очікується, що розмірність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рівна кількості стовпців матриці</w:t>
      </w:r>
      <w:r w:rsidR="008410C6" w:rsidRPr="00A34265">
        <w:rPr>
          <w:rFonts w:ascii="Times New Roman" w:hAnsi="Times New Roman" w:cs="Times New Roman"/>
          <w:color w:val="000000"/>
          <w:sz w:val="28"/>
          <w:szCs w:val="28"/>
          <w:lang w:val="en-US"/>
        </w:rPr>
        <w:t>;</w:t>
      </w:r>
    </w:p>
    <w:p w14:paraId="6E719949" w14:textId="3A43BCA7" w:rsidR="008410C6" w:rsidRPr="00A34265" w:rsidRDefault="008410C6"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Multiply</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аналогічно до попереднього, множення матриці на вектор справа. Статичний метод</w:t>
      </w:r>
      <w:r w:rsidRPr="00A34265">
        <w:rPr>
          <w:rFonts w:ascii="Times New Roman" w:hAnsi="Times New Roman" w:cs="Times New Roman"/>
          <w:color w:val="000000"/>
          <w:sz w:val="28"/>
          <w:szCs w:val="28"/>
          <w:lang w:val="en-US"/>
        </w:rPr>
        <w:t>;</w:t>
      </w:r>
    </w:p>
    <w:p w14:paraId="4D1E9F66" w14:textId="729ECC30" w:rsidR="008410C6" w:rsidRDefault="008410C6"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operator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аналогічно до попередніх двох методів</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множення матриці на вектор справа</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Статичний метод</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M * v);</w:t>
      </w:r>
    </w:p>
    <w:p w14:paraId="510C49BE" w14:textId="5FC34EE7" w:rsidR="00637BF3" w:rsidRPr="00946F23" w:rsidRDefault="00637BF3" w:rsidP="00DC1447">
      <w:pPr>
        <w:spacing w:after="0" w:line="360" w:lineRule="auto"/>
        <w:jc w:val="both"/>
        <w:rPr>
          <w:rFonts w:ascii="Times New Roman" w:hAnsi="Times New Roman" w:cs="Times New Roman"/>
          <w:color w:val="000000"/>
          <w:sz w:val="28"/>
          <w:szCs w:val="28"/>
          <w:lang w:val="en-US"/>
        </w:rPr>
      </w:pPr>
      <w:proofErr w:type="spellStart"/>
      <w:r w:rsidRPr="00637BF3">
        <w:rPr>
          <w:rFonts w:ascii="Consolas" w:hAnsi="Consolas" w:cs="Cascadia Mono"/>
          <w:color w:val="0000FF"/>
          <w:sz w:val="28"/>
          <w:szCs w:val="28"/>
        </w:rPr>
        <w:t>static</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Divide</w:t>
      </w:r>
      <w:proofErr w:type="spellEnd"/>
      <w:r w:rsidRPr="00637BF3">
        <w:rPr>
          <w:rFonts w:ascii="Consolas" w:hAnsi="Consolas" w:cs="Cascadia Mono"/>
          <w:color w:val="000000"/>
          <w:sz w:val="28"/>
          <w:szCs w:val="28"/>
        </w:rPr>
        <w:t>(</w:t>
      </w: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FF"/>
          <w:sz w:val="28"/>
          <w:szCs w:val="28"/>
        </w:rPr>
        <w:t>double</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scalar</w:t>
      </w:r>
      <w:proofErr w:type="spellEnd"/>
      <w:r w:rsidRPr="00637BF3">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статичний метод що повертає нову матрицю, кожен елемент якої поділений на переданий скаляр. Очевидно що скаляр не може бути рівним 0</w:t>
      </w:r>
      <w:r w:rsidR="00946F23">
        <w:rPr>
          <w:rFonts w:ascii="Times New Roman" w:hAnsi="Times New Roman" w:cs="Times New Roman"/>
          <w:color w:val="000000"/>
          <w:sz w:val="28"/>
          <w:szCs w:val="28"/>
          <w:lang w:val="en-US"/>
        </w:rPr>
        <w:t>;</w:t>
      </w:r>
    </w:p>
    <w:p w14:paraId="23F9C51C" w14:textId="1BE3476D" w:rsidR="00637BF3" w:rsidRPr="00946F23" w:rsidRDefault="00637BF3" w:rsidP="00DC1447">
      <w:pPr>
        <w:spacing w:after="0" w:line="360" w:lineRule="auto"/>
        <w:jc w:val="both"/>
        <w:rPr>
          <w:rFonts w:ascii="Times New Roman" w:hAnsi="Times New Roman" w:cs="Times New Roman"/>
          <w:color w:val="000000"/>
          <w:sz w:val="28"/>
          <w:szCs w:val="28"/>
          <w:lang w:val="en-US"/>
        </w:rPr>
      </w:pP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DivideBy</w:t>
      </w:r>
      <w:proofErr w:type="spellEnd"/>
      <w:r w:rsidRPr="00637BF3">
        <w:rPr>
          <w:rFonts w:ascii="Consolas" w:hAnsi="Consolas" w:cs="Cascadia Mono"/>
          <w:color w:val="000000"/>
          <w:sz w:val="28"/>
          <w:szCs w:val="28"/>
        </w:rPr>
        <w:t>(</w:t>
      </w:r>
      <w:proofErr w:type="spellStart"/>
      <w:r w:rsidRPr="00637BF3">
        <w:rPr>
          <w:rFonts w:ascii="Consolas" w:hAnsi="Consolas" w:cs="Cascadia Mono"/>
          <w:color w:val="0000FF"/>
          <w:sz w:val="28"/>
          <w:szCs w:val="28"/>
        </w:rPr>
        <w:t>double</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scalar</w:t>
      </w:r>
      <w:proofErr w:type="spellEnd"/>
      <w:r w:rsidRPr="00637BF3">
        <w:rPr>
          <w:rFonts w:ascii="Consolas" w:hAnsi="Consolas" w:cs="Cascadia Mono"/>
          <w:color w:val="000000"/>
          <w:sz w:val="28"/>
          <w:szCs w:val="28"/>
        </w:rPr>
        <w:t>)</w:t>
      </w:r>
      <w:r w:rsidRPr="00637BF3">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по аналогії з попереднім методом створює нову матрицю це кожен елемент матриці поділений на скаляр, що не рівний 0</w:t>
      </w:r>
      <w:r w:rsidR="00946F23">
        <w:rPr>
          <w:rFonts w:ascii="Times New Roman" w:hAnsi="Times New Roman" w:cs="Times New Roman"/>
          <w:color w:val="000000"/>
          <w:sz w:val="28"/>
          <w:szCs w:val="28"/>
          <w:lang w:val="en-US"/>
        </w:rPr>
        <w:t>;</w:t>
      </w:r>
    </w:p>
    <w:p w14:paraId="6ADE0F08" w14:textId="6D797274" w:rsidR="00637BF3" w:rsidRPr="00946F23" w:rsidRDefault="00637BF3" w:rsidP="00DC1447">
      <w:pPr>
        <w:spacing w:after="0" w:line="360" w:lineRule="auto"/>
        <w:jc w:val="both"/>
        <w:rPr>
          <w:rFonts w:ascii="Times New Roman" w:hAnsi="Times New Roman" w:cs="Times New Roman"/>
          <w:color w:val="000000"/>
          <w:sz w:val="28"/>
          <w:szCs w:val="28"/>
          <w:lang w:val="en-US"/>
        </w:rPr>
      </w:pPr>
      <w:proofErr w:type="spellStart"/>
      <w:r w:rsidRPr="00637BF3">
        <w:rPr>
          <w:rFonts w:ascii="Consolas" w:hAnsi="Consolas" w:cs="Cascadia Mono"/>
          <w:color w:val="0000FF"/>
          <w:sz w:val="28"/>
          <w:szCs w:val="28"/>
        </w:rPr>
        <w:t>static</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FF"/>
          <w:sz w:val="28"/>
          <w:szCs w:val="28"/>
        </w:rPr>
        <w:t>operator</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matrix</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FF"/>
          <w:sz w:val="28"/>
          <w:szCs w:val="28"/>
        </w:rPr>
        <w:t>double</w:t>
      </w:r>
      <w:proofErr w:type="spellEnd"/>
      <w:r w:rsidRPr="00637BF3">
        <w:rPr>
          <w:rFonts w:ascii="Consolas" w:hAnsi="Consolas" w:cs="Cascadia Mono"/>
          <w:color w:val="000000"/>
          <w:sz w:val="28"/>
          <w:szCs w:val="28"/>
        </w:rPr>
        <w:t xml:space="preserve"> </w:t>
      </w:r>
      <w:proofErr w:type="spellStart"/>
      <w:r w:rsidRPr="00637BF3">
        <w:rPr>
          <w:rFonts w:ascii="Consolas" w:hAnsi="Consolas" w:cs="Cascadia Mono"/>
          <w:color w:val="000000"/>
          <w:sz w:val="28"/>
          <w:szCs w:val="28"/>
        </w:rPr>
        <w:t>scalar</w:t>
      </w:r>
      <w:proofErr w:type="spellEnd"/>
      <w:r w:rsidRPr="00637BF3">
        <w:rPr>
          <w:rFonts w:ascii="Consolas" w:hAnsi="Consolas" w:cs="Cascadia Mono"/>
          <w:color w:val="000000"/>
          <w:sz w:val="28"/>
          <w:szCs w:val="28"/>
        </w:rPr>
        <w:t>)</w:t>
      </w:r>
      <w:r w:rsidRPr="00637BF3">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sidR="002F2356">
        <w:rPr>
          <w:rFonts w:ascii="Times New Roman" w:hAnsi="Times New Roman" w:cs="Times New Roman"/>
          <w:color w:val="000000"/>
          <w:sz w:val="28"/>
          <w:szCs w:val="28"/>
        </w:rPr>
        <w:t xml:space="preserve"> аналогічно до попередніх двох, дозволяє використовувати оператор </w:t>
      </w:r>
      <w:r w:rsidR="002F2356">
        <w:rPr>
          <w:rFonts w:ascii="Times New Roman" w:hAnsi="Times New Roman" w:cs="Times New Roman"/>
          <w:color w:val="000000"/>
          <w:sz w:val="28"/>
          <w:szCs w:val="28"/>
          <w:lang w:val="en-US"/>
        </w:rPr>
        <w:t xml:space="preserve">“/” </w:t>
      </w:r>
      <w:r w:rsidR="002F2356">
        <w:rPr>
          <w:rFonts w:ascii="Times New Roman" w:hAnsi="Times New Roman" w:cs="Times New Roman"/>
          <w:color w:val="000000"/>
          <w:sz w:val="28"/>
          <w:szCs w:val="28"/>
        </w:rPr>
        <w:t>при діленні матриці на скаляр, що нерівний 0. Повертає нову матрицю</w:t>
      </w:r>
      <w:r w:rsidR="00946F23">
        <w:rPr>
          <w:rFonts w:ascii="Times New Roman" w:hAnsi="Times New Roman" w:cs="Times New Roman"/>
          <w:color w:val="000000"/>
          <w:sz w:val="28"/>
          <w:szCs w:val="28"/>
          <w:lang w:val="en-US"/>
        </w:rPr>
        <w:t>;</w:t>
      </w:r>
    </w:p>
    <w:p w14:paraId="497BA1A5" w14:textId="1EAAD1F7" w:rsidR="002F2356" w:rsidRPr="00946F23" w:rsidRDefault="002F2356" w:rsidP="00DC1447">
      <w:pPr>
        <w:spacing w:after="0" w:line="360" w:lineRule="auto"/>
        <w:jc w:val="both"/>
        <w:rPr>
          <w:rFonts w:ascii="Times New Roman" w:hAnsi="Times New Roman" w:cs="Times New Roman"/>
          <w:color w:val="000000"/>
          <w:sz w:val="28"/>
          <w:szCs w:val="28"/>
          <w:lang w:val="en-US"/>
        </w:rPr>
      </w:pPr>
      <w:proofErr w:type="spellStart"/>
      <w:r w:rsidRPr="002F2356">
        <w:rPr>
          <w:rFonts w:ascii="Consolas" w:hAnsi="Consolas" w:cs="Cascadia Mono"/>
          <w:color w:val="0000FF"/>
          <w:sz w:val="28"/>
          <w:szCs w:val="28"/>
        </w:rPr>
        <w:t>static</w:t>
      </w:r>
      <w:proofErr w:type="spellEnd"/>
      <w:r w:rsidRPr="002F2356">
        <w:rPr>
          <w:rFonts w:ascii="Consolas" w:hAnsi="Consolas" w:cs="Cascadia Mono"/>
          <w:color w:val="000000"/>
          <w:sz w:val="28"/>
          <w:szCs w:val="28"/>
        </w:rPr>
        <w:t xml:space="preserve"> </w:t>
      </w:r>
      <w:proofErr w:type="spellStart"/>
      <w:r w:rsidRPr="002F2356">
        <w:rPr>
          <w:rFonts w:ascii="Consolas" w:hAnsi="Consolas" w:cs="Cascadia Mono"/>
          <w:color w:val="000000"/>
          <w:sz w:val="28"/>
          <w:szCs w:val="28"/>
        </w:rPr>
        <w:t>Matrix</w:t>
      </w:r>
      <w:proofErr w:type="spellEnd"/>
      <w:r w:rsidRPr="002F2356">
        <w:rPr>
          <w:rFonts w:ascii="Consolas" w:hAnsi="Consolas" w:cs="Cascadia Mono"/>
          <w:color w:val="000000"/>
          <w:sz w:val="28"/>
          <w:szCs w:val="28"/>
        </w:rPr>
        <w:t xml:space="preserve"> </w:t>
      </w:r>
      <w:proofErr w:type="spellStart"/>
      <w:r w:rsidRPr="002F2356">
        <w:rPr>
          <w:rFonts w:ascii="Consolas" w:hAnsi="Consolas" w:cs="Cascadia Mono"/>
          <w:color w:val="000000"/>
          <w:sz w:val="28"/>
          <w:szCs w:val="28"/>
        </w:rPr>
        <w:t>CreateIdentityMatrix</w:t>
      </w:r>
      <w:proofErr w:type="spellEnd"/>
      <w:r w:rsidRPr="002F2356">
        <w:rPr>
          <w:rFonts w:ascii="Consolas" w:hAnsi="Consolas" w:cs="Cascadia Mono"/>
          <w:color w:val="000000"/>
          <w:sz w:val="28"/>
          <w:szCs w:val="28"/>
        </w:rPr>
        <w:t>(</w:t>
      </w:r>
      <w:proofErr w:type="spellStart"/>
      <w:r w:rsidRPr="002F2356">
        <w:rPr>
          <w:rFonts w:ascii="Consolas" w:hAnsi="Consolas" w:cs="Cascadia Mono"/>
          <w:color w:val="0000FF"/>
          <w:sz w:val="28"/>
          <w:szCs w:val="28"/>
        </w:rPr>
        <w:t>int</w:t>
      </w:r>
      <w:proofErr w:type="spellEnd"/>
      <w:r w:rsidRPr="002F2356">
        <w:rPr>
          <w:rFonts w:ascii="Consolas" w:hAnsi="Consolas" w:cs="Cascadia Mono"/>
          <w:color w:val="000000"/>
          <w:sz w:val="28"/>
          <w:szCs w:val="28"/>
        </w:rPr>
        <w:t xml:space="preserve"> n)</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статичний метод що створює прямокутну матрицю розмірності </w:t>
      </w:r>
      <w:r>
        <w:rPr>
          <w:rFonts w:ascii="Times New Roman" w:hAnsi="Times New Roman" w:cs="Times New Roman"/>
          <w:color w:val="000000"/>
          <w:sz w:val="28"/>
          <w:szCs w:val="28"/>
          <w:lang w:val="en-US"/>
        </w:rPr>
        <w:t>n</w:t>
      </w:r>
      <w:r>
        <w:rPr>
          <w:rFonts w:ascii="Times New Roman" w:hAnsi="Times New Roman" w:cs="Times New Roman"/>
          <w:color w:val="000000"/>
          <w:sz w:val="28"/>
          <w:szCs w:val="28"/>
        </w:rPr>
        <w:t>, де всі елементи 0, окрім елементів головної діагоналі, які рівні 1</w:t>
      </w:r>
      <w:r w:rsidR="00946F23">
        <w:rPr>
          <w:rFonts w:ascii="Times New Roman" w:hAnsi="Times New Roman" w:cs="Times New Roman"/>
          <w:color w:val="000000"/>
          <w:sz w:val="28"/>
          <w:szCs w:val="28"/>
          <w:lang w:val="en-US"/>
        </w:rPr>
        <w:t>;</w:t>
      </w:r>
    </w:p>
    <w:p w14:paraId="08A9E558" w14:textId="7FFDD14A" w:rsidR="002F2356" w:rsidRPr="00946F23" w:rsidRDefault="002F2356" w:rsidP="00DC1447">
      <w:pPr>
        <w:spacing w:after="0" w:line="360" w:lineRule="auto"/>
        <w:jc w:val="both"/>
        <w:rPr>
          <w:rFonts w:ascii="Times New Roman" w:hAnsi="Times New Roman" w:cs="Times New Roman"/>
          <w:color w:val="000000"/>
          <w:sz w:val="28"/>
          <w:szCs w:val="28"/>
          <w:lang w:val="en-US"/>
        </w:rPr>
      </w:pPr>
      <w:proofErr w:type="spellStart"/>
      <w:r w:rsidRPr="002F2356">
        <w:rPr>
          <w:rFonts w:ascii="Consolas" w:hAnsi="Consolas" w:cs="Cascadia Mono"/>
          <w:color w:val="000000"/>
          <w:sz w:val="28"/>
          <w:szCs w:val="28"/>
        </w:rPr>
        <w:t>Result</w:t>
      </w:r>
      <w:proofErr w:type="spellEnd"/>
      <w:r w:rsidRPr="002F2356">
        <w:rPr>
          <w:rFonts w:ascii="Consolas" w:hAnsi="Consolas" w:cs="Cascadia Mono"/>
          <w:color w:val="000000"/>
          <w:sz w:val="28"/>
          <w:szCs w:val="28"/>
        </w:rPr>
        <w:t>&lt;</w:t>
      </w:r>
      <w:proofErr w:type="spellStart"/>
      <w:r w:rsidRPr="002F2356">
        <w:rPr>
          <w:rFonts w:ascii="Consolas" w:hAnsi="Consolas" w:cs="Cascadia Mono"/>
          <w:color w:val="0000FF"/>
          <w:sz w:val="28"/>
          <w:szCs w:val="28"/>
        </w:rPr>
        <w:t>double</w:t>
      </w:r>
      <w:proofErr w:type="spellEnd"/>
      <w:r w:rsidRPr="002F2356">
        <w:rPr>
          <w:rFonts w:ascii="Consolas" w:hAnsi="Consolas" w:cs="Cascadia Mono"/>
          <w:color w:val="000000"/>
          <w:sz w:val="28"/>
          <w:szCs w:val="28"/>
        </w:rPr>
        <w:t xml:space="preserve">&gt; </w:t>
      </w:r>
      <w:proofErr w:type="spellStart"/>
      <w:r w:rsidRPr="002F2356">
        <w:rPr>
          <w:rFonts w:ascii="Consolas" w:hAnsi="Consolas" w:cs="Cascadia Mono"/>
          <w:color w:val="000000"/>
          <w:sz w:val="28"/>
          <w:szCs w:val="28"/>
        </w:rPr>
        <w:t>CalculateDeterminant</w:t>
      </w:r>
      <w:proofErr w:type="spellEnd"/>
      <w:r w:rsidRPr="002F2356">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рекурсивним чином обчислює визначник матриці. Повертає результат обчислення</w:t>
      </w:r>
      <w:r w:rsidR="00946F23">
        <w:rPr>
          <w:rFonts w:ascii="Times New Roman" w:hAnsi="Times New Roman" w:cs="Times New Roman"/>
          <w:color w:val="000000"/>
          <w:sz w:val="28"/>
          <w:szCs w:val="28"/>
          <w:lang w:val="en-US"/>
        </w:rPr>
        <w:t>;</w:t>
      </w:r>
    </w:p>
    <w:p w14:paraId="3E61A9CA" w14:textId="554103A4" w:rsidR="008C1645" w:rsidRPr="00946F23" w:rsidRDefault="008C1645" w:rsidP="00DC1447">
      <w:pPr>
        <w:spacing w:after="0" w:line="360" w:lineRule="auto"/>
        <w:jc w:val="both"/>
        <w:rPr>
          <w:rFonts w:ascii="Times New Roman" w:hAnsi="Times New Roman" w:cs="Times New Roman"/>
          <w:color w:val="000000"/>
          <w:sz w:val="28"/>
          <w:szCs w:val="28"/>
          <w:lang w:val="en-US"/>
        </w:rPr>
      </w:pPr>
      <w:proofErr w:type="spellStart"/>
      <w:r w:rsidRPr="008C1645">
        <w:rPr>
          <w:rFonts w:ascii="Consolas" w:hAnsi="Consolas" w:cs="Cascadia Mono"/>
          <w:color w:val="0000FF"/>
          <w:sz w:val="28"/>
          <w:szCs w:val="28"/>
        </w:rPr>
        <w:t>static</w:t>
      </w:r>
      <w:proofErr w:type="spellEnd"/>
      <w:r w:rsidRPr="008C1645">
        <w:rPr>
          <w:rFonts w:ascii="Consolas" w:hAnsi="Consolas" w:cs="Cascadia Mono"/>
          <w:color w:val="000000"/>
          <w:sz w:val="28"/>
          <w:szCs w:val="28"/>
        </w:rPr>
        <w:t xml:space="preserve"> </w:t>
      </w:r>
      <w:proofErr w:type="spellStart"/>
      <w:r w:rsidRPr="008C1645">
        <w:rPr>
          <w:rFonts w:ascii="Consolas" w:hAnsi="Consolas" w:cs="Cascadia Mono"/>
          <w:color w:val="000000"/>
          <w:sz w:val="28"/>
          <w:szCs w:val="28"/>
        </w:rPr>
        <w:t>Result</w:t>
      </w:r>
      <w:proofErr w:type="spellEnd"/>
      <w:r w:rsidRPr="008C1645">
        <w:rPr>
          <w:rFonts w:ascii="Consolas" w:hAnsi="Consolas" w:cs="Cascadia Mono"/>
          <w:color w:val="000000"/>
          <w:sz w:val="28"/>
          <w:szCs w:val="28"/>
        </w:rPr>
        <w:t>&lt;</w:t>
      </w:r>
      <w:proofErr w:type="spellStart"/>
      <w:r w:rsidRPr="008C1645">
        <w:rPr>
          <w:rFonts w:ascii="Consolas" w:hAnsi="Consolas" w:cs="Cascadia Mono"/>
          <w:color w:val="0000FF"/>
          <w:sz w:val="28"/>
          <w:szCs w:val="28"/>
        </w:rPr>
        <w:t>double</w:t>
      </w:r>
      <w:proofErr w:type="spellEnd"/>
      <w:r w:rsidRPr="008C1645">
        <w:rPr>
          <w:rFonts w:ascii="Consolas" w:hAnsi="Consolas" w:cs="Cascadia Mono"/>
          <w:color w:val="000000"/>
          <w:sz w:val="28"/>
          <w:szCs w:val="28"/>
        </w:rPr>
        <w:t xml:space="preserve">&gt; </w:t>
      </w:r>
      <w:proofErr w:type="spellStart"/>
      <w:r w:rsidRPr="008C1645">
        <w:rPr>
          <w:rFonts w:ascii="Consolas" w:hAnsi="Consolas" w:cs="Cascadia Mono"/>
          <w:color w:val="000000"/>
          <w:sz w:val="28"/>
          <w:szCs w:val="28"/>
        </w:rPr>
        <w:t>CalculateDeterminant</w:t>
      </w:r>
      <w:proofErr w:type="spellEnd"/>
      <w:r w:rsidRPr="008C1645">
        <w:rPr>
          <w:rFonts w:ascii="Consolas" w:hAnsi="Consolas" w:cs="Cascadia Mono"/>
          <w:color w:val="000000"/>
          <w:sz w:val="28"/>
          <w:szCs w:val="28"/>
        </w:rPr>
        <w:t>(</w:t>
      </w:r>
      <w:proofErr w:type="spellStart"/>
      <w:r w:rsidRPr="008C1645">
        <w:rPr>
          <w:rFonts w:ascii="Consolas" w:hAnsi="Consolas" w:cs="Cascadia Mono"/>
          <w:color w:val="000000"/>
          <w:sz w:val="28"/>
          <w:szCs w:val="28"/>
        </w:rPr>
        <w:t>Matrix</w:t>
      </w:r>
      <w:proofErr w:type="spellEnd"/>
      <w:r w:rsidRPr="008C1645">
        <w:rPr>
          <w:rFonts w:ascii="Consolas" w:hAnsi="Consolas" w:cs="Cascadia Mono"/>
          <w:color w:val="000000"/>
          <w:sz w:val="28"/>
          <w:szCs w:val="28"/>
        </w:rPr>
        <w:t xml:space="preserve"> </w:t>
      </w:r>
      <w:proofErr w:type="spellStart"/>
      <w:r w:rsidRPr="008C1645">
        <w:rPr>
          <w:rFonts w:ascii="Consolas" w:hAnsi="Consolas" w:cs="Cascadia Mono"/>
          <w:color w:val="000000"/>
          <w:sz w:val="28"/>
          <w:szCs w:val="28"/>
        </w:rPr>
        <w:t>matrix</w:t>
      </w:r>
      <w:proofErr w:type="spellEnd"/>
      <w:r w:rsidRPr="008C1645">
        <w:rPr>
          <w:rFonts w:ascii="Consolas" w:hAnsi="Consolas" w:cs="Cascadia Mono"/>
          <w:color w:val="000000"/>
          <w:sz w:val="28"/>
          <w:szCs w:val="28"/>
        </w:rPr>
        <w:t>)</w:t>
      </w:r>
      <w:r>
        <w:rPr>
          <w:rFonts w:ascii="Cascadia Mono" w:hAnsi="Cascadia Mono" w:cs="Cascadia Mono"/>
          <w:color w:val="000000"/>
          <w:sz w:val="19"/>
          <w:szCs w:val="19"/>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аналогічно до попереднього обчислює визначник матриці. Повертає результат обчислення. Статичний метод</w:t>
      </w:r>
      <w:r w:rsidR="00946F23">
        <w:rPr>
          <w:rFonts w:ascii="Times New Roman" w:hAnsi="Times New Roman" w:cs="Times New Roman"/>
          <w:color w:val="000000"/>
          <w:sz w:val="28"/>
          <w:szCs w:val="28"/>
          <w:lang w:val="en-US"/>
        </w:rPr>
        <w:t>;</w:t>
      </w:r>
    </w:p>
    <w:p w14:paraId="596E860F" w14:textId="31AFF3D9" w:rsidR="008C1645" w:rsidRPr="00946F23" w:rsidRDefault="008C1645" w:rsidP="00DC1447">
      <w:pPr>
        <w:spacing w:after="0" w:line="360" w:lineRule="auto"/>
        <w:jc w:val="both"/>
        <w:rPr>
          <w:rFonts w:ascii="Times New Roman" w:hAnsi="Times New Roman" w:cs="Times New Roman"/>
          <w:color w:val="000000"/>
          <w:sz w:val="28"/>
          <w:szCs w:val="28"/>
          <w:lang w:val="en-US"/>
        </w:rPr>
      </w:pPr>
      <w:proofErr w:type="spellStart"/>
      <w:r w:rsidRPr="008C1645">
        <w:rPr>
          <w:rFonts w:ascii="Consolas" w:hAnsi="Consolas" w:cs="Cascadia Mono"/>
          <w:color w:val="000000"/>
          <w:sz w:val="28"/>
          <w:szCs w:val="28"/>
        </w:rPr>
        <w:lastRenderedPageBreak/>
        <w:t>Result</w:t>
      </w:r>
      <w:proofErr w:type="spellEnd"/>
      <w:r w:rsidRPr="008C1645">
        <w:rPr>
          <w:rFonts w:ascii="Consolas" w:hAnsi="Consolas" w:cs="Cascadia Mono"/>
          <w:color w:val="000000"/>
          <w:sz w:val="28"/>
          <w:szCs w:val="28"/>
        </w:rPr>
        <w:t>&lt;</w:t>
      </w:r>
      <w:proofErr w:type="spellStart"/>
      <w:r w:rsidRPr="008C1645">
        <w:rPr>
          <w:rFonts w:ascii="Consolas" w:hAnsi="Consolas" w:cs="Cascadia Mono"/>
          <w:color w:val="000000"/>
          <w:sz w:val="28"/>
          <w:szCs w:val="28"/>
        </w:rPr>
        <w:t>Matrix</w:t>
      </w:r>
      <w:proofErr w:type="spellEnd"/>
      <w:r w:rsidRPr="008C1645">
        <w:rPr>
          <w:rFonts w:ascii="Consolas" w:hAnsi="Consolas" w:cs="Cascadia Mono"/>
          <w:color w:val="000000"/>
          <w:sz w:val="28"/>
          <w:szCs w:val="28"/>
        </w:rPr>
        <w:t xml:space="preserve">&gt; </w:t>
      </w:r>
      <w:proofErr w:type="spellStart"/>
      <w:r w:rsidRPr="008C1645">
        <w:rPr>
          <w:rFonts w:ascii="Consolas" w:hAnsi="Consolas" w:cs="Cascadia Mono"/>
          <w:color w:val="000000"/>
          <w:sz w:val="28"/>
          <w:szCs w:val="28"/>
        </w:rPr>
        <w:t>CalculateInverse</w:t>
      </w:r>
      <w:proofErr w:type="spellEnd"/>
      <w:r w:rsidRPr="008C1645">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w:t>
      </w:r>
      <w:r w:rsidR="00C94063">
        <w:rPr>
          <w:rFonts w:ascii="Times New Roman" w:hAnsi="Times New Roman" w:cs="Times New Roman"/>
          <w:color w:val="000000"/>
          <w:sz w:val="28"/>
          <w:szCs w:val="28"/>
        </w:rPr>
        <w:t xml:space="preserve">обчислює обернену матрицю рекурсивним чином обчислюючи </w:t>
      </w:r>
      <w:proofErr w:type="spellStart"/>
      <w:r w:rsidR="00C94063">
        <w:rPr>
          <w:rFonts w:ascii="Times New Roman" w:hAnsi="Times New Roman" w:cs="Times New Roman"/>
          <w:color w:val="000000"/>
          <w:sz w:val="28"/>
          <w:szCs w:val="28"/>
        </w:rPr>
        <w:t>мінори</w:t>
      </w:r>
      <w:proofErr w:type="spellEnd"/>
      <w:r w:rsidR="00C94063">
        <w:rPr>
          <w:rFonts w:ascii="Times New Roman" w:hAnsi="Times New Roman" w:cs="Times New Roman"/>
          <w:color w:val="000000"/>
          <w:sz w:val="28"/>
          <w:szCs w:val="28"/>
        </w:rPr>
        <w:t xml:space="preserve"> даної матриці. Повертає результат обчислення</w:t>
      </w:r>
      <w:r w:rsidR="00946F23">
        <w:rPr>
          <w:rFonts w:ascii="Times New Roman" w:hAnsi="Times New Roman" w:cs="Times New Roman"/>
          <w:color w:val="000000"/>
          <w:sz w:val="28"/>
          <w:szCs w:val="28"/>
          <w:lang w:val="en-US"/>
        </w:rPr>
        <w:t>;</w:t>
      </w:r>
    </w:p>
    <w:p w14:paraId="6EB30074" w14:textId="69A49160" w:rsidR="00C94063" w:rsidRPr="00946F23" w:rsidRDefault="00C94063" w:rsidP="00DC1447">
      <w:pPr>
        <w:spacing w:after="0" w:line="360" w:lineRule="auto"/>
        <w:jc w:val="both"/>
        <w:rPr>
          <w:rFonts w:ascii="Times New Roman" w:hAnsi="Times New Roman" w:cs="Times New Roman"/>
          <w:color w:val="000000"/>
          <w:sz w:val="28"/>
          <w:szCs w:val="28"/>
          <w:lang w:val="en-US"/>
        </w:rPr>
      </w:pPr>
      <w:proofErr w:type="spellStart"/>
      <w:r w:rsidRPr="00C94063">
        <w:rPr>
          <w:rFonts w:ascii="Consolas" w:hAnsi="Consolas" w:cs="Cascadia Mono"/>
          <w:color w:val="0000FF"/>
          <w:sz w:val="28"/>
          <w:szCs w:val="28"/>
        </w:rPr>
        <w:t>static</w:t>
      </w:r>
      <w:proofErr w:type="spellEnd"/>
      <w:r w:rsidRPr="00C94063">
        <w:rPr>
          <w:rFonts w:ascii="Consolas" w:hAnsi="Consolas" w:cs="Cascadia Mono"/>
          <w:color w:val="000000"/>
          <w:sz w:val="28"/>
          <w:szCs w:val="28"/>
        </w:rPr>
        <w:t xml:space="preserve"> </w:t>
      </w:r>
      <w:proofErr w:type="spellStart"/>
      <w:r w:rsidRPr="00C94063">
        <w:rPr>
          <w:rFonts w:ascii="Consolas" w:hAnsi="Consolas" w:cs="Cascadia Mono"/>
          <w:color w:val="000000"/>
          <w:sz w:val="28"/>
          <w:szCs w:val="28"/>
        </w:rPr>
        <w:t>Result</w:t>
      </w:r>
      <w:proofErr w:type="spellEnd"/>
      <w:r w:rsidRPr="00C94063">
        <w:rPr>
          <w:rFonts w:ascii="Consolas" w:hAnsi="Consolas" w:cs="Cascadia Mono"/>
          <w:color w:val="000000"/>
          <w:sz w:val="28"/>
          <w:szCs w:val="28"/>
        </w:rPr>
        <w:t>&lt;</w:t>
      </w:r>
      <w:proofErr w:type="spellStart"/>
      <w:r w:rsidRPr="00C94063">
        <w:rPr>
          <w:rFonts w:ascii="Consolas" w:hAnsi="Consolas" w:cs="Cascadia Mono"/>
          <w:color w:val="000000"/>
          <w:sz w:val="28"/>
          <w:szCs w:val="28"/>
        </w:rPr>
        <w:t>Matrix</w:t>
      </w:r>
      <w:proofErr w:type="spellEnd"/>
      <w:r w:rsidRPr="00C94063">
        <w:rPr>
          <w:rFonts w:ascii="Consolas" w:hAnsi="Consolas" w:cs="Cascadia Mono"/>
          <w:color w:val="000000"/>
          <w:sz w:val="28"/>
          <w:szCs w:val="28"/>
        </w:rPr>
        <w:t xml:space="preserve">&gt; </w:t>
      </w:r>
      <w:proofErr w:type="spellStart"/>
      <w:r w:rsidRPr="00C94063">
        <w:rPr>
          <w:rFonts w:ascii="Consolas" w:hAnsi="Consolas" w:cs="Cascadia Mono"/>
          <w:color w:val="000000"/>
          <w:sz w:val="28"/>
          <w:szCs w:val="28"/>
        </w:rPr>
        <w:t>CalculateInverse</w:t>
      </w:r>
      <w:proofErr w:type="spellEnd"/>
      <w:r w:rsidRPr="00C94063">
        <w:rPr>
          <w:rFonts w:ascii="Consolas" w:hAnsi="Consolas" w:cs="Cascadia Mono"/>
          <w:color w:val="000000"/>
          <w:sz w:val="28"/>
          <w:szCs w:val="28"/>
        </w:rPr>
        <w:t>(</w:t>
      </w:r>
      <w:proofErr w:type="spellStart"/>
      <w:r w:rsidRPr="00C94063">
        <w:rPr>
          <w:rFonts w:ascii="Consolas" w:hAnsi="Consolas" w:cs="Cascadia Mono"/>
          <w:color w:val="000000"/>
          <w:sz w:val="28"/>
          <w:szCs w:val="28"/>
        </w:rPr>
        <w:t>Matrix</w:t>
      </w:r>
      <w:proofErr w:type="spellEnd"/>
      <w:r w:rsidRPr="00C94063">
        <w:rPr>
          <w:rFonts w:ascii="Consolas" w:hAnsi="Consolas" w:cs="Cascadia Mono"/>
          <w:color w:val="000000"/>
          <w:sz w:val="28"/>
          <w:szCs w:val="28"/>
        </w:rPr>
        <w:t xml:space="preserve"> </w:t>
      </w:r>
      <w:proofErr w:type="spellStart"/>
      <w:r w:rsidRPr="00C94063">
        <w:rPr>
          <w:rFonts w:ascii="Consolas" w:hAnsi="Consolas" w:cs="Cascadia Mono"/>
          <w:color w:val="000000"/>
          <w:sz w:val="28"/>
          <w:szCs w:val="28"/>
        </w:rPr>
        <w:t>matrix</w:t>
      </w:r>
      <w:proofErr w:type="spellEnd"/>
      <w:r w:rsidRPr="00C94063">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ідентичний статичний метод обчислення оберненої матриці. Повертає результат обчислення</w:t>
      </w:r>
      <w:r w:rsidR="00946F23">
        <w:rPr>
          <w:rFonts w:ascii="Times New Roman" w:hAnsi="Times New Roman" w:cs="Times New Roman"/>
          <w:color w:val="000000"/>
          <w:sz w:val="28"/>
          <w:szCs w:val="28"/>
          <w:lang w:val="en-US"/>
        </w:rPr>
        <w:t>;</w:t>
      </w:r>
    </w:p>
    <w:p w14:paraId="0DEA784E" w14:textId="772E5D55" w:rsidR="001267FB" w:rsidRDefault="00367294"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IEnumerator</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GetEnumerator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дозволяє використовувати матрицю в методі </w:t>
      </w:r>
      <w:proofErr w:type="spellStart"/>
      <w:r w:rsidRPr="00A34265">
        <w:rPr>
          <w:rFonts w:ascii="Times New Roman" w:hAnsi="Times New Roman" w:cs="Times New Roman"/>
          <w:color w:val="000000"/>
          <w:sz w:val="28"/>
          <w:szCs w:val="28"/>
        </w:rPr>
        <w:t>foreach</w:t>
      </w:r>
      <w:proofErr w:type="spellEnd"/>
      <w:r w:rsidR="00946F23">
        <w:rPr>
          <w:rFonts w:ascii="Times New Roman" w:hAnsi="Times New Roman" w:cs="Times New Roman"/>
          <w:color w:val="000000"/>
          <w:sz w:val="28"/>
          <w:szCs w:val="28"/>
          <w:lang w:val="en-US"/>
        </w:rPr>
        <w:t>.</w:t>
      </w:r>
    </w:p>
    <w:p w14:paraId="0D6B59E7" w14:textId="1DFB19E0" w:rsidR="003B5480" w:rsidRPr="003B5480" w:rsidRDefault="003B5480" w:rsidP="00DC14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Загалом матриця не зазнала суттєвих змін у новій версії, було лише додано нові методи: ділення на скаляр, створення одиничної матриці, обчислення визначника та обертання матриці.</w:t>
      </w:r>
    </w:p>
    <w:p w14:paraId="5819C20D" w14:textId="77777777" w:rsidR="00A34265" w:rsidRPr="00A34265" w:rsidRDefault="00A34265" w:rsidP="00DC1447">
      <w:pPr>
        <w:spacing w:after="0" w:line="360" w:lineRule="auto"/>
        <w:jc w:val="both"/>
        <w:rPr>
          <w:rFonts w:ascii="Times New Roman" w:hAnsi="Times New Roman" w:cs="Times New Roman"/>
          <w:sz w:val="28"/>
          <w:szCs w:val="28"/>
        </w:rPr>
      </w:pPr>
    </w:p>
    <w:p w14:paraId="5BC7EDF6" w14:textId="5D696B9A" w:rsidR="006F26B7" w:rsidRPr="00A34265" w:rsidRDefault="002923CD" w:rsidP="00281CA6">
      <w:pPr>
        <w:pStyle w:val="Heading2"/>
        <w:widowControl w:val="0"/>
        <w:numPr>
          <w:ilvl w:val="1"/>
          <w:numId w:val="22"/>
        </w:numPr>
        <w:spacing w:before="0" w:line="360" w:lineRule="auto"/>
        <w:jc w:val="both"/>
        <w:rPr>
          <w:rFonts w:ascii="Times New Roman" w:hAnsi="Times New Roman" w:cs="Times New Roman"/>
          <w:b/>
          <w:i/>
          <w:color w:val="auto"/>
        </w:rPr>
      </w:pPr>
      <w:bookmarkStart w:id="11" w:name="_Toc121659027"/>
      <w:r>
        <w:rPr>
          <w:rFonts w:ascii="Times New Roman" w:hAnsi="Times New Roman" w:cs="Times New Roman"/>
          <w:b/>
          <w:i/>
          <w:color w:val="auto"/>
        </w:rPr>
        <w:t xml:space="preserve">Програмний об’єкт </w:t>
      </w:r>
      <w:r w:rsidR="00E96DF9" w:rsidRPr="00A34265">
        <w:rPr>
          <w:rFonts w:ascii="Times New Roman" w:hAnsi="Times New Roman" w:cs="Times New Roman"/>
          <w:b/>
          <w:i/>
          <w:color w:val="auto"/>
        </w:rPr>
        <w:t>Вектор</w:t>
      </w:r>
      <w:bookmarkEnd w:id="11"/>
    </w:p>
    <w:p w14:paraId="2000EEC7" w14:textId="7697A0F7" w:rsidR="001267FB" w:rsidRPr="00A34265" w:rsidRDefault="001267FB" w:rsidP="00DC1447">
      <w:pPr>
        <w:widowControl w:val="0"/>
        <w:spacing w:after="0" w:line="360" w:lineRule="auto"/>
        <w:ind w:firstLine="708"/>
        <w:jc w:val="both"/>
        <w:rPr>
          <w:rFonts w:ascii="Times New Roman" w:hAnsi="Times New Roman" w:cs="Times New Roman"/>
          <w:sz w:val="28"/>
          <w:szCs w:val="28"/>
        </w:rPr>
      </w:pPr>
    </w:p>
    <w:p w14:paraId="242768A5" w14:textId="77777777" w:rsidR="00D42072" w:rsidRDefault="00367294"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Вектор — математичний об'єкт, який характеризується величиною і напрямком. Найбільш поширена математична абстракція.</w:t>
      </w:r>
    </w:p>
    <w:p w14:paraId="1ED0BCBD" w14:textId="77777777" w:rsidR="00D42072" w:rsidRDefault="00367294"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Бібліотека реалізовує довільний вектор розміром </w:t>
      </w:r>
      <w:r w:rsidRPr="00A34265">
        <w:rPr>
          <w:rFonts w:ascii="Times New Roman" w:hAnsi="Times New Roman" w:cs="Times New Roman"/>
          <w:sz w:val="28"/>
          <w:szCs w:val="28"/>
          <w:lang w:val="en-US"/>
        </w:rPr>
        <w:t xml:space="preserve">n </w:t>
      </w:r>
      <w:r w:rsidRPr="00A34265">
        <w:rPr>
          <w:rFonts w:ascii="Times New Roman" w:hAnsi="Times New Roman" w:cs="Times New Roman"/>
          <w:sz w:val="28"/>
          <w:szCs w:val="28"/>
        </w:rPr>
        <w:t xml:space="preserve">, елементи якого є дійсні числа (тип </w:t>
      </w:r>
      <w:r w:rsidRPr="00A34265">
        <w:rPr>
          <w:rFonts w:ascii="Times New Roman" w:hAnsi="Times New Roman" w:cs="Times New Roman"/>
          <w:sz w:val="28"/>
          <w:szCs w:val="28"/>
          <w:lang w:val="en-US"/>
        </w:rPr>
        <w:t xml:space="preserve">double). </w:t>
      </w:r>
      <w:r w:rsidRPr="00A34265">
        <w:rPr>
          <w:rFonts w:ascii="Times New Roman" w:hAnsi="Times New Roman" w:cs="Times New Roman"/>
          <w:sz w:val="28"/>
          <w:szCs w:val="28"/>
        </w:rPr>
        <w:t xml:space="preserve">Очевидно, що </w:t>
      </w:r>
      <w:r w:rsidRPr="00A34265">
        <w:rPr>
          <w:rFonts w:ascii="Times New Roman" w:hAnsi="Times New Roman" w:cs="Times New Roman"/>
          <w:sz w:val="28"/>
          <w:szCs w:val="28"/>
          <w:lang w:val="en-US"/>
        </w:rPr>
        <w:t xml:space="preserve">n </w:t>
      </w:r>
      <w:r w:rsidRPr="00A34265">
        <w:rPr>
          <w:rFonts w:ascii="Times New Roman" w:hAnsi="Times New Roman" w:cs="Times New Roman"/>
          <w:sz w:val="28"/>
          <w:szCs w:val="28"/>
        </w:rPr>
        <w:t xml:space="preserve">повинно бути більшим за </w:t>
      </w:r>
      <w:r w:rsidRPr="00A34265">
        <w:rPr>
          <w:rFonts w:ascii="Times New Roman" w:hAnsi="Times New Roman" w:cs="Times New Roman"/>
          <w:sz w:val="28"/>
          <w:szCs w:val="28"/>
          <w:lang w:val="en-US"/>
        </w:rPr>
        <w:t>0</w:t>
      </w:r>
      <w:r w:rsidRPr="00A34265">
        <w:rPr>
          <w:rFonts w:ascii="Times New Roman" w:hAnsi="Times New Roman" w:cs="Times New Roman"/>
          <w:sz w:val="28"/>
          <w:szCs w:val="28"/>
        </w:rPr>
        <w:t>.</w:t>
      </w:r>
    </w:p>
    <w:p w14:paraId="5002128F" w14:textId="77777777" w:rsidR="00D42072" w:rsidRDefault="00367294"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Для створення об’єкту </w:t>
      </w:r>
      <w:r w:rsidRPr="00A34265">
        <w:rPr>
          <w:rFonts w:ascii="Times New Roman" w:hAnsi="Times New Roman" w:cs="Times New Roman"/>
          <w:sz w:val="28"/>
          <w:szCs w:val="28"/>
          <w:lang w:val="en-US"/>
        </w:rPr>
        <w:t>Vector</w:t>
      </w:r>
      <w:r w:rsidRPr="00A34265">
        <w:rPr>
          <w:rFonts w:ascii="Times New Roman" w:hAnsi="Times New Roman" w:cs="Times New Roman"/>
          <w:sz w:val="28"/>
          <w:szCs w:val="28"/>
        </w:rPr>
        <w:t xml:space="preserve"> реалізовано наступні конструктори:</w:t>
      </w:r>
    </w:p>
    <w:p w14:paraId="485E2DBA" w14:textId="02BAB6C3" w:rsidR="00D42072" w:rsidRDefault="00B31C9D" w:rsidP="00D42072">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n)</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створює вектор розміром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7A8DEADF" w14:textId="3C19E475" w:rsidR="00B31C9D" w:rsidRPr="00D42072" w:rsidRDefault="00B31C9D" w:rsidP="00D42072">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params</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values</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 вектор на основі переданих значень параметру </w:t>
      </w:r>
      <w:r w:rsidRPr="00A34265">
        <w:rPr>
          <w:rFonts w:ascii="Times New Roman" w:hAnsi="Times New Roman" w:cs="Times New Roman"/>
          <w:color w:val="000000"/>
          <w:sz w:val="28"/>
          <w:szCs w:val="28"/>
          <w:lang w:val="en-US"/>
        </w:rPr>
        <w:t xml:space="preserve">values. </w:t>
      </w:r>
      <w:r w:rsidRPr="00A34265">
        <w:rPr>
          <w:rFonts w:ascii="Times New Roman" w:hAnsi="Times New Roman" w:cs="Times New Roman"/>
          <w:color w:val="000000"/>
          <w:sz w:val="28"/>
          <w:szCs w:val="28"/>
        </w:rPr>
        <w:t xml:space="preserve">Розмірність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 xml:space="preserve"> обчислюється з кількості переданих значень</w:t>
      </w:r>
      <w:r w:rsidRPr="00A34265">
        <w:rPr>
          <w:rFonts w:ascii="Times New Roman" w:hAnsi="Times New Roman" w:cs="Times New Roman"/>
          <w:color w:val="000000"/>
          <w:sz w:val="28"/>
          <w:szCs w:val="28"/>
          <w:lang w:val="en-US"/>
        </w:rPr>
        <w:t>;</w:t>
      </w:r>
    </w:p>
    <w:p w14:paraId="23710B42" w14:textId="30D3C80B" w:rsidR="00B31C9D" w:rsidRPr="00A34265" w:rsidRDefault="00B31C9D" w:rsidP="00DC1447">
      <w:pPr>
        <w:widowControl w:val="0"/>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створює</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копію переданого </w:t>
      </w:r>
      <w:proofErr w:type="spellStart"/>
      <w:r w:rsidRPr="00A34265">
        <w:rPr>
          <w:rFonts w:ascii="Times New Roman" w:hAnsi="Times New Roman" w:cs="Times New Roman"/>
          <w:color w:val="000000"/>
          <w:sz w:val="28"/>
          <w:szCs w:val="28"/>
        </w:rPr>
        <w:t>вектора</w:t>
      </w:r>
      <w:proofErr w:type="spellEnd"/>
    </w:p>
    <w:p w14:paraId="4343D37A" w14:textId="1D3E6E51" w:rsidR="001330FC" w:rsidRPr="00A34265" w:rsidRDefault="001330FC" w:rsidP="00DC1447">
      <w:pPr>
        <w:widowControl w:val="0"/>
        <w:spacing w:after="0" w:line="360" w:lineRule="auto"/>
        <w:jc w:val="both"/>
        <w:rPr>
          <w:rFonts w:ascii="Times New Roman" w:hAnsi="Times New Roman" w:cs="Times New Roman"/>
          <w:color w:val="000000"/>
          <w:sz w:val="28"/>
          <w:szCs w:val="28"/>
          <w:lang w:val="en-US"/>
        </w:rPr>
      </w:pPr>
      <w:r w:rsidRPr="00A34265">
        <w:rPr>
          <w:rFonts w:ascii="Times New Roman" w:hAnsi="Times New Roman" w:cs="Times New Roman"/>
          <w:color w:val="000000"/>
          <w:sz w:val="28"/>
          <w:szCs w:val="28"/>
        </w:rPr>
        <w:t xml:space="preserve"> (конструктор копіювання)</w:t>
      </w:r>
      <w:r w:rsidRPr="00A34265">
        <w:rPr>
          <w:rFonts w:ascii="Times New Roman" w:hAnsi="Times New Roman" w:cs="Times New Roman"/>
          <w:color w:val="000000"/>
          <w:sz w:val="28"/>
          <w:szCs w:val="28"/>
          <w:lang w:val="en-US"/>
        </w:rPr>
        <w:t>;</w:t>
      </w:r>
    </w:p>
    <w:p w14:paraId="774A07EF" w14:textId="3B3AC5BD" w:rsidR="001330FC" w:rsidRPr="00A34265" w:rsidRDefault="001330FC"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вектор на основі точки. Точка від </w:t>
      </w:r>
      <w:proofErr w:type="spellStart"/>
      <w:r w:rsidRPr="00A34265">
        <w:rPr>
          <w:rFonts w:ascii="Times New Roman" w:hAnsi="Times New Roman" w:cs="Times New Roman"/>
          <w:color w:val="000000"/>
          <w:sz w:val="28"/>
          <w:szCs w:val="28"/>
        </w:rPr>
        <w:t>веткора</w:t>
      </w:r>
      <w:proofErr w:type="spellEnd"/>
      <w:r w:rsidRPr="00A34265">
        <w:rPr>
          <w:rFonts w:ascii="Times New Roman" w:hAnsi="Times New Roman" w:cs="Times New Roman"/>
          <w:color w:val="000000"/>
          <w:sz w:val="28"/>
          <w:szCs w:val="28"/>
        </w:rPr>
        <w:t xml:space="preserve"> відрізняється лише методами (поведінкою), тому це фактично конструктор копіювання</w:t>
      </w:r>
      <w:r w:rsidR="00946F23">
        <w:rPr>
          <w:rFonts w:ascii="Times New Roman" w:hAnsi="Times New Roman" w:cs="Times New Roman"/>
          <w:color w:val="000000"/>
          <w:sz w:val="28"/>
          <w:szCs w:val="28"/>
          <w:lang w:val="en-US"/>
        </w:rPr>
        <w:t>.</w:t>
      </w:r>
    </w:p>
    <w:p w14:paraId="5EDD5E48" w14:textId="0A62C42D" w:rsidR="001330FC" w:rsidRPr="00A34265" w:rsidRDefault="001330FC"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rPr>
        <w:tab/>
        <w:t xml:space="preserve">Властивості об’єкту </w:t>
      </w:r>
      <w:r w:rsidRPr="00A34265">
        <w:rPr>
          <w:rFonts w:ascii="Times New Roman" w:hAnsi="Times New Roman" w:cs="Times New Roman"/>
          <w:sz w:val="28"/>
          <w:szCs w:val="28"/>
          <w:lang w:val="en-US"/>
        </w:rPr>
        <w:t>Vector</w:t>
      </w:r>
      <w:r w:rsidRPr="00A34265">
        <w:rPr>
          <w:rFonts w:ascii="Times New Roman" w:hAnsi="Times New Roman" w:cs="Times New Roman"/>
          <w:color w:val="000000"/>
          <w:sz w:val="28"/>
          <w:szCs w:val="28"/>
        </w:rPr>
        <w:t>:</w:t>
      </w:r>
    </w:p>
    <w:p w14:paraId="0A0CBA82" w14:textId="75F05C41" w:rsidR="001330FC" w:rsidRPr="00A34265" w:rsidRDefault="001330FC"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lastRenderedPageBreak/>
        <w:t>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Dimension</w:t>
      </w:r>
      <w:proofErr w:type="spellEnd"/>
      <w:r w:rsidRPr="00A34265">
        <w:rPr>
          <w:rFonts w:ascii="Times New Roman" w:hAnsi="Times New Roman" w:cs="Times New Roman"/>
          <w:color w:val="000000"/>
          <w:sz w:val="28"/>
          <w:szCs w:val="28"/>
        </w:rPr>
        <w:t xml:space="preserve"> – повертає розмірність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lang w:val="en-US"/>
        </w:rPr>
        <w:t>;</w:t>
      </w:r>
    </w:p>
    <w:p w14:paraId="77F9D038" w14:textId="0BE22A41" w:rsidR="001330FC" w:rsidRPr="00A34265" w:rsidRDefault="001330FC"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this</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i]</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індексатор. Дозволяє звертатися до кожного елементу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як до масиву</w:t>
      </w:r>
      <w:r w:rsidR="00946F23">
        <w:rPr>
          <w:rFonts w:ascii="Times New Roman" w:hAnsi="Times New Roman" w:cs="Times New Roman"/>
          <w:color w:val="000000"/>
          <w:sz w:val="28"/>
          <w:szCs w:val="28"/>
          <w:lang w:val="en-US"/>
        </w:rPr>
        <w:t>.</w:t>
      </w:r>
    </w:p>
    <w:p w14:paraId="01742C6C" w14:textId="2B0B6006" w:rsidR="000B47B2" w:rsidRPr="00A34265" w:rsidRDefault="000B47B2"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rPr>
        <w:tab/>
        <w:t xml:space="preserve">Методи об’єкту </w:t>
      </w:r>
      <w:r w:rsidRPr="00A34265">
        <w:rPr>
          <w:rFonts w:ascii="Times New Roman" w:hAnsi="Times New Roman" w:cs="Times New Roman"/>
          <w:sz w:val="28"/>
          <w:szCs w:val="28"/>
          <w:lang w:val="en-US"/>
        </w:rPr>
        <w:t>Vector</w:t>
      </w:r>
      <w:r w:rsidRPr="00A34265">
        <w:rPr>
          <w:rFonts w:ascii="Times New Roman" w:hAnsi="Times New Roman" w:cs="Times New Roman"/>
          <w:color w:val="000000"/>
          <w:sz w:val="28"/>
          <w:szCs w:val="28"/>
        </w:rPr>
        <w:t>:</w:t>
      </w:r>
    </w:p>
    <w:p w14:paraId="6EC2CF71" w14:textId="6AE49A90" w:rsidR="000B47B2" w:rsidRPr="00946F23" w:rsidRDefault="000B47B2"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CompareByValueWith</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порівнює два вектори за значеннями. Якщо значення відповідних координат векторів рівні то вектори рівні. Очікує вектори однакових </w:t>
      </w:r>
      <w:proofErr w:type="spellStart"/>
      <w:r w:rsidRPr="00A34265">
        <w:rPr>
          <w:rFonts w:ascii="Times New Roman" w:hAnsi="Times New Roman" w:cs="Times New Roman"/>
          <w:color w:val="000000"/>
          <w:sz w:val="28"/>
          <w:szCs w:val="28"/>
        </w:rPr>
        <w:t>розмірностей</w:t>
      </w:r>
      <w:proofErr w:type="spellEnd"/>
      <w:r w:rsidR="00946F23">
        <w:rPr>
          <w:rFonts w:ascii="Times New Roman" w:hAnsi="Times New Roman" w:cs="Times New Roman"/>
          <w:color w:val="000000"/>
          <w:sz w:val="28"/>
          <w:szCs w:val="28"/>
          <w:lang w:val="en-US"/>
        </w:rPr>
        <w:t>;</w:t>
      </w:r>
    </w:p>
    <w:p w14:paraId="067410C1" w14:textId="20EA8733" w:rsidR="000B47B2" w:rsidRPr="00A34265" w:rsidRDefault="000B47B2"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CompareByValue</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аналогічно до попереднього методу. Статичний метод</w:t>
      </w:r>
      <w:r w:rsidRPr="00A34265">
        <w:rPr>
          <w:rFonts w:ascii="Times New Roman" w:hAnsi="Times New Roman" w:cs="Times New Roman"/>
          <w:color w:val="000000"/>
          <w:sz w:val="28"/>
          <w:szCs w:val="28"/>
          <w:lang w:val="en-US"/>
        </w:rPr>
        <w:t>;</w:t>
      </w:r>
    </w:p>
    <w:p w14:paraId="674902E0" w14:textId="0607A3D6" w:rsidR="004B38A7" w:rsidRPr="00A34265" w:rsidRDefault="004B38A7"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Comparable</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визначає чи два вектори можна порівнювати. Статичний метод</w:t>
      </w:r>
      <w:r w:rsidRPr="00A34265">
        <w:rPr>
          <w:rFonts w:ascii="Times New Roman" w:hAnsi="Times New Roman" w:cs="Times New Roman"/>
          <w:color w:val="000000"/>
          <w:sz w:val="28"/>
          <w:szCs w:val="28"/>
          <w:lang w:val="en-US"/>
        </w:rPr>
        <w:t>;</w:t>
      </w:r>
    </w:p>
    <w:p w14:paraId="5006E276" w14:textId="10A7878B" w:rsidR="004B38A7" w:rsidRPr="00A34265" w:rsidRDefault="004B38A7"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ComparableWith</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00957B2B" w:rsidRPr="00A34265">
        <w:rPr>
          <w:rFonts w:ascii="Times New Roman" w:hAnsi="Times New Roman" w:cs="Times New Roman"/>
          <w:color w:val="000000"/>
          <w:sz w:val="28"/>
          <w:szCs w:val="28"/>
        </w:rPr>
        <w:t xml:space="preserve"> аналогічно до попереднього методу, </w:t>
      </w:r>
      <w:r w:rsidRPr="00A34265">
        <w:rPr>
          <w:rFonts w:ascii="Times New Roman" w:hAnsi="Times New Roman" w:cs="Times New Roman"/>
          <w:color w:val="000000"/>
          <w:sz w:val="28"/>
          <w:szCs w:val="28"/>
        </w:rPr>
        <w:t>визначає чи можна порівнювати вектор з переданим</w:t>
      </w:r>
      <w:r w:rsidR="00957B2B" w:rsidRPr="00A34265">
        <w:rPr>
          <w:rFonts w:ascii="Times New Roman" w:hAnsi="Times New Roman" w:cs="Times New Roman"/>
          <w:color w:val="000000"/>
          <w:sz w:val="28"/>
          <w:szCs w:val="28"/>
          <w:lang w:val="en-US"/>
        </w:rPr>
        <w:t>;</w:t>
      </w:r>
    </w:p>
    <w:p w14:paraId="74F61332" w14:textId="29071B1A" w:rsidR="00957B2B" w:rsidRPr="00A34265" w:rsidRDefault="00957B2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Subtract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віднімає від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переданий вектор. Очікує вектор тієї самої розмірності. Повертає новий вектор</w:t>
      </w:r>
      <w:r w:rsidRPr="00A34265">
        <w:rPr>
          <w:rFonts w:ascii="Times New Roman" w:hAnsi="Times New Roman" w:cs="Times New Roman"/>
          <w:color w:val="000000"/>
          <w:sz w:val="28"/>
          <w:szCs w:val="28"/>
          <w:lang w:val="en-US"/>
        </w:rPr>
        <w:t>;</w:t>
      </w:r>
    </w:p>
    <w:p w14:paraId="5A3B1D8E" w14:textId="1BD72DDC" w:rsidR="00957B2B" w:rsidRPr="00A34265" w:rsidRDefault="00957B2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Subtract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повертає різницю двох векторів. Статичний метод</w:t>
      </w:r>
      <w:r w:rsidRPr="00A34265">
        <w:rPr>
          <w:rFonts w:ascii="Times New Roman" w:hAnsi="Times New Roman" w:cs="Times New Roman"/>
          <w:color w:val="000000"/>
          <w:sz w:val="28"/>
          <w:szCs w:val="28"/>
          <w:lang w:val="en-US"/>
        </w:rPr>
        <w:t>;</w:t>
      </w:r>
    </w:p>
    <w:p w14:paraId="5CAEB65B" w14:textId="6C12DF59" w:rsidR="00957B2B" w:rsidRPr="00A34265" w:rsidRDefault="00957B2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r w:rsidR="00A34265" w:rsidRPr="00E37CB0">
        <w:rPr>
          <w:rFonts w:ascii="Consolas" w:hAnsi="Consolas" w:cs="Times New Roman"/>
          <w:color w:val="000000"/>
          <w:sz w:val="28"/>
          <w:szCs w:val="28"/>
        </w:rPr>
        <w:t>–</w:t>
      </w:r>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аналогічно до попереднього методу, повертає різницю двох векторів. Статичний метод. Дозволяє використовувати оператор </w:t>
      </w:r>
      <w:r w:rsidRPr="00A34265">
        <w:rPr>
          <w:rFonts w:ascii="Times New Roman" w:hAnsi="Times New Roman" w:cs="Times New Roman"/>
          <w:color w:val="000000"/>
          <w:sz w:val="28"/>
          <w:szCs w:val="28"/>
          <w:lang w:val="en-US"/>
        </w:rPr>
        <w:t>“</w:t>
      </w:r>
      <w:r w:rsid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v1 </w:t>
      </w:r>
      <w:r w:rsid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lang w:val="en-US"/>
        </w:rPr>
        <w:t xml:space="preserve"> v2);</w:t>
      </w:r>
    </w:p>
    <w:p w14:paraId="3896DC07" w14:textId="79149F3B" w:rsidR="00957B2B"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Sum</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повертає новий вектор, що є результатом додавання двох переданих векторів. </w:t>
      </w:r>
      <w:r w:rsidR="0008419B" w:rsidRPr="00A34265">
        <w:rPr>
          <w:rFonts w:ascii="Times New Roman" w:hAnsi="Times New Roman" w:cs="Times New Roman"/>
          <w:color w:val="000000"/>
          <w:sz w:val="28"/>
          <w:szCs w:val="28"/>
        </w:rPr>
        <w:t>Очікує, що вектори однакової розмірності. Статичний метод</w:t>
      </w:r>
      <w:r w:rsidR="0008419B" w:rsidRPr="00A34265">
        <w:rPr>
          <w:rFonts w:ascii="Times New Roman" w:hAnsi="Times New Roman" w:cs="Times New Roman"/>
          <w:color w:val="000000"/>
          <w:sz w:val="28"/>
          <w:szCs w:val="28"/>
          <w:lang w:val="en-US"/>
        </w:rPr>
        <w:t>;</w:t>
      </w:r>
    </w:p>
    <w:p w14:paraId="27F90537" w14:textId="3186CB52" w:rsidR="00EE68F9" w:rsidRPr="00946F23"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Add</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повертає суму двох векторів</w:t>
      </w:r>
      <w:r w:rsidR="00946F23">
        <w:rPr>
          <w:rFonts w:ascii="Times New Roman" w:hAnsi="Times New Roman" w:cs="Times New Roman"/>
          <w:color w:val="000000"/>
          <w:sz w:val="28"/>
          <w:szCs w:val="28"/>
          <w:lang w:val="en-US"/>
        </w:rPr>
        <w:t>;</w:t>
      </w:r>
    </w:p>
    <w:p w14:paraId="524DFE6A" w14:textId="29296729" w:rsidR="00EE68F9"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003F1939"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попередніх двох методів, повертає суму двох векторів. Статичний метод. 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v1 </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v2);</w:t>
      </w:r>
    </w:p>
    <w:p w14:paraId="1BFBD4CE" w14:textId="5023948A" w:rsidR="00EE68F9"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lastRenderedPageBreak/>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DivideBy</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дозволяє розділити всі елементи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на скаляр. Повертає новий вектор. Скаляр не може бути рівним 0</w:t>
      </w:r>
      <w:r w:rsidRPr="00A34265">
        <w:rPr>
          <w:rFonts w:ascii="Times New Roman" w:hAnsi="Times New Roman" w:cs="Times New Roman"/>
          <w:color w:val="000000"/>
          <w:sz w:val="28"/>
          <w:szCs w:val="28"/>
          <w:lang w:val="en-US"/>
        </w:rPr>
        <w:t>;</w:t>
      </w:r>
    </w:p>
    <w:p w14:paraId="468ECEB5" w14:textId="65CF9DDD" w:rsidR="00BE53AB"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Divide</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00BE53AB" w:rsidRPr="00A34265">
        <w:rPr>
          <w:rFonts w:ascii="Times New Roman" w:hAnsi="Times New Roman" w:cs="Times New Roman"/>
          <w:color w:val="000000"/>
          <w:sz w:val="28"/>
          <w:szCs w:val="28"/>
          <w:lang w:val="en-US"/>
        </w:rPr>
        <w:t>–</w:t>
      </w:r>
      <w:r w:rsidR="00BE53AB" w:rsidRPr="00A34265">
        <w:rPr>
          <w:rFonts w:ascii="Times New Roman" w:hAnsi="Times New Roman" w:cs="Times New Roman"/>
          <w:color w:val="000000"/>
          <w:sz w:val="28"/>
          <w:szCs w:val="28"/>
        </w:rPr>
        <w:t xml:space="preserve"> аналогічно до попереднього методу. Статичний метод</w:t>
      </w:r>
      <w:r w:rsidR="00BE53AB" w:rsidRPr="00A34265">
        <w:rPr>
          <w:rFonts w:ascii="Times New Roman" w:hAnsi="Times New Roman" w:cs="Times New Roman"/>
          <w:color w:val="000000"/>
          <w:sz w:val="28"/>
          <w:szCs w:val="28"/>
          <w:lang w:val="en-US"/>
        </w:rPr>
        <w:t>;</w:t>
      </w:r>
    </w:p>
    <w:p w14:paraId="6BA4A3AA" w14:textId="37FFA7A8" w:rsidR="00BE53AB" w:rsidRPr="00202602" w:rsidRDefault="00BE53AB" w:rsidP="00DC1447">
      <w:pPr>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попередніх двох методів. Статичний метод</w:t>
      </w:r>
      <w:r w:rsidR="0008419B"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rPr>
        <w:t xml:space="preserve"> 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 </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a);</w:t>
      </w:r>
    </w:p>
    <w:p w14:paraId="1A4912D2" w14:textId="303FFE56" w:rsidR="00EE68F9" w:rsidRPr="00946F23" w:rsidRDefault="00BE53A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MultiplyBy</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w:t>
      </w:r>
      <w:proofErr w:type="spellStart"/>
      <w:r w:rsidRPr="00A34265">
        <w:rPr>
          <w:rFonts w:ascii="Times New Roman" w:hAnsi="Times New Roman" w:cs="Times New Roman"/>
          <w:color w:val="000000"/>
          <w:sz w:val="28"/>
          <w:szCs w:val="28"/>
        </w:rPr>
        <w:t>домножає</w:t>
      </w:r>
      <w:proofErr w:type="spellEnd"/>
      <w:r w:rsidRPr="00A34265">
        <w:rPr>
          <w:rFonts w:ascii="Times New Roman" w:hAnsi="Times New Roman" w:cs="Times New Roman"/>
          <w:color w:val="000000"/>
          <w:sz w:val="28"/>
          <w:szCs w:val="28"/>
        </w:rPr>
        <w:t xml:space="preserve"> скаляр до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Повертає новий вектор</w:t>
      </w:r>
      <w:r w:rsidR="00946F23">
        <w:rPr>
          <w:rFonts w:ascii="Times New Roman" w:hAnsi="Times New Roman" w:cs="Times New Roman"/>
          <w:color w:val="000000"/>
          <w:sz w:val="28"/>
          <w:szCs w:val="28"/>
          <w:lang w:val="en-US"/>
        </w:rPr>
        <w:t>;</w:t>
      </w:r>
    </w:p>
    <w:p w14:paraId="28937B3A" w14:textId="27D224CE" w:rsidR="00BE53AB" w:rsidRPr="00A34265" w:rsidRDefault="00BE53A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Multiply</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Статичний метод</w:t>
      </w:r>
      <w:r w:rsidRPr="00A34265">
        <w:rPr>
          <w:rFonts w:ascii="Times New Roman" w:hAnsi="Times New Roman" w:cs="Times New Roman"/>
          <w:color w:val="000000"/>
          <w:sz w:val="28"/>
          <w:szCs w:val="28"/>
          <w:lang w:val="en-US"/>
        </w:rPr>
        <w:t>;</w:t>
      </w:r>
    </w:p>
    <w:p w14:paraId="6DAC61F3" w14:textId="0B4D1959" w:rsidR="00BE53AB" w:rsidRPr="00A34265" w:rsidRDefault="00BE53A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попередніх двох методів. Статичний метод</w:t>
      </w:r>
      <w:r w:rsidR="0008419B"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rPr>
        <w:t xml:space="preserve"> 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 </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a);</w:t>
      </w:r>
    </w:p>
    <w:p w14:paraId="4A095BAB" w14:textId="7DA703E3" w:rsidR="00BE53AB" w:rsidRPr="00A34265" w:rsidRDefault="00BE53AB" w:rsidP="00DC1447">
      <w:pPr>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Norm</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обчислює </w:t>
      </w:r>
      <w:r w:rsidR="0008419B" w:rsidRPr="00A34265">
        <w:rPr>
          <w:rFonts w:ascii="Times New Roman" w:hAnsi="Times New Roman" w:cs="Times New Roman"/>
          <w:color w:val="000000"/>
          <w:sz w:val="28"/>
          <w:szCs w:val="28"/>
        </w:rPr>
        <w:t xml:space="preserve">евклідову норму даного </w:t>
      </w:r>
      <w:proofErr w:type="spellStart"/>
      <w:r w:rsidR="0008419B" w:rsidRPr="00A34265">
        <w:rPr>
          <w:rFonts w:ascii="Times New Roman" w:hAnsi="Times New Roman" w:cs="Times New Roman"/>
          <w:color w:val="000000"/>
          <w:sz w:val="28"/>
          <w:szCs w:val="28"/>
        </w:rPr>
        <w:t>вектора</w:t>
      </w:r>
      <w:proofErr w:type="spellEnd"/>
      <w:r w:rsidR="0008419B" w:rsidRPr="00A34265">
        <w:rPr>
          <w:rFonts w:ascii="Times New Roman" w:hAnsi="Times New Roman" w:cs="Times New Roman"/>
          <w:color w:val="000000"/>
          <w:sz w:val="28"/>
          <w:szCs w:val="28"/>
        </w:rPr>
        <w:t>.</w:t>
      </w:r>
    </w:p>
    <w:p w14:paraId="503DE09A" w14:textId="570BE041" w:rsidR="0008419B" w:rsidRPr="00A34265" w:rsidRDefault="0008419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Norm</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обчислює евклідову норму переданого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Статичний метод</w:t>
      </w:r>
      <w:r w:rsidRPr="00A34265">
        <w:rPr>
          <w:rFonts w:ascii="Times New Roman" w:hAnsi="Times New Roman" w:cs="Times New Roman"/>
          <w:color w:val="000000"/>
          <w:sz w:val="28"/>
          <w:szCs w:val="28"/>
          <w:lang w:val="en-US"/>
        </w:rPr>
        <w:t>;</w:t>
      </w:r>
    </w:p>
    <w:p w14:paraId="5AC008AC" w14:textId="5AD27629" w:rsidR="0008419B" w:rsidRPr="00A34265" w:rsidRDefault="0008419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DistanceTo</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обчислює евклідову відстань до переданого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Очікує, що вектори однакової розмірності</w:t>
      </w:r>
      <w:r w:rsidR="00634464" w:rsidRPr="00A34265">
        <w:rPr>
          <w:rFonts w:ascii="Times New Roman" w:hAnsi="Times New Roman" w:cs="Times New Roman"/>
          <w:color w:val="000000"/>
          <w:sz w:val="28"/>
          <w:szCs w:val="28"/>
          <w:lang w:val="en-US"/>
        </w:rPr>
        <w:t>;</w:t>
      </w:r>
    </w:p>
    <w:p w14:paraId="4F760638" w14:textId="501D799E" w:rsidR="00634464" w:rsidRPr="00A34265" w:rsidRDefault="00634464"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DistanceBetween</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обчислює відстань між векторами.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Статичний метод</w:t>
      </w:r>
      <w:r w:rsidRPr="00A34265">
        <w:rPr>
          <w:rFonts w:ascii="Times New Roman" w:hAnsi="Times New Roman" w:cs="Times New Roman"/>
          <w:color w:val="000000"/>
          <w:sz w:val="28"/>
          <w:szCs w:val="28"/>
          <w:lang w:val="en-US"/>
        </w:rPr>
        <w:t>;</w:t>
      </w:r>
    </w:p>
    <w:p w14:paraId="2E06113C" w14:textId="75F34805" w:rsidR="00950956" w:rsidRDefault="00DD2836"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IEnumerator</w:t>
      </w:r>
      <w:proofErr w:type="spellEnd"/>
      <w:r w:rsidRPr="00E37CB0">
        <w:rPr>
          <w:rFonts w:ascii="Consolas" w:hAnsi="Consolas" w:cs="Times New Roman"/>
          <w:color w:val="000000"/>
          <w:sz w:val="28"/>
          <w:szCs w:val="28"/>
        </w:rPr>
        <w:t>&lt;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&gt; </w:t>
      </w:r>
      <w:proofErr w:type="spellStart"/>
      <w:r w:rsidRPr="00E37CB0">
        <w:rPr>
          <w:rFonts w:ascii="Consolas" w:hAnsi="Consolas" w:cs="Times New Roman"/>
          <w:color w:val="000000"/>
          <w:sz w:val="28"/>
          <w:szCs w:val="28"/>
        </w:rPr>
        <w:t>GetEnumerator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003F1939"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дозволяє використовувати</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вектор в методі </w:t>
      </w:r>
      <w:proofErr w:type="spellStart"/>
      <w:r w:rsidRPr="00A34265">
        <w:rPr>
          <w:rFonts w:ascii="Times New Roman" w:hAnsi="Times New Roman" w:cs="Times New Roman"/>
          <w:color w:val="000000"/>
          <w:sz w:val="28"/>
          <w:szCs w:val="28"/>
        </w:rPr>
        <w:t>foreach</w:t>
      </w:r>
      <w:proofErr w:type="spellEnd"/>
      <w:r w:rsidR="00946F23">
        <w:rPr>
          <w:rFonts w:ascii="Times New Roman" w:hAnsi="Times New Roman" w:cs="Times New Roman"/>
          <w:color w:val="000000"/>
          <w:sz w:val="28"/>
          <w:szCs w:val="28"/>
          <w:lang w:val="en-US"/>
        </w:rPr>
        <w:t>.</w:t>
      </w:r>
    </w:p>
    <w:p w14:paraId="1D58FF8B" w14:textId="4355E8C0" w:rsidR="00202602" w:rsidRPr="00202602" w:rsidRDefault="00202602" w:rsidP="00DC14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Загалом жодних змін цей об’єкт у версії 2.0.0 не зазнав. Було виправлено незначні помилки у внутрішній роботі деяких методів, проведено оптимізації використання пам’яті, покращено документацію.</w:t>
      </w:r>
    </w:p>
    <w:p w14:paraId="446713E5" w14:textId="77777777" w:rsidR="00E37CB0" w:rsidRPr="00A34265" w:rsidRDefault="00E37CB0" w:rsidP="00DC1447">
      <w:pPr>
        <w:spacing w:after="0" w:line="360" w:lineRule="auto"/>
        <w:jc w:val="both"/>
        <w:rPr>
          <w:rFonts w:ascii="Times New Roman" w:hAnsi="Times New Roman" w:cs="Times New Roman"/>
          <w:sz w:val="28"/>
          <w:szCs w:val="28"/>
        </w:rPr>
      </w:pPr>
    </w:p>
    <w:p w14:paraId="434686E3" w14:textId="58BE302A" w:rsidR="0061677F" w:rsidRDefault="00E37CB0" w:rsidP="00281CA6">
      <w:pPr>
        <w:pStyle w:val="Heading2"/>
        <w:widowControl w:val="0"/>
        <w:numPr>
          <w:ilvl w:val="1"/>
          <w:numId w:val="22"/>
        </w:numPr>
        <w:spacing w:before="0" w:line="360" w:lineRule="auto"/>
        <w:jc w:val="both"/>
        <w:rPr>
          <w:rFonts w:ascii="Times New Roman" w:hAnsi="Times New Roman" w:cs="Times New Roman"/>
          <w:b/>
          <w:i/>
          <w:color w:val="auto"/>
        </w:rPr>
      </w:pPr>
      <w:bookmarkStart w:id="12" w:name="_Toc121659028"/>
      <w:r>
        <w:rPr>
          <w:rFonts w:ascii="Times New Roman" w:hAnsi="Times New Roman" w:cs="Times New Roman"/>
          <w:b/>
          <w:i/>
          <w:color w:val="auto"/>
        </w:rPr>
        <w:lastRenderedPageBreak/>
        <w:t xml:space="preserve">Програмний об’єкт </w:t>
      </w:r>
      <w:r w:rsidR="00E96DF9" w:rsidRPr="00A34265">
        <w:rPr>
          <w:rFonts w:ascii="Times New Roman" w:hAnsi="Times New Roman" w:cs="Times New Roman"/>
          <w:b/>
          <w:i/>
          <w:color w:val="auto"/>
        </w:rPr>
        <w:t>Точка</w:t>
      </w:r>
      <w:bookmarkEnd w:id="12"/>
    </w:p>
    <w:p w14:paraId="5E4224AE" w14:textId="77777777" w:rsidR="00DC1447" w:rsidRPr="00DC1447" w:rsidRDefault="00DC1447" w:rsidP="00DC1447"/>
    <w:p w14:paraId="2B3A8BBE" w14:textId="7DD7DCB3" w:rsidR="00DD2836" w:rsidRPr="00A34265" w:rsidRDefault="00DD2836"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Точка позначає точне положення в просторі. Це матеріальний об'єкт, що позначає місце або стан.</w:t>
      </w:r>
    </w:p>
    <w:p w14:paraId="5D3AB364" w14:textId="1A39346F" w:rsidR="00DD2836" w:rsidRPr="00A34265" w:rsidRDefault="00CB312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В даній бібліотеці точка схожа на вектор, але має значно менший функціонал.</w:t>
      </w:r>
    </w:p>
    <w:p w14:paraId="19B712FF" w14:textId="53DA3C9E" w:rsidR="00CB312D" w:rsidRPr="00A34265" w:rsidRDefault="00CB312D" w:rsidP="00DC1447">
      <w:pPr>
        <w:widowControl w:val="0"/>
        <w:spacing w:after="0" w:line="360" w:lineRule="auto"/>
        <w:ind w:firstLine="708"/>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Конструктори об’єкту </w:t>
      </w:r>
      <w:r w:rsidRPr="00A34265">
        <w:rPr>
          <w:rFonts w:ascii="Times New Roman" w:hAnsi="Times New Roman" w:cs="Times New Roman"/>
          <w:sz w:val="28"/>
          <w:szCs w:val="28"/>
          <w:lang w:val="en-US"/>
        </w:rPr>
        <w:t>Point:</w:t>
      </w:r>
    </w:p>
    <w:p w14:paraId="3A533DF8" w14:textId="074A1434" w:rsidR="00CB312D" w:rsidRPr="00A34265" w:rsidRDefault="00CB312D"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n)</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створює точку розміром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57F93784" w14:textId="438CB009" w:rsidR="00CB312D" w:rsidRPr="00A34265" w:rsidRDefault="00CB312D"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params</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values</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 точку на основі переданих значень параметру </w:t>
      </w:r>
      <w:r w:rsidRPr="00A34265">
        <w:rPr>
          <w:rFonts w:ascii="Times New Roman" w:hAnsi="Times New Roman" w:cs="Times New Roman"/>
          <w:color w:val="000000"/>
          <w:sz w:val="28"/>
          <w:szCs w:val="28"/>
          <w:lang w:val="en-US"/>
        </w:rPr>
        <w:t xml:space="preserve">values. </w:t>
      </w:r>
      <w:r w:rsidRPr="00A34265">
        <w:rPr>
          <w:rFonts w:ascii="Times New Roman" w:hAnsi="Times New Roman" w:cs="Times New Roman"/>
          <w:color w:val="000000"/>
          <w:sz w:val="28"/>
          <w:szCs w:val="28"/>
        </w:rPr>
        <w:t xml:space="preserve">Розмірність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 xml:space="preserve"> обчислюється з кількості переданих значень</w:t>
      </w:r>
      <w:r w:rsidRPr="00A34265">
        <w:rPr>
          <w:rFonts w:ascii="Times New Roman" w:hAnsi="Times New Roman" w:cs="Times New Roman"/>
          <w:color w:val="000000"/>
          <w:sz w:val="28"/>
          <w:szCs w:val="28"/>
          <w:lang w:val="en-US"/>
        </w:rPr>
        <w:t>;</w:t>
      </w:r>
    </w:p>
    <w:p w14:paraId="3B79CBE4" w14:textId="397473D6" w:rsidR="00D45F90" w:rsidRPr="00A34265" w:rsidRDefault="00D45F90"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копію переданої точки (конструктор копіювання)</w:t>
      </w:r>
      <w:r w:rsidRPr="00A34265">
        <w:rPr>
          <w:rFonts w:ascii="Times New Roman" w:hAnsi="Times New Roman" w:cs="Times New Roman"/>
          <w:color w:val="000000"/>
          <w:sz w:val="28"/>
          <w:szCs w:val="28"/>
          <w:lang w:val="en-US"/>
        </w:rPr>
        <w:t>;</w:t>
      </w:r>
    </w:p>
    <w:p w14:paraId="2142FDA7" w14:textId="55C01F52" w:rsidR="000D6175" w:rsidRPr="00A34265" w:rsidRDefault="00D45F90"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000D6175" w:rsidRPr="00A34265">
        <w:rPr>
          <w:rFonts w:ascii="Times New Roman" w:hAnsi="Times New Roman" w:cs="Times New Roman"/>
          <w:color w:val="000000"/>
          <w:sz w:val="28"/>
          <w:szCs w:val="28"/>
        </w:rPr>
        <w:t>– створює точку</w:t>
      </w:r>
      <w:r w:rsidR="000D6175" w:rsidRPr="00A34265">
        <w:rPr>
          <w:rFonts w:ascii="Times New Roman" w:hAnsi="Times New Roman" w:cs="Times New Roman"/>
          <w:color w:val="000000"/>
          <w:sz w:val="28"/>
          <w:szCs w:val="28"/>
          <w:lang w:val="en-US"/>
        </w:rPr>
        <w:t xml:space="preserve"> </w:t>
      </w:r>
      <w:r w:rsidR="000D6175" w:rsidRPr="00A34265">
        <w:rPr>
          <w:rFonts w:ascii="Times New Roman" w:hAnsi="Times New Roman" w:cs="Times New Roman"/>
          <w:color w:val="000000"/>
          <w:sz w:val="28"/>
          <w:szCs w:val="28"/>
        </w:rPr>
        <w:t xml:space="preserve">на основі переданого </w:t>
      </w:r>
      <w:proofErr w:type="spellStart"/>
      <w:r w:rsidR="000D6175" w:rsidRPr="00A34265">
        <w:rPr>
          <w:rFonts w:ascii="Times New Roman" w:hAnsi="Times New Roman" w:cs="Times New Roman"/>
          <w:color w:val="000000"/>
          <w:sz w:val="28"/>
          <w:szCs w:val="28"/>
        </w:rPr>
        <w:t>вектора</w:t>
      </w:r>
      <w:proofErr w:type="spellEnd"/>
      <w:r w:rsidR="000D6175" w:rsidRPr="00A34265">
        <w:rPr>
          <w:rFonts w:ascii="Times New Roman" w:hAnsi="Times New Roman" w:cs="Times New Roman"/>
          <w:color w:val="000000"/>
          <w:sz w:val="28"/>
          <w:szCs w:val="28"/>
        </w:rPr>
        <w:t xml:space="preserve">. Точка від </w:t>
      </w:r>
      <w:proofErr w:type="spellStart"/>
      <w:r w:rsidR="000D6175" w:rsidRPr="00A34265">
        <w:rPr>
          <w:rFonts w:ascii="Times New Roman" w:hAnsi="Times New Roman" w:cs="Times New Roman"/>
          <w:color w:val="000000"/>
          <w:sz w:val="28"/>
          <w:szCs w:val="28"/>
        </w:rPr>
        <w:t>веткора</w:t>
      </w:r>
      <w:proofErr w:type="spellEnd"/>
      <w:r w:rsidR="000D6175" w:rsidRPr="00A34265">
        <w:rPr>
          <w:rFonts w:ascii="Times New Roman" w:hAnsi="Times New Roman" w:cs="Times New Roman"/>
          <w:color w:val="000000"/>
          <w:sz w:val="28"/>
          <w:szCs w:val="28"/>
        </w:rPr>
        <w:t xml:space="preserve"> відрізняється лише методами (поведінкою), тому це фактично конструктор копіювання</w:t>
      </w:r>
      <w:r w:rsidR="00946F23">
        <w:rPr>
          <w:rFonts w:ascii="Times New Roman" w:hAnsi="Times New Roman" w:cs="Times New Roman"/>
          <w:color w:val="000000"/>
          <w:sz w:val="28"/>
          <w:szCs w:val="28"/>
          <w:lang w:val="en-US"/>
        </w:rPr>
        <w:t>.</w:t>
      </w:r>
    </w:p>
    <w:p w14:paraId="65E72833" w14:textId="6760BF0E" w:rsidR="000D6175" w:rsidRPr="00A34265" w:rsidRDefault="000D6175"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Властивості об’єкту </w:t>
      </w:r>
      <w:r w:rsidRPr="00A34265">
        <w:rPr>
          <w:rFonts w:ascii="Times New Roman" w:hAnsi="Times New Roman" w:cs="Times New Roman"/>
          <w:sz w:val="28"/>
          <w:szCs w:val="28"/>
          <w:lang w:val="en-US"/>
        </w:rPr>
        <w:t>Point</w:t>
      </w:r>
      <w:r w:rsidRPr="00A34265">
        <w:rPr>
          <w:rFonts w:ascii="Times New Roman" w:hAnsi="Times New Roman" w:cs="Times New Roman"/>
          <w:color w:val="000000"/>
          <w:sz w:val="28"/>
          <w:szCs w:val="28"/>
        </w:rPr>
        <w:t>:</w:t>
      </w:r>
    </w:p>
    <w:p w14:paraId="3C2C2B27" w14:textId="3588CF29" w:rsidR="000D6175" w:rsidRPr="00A34265" w:rsidRDefault="000D6175"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Dimension</w:t>
      </w:r>
      <w:proofErr w:type="spellEnd"/>
      <w:r w:rsidRPr="00A34265">
        <w:rPr>
          <w:rFonts w:ascii="Times New Roman" w:hAnsi="Times New Roman" w:cs="Times New Roman"/>
          <w:color w:val="000000"/>
          <w:sz w:val="28"/>
          <w:szCs w:val="28"/>
        </w:rPr>
        <w:t xml:space="preserve"> – повертає розмірність точки</w:t>
      </w:r>
      <w:r w:rsidRPr="00A34265">
        <w:rPr>
          <w:rFonts w:ascii="Times New Roman" w:hAnsi="Times New Roman" w:cs="Times New Roman"/>
          <w:color w:val="000000"/>
          <w:sz w:val="28"/>
          <w:szCs w:val="28"/>
          <w:lang w:val="en-US"/>
        </w:rPr>
        <w:t>;</w:t>
      </w:r>
    </w:p>
    <w:p w14:paraId="05805AE7" w14:textId="47DC8588" w:rsidR="000D6175" w:rsidRPr="00A34265" w:rsidRDefault="000D6175"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this</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i]</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індексатор. Дозволяє звертатися до кожного елементу точки як до</w:t>
      </w:r>
      <w:r w:rsidR="00B40CD3">
        <w:rPr>
          <w:rFonts w:ascii="Times New Roman" w:hAnsi="Times New Roman" w:cs="Times New Roman"/>
          <w:color w:val="000000"/>
          <w:sz w:val="28"/>
          <w:szCs w:val="28"/>
        </w:rPr>
        <w:t xml:space="preserve"> елементу</w:t>
      </w:r>
      <w:r w:rsidRPr="00A34265">
        <w:rPr>
          <w:rFonts w:ascii="Times New Roman" w:hAnsi="Times New Roman" w:cs="Times New Roman"/>
          <w:color w:val="000000"/>
          <w:sz w:val="28"/>
          <w:szCs w:val="28"/>
        </w:rPr>
        <w:t xml:space="preserve"> масиву</w:t>
      </w:r>
      <w:r w:rsidRPr="00A34265">
        <w:rPr>
          <w:rFonts w:ascii="Times New Roman" w:hAnsi="Times New Roman" w:cs="Times New Roman"/>
          <w:color w:val="000000"/>
          <w:sz w:val="28"/>
          <w:szCs w:val="28"/>
          <w:lang w:val="en-US"/>
        </w:rPr>
        <w:t>;</w:t>
      </w:r>
    </w:p>
    <w:p w14:paraId="64C4F22D" w14:textId="66231279" w:rsidR="000D6175" w:rsidRPr="00A34265" w:rsidRDefault="000D6175"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Методи об’єкту </w:t>
      </w:r>
      <w:r w:rsidRPr="00A34265">
        <w:rPr>
          <w:rFonts w:ascii="Times New Roman" w:hAnsi="Times New Roman" w:cs="Times New Roman"/>
          <w:sz w:val="28"/>
          <w:szCs w:val="28"/>
          <w:lang w:val="en-US"/>
        </w:rPr>
        <w:t>Point</w:t>
      </w:r>
      <w:r w:rsidRPr="00A34265">
        <w:rPr>
          <w:rFonts w:ascii="Times New Roman" w:hAnsi="Times New Roman" w:cs="Times New Roman"/>
          <w:color w:val="000000"/>
          <w:sz w:val="28"/>
          <w:szCs w:val="28"/>
        </w:rPr>
        <w:t>:</w:t>
      </w:r>
    </w:p>
    <w:p w14:paraId="509B4C2F" w14:textId="7B92B061" w:rsidR="00E96DF9" w:rsidRDefault="000D6175"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IEnumerator</w:t>
      </w:r>
      <w:proofErr w:type="spellEnd"/>
      <w:r w:rsidRPr="00E37CB0">
        <w:rPr>
          <w:rFonts w:ascii="Consolas" w:hAnsi="Consolas" w:cs="Times New Roman"/>
          <w:color w:val="000000"/>
          <w:sz w:val="28"/>
          <w:szCs w:val="28"/>
        </w:rPr>
        <w:t>&lt;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&gt; </w:t>
      </w:r>
      <w:proofErr w:type="spellStart"/>
      <w:r w:rsidRPr="00E37CB0">
        <w:rPr>
          <w:rFonts w:ascii="Consolas" w:hAnsi="Consolas" w:cs="Times New Roman"/>
          <w:color w:val="000000"/>
          <w:sz w:val="28"/>
          <w:szCs w:val="28"/>
        </w:rPr>
        <w:t>GetEnumerator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 дозволяє використовувати</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точку в методі </w:t>
      </w:r>
      <w:proofErr w:type="spellStart"/>
      <w:r w:rsidRPr="00A34265">
        <w:rPr>
          <w:rFonts w:ascii="Times New Roman" w:hAnsi="Times New Roman" w:cs="Times New Roman"/>
          <w:color w:val="000000"/>
          <w:sz w:val="28"/>
          <w:szCs w:val="28"/>
        </w:rPr>
        <w:t>foreach</w:t>
      </w:r>
      <w:proofErr w:type="spellEnd"/>
      <w:r w:rsidR="00946F23">
        <w:rPr>
          <w:rFonts w:ascii="Times New Roman" w:hAnsi="Times New Roman" w:cs="Times New Roman"/>
          <w:color w:val="000000"/>
          <w:sz w:val="28"/>
          <w:szCs w:val="28"/>
          <w:lang w:val="en-US"/>
        </w:rPr>
        <w:t>.</w:t>
      </w:r>
    </w:p>
    <w:p w14:paraId="0897890B" w14:textId="73E32F0B" w:rsidR="00202602" w:rsidRPr="00202602" w:rsidRDefault="00202602" w:rsidP="00DC1447">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ab/>
      </w:r>
      <w:r>
        <w:rPr>
          <w:rFonts w:ascii="Times New Roman" w:hAnsi="Times New Roman" w:cs="Times New Roman"/>
          <w:color w:val="000000"/>
          <w:sz w:val="28"/>
          <w:szCs w:val="28"/>
        </w:rPr>
        <w:t>Як і з вектором була проведена робота по оптимізації роботи з пам’яттю, покращенню документації, виправленню незначних помилок.</w:t>
      </w:r>
    </w:p>
    <w:p w14:paraId="5D66DF63" w14:textId="2766E86C" w:rsidR="004F2A6D" w:rsidRDefault="004F2A6D">
      <w:pPr>
        <w:rPr>
          <w:rFonts w:ascii="Times New Roman" w:eastAsiaTheme="majorEastAsia" w:hAnsi="Times New Roman" w:cs="Times New Roman"/>
          <w:color w:val="2E74B5" w:themeColor="accent1" w:themeShade="BF"/>
          <w:sz w:val="28"/>
          <w:szCs w:val="28"/>
          <w:lang w:val="en-US"/>
        </w:rPr>
      </w:pPr>
      <w:r>
        <w:rPr>
          <w:rFonts w:ascii="Times New Roman" w:eastAsiaTheme="majorEastAsia" w:hAnsi="Times New Roman" w:cs="Times New Roman"/>
          <w:color w:val="2E74B5" w:themeColor="accent1" w:themeShade="BF"/>
          <w:sz w:val="28"/>
          <w:szCs w:val="28"/>
          <w:lang w:val="en-US"/>
        </w:rPr>
        <w:br w:type="page"/>
      </w:r>
    </w:p>
    <w:p w14:paraId="7C4DBF71" w14:textId="0F0950DA" w:rsidR="00A405BA" w:rsidRDefault="00A405BA" w:rsidP="00A405BA">
      <w:pPr>
        <w:pStyle w:val="Heading2"/>
        <w:widowControl w:val="0"/>
        <w:numPr>
          <w:ilvl w:val="1"/>
          <w:numId w:val="22"/>
        </w:numPr>
        <w:spacing w:before="0" w:line="360" w:lineRule="auto"/>
        <w:jc w:val="both"/>
        <w:rPr>
          <w:rFonts w:ascii="Times New Roman" w:hAnsi="Times New Roman" w:cs="Times New Roman"/>
          <w:b/>
          <w:i/>
          <w:color w:val="auto"/>
        </w:rPr>
      </w:pPr>
      <w:bookmarkStart w:id="13" w:name="_Toc121659029"/>
      <w:r>
        <w:rPr>
          <w:rFonts w:ascii="Times New Roman" w:hAnsi="Times New Roman" w:cs="Times New Roman"/>
          <w:b/>
          <w:i/>
          <w:color w:val="auto"/>
        </w:rPr>
        <w:lastRenderedPageBreak/>
        <w:t>Програмний об’єкт Поліном</w:t>
      </w:r>
      <w:bookmarkEnd w:id="13"/>
    </w:p>
    <w:p w14:paraId="2E26832B" w14:textId="4DB642BE" w:rsidR="00A405BA" w:rsidRDefault="00A405BA" w:rsidP="00DC1447">
      <w:pPr>
        <w:spacing w:after="0" w:line="360" w:lineRule="auto"/>
        <w:jc w:val="both"/>
        <w:rPr>
          <w:rFonts w:ascii="Times New Roman" w:eastAsiaTheme="majorEastAsia" w:hAnsi="Times New Roman" w:cs="Times New Roman"/>
          <w:color w:val="2E74B5" w:themeColor="accent1" w:themeShade="BF"/>
          <w:sz w:val="28"/>
          <w:szCs w:val="28"/>
          <w:lang w:val="en-US"/>
        </w:rPr>
      </w:pPr>
    </w:p>
    <w:p w14:paraId="120E9D7F" w14:textId="5697B863" w:rsidR="00A405BA" w:rsidRDefault="00A405BA" w:rsidP="00A405BA">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Поліном це досить часто використовувана математична сутність, що описує велику множину задач і</w:t>
      </w:r>
      <w:r>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або допомагає їх вирішувати. Наприклад в даній бібліотеці поліном необхідний для методів чисельного інтерполювання описаного далі в цьому розділі. </w:t>
      </w:r>
    </w:p>
    <w:p w14:paraId="15899A50" w14:textId="41679191" w:rsidR="00A405BA" w:rsidRDefault="00A405BA" w:rsidP="00A405BA">
      <w:pPr>
        <w:spacing w:after="0"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Програмна реалізація описана класом </w:t>
      </w:r>
      <w:proofErr w:type="spellStart"/>
      <w:r w:rsidRPr="00A405BA">
        <w:rPr>
          <w:rFonts w:ascii="Times New Roman" w:hAnsi="Times New Roman" w:cs="Times New Roman"/>
          <w:color w:val="000000"/>
          <w:sz w:val="28"/>
          <w:szCs w:val="28"/>
        </w:rPr>
        <w:t>Polynomial</w:t>
      </w:r>
      <w:proofErr w:type="spellEnd"/>
      <w:r>
        <w:rPr>
          <w:rFonts w:ascii="Times New Roman" w:hAnsi="Times New Roman" w:cs="Times New Roman"/>
          <w:color w:val="000000"/>
          <w:sz w:val="28"/>
          <w:szCs w:val="28"/>
        </w:rPr>
        <w:t xml:space="preserve">. </w:t>
      </w:r>
      <w:r w:rsidR="00E65383">
        <w:rPr>
          <w:rFonts w:ascii="Times New Roman" w:hAnsi="Times New Roman" w:cs="Times New Roman"/>
          <w:color w:val="000000"/>
          <w:sz w:val="28"/>
          <w:szCs w:val="28"/>
        </w:rPr>
        <w:t xml:space="preserve">Будь який поліном можна однозначно описати його коефіцієнтами. Це дозволяє </w:t>
      </w:r>
      <w:proofErr w:type="spellStart"/>
      <w:r w:rsidR="00E65383">
        <w:rPr>
          <w:rFonts w:ascii="Times New Roman" w:hAnsi="Times New Roman" w:cs="Times New Roman"/>
          <w:color w:val="000000"/>
          <w:sz w:val="28"/>
          <w:szCs w:val="28"/>
        </w:rPr>
        <w:t>динамічно</w:t>
      </w:r>
      <w:proofErr w:type="spellEnd"/>
      <w:r w:rsidR="00E65383">
        <w:rPr>
          <w:rFonts w:ascii="Times New Roman" w:hAnsi="Times New Roman" w:cs="Times New Roman"/>
          <w:color w:val="000000"/>
          <w:sz w:val="28"/>
          <w:szCs w:val="28"/>
        </w:rPr>
        <w:t xml:space="preserve"> створювати поліном довільної розмірності за допомогою наступних конструкторів:</w:t>
      </w:r>
    </w:p>
    <w:p w14:paraId="3D48469C" w14:textId="0B4D52DA" w:rsidR="00E65383" w:rsidRPr="00B40CD3" w:rsidRDefault="00E65383" w:rsidP="00E65383">
      <w:pPr>
        <w:spacing w:after="0" w:line="360" w:lineRule="auto"/>
        <w:jc w:val="both"/>
        <w:rPr>
          <w:rFonts w:ascii="Times New Roman" w:hAnsi="Times New Roman" w:cs="Times New Roman"/>
          <w:sz w:val="28"/>
          <w:szCs w:val="28"/>
          <w:lang w:val="en-US"/>
        </w:rPr>
      </w:pPr>
      <w:proofErr w:type="spellStart"/>
      <w:r w:rsidRPr="00E65383">
        <w:rPr>
          <w:rFonts w:ascii="Consolas" w:hAnsi="Consolas" w:cs="Cascadia Mono"/>
          <w:color w:val="2B91AF"/>
          <w:sz w:val="28"/>
          <w:szCs w:val="28"/>
        </w:rPr>
        <w:t>Polynomial</w:t>
      </w:r>
      <w:proofErr w:type="spellEnd"/>
      <w:r w:rsidRPr="00E65383">
        <w:rPr>
          <w:rFonts w:ascii="Consolas" w:hAnsi="Consolas" w:cs="Cascadia Mono"/>
          <w:color w:val="000000"/>
          <w:sz w:val="28"/>
          <w:szCs w:val="28"/>
        </w:rPr>
        <w:t>(</w:t>
      </w:r>
      <w:proofErr w:type="spellStart"/>
      <w:r w:rsidRPr="00E65383">
        <w:rPr>
          <w:rFonts w:ascii="Consolas" w:hAnsi="Consolas" w:cs="Cascadia Mono"/>
          <w:color w:val="000000"/>
          <w:sz w:val="28"/>
          <w:szCs w:val="28"/>
        </w:rPr>
        <w:t>IEnumerable</w:t>
      </w:r>
      <w:proofErr w:type="spellEnd"/>
      <w:r w:rsidRPr="00E65383">
        <w:rPr>
          <w:rFonts w:ascii="Consolas" w:hAnsi="Consolas" w:cs="Cascadia Mono"/>
          <w:color w:val="000000"/>
          <w:sz w:val="28"/>
          <w:szCs w:val="28"/>
        </w:rPr>
        <w:t>&lt;</w:t>
      </w:r>
      <w:proofErr w:type="spellStart"/>
      <w:r w:rsidRPr="00E65383">
        <w:rPr>
          <w:rFonts w:ascii="Consolas" w:hAnsi="Consolas" w:cs="Cascadia Mono"/>
          <w:color w:val="0000FF"/>
          <w:sz w:val="28"/>
          <w:szCs w:val="28"/>
        </w:rPr>
        <w:t>double</w:t>
      </w:r>
      <w:proofErr w:type="spellEnd"/>
      <w:r w:rsidRPr="00E65383">
        <w:rPr>
          <w:rFonts w:ascii="Consolas" w:hAnsi="Consolas" w:cs="Cascadia Mono"/>
          <w:color w:val="000000"/>
          <w:sz w:val="28"/>
          <w:szCs w:val="28"/>
        </w:rPr>
        <w:t xml:space="preserve">&gt; </w:t>
      </w:r>
      <w:proofErr w:type="spellStart"/>
      <w:r w:rsidRPr="00E65383">
        <w:rPr>
          <w:rFonts w:ascii="Consolas" w:hAnsi="Consolas" w:cs="Cascadia Mono"/>
          <w:color w:val="000000"/>
          <w:sz w:val="28"/>
          <w:szCs w:val="28"/>
        </w:rPr>
        <w:t>coefficients</w:t>
      </w:r>
      <w:proofErr w:type="spellEnd"/>
      <w:r w:rsidRPr="00E65383">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sz w:val="28"/>
          <w:szCs w:val="28"/>
        </w:rPr>
        <w:t xml:space="preserve">– </w:t>
      </w:r>
      <w:r>
        <w:rPr>
          <w:rFonts w:ascii="Times New Roman" w:hAnsi="Times New Roman" w:cs="Times New Roman"/>
          <w:sz w:val="28"/>
          <w:szCs w:val="28"/>
        </w:rPr>
        <w:t xml:space="preserve">створює поліном з масиву </w:t>
      </w:r>
      <w:proofErr w:type="spellStart"/>
      <w:r>
        <w:rPr>
          <w:rFonts w:ascii="Times New Roman" w:hAnsi="Times New Roman" w:cs="Times New Roman"/>
          <w:sz w:val="28"/>
          <w:szCs w:val="28"/>
        </w:rPr>
        <w:t>злічуваних</w:t>
      </w:r>
      <w:proofErr w:type="spellEnd"/>
      <w:r>
        <w:rPr>
          <w:rFonts w:ascii="Times New Roman" w:hAnsi="Times New Roman" w:cs="Times New Roman"/>
          <w:sz w:val="28"/>
          <w:szCs w:val="28"/>
        </w:rPr>
        <w:t xml:space="preserve"> дійсних чисел</w:t>
      </w:r>
      <w:r w:rsidR="00B40CD3">
        <w:rPr>
          <w:rFonts w:ascii="Times New Roman" w:hAnsi="Times New Roman" w:cs="Times New Roman"/>
          <w:sz w:val="28"/>
          <w:szCs w:val="28"/>
          <w:lang w:val="en-US"/>
        </w:rPr>
        <w:t>;</w:t>
      </w:r>
    </w:p>
    <w:p w14:paraId="4605E2FC" w14:textId="599BA2BE" w:rsidR="00E65383" w:rsidRPr="00B40CD3" w:rsidRDefault="00E65383" w:rsidP="00E65383">
      <w:pPr>
        <w:spacing w:after="0" w:line="360" w:lineRule="auto"/>
        <w:jc w:val="both"/>
        <w:rPr>
          <w:rFonts w:ascii="Times New Roman" w:hAnsi="Times New Roman" w:cs="Times New Roman"/>
          <w:sz w:val="28"/>
          <w:szCs w:val="28"/>
          <w:lang w:val="en-US"/>
        </w:rPr>
      </w:pPr>
      <w:proofErr w:type="spellStart"/>
      <w:r w:rsidRPr="00E65383">
        <w:rPr>
          <w:rFonts w:ascii="Consolas" w:hAnsi="Consolas" w:cs="Times New Roman"/>
          <w:color w:val="2B91AF"/>
          <w:sz w:val="28"/>
          <w:szCs w:val="28"/>
        </w:rPr>
        <w:t>Polynomial</w:t>
      </w:r>
      <w:proofErr w:type="spellEnd"/>
      <w:r w:rsidRPr="00E65383">
        <w:rPr>
          <w:rFonts w:ascii="Consolas" w:hAnsi="Consolas" w:cs="Times New Roman"/>
          <w:color w:val="000000"/>
          <w:sz w:val="28"/>
          <w:szCs w:val="28"/>
        </w:rPr>
        <w:t>(</w:t>
      </w:r>
      <w:proofErr w:type="spellStart"/>
      <w:r w:rsidRPr="00E65383">
        <w:rPr>
          <w:rFonts w:ascii="Consolas" w:hAnsi="Consolas" w:cs="Times New Roman"/>
          <w:color w:val="0000FF"/>
          <w:sz w:val="28"/>
          <w:szCs w:val="28"/>
        </w:rPr>
        <w:t>params</w:t>
      </w:r>
      <w:proofErr w:type="spellEnd"/>
      <w:r w:rsidRPr="00E65383">
        <w:rPr>
          <w:rFonts w:ascii="Consolas" w:hAnsi="Consolas" w:cs="Times New Roman"/>
          <w:color w:val="000000"/>
          <w:sz w:val="28"/>
          <w:szCs w:val="28"/>
        </w:rPr>
        <w:t xml:space="preserve"> </w:t>
      </w:r>
      <w:proofErr w:type="spellStart"/>
      <w:r w:rsidRPr="00E65383">
        <w:rPr>
          <w:rFonts w:ascii="Consolas" w:hAnsi="Consolas" w:cs="Times New Roman"/>
          <w:color w:val="0000FF"/>
          <w:sz w:val="28"/>
          <w:szCs w:val="28"/>
        </w:rPr>
        <w:t>double</w:t>
      </w:r>
      <w:proofErr w:type="spellEnd"/>
      <w:r w:rsidRPr="00E65383">
        <w:rPr>
          <w:rFonts w:ascii="Consolas" w:hAnsi="Consolas" w:cs="Times New Roman"/>
          <w:color w:val="000000"/>
          <w:sz w:val="28"/>
          <w:szCs w:val="28"/>
        </w:rPr>
        <w:t xml:space="preserve">[] </w:t>
      </w:r>
      <w:proofErr w:type="spellStart"/>
      <w:r w:rsidRPr="00E65383">
        <w:rPr>
          <w:rFonts w:ascii="Consolas" w:hAnsi="Consolas" w:cs="Times New Roman"/>
          <w:color w:val="000000"/>
          <w:sz w:val="28"/>
          <w:szCs w:val="28"/>
        </w:rPr>
        <w:t>coefficients</w:t>
      </w:r>
      <w:proofErr w:type="spellEnd"/>
      <w:r w:rsidRPr="00E65383">
        <w:rPr>
          <w:rFonts w:ascii="Consolas" w:hAnsi="Consolas" w:cs="Times New Roman"/>
          <w:color w:val="000000"/>
          <w:sz w:val="28"/>
          <w:szCs w:val="28"/>
        </w:rPr>
        <w:t>)</w:t>
      </w:r>
      <w:r>
        <w:rPr>
          <w:rFonts w:ascii="Times New Roman" w:hAnsi="Times New Roman" w:cs="Times New Roman"/>
          <w:color w:val="000000"/>
          <w:sz w:val="28"/>
          <w:szCs w:val="28"/>
        </w:rPr>
        <w:t xml:space="preserve"> </w:t>
      </w:r>
      <w:r w:rsidRPr="00A34265">
        <w:rPr>
          <w:rFonts w:ascii="Times New Roman" w:hAnsi="Times New Roman" w:cs="Times New Roman"/>
          <w:sz w:val="28"/>
          <w:szCs w:val="28"/>
        </w:rPr>
        <w:t xml:space="preserve">– </w:t>
      </w:r>
      <w:r>
        <w:rPr>
          <w:rFonts w:ascii="Times New Roman" w:hAnsi="Times New Roman" w:cs="Times New Roman"/>
          <w:sz w:val="28"/>
          <w:szCs w:val="28"/>
        </w:rPr>
        <w:t xml:space="preserve">створює поліном з масиву дійсних чисел переданих в конструктор, розділених комою або як об’єкт типу </w:t>
      </w:r>
      <w:r>
        <w:rPr>
          <w:rFonts w:ascii="Times New Roman" w:hAnsi="Times New Roman" w:cs="Times New Roman"/>
          <w:sz w:val="28"/>
          <w:szCs w:val="28"/>
          <w:lang w:val="en-US"/>
        </w:rPr>
        <w:t>Array</w:t>
      </w:r>
      <w:r w:rsidR="00B40CD3">
        <w:rPr>
          <w:rFonts w:ascii="Times New Roman" w:hAnsi="Times New Roman" w:cs="Times New Roman"/>
          <w:sz w:val="28"/>
          <w:szCs w:val="28"/>
          <w:lang w:val="en-US"/>
        </w:rPr>
        <w:t>;</w:t>
      </w:r>
    </w:p>
    <w:p w14:paraId="32CC6F94" w14:textId="3BFAB21C" w:rsidR="00E65383" w:rsidRDefault="00E65383" w:rsidP="00E65383">
      <w:pPr>
        <w:spacing w:after="0" w:line="360" w:lineRule="auto"/>
        <w:jc w:val="both"/>
        <w:rPr>
          <w:rFonts w:ascii="Times New Roman" w:hAnsi="Times New Roman" w:cs="Times New Roman"/>
          <w:sz w:val="28"/>
          <w:szCs w:val="28"/>
          <w:lang w:val="en-US"/>
        </w:rPr>
      </w:pPr>
      <w:proofErr w:type="spellStart"/>
      <w:r w:rsidRPr="00E65383">
        <w:rPr>
          <w:rFonts w:ascii="Consolas" w:hAnsi="Consolas" w:cs="Times New Roman"/>
          <w:color w:val="2B91AF"/>
          <w:sz w:val="28"/>
          <w:szCs w:val="28"/>
        </w:rPr>
        <w:t>Polynomial</w:t>
      </w:r>
      <w:proofErr w:type="spellEnd"/>
      <w:r w:rsidRPr="00E65383">
        <w:rPr>
          <w:rFonts w:ascii="Consolas" w:hAnsi="Consolas" w:cs="Times New Roman"/>
          <w:color w:val="000000"/>
          <w:sz w:val="28"/>
          <w:szCs w:val="28"/>
        </w:rPr>
        <w:t>(</w:t>
      </w:r>
      <w:proofErr w:type="spellStart"/>
      <w:r w:rsidRPr="00E65383">
        <w:rPr>
          <w:rFonts w:ascii="Consolas" w:hAnsi="Consolas" w:cs="Times New Roman"/>
          <w:color w:val="000000"/>
          <w:sz w:val="28"/>
          <w:szCs w:val="28"/>
        </w:rPr>
        <w:t>Polynomial</w:t>
      </w:r>
      <w:proofErr w:type="spellEnd"/>
      <w:r w:rsidRPr="00E65383">
        <w:rPr>
          <w:rFonts w:ascii="Consolas" w:hAnsi="Consolas" w:cs="Times New Roman"/>
          <w:color w:val="000000"/>
          <w:sz w:val="28"/>
          <w:szCs w:val="28"/>
        </w:rPr>
        <w:t xml:space="preserve"> </w:t>
      </w:r>
      <w:proofErr w:type="spellStart"/>
      <w:r w:rsidRPr="00E65383">
        <w:rPr>
          <w:rFonts w:ascii="Consolas" w:hAnsi="Consolas" w:cs="Times New Roman"/>
          <w:color w:val="000000"/>
          <w:sz w:val="28"/>
          <w:szCs w:val="28"/>
        </w:rPr>
        <w:t>other</w:t>
      </w:r>
      <w:proofErr w:type="spellEnd"/>
      <w:r w:rsidRPr="00E65383">
        <w:rPr>
          <w:rFonts w:ascii="Consolas" w:hAnsi="Consolas" w:cs="Times New Roman"/>
          <w:color w:val="000000"/>
          <w:sz w:val="28"/>
          <w:szCs w:val="28"/>
        </w:rPr>
        <w:t>)</w:t>
      </w:r>
      <w:r>
        <w:rPr>
          <w:rFonts w:ascii="Consolas" w:hAnsi="Consolas" w:cs="Times New Roman"/>
          <w:color w:val="000000"/>
          <w:sz w:val="28"/>
          <w:szCs w:val="28"/>
          <w:lang w:val="en-US"/>
        </w:rPr>
        <w:t xml:space="preserve"> </w:t>
      </w:r>
      <w:r w:rsidRPr="00A34265">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конструктор копіювання. Створює новий поліном з ідентичними коефіцієнтами полінома </w:t>
      </w:r>
      <w:r>
        <w:rPr>
          <w:rFonts w:ascii="Times New Roman" w:hAnsi="Times New Roman" w:cs="Times New Roman"/>
          <w:sz w:val="28"/>
          <w:szCs w:val="28"/>
          <w:lang w:val="en-US"/>
        </w:rPr>
        <w:t>other</w:t>
      </w:r>
      <w:r w:rsidR="00B40CD3">
        <w:rPr>
          <w:rFonts w:ascii="Times New Roman" w:hAnsi="Times New Roman" w:cs="Times New Roman"/>
          <w:sz w:val="28"/>
          <w:szCs w:val="28"/>
          <w:lang w:val="en-US"/>
        </w:rPr>
        <w:t>.</w:t>
      </w:r>
    </w:p>
    <w:p w14:paraId="46B43278" w14:textId="140D0B84" w:rsidR="00E65383" w:rsidRDefault="00E65383" w:rsidP="00E6538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rPr>
        <w:t>Усі конструктори очікують що буде перед</w:t>
      </w:r>
      <w:r w:rsidR="00B40CD3">
        <w:rPr>
          <w:rFonts w:ascii="Times New Roman" w:hAnsi="Times New Roman" w:cs="Times New Roman"/>
          <w:sz w:val="28"/>
          <w:szCs w:val="28"/>
        </w:rPr>
        <w:t>а</w:t>
      </w:r>
      <w:r>
        <w:rPr>
          <w:rFonts w:ascii="Times New Roman" w:hAnsi="Times New Roman" w:cs="Times New Roman"/>
          <w:sz w:val="28"/>
          <w:szCs w:val="28"/>
        </w:rPr>
        <w:t>но</w:t>
      </w:r>
      <w:r w:rsidR="00B40CD3">
        <w:rPr>
          <w:rFonts w:ascii="Times New Roman" w:hAnsi="Times New Roman" w:cs="Times New Roman"/>
          <w:sz w:val="28"/>
          <w:szCs w:val="28"/>
        </w:rPr>
        <w:t xml:space="preserve"> принаймні один коефіцієнт для створення полінома, а самі коефіцієнти передані у порядку від наймолодшого до найстаршого </w:t>
      </w:r>
      <w:proofErr w:type="spellStart"/>
      <w:r w:rsidR="00B40CD3">
        <w:rPr>
          <w:rFonts w:ascii="Times New Roman" w:hAnsi="Times New Roman" w:cs="Times New Roman"/>
          <w:sz w:val="28"/>
          <w:szCs w:val="28"/>
        </w:rPr>
        <w:t>степеня</w:t>
      </w:r>
      <w:proofErr w:type="spellEnd"/>
      <w:r w:rsidR="00B40CD3">
        <w:rPr>
          <w:rFonts w:ascii="Times New Roman" w:hAnsi="Times New Roman" w:cs="Times New Roman"/>
          <w:sz w:val="28"/>
          <w:szCs w:val="28"/>
        </w:rPr>
        <w:t xml:space="preserve">, тобто </w:t>
      </w:r>
      <w:r w:rsidR="00B40CD3">
        <w:rPr>
          <w:rFonts w:ascii="Times New Roman" w:hAnsi="Times New Roman" w:cs="Times New Roman"/>
          <w:sz w:val="28"/>
          <w:szCs w:val="28"/>
          <w:lang w:val="en-US"/>
        </w:rPr>
        <w:t>a0, a1, a2, …, an.</w:t>
      </w:r>
    </w:p>
    <w:p w14:paraId="52B09410" w14:textId="4C1985B9" w:rsidR="00B40CD3" w:rsidRDefault="00B40CD3" w:rsidP="00E65383">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Також для зручної роботи з поліномом реалізовано наступні методи та властивості:</w:t>
      </w:r>
    </w:p>
    <w:p w14:paraId="24212C12" w14:textId="176F84A4" w:rsidR="00B40CD3" w:rsidRDefault="00B40CD3" w:rsidP="00E65383">
      <w:pPr>
        <w:spacing w:after="0" w:line="360" w:lineRule="auto"/>
        <w:jc w:val="both"/>
        <w:rPr>
          <w:rFonts w:ascii="Times New Roman" w:hAnsi="Times New Roman" w:cs="Times New Roman"/>
          <w:sz w:val="28"/>
          <w:szCs w:val="28"/>
          <w:lang w:val="en-US"/>
        </w:rPr>
      </w:pPr>
      <w:proofErr w:type="spellStart"/>
      <w:r w:rsidRPr="00B40CD3">
        <w:rPr>
          <w:rFonts w:ascii="Consolas" w:hAnsi="Consolas" w:cs="Cascadia Mono"/>
          <w:color w:val="0000FF"/>
          <w:sz w:val="28"/>
          <w:szCs w:val="28"/>
        </w:rPr>
        <w:t>int</w:t>
      </w:r>
      <w:proofErr w:type="spellEnd"/>
      <w:r w:rsidRPr="00B40CD3">
        <w:rPr>
          <w:rFonts w:ascii="Consolas" w:hAnsi="Consolas" w:cs="Cascadia Mono"/>
          <w:color w:val="000000"/>
          <w:sz w:val="28"/>
          <w:szCs w:val="28"/>
        </w:rPr>
        <w:t xml:space="preserve"> </w:t>
      </w:r>
      <w:proofErr w:type="spellStart"/>
      <w:r w:rsidRPr="00B40CD3">
        <w:rPr>
          <w:rFonts w:ascii="Consolas" w:hAnsi="Consolas" w:cs="Cascadia Mono"/>
          <w:color w:val="000000"/>
          <w:sz w:val="28"/>
          <w:szCs w:val="28"/>
        </w:rPr>
        <w:t>HighestPower</w:t>
      </w:r>
      <w:proofErr w:type="spellEnd"/>
      <w:r>
        <w:rPr>
          <w:rFonts w:ascii="Cascadia Mono" w:hAnsi="Cascadia Mono" w:cs="Cascadia Mono"/>
          <w:color w:val="000000"/>
          <w:sz w:val="19"/>
          <w:szCs w:val="19"/>
        </w:rPr>
        <w:t xml:space="preserve"> </w:t>
      </w:r>
      <w:r w:rsidRPr="00A34265">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властивість що повертає степінь найвищого ненульового коефіцієнта</w:t>
      </w:r>
      <w:r>
        <w:rPr>
          <w:rFonts w:ascii="Times New Roman" w:hAnsi="Times New Roman" w:cs="Times New Roman"/>
          <w:sz w:val="28"/>
          <w:szCs w:val="28"/>
          <w:lang w:val="en-US"/>
        </w:rPr>
        <w:t>;</w:t>
      </w:r>
    </w:p>
    <w:p w14:paraId="2C40573A" w14:textId="6BC1A71D" w:rsidR="00B40CD3" w:rsidRDefault="00B40CD3" w:rsidP="00E65383">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this</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i]</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індексатор. Дозволяє звертатися до кожного елементу </w:t>
      </w:r>
      <w:r>
        <w:rPr>
          <w:rFonts w:ascii="Times New Roman" w:hAnsi="Times New Roman" w:cs="Times New Roman"/>
          <w:color w:val="000000"/>
          <w:sz w:val="28"/>
          <w:szCs w:val="28"/>
        </w:rPr>
        <w:t>полінома</w:t>
      </w:r>
      <w:r w:rsidRPr="00A34265">
        <w:rPr>
          <w:rFonts w:ascii="Times New Roman" w:hAnsi="Times New Roman" w:cs="Times New Roman"/>
          <w:color w:val="000000"/>
          <w:sz w:val="28"/>
          <w:szCs w:val="28"/>
        </w:rPr>
        <w:t xml:space="preserve"> як до</w:t>
      </w:r>
      <w:r>
        <w:rPr>
          <w:rFonts w:ascii="Times New Roman" w:hAnsi="Times New Roman" w:cs="Times New Roman"/>
          <w:color w:val="000000"/>
          <w:sz w:val="28"/>
          <w:szCs w:val="28"/>
        </w:rPr>
        <w:t xml:space="preserve"> елементу</w:t>
      </w:r>
      <w:r w:rsidRPr="00A34265">
        <w:rPr>
          <w:rFonts w:ascii="Times New Roman" w:hAnsi="Times New Roman" w:cs="Times New Roman"/>
          <w:color w:val="000000"/>
          <w:sz w:val="28"/>
          <w:szCs w:val="28"/>
        </w:rPr>
        <w:t xml:space="preserve"> масиву</w:t>
      </w:r>
      <w:r w:rsidRPr="00A34265">
        <w:rPr>
          <w:rFonts w:ascii="Times New Roman" w:hAnsi="Times New Roman" w:cs="Times New Roman"/>
          <w:color w:val="000000"/>
          <w:sz w:val="28"/>
          <w:szCs w:val="28"/>
          <w:lang w:val="en-US"/>
        </w:rPr>
        <w:t>;</w:t>
      </w:r>
    </w:p>
    <w:p w14:paraId="153F5092" w14:textId="16ED5110" w:rsidR="00B30D20" w:rsidRPr="00B30D20" w:rsidRDefault="00D50EC2" w:rsidP="00E65383">
      <w:pPr>
        <w:spacing w:after="0" w:line="360" w:lineRule="auto"/>
        <w:jc w:val="both"/>
        <w:rPr>
          <w:rFonts w:ascii="Times New Roman" w:hAnsi="Times New Roman" w:cs="Times New Roman"/>
          <w:color w:val="000000"/>
          <w:sz w:val="28"/>
          <w:szCs w:val="28"/>
          <w:lang w:val="en-US"/>
        </w:rPr>
      </w:pPr>
      <w:proofErr w:type="spellStart"/>
      <w:r w:rsidRPr="00D50EC2">
        <w:rPr>
          <w:rFonts w:ascii="Consolas" w:hAnsi="Consolas" w:cs="Cascadia Mono"/>
          <w:color w:val="0000FF"/>
          <w:sz w:val="28"/>
          <w:szCs w:val="28"/>
        </w:rPr>
        <w:t>static</w:t>
      </w:r>
      <w:proofErr w:type="spellEnd"/>
      <w:r w:rsidRPr="00D50EC2">
        <w:rPr>
          <w:rFonts w:ascii="Consolas" w:hAnsi="Consolas" w:cs="Cascadia Mono"/>
          <w:color w:val="000000"/>
          <w:sz w:val="28"/>
          <w:szCs w:val="28"/>
        </w:rPr>
        <w:t xml:space="preserve"> </w:t>
      </w:r>
      <w:proofErr w:type="spellStart"/>
      <w:r w:rsidRPr="00D50EC2">
        <w:rPr>
          <w:rFonts w:ascii="Consolas" w:hAnsi="Consolas" w:cs="Cascadia Mono"/>
          <w:color w:val="000000"/>
          <w:sz w:val="28"/>
          <w:szCs w:val="28"/>
        </w:rPr>
        <w:t>Polynomial</w:t>
      </w:r>
      <w:proofErr w:type="spellEnd"/>
      <w:r w:rsidRPr="00D50EC2">
        <w:rPr>
          <w:rFonts w:ascii="Consolas" w:hAnsi="Consolas" w:cs="Cascadia Mono"/>
          <w:color w:val="000000"/>
          <w:sz w:val="28"/>
          <w:szCs w:val="28"/>
        </w:rPr>
        <w:t xml:space="preserve"> </w:t>
      </w:r>
      <w:proofErr w:type="spellStart"/>
      <w:r w:rsidRPr="00D50EC2">
        <w:rPr>
          <w:rFonts w:ascii="Consolas" w:hAnsi="Consolas" w:cs="Cascadia Mono"/>
          <w:color w:val="000000"/>
          <w:sz w:val="28"/>
          <w:szCs w:val="28"/>
        </w:rPr>
        <w:t>Multiply</w:t>
      </w:r>
      <w:proofErr w:type="spellEnd"/>
      <w:r w:rsidRPr="00D50EC2">
        <w:rPr>
          <w:rFonts w:ascii="Consolas" w:hAnsi="Consolas" w:cs="Cascadia Mono"/>
          <w:color w:val="000000"/>
          <w:sz w:val="28"/>
          <w:szCs w:val="28"/>
        </w:rPr>
        <w:t>(</w:t>
      </w:r>
      <w:proofErr w:type="spellStart"/>
      <w:r w:rsidRPr="00D50EC2">
        <w:rPr>
          <w:rFonts w:ascii="Consolas" w:hAnsi="Consolas" w:cs="Cascadia Mono"/>
          <w:color w:val="000000"/>
          <w:sz w:val="28"/>
          <w:szCs w:val="28"/>
        </w:rPr>
        <w:t>Polynomial</w:t>
      </w:r>
      <w:proofErr w:type="spellEnd"/>
      <w:r w:rsidRPr="00D50EC2">
        <w:rPr>
          <w:rFonts w:ascii="Consolas" w:hAnsi="Consolas" w:cs="Cascadia Mono"/>
          <w:color w:val="000000"/>
          <w:sz w:val="28"/>
          <w:szCs w:val="28"/>
        </w:rPr>
        <w:t xml:space="preserve"> </w:t>
      </w:r>
      <w:proofErr w:type="spellStart"/>
      <w:r w:rsidRPr="00D50EC2">
        <w:rPr>
          <w:rFonts w:ascii="Consolas" w:hAnsi="Consolas" w:cs="Cascadia Mono"/>
          <w:color w:val="000000"/>
          <w:sz w:val="28"/>
          <w:szCs w:val="28"/>
        </w:rPr>
        <w:t>first</w:t>
      </w:r>
      <w:proofErr w:type="spellEnd"/>
      <w:r w:rsidRPr="00D50EC2">
        <w:rPr>
          <w:rFonts w:ascii="Consolas" w:hAnsi="Consolas" w:cs="Cascadia Mono"/>
          <w:color w:val="000000"/>
          <w:sz w:val="28"/>
          <w:szCs w:val="28"/>
        </w:rPr>
        <w:t xml:space="preserve">, </w:t>
      </w:r>
      <w:proofErr w:type="spellStart"/>
      <w:r w:rsidRPr="00D50EC2">
        <w:rPr>
          <w:rFonts w:ascii="Consolas" w:hAnsi="Consolas" w:cs="Cascadia Mono"/>
          <w:color w:val="000000"/>
          <w:sz w:val="28"/>
          <w:szCs w:val="28"/>
        </w:rPr>
        <w:t>Polynomial</w:t>
      </w:r>
      <w:proofErr w:type="spellEnd"/>
      <w:r w:rsidRPr="00D50EC2">
        <w:rPr>
          <w:rFonts w:ascii="Consolas" w:hAnsi="Consolas" w:cs="Cascadia Mono"/>
          <w:color w:val="000000"/>
          <w:sz w:val="28"/>
          <w:szCs w:val="28"/>
        </w:rPr>
        <w:t xml:space="preserve"> </w:t>
      </w:r>
      <w:proofErr w:type="spellStart"/>
      <w:r w:rsidRPr="00D50EC2">
        <w:rPr>
          <w:rFonts w:ascii="Consolas" w:hAnsi="Consolas" w:cs="Cascadia Mono"/>
          <w:color w:val="000000"/>
          <w:sz w:val="28"/>
          <w:szCs w:val="28"/>
        </w:rPr>
        <w:t>second</w:t>
      </w:r>
      <w:proofErr w:type="spellEnd"/>
      <w:r w:rsidRPr="00D50EC2">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w:t>
      </w:r>
      <w:r w:rsidR="00B30D20">
        <w:rPr>
          <w:rFonts w:ascii="Times New Roman" w:hAnsi="Times New Roman" w:cs="Times New Roman"/>
          <w:color w:val="000000"/>
          <w:sz w:val="28"/>
          <w:szCs w:val="28"/>
        </w:rPr>
        <w:t>статичний метод множення двох поліномів, результатом якого є новий поліном</w:t>
      </w:r>
      <w:r w:rsidR="00B30D20">
        <w:rPr>
          <w:rFonts w:ascii="Times New Roman" w:hAnsi="Times New Roman" w:cs="Times New Roman"/>
          <w:color w:val="000000"/>
          <w:sz w:val="28"/>
          <w:szCs w:val="28"/>
          <w:lang w:val="en-US"/>
        </w:rPr>
        <w:t>;</w:t>
      </w:r>
    </w:p>
    <w:p w14:paraId="550D390B" w14:textId="69AEE40A" w:rsidR="00B30D20" w:rsidRDefault="00B30D20" w:rsidP="00E65383">
      <w:pPr>
        <w:spacing w:after="0" w:line="360" w:lineRule="auto"/>
        <w:jc w:val="both"/>
        <w:rPr>
          <w:rFonts w:ascii="Times New Roman" w:hAnsi="Times New Roman" w:cs="Times New Roman"/>
          <w:color w:val="000000"/>
          <w:sz w:val="28"/>
          <w:szCs w:val="28"/>
          <w:lang w:val="en-US"/>
        </w:rPr>
      </w:pPr>
      <w:proofErr w:type="spellStart"/>
      <w:r w:rsidRPr="00B30D20">
        <w:rPr>
          <w:rFonts w:ascii="Consolas" w:hAnsi="Consolas" w:cs="Cascadia Mono"/>
          <w:color w:val="0000FF"/>
          <w:sz w:val="28"/>
          <w:szCs w:val="28"/>
        </w:rPr>
        <w:lastRenderedPageBreak/>
        <w:t>static</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Polynomial</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Multiply</w:t>
      </w:r>
      <w:proofErr w:type="spellEnd"/>
      <w:r w:rsidRPr="00B30D20">
        <w:rPr>
          <w:rFonts w:ascii="Consolas" w:hAnsi="Consolas" w:cs="Cascadia Mono"/>
          <w:color w:val="000000"/>
          <w:sz w:val="28"/>
          <w:szCs w:val="28"/>
        </w:rPr>
        <w:t>(</w:t>
      </w:r>
      <w:proofErr w:type="spellStart"/>
      <w:r w:rsidRPr="00B30D20">
        <w:rPr>
          <w:rFonts w:ascii="Consolas" w:hAnsi="Consolas" w:cs="Cascadia Mono"/>
          <w:color w:val="000000"/>
          <w:sz w:val="28"/>
          <w:szCs w:val="28"/>
        </w:rPr>
        <w:t>Polynomial</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polynomial</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FF"/>
          <w:sz w:val="28"/>
          <w:szCs w:val="28"/>
        </w:rPr>
        <w:t>double</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scalar</w:t>
      </w:r>
      <w:proofErr w:type="spellEnd"/>
      <w:r w:rsidRPr="00B30D20">
        <w:rPr>
          <w:rFonts w:ascii="Consolas" w:hAnsi="Consolas" w:cs="Cascadia Mono"/>
          <w:color w:val="000000"/>
          <w:sz w:val="28"/>
          <w:szCs w:val="28"/>
        </w:rPr>
        <w:t>)</w:t>
      </w:r>
      <w:r>
        <w:rPr>
          <w:rFonts w:ascii="Consolas" w:hAnsi="Consolas" w:cs="Cascadia Mono"/>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статичний метод множення полінома на скаляр, результатом якого є новий поліном</w:t>
      </w:r>
      <w:r>
        <w:rPr>
          <w:rFonts w:ascii="Times New Roman" w:hAnsi="Times New Roman" w:cs="Times New Roman"/>
          <w:color w:val="000000"/>
          <w:sz w:val="28"/>
          <w:szCs w:val="28"/>
          <w:lang w:val="en-US"/>
        </w:rPr>
        <w:t>;</w:t>
      </w:r>
    </w:p>
    <w:p w14:paraId="45CF7681" w14:textId="469E1ECC" w:rsidR="00B30D20" w:rsidRDefault="00B30D20" w:rsidP="00B30D20">
      <w:pPr>
        <w:spacing w:after="0" w:line="360" w:lineRule="auto"/>
        <w:jc w:val="both"/>
        <w:rPr>
          <w:rFonts w:ascii="Times New Roman" w:hAnsi="Times New Roman" w:cs="Times New Roman"/>
          <w:color w:val="000000"/>
          <w:sz w:val="28"/>
          <w:szCs w:val="28"/>
          <w:lang w:val="en-US"/>
        </w:rPr>
      </w:pPr>
      <w:proofErr w:type="spellStart"/>
      <w:r w:rsidRPr="00B30D20">
        <w:rPr>
          <w:rFonts w:ascii="Consolas" w:hAnsi="Consolas" w:cs="Cascadia Mono"/>
          <w:color w:val="000000"/>
          <w:sz w:val="28"/>
          <w:szCs w:val="28"/>
        </w:rPr>
        <w:t>Polynomial</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Multiply</w:t>
      </w:r>
      <w:proofErr w:type="spellEnd"/>
      <w:r w:rsidRPr="00B30D20">
        <w:rPr>
          <w:rFonts w:ascii="Consolas" w:hAnsi="Consolas" w:cs="Cascadia Mono"/>
          <w:color w:val="000000"/>
          <w:sz w:val="28"/>
          <w:szCs w:val="28"/>
        </w:rPr>
        <w:t>(</w:t>
      </w:r>
      <w:proofErr w:type="spellStart"/>
      <w:r w:rsidRPr="00B30D20">
        <w:rPr>
          <w:rFonts w:ascii="Consolas" w:hAnsi="Consolas" w:cs="Cascadia Mono"/>
          <w:color w:val="000000"/>
          <w:sz w:val="28"/>
          <w:szCs w:val="28"/>
        </w:rPr>
        <w:t>Polynomial</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other</w:t>
      </w:r>
      <w:proofErr w:type="spellEnd"/>
      <w:r w:rsidRPr="00B30D20">
        <w:rPr>
          <w:rFonts w:ascii="Consolas" w:hAnsi="Consolas" w:cs="Cascadia Mono"/>
          <w:color w:val="000000"/>
          <w:sz w:val="28"/>
          <w:szCs w:val="28"/>
        </w:rPr>
        <w:t>)</w:t>
      </w:r>
      <w:r w:rsidRPr="00B30D20">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множення даного полінома на поліном </w:t>
      </w:r>
      <w:r>
        <w:rPr>
          <w:rFonts w:ascii="Times New Roman" w:hAnsi="Times New Roman" w:cs="Times New Roman"/>
          <w:color w:val="000000"/>
          <w:sz w:val="28"/>
          <w:szCs w:val="28"/>
          <w:lang w:val="en-US"/>
        </w:rPr>
        <w:t>other</w:t>
      </w:r>
      <w:r>
        <w:rPr>
          <w:rFonts w:ascii="Times New Roman" w:hAnsi="Times New Roman" w:cs="Times New Roman"/>
          <w:color w:val="000000"/>
          <w:sz w:val="28"/>
          <w:szCs w:val="28"/>
        </w:rPr>
        <w:t>, результатом є новий поліном</w:t>
      </w:r>
      <w:r>
        <w:rPr>
          <w:rFonts w:ascii="Times New Roman" w:hAnsi="Times New Roman" w:cs="Times New Roman"/>
          <w:color w:val="000000"/>
          <w:sz w:val="28"/>
          <w:szCs w:val="28"/>
          <w:lang w:val="en-US"/>
        </w:rPr>
        <w:t>;</w:t>
      </w:r>
    </w:p>
    <w:p w14:paraId="52815681" w14:textId="03217404" w:rsidR="00B30D20" w:rsidRDefault="00B30D20" w:rsidP="00B30D20">
      <w:pPr>
        <w:spacing w:after="0" w:line="360" w:lineRule="auto"/>
        <w:jc w:val="both"/>
        <w:rPr>
          <w:rFonts w:ascii="Times New Roman" w:hAnsi="Times New Roman" w:cs="Times New Roman"/>
          <w:color w:val="000000"/>
          <w:sz w:val="28"/>
          <w:szCs w:val="28"/>
          <w:lang w:val="en-US"/>
        </w:rPr>
      </w:pPr>
      <w:proofErr w:type="spellStart"/>
      <w:r w:rsidRPr="00B30D20">
        <w:rPr>
          <w:rFonts w:ascii="Consolas" w:hAnsi="Consolas" w:cs="Cascadia Mono"/>
          <w:color w:val="000000"/>
          <w:sz w:val="28"/>
          <w:szCs w:val="28"/>
        </w:rPr>
        <w:t>Polynomial</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MultiplyBy</w:t>
      </w:r>
      <w:proofErr w:type="spellEnd"/>
      <w:r w:rsidRPr="00B30D20">
        <w:rPr>
          <w:rFonts w:ascii="Consolas" w:hAnsi="Consolas" w:cs="Cascadia Mono"/>
          <w:color w:val="000000"/>
          <w:sz w:val="28"/>
          <w:szCs w:val="28"/>
        </w:rPr>
        <w:t>(</w:t>
      </w:r>
      <w:proofErr w:type="spellStart"/>
      <w:r w:rsidRPr="00B30D20">
        <w:rPr>
          <w:rFonts w:ascii="Consolas" w:hAnsi="Consolas" w:cs="Cascadia Mono"/>
          <w:color w:val="0000FF"/>
          <w:sz w:val="28"/>
          <w:szCs w:val="28"/>
        </w:rPr>
        <w:t>double</w:t>
      </w:r>
      <w:proofErr w:type="spellEnd"/>
      <w:r w:rsidRPr="00B30D20">
        <w:rPr>
          <w:rFonts w:ascii="Consolas" w:hAnsi="Consolas" w:cs="Cascadia Mono"/>
          <w:color w:val="000000"/>
          <w:sz w:val="28"/>
          <w:szCs w:val="28"/>
        </w:rPr>
        <w:t xml:space="preserve"> </w:t>
      </w:r>
      <w:proofErr w:type="spellStart"/>
      <w:r w:rsidRPr="00B30D20">
        <w:rPr>
          <w:rFonts w:ascii="Consolas" w:hAnsi="Consolas" w:cs="Cascadia Mono"/>
          <w:color w:val="000000"/>
          <w:sz w:val="28"/>
          <w:szCs w:val="28"/>
        </w:rPr>
        <w:t>scalar</w:t>
      </w:r>
      <w:proofErr w:type="spellEnd"/>
      <w:r w:rsidRPr="00B30D20">
        <w:rPr>
          <w:rFonts w:ascii="Consolas" w:hAnsi="Consolas" w:cs="Cascadia Mono"/>
          <w:color w:val="000000"/>
          <w:sz w:val="28"/>
          <w:szCs w:val="28"/>
        </w:rPr>
        <w:t>)</w:t>
      </w:r>
      <w:r w:rsidRPr="00B30D20">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множення даного полінома на скаляр, результатом є новий поліном</w:t>
      </w:r>
      <w:r>
        <w:rPr>
          <w:rFonts w:ascii="Times New Roman" w:hAnsi="Times New Roman" w:cs="Times New Roman"/>
          <w:color w:val="000000"/>
          <w:sz w:val="28"/>
          <w:szCs w:val="28"/>
          <w:lang w:val="en-US"/>
        </w:rPr>
        <w:t>;</w:t>
      </w:r>
    </w:p>
    <w:p w14:paraId="304EDB95" w14:textId="77777777" w:rsidR="00895D8C" w:rsidRDefault="00895D8C" w:rsidP="00895D8C">
      <w:pPr>
        <w:spacing w:after="0" w:line="360" w:lineRule="auto"/>
        <w:jc w:val="both"/>
        <w:rPr>
          <w:rFonts w:ascii="Times New Roman" w:hAnsi="Times New Roman" w:cs="Times New Roman"/>
          <w:color w:val="000000"/>
          <w:sz w:val="28"/>
          <w:szCs w:val="28"/>
          <w:lang w:val="en-US"/>
        </w:rPr>
      </w:pPr>
      <w:proofErr w:type="spellStart"/>
      <w:r w:rsidRPr="00895D8C">
        <w:rPr>
          <w:rFonts w:ascii="Consolas" w:hAnsi="Consolas" w:cs="Cascadia Mono"/>
          <w:color w:val="0000FF"/>
          <w:sz w:val="28"/>
          <w:szCs w:val="28"/>
        </w:rPr>
        <w:t>static</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FF"/>
          <w:sz w:val="28"/>
          <w:szCs w:val="28"/>
        </w:rPr>
        <w:t>operator</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first</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second</w:t>
      </w:r>
      <w:proofErr w:type="spellEnd"/>
      <w:r w:rsidRPr="00895D8C">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оператор «*» для множення двох поліномів, результатом є новий поліном</w:t>
      </w:r>
      <w:r>
        <w:rPr>
          <w:rFonts w:ascii="Times New Roman" w:hAnsi="Times New Roman" w:cs="Times New Roman"/>
          <w:color w:val="000000"/>
          <w:sz w:val="28"/>
          <w:szCs w:val="28"/>
          <w:lang w:val="en-US"/>
        </w:rPr>
        <w:t>;</w:t>
      </w:r>
    </w:p>
    <w:p w14:paraId="3E51793B" w14:textId="721A15EF" w:rsidR="00895D8C" w:rsidRDefault="00895D8C" w:rsidP="00895D8C">
      <w:pPr>
        <w:spacing w:after="0" w:line="360" w:lineRule="auto"/>
        <w:jc w:val="both"/>
        <w:rPr>
          <w:rFonts w:ascii="Times New Roman" w:hAnsi="Times New Roman" w:cs="Times New Roman"/>
          <w:color w:val="000000"/>
          <w:sz w:val="28"/>
          <w:szCs w:val="28"/>
          <w:lang w:val="en-US"/>
        </w:rPr>
      </w:pPr>
      <w:proofErr w:type="spellStart"/>
      <w:r w:rsidRPr="00895D8C">
        <w:rPr>
          <w:rFonts w:ascii="Consolas" w:hAnsi="Consolas" w:cs="Cascadia Mono"/>
          <w:color w:val="0000FF"/>
          <w:sz w:val="28"/>
          <w:szCs w:val="28"/>
        </w:rPr>
        <w:t>static</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FF"/>
          <w:sz w:val="28"/>
          <w:szCs w:val="28"/>
        </w:rPr>
        <w:t>operator</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FF"/>
          <w:sz w:val="28"/>
          <w:szCs w:val="28"/>
        </w:rPr>
        <w:t>double</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scalar</w:t>
      </w:r>
      <w:proofErr w:type="spellEnd"/>
      <w:r w:rsidRPr="00895D8C">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оператор «*» для множення полінома на скаляр справа, результатом є новий поліном</w:t>
      </w:r>
      <w:r>
        <w:rPr>
          <w:rFonts w:ascii="Times New Roman" w:hAnsi="Times New Roman" w:cs="Times New Roman"/>
          <w:color w:val="000000"/>
          <w:sz w:val="28"/>
          <w:szCs w:val="28"/>
          <w:lang w:val="en-US"/>
        </w:rPr>
        <w:t>;</w:t>
      </w:r>
    </w:p>
    <w:p w14:paraId="4EDF465F" w14:textId="11D34B81" w:rsidR="00E65383" w:rsidRDefault="00895D8C" w:rsidP="00E65383">
      <w:pPr>
        <w:spacing w:after="0" w:line="360" w:lineRule="auto"/>
        <w:jc w:val="both"/>
        <w:rPr>
          <w:rFonts w:ascii="Times New Roman" w:hAnsi="Times New Roman" w:cs="Times New Roman"/>
          <w:color w:val="000000"/>
          <w:sz w:val="28"/>
          <w:szCs w:val="28"/>
          <w:lang w:val="en-US"/>
        </w:rPr>
      </w:pPr>
      <w:proofErr w:type="spellStart"/>
      <w:r w:rsidRPr="00895D8C">
        <w:rPr>
          <w:rFonts w:ascii="Consolas" w:hAnsi="Consolas" w:cs="Cascadia Mono"/>
          <w:color w:val="0000FF"/>
          <w:sz w:val="28"/>
          <w:szCs w:val="28"/>
        </w:rPr>
        <w:t>static</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FF"/>
          <w:sz w:val="28"/>
          <w:szCs w:val="28"/>
        </w:rPr>
        <w:t>operator</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FF"/>
          <w:sz w:val="28"/>
          <w:szCs w:val="28"/>
        </w:rPr>
        <w:t>double</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scalar</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w:t>
      </w:r>
      <w:r w:rsidRPr="00895D8C">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оператор «*» для множення полінома на скаляр зліва, результатом є новий поліном</w:t>
      </w:r>
      <w:r>
        <w:rPr>
          <w:rFonts w:ascii="Times New Roman" w:hAnsi="Times New Roman" w:cs="Times New Roman"/>
          <w:color w:val="000000"/>
          <w:sz w:val="28"/>
          <w:szCs w:val="28"/>
          <w:lang w:val="en-US"/>
        </w:rPr>
        <w:t>;</w:t>
      </w:r>
    </w:p>
    <w:p w14:paraId="720452CD" w14:textId="219820D0" w:rsidR="00895D8C" w:rsidRDefault="00895D8C" w:rsidP="00E65383">
      <w:pPr>
        <w:spacing w:after="0" w:line="360" w:lineRule="auto"/>
        <w:jc w:val="both"/>
        <w:rPr>
          <w:rFonts w:ascii="Times New Roman" w:hAnsi="Times New Roman" w:cs="Times New Roman"/>
          <w:color w:val="000000"/>
          <w:sz w:val="28"/>
          <w:szCs w:val="28"/>
          <w:lang w:val="en-US"/>
        </w:rPr>
      </w:pPr>
      <w:proofErr w:type="spellStart"/>
      <w:r w:rsidRPr="00895D8C">
        <w:rPr>
          <w:rFonts w:ascii="Consolas" w:hAnsi="Consolas" w:cs="Cascadia Mono"/>
          <w:color w:val="0000FF"/>
          <w:sz w:val="28"/>
          <w:szCs w:val="28"/>
        </w:rPr>
        <w:t>static</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Sum</w:t>
      </w:r>
      <w:proofErr w:type="spellEnd"/>
      <w:r w:rsidRPr="00895D8C">
        <w:rPr>
          <w:rFonts w:ascii="Consolas" w:hAnsi="Consolas" w:cs="Cascadia Mono"/>
          <w:color w:val="000000"/>
          <w:sz w:val="28"/>
          <w:szCs w:val="28"/>
        </w:rPr>
        <w:t>(</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first</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second</w:t>
      </w:r>
      <w:proofErr w:type="spellEnd"/>
      <w:r w:rsidRPr="00895D8C">
        <w:rPr>
          <w:rFonts w:ascii="Consolas" w:hAnsi="Consolas" w:cs="Cascadia Mono"/>
          <w:color w:val="000000"/>
          <w:sz w:val="28"/>
          <w:szCs w:val="28"/>
        </w:rPr>
        <w:t>)</w:t>
      </w:r>
      <w:r w:rsidRPr="00895D8C">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статичний метод сумування двох поліномів, результатом є новий поліном</w:t>
      </w:r>
      <w:r>
        <w:rPr>
          <w:rFonts w:ascii="Times New Roman" w:hAnsi="Times New Roman" w:cs="Times New Roman"/>
          <w:color w:val="000000"/>
          <w:sz w:val="28"/>
          <w:szCs w:val="28"/>
          <w:lang w:val="en-US"/>
        </w:rPr>
        <w:t>;</w:t>
      </w:r>
    </w:p>
    <w:p w14:paraId="642F8DB9" w14:textId="2CB45F11" w:rsidR="00895D8C" w:rsidRDefault="00895D8C" w:rsidP="00E65383">
      <w:pPr>
        <w:spacing w:after="0" w:line="360" w:lineRule="auto"/>
        <w:jc w:val="both"/>
        <w:rPr>
          <w:rFonts w:ascii="Times New Roman" w:hAnsi="Times New Roman" w:cs="Times New Roman"/>
          <w:color w:val="000000"/>
          <w:sz w:val="28"/>
          <w:szCs w:val="28"/>
          <w:lang w:val="en-US"/>
        </w:rPr>
      </w:pP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Add</w:t>
      </w:r>
      <w:proofErr w:type="spellEnd"/>
      <w:r w:rsidRPr="00895D8C">
        <w:rPr>
          <w:rFonts w:ascii="Consolas" w:hAnsi="Consolas" w:cs="Cascadia Mono"/>
          <w:color w:val="000000"/>
          <w:sz w:val="28"/>
          <w:szCs w:val="28"/>
        </w:rPr>
        <w:t>(</w:t>
      </w:r>
      <w:proofErr w:type="spellStart"/>
      <w:r w:rsidRPr="00895D8C">
        <w:rPr>
          <w:rFonts w:ascii="Consolas" w:hAnsi="Consolas" w:cs="Cascadia Mono"/>
          <w:color w:val="000000"/>
          <w:sz w:val="28"/>
          <w:szCs w:val="28"/>
        </w:rPr>
        <w:t>Polynomial</w:t>
      </w:r>
      <w:proofErr w:type="spellEnd"/>
      <w:r w:rsidRPr="00895D8C">
        <w:rPr>
          <w:rFonts w:ascii="Consolas" w:hAnsi="Consolas" w:cs="Cascadia Mono"/>
          <w:color w:val="000000"/>
          <w:sz w:val="28"/>
          <w:szCs w:val="28"/>
        </w:rPr>
        <w:t xml:space="preserve"> </w:t>
      </w:r>
      <w:proofErr w:type="spellStart"/>
      <w:r w:rsidRPr="00895D8C">
        <w:rPr>
          <w:rFonts w:ascii="Consolas" w:hAnsi="Consolas" w:cs="Cascadia Mono"/>
          <w:color w:val="000000"/>
          <w:sz w:val="28"/>
          <w:szCs w:val="28"/>
        </w:rPr>
        <w:t>other</w:t>
      </w:r>
      <w:proofErr w:type="spellEnd"/>
      <w:r w:rsidRPr="00895D8C">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метод що додає до поточного полінома поліном </w:t>
      </w:r>
      <w:r>
        <w:rPr>
          <w:rFonts w:ascii="Times New Roman" w:hAnsi="Times New Roman" w:cs="Times New Roman"/>
          <w:color w:val="000000"/>
          <w:sz w:val="28"/>
          <w:szCs w:val="28"/>
          <w:lang w:val="en-US"/>
        </w:rPr>
        <w:t>other</w:t>
      </w:r>
      <w:r>
        <w:rPr>
          <w:rFonts w:ascii="Times New Roman" w:hAnsi="Times New Roman" w:cs="Times New Roman"/>
          <w:color w:val="000000"/>
          <w:sz w:val="28"/>
          <w:szCs w:val="28"/>
        </w:rPr>
        <w:t>, результатом є новий поліном</w:t>
      </w:r>
      <w:r>
        <w:rPr>
          <w:rFonts w:ascii="Times New Roman" w:hAnsi="Times New Roman" w:cs="Times New Roman"/>
          <w:color w:val="000000"/>
          <w:sz w:val="28"/>
          <w:szCs w:val="28"/>
          <w:lang w:val="en-US"/>
        </w:rPr>
        <w:t>;</w:t>
      </w:r>
    </w:p>
    <w:p w14:paraId="187D10E3" w14:textId="46CCF931" w:rsidR="00A1036D" w:rsidRDefault="00A1036D" w:rsidP="00A1036D">
      <w:pPr>
        <w:spacing w:after="0" w:line="360" w:lineRule="auto"/>
        <w:jc w:val="both"/>
        <w:rPr>
          <w:rFonts w:ascii="Times New Roman" w:hAnsi="Times New Roman" w:cs="Times New Roman"/>
          <w:color w:val="000000"/>
          <w:sz w:val="28"/>
          <w:szCs w:val="28"/>
          <w:lang w:val="en-US"/>
        </w:rPr>
      </w:pPr>
      <w:proofErr w:type="spellStart"/>
      <w:r w:rsidRPr="00A1036D">
        <w:rPr>
          <w:rFonts w:ascii="Consolas" w:hAnsi="Consolas" w:cs="Cascadia Mono"/>
          <w:color w:val="0000FF"/>
          <w:sz w:val="28"/>
          <w:szCs w:val="28"/>
        </w:rPr>
        <w:t>static</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FF"/>
          <w:sz w:val="28"/>
          <w:szCs w:val="28"/>
        </w:rPr>
        <w:t>operator</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first</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second</w:t>
      </w:r>
      <w:proofErr w:type="spellEnd"/>
      <w:r w:rsidRPr="00A1036D">
        <w:rPr>
          <w:rFonts w:ascii="Consolas" w:hAnsi="Consolas" w:cs="Cascadia Mono"/>
          <w:color w:val="000000"/>
          <w:sz w:val="28"/>
          <w:szCs w:val="28"/>
        </w:rPr>
        <w:t>)</w:t>
      </w:r>
      <w:r w:rsidRPr="00A1036D">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оператор «+» для додавання двох поліномів, результатом є новий поліном</w:t>
      </w:r>
      <w:r>
        <w:rPr>
          <w:rFonts w:ascii="Times New Roman" w:hAnsi="Times New Roman" w:cs="Times New Roman"/>
          <w:color w:val="000000"/>
          <w:sz w:val="28"/>
          <w:szCs w:val="28"/>
          <w:lang w:val="en-US"/>
        </w:rPr>
        <w:t>;</w:t>
      </w:r>
    </w:p>
    <w:p w14:paraId="4080A30B" w14:textId="421615F6" w:rsidR="00A1036D" w:rsidRDefault="00A1036D" w:rsidP="00A1036D">
      <w:pPr>
        <w:spacing w:after="0" w:line="360" w:lineRule="auto"/>
        <w:jc w:val="both"/>
        <w:rPr>
          <w:rFonts w:ascii="Times New Roman" w:hAnsi="Times New Roman" w:cs="Times New Roman"/>
          <w:color w:val="000000"/>
          <w:sz w:val="28"/>
          <w:szCs w:val="28"/>
          <w:lang w:val="en-US"/>
        </w:rPr>
      </w:pPr>
      <w:proofErr w:type="spellStart"/>
      <w:r w:rsidRPr="00A1036D">
        <w:rPr>
          <w:rFonts w:ascii="Consolas" w:hAnsi="Consolas" w:cs="Cascadia Mono"/>
          <w:color w:val="0000FF"/>
          <w:sz w:val="28"/>
          <w:szCs w:val="28"/>
        </w:rPr>
        <w:t>static</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Subtract</w:t>
      </w:r>
      <w:proofErr w:type="spellEnd"/>
      <w:r w:rsidRPr="00A1036D">
        <w:rPr>
          <w:rFonts w:ascii="Consolas" w:hAnsi="Consolas" w:cs="Cascadia Mono"/>
          <w:color w:val="000000"/>
          <w:sz w:val="28"/>
          <w:szCs w:val="28"/>
        </w:rPr>
        <w:t>(</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first</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second</w:t>
      </w:r>
      <w:proofErr w:type="spellEnd"/>
      <w:r w:rsidRPr="00A1036D">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віднімання від полінома </w:t>
      </w:r>
      <w:r>
        <w:rPr>
          <w:rFonts w:ascii="Times New Roman" w:hAnsi="Times New Roman" w:cs="Times New Roman"/>
          <w:color w:val="000000"/>
          <w:sz w:val="28"/>
          <w:szCs w:val="28"/>
          <w:lang w:val="en-US"/>
        </w:rPr>
        <w:t xml:space="preserve">first </w:t>
      </w:r>
      <w:r>
        <w:rPr>
          <w:rFonts w:ascii="Times New Roman" w:hAnsi="Times New Roman" w:cs="Times New Roman"/>
          <w:color w:val="000000"/>
          <w:sz w:val="28"/>
          <w:szCs w:val="28"/>
        </w:rPr>
        <w:t xml:space="preserve">поліном </w:t>
      </w:r>
      <w:r>
        <w:rPr>
          <w:rFonts w:ascii="Times New Roman" w:hAnsi="Times New Roman" w:cs="Times New Roman"/>
          <w:color w:val="000000"/>
          <w:sz w:val="28"/>
          <w:szCs w:val="28"/>
          <w:lang w:val="en-US"/>
        </w:rPr>
        <w:t xml:space="preserve">second, </w:t>
      </w:r>
      <w:r>
        <w:rPr>
          <w:rFonts w:ascii="Times New Roman" w:hAnsi="Times New Roman" w:cs="Times New Roman"/>
          <w:color w:val="000000"/>
          <w:sz w:val="28"/>
          <w:szCs w:val="28"/>
        </w:rPr>
        <w:t>результатом є новий поліном</w:t>
      </w:r>
      <w:r>
        <w:rPr>
          <w:rFonts w:ascii="Times New Roman" w:hAnsi="Times New Roman" w:cs="Times New Roman"/>
          <w:color w:val="000000"/>
          <w:sz w:val="28"/>
          <w:szCs w:val="28"/>
          <w:lang w:val="en-US"/>
        </w:rPr>
        <w:t>;</w:t>
      </w:r>
    </w:p>
    <w:p w14:paraId="7B316CBA" w14:textId="78C5298D" w:rsidR="00A1036D" w:rsidRDefault="00A1036D" w:rsidP="00A1036D">
      <w:pPr>
        <w:spacing w:after="0" w:line="360" w:lineRule="auto"/>
        <w:jc w:val="both"/>
        <w:rPr>
          <w:rFonts w:ascii="Times New Roman" w:hAnsi="Times New Roman" w:cs="Times New Roman"/>
          <w:color w:val="000000"/>
          <w:sz w:val="28"/>
          <w:szCs w:val="28"/>
          <w:lang w:val="en-US"/>
        </w:rPr>
      </w:pP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Subtract</w:t>
      </w:r>
      <w:proofErr w:type="spellEnd"/>
      <w:r w:rsidRPr="00A1036D">
        <w:rPr>
          <w:rFonts w:ascii="Consolas" w:hAnsi="Consolas" w:cs="Cascadia Mono"/>
          <w:color w:val="000000"/>
          <w:sz w:val="28"/>
          <w:szCs w:val="28"/>
        </w:rPr>
        <w:t>(</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other</w:t>
      </w:r>
      <w:proofErr w:type="spellEnd"/>
      <w:r w:rsidRPr="00A1036D">
        <w:rPr>
          <w:rFonts w:ascii="Consolas" w:hAnsi="Consolas" w:cs="Cascadia Mono"/>
          <w:color w:val="000000"/>
          <w:sz w:val="28"/>
          <w:szCs w:val="28"/>
        </w:rPr>
        <w:t>)</w:t>
      </w:r>
      <w:r w:rsidRPr="00A1036D">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віднімання від поточного полінома поліном </w:t>
      </w:r>
      <w:r>
        <w:rPr>
          <w:rFonts w:ascii="Times New Roman" w:hAnsi="Times New Roman" w:cs="Times New Roman"/>
          <w:color w:val="000000"/>
          <w:sz w:val="28"/>
          <w:szCs w:val="28"/>
          <w:lang w:val="en-US"/>
        </w:rPr>
        <w:t xml:space="preserve">other, </w:t>
      </w:r>
      <w:r>
        <w:rPr>
          <w:rFonts w:ascii="Times New Roman" w:hAnsi="Times New Roman" w:cs="Times New Roman"/>
          <w:color w:val="000000"/>
          <w:sz w:val="28"/>
          <w:szCs w:val="28"/>
        </w:rPr>
        <w:t>результатом є новий поліном</w:t>
      </w:r>
      <w:r>
        <w:rPr>
          <w:rFonts w:ascii="Times New Roman" w:hAnsi="Times New Roman" w:cs="Times New Roman"/>
          <w:color w:val="000000"/>
          <w:sz w:val="28"/>
          <w:szCs w:val="28"/>
          <w:lang w:val="en-US"/>
        </w:rPr>
        <w:t>;</w:t>
      </w:r>
    </w:p>
    <w:p w14:paraId="63B19D71" w14:textId="254AA145" w:rsidR="00A1036D" w:rsidRDefault="00A1036D" w:rsidP="00A1036D">
      <w:pPr>
        <w:spacing w:after="0" w:line="360" w:lineRule="auto"/>
        <w:jc w:val="both"/>
        <w:rPr>
          <w:rFonts w:ascii="Times New Roman" w:hAnsi="Times New Roman" w:cs="Times New Roman"/>
          <w:color w:val="000000"/>
          <w:sz w:val="28"/>
          <w:szCs w:val="28"/>
          <w:lang w:val="en-US"/>
        </w:rPr>
      </w:pPr>
      <w:proofErr w:type="spellStart"/>
      <w:r w:rsidRPr="00A1036D">
        <w:rPr>
          <w:rFonts w:ascii="Consolas" w:hAnsi="Consolas" w:cs="Cascadia Mono"/>
          <w:color w:val="0000FF"/>
          <w:sz w:val="28"/>
          <w:szCs w:val="28"/>
        </w:rPr>
        <w:lastRenderedPageBreak/>
        <w:t>static</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FF"/>
          <w:sz w:val="28"/>
          <w:szCs w:val="28"/>
        </w:rPr>
        <w:t>operator</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first</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second</w:t>
      </w:r>
      <w:proofErr w:type="spellEnd"/>
      <w:r w:rsidRPr="00A1036D">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оператор «-», віднімає від полінома </w:t>
      </w:r>
      <w:r>
        <w:rPr>
          <w:rFonts w:ascii="Times New Roman" w:hAnsi="Times New Roman" w:cs="Times New Roman"/>
          <w:color w:val="000000"/>
          <w:sz w:val="28"/>
          <w:szCs w:val="28"/>
          <w:lang w:val="en-US"/>
        </w:rPr>
        <w:t xml:space="preserve">first </w:t>
      </w:r>
      <w:r>
        <w:rPr>
          <w:rFonts w:ascii="Times New Roman" w:hAnsi="Times New Roman" w:cs="Times New Roman"/>
          <w:color w:val="000000"/>
          <w:sz w:val="28"/>
          <w:szCs w:val="28"/>
        </w:rPr>
        <w:t xml:space="preserve">поліном </w:t>
      </w:r>
      <w:r>
        <w:rPr>
          <w:rFonts w:ascii="Times New Roman" w:hAnsi="Times New Roman" w:cs="Times New Roman"/>
          <w:color w:val="000000"/>
          <w:sz w:val="28"/>
          <w:szCs w:val="28"/>
          <w:lang w:val="en-US"/>
        </w:rPr>
        <w:t>second</w:t>
      </w:r>
      <w:r>
        <w:rPr>
          <w:rFonts w:ascii="Times New Roman" w:hAnsi="Times New Roman" w:cs="Times New Roman"/>
          <w:color w:val="000000"/>
          <w:sz w:val="28"/>
          <w:szCs w:val="28"/>
        </w:rPr>
        <w:t>, результатом є новий поліном</w:t>
      </w:r>
      <w:r>
        <w:rPr>
          <w:rFonts w:ascii="Times New Roman" w:hAnsi="Times New Roman" w:cs="Times New Roman"/>
          <w:color w:val="000000"/>
          <w:sz w:val="28"/>
          <w:szCs w:val="28"/>
          <w:lang w:val="en-US"/>
        </w:rPr>
        <w:t>;</w:t>
      </w:r>
    </w:p>
    <w:p w14:paraId="3B198B4A" w14:textId="60F85601" w:rsidR="00A1036D" w:rsidRDefault="00A1036D" w:rsidP="00A1036D">
      <w:pPr>
        <w:spacing w:after="0" w:line="360" w:lineRule="auto"/>
        <w:jc w:val="both"/>
        <w:rPr>
          <w:rFonts w:ascii="Times New Roman" w:hAnsi="Times New Roman" w:cs="Times New Roman"/>
          <w:color w:val="000000"/>
          <w:sz w:val="28"/>
          <w:szCs w:val="28"/>
          <w:lang w:val="en-US"/>
        </w:rPr>
      </w:pPr>
      <w:proofErr w:type="spellStart"/>
      <w:r w:rsidRPr="00A1036D">
        <w:rPr>
          <w:rFonts w:ascii="Consolas" w:hAnsi="Consolas" w:cs="Cascadia Mono"/>
          <w:color w:val="0000FF"/>
          <w:sz w:val="28"/>
          <w:szCs w:val="28"/>
        </w:rPr>
        <w:t>static</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Divide</w:t>
      </w:r>
      <w:proofErr w:type="spellEnd"/>
      <w:r w:rsidRPr="00A1036D">
        <w:rPr>
          <w:rFonts w:ascii="Consolas" w:hAnsi="Consolas" w:cs="Cascadia Mono"/>
          <w:color w:val="000000"/>
          <w:sz w:val="28"/>
          <w:szCs w:val="28"/>
        </w:rPr>
        <w:t>(</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polynomial</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FF"/>
          <w:sz w:val="28"/>
          <w:szCs w:val="28"/>
        </w:rPr>
        <w:t>double</w:t>
      </w:r>
      <w:proofErr w:type="spellEnd"/>
      <w:r w:rsidRPr="00A1036D">
        <w:rPr>
          <w:rFonts w:ascii="Consolas" w:hAnsi="Consolas" w:cs="Cascadia Mono"/>
          <w:color w:val="000000"/>
          <w:sz w:val="28"/>
          <w:szCs w:val="28"/>
        </w:rPr>
        <w:t xml:space="preserve"> </w:t>
      </w:r>
      <w:proofErr w:type="spellStart"/>
      <w:r w:rsidRPr="00A1036D">
        <w:rPr>
          <w:rFonts w:ascii="Consolas" w:hAnsi="Consolas" w:cs="Cascadia Mono"/>
          <w:color w:val="000000"/>
          <w:sz w:val="28"/>
          <w:szCs w:val="28"/>
        </w:rPr>
        <w:t>scalar</w:t>
      </w:r>
      <w:proofErr w:type="spellEnd"/>
      <w:r w:rsidRPr="00A1036D">
        <w:rPr>
          <w:rFonts w:ascii="Consolas" w:hAnsi="Consolas" w:cs="Cascadia Mono"/>
          <w:color w:val="000000"/>
          <w:sz w:val="28"/>
          <w:szCs w:val="28"/>
        </w:rPr>
        <w:t>)</w:t>
      </w:r>
      <w:r>
        <w:rPr>
          <w:rFonts w:ascii="Consolas" w:hAnsi="Consolas" w:cs="Cascadia Mono"/>
          <w:color w:val="000000"/>
          <w:sz w:val="28"/>
          <w:szCs w:val="28"/>
          <w:lang w:val="en-US"/>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статичний метод, що ділить кожен </w:t>
      </w:r>
      <w:r w:rsidR="00577385">
        <w:rPr>
          <w:rFonts w:ascii="Times New Roman" w:hAnsi="Times New Roman" w:cs="Times New Roman"/>
          <w:color w:val="000000"/>
          <w:sz w:val="28"/>
          <w:szCs w:val="28"/>
        </w:rPr>
        <w:t>коефіцієнт поліному на переданий скаляр. Скаляр повинен бути відмінним від нуля. Повертає новий поліном</w:t>
      </w:r>
      <w:r w:rsidR="00577385">
        <w:rPr>
          <w:rFonts w:ascii="Times New Roman" w:hAnsi="Times New Roman" w:cs="Times New Roman"/>
          <w:color w:val="000000"/>
          <w:sz w:val="28"/>
          <w:szCs w:val="28"/>
          <w:lang w:val="en-US"/>
        </w:rPr>
        <w:t>;</w:t>
      </w:r>
    </w:p>
    <w:p w14:paraId="32084D0A" w14:textId="2BE43D8F" w:rsidR="00577385" w:rsidRPr="00946F23" w:rsidRDefault="00577385" w:rsidP="00A1036D">
      <w:pPr>
        <w:spacing w:after="0" w:line="360" w:lineRule="auto"/>
        <w:jc w:val="both"/>
        <w:rPr>
          <w:rFonts w:ascii="Times New Roman" w:hAnsi="Times New Roman" w:cs="Times New Roman"/>
          <w:color w:val="000000"/>
          <w:sz w:val="28"/>
          <w:szCs w:val="28"/>
          <w:lang w:val="en-US"/>
        </w:rPr>
      </w:pPr>
      <w:proofErr w:type="spellStart"/>
      <w:r w:rsidRPr="00577385">
        <w:rPr>
          <w:rFonts w:ascii="Consolas" w:hAnsi="Consolas" w:cs="Cascadia Mono"/>
          <w:color w:val="000000"/>
          <w:sz w:val="28"/>
          <w:szCs w:val="28"/>
        </w:rPr>
        <w:t>Polynomial</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DivideBy</w:t>
      </w:r>
      <w:proofErr w:type="spellEnd"/>
      <w:r w:rsidRPr="00577385">
        <w:rPr>
          <w:rFonts w:ascii="Consolas" w:hAnsi="Consolas" w:cs="Cascadia Mono"/>
          <w:color w:val="000000"/>
          <w:sz w:val="28"/>
          <w:szCs w:val="28"/>
        </w:rPr>
        <w:t>(</w:t>
      </w:r>
      <w:proofErr w:type="spellStart"/>
      <w:r w:rsidRPr="00577385">
        <w:rPr>
          <w:rFonts w:ascii="Consolas" w:hAnsi="Consolas" w:cs="Cascadia Mono"/>
          <w:color w:val="0000FF"/>
          <w:sz w:val="28"/>
          <w:szCs w:val="28"/>
        </w:rPr>
        <w:t>double</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scalar</w:t>
      </w:r>
      <w:proofErr w:type="spellEnd"/>
      <w:r w:rsidRPr="00577385">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ділить кожен коефіцієнт поліному на скаляр, відмінний від нуля. Повертає новий поліном</w:t>
      </w:r>
      <w:r w:rsidR="00946F23">
        <w:rPr>
          <w:rFonts w:ascii="Times New Roman" w:hAnsi="Times New Roman" w:cs="Times New Roman"/>
          <w:color w:val="000000"/>
          <w:sz w:val="28"/>
          <w:szCs w:val="28"/>
          <w:lang w:val="en-US"/>
        </w:rPr>
        <w:t>;</w:t>
      </w:r>
    </w:p>
    <w:p w14:paraId="37195560" w14:textId="052F8089" w:rsidR="00577385" w:rsidRPr="00946F23" w:rsidRDefault="00577385" w:rsidP="00A1036D">
      <w:pPr>
        <w:spacing w:after="0" w:line="360" w:lineRule="auto"/>
        <w:jc w:val="both"/>
        <w:rPr>
          <w:rFonts w:ascii="Times New Roman" w:hAnsi="Times New Roman" w:cs="Times New Roman"/>
          <w:color w:val="000000"/>
          <w:sz w:val="28"/>
          <w:szCs w:val="28"/>
          <w:lang w:val="en-US"/>
        </w:rPr>
      </w:pPr>
      <w:proofErr w:type="spellStart"/>
      <w:r w:rsidRPr="00577385">
        <w:rPr>
          <w:rFonts w:ascii="Consolas" w:hAnsi="Consolas" w:cs="Cascadia Mono"/>
          <w:color w:val="0000FF"/>
          <w:sz w:val="28"/>
          <w:szCs w:val="28"/>
        </w:rPr>
        <w:t>static</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Polynomial</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FF"/>
          <w:sz w:val="28"/>
          <w:szCs w:val="28"/>
        </w:rPr>
        <w:t>operator</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Polynomial</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polynomial</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FF"/>
          <w:sz w:val="28"/>
          <w:szCs w:val="28"/>
        </w:rPr>
        <w:t>double</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scalar</w:t>
      </w:r>
      <w:proofErr w:type="spellEnd"/>
      <w:r w:rsidRPr="00577385">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оператор «/», ділить кожен коефіцієнт поліному на скаляр, відмінний від нуля. Повертає новий поліном</w:t>
      </w:r>
      <w:r w:rsidR="00946F23">
        <w:rPr>
          <w:rFonts w:ascii="Times New Roman" w:hAnsi="Times New Roman" w:cs="Times New Roman"/>
          <w:color w:val="000000"/>
          <w:sz w:val="28"/>
          <w:szCs w:val="28"/>
          <w:lang w:val="en-US"/>
        </w:rPr>
        <w:t>;</w:t>
      </w:r>
    </w:p>
    <w:p w14:paraId="04DD56EA" w14:textId="0996677A" w:rsidR="00577385" w:rsidRPr="00946F23" w:rsidRDefault="00577385" w:rsidP="00A1036D">
      <w:pPr>
        <w:spacing w:after="0" w:line="360" w:lineRule="auto"/>
        <w:jc w:val="both"/>
        <w:rPr>
          <w:rFonts w:ascii="Times New Roman" w:hAnsi="Times New Roman" w:cs="Times New Roman"/>
          <w:color w:val="000000"/>
          <w:sz w:val="28"/>
          <w:szCs w:val="28"/>
          <w:lang w:val="en-US"/>
        </w:rPr>
      </w:pPr>
      <w:proofErr w:type="spellStart"/>
      <w:r w:rsidRPr="00577385">
        <w:rPr>
          <w:rFonts w:ascii="Consolas" w:hAnsi="Consolas" w:cs="Cascadia Mono"/>
          <w:color w:val="0000FF"/>
          <w:sz w:val="28"/>
          <w:szCs w:val="28"/>
        </w:rPr>
        <w:t>double</w:t>
      </w:r>
      <w:proofErr w:type="spellEnd"/>
      <w:r w:rsidRPr="00577385">
        <w:rPr>
          <w:rFonts w:ascii="Consolas" w:hAnsi="Consolas" w:cs="Cascadia Mono"/>
          <w:color w:val="000000"/>
          <w:sz w:val="28"/>
          <w:szCs w:val="28"/>
        </w:rPr>
        <w:t xml:space="preserve">[] </w:t>
      </w:r>
      <w:proofErr w:type="spellStart"/>
      <w:r w:rsidRPr="00577385">
        <w:rPr>
          <w:rFonts w:ascii="Consolas" w:hAnsi="Consolas" w:cs="Cascadia Mono"/>
          <w:color w:val="000000"/>
          <w:sz w:val="28"/>
          <w:szCs w:val="28"/>
        </w:rPr>
        <w:t>ToArray</w:t>
      </w:r>
      <w:proofErr w:type="spellEnd"/>
      <w:r w:rsidRPr="00577385">
        <w:rPr>
          <w:rFonts w:ascii="Consolas" w:hAnsi="Consolas" w:cs="Cascadia Mono"/>
          <w:color w:val="000000"/>
          <w:sz w:val="28"/>
          <w:szCs w:val="28"/>
        </w:rPr>
        <w:t>()</w:t>
      </w:r>
      <w:r>
        <w:rPr>
          <w:rFonts w:ascii="Consolas" w:hAnsi="Consolas" w:cs="Cascadia Mono"/>
          <w:color w:val="000000"/>
          <w:sz w:val="28"/>
          <w:szCs w:val="28"/>
        </w:rPr>
        <w:t xml:space="preserve"> </w:t>
      </w:r>
      <w:r w:rsidRPr="00A34265">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метод, що повертає масив коефіцієнтів поліному у порядку від наймолодшого </w:t>
      </w:r>
      <w:proofErr w:type="spellStart"/>
      <w:r>
        <w:rPr>
          <w:rFonts w:ascii="Times New Roman" w:hAnsi="Times New Roman" w:cs="Times New Roman"/>
          <w:color w:val="000000"/>
          <w:sz w:val="28"/>
          <w:szCs w:val="28"/>
        </w:rPr>
        <w:t>степеня</w:t>
      </w:r>
      <w:proofErr w:type="spellEnd"/>
      <w:r>
        <w:rPr>
          <w:rFonts w:ascii="Times New Roman" w:hAnsi="Times New Roman" w:cs="Times New Roman"/>
          <w:color w:val="000000"/>
          <w:sz w:val="28"/>
          <w:szCs w:val="28"/>
        </w:rPr>
        <w:t xml:space="preserve"> до найстаршого</w:t>
      </w:r>
      <w:r w:rsidR="00946F23">
        <w:rPr>
          <w:rFonts w:ascii="Times New Roman" w:hAnsi="Times New Roman" w:cs="Times New Roman"/>
          <w:color w:val="000000"/>
          <w:sz w:val="28"/>
          <w:szCs w:val="28"/>
          <w:lang w:val="en-US"/>
        </w:rPr>
        <w:t>;</w:t>
      </w:r>
    </w:p>
    <w:p w14:paraId="6187D976" w14:textId="4F3FF51B" w:rsidR="00895D8C" w:rsidRPr="00895D8C" w:rsidRDefault="00577385" w:rsidP="00E65383">
      <w:pPr>
        <w:spacing w:after="0" w:line="360" w:lineRule="auto"/>
        <w:jc w:val="both"/>
        <w:rPr>
          <w:rFonts w:ascii="Consolas" w:hAnsi="Consolas" w:cs="Times New Roman"/>
          <w:color w:val="000000"/>
          <w:sz w:val="28"/>
          <w:szCs w:val="28"/>
        </w:rPr>
      </w:pPr>
      <w:proofErr w:type="spellStart"/>
      <w:r w:rsidRPr="00E37CB0">
        <w:rPr>
          <w:rFonts w:ascii="Consolas" w:hAnsi="Consolas" w:cs="Times New Roman"/>
          <w:color w:val="000000"/>
          <w:sz w:val="28"/>
          <w:szCs w:val="28"/>
        </w:rPr>
        <w:t>IEnumerator</w:t>
      </w:r>
      <w:proofErr w:type="spellEnd"/>
      <w:r w:rsidRPr="00E37CB0">
        <w:rPr>
          <w:rFonts w:ascii="Consolas" w:hAnsi="Consolas" w:cs="Times New Roman"/>
          <w:color w:val="000000"/>
          <w:sz w:val="28"/>
          <w:szCs w:val="28"/>
        </w:rPr>
        <w:t>&lt;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&gt; </w:t>
      </w:r>
      <w:proofErr w:type="spellStart"/>
      <w:r w:rsidRPr="00E37CB0">
        <w:rPr>
          <w:rFonts w:ascii="Consolas" w:hAnsi="Consolas" w:cs="Times New Roman"/>
          <w:color w:val="000000"/>
          <w:sz w:val="28"/>
          <w:szCs w:val="28"/>
        </w:rPr>
        <w:t>GetEnumerator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 дозволяє використовувати</w:t>
      </w:r>
      <w:r>
        <w:rPr>
          <w:rFonts w:ascii="Times New Roman" w:hAnsi="Times New Roman" w:cs="Times New Roman"/>
          <w:color w:val="000000"/>
          <w:sz w:val="28"/>
          <w:szCs w:val="28"/>
        </w:rPr>
        <w:t xml:space="preserve"> поліном</w:t>
      </w:r>
      <w:r w:rsidRPr="00A34265">
        <w:rPr>
          <w:rFonts w:ascii="Times New Roman" w:hAnsi="Times New Roman" w:cs="Times New Roman"/>
          <w:color w:val="000000"/>
          <w:sz w:val="28"/>
          <w:szCs w:val="28"/>
        </w:rPr>
        <w:t xml:space="preserve"> в методі </w:t>
      </w:r>
      <w:proofErr w:type="spellStart"/>
      <w:r w:rsidRPr="00A34265">
        <w:rPr>
          <w:rFonts w:ascii="Times New Roman" w:hAnsi="Times New Roman" w:cs="Times New Roman"/>
          <w:color w:val="000000"/>
          <w:sz w:val="28"/>
          <w:szCs w:val="28"/>
        </w:rPr>
        <w:t>foreach</w:t>
      </w:r>
      <w:proofErr w:type="spellEnd"/>
      <w:r w:rsidR="00946F23">
        <w:rPr>
          <w:rFonts w:ascii="Times New Roman" w:hAnsi="Times New Roman" w:cs="Times New Roman"/>
          <w:color w:val="000000"/>
          <w:sz w:val="28"/>
          <w:szCs w:val="28"/>
          <w:lang w:val="en-US"/>
        </w:rPr>
        <w:t>.</w:t>
      </w:r>
    </w:p>
    <w:p w14:paraId="49675E33" w14:textId="77777777" w:rsidR="00A405BA" w:rsidRPr="00134926" w:rsidRDefault="00A405BA" w:rsidP="00A405BA">
      <w:pPr>
        <w:spacing w:after="0" w:line="360" w:lineRule="auto"/>
        <w:ind w:firstLine="708"/>
        <w:jc w:val="both"/>
        <w:rPr>
          <w:rFonts w:ascii="Times New Roman" w:eastAsiaTheme="majorEastAsia" w:hAnsi="Times New Roman" w:cs="Times New Roman"/>
          <w:color w:val="2E74B5" w:themeColor="accent1" w:themeShade="BF"/>
          <w:sz w:val="28"/>
          <w:szCs w:val="28"/>
          <w:lang w:val="en-US"/>
        </w:rPr>
      </w:pPr>
    </w:p>
    <w:p w14:paraId="70C683E8" w14:textId="4E3C8586" w:rsidR="00E96DF9" w:rsidRPr="00A34265" w:rsidRDefault="00E96DF9" w:rsidP="00451E26">
      <w:pPr>
        <w:pStyle w:val="Heading2"/>
        <w:widowControl w:val="0"/>
        <w:numPr>
          <w:ilvl w:val="1"/>
          <w:numId w:val="22"/>
        </w:numPr>
        <w:spacing w:before="0" w:line="360" w:lineRule="auto"/>
        <w:jc w:val="both"/>
        <w:rPr>
          <w:rFonts w:ascii="Times New Roman" w:hAnsi="Times New Roman" w:cs="Times New Roman"/>
          <w:b/>
          <w:i/>
          <w:color w:val="auto"/>
        </w:rPr>
      </w:pPr>
      <w:bookmarkStart w:id="14" w:name="_Toc121659030"/>
      <w:r w:rsidRPr="00A34265">
        <w:rPr>
          <w:rFonts w:ascii="Times New Roman" w:hAnsi="Times New Roman" w:cs="Times New Roman"/>
          <w:b/>
          <w:i/>
          <w:color w:val="auto"/>
        </w:rPr>
        <w:t>Метод Гауса</w:t>
      </w:r>
      <w:bookmarkEnd w:id="14"/>
    </w:p>
    <w:p w14:paraId="268B7E04" w14:textId="1718FB8B" w:rsidR="00E96DF9" w:rsidRPr="00A34265" w:rsidRDefault="00E96DF9" w:rsidP="00DC1447">
      <w:pPr>
        <w:spacing w:after="0" w:line="360" w:lineRule="auto"/>
        <w:jc w:val="both"/>
        <w:rPr>
          <w:rFonts w:ascii="Times New Roman" w:hAnsi="Times New Roman" w:cs="Times New Roman"/>
          <w:sz w:val="28"/>
          <w:szCs w:val="28"/>
        </w:rPr>
      </w:pPr>
    </w:p>
    <w:p w14:paraId="3476B014" w14:textId="7500A4D0" w:rsidR="00202DCF" w:rsidRPr="00A34265" w:rsidRDefault="00202DC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Метод Гауса </w:t>
      </w:r>
      <w:r w:rsidR="00E65383" w:rsidRPr="00A34265">
        <w:rPr>
          <w:rFonts w:ascii="Times New Roman" w:hAnsi="Times New Roman" w:cs="Times New Roman"/>
          <w:sz w:val="28"/>
          <w:szCs w:val="28"/>
        </w:rPr>
        <w:t>–</w:t>
      </w:r>
      <w:r w:rsidRPr="00A34265">
        <w:rPr>
          <w:rFonts w:ascii="Times New Roman" w:hAnsi="Times New Roman" w:cs="Times New Roman"/>
          <w:sz w:val="28"/>
          <w:szCs w:val="28"/>
        </w:rPr>
        <w:t xml:space="preserve"> класичний метод для розв’язування систем лінійних алгебричних рівнянь</w:t>
      </w:r>
      <w:r w:rsidR="000A0786" w:rsidRPr="00A34265">
        <w:rPr>
          <w:rFonts w:ascii="Times New Roman" w:hAnsi="Times New Roman" w:cs="Times New Roman"/>
          <w:sz w:val="28"/>
          <w:szCs w:val="28"/>
        </w:rPr>
        <w:t>.</w:t>
      </w:r>
    </w:p>
    <w:p w14:paraId="0F2584F9" w14:textId="19C047AE" w:rsidR="00202DCF" w:rsidRPr="00A34265" w:rsidRDefault="00202DC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В даній бібліотеці метод представлений статичним класом </w:t>
      </w:r>
      <w:proofErr w:type="spellStart"/>
      <w:r w:rsidRPr="00A34265">
        <w:rPr>
          <w:rFonts w:ascii="Times New Roman" w:hAnsi="Times New Roman" w:cs="Times New Roman"/>
          <w:sz w:val="28"/>
          <w:szCs w:val="28"/>
        </w:rPr>
        <w:t>GaussMethod</w:t>
      </w:r>
      <w:proofErr w:type="spellEnd"/>
      <w:r w:rsidRPr="00A34265">
        <w:rPr>
          <w:rFonts w:ascii="Times New Roman" w:hAnsi="Times New Roman" w:cs="Times New Roman"/>
          <w:sz w:val="28"/>
          <w:szCs w:val="28"/>
        </w:rPr>
        <w:t xml:space="preserve">, що повністю </w:t>
      </w:r>
      <w:proofErr w:type="spellStart"/>
      <w:r w:rsidRPr="00A34265">
        <w:rPr>
          <w:rFonts w:ascii="Times New Roman" w:hAnsi="Times New Roman" w:cs="Times New Roman"/>
          <w:sz w:val="28"/>
          <w:szCs w:val="28"/>
        </w:rPr>
        <w:t>інкапсулює</w:t>
      </w:r>
      <w:proofErr w:type="spellEnd"/>
      <w:r w:rsidRPr="00A34265">
        <w:rPr>
          <w:rFonts w:ascii="Times New Roman" w:hAnsi="Times New Roman" w:cs="Times New Roman"/>
          <w:sz w:val="28"/>
          <w:szCs w:val="28"/>
        </w:rPr>
        <w:t xml:space="preserve"> логіку розв’язування СЛАР. </w:t>
      </w:r>
    </w:p>
    <w:p w14:paraId="008AA94B" w14:textId="3DC0E9A5" w:rsidR="005C05B4" w:rsidRPr="00A34265" w:rsidRDefault="005C05B4"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Розв’язування відбувається зведенням вхідної матриці до </w:t>
      </w:r>
      <w:proofErr w:type="spellStart"/>
      <w:r w:rsidRPr="00A34265">
        <w:rPr>
          <w:rFonts w:ascii="Times New Roman" w:hAnsi="Times New Roman" w:cs="Times New Roman"/>
          <w:sz w:val="28"/>
          <w:szCs w:val="28"/>
        </w:rPr>
        <w:t>верхньотрикутної</w:t>
      </w:r>
      <w:proofErr w:type="spellEnd"/>
      <w:r w:rsidRPr="00A34265">
        <w:rPr>
          <w:rFonts w:ascii="Times New Roman" w:hAnsi="Times New Roman" w:cs="Times New Roman"/>
          <w:sz w:val="28"/>
          <w:szCs w:val="28"/>
        </w:rPr>
        <w:t>, що дозволяє також знайти визначник вхідної матриці як побічний ефект.</w:t>
      </w:r>
    </w:p>
    <w:p w14:paraId="64AD389D" w14:textId="77777777" w:rsidR="00CB31D6" w:rsidRPr="00A34265" w:rsidRDefault="005C05B4"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sz w:val="28"/>
          <w:szCs w:val="28"/>
        </w:rPr>
        <w:tab/>
        <w:t xml:space="preserve">Розв’язок відбувається викликом методу </w:t>
      </w:r>
      <w:proofErr w:type="spellStart"/>
      <w:r w:rsidRPr="00A34265">
        <w:rPr>
          <w:rFonts w:ascii="Times New Roman" w:hAnsi="Times New Roman" w:cs="Times New Roman"/>
          <w:color w:val="000000"/>
          <w:sz w:val="28"/>
          <w:szCs w:val="28"/>
        </w:rPr>
        <w:t>SolveMatrixSystem</w:t>
      </w:r>
      <w:proofErr w:type="spellEnd"/>
      <w:r w:rsidRPr="00A34265">
        <w:rPr>
          <w:rFonts w:ascii="Times New Roman" w:hAnsi="Times New Roman" w:cs="Times New Roman"/>
          <w:color w:val="000000"/>
          <w:sz w:val="28"/>
          <w:szCs w:val="28"/>
        </w:rPr>
        <w:t>.</w:t>
      </w:r>
    </w:p>
    <w:p w14:paraId="72F1553C" w14:textId="053EDEF5" w:rsidR="00DC1447" w:rsidRDefault="00CB31D6"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rPr>
        <w:tab/>
        <w:t>Сигнатура методу</w:t>
      </w:r>
      <w:r w:rsidR="00411B9D">
        <w:rPr>
          <w:rFonts w:ascii="Times New Roman" w:hAnsi="Times New Roman" w:cs="Times New Roman"/>
          <w:color w:val="000000"/>
          <w:sz w:val="28"/>
          <w:szCs w:val="28"/>
          <w:lang w:val="en-US"/>
        </w:rPr>
        <w:t xml:space="preserve"> </w:t>
      </w:r>
      <w:r w:rsidR="00411B9D">
        <w:rPr>
          <w:rFonts w:ascii="Times New Roman" w:hAnsi="Times New Roman" w:cs="Times New Roman"/>
          <w:color w:val="000000"/>
          <w:sz w:val="28"/>
          <w:szCs w:val="28"/>
        </w:rPr>
        <w:t xml:space="preserve">змінилася у версії </w:t>
      </w:r>
      <w:r w:rsidR="00411B9D">
        <w:rPr>
          <w:rFonts w:ascii="Times New Roman" w:hAnsi="Times New Roman" w:cs="Times New Roman"/>
          <w:color w:val="000000"/>
          <w:sz w:val="28"/>
          <w:szCs w:val="28"/>
          <w:lang w:val="en-US"/>
        </w:rPr>
        <w:t xml:space="preserve">2.0.0 </w:t>
      </w:r>
      <w:r w:rsidR="00411B9D">
        <w:rPr>
          <w:rFonts w:ascii="Times New Roman" w:hAnsi="Times New Roman" w:cs="Times New Roman"/>
          <w:color w:val="000000"/>
          <w:sz w:val="28"/>
          <w:szCs w:val="28"/>
        </w:rPr>
        <w:t>і має наступний вигляд</w:t>
      </w:r>
      <w:r w:rsidRPr="00A34265">
        <w:rPr>
          <w:rFonts w:ascii="Times New Roman" w:hAnsi="Times New Roman" w:cs="Times New Roman"/>
          <w:color w:val="000000"/>
          <w:sz w:val="28"/>
          <w:szCs w:val="28"/>
        </w:rPr>
        <w:t>:</w:t>
      </w:r>
    </w:p>
    <w:p w14:paraId="2CD035A3" w14:textId="6375B270" w:rsidR="005C05B4" w:rsidRDefault="00411B9D" w:rsidP="00DC1447">
      <w:pPr>
        <w:spacing w:after="0" w:line="360" w:lineRule="auto"/>
        <w:jc w:val="both"/>
        <w:rPr>
          <w:rFonts w:ascii="Times New Roman" w:hAnsi="Times New Roman" w:cs="Times New Roman"/>
          <w:sz w:val="28"/>
          <w:szCs w:val="28"/>
        </w:rPr>
      </w:pPr>
      <w:proofErr w:type="spellStart"/>
      <w:r w:rsidRPr="00411B9D">
        <w:rPr>
          <w:rFonts w:ascii="Consolas" w:hAnsi="Consolas" w:cs="Cascadia Mono"/>
          <w:color w:val="0000FF"/>
          <w:sz w:val="28"/>
          <w:szCs w:val="28"/>
        </w:rPr>
        <w:t>static</w:t>
      </w:r>
      <w:proofErr w:type="spellEnd"/>
      <w:r w:rsidRPr="00411B9D">
        <w:rPr>
          <w:rFonts w:ascii="Consolas" w:hAnsi="Consolas" w:cs="Cascadia Mono"/>
          <w:color w:val="000000"/>
          <w:sz w:val="28"/>
          <w:szCs w:val="28"/>
        </w:rPr>
        <w:t xml:space="preserve"> </w:t>
      </w:r>
      <w:proofErr w:type="spellStart"/>
      <w:r w:rsidRPr="00411B9D">
        <w:rPr>
          <w:rFonts w:ascii="Consolas" w:hAnsi="Consolas" w:cs="Cascadia Mono"/>
          <w:color w:val="000000"/>
          <w:sz w:val="28"/>
          <w:szCs w:val="28"/>
        </w:rPr>
        <w:t>Result</w:t>
      </w:r>
      <w:proofErr w:type="spellEnd"/>
      <w:r w:rsidRPr="00411B9D">
        <w:rPr>
          <w:rFonts w:ascii="Consolas" w:hAnsi="Consolas" w:cs="Cascadia Mono"/>
          <w:color w:val="000000"/>
          <w:sz w:val="28"/>
          <w:szCs w:val="28"/>
        </w:rPr>
        <w:t>&lt;</w:t>
      </w:r>
      <w:proofErr w:type="spellStart"/>
      <w:r w:rsidRPr="00411B9D">
        <w:rPr>
          <w:rFonts w:ascii="Consolas" w:hAnsi="Consolas" w:cs="Cascadia Mono"/>
          <w:color w:val="000000"/>
          <w:sz w:val="28"/>
          <w:szCs w:val="28"/>
        </w:rPr>
        <w:t>Vector</w:t>
      </w:r>
      <w:proofErr w:type="spellEnd"/>
      <w:r w:rsidRPr="00411B9D">
        <w:rPr>
          <w:rFonts w:ascii="Consolas" w:hAnsi="Consolas" w:cs="Cascadia Mono"/>
          <w:color w:val="000000"/>
          <w:sz w:val="28"/>
          <w:szCs w:val="28"/>
        </w:rPr>
        <w:t xml:space="preserve">&gt; </w:t>
      </w:r>
      <w:proofErr w:type="spellStart"/>
      <w:r w:rsidRPr="00411B9D">
        <w:rPr>
          <w:rFonts w:ascii="Consolas" w:hAnsi="Consolas" w:cs="Cascadia Mono"/>
          <w:color w:val="000000"/>
          <w:sz w:val="28"/>
          <w:szCs w:val="28"/>
        </w:rPr>
        <w:t>SolveMatrixSystem</w:t>
      </w:r>
      <w:proofErr w:type="spellEnd"/>
      <w:r w:rsidRPr="00411B9D">
        <w:rPr>
          <w:rFonts w:ascii="Consolas" w:hAnsi="Consolas" w:cs="Cascadia Mono"/>
          <w:color w:val="000000"/>
          <w:sz w:val="28"/>
          <w:szCs w:val="28"/>
        </w:rPr>
        <w:t>(</w:t>
      </w:r>
      <w:proofErr w:type="spellStart"/>
      <w:r w:rsidRPr="00411B9D">
        <w:rPr>
          <w:rFonts w:ascii="Consolas" w:hAnsi="Consolas" w:cs="Cascadia Mono"/>
          <w:color w:val="000000"/>
          <w:sz w:val="28"/>
          <w:szCs w:val="28"/>
        </w:rPr>
        <w:t>Matrix</w:t>
      </w:r>
      <w:proofErr w:type="spellEnd"/>
      <w:r w:rsidRPr="00411B9D">
        <w:rPr>
          <w:rFonts w:ascii="Consolas" w:hAnsi="Consolas" w:cs="Cascadia Mono"/>
          <w:color w:val="000000"/>
          <w:sz w:val="28"/>
          <w:szCs w:val="28"/>
        </w:rPr>
        <w:t xml:space="preserve"> A, </w:t>
      </w:r>
      <w:proofErr w:type="spellStart"/>
      <w:r w:rsidRPr="00411B9D">
        <w:rPr>
          <w:rFonts w:ascii="Consolas" w:hAnsi="Consolas" w:cs="Cascadia Mono"/>
          <w:color w:val="000000"/>
          <w:sz w:val="28"/>
          <w:szCs w:val="28"/>
        </w:rPr>
        <w:t>Vector</w:t>
      </w:r>
      <w:proofErr w:type="spellEnd"/>
      <w:r w:rsidRPr="00411B9D">
        <w:rPr>
          <w:rFonts w:ascii="Consolas" w:hAnsi="Consolas" w:cs="Cascadia Mono"/>
          <w:color w:val="000000"/>
          <w:sz w:val="28"/>
          <w:szCs w:val="28"/>
        </w:rPr>
        <w:t xml:space="preserve"> b, </w:t>
      </w:r>
      <w:proofErr w:type="spellStart"/>
      <w:r w:rsidRPr="00411B9D">
        <w:rPr>
          <w:rFonts w:ascii="Consolas" w:hAnsi="Consolas" w:cs="Cascadia Mono"/>
          <w:color w:val="0000FF"/>
          <w:sz w:val="28"/>
          <w:szCs w:val="28"/>
        </w:rPr>
        <w:t>out</w:t>
      </w:r>
      <w:proofErr w:type="spellEnd"/>
      <w:r w:rsidRPr="00411B9D">
        <w:rPr>
          <w:rFonts w:ascii="Consolas" w:hAnsi="Consolas" w:cs="Cascadia Mono"/>
          <w:color w:val="000000"/>
          <w:sz w:val="28"/>
          <w:szCs w:val="28"/>
        </w:rPr>
        <w:t xml:space="preserve"> </w:t>
      </w:r>
      <w:proofErr w:type="spellStart"/>
      <w:r w:rsidRPr="00411B9D">
        <w:rPr>
          <w:rFonts w:ascii="Consolas" w:hAnsi="Consolas" w:cs="Cascadia Mono"/>
          <w:color w:val="0000FF"/>
          <w:sz w:val="28"/>
          <w:szCs w:val="28"/>
        </w:rPr>
        <w:t>double</w:t>
      </w:r>
      <w:proofErr w:type="spellEnd"/>
      <w:r w:rsidRPr="00411B9D">
        <w:rPr>
          <w:rFonts w:ascii="Consolas" w:hAnsi="Consolas" w:cs="Cascadia Mono"/>
          <w:color w:val="000000"/>
          <w:sz w:val="28"/>
          <w:szCs w:val="28"/>
        </w:rPr>
        <w:t xml:space="preserve"> </w:t>
      </w:r>
      <w:proofErr w:type="spellStart"/>
      <w:r w:rsidRPr="00411B9D">
        <w:rPr>
          <w:rFonts w:ascii="Consolas" w:hAnsi="Consolas" w:cs="Cascadia Mono"/>
          <w:color w:val="000000"/>
          <w:sz w:val="28"/>
          <w:szCs w:val="28"/>
        </w:rPr>
        <w:t>detA</w:t>
      </w:r>
      <w:proofErr w:type="spellEnd"/>
      <w:r w:rsidRPr="00411B9D">
        <w:rPr>
          <w:rFonts w:ascii="Consolas" w:hAnsi="Consolas" w:cs="Cascadia Mono"/>
          <w:color w:val="000000"/>
          <w:sz w:val="28"/>
          <w:szCs w:val="28"/>
        </w:rPr>
        <w:t xml:space="preserve">, </w:t>
      </w:r>
      <w:proofErr w:type="spellStart"/>
      <w:r w:rsidRPr="00411B9D">
        <w:rPr>
          <w:rFonts w:ascii="Consolas" w:hAnsi="Consolas" w:cs="Cascadia Mono"/>
          <w:color w:val="000000"/>
          <w:sz w:val="28"/>
          <w:szCs w:val="28"/>
        </w:rPr>
        <w:t>CancellationToken</w:t>
      </w:r>
      <w:proofErr w:type="spellEnd"/>
      <w:r w:rsidRPr="00411B9D">
        <w:rPr>
          <w:rFonts w:ascii="Consolas" w:hAnsi="Consolas" w:cs="Cascadia Mono"/>
          <w:color w:val="000000"/>
          <w:sz w:val="28"/>
          <w:szCs w:val="28"/>
        </w:rPr>
        <w:t xml:space="preserve"> </w:t>
      </w:r>
      <w:proofErr w:type="spellStart"/>
      <w:r w:rsidRPr="00411B9D">
        <w:rPr>
          <w:rFonts w:ascii="Consolas" w:hAnsi="Consolas" w:cs="Cascadia Mono"/>
          <w:color w:val="000000"/>
          <w:sz w:val="28"/>
          <w:szCs w:val="28"/>
        </w:rPr>
        <w:t>ct</w:t>
      </w:r>
      <w:proofErr w:type="spellEnd"/>
      <w:r w:rsidRPr="00411B9D">
        <w:rPr>
          <w:rFonts w:ascii="Consolas" w:hAnsi="Consolas" w:cs="Cascadia Mono"/>
          <w:color w:val="000000"/>
          <w:sz w:val="28"/>
          <w:szCs w:val="28"/>
        </w:rPr>
        <w:t xml:space="preserve"> = </w:t>
      </w:r>
      <w:proofErr w:type="spellStart"/>
      <w:r w:rsidRPr="00411B9D">
        <w:rPr>
          <w:rFonts w:ascii="Consolas" w:hAnsi="Consolas" w:cs="Cascadia Mono"/>
          <w:color w:val="0000FF"/>
          <w:sz w:val="28"/>
          <w:szCs w:val="28"/>
        </w:rPr>
        <w:t>default</w:t>
      </w:r>
      <w:proofErr w:type="spellEnd"/>
      <w:r w:rsidRPr="00411B9D">
        <w:rPr>
          <w:rFonts w:ascii="Consolas" w:hAnsi="Consolas" w:cs="Cascadia Mono"/>
          <w:color w:val="000000"/>
          <w:sz w:val="28"/>
          <w:szCs w:val="28"/>
        </w:rPr>
        <w:t>)</w:t>
      </w:r>
      <w:r w:rsidR="005C05B4"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rPr>
        <w:t>–</w:t>
      </w:r>
      <w:r w:rsidR="005C05B4"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rPr>
        <w:t xml:space="preserve">де </w:t>
      </w:r>
      <w:r w:rsidR="00CB31D6" w:rsidRPr="00A34265">
        <w:rPr>
          <w:rFonts w:ascii="Times New Roman" w:hAnsi="Times New Roman" w:cs="Times New Roman"/>
          <w:sz w:val="28"/>
          <w:szCs w:val="28"/>
          <w:lang w:val="en-US"/>
        </w:rPr>
        <w:t xml:space="preserve">A </w:t>
      </w:r>
      <w:r w:rsidR="00CB31D6" w:rsidRPr="00A34265">
        <w:rPr>
          <w:rFonts w:ascii="Times New Roman" w:hAnsi="Times New Roman" w:cs="Times New Roman"/>
          <w:sz w:val="28"/>
          <w:szCs w:val="28"/>
        </w:rPr>
        <w:t xml:space="preserve">це квадратна </w:t>
      </w:r>
      <w:r w:rsidR="00CB31D6" w:rsidRPr="00A34265">
        <w:rPr>
          <w:rFonts w:ascii="Times New Roman" w:hAnsi="Times New Roman" w:cs="Times New Roman"/>
          <w:sz w:val="28"/>
          <w:szCs w:val="28"/>
        </w:rPr>
        <w:lastRenderedPageBreak/>
        <w:t>матриця розмір</w:t>
      </w:r>
      <w:r w:rsidR="009A375F" w:rsidRPr="00A34265">
        <w:rPr>
          <w:rFonts w:ascii="Times New Roman" w:hAnsi="Times New Roman" w:cs="Times New Roman"/>
          <w:sz w:val="28"/>
          <w:szCs w:val="28"/>
        </w:rPr>
        <w:t>ності</w:t>
      </w:r>
      <w:r w:rsidR="00CB31D6"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lang w:val="en-US"/>
        </w:rPr>
        <w:t>n x n</w:t>
      </w:r>
      <w:r w:rsidR="00CB31D6" w:rsidRPr="00A34265">
        <w:rPr>
          <w:rFonts w:ascii="Times New Roman" w:hAnsi="Times New Roman" w:cs="Times New Roman"/>
          <w:sz w:val="28"/>
          <w:szCs w:val="28"/>
        </w:rPr>
        <w:t>,</w:t>
      </w:r>
      <w:r w:rsidR="00CB31D6" w:rsidRPr="00A34265">
        <w:rPr>
          <w:rFonts w:ascii="Times New Roman" w:hAnsi="Times New Roman" w:cs="Times New Roman"/>
          <w:sz w:val="28"/>
          <w:szCs w:val="28"/>
          <w:lang w:val="en-US"/>
        </w:rPr>
        <w:t xml:space="preserve"> b</w:t>
      </w:r>
      <w:r w:rsidR="00CB31D6"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lang w:val="en-US"/>
        </w:rPr>
        <w:t xml:space="preserve">– </w:t>
      </w:r>
      <w:r w:rsidR="00CB31D6" w:rsidRPr="00A34265">
        <w:rPr>
          <w:rFonts w:ascii="Times New Roman" w:hAnsi="Times New Roman" w:cs="Times New Roman"/>
          <w:sz w:val="28"/>
          <w:szCs w:val="28"/>
        </w:rPr>
        <w:t>вектор с</w:t>
      </w:r>
      <w:r w:rsidR="009A375F" w:rsidRPr="00A34265">
        <w:rPr>
          <w:rFonts w:ascii="Times New Roman" w:hAnsi="Times New Roman" w:cs="Times New Roman"/>
          <w:sz w:val="28"/>
          <w:szCs w:val="28"/>
        </w:rPr>
        <w:t xml:space="preserve">товпець розмірності </w:t>
      </w:r>
      <w:r w:rsidR="009A375F" w:rsidRPr="00A34265">
        <w:rPr>
          <w:rFonts w:ascii="Times New Roman" w:hAnsi="Times New Roman" w:cs="Times New Roman"/>
          <w:sz w:val="28"/>
          <w:szCs w:val="28"/>
          <w:lang w:val="en-US"/>
        </w:rPr>
        <w:t>n</w:t>
      </w:r>
      <w:r w:rsidR="009A375F" w:rsidRPr="00A34265">
        <w:rPr>
          <w:rFonts w:ascii="Times New Roman" w:hAnsi="Times New Roman" w:cs="Times New Roman"/>
          <w:sz w:val="28"/>
          <w:szCs w:val="28"/>
        </w:rPr>
        <w:t xml:space="preserve">. Вихідний параметр </w:t>
      </w:r>
      <w:proofErr w:type="spellStart"/>
      <w:r w:rsidR="009A375F" w:rsidRPr="00A34265">
        <w:rPr>
          <w:rFonts w:ascii="Times New Roman" w:hAnsi="Times New Roman" w:cs="Times New Roman"/>
          <w:sz w:val="28"/>
          <w:szCs w:val="28"/>
          <w:lang w:val="en-US"/>
        </w:rPr>
        <w:t>detA</w:t>
      </w:r>
      <w:proofErr w:type="spellEnd"/>
      <w:r w:rsidR="009A375F" w:rsidRPr="00A34265">
        <w:rPr>
          <w:rFonts w:ascii="Times New Roman" w:hAnsi="Times New Roman" w:cs="Times New Roman"/>
          <w:sz w:val="28"/>
          <w:szCs w:val="28"/>
          <w:lang w:val="en-US"/>
        </w:rPr>
        <w:t xml:space="preserve"> </w:t>
      </w:r>
      <w:r w:rsidR="009A375F" w:rsidRPr="00A34265">
        <w:rPr>
          <w:rFonts w:ascii="Times New Roman" w:hAnsi="Times New Roman" w:cs="Times New Roman"/>
          <w:sz w:val="28"/>
          <w:szCs w:val="28"/>
        </w:rPr>
        <w:t xml:space="preserve">визначник матриці </w:t>
      </w:r>
      <w:r w:rsidR="009A375F" w:rsidRPr="00A34265">
        <w:rPr>
          <w:rFonts w:ascii="Times New Roman" w:hAnsi="Times New Roman" w:cs="Times New Roman"/>
          <w:sz w:val="28"/>
          <w:szCs w:val="28"/>
          <w:lang w:val="en-US"/>
        </w:rPr>
        <w:t xml:space="preserve">A, </w:t>
      </w:r>
      <w:r w:rsidR="009A375F" w:rsidRPr="00A34265">
        <w:rPr>
          <w:rFonts w:ascii="Times New Roman" w:hAnsi="Times New Roman" w:cs="Times New Roman"/>
          <w:sz w:val="28"/>
          <w:szCs w:val="28"/>
        </w:rPr>
        <w:t xml:space="preserve">обчислений в ході розв’язання системи. </w:t>
      </w:r>
    </w:p>
    <w:p w14:paraId="354B5FDC" w14:textId="20AD19CA" w:rsidR="000631EC" w:rsidRPr="00A34265" w:rsidRDefault="000631EC" w:rsidP="00DC144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Цей статичний метод повертає результат розв’язування СЛАР що містить вектор розв’язок або причину невдачі розв’язку задачі.</w:t>
      </w:r>
    </w:p>
    <w:p w14:paraId="39F00E6A" w14:textId="16BAFC5D" w:rsidR="009A375F" w:rsidRPr="00A34265" w:rsidRDefault="009A375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0631EC">
        <w:rPr>
          <w:rFonts w:ascii="Times New Roman" w:hAnsi="Times New Roman" w:cs="Times New Roman"/>
          <w:sz w:val="28"/>
          <w:szCs w:val="28"/>
        </w:rPr>
        <w:t>Також у новій версії було додано підтримку токенів скасування, це дозволяє безпечно припинити виконання методу, якщо в якийсь момент часу нам перестає бути важливим результат виконання. Це дозволяє зекономити ресурси комп’ютера. За замовчуванням метод закінчує своє виконання якщо процес триває довше 5 секунд</w:t>
      </w:r>
      <w:r w:rsidR="00456624">
        <w:rPr>
          <w:rFonts w:ascii="Times New Roman" w:hAnsi="Times New Roman" w:cs="Times New Roman"/>
          <w:sz w:val="28"/>
          <w:szCs w:val="28"/>
        </w:rPr>
        <w:t xml:space="preserve">. Щоб змінити цю поведінку, необхідно передати параметром новий, відмінний від </w:t>
      </w:r>
      <w:r w:rsidR="00456624">
        <w:rPr>
          <w:rFonts w:ascii="Times New Roman" w:hAnsi="Times New Roman" w:cs="Times New Roman"/>
          <w:sz w:val="28"/>
          <w:szCs w:val="28"/>
          <w:lang w:val="en-US"/>
        </w:rPr>
        <w:t>default</w:t>
      </w:r>
      <w:r w:rsidR="00456624">
        <w:rPr>
          <w:rFonts w:ascii="Times New Roman" w:hAnsi="Times New Roman" w:cs="Times New Roman"/>
          <w:sz w:val="28"/>
          <w:szCs w:val="28"/>
        </w:rPr>
        <w:t>, токен</w:t>
      </w:r>
      <w:r w:rsidR="000631EC">
        <w:rPr>
          <w:rFonts w:ascii="Times New Roman" w:hAnsi="Times New Roman" w:cs="Times New Roman"/>
          <w:sz w:val="28"/>
          <w:szCs w:val="28"/>
        </w:rPr>
        <w:t>.</w:t>
      </w:r>
    </w:p>
    <w:p w14:paraId="2A40817B" w14:textId="5EAEC6A7" w:rsidR="00E96DF9" w:rsidRPr="000631EC" w:rsidRDefault="009A375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Оскільки</w:t>
      </w:r>
      <w:r w:rsidR="000631EC">
        <w:rPr>
          <w:rFonts w:ascii="Times New Roman" w:hAnsi="Times New Roman" w:cs="Times New Roman"/>
          <w:sz w:val="28"/>
          <w:szCs w:val="28"/>
        </w:rPr>
        <w:t xml:space="preserve"> </w:t>
      </w:r>
      <w:r w:rsidRPr="00A34265">
        <w:rPr>
          <w:rFonts w:ascii="Times New Roman" w:hAnsi="Times New Roman" w:cs="Times New Roman"/>
          <w:sz w:val="28"/>
          <w:szCs w:val="28"/>
        </w:rPr>
        <w:t>перед початком роботи</w:t>
      </w:r>
      <w:r w:rsidR="000631EC">
        <w:rPr>
          <w:rFonts w:ascii="Times New Roman" w:hAnsi="Times New Roman" w:cs="Times New Roman"/>
          <w:sz w:val="28"/>
          <w:szCs w:val="28"/>
        </w:rPr>
        <w:t xml:space="preserve"> вхідні параметри копіюються, метод</w:t>
      </w:r>
      <w:r w:rsidR="000A0786" w:rsidRPr="00A34265">
        <w:rPr>
          <w:rFonts w:ascii="Times New Roman" w:hAnsi="Times New Roman" w:cs="Times New Roman"/>
          <w:sz w:val="28"/>
          <w:szCs w:val="28"/>
        </w:rPr>
        <w:t xml:space="preserve"> </w:t>
      </w:r>
      <w:r w:rsidRPr="00A34265">
        <w:rPr>
          <w:rFonts w:ascii="Times New Roman" w:hAnsi="Times New Roman" w:cs="Times New Roman"/>
          <w:sz w:val="28"/>
          <w:szCs w:val="28"/>
        </w:rPr>
        <w:t xml:space="preserve">можна вважати </w:t>
      </w:r>
      <w:r w:rsidRPr="00A34265">
        <w:rPr>
          <w:rFonts w:ascii="Times New Roman" w:hAnsi="Times New Roman" w:cs="Times New Roman"/>
          <w:sz w:val="28"/>
          <w:szCs w:val="28"/>
          <w:lang w:val="en-US"/>
        </w:rPr>
        <w:t>thread</w:t>
      </w:r>
      <w:r w:rsidR="00A34265">
        <w:rPr>
          <w:rFonts w:ascii="Times New Roman" w:hAnsi="Times New Roman" w:cs="Times New Roman"/>
          <w:sz w:val="28"/>
          <w:szCs w:val="28"/>
          <w:lang w:val="en-US"/>
        </w:rPr>
        <w:t>–</w:t>
      </w:r>
      <w:r w:rsidRPr="00A34265">
        <w:rPr>
          <w:rFonts w:ascii="Times New Roman" w:hAnsi="Times New Roman" w:cs="Times New Roman"/>
          <w:sz w:val="28"/>
          <w:szCs w:val="28"/>
          <w:lang w:val="en-US"/>
        </w:rPr>
        <w:t>safe</w:t>
      </w:r>
      <w:r w:rsidR="00456624">
        <w:rPr>
          <w:rFonts w:ascii="Times New Roman" w:hAnsi="Times New Roman" w:cs="Times New Roman"/>
          <w:sz w:val="28"/>
          <w:szCs w:val="28"/>
        </w:rPr>
        <w:t xml:space="preserve"> (</w:t>
      </w:r>
      <w:proofErr w:type="spellStart"/>
      <w:r w:rsidR="00456624">
        <w:rPr>
          <w:rFonts w:ascii="Times New Roman" w:hAnsi="Times New Roman" w:cs="Times New Roman"/>
          <w:sz w:val="28"/>
          <w:szCs w:val="28"/>
        </w:rPr>
        <w:t>потоко</w:t>
      </w:r>
      <w:proofErr w:type="spellEnd"/>
      <w:r w:rsidR="00456624">
        <w:rPr>
          <w:rFonts w:ascii="Times New Roman" w:hAnsi="Times New Roman" w:cs="Times New Roman"/>
          <w:sz w:val="28"/>
          <w:szCs w:val="28"/>
        </w:rPr>
        <w:t xml:space="preserve"> - безпечним)</w:t>
      </w:r>
      <w:r w:rsidRPr="00A34265">
        <w:rPr>
          <w:rFonts w:ascii="Times New Roman" w:hAnsi="Times New Roman" w:cs="Times New Roman"/>
          <w:sz w:val="28"/>
          <w:szCs w:val="28"/>
          <w:lang w:val="en-US"/>
        </w:rPr>
        <w:t>.</w:t>
      </w:r>
    </w:p>
    <w:p w14:paraId="220FA287" w14:textId="77777777" w:rsidR="00A34265" w:rsidRPr="00A34265" w:rsidRDefault="00A34265" w:rsidP="00DC1447">
      <w:pPr>
        <w:spacing w:after="0" w:line="360" w:lineRule="auto"/>
        <w:jc w:val="both"/>
        <w:rPr>
          <w:rFonts w:ascii="Times New Roman" w:hAnsi="Times New Roman" w:cs="Times New Roman"/>
          <w:sz w:val="28"/>
          <w:szCs w:val="28"/>
        </w:rPr>
      </w:pPr>
    </w:p>
    <w:p w14:paraId="272DCE4A" w14:textId="0FA31D2A" w:rsidR="00E96DF9" w:rsidRPr="00A34265" w:rsidRDefault="00E96DF9" w:rsidP="00451E26">
      <w:pPr>
        <w:pStyle w:val="Heading2"/>
        <w:widowControl w:val="0"/>
        <w:numPr>
          <w:ilvl w:val="1"/>
          <w:numId w:val="22"/>
        </w:numPr>
        <w:spacing w:before="0" w:line="360" w:lineRule="auto"/>
        <w:jc w:val="both"/>
        <w:rPr>
          <w:rFonts w:ascii="Times New Roman" w:hAnsi="Times New Roman" w:cs="Times New Roman"/>
          <w:b/>
          <w:i/>
          <w:color w:val="auto"/>
        </w:rPr>
      </w:pPr>
      <w:bookmarkStart w:id="15" w:name="_Toc121659031"/>
      <w:r w:rsidRPr="00A34265">
        <w:rPr>
          <w:rFonts w:ascii="Times New Roman" w:hAnsi="Times New Roman" w:cs="Times New Roman"/>
          <w:b/>
          <w:i/>
          <w:color w:val="auto"/>
        </w:rPr>
        <w:t xml:space="preserve">Методи Парето та </w:t>
      </w:r>
      <w:proofErr w:type="spellStart"/>
      <w:r w:rsidRPr="00A34265">
        <w:rPr>
          <w:rFonts w:ascii="Times New Roman" w:hAnsi="Times New Roman" w:cs="Times New Roman"/>
          <w:b/>
          <w:i/>
          <w:color w:val="auto"/>
        </w:rPr>
        <w:t>Слейтера</w:t>
      </w:r>
      <w:bookmarkEnd w:id="15"/>
      <w:proofErr w:type="spellEnd"/>
    </w:p>
    <w:p w14:paraId="2002D18D" w14:textId="234FABF9" w:rsidR="00E96DF9" w:rsidRPr="00A34265" w:rsidRDefault="00E96DF9" w:rsidP="00DC1447">
      <w:pPr>
        <w:spacing w:after="0" w:line="360" w:lineRule="auto"/>
        <w:jc w:val="both"/>
        <w:rPr>
          <w:rFonts w:ascii="Times New Roman" w:hAnsi="Times New Roman" w:cs="Times New Roman"/>
          <w:sz w:val="28"/>
          <w:szCs w:val="28"/>
        </w:rPr>
      </w:pPr>
    </w:p>
    <w:p w14:paraId="4285470C" w14:textId="631B3D88" w:rsidR="00E96DF9" w:rsidRPr="00A34265" w:rsidRDefault="000F385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Метод Парето є одним з найпростіших та найпопулярніших у теорії прийняття рішень. Кожна раціональна людина</w:t>
      </w:r>
      <w:r w:rsidR="000000A8" w:rsidRPr="00A34265">
        <w:rPr>
          <w:rFonts w:ascii="Times New Roman" w:hAnsi="Times New Roman" w:cs="Times New Roman"/>
          <w:sz w:val="28"/>
          <w:szCs w:val="28"/>
        </w:rPr>
        <w:t xml:space="preserve"> по повсякденному житті</w:t>
      </w:r>
      <w:r w:rsidRPr="00A34265">
        <w:rPr>
          <w:rFonts w:ascii="Times New Roman" w:hAnsi="Times New Roman" w:cs="Times New Roman"/>
          <w:sz w:val="28"/>
          <w:szCs w:val="28"/>
        </w:rPr>
        <w:t xml:space="preserve"> користується цим методом </w:t>
      </w:r>
      <w:r w:rsidR="000000A8" w:rsidRPr="00A34265">
        <w:rPr>
          <w:rFonts w:ascii="Times New Roman" w:hAnsi="Times New Roman" w:cs="Times New Roman"/>
          <w:sz w:val="28"/>
          <w:szCs w:val="28"/>
        </w:rPr>
        <w:t>підсвідомо. Обрати найкращу альтернативу з множини доступних і є оптимальним рішенням.</w:t>
      </w:r>
    </w:p>
    <w:p w14:paraId="27146944" w14:textId="7B0AA6D7" w:rsidR="000000A8" w:rsidRPr="00A34265" w:rsidRDefault="000000A8"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У бібліотеці метод Парето представлений статичним класом </w:t>
      </w:r>
      <w:proofErr w:type="spellStart"/>
      <w:r w:rsidRPr="00A34265">
        <w:rPr>
          <w:rFonts w:ascii="Times New Roman" w:hAnsi="Times New Roman" w:cs="Times New Roman"/>
          <w:sz w:val="28"/>
          <w:szCs w:val="28"/>
        </w:rPr>
        <w:t>ParetoMethods</w:t>
      </w:r>
      <w:proofErr w:type="spellEnd"/>
      <w:r w:rsidRPr="00A34265">
        <w:rPr>
          <w:rFonts w:ascii="Times New Roman" w:hAnsi="Times New Roman" w:cs="Times New Roman"/>
          <w:sz w:val="28"/>
          <w:szCs w:val="28"/>
        </w:rPr>
        <w:t xml:space="preserve"> та має наступні статичні методи:</w:t>
      </w:r>
    </w:p>
    <w:p w14:paraId="62AF723A" w14:textId="3B452C91" w:rsidR="000000A8" w:rsidRPr="00A34265" w:rsidRDefault="000000A8"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BetterByParetoThan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FF"/>
          <w:sz w:val="28"/>
          <w:szCs w:val="28"/>
        </w:rPr>
        <w:t>this</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current</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w:t>
      </w:r>
      <w:r w:rsidR="000F3A1F" w:rsidRPr="00A34265">
        <w:rPr>
          <w:rFonts w:ascii="Cascadia Mono" w:hAnsi="Cascadia Mono" w:cs="Cascadia Mono"/>
          <w:color w:val="000000"/>
          <w:sz w:val="28"/>
          <w:szCs w:val="28"/>
        </w:rPr>
        <w:t xml:space="preserve"> </w:t>
      </w:r>
      <w:r w:rsidR="000F3A1F" w:rsidRPr="00A34265">
        <w:rPr>
          <w:rFonts w:ascii="Times New Roman" w:hAnsi="Times New Roman" w:cs="Times New Roman"/>
          <w:sz w:val="28"/>
          <w:szCs w:val="28"/>
        </w:rPr>
        <w:t xml:space="preserve">– метод розширення об’єкта </w:t>
      </w:r>
      <w:r w:rsidR="000F3A1F" w:rsidRPr="00A34265">
        <w:rPr>
          <w:rFonts w:ascii="Times New Roman" w:hAnsi="Times New Roman" w:cs="Times New Roman"/>
          <w:sz w:val="28"/>
          <w:szCs w:val="28"/>
          <w:lang w:val="en-US"/>
        </w:rPr>
        <w:t xml:space="preserve">Vector. </w:t>
      </w:r>
      <w:r w:rsidR="000F3A1F" w:rsidRPr="00A34265">
        <w:rPr>
          <w:rFonts w:ascii="Times New Roman" w:hAnsi="Times New Roman" w:cs="Times New Roman"/>
          <w:sz w:val="28"/>
          <w:szCs w:val="28"/>
        </w:rPr>
        <w:t xml:space="preserve"> </w:t>
      </w:r>
      <w:r w:rsidR="001071C4" w:rsidRPr="00A34265">
        <w:rPr>
          <w:rFonts w:ascii="Times New Roman" w:hAnsi="Times New Roman" w:cs="Times New Roman"/>
          <w:sz w:val="28"/>
          <w:szCs w:val="28"/>
        </w:rPr>
        <w:t>Оцінює чи поточний вектор</w:t>
      </w:r>
      <w:r w:rsidR="00DE1902" w:rsidRPr="00A34265">
        <w:rPr>
          <w:rFonts w:ascii="Times New Roman" w:hAnsi="Times New Roman" w:cs="Times New Roman"/>
          <w:sz w:val="28"/>
          <w:szCs w:val="28"/>
        </w:rPr>
        <w:t xml:space="preserve"> альтернатив</w:t>
      </w:r>
      <w:r w:rsidR="001071C4" w:rsidRPr="00A34265">
        <w:rPr>
          <w:rFonts w:ascii="Times New Roman" w:hAnsi="Times New Roman" w:cs="Times New Roman"/>
          <w:sz w:val="28"/>
          <w:szCs w:val="28"/>
        </w:rPr>
        <w:t xml:space="preserve"> є кращим за переданий вектор</w:t>
      </w:r>
      <w:r w:rsidR="00BE18B8" w:rsidRPr="00A34265">
        <w:rPr>
          <w:rFonts w:ascii="Times New Roman" w:hAnsi="Times New Roman" w:cs="Times New Roman"/>
          <w:sz w:val="28"/>
          <w:szCs w:val="28"/>
        </w:rPr>
        <w:t xml:space="preserve"> за принципом Парето</w:t>
      </w:r>
      <w:r w:rsidR="001071C4" w:rsidRPr="00A34265">
        <w:rPr>
          <w:rFonts w:ascii="Times New Roman" w:hAnsi="Times New Roman" w:cs="Times New Roman"/>
          <w:sz w:val="28"/>
          <w:szCs w:val="28"/>
        </w:rPr>
        <w:t>. Очікує що два вектори однакової розмірності</w:t>
      </w:r>
      <w:r w:rsidR="001071C4" w:rsidRPr="00A34265">
        <w:rPr>
          <w:rFonts w:ascii="Times New Roman" w:hAnsi="Times New Roman" w:cs="Times New Roman"/>
          <w:sz w:val="28"/>
          <w:szCs w:val="28"/>
          <w:lang w:val="en-US"/>
        </w:rPr>
        <w:t>;</w:t>
      </w:r>
    </w:p>
    <w:p w14:paraId="2074A3D2" w14:textId="587D41E2" w:rsidR="001071C4" w:rsidRPr="00A34265" w:rsidRDefault="001071C4" w:rsidP="00DC1447">
      <w:pPr>
        <w:spacing w:after="0" w:line="360" w:lineRule="auto"/>
        <w:jc w:val="both"/>
        <w:rPr>
          <w:rFonts w:ascii="Cascadia Mono" w:hAnsi="Cascadia Mono" w:cs="Cascadia Mono"/>
          <w:color w:val="000000"/>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CompareByPareto</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vector1,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vector2)</w:t>
      </w:r>
      <w:r w:rsidRPr="00A34265">
        <w:rPr>
          <w:rFonts w:ascii="Times New Roman" w:hAnsi="Times New Roman" w:cs="Times New Roman"/>
          <w:sz w:val="28"/>
          <w:szCs w:val="28"/>
        </w:rPr>
        <w:t xml:space="preserve"> – аналогічно до попереднього, оцінює чи </w:t>
      </w:r>
      <w:r w:rsidRPr="00A34265">
        <w:rPr>
          <w:rFonts w:ascii="Times New Roman" w:hAnsi="Times New Roman" w:cs="Times New Roman"/>
          <w:color w:val="000000"/>
          <w:sz w:val="28"/>
          <w:szCs w:val="28"/>
        </w:rPr>
        <w:t xml:space="preserve">vector1 </w:t>
      </w:r>
      <w:r w:rsidRPr="00A34265">
        <w:rPr>
          <w:rFonts w:ascii="Times New Roman" w:hAnsi="Times New Roman" w:cs="Times New Roman"/>
          <w:sz w:val="28"/>
          <w:szCs w:val="28"/>
        </w:rPr>
        <w:t xml:space="preserve">є кращим за </w:t>
      </w:r>
      <w:r w:rsidRPr="00A34265">
        <w:rPr>
          <w:rFonts w:ascii="Times New Roman" w:hAnsi="Times New Roman" w:cs="Times New Roman"/>
          <w:color w:val="000000"/>
          <w:sz w:val="28"/>
          <w:szCs w:val="28"/>
        </w:rPr>
        <w:t>vector2</w:t>
      </w:r>
      <w:r w:rsidR="00BE18B8" w:rsidRPr="00A34265">
        <w:rPr>
          <w:rFonts w:ascii="Times New Roman" w:hAnsi="Times New Roman" w:cs="Times New Roman"/>
          <w:color w:val="000000"/>
          <w:sz w:val="28"/>
          <w:szCs w:val="28"/>
        </w:rPr>
        <w:t xml:space="preserve"> </w:t>
      </w:r>
      <w:r w:rsidR="00BE18B8" w:rsidRPr="00A34265">
        <w:rPr>
          <w:rFonts w:ascii="Times New Roman" w:hAnsi="Times New Roman" w:cs="Times New Roman"/>
          <w:sz w:val="28"/>
          <w:szCs w:val="28"/>
        </w:rPr>
        <w:t>за принципом Парето</w:t>
      </w:r>
      <w:r w:rsidRPr="00A34265">
        <w:rPr>
          <w:rFonts w:ascii="Times New Roman" w:hAnsi="Times New Roman" w:cs="Times New Roman"/>
          <w:color w:val="000000"/>
          <w:sz w:val="28"/>
          <w:szCs w:val="28"/>
          <w:lang w:val="en-US"/>
        </w:rPr>
        <w:t>;</w:t>
      </w:r>
    </w:p>
    <w:p w14:paraId="48BC1B9B" w14:textId="0E4DC380" w:rsidR="00DE1902" w:rsidRPr="00A34265" w:rsidRDefault="00DE1902"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lastRenderedPageBreak/>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List</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BestByPareto</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vectors</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lang w:val="en-US"/>
        </w:rPr>
        <w:t xml:space="preserve"> </w:t>
      </w:r>
      <w:r w:rsidRPr="00A34265">
        <w:rPr>
          <w:rFonts w:ascii="Times New Roman" w:hAnsi="Times New Roman" w:cs="Times New Roman"/>
          <w:sz w:val="28"/>
          <w:szCs w:val="28"/>
        </w:rPr>
        <w:t xml:space="preserve">– метод, що знаходить найкращі альтернативи з множини переданих. Ітераційний метод, що послідовно </w:t>
      </w:r>
      <w:r w:rsidR="001D2540" w:rsidRPr="00A34265">
        <w:rPr>
          <w:rFonts w:ascii="Times New Roman" w:hAnsi="Times New Roman" w:cs="Times New Roman"/>
          <w:sz w:val="28"/>
          <w:szCs w:val="28"/>
        </w:rPr>
        <w:t>відкидає</w:t>
      </w:r>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доміновані</w:t>
      </w:r>
      <w:proofErr w:type="spellEnd"/>
      <w:r w:rsidRPr="00A34265">
        <w:rPr>
          <w:rFonts w:ascii="Times New Roman" w:hAnsi="Times New Roman" w:cs="Times New Roman"/>
          <w:sz w:val="28"/>
          <w:szCs w:val="28"/>
        </w:rPr>
        <w:t xml:space="preserve"> за Парето альтернативи. Очікує що всі вектори однакової розмірності</w:t>
      </w:r>
      <w:r w:rsidRPr="00A34265">
        <w:rPr>
          <w:rFonts w:ascii="Times New Roman" w:hAnsi="Times New Roman" w:cs="Times New Roman"/>
          <w:sz w:val="28"/>
          <w:szCs w:val="28"/>
          <w:lang w:val="en-US"/>
        </w:rPr>
        <w:t>;</w:t>
      </w:r>
    </w:p>
    <w:p w14:paraId="264AB702" w14:textId="1645380F" w:rsidR="00D67040" w:rsidRPr="00A34265" w:rsidRDefault="00DE1902"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6728E3" w:rsidRPr="00A34265">
        <w:rPr>
          <w:rFonts w:ascii="Times New Roman" w:hAnsi="Times New Roman" w:cs="Times New Roman"/>
          <w:sz w:val="28"/>
          <w:szCs w:val="28"/>
        </w:rPr>
        <w:t xml:space="preserve">При згадці метода Парето, зазвичай зустрічається метод </w:t>
      </w:r>
      <w:proofErr w:type="spellStart"/>
      <w:r w:rsidR="006728E3" w:rsidRPr="00A34265">
        <w:rPr>
          <w:rFonts w:ascii="Times New Roman" w:hAnsi="Times New Roman" w:cs="Times New Roman"/>
          <w:sz w:val="28"/>
          <w:szCs w:val="28"/>
        </w:rPr>
        <w:t>Слейтера</w:t>
      </w:r>
      <w:proofErr w:type="spellEnd"/>
      <w:r w:rsidR="006728E3" w:rsidRPr="00A34265">
        <w:rPr>
          <w:rFonts w:ascii="Times New Roman" w:hAnsi="Times New Roman" w:cs="Times New Roman"/>
          <w:sz w:val="28"/>
          <w:szCs w:val="28"/>
        </w:rPr>
        <w:t>, що є тим самим методом відбору альтернатив зі строгішою умовою: краща альтернатива повинна бути кращою за всіма параметрами.</w:t>
      </w:r>
    </w:p>
    <w:p w14:paraId="788466F2" w14:textId="6B447A0C" w:rsidR="006728E3" w:rsidRPr="00A34265" w:rsidRDefault="006728E3"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Статичний клас </w:t>
      </w:r>
      <w:proofErr w:type="spellStart"/>
      <w:r w:rsidR="00BE18B8" w:rsidRPr="00A34265">
        <w:rPr>
          <w:rFonts w:ascii="Times New Roman" w:hAnsi="Times New Roman" w:cs="Times New Roman"/>
          <w:sz w:val="28"/>
          <w:szCs w:val="28"/>
        </w:rPr>
        <w:t>SlaterMethods</w:t>
      </w:r>
      <w:proofErr w:type="spellEnd"/>
      <w:r w:rsidR="00BE18B8" w:rsidRPr="00A34265">
        <w:rPr>
          <w:rFonts w:ascii="Times New Roman" w:hAnsi="Times New Roman" w:cs="Times New Roman"/>
          <w:sz w:val="28"/>
          <w:szCs w:val="28"/>
        </w:rPr>
        <w:t xml:space="preserve"> містить наступні статичні методи:</w:t>
      </w:r>
    </w:p>
    <w:p w14:paraId="235CA4FF" w14:textId="67CB9B9A" w:rsidR="00BE18B8" w:rsidRPr="00A34265" w:rsidRDefault="00BE18B8"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BetterBySlaterThan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FF"/>
          <w:sz w:val="28"/>
          <w:szCs w:val="28"/>
        </w:rPr>
        <w:t>this</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current</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розширення об’єкта </w:t>
      </w:r>
      <w:r w:rsidRPr="00A34265">
        <w:rPr>
          <w:rFonts w:ascii="Times New Roman" w:hAnsi="Times New Roman" w:cs="Times New Roman"/>
          <w:sz w:val="28"/>
          <w:szCs w:val="28"/>
          <w:lang w:val="en-US"/>
        </w:rPr>
        <w:t xml:space="preserve">Vector. </w:t>
      </w:r>
      <w:r w:rsidRPr="00A34265">
        <w:rPr>
          <w:rFonts w:ascii="Times New Roman" w:hAnsi="Times New Roman" w:cs="Times New Roman"/>
          <w:sz w:val="28"/>
          <w:szCs w:val="28"/>
        </w:rPr>
        <w:t xml:space="preserve"> Оцінює чи поточний вектор альтернатив є кращим за переданий вектор за принципом </w:t>
      </w:r>
      <w:proofErr w:type="spellStart"/>
      <w:r w:rsidRPr="00A34265">
        <w:rPr>
          <w:rFonts w:ascii="Times New Roman" w:hAnsi="Times New Roman" w:cs="Times New Roman"/>
          <w:sz w:val="28"/>
          <w:szCs w:val="28"/>
        </w:rPr>
        <w:t>Слейтера</w:t>
      </w:r>
      <w:proofErr w:type="spellEnd"/>
      <w:r w:rsidRPr="00A34265">
        <w:rPr>
          <w:rFonts w:ascii="Times New Roman" w:hAnsi="Times New Roman" w:cs="Times New Roman"/>
          <w:sz w:val="28"/>
          <w:szCs w:val="28"/>
        </w:rPr>
        <w:t>. Очікує що два вектори однакової розмірності</w:t>
      </w:r>
      <w:r w:rsidRPr="00A34265">
        <w:rPr>
          <w:rFonts w:ascii="Times New Roman" w:hAnsi="Times New Roman" w:cs="Times New Roman"/>
          <w:sz w:val="28"/>
          <w:szCs w:val="28"/>
          <w:lang w:val="en-US"/>
        </w:rPr>
        <w:t>;</w:t>
      </w:r>
    </w:p>
    <w:p w14:paraId="6DBA4F27" w14:textId="29460DF3" w:rsidR="00BE18B8" w:rsidRPr="00A34265" w:rsidRDefault="00BE18B8" w:rsidP="00DC1447">
      <w:pPr>
        <w:spacing w:after="0" w:line="360" w:lineRule="auto"/>
        <w:jc w:val="both"/>
        <w:rPr>
          <w:rFonts w:ascii="Cascadia Mono" w:hAnsi="Cascadia Mono" w:cs="Cascadia Mono"/>
          <w:color w:val="000000"/>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CompareBySlater</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vector1,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vector2)</w:t>
      </w:r>
      <w:r w:rsidRPr="00A34265">
        <w:rPr>
          <w:rFonts w:ascii="Times New Roman" w:hAnsi="Times New Roman" w:cs="Times New Roman"/>
          <w:sz w:val="28"/>
          <w:szCs w:val="28"/>
        </w:rPr>
        <w:t xml:space="preserve"> – аналогічно до попереднього, оцінює чи </w:t>
      </w:r>
      <w:r w:rsidRPr="00A34265">
        <w:rPr>
          <w:rFonts w:ascii="Times New Roman" w:hAnsi="Times New Roman" w:cs="Times New Roman"/>
          <w:color w:val="000000"/>
          <w:sz w:val="28"/>
          <w:szCs w:val="28"/>
        </w:rPr>
        <w:t xml:space="preserve">vector1 </w:t>
      </w:r>
      <w:r w:rsidRPr="00A34265">
        <w:rPr>
          <w:rFonts w:ascii="Times New Roman" w:hAnsi="Times New Roman" w:cs="Times New Roman"/>
          <w:sz w:val="28"/>
          <w:szCs w:val="28"/>
        </w:rPr>
        <w:t xml:space="preserve">є кращим за </w:t>
      </w:r>
      <w:r w:rsidRPr="00A34265">
        <w:rPr>
          <w:rFonts w:ascii="Times New Roman" w:hAnsi="Times New Roman" w:cs="Times New Roman"/>
          <w:color w:val="000000"/>
          <w:sz w:val="28"/>
          <w:szCs w:val="28"/>
        </w:rPr>
        <w:t xml:space="preserve">vector2 </w:t>
      </w:r>
      <w:r w:rsidRPr="00A34265">
        <w:rPr>
          <w:rFonts w:ascii="Times New Roman" w:hAnsi="Times New Roman" w:cs="Times New Roman"/>
          <w:sz w:val="28"/>
          <w:szCs w:val="28"/>
        </w:rPr>
        <w:t xml:space="preserve">за принципом </w:t>
      </w:r>
      <w:proofErr w:type="spellStart"/>
      <w:r w:rsidRPr="00A34265">
        <w:rPr>
          <w:rFonts w:ascii="Times New Roman" w:hAnsi="Times New Roman" w:cs="Times New Roman"/>
          <w:sz w:val="28"/>
          <w:szCs w:val="28"/>
        </w:rPr>
        <w:t>Слейтера</w:t>
      </w:r>
      <w:proofErr w:type="spellEnd"/>
      <w:r w:rsidR="004B6D92" w:rsidRPr="00A34265">
        <w:rPr>
          <w:rFonts w:ascii="Times New Roman" w:hAnsi="Times New Roman" w:cs="Times New Roman"/>
          <w:color w:val="000000"/>
          <w:sz w:val="28"/>
          <w:szCs w:val="28"/>
          <w:lang w:val="en-US"/>
        </w:rPr>
        <w:t>;</w:t>
      </w:r>
    </w:p>
    <w:p w14:paraId="091D567D" w14:textId="550F4EE3" w:rsidR="00BE18B8" w:rsidRDefault="001D2540"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List</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BestBySlater</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vectors</w:t>
      </w:r>
      <w:proofErr w:type="spellEnd"/>
      <w:r w:rsidRPr="00B727D0">
        <w:rPr>
          <w:rFonts w:ascii="Consolas" w:hAnsi="Consolas" w:cs="Cascadia Mono"/>
          <w:color w:val="000000"/>
          <w:sz w:val="28"/>
          <w:szCs w:val="28"/>
        </w:rPr>
        <w:t>)</w:t>
      </w:r>
      <w:r w:rsidRPr="00A34265">
        <w:rPr>
          <w:rFonts w:ascii="Times New Roman" w:hAnsi="Times New Roman" w:cs="Times New Roman"/>
          <w:sz w:val="28"/>
          <w:szCs w:val="28"/>
        </w:rPr>
        <w:t xml:space="preserve"> – метод, що знаходить найкращі альтернативи з множини переданих. Ітераційний метод, що послідовно відкидає </w:t>
      </w:r>
      <w:proofErr w:type="spellStart"/>
      <w:r w:rsidRPr="00A34265">
        <w:rPr>
          <w:rFonts w:ascii="Times New Roman" w:hAnsi="Times New Roman" w:cs="Times New Roman"/>
          <w:sz w:val="28"/>
          <w:szCs w:val="28"/>
        </w:rPr>
        <w:t>доміновані</w:t>
      </w:r>
      <w:proofErr w:type="spellEnd"/>
      <w:r w:rsidRPr="00A34265">
        <w:rPr>
          <w:rFonts w:ascii="Times New Roman" w:hAnsi="Times New Roman" w:cs="Times New Roman"/>
          <w:sz w:val="28"/>
          <w:szCs w:val="28"/>
        </w:rPr>
        <w:t xml:space="preserve"> за </w:t>
      </w:r>
      <w:proofErr w:type="spellStart"/>
      <w:r w:rsidRPr="00A34265">
        <w:rPr>
          <w:rFonts w:ascii="Times New Roman" w:hAnsi="Times New Roman" w:cs="Times New Roman"/>
          <w:sz w:val="28"/>
          <w:szCs w:val="28"/>
        </w:rPr>
        <w:t>Слейтером</w:t>
      </w:r>
      <w:proofErr w:type="spellEnd"/>
      <w:r w:rsidRPr="00A34265">
        <w:rPr>
          <w:rFonts w:ascii="Times New Roman" w:hAnsi="Times New Roman" w:cs="Times New Roman"/>
          <w:sz w:val="28"/>
          <w:szCs w:val="28"/>
        </w:rPr>
        <w:t xml:space="preserve"> альтернативи. Очікує що всі вектори однакової розмірності</w:t>
      </w:r>
      <w:r w:rsidR="00946F23">
        <w:rPr>
          <w:rFonts w:ascii="Times New Roman" w:hAnsi="Times New Roman" w:cs="Times New Roman"/>
          <w:sz w:val="28"/>
          <w:szCs w:val="28"/>
          <w:lang w:val="en-US"/>
        </w:rPr>
        <w:t>.</w:t>
      </w:r>
    </w:p>
    <w:p w14:paraId="0BC81820" w14:textId="75E5687C" w:rsidR="00451E26" w:rsidRPr="00451E26" w:rsidRDefault="00451E26" w:rsidP="00DC1447">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Жодних змін ці два об’єкти у версії 2.0.0 не зазнали.</w:t>
      </w:r>
    </w:p>
    <w:p w14:paraId="3D85D9C3" w14:textId="4CDAE49E" w:rsidR="00DE1902" w:rsidRPr="00A34265" w:rsidRDefault="00DE1902" w:rsidP="00DC1447">
      <w:pPr>
        <w:spacing w:after="0" w:line="360" w:lineRule="auto"/>
        <w:jc w:val="both"/>
        <w:rPr>
          <w:rFonts w:ascii="Times New Roman" w:hAnsi="Times New Roman" w:cs="Times New Roman"/>
          <w:sz w:val="28"/>
          <w:szCs w:val="28"/>
        </w:rPr>
      </w:pPr>
    </w:p>
    <w:p w14:paraId="1B5B9FFF" w14:textId="41CABE4A" w:rsidR="00D67040" w:rsidRPr="00A34265" w:rsidRDefault="00D67040" w:rsidP="00451E26">
      <w:pPr>
        <w:pStyle w:val="Heading2"/>
        <w:widowControl w:val="0"/>
        <w:numPr>
          <w:ilvl w:val="1"/>
          <w:numId w:val="22"/>
        </w:numPr>
        <w:spacing w:before="0" w:line="360" w:lineRule="auto"/>
        <w:jc w:val="both"/>
        <w:rPr>
          <w:rFonts w:ascii="Times New Roman" w:hAnsi="Times New Roman" w:cs="Times New Roman"/>
          <w:b/>
          <w:i/>
          <w:color w:val="auto"/>
        </w:rPr>
      </w:pPr>
      <w:bookmarkStart w:id="16" w:name="_Toc121659032"/>
      <w:r w:rsidRPr="00A34265">
        <w:rPr>
          <w:rFonts w:ascii="Times New Roman" w:hAnsi="Times New Roman" w:cs="Times New Roman"/>
          <w:b/>
          <w:i/>
          <w:color w:val="auto"/>
        </w:rPr>
        <w:t>Статистичні методи</w:t>
      </w:r>
      <w:bookmarkEnd w:id="16"/>
    </w:p>
    <w:p w14:paraId="4CB2B30D" w14:textId="4F403F81" w:rsidR="00D67040" w:rsidRPr="00A34265" w:rsidRDefault="00D67040" w:rsidP="00DC1447">
      <w:pPr>
        <w:spacing w:after="0" w:line="360" w:lineRule="auto"/>
        <w:jc w:val="both"/>
        <w:rPr>
          <w:rFonts w:ascii="Times New Roman" w:hAnsi="Times New Roman" w:cs="Times New Roman"/>
          <w:sz w:val="28"/>
          <w:szCs w:val="28"/>
        </w:rPr>
      </w:pPr>
    </w:p>
    <w:p w14:paraId="6ED10AF5" w14:textId="4E293F86" w:rsidR="00D67040" w:rsidRPr="00A34265" w:rsidRDefault="00B22982"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Досить часто</w:t>
      </w:r>
      <w:r w:rsidR="00FE2C38" w:rsidRPr="00A34265">
        <w:rPr>
          <w:rFonts w:ascii="Times New Roman" w:hAnsi="Times New Roman" w:cs="Times New Roman"/>
          <w:sz w:val="28"/>
          <w:szCs w:val="28"/>
        </w:rPr>
        <w:t xml:space="preserve"> при роботі з масивами даних доводиться проводити статистичну оцінку цих даних.</w:t>
      </w:r>
    </w:p>
    <w:p w14:paraId="1F76CEAC" w14:textId="598FC3FD" w:rsidR="00FE2C38" w:rsidRPr="00A34265" w:rsidRDefault="00FE2C38"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Для вирішення цієї проблеми у бібліотеці присутній статичний клас </w:t>
      </w:r>
      <w:proofErr w:type="spellStart"/>
      <w:r w:rsidRPr="00A34265">
        <w:rPr>
          <w:rFonts w:ascii="Times New Roman" w:hAnsi="Times New Roman" w:cs="Times New Roman"/>
          <w:sz w:val="28"/>
          <w:szCs w:val="28"/>
        </w:rPr>
        <w:t>Statistics</w:t>
      </w:r>
      <w:proofErr w:type="spellEnd"/>
      <w:r w:rsidRPr="00A34265">
        <w:rPr>
          <w:rFonts w:ascii="Times New Roman" w:hAnsi="Times New Roman" w:cs="Times New Roman"/>
          <w:sz w:val="28"/>
          <w:szCs w:val="28"/>
        </w:rPr>
        <w:t xml:space="preserve">, що </w:t>
      </w:r>
      <w:proofErr w:type="spellStart"/>
      <w:r w:rsidR="00451E26">
        <w:rPr>
          <w:rFonts w:ascii="Times New Roman" w:hAnsi="Times New Roman" w:cs="Times New Roman"/>
          <w:sz w:val="28"/>
          <w:szCs w:val="28"/>
        </w:rPr>
        <w:t>поєднює</w:t>
      </w:r>
      <w:proofErr w:type="spellEnd"/>
      <w:r w:rsidRPr="00A34265">
        <w:rPr>
          <w:rFonts w:ascii="Times New Roman" w:hAnsi="Times New Roman" w:cs="Times New Roman"/>
          <w:sz w:val="28"/>
          <w:szCs w:val="28"/>
        </w:rPr>
        <w:t xml:space="preserve"> в собі наступні статистичні методи:</w:t>
      </w:r>
    </w:p>
    <w:p w14:paraId="083BC09A" w14:textId="50E684A2" w:rsidR="00FE2C38" w:rsidRPr="00A34265" w:rsidRDefault="00FE2C38"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Mean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items</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знаходить середнє значення передано</w:t>
      </w:r>
      <w:r w:rsidR="000D4B5C" w:rsidRPr="00A34265">
        <w:rPr>
          <w:rFonts w:ascii="Times New Roman" w:hAnsi="Times New Roman" w:cs="Times New Roman"/>
          <w:sz w:val="28"/>
          <w:szCs w:val="28"/>
        </w:rPr>
        <w:t>го масиву чисел</w:t>
      </w:r>
      <w:r w:rsidR="004B6D92" w:rsidRPr="00A34265">
        <w:rPr>
          <w:rFonts w:ascii="Times New Roman" w:hAnsi="Times New Roman" w:cs="Times New Roman"/>
          <w:sz w:val="28"/>
          <w:szCs w:val="28"/>
          <w:lang w:val="en-US"/>
        </w:rPr>
        <w:t>;</w:t>
      </w:r>
    </w:p>
    <w:p w14:paraId="051A9ACC" w14:textId="39D1CA16" w:rsidR="000D4B5C" w:rsidRPr="00A34265" w:rsidRDefault="000D4B5C"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lastRenderedPageBreak/>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Median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items</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знаходить медіану переданого масиву чисел, значення, що розташоване посередині масиву</w:t>
      </w:r>
      <w:r w:rsidR="004B6D92" w:rsidRPr="00A34265">
        <w:rPr>
          <w:rFonts w:ascii="Times New Roman" w:hAnsi="Times New Roman" w:cs="Times New Roman"/>
          <w:sz w:val="28"/>
          <w:szCs w:val="28"/>
          <w:lang w:val="en-US"/>
        </w:rPr>
        <w:t>;</w:t>
      </w:r>
    </w:p>
    <w:p w14:paraId="26B31B2A" w14:textId="1EF13E0B" w:rsidR="000D4B5C" w:rsidRPr="00A34265" w:rsidRDefault="000D4B5C"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Mode</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знаходить моду  переданого масиву чисел, значення, що </w:t>
      </w:r>
      <w:r w:rsidR="00740E2D" w:rsidRPr="00A34265">
        <w:rPr>
          <w:rFonts w:ascii="Times New Roman" w:hAnsi="Times New Roman" w:cs="Times New Roman"/>
          <w:sz w:val="28"/>
          <w:szCs w:val="28"/>
        </w:rPr>
        <w:t>зустрічаються найчастіше. Мод може бути декілька</w:t>
      </w:r>
      <w:r w:rsidR="004B6D92" w:rsidRPr="00A34265">
        <w:rPr>
          <w:rFonts w:ascii="Times New Roman" w:hAnsi="Times New Roman" w:cs="Times New Roman"/>
          <w:sz w:val="28"/>
          <w:szCs w:val="28"/>
          <w:lang w:val="en-US"/>
        </w:rPr>
        <w:t>;</w:t>
      </w:r>
    </w:p>
    <w:p w14:paraId="634C5CCB" w14:textId="2825B53E" w:rsidR="00740E2D" w:rsidRPr="00A34265" w:rsidRDefault="00740E2D"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MathExpectation</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vectorProbability</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об</w:t>
      </w:r>
      <w:r w:rsidR="00257126" w:rsidRPr="00A34265">
        <w:rPr>
          <w:rFonts w:ascii="Times New Roman" w:hAnsi="Times New Roman" w:cs="Times New Roman"/>
          <w:sz w:val="28"/>
          <w:szCs w:val="28"/>
        </w:rPr>
        <w:t xml:space="preserve">числює математичне сподівання переданого масиву чисел. Параметр </w:t>
      </w:r>
      <w:proofErr w:type="spellStart"/>
      <w:r w:rsidR="00257126" w:rsidRPr="00A34265">
        <w:rPr>
          <w:rFonts w:ascii="Times New Roman" w:hAnsi="Times New Roman" w:cs="Times New Roman"/>
          <w:color w:val="000000"/>
          <w:sz w:val="28"/>
          <w:szCs w:val="28"/>
        </w:rPr>
        <w:t>vectorProbability</w:t>
      </w:r>
      <w:proofErr w:type="spellEnd"/>
      <w:r w:rsidR="00257126" w:rsidRPr="00A34265">
        <w:rPr>
          <w:rFonts w:ascii="Times New Roman" w:hAnsi="Times New Roman" w:cs="Times New Roman"/>
          <w:sz w:val="28"/>
          <w:szCs w:val="28"/>
        </w:rPr>
        <w:t xml:space="preserve"> позначає розподіл ймовірностей відповідних елементів масиву </w:t>
      </w:r>
      <w:proofErr w:type="spellStart"/>
      <w:r w:rsidR="00257126" w:rsidRPr="00A34265">
        <w:rPr>
          <w:rFonts w:ascii="Times New Roman" w:hAnsi="Times New Roman" w:cs="Times New Roman"/>
          <w:color w:val="000000"/>
          <w:sz w:val="28"/>
          <w:szCs w:val="28"/>
        </w:rPr>
        <w:t>items</w:t>
      </w:r>
      <w:proofErr w:type="spellEnd"/>
      <w:r w:rsidR="00257126" w:rsidRPr="00A34265">
        <w:rPr>
          <w:rFonts w:ascii="Times New Roman" w:hAnsi="Times New Roman" w:cs="Times New Roman"/>
          <w:color w:val="000000"/>
          <w:sz w:val="28"/>
          <w:szCs w:val="28"/>
        </w:rPr>
        <w:t>.</w:t>
      </w:r>
      <w:r w:rsidR="00257126" w:rsidRPr="00A34265">
        <w:rPr>
          <w:rFonts w:ascii="Times New Roman" w:hAnsi="Times New Roman" w:cs="Times New Roman"/>
          <w:sz w:val="28"/>
          <w:szCs w:val="28"/>
        </w:rPr>
        <w:t xml:space="preserve"> Очікується, що кількість елементів у двох вхідних масивах рівна, а сума ймовірностей рівна 1</w:t>
      </w:r>
      <w:r w:rsidR="004B6D92" w:rsidRPr="00A34265">
        <w:rPr>
          <w:rFonts w:ascii="Times New Roman" w:hAnsi="Times New Roman" w:cs="Times New Roman"/>
          <w:sz w:val="28"/>
          <w:szCs w:val="28"/>
          <w:lang w:val="en-US"/>
        </w:rPr>
        <w:t>;</w:t>
      </w:r>
    </w:p>
    <w:p w14:paraId="68EB274E" w14:textId="6B2E396F" w:rsidR="00257126" w:rsidRPr="00A34265" w:rsidRDefault="00257126"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Var</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обчислює </w:t>
      </w:r>
      <w:r w:rsidR="00C36967" w:rsidRPr="00A34265">
        <w:rPr>
          <w:rFonts w:ascii="Times New Roman" w:hAnsi="Times New Roman" w:cs="Times New Roman"/>
          <w:sz w:val="28"/>
          <w:szCs w:val="28"/>
        </w:rPr>
        <w:t>дисперсію переданого масиву чисел. Центральним моментом є середнє значення</w:t>
      </w:r>
      <w:r w:rsidR="004B6D92" w:rsidRPr="00A34265">
        <w:rPr>
          <w:rFonts w:ascii="Times New Roman" w:hAnsi="Times New Roman" w:cs="Times New Roman"/>
          <w:sz w:val="28"/>
          <w:szCs w:val="28"/>
          <w:lang w:val="en-US"/>
        </w:rPr>
        <w:t>;</w:t>
      </w:r>
    </w:p>
    <w:p w14:paraId="518D1A0D" w14:textId="69A09007" w:rsidR="00C36967" w:rsidRPr="00A34265" w:rsidRDefault="00C36967"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Var</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vectorProbability</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аналогічно до попереднього методу, обчислює дисперсію масиву чисел, при заданому розподілі ймовірностей елементів</w:t>
      </w:r>
      <w:r w:rsidR="004B6D92" w:rsidRPr="00A34265">
        <w:rPr>
          <w:rFonts w:ascii="Times New Roman" w:hAnsi="Times New Roman" w:cs="Times New Roman"/>
          <w:sz w:val="28"/>
          <w:szCs w:val="28"/>
        </w:rPr>
        <w:t xml:space="preserve"> </w:t>
      </w:r>
      <w:r w:rsidRPr="00A34265">
        <w:rPr>
          <w:rFonts w:ascii="Times New Roman" w:hAnsi="Times New Roman" w:cs="Times New Roman"/>
          <w:sz w:val="28"/>
          <w:szCs w:val="28"/>
        </w:rPr>
        <w:t xml:space="preserve">масиву  </w:t>
      </w:r>
      <w:proofErr w:type="spellStart"/>
      <w:r w:rsidRPr="00A34265">
        <w:rPr>
          <w:rFonts w:ascii="Times New Roman" w:hAnsi="Times New Roman" w:cs="Times New Roman"/>
          <w:color w:val="000000"/>
          <w:sz w:val="28"/>
          <w:szCs w:val="28"/>
        </w:rPr>
        <w:t>items</w:t>
      </w:r>
      <w:proofErr w:type="spellEnd"/>
      <w:r w:rsidRPr="00A34265">
        <w:rPr>
          <w:rFonts w:ascii="Times New Roman" w:hAnsi="Times New Roman" w:cs="Times New Roman"/>
          <w:color w:val="000000"/>
          <w:sz w:val="28"/>
          <w:szCs w:val="28"/>
        </w:rPr>
        <w:t>.</w:t>
      </w:r>
      <w:r w:rsidRPr="00A34265">
        <w:rPr>
          <w:rFonts w:ascii="Times New Roman" w:hAnsi="Times New Roman" w:cs="Times New Roman"/>
          <w:sz w:val="28"/>
          <w:szCs w:val="28"/>
        </w:rPr>
        <w:t xml:space="preserve"> Очікується, що кількість елементів у двох вхідних масивах рівна, а сума ймовірностей рівна 1</w:t>
      </w:r>
      <w:r w:rsidR="004B6D92" w:rsidRPr="00A34265">
        <w:rPr>
          <w:rFonts w:ascii="Times New Roman" w:hAnsi="Times New Roman" w:cs="Times New Roman"/>
          <w:sz w:val="28"/>
          <w:szCs w:val="28"/>
          <w:lang w:val="en-US"/>
        </w:rPr>
        <w:t>;</w:t>
      </w:r>
    </w:p>
    <w:p w14:paraId="45DC5D54" w14:textId="71206114" w:rsidR="00C36967" w:rsidRPr="00A34265" w:rsidRDefault="00C36967"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Std</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обчислює стандартне відхилення</w:t>
      </w:r>
      <w:r w:rsidR="004B6D92" w:rsidRPr="00A34265">
        <w:rPr>
          <w:rFonts w:ascii="Times New Roman" w:hAnsi="Times New Roman" w:cs="Times New Roman"/>
          <w:sz w:val="28"/>
          <w:szCs w:val="28"/>
        </w:rPr>
        <w:t xml:space="preserve"> (середнє квадратичне відхилення) переданого масиву чисел</w:t>
      </w:r>
      <w:r w:rsidR="004B6D92" w:rsidRPr="00A34265">
        <w:rPr>
          <w:rFonts w:ascii="Times New Roman" w:hAnsi="Times New Roman" w:cs="Times New Roman"/>
          <w:sz w:val="28"/>
          <w:szCs w:val="28"/>
          <w:lang w:val="en-US"/>
        </w:rPr>
        <w:t>;</w:t>
      </w:r>
    </w:p>
    <w:p w14:paraId="58DA951A" w14:textId="2F2098E5" w:rsidR="004B6D92" w:rsidRPr="00A34265" w:rsidRDefault="004B6D92"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Std</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vectorProbability</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аналогічно до попереднього методу, обчислює стандартне відхилення масиву чисел, при заданому розподілі ймовірностей елементів масиву  </w:t>
      </w:r>
      <w:proofErr w:type="spellStart"/>
      <w:r w:rsidRPr="00A34265">
        <w:rPr>
          <w:rFonts w:ascii="Times New Roman" w:hAnsi="Times New Roman" w:cs="Times New Roman"/>
          <w:color w:val="000000"/>
          <w:sz w:val="28"/>
          <w:szCs w:val="28"/>
        </w:rPr>
        <w:t>items</w:t>
      </w:r>
      <w:proofErr w:type="spellEnd"/>
      <w:r w:rsidRPr="00A34265">
        <w:rPr>
          <w:rFonts w:ascii="Times New Roman" w:hAnsi="Times New Roman" w:cs="Times New Roman"/>
          <w:color w:val="000000"/>
          <w:sz w:val="28"/>
          <w:szCs w:val="28"/>
        </w:rPr>
        <w:t>.</w:t>
      </w:r>
      <w:r w:rsidRPr="00A34265">
        <w:rPr>
          <w:rFonts w:ascii="Times New Roman" w:hAnsi="Times New Roman" w:cs="Times New Roman"/>
          <w:sz w:val="28"/>
          <w:szCs w:val="28"/>
        </w:rPr>
        <w:t xml:space="preserve"> Очікується, що кількість елементів у двох вхідних масивах рівна, а сума ймовірностей рівна 1</w:t>
      </w:r>
      <w:r w:rsidRPr="00A34265">
        <w:rPr>
          <w:rFonts w:ascii="Times New Roman" w:hAnsi="Times New Roman" w:cs="Times New Roman"/>
          <w:sz w:val="28"/>
          <w:szCs w:val="28"/>
          <w:lang w:val="en-US"/>
        </w:rPr>
        <w:t>;</w:t>
      </w:r>
    </w:p>
    <w:p w14:paraId="652DC547" w14:textId="3DF9134E" w:rsidR="004B6D92" w:rsidRPr="00A34265" w:rsidRDefault="004B6D92"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lastRenderedPageBreak/>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List</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GenerateRandomArray</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FF"/>
          <w:sz w:val="28"/>
          <w:szCs w:val="28"/>
        </w:rPr>
        <w:t>int</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length</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min</w:t>
      </w:r>
      <w:proofErr w:type="spellEnd"/>
      <w:r w:rsidRPr="00DC1447">
        <w:rPr>
          <w:rFonts w:ascii="Consolas" w:hAnsi="Consolas" w:cs="Cascadia Mono"/>
          <w:color w:val="000000"/>
          <w:sz w:val="28"/>
          <w:szCs w:val="28"/>
        </w:rPr>
        <w:t xml:space="preserve"> = 0,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max</w:t>
      </w:r>
      <w:proofErr w:type="spellEnd"/>
      <w:r w:rsidRPr="00DC1447">
        <w:rPr>
          <w:rFonts w:ascii="Consolas" w:hAnsi="Consolas" w:cs="Cascadia Mono"/>
          <w:color w:val="000000"/>
          <w:sz w:val="28"/>
          <w:szCs w:val="28"/>
        </w:rPr>
        <w:t xml:space="preserve"> = 1)</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створює масив заданої довжини, елементами якого є  випадкові числа на відрізку </w:t>
      </w:r>
      <w:r w:rsidRPr="00A34265">
        <w:rPr>
          <w:rFonts w:ascii="Times New Roman" w:hAnsi="Times New Roman" w:cs="Times New Roman"/>
          <w:sz w:val="28"/>
          <w:szCs w:val="28"/>
          <w:lang w:val="en-US"/>
        </w:rPr>
        <w:t>[min; max];</w:t>
      </w:r>
    </w:p>
    <w:p w14:paraId="17667A3E" w14:textId="3A59873B" w:rsidR="00B007F4" w:rsidRPr="00946F23" w:rsidRDefault="00B007F4"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List</w:t>
      </w:r>
      <w:proofErr w:type="spellEnd"/>
      <w:r w:rsidRPr="00DC1447">
        <w:rPr>
          <w:rFonts w:ascii="Consolas" w:hAnsi="Consolas" w:cs="Cascadia Mono"/>
          <w:color w:val="000000"/>
          <w:sz w:val="28"/>
          <w:szCs w:val="28"/>
        </w:rPr>
        <w:t>&lt;T&gt; RandomSampleByRule1&lt;</w:t>
      </w:r>
      <w:r w:rsidRPr="00DC1447">
        <w:rPr>
          <w:rFonts w:ascii="Consolas" w:hAnsi="Consolas" w:cs="Cascadia Mono"/>
          <w:color w:val="2B91AF"/>
          <w:sz w:val="28"/>
          <w:szCs w:val="28"/>
        </w:rPr>
        <w:t>T</w:t>
      </w:r>
      <w:r w:rsidRPr="00DC1447">
        <w:rPr>
          <w:rFonts w:ascii="Consolas" w:hAnsi="Consolas" w:cs="Cascadia Mono"/>
          <w:color w:val="000000"/>
          <w:sz w:val="28"/>
          <w:szCs w:val="28"/>
        </w:rPr>
        <w:t>&gt;(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 xml:space="preserve">&lt;T&gt; </w:t>
      </w:r>
      <w:proofErr w:type="spellStart"/>
      <w:r w:rsidRPr="00DC1447">
        <w:rPr>
          <w:rFonts w:ascii="Consolas" w:hAnsi="Consolas" w:cs="Cascadia Mono"/>
          <w:color w:val="000000"/>
          <w:sz w:val="28"/>
          <w:szCs w:val="28"/>
        </w:rPr>
        <w:t>generalSample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int</w:t>
      </w:r>
      <w:proofErr w:type="spellEnd"/>
      <w:r w:rsidRPr="00DC1447">
        <w:rPr>
          <w:rFonts w:ascii="Consolas" w:hAnsi="Consolas" w:cs="Cascadia Mono"/>
          <w:color w:val="000000"/>
          <w:sz w:val="28"/>
          <w:szCs w:val="28"/>
        </w:rPr>
        <w:t xml:space="preserve"> n)</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випадковим відбором без повернення </w:t>
      </w:r>
      <w:r w:rsidR="00B53FEB" w:rsidRPr="00A34265">
        <w:rPr>
          <w:rFonts w:ascii="Times New Roman" w:hAnsi="Times New Roman" w:cs="Times New Roman"/>
          <w:sz w:val="28"/>
          <w:szCs w:val="28"/>
        </w:rPr>
        <w:t xml:space="preserve">бере з переданого масиву даних </w:t>
      </w:r>
      <w:r w:rsidR="00B53FEB" w:rsidRPr="00A34265">
        <w:rPr>
          <w:rFonts w:ascii="Times New Roman" w:hAnsi="Times New Roman" w:cs="Times New Roman"/>
          <w:sz w:val="28"/>
          <w:szCs w:val="28"/>
          <w:lang w:val="en-US"/>
        </w:rPr>
        <w:t xml:space="preserve">n </w:t>
      </w:r>
      <w:r w:rsidR="00B53FEB" w:rsidRPr="00A34265">
        <w:rPr>
          <w:rFonts w:ascii="Times New Roman" w:hAnsi="Times New Roman" w:cs="Times New Roman"/>
          <w:sz w:val="28"/>
          <w:szCs w:val="28"/>
        </w:rPr>
        <w:t>елементів. Результатом є новий масив даних</w:t>
      </w:r>
      <w:r w:rsidR="00946F23">
        <w:rPr>
          <w:rFonts w:ascii="Times New Roman" w:hAnsi="Times New Roman" w:cs="Times New Roman"/>
          <w:sz w:val="28"/>
          <w:szCs w:val="28"/>
          <w:lang w:val="en-US"/>
        </w:rPr>
        <w:t>;</w:t>
      </w:r>
    </w:p>
    <w:p w14:paraId="21FBC6DD" w14:textId="27425704" w:rsidR="00451E26" w:rsidRDefault="00B53FEB" w:rsidP="00DC1447">
      <w:pPr>
        <w:spacing w:after="0" w:line="360" w:lineRule="auto"/>
        <w:jc w:val="both"/>
        <w:rPr>
          <w:rFonts w:ascii="Times New Roman" w:hAnsi="Times New Roman" w:cs="Times New Roman"/>
          <w:sz w:val="28"/>
          <w:szCs w:val="28"/>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List</w:t>
      </w:r>
      <w:proofErr w:type="spellEnd"/>
      <w:r w:rsidRPr="00DC1447">
        <w:rPr>
          <w:rFonts w:ascii="Consolas" w:hAnsi="Consolas" w:cs="Cascadia Mono"/>
          <w:color w:val="000000"/>
          <w:sz w:val="28"/>
          <w:szCs w:val="28"/>
        </w:rPr>
        <w:t>&lt;T&gt; RandomSampleByRule2&lt;</w:t>
      </w:r>
      <w:r w:rsidRPr="00DC1447">
        <w:rPr>
          <w:rFonts w:ascii="Consolas" w:hAnsi="Consolas" w:cs="Cascadia Mono"/>
          <w:color w:val="2B91AF"/>
          <w:sz w:val="28"/>
          <w:szCs w:val="28"/>
        </w:rPr>
        <w:t>T</w:t>
      </w:r>
      <w:r w:rsidRPr="00DC1447">
        <w:rPr>
          <w:rFonts w:ascii="Consolas" w:hAnsi="Consolas" w:cs="Cascadia Mono"/>
          <w:color w:val="000000"/>
          <w:sz w:val="28"/>
          <w:szCs w:val="28"/>
        </w:rPr>
        <w:t>&gt;(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 xml:space="preserve">&lt;T&gt; </w:t>
      </w:r>
      <w:proofErr w:type="spellStart"/>
      <w:r w:rsidRPr="00DC1447">
        <w:rPr>
          <w:rFonts w:ascii="Consolas" w:hAnsi="Consolas" w:cs="Cascadia Mono"/>
          <w:color w:val="000000"/>
          <w:sz w:val="28"/>
          <w:szCs w:val="28"/>
        </w:rPr>
        <w:t>generalSample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int</w:t>
      </w:r>
      <w:proofErr w:type="spellEnd"/>
      <w:r w:rsidRPr="00DC1447">
        <w:rPr>
          <w:rFonts w:ascii="Consolas" w:hAnsi="Consolas" w:cs="Cascadia Mono"/>
          <w:color w:val="000000"/>
          <w:sz w:val="28"/>
          <w:szCs w:val="28"/>
        </w:rPr>
        <w:t xml:space="preserve"> n)</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аналогічно до попереднього методу, бере з переданого масиву даних </w:t>
      </w:r>
      <w:r w:rsidRPr="00A34265">
        <w:rPr>
          <w:rFonts w:ascii="Times New Roman" w:hAnsi="Times New Roman" w:cs="Times New Roman"/>
          <w:sz w:val="28"/>
          <w:szCs w:val="28"/>
          <w:lang w:val="en-US"/>
        </w:rPr>
        <w:t xml:space="preserve">n </w:t>
      </w:r>
      <w:r w:rsidRPr="00A34265">
        <w:rPr>
          <w:rFonts w:ascii="Times New Roman" w:hAnsi="Times New Roman" w:cs="Times New Roman"/>
          <w:sz w:val="28"/>
          <w:szCs w:val="28"/>
        </w:rPr>
        <w:t>елементів. Метод є повільнішим, проте потребує менше пам’яті для роботи.</w:t>
      </w:r>
    </w:p>
    <w:p w14:paraId="37110E98" w14:textId="15AF5BE1" w:rsidR="00F64686" w:rsidRDefault="00F64686" w:rsidP="00DC1447">
      <w:pPr>
        <w:spacing w:after="0" w:line="360" w:lineRule="auto"/>
        <w:jc w:val="both"/>
        <w:rPr>
          <w:rFonts w:ascii="Times New Roman" w:hAnsi="Times New Roman" w:cs="Times New Roman"/>
          <w:sz w:val="28"/>
          <w:szCs w:val="28"/>
        </w:rPr>
      </w:pPr>
    </w:p>
    <w:p w14:paraId="42385010" w14:textId="2D0947EA" w:rsidR="00F64686" w:rsidRDefault="00F64686" w:rsidP="00F64686">
      <w:pPr>
        <w:pStyle w:val="Heading2"/>
        <w:widowControl w:val="0"/>
        <w:numPr>
          <w:ilvl w:val="1"/>
          <w:numId w:val="22"/>
        </w:numPr>
        <w:spacing w:before="0" w:line="360" w:lineRule="auto"/>
        <w:jc w:val="both"/>
        <w:rPr>
          <w:rFonts w:ascii="Times New Roman" w:hAnsi="Times New Roman" w:cs="Times New Roman"/>
          <w:b/>
          <w:i/>
          <w:color w:val="auto"/>
        </w:rPr>
      </w:pPr>
      <w:bookmarkStart w:id="17" w:name="_Toc121659033"/>
      <w:r>
        <w:rPr>
          <w:rFonts w:ascii="Times New Roman" w:hAnsi="Times New Roman" w:cs="Times New Roman"/>
          <w:b/>
          <w:i/>
          <w:color w:val="auto"/>
        </w:rPr>
        <w:t>Методи розв’язування нелінійних алгебраїчних рівнянь</w:t>
      </w:r>
      <w:bookmarkEnd w:id="17"/>
    </w:p>
    <w:p w14:paraId="5818AF54" w14:textId="460B02C1" w:rsidR="00F64686" w:rsidRDefault="00F64686" w:rsidP="00F64686"/>
    <w:p w14:paraId="2F758CC4" w14:textId="48E1C162" w:rsidR="00F64686" w:rsidRDefault="00F64686" w:rsidP="00946F23">
      <w:pPr>
        <w:ind w:firstLine="708"/>
        <w:jc w:val="both"/>
        <w:rPr>
          <w:rFonts w:ascii="Times New Roman" w:hAnsi="Times New Roman" w:cs="Times New Roman"/>
          <w:sz w:val="28"/>
          <w:szCs w:val="28"/>
          <w:lang w:val="en-US"/>
        </w:rPr>
      </w:pPr>
      <w:r w:rsidRPr="00F64686">
        <w:rPr>
          <w:rFonts w:ascii="Times New Roman" w:hAnsi="Times New Roman" w:cs="Times New Roman"/>
          <w:sz w:val="28"/>
          <w:szCs w:val="28"/>
        </w:rPr>
        <w:t>Пос</w:t>
      </w:r>
      <w:r>
        <w:rPr>
          <w:rFonts w:ascii="Times New Roman" w:hAnsi="Times New Roman" w:cs="Times New Roman"/>
          <w:sz w:val="28"/>
          <w:szCs w:val="28"/>
        </w:rPr>
        <w:t xml:space="preserve">тановка цієї задачі звучить доволі просто: знайти точку перетину функцією осі </w:t>
      </w:r>
      <w:r>
        <w:rPr>
          <w:rFonts w:ascii="Times New Roman" w:hAnsi="Times New Roman" w:cs="Times New Roman"/>
          <w:sz w:val="28"/>
          <w:szCs w:val="28"/>
          <w:lang w:val="en-US"/>
        </w:rPr>
        <w:t xml:space="preserve">OX </w:t>
      </w:r>
      <w:r>
        <w:rPr>
          <w:rFonts w:ascii="Times New Roman" w:hAnsi="Times New Roman" w:cs="Times New Roman"/>
          <w:sz w:val="28"/>
          <w:szCs w:val="28"/>
        </w:rPr>
        <w:t xml:space="preserve">або знайти </w:t>
      </w:r>
      <w:r>
        <w:rPr>
          <w:rFonts w:ascii="Times New Roman" w:hAnsi="Times New Roman" w:cs="Times New Roman"/>
          <w:sz w:val="28"/>
          <w:szCs w:val="28"/>
          <w:lang w:val="en-US"/>
        </w:rPr>
        <w:t xml:space="preserve">x </w:t>
      </w:r>
      <w:r>
        <w:rPr>
          <w:rFonts w:ascii="Times New Roman" w:hAnsi="Times New Roman" w:cs="Times New Roman"/>
          <w:sz w:val="28"/>
          <w:szCs w:val="28"/>
        </w:rPr>
        <w:t xml:space="preserve">з рівняння </w:t>
      </w:r>
      <w:r>
        <w:rPr>
          <w:rFonts w:ascii="Times New Roman" w:hAnsi="Times New Roman" w:cs="Times New Roman"/>
          <w:sz w:val="28"/>
          <w:szCs w:val="28"/>
          <w:lang w:val="en-US"/>
        </w:rPr>
        <w:t>F(x) = 0</w:t>
      </w:r>
      <w:r w:rsidR="00946F23">
        <w:rPr>
          <w:rFonts w:ascii="Times New Roman" w:hAnsi="Times New Roman" w:cs="Times New Roman"/>
          <w:sz w:val="28"/>
          <w:szCs w:val="28"/>
          <w:lang w:val="en-US"/>
        </w:rPr>
        <w:t>.</w:t>
      </w:r>
    </w:p>
    <w:p w14:paraId="3D35BA8E" w14:textId="2AACBF1D" w:rsidR="00DB3436" w:rsidRDefault="00DB3436" w:rsidP="00946F23">
      <w:pPr>
        <w:ind w:firstLine="708"/>
        <w:jc w:val="both"/>
        <w:rPr>
          <w:rFonts w:ascii="Times New Roman" w:hAnsi="Times New Roman" w:cs="Times New Roman"/>
          <w:sz w:val="28"/>
          <w:szCs w:val="28"/>
        </w:rPr>
      </w:pPr>
      <w:r>
        <w:rPr>
          <w:rFonts w:ascii="Times New Roman" w:hAnsi="Times New Roman" w:cs="Times New Roman"/>
          <w:sz w:val="28"/>
          <w:szCs w:val="28"/>
        </w:rPr>
        <w:t>Тим не менше в теорії чисельних методів це завдання не таке тривіальне і потребує деяких обчислювальних затрат.</w:t>
      </w:r>
    </w:p>
    <w:p w14:paraId="348A350B" w14:textId="77777777" w:rsidR="00152500" w:rsidRDefault="00152500" w:rsidP="00946F23">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розв’язування даної задачі в бібліотеку з версією 2.0.0 було додано два нових методи: </w:t>
      </w:r>
    </w:p>
    <w:p w14:paraId="402C7F45" w14:textId="4EA5D4DB" w:rsidR="00152500" w:rsidRPr="00152500" w:rsidRDefault="00152500" w:rsidP="00946F23">
      <w:pPr>
        <w:pStyle w:val="ListParagraph"/>
        <w:numPr>
          <w:ilvl w:val="0"/>
          <w:numId w:val="17"/>
        </w:numPr>
        <w:jc w:val="both"/>
        <w:rPr>
          <w:rFonts w:ascii="Times New Roman" w:hAnsi="Times New Roman" w:cs="Times New Roman"/>
          <w:sz w:val="28"/>
          <w:szCs w:val="28"/>
        </w:rPr>
      </w:pPr>
      <w:r w:rsidRPr="00152500">
        <w:rPr>
          <w:rFonts w:ascii="Times New Roman" w:hAnsi="Times New Roman" w:cs="Times New Roman"/>
          <w:sz w:val="28"/>
          <w:szCs w:val="28"/>
        </w:rPr>
        <w:t xml:space="preserve">метод Ньютона, представлений статичним класом </w:t>
      </w:r>
      <w:proofErr w:type="spellStart"/>
      <w:r w:rsidRPr="00152500">
        <w:rPr>
          <w:rFonts w:ascii="Times New Roman" w:hAnsi="Times New Roman" w:cs="Times New Roman"/>
          <w:sz w:val="28"/>
          <w:szCs w:val="28"/>
        </w:rPr>
        <w:t>NewtonMethod</w:t>
      </w:r>
      <w:proofErr w:type="spellEnd"/>
      <w:r>
        <w:rPr>
          <w:rFonts w:ascii="Times New Roman" w:hAnsi="Times New Roman" w:cs="Times New Roman"/>
          <w:sz w:val="28"/>
          <w:szCs w:val="28"/>
          <w:lang w:val="en-US"/>
        </w:rPr>
        <w:t>;</w:t>
      </w:r>
    </w:p>
    <w:p w14:paraId="03648469" w14:textId="3F502F41" w:rsidR="00F64686" w:rsidRPr="00152500" w:rsidRDefault="00152500" w:rsidP="00946F23">
      <w:pPr>
        <w:pStyle w:val="ListParagraph"/>
        <w:numPr>
          <w:ilvl w:val="0"/>
          <w:numId w:val="17"/>
        </w:numPr>
        <w:spacing w:after="0" w:line="360" w:lineRule="auto"/>
        <w:jc w:val="both"/>
        <w:rPr>
          <w:rFonts w:ascii="Times New Roman" w:hAnsi="Times New Roman" w:cs="Times New Roman"/>
          <w:sz w:val="28"/>
          <w:szCs w:val="28"/>
        </w:rPr>
      </w:pPr>
      <w:r w:rsidRPr="00152500">
        <w:rPr>
          <w:rFonts w:ascii="Times New Roman" w:hAnsi="Times New Roman" w:cs="Times New Roman"/>
          <w:sz w:val="28"/>
          <w:szCs w:val="28"/>
        </w:rPr>
        <w:t>метод січних (хорд), розміщений у</w:t>
      </w:r>
      <w:r>
        <w:rPr>
          <w:rFonts w:ascii="Times New Roman" w:hAnsi="Times New Roman" w:cs="Times New Roman"/>
          <w:sz w:val="28"/>
          <w:szCs w:val="28"/>
        </w:rPr>
        <w:t xml:space="preserve"> статичному</w:t>
      </w:r>
      <w:r w:rsidRPr="00152500">
        <w:rPr>
          <w:rFonts w:ascii="Times New Roman" w:hAnsi="Times New Roman" w:cs="Times New Roman"/>
          <w:sz w:val="28"/>
          <w:szCs w:val="28"/>
        </w:rPr>
        <w:t xml:space="preserve"> класі </w:t>
      </w:r>
      <w:proofErr w:type="spellStart"/>
      <w:r w:rsidRPr="00152500">
        <w:rPr>
          <w:rFonts w:ascii="Times New Roman" w:hAnsi="Times New Roman" w:cs="Times New Roman"/>
          <w:sz w:val="28"/>
          <w:szCs w:val="28"/>
        </w:rPr>
        <w:t>SecantMethod</w:t>
      </w:r>
      <w:proofErr w:type="spellEnd"/>
      <w:r>
        <w:rPr>
          <w:rFonts w:ascii="Times New Roman" w:hAnsi="Times New Roman" w:cs="Times New Roman"/>
          <w:sz w:val="28"/>
          <w:szCs w:val="28"/>
          <w:lang w:val="en-US"/>
        </w:rPr>
        <w:t>.</w:t>
      </w:r>
    </w:p>
    <w:p w14:paraId="1DBB7AF3" w14:textId="2F15A91E" w:rsidR="00152500" w:rsidRDefault="00152500" w:rsidP="00946F23">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Метод Ньютона містить наступний метод розв’язування рівнянь:</w:t>
      </w:r>
    </w:p>
    <w:p w14:paraId="6D05A8C1" w14:textId="1A93EC51" w:rsidR="00152500" w:rsidRDefault="00152500" w:rsidP="00152500">
      <w:pPr>
        <w:spacing w:after="0" w:line="360" w:lineRule="auto"/>
        <w:jc w:val="both"/>
        <w:rPr>
          <w:rFonts w:ascii="Times New Roman" w:hAnsi="Times New Roman" w:cs="Times New Roman"/>
          <w:color w:val="000000"/>
          <w:sz w:val="28"/>
          <w:szCs w:val="28"/>
        </w:rPr>
      </w:pPr>
      <w:proofErr w:type="spellStart"/>
      <w:r w:rsidRPr="00152500">
        <w:rPr>
          <w:rFonts w:ascii="Consolas" w:hAnsi="Consolas" w:cs="Cascadia Mono"/>
          <w:color w:val="0000FF"/>
          <w:sz w:val="28"/>
          <w:szCs w:val="28"/>
        </w:rPr>
        <w:t>static</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00"/>
          <w:sz w:val="28"/>
          <w:szCs w:val="28"/>
        </w:rPr>
        <w:t>Result</w:t>
      </w:r>
      <w:proofErr w:type="spellEnd"/>
      <w:r w:rsidRPr="00152500">
        <w:rPr>
          <w:rFonts w:ascii="Consolas" w:hAnsi="Consolas" w:cs="Cascadia Mono"/>
          <w:color w:val="000000"/>
          <w:sz w:val="28"/>
          <w:szCs w:val="28"/>
        </w:rPr>
        <w:t>&lt;</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&gt; </w:t>
      </w:r>
      <w:proofErr w:type="spellStart"/>
      <w:r w:rsidRPr="00152500">
        <w:rPr>
          <w:rFonts w:ascii="Consolas" w:hAnsi="Consolas" w:cs="Cascadia Mono"/>
          <w:color w:val="000000"/>
          <w:sz w:val="28"/>
          <w:szCs w:val="28"/>
        </w:rPr>
        <w:t>SolveEquation</w:t>
      </w:r>
      <w:proofErr w:type="spellEnd"/>
      <w:r w:rsidRPr="00152500">
        <w:rPr>
          <w:rFonts w:ascii="Consolas" w:hAnsi="Consolas" w:cs="Cascadia Mono"/>
          <w:color w:val="000000"/>
          <w:sz w:val="28"/>
          <w:szCs w:val="28"/>
        </w:rPr>
        <w:t>(</w:t>
      </w:r>
      <w:proofErr w:type="spellStart"/>
      <w:r w:rsidRPr="00152500">
        <w:rPr>
          <w:rFonts w:ascii="Consolas" w:hAnsi="Consolas" w:cs="Cascadia Mono"/>
          <w:color w:val="000000"/>
          <w:sz w:val="28"/>
          <w:szCs w:val="28"/>
        </w:rPr>
        <w:t>Func</w:t>
      </w:r>
      <w:proofErr w:type="spellEnd"/>
      <w:r w:rsidRPr="00152500">
        <w:rPr>
          <w:rFonts w:ascii="Consolas" w:hAnsi="Consolas" w:cs="Cascadia Mono"/>
          <w:color w:val="000000"/>
          <w:sz w:val="28"/>
          <w:szCs w:val="28"/>
        </w:rPr>
        <w:t>&lt;</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&gt; f, </w:t>
      </w:r>
      <w:proofErr w:type="spellStart"/>
      <w:r w:rsidRPr="00152500">
        <w:rPr>
          <w:rFonts w:ascii="Consolas" w:hAnsi="Consolas" w:cs="Cascadia Mono"/>
          <w:color w:val="000000"/>
          <w:sz w:val="28"/>
          <w:szCs w:val="28"/>
        </w:rPr>
        <w:t>Func</w:t>
      </w:r>
      <w:proofErr w:type="spellEnd"/>
      <w:r w:rsidRPr="00152500">
        <w:rPr>
          <w:rFonts w:ascii="Consolas" w:hAnsi="Consolas" w:cs="Cascadia Mono"/>
          <w:color w:val="000000"/>
          <w:sz w:val="28"/>
          <w:szCs w:val="28"/>
        </w:rPr>
        <w:t>&lt;</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&gt; </w:t>
      </w:r>
      <w:proofErr w:type="spellStart"/>
      <w:r w:rsidRPr="00152500">
        <w:rPr>
          <w:rFonts w:ascii="Consolas" w:hAnsi="Consolas" w:cs="Cascadia Mono"/>
          <w:color w:val="000000"/>
          <w:sz w:val="28"/>
          <w:szCs w:val="28"/>
        </w:rPr>
        <w:t>fDerivative</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 x = 1, [</w:t>
      </w:r>
      <w:proofErr w:type="spellStart"/>
      <w:r w:rsidRPr="00152500">
        <w:rPr>
          <w:rFonts w:ascii="Consolas" w:hAnsi="Consolas" w:cs="Cascadia Mono"/>
          <w:color w:val="000000"/>
          <w:sz w:val="28"/>
          <w:szCs w:val="28"/>
        </w:rPr>
        <w:t>Range</w:t>
      </w:r>
      <w:proofErr w:type="spellEnd"/>
      <w:r w:rsidRPr="00152500">
        <w:rPr>
          <w:rFonts w:ascii="Consolas" w:hAnsi="Consolas" w:cs="Cascadia Mono"/>
          <w:color w:val="000000"/>
          <w:sz w:val="28"/>
          <w:szCs w:val="28"/>
        </w:rPr>
        <w:t xml:space="preserve">(0.1, 1)] </w:t>
      </w:r>
      <w:proofErr w:type="spellStart"/>
      <w:r w:rsidRPr="00152500">
        <w:rPr>
          <w:rFonts w:ascii="Consolas" w:hAnsi="Consolas" w:cs="Cascadia Mono"/>
          <w:color w:val="0000FF"/>
          <w:sz w:val="28"/>
          <w:szCs w:val="28"/>
        </w:rPr>
        <w:t>double</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00"/>
          <w:sz w:val="28"/>
          <w:szCs w:val="28"/>
        </w:rPr>
        <w:t>eps</w:t>
      </w:r>
      <w:proofErr w:type="spellEnd"/>
      <w:r w:rsidRPr="00152500">
        <w:rPr>
          <w:rFonts w:ascii="Consolas" w:hAnsi="Consolas" w:cs="Cascadia Mono"/>
          <w:color w:val="000000"/>
          <w:sz w:val="28"/>
          <w:szCs w:val="28"/>
        </w:rPr>
        <w:t xml:space="preserve"> = </w:t>
      </w:r>
      <w:proofErr w:type="spellStart"/>
      <w:r w:rsidRPr="00152500">
        <w:rPr>
          <w:rFonts w:ascii="Consolas" w:hAnsi="Consolas" w:cs="Cascadia Mono"/>
          <w:color w:val="000000"/>
          <w:sz w:val="28"/>
          <w:szCs w:val="28"/>
        </w:rPr>
        <w:t>Constants.Epsilon</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00"/>
          <w:sz w:val="28"/>
          <w:szCs w:val="28"/>
        </w:rPr>
        <w:t>CancellationToken</w:t>
      </w:r>
      <w:proofErr w:type="spellEnd"/>
      <w:r w:rsidRPr="00152500">
        <w:rPr>
          <w:rFonts w:ascii="Consolas" w:hAnsi="Consolas" w:cs="Cascadia Mono"/>
          <w:color w:val="000000"/>
          <w:sz w:val="28"/>
          <w:szCs w:val="28"/>
        </w:rPr>
        <w:t xml:space="preserve"> </w:t>
      </w:r>
      <w:proofErr w:type="spellStart"/>
      <w:r w:rsidRPr="00152500">
        <w:rPr>
          <w:rFonts w:ascii="Consolas" w:hAnsi="Consolas" w:cs="Cascadia Mono"/>
          <w:color w:val="000000"/>
          <w:sz w:val="28"/>
          <w:szCs w:val="28"/>
        </w:rPr>
        <w:t>ct</w:t>
      </w:r>
      <w:proofErr w:type="spellEnd"/>
      <w:r w:rsidRPr="00152500">
        <w:rPr>
          <w:rFonts w:ascii="Consolas" w:hAnsi="Consolas" w:cs="Cascadia Mono"/>
          <w:color w:val="000000"/>
          <w:sz w:val="28"/>
          <w:szCs w:val="28"/>
        </w:rPr>
        <w:t xml:space="preserve"> = </w:t>
      </w:r>
      <w:proofErr w:type="spellStart"/>
      <w:r w:rsidRPr="00152500">
        <w:rPr>
          <w:rFonts w:ascii="Consolas" w:hAnsi="Consolas" w:cs="Cascadia Mono"/>
          <w:color w:val="0000FF"/>
          <w:sz w:val="28"/>
          <w:szCs w:val="28"/>
        </w:rPr>
        <w:t>default</w:t>
      </w:r>
      <w:proofErr w:type="spellEnd"/>
      <w:r w:rsidRPr="00152500">
        <w:rPr>
          <w:rFonts w:ascii="Consolas" w:hAnsi="Consolas" w:cs="Cascadia Mono"/>
          <w:color w:val="000000"/>
          <w:sz w:val="28"/>
          <w:szCs w:val="28"/>
        </w:rPr>
        <w:t>)</w:t>
      </w:r>
      <w:r>
        <w:rPr>
          <w:rFonts w:ascii="Consolas" w:hAnsi="Consolas" w:cs="Cascadia Mono"/>
          <w:color w:val="000000"/>
          <w:sz w:val="28"/>
          <w:szCs w:val="28"/>
        </w:rPr>
        <w:t xml:space="preserve"> </w:t>
      </w:r>
      <w:r>
        <w:rPr>
          <w:rFonts w:ascii="Times New Roman" w:hAnsi="Times New Roman" w:cs="Times New Roman"/>
          <w:color w:val="000000"/>
          <w:sz w:val="28"/>
          <w:szCs w:val="28"/>
        </w:rPr>
        <w:t>– це статичний метод, що шукає нуль заданої функції</w:t>
      </w:r>
      <w:r w:rsidR="005A6C99">
        <w:rPr>
          <w:rFonts w:ascii="Times New Roman" w:hAnsi="Times New Roman" w:cs="Times New Roman"/>
          <w:color w:val="000000"/>
          <w:sz w:val="28"/>
          <w:szCs w:val="28"/>
        </w:rPr>
        <w:t xml:space="preserve"> </w:t>
      </w:r>
      <w:r w:rsidR="005A6C99">
        <w:rPr>
          <w:rFonts w:ascii="Times New Roman" w:hAnsi="Times New Roman" w:cs="Times New Roman"/>
          <w:color w:val="000000"/>
          <w:sz w:val="28"/>
          <w:szCs w:val="28"/>
          <w:lang w:val="en-US"/>
        </w:rPr>
        <w:t>f</w:t>
      </w:r>
      <w:r w:rsidR="005A6C99">
        <w:rPr>
          <w:rFonts w:ascii="Times New Roman" w:hAnsi="Times New Roman" w:cs="Times New Roman"/>
          <w:color w:val="000000"/>
          <w:sz w:val="28"/>
          <w:szCs w:val="28"/>
        </w:rPr>
        <w:br/>
      </w:r>
      <w:r w:rsidR="005A6C99">
        <w:rPr>
          <w:rFonts w:ascii="Times New Roman" w:hAnsi="Times New Roman" w:cs="Times New Roman"/>
          <w:color w:val="000000"/>
          <w:sz w:val="28"/>
          <w:szCs w:val="28"/>
          <w:lang w:val="en-US"/>
        </w:rPr>
        <w:t>(</w:t>
      </w:r>
      <m:oMath>
        <m:r>
          <w:rPr>
            <w:rFonts w:ascii="Cambria Math" w:hAnsi="Cambria Math" w:cs="Times New Roman"/>
            <w:color w:val="000000"/>
            <w:sz w:val="28"/>
            <w:szCs w:val="28"/>
            <w:lang w:val="en-US"/>
          </w:rPr>
          <m:t>f:</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1</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1</m:t>
            </m:r>
          </m:sup>
        </m:sSup>
      </m:oMath>
      <w:r w:rsidR="005A6C99">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sidR="005A6C99">
        <w:rPr>
          <w:rFonts w:ascii="Times New Roman" w:hAnsi="Times New Roman" w:cs="Times New Roman"/>
          <w:color w:val="000000"/>
          <w:sz w:val="28"/>
          <w:szCs w:val="28"/>
          <w:lang w:val="en-US"/>
        </w:rPr>
        <w:t xml:space="preserve"> </w:t>
      </w:r>
      <w:r w:rsidR="005A6C99">
        <w:rPr>
          <w:rFonts w:ascii="Times New Roman" w:hAnsi="Times New Roman" w:cs="Times New Roman"/>
          <w:color w:val="000000"/>
          <w:sz w:val="28"/>
          <w:szCs w:val="28"/>
        </w:rPr>
        <w:t xml:space="preserve">з точністю </w:t>
      </w:r>
      <w:r w:rsidR="005A6C99">
        <w:rPr>
          <w:rFonts w:ascii="Times New Roman" w:hAnsi="Times New Roman" w:cs="Times New Roman"/>
          <w:color w:val="000000"/>
          <w:sz w:val="28"/>
          <w:szCs w:val="28"/>
          <w:lang w:val="en-US"/>
        </w:rPr>
        <w:t xml:space="preserve">eps </w:t>
      </w:r>
      <w:bookmarkStart w:id="18" w:name="_Hlk121234606"/>
      <w:r w:rsidR="005A6C99">
        <w:rPr>
          <w:rFonts w:ascii="Times New Roman" w:hAnsi="Times New Roman" w:cs="Times New Roman"/>
          <w:color w:val="000000"/>
          <w:sz w:val="28"/>
          <w:szCs w:val="28"/>
          <w:lang w:val="en-US"/>
        </w:rPr>
        <w:t>(</w:t>
      </w:r>
      <w:r w:rsidR="005A6C99">
        <w:rPr>
          <w:rFonts w:ascii="Times New Roman" w:hAnsi="Times New Roman" w:cs="Times New Roman"/>
          <w:color w:val="000000"/>
          <w:sz w:val="28"/>
          <w:szCs w:val="28"/>
        </w:rPr>
        <w:t xml:space="preserve">за замовчуванням </w:t>
      </w:r>
      <w:r w:rsidR="005A6C99">
        <w:rPr>
          <w:rFonts w:ascii="Times New Roman" w:hAnsi="Times New Roman" w:cs="Times New Roman"/>
          <w:color w:val="000000"/>
          <w:sz w:val="28"/>
          <w:szCs w:val="28"/>
          <w:lang w:val="en-US"/>
        </w:rPr>
        <w:t xml:space="preserve">eps = </w:t>
      </w:r>
      <w:r w:rsidR="005A6C99" w:rsidRPr="005A6C99">
        <w:rPr>
          <w:rFonts w:ascii="Times New Roman" w:hAnsi="Times New Roman" w:cs="Times New Roman"/>
          <w:color w:val="000000"/>
          <w:sz w:val="28"/>
          <w:szCs w:val="28"/>
          <w:lang w:val="en-US"/>
        </w:rPr>
        <w:t>0.000001</w:t>
      </w:r>
      <w:r w:rsidR="005A6C99">
        <w:rPr>
          <w:rFonts w:ascii="Times New Roman" w:hAnsi="Times New Roman" w:cs="Times New Roman"/>
          <w:color w:val="000000"/>
          <w:sz w:val="28"/>
          <w:szCs w:val="28"/>
          <w:lang w:val="en-US"/>
        </w:rPr>
        <w:t>)</w:t>
      </w:r>
      <w:bookmarkEnd w:id="18"/>
      <w:r w:rsidR="005A6C99">
        <w:rPr>
          <w:rFonts w:ascii="Times New Roman" w:hAnsi="Times New Roman" w:cs="Times New Roman"/>
          <w:color w:val="000000"/>
          <w:sz w:val="28"/>
          <w:szCs w:val="28"/>
          <w:lang w:val="en-US"/>
        </w:rPr>
        <w:t xml:space="preserve">. </w:t>
      </w:r>
      <w:r w:rsidR="005A6C99">
        <w:rPr>
          <w:rFonts w:ascii="Times New Roman" w:hAnsi="Times New Roman" w:cs="Times New Roman"/>
          <w:color w:val="000000"/>
          <w:sz w:val="28"/>
          <w:szCs w:val="28"/>
        </w:rPr>
        <w:t xml:space="preserve">Для коректної роботи необхідно вказати похідну функції </w:t>
      </w:r>
      <w:r w:rsidR="005A6C99">
        <w:rPr>
          <w:rFonts w:ascii="Times New Roman" w:hAnsi="Times New Roman" w:cs="Times New Roman"/>
          <w:color w:val="000000"/>
          <w:sz w:val="28"/>
          <w:szCs w:val="28"/>
          <w:lang w:val="en-US"/>
        </w:rPr>
        <w:t>f</w:t>
      </w:r>
      <w:r w:rsidR="008D3F94" w:rsidRPr="008D3F94">
        <w:rPr>
          <w:rFonts w:ascii="Cambria Math" w:hAnsi="Cambria Math" w:cstheme="minorHAnsi"/>
          <w:color w:val="000000"/>
          <w:sz w:val="28"/>
          <w:szCs w:val="28"/>
          <w:lang w:val="en-US"/>
        </w:rPr>
        <w:t>’</w:t>
      </w:r>
      <w:r w:rsidR="005A6C99">
        <w:rPr>
          <w:rFonts w:ascii="Times New Roman" w:hAnsi="Times New Roman" w:cs="Times New Roman"/>
          <w:color w:val="000000"/>
          <w:sz w:val="28"/>
          <w:szCs w:val="28"/>
        </w:rPr>
        <w:t xml:space="preserve"> (параметр </w:t>
      </w:r>
      <w:proofErr w:type="spellStart"/>
      <w:r w:rsidR="005A6C99" w:rsidRPr="005A6C99">
        <w:rPr>
          <w:rFonts w:ascii="Times New Roman" w:hAnsi="Times New Roman" w:cs="Times New Roman"/>
          <w:color w:val="000000"/>
          <w:sz w:val="28"/>
          <w:szCs w:val="28"/>
        </w:rPr>
        <w:t>fDerivative</w:t>
      </w:r>
      <w:proofErr w:type="spellEnd"/>
      <w:r w:rsidR="008D3F94">
        <w:rPr>
          <w:rFonts w:ascii="Times New Roman" w:hAnsi="Times New Roman" w:cs="Times New Roman"/>
          <w:color w:val="000000"/>
          <w:sz w:val="28"/>
          <w:szCs w:val="28"/>
          <w:lang w:val="en-US"/>
        </w:rPr>
        <w:t xml:space="preserve">, </w:t>
      </w:r>
      <m:oMath>
        <m:r>
          <w:rPr>
            <w:rFonts w:ascii="Cambria Math" w:hAnsi="Cambria Math" w:cs="Times New Roman"/>
            <w:color w:val="000000"/>
            <w:sz w:val="28"/>
            <w:szCs w:val="28"/>
            <w:lang w:val="en-US"/>
          </w:rPr>
          <m:t>f':</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1</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1</m:t>
            </m:r>
          </m:sup>
        </m:sSup>
      </m:oMath>
      <w:r w:rsidR="005A6C99">
        <w:rPr>
          <w:rFonts w:ascii="Times New Roman" w:hAnsi="Times New Roman" w:cs="Times New Roman"/>
          <w:color w:val="000000"/>
          <w:sz w:val="28"/>
          <w:szCs w:val="28"/>
        </w:rPr>
        <w:t xml:space="preserve">). Якщо користувач знає </w:t>
      </w:r>
      <w:r w:rsidR="008D3F94">
        <w:rPr>
          <w:rFonts w:ascii="Times New Roman" w:hAnsi="Times New Roman" w:cs="Times New Roman"/>
          <w:color w:val="000000"/>
          <w:sz w:val="28"/>
          <w:szCs w:val="28"/>
        </w:rPr>
        <w:t xml:space="preserve">початкове наближення його слід вказати як параметр </w:t>
      </w:r>
      <w:r w:rsidR="008D3F94">
        <w:rPr>
          <w:rFonts w:ascii="Times New Roman" w:hAnsi="Times New Roman" w:cs="Times New Roman"/>
          <w:color w:val="000000"/>
          <w:sz w:val="28"/>
          <w:szCs w:val="28"/>
          <w:lang w:val="en-US"/>
        </w:rPr>
        <w:t xml:space="preserve">x, </w:t>
      </w:r>
      <w:r w:rsidR="008D3F94">
        <w:rPr>
          <w:rFonts w:ascii="Times New Roman" w:hAnsi="Times New Roman" w:cs="Times New Roman"/>
          <w:color w:val="000000"/>
          <w:sz w:val="28"/>
          <w:szCs w:val="28"/>
        </w:rPr>
        <w:t>інакше за початкове наближення буде взято 1.</w:t>
      </w:r>
    </w:p>
    <w:p w14:paraId="39CF522E" w14:textId="492D50C8" w:rsidR="008D3F94" w:rsidRDefault="008D3F94" w:rsidP="00152500">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Як і в методі Гауса – додано підтримку токенів скасування. Це необхідно, оскільки</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не кожна функція </w:t>
      </w:r>
      <w:r>
        <w:rPr>
          <w:rFonts w:ascii="Times New Roman" w:hAnsi="Times New Roman" w:cs="Times New Roman"/>
          <w:color w:val="000000"/>
          <w:sz w:val="28"/>
          <w:szCs w:val="28"/>
          <w:lang w:val="en-US"/>
        </w:rPr>
        <w:t xml:space="preserve">f </w:t>
      </w:r>
      <w:r>
        <w:rPr>
          <w:rFonts w:ascii="Times New Roman" w:hAnsi="Times New Roman" w:cs="Times New Roman"/>
          <w:color w:val="000000"/>
          <w:sz w:val="28"/>
          <w:szCs w:val="28"/>
        </w:rPr>
        <w:t xml:space="preserve">перетинається з віссю </w:t>
      </w:r>
      <w:r>
        <w:rPr>
          <w:rFonts w:ascii="Times New Roman" w:hAnsi="Times New Roman" w:cs="Times New Roman"/>
          <w:color w:val="000000"/>
          <w:sz w:val="28"/>
          <w:szCs w:val="28"/>
          <w:lang w:val="en-US"/>
        </w:rPr>
        <w:t>OX</w:t>
      </w:r>
      <w:r>
        <w:rPr>
          <w:rFonts w:ascii="Times New Roman" w:hAnsi="Times New Roman" w:cs="Times New Roman"/>
          <w:color w:val="000000"/>
          <w:sz w:val="28"/>
          <w:szCs w:val="28"/>
        </w:rPr>
        <w:t xml:space="preserve">, відповідно й не має розв’язку задачі. Таким чином, за логікою алгоритму, </w:t>
      </w:r>
      <w:r w:rsidR="00D75D05">
        <w:rPr>
          <w:rFonts w:ascii="Times New Roman" w:hAnsi="Times New Roman" w:cs="Times New Roman"/>
          <w:color w:val="000000"/>
          <w:sz w:val="28"/>
          <w:szCs w:val="28"/>
        </w:rPr>
        <w:t xml:space="preserve">метод знайде точку, що найближче лежить до осі </w:t>
      </w:r>
      <w:r w:rsidR="00D75D05">
        <w:rPr>
          <w:rFonts w:ascii="Times New Roman" w:hAnsi="Times New Roman" w:cs="Times New Roman"/>
          <w:color w:val="000000"/>
          <w:sz w:val="28"/>
          <w:szCs w:val="28"/>
          <w:lang w:val="en-US"/>
        </w:rPr>
        <w:t xml:space="preserve">OX </w:t>
      </w:r>
      <w:r w:rsidR="00D75D05">
        <w:rPr>
          <w:rFonts w:ascii="Times New Roman" w:hAnsi="Times New Roman" w:cs="Times New Roman"/>
          <w:color w:val="000000"/>
          <w:sz w:val="28"/>
          <w:szCs w:val="28"/>
        </w:rPr>
        <w:t>та буде стрибати в її околі, проте умова закінчення ітераційного процесу не виконається ніколи і через 5 секунд (за замовчуванням) токен скасування</w:t>
      </w:r>
      <w:r w:rsidR="00EF439D">
        <w:rPr>
          <w:rFonts w:ascii="Times New Roman" w:hAnsi="Times New Roman" w:cs="Times New Roman"/>
          <w:color w:val="000000"/>
          <w:sz w:val="28"/>
          <w:szCs w:val="28"/>
        </w:rPr>
        <w:t xml:space="preserve"> закінчить</w:t>
      </w:r>
      <w:r w:rsidR="00D75D05">
        <w:rPr>
          <w:rFonts w:ascii="Times New Roman" w:hAnsi="Times New Roman" w:cs="Times New Roman"/>
          <w:color w:val="000000"/>
          <w:sz w:val="28"/>
          <w:szCs w:val="28"/>
        </w:rPr>
        <w:t xml:space="preserve"> виконання </w:t>
      </w:r>
      <w:r w:rsidR="00EF439D">
        <w:rPr>
          <w:rFonts w:ascii="Times New Roman" w:hAnsi="Times New Roman" w:cs="Times New Roman"/>
          <w:color w:val="000000"/>
          <w:sz w:val="28"/>
          <w:szCs w:val="28"/>
        </w:rPr>
        <w:t>процесу.</w:t>
      </w:r>
    </w:p>
    <w:p w14:paraId="6A80D442" w14:textId="6D126139" w:rsidR="00EF439D" w:rsidRDefault="00EF439D" w:rsidP="00152500">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Метод Ньютона описується наступною ітераційною формулою:</w:t>
      </w:r>
    </w:p>
    <w:p w14:paraId="7528C3DC" w14:textId="24EEBFBE" w:rsidR="00EF439D" w:rsidRPr="00EF439D" w:rsidRDefault="00000000" w:rsidP="00152500">
      <w:pPr>
        <w:spacing w:after="0" w:line="360"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e>
              </m:d>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lang w:val="en-US"/>
                    </w:rPr>
                    <m:t>'</m:t>
                  </m:r>
                </m:sup>
              </m:sSup>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e>
              </m:d>
            </m:den>
          </m:f>
        </m:oMath>
      </m:oMathPara>
    </w:p>
    <w:p w14:paraId="763EA6F3" w14:textId="4FB946C0" w:rsidR="00EF439D" w:rsidRDefault="00EF439D" w:rsidP="0015250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У випадку коли користувач не може вказати похідну функції аналітично, доцільно використати метод січних. Цей </w:t>
      </w:r>
      <w:r w:rsidR="00B6612F">
        <w:rPr>
          <w:rFonts w:ascii="Times New Roman" w:hAnsi="Times New Roman" w:cs="Times New Roman"/>
          <w:sz w:val="28"/>
          <w:szCs w:val="28"/>
        </w:rPr>
        <w:t>метод використовує більше часу для обчислення, але маєш менш жорсткі вхідні умови.</w:t>
      </w:r>
    </w:p>
    <w:p w14:paraId="11DC05BA" w14:textId="6D0F61D3" w:rsidR="00B6612F" w:rsidRDefault="00B6612F" w:rsidP="0015250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Сигнатура методу січних має наступний вигляд:</w:t>
      </w:r>
    </w:p>
    <w:p w14:paraId="0228CBD3" w14:textId="06D8C80A" w:rsidR="00B6612F" w:rsidRDefault="00B6612F" w:rsidP="00152500">
      <w:pPr>
        <w:spacing w:after="0" w:line="360" w:lineRule="auto"/>
        <w:jc w:val="both"/>
        <w:rPr>
          <w:rFonts w:ascii="Times New Roman" w:hAnsi="Times New Roman" w:cs="Times New Roman"/>
          <w:color w:val="000000"/>
          <w:sz w:val="28"/>
          <w:szCs w:val="28"/>
        </w:rPr>
      </w:pPr>
      <w:proofErr w:type="spellStart"/>
      <w:r w:rsidRPr="00B6612F">
        <w:rPr>
          <w:rFonts w:ascii="Consolas" w:hAnsi="Consolas" w:cs="Cascadia Mono"/>
          <w:color w:val="0000FF"/>
          <w:sz w:val="28"/>
          <w:szCs w:val="28"/>
        </w:rPr>
        <w:t>static</w:t>
      </w:r>
      <w:proofErr w:type="spellEnd"/>
      <w:r w:rsidRPr="00B6612F">
        <w:rPr>
          <w:rFonts w:ascii="Consolas" w:hAnsi="Consolas" w:cs="Cascadia Mono"/>
          <w:color w:val="000000"/>
          <w:sz w:val="28"/>
          <w:szCs w:val="28"/>
        </w:rPr>
        <w:t xml:space="preserve"> </w:t>
      </w:r>
      <w:proofErr w:type="spellStart"/>
      <w:r w:rsidRPr="00B6612F">
        <w:rPr>
          <w:rFonts w:ascii="Consolas" w:hAnsi="Consolas" w:cs="Cascadia Mono"/>
          <w:color w:val="000000"/>
          <w:sz w:val="28"/>
          <w:szCs w:val="28"/>
        </w:rPr>
        <w:t>Result</w:t>
      </w:r>
      <w:proofErr w:type="spellEnd"/>
      <w:r w:rsidRPr="00B6612F">
        <w:rPr>
          <w:rFonts w:ascii="Consolas" w:hAnsi="Consolas" w:cs="Cascadia Mono"/>
          <w:color w:val="000000"/>
          <w:sz w:val="28"/>
          <w:szCs w:val="28"/>
        </w:rPr>
        <w:t>&lt;</w:t>
      </w:r>
      <w:proofErr w:type="spellStart"/>
      <w:r w:rsidRPr="00B6612F">
        <w:rPr>
          <w:rFonts w:ascii="Consolas" w:hAnsi="Consolas" w:cs="Cascadia Mono"/>
          <w:color w:val="0000FF"/>
          <w:sz w:val="28"/>
          <w:szCs w:val="28"/>
        </w:rPr>
        <w:t>double</w:t>
      </w:r>
      <w:proofErr w:type="spellEnd"/>
      <w:r w:rsidRPr="00B6612F">
        <w:rPr>
          <w:rFonts w:ascii="Consolas" w:hAnsi="Consolas" w:cs="Cascadia Mono"/>
          <w:color w:val="000000"/>
          <w:sz w:val="28"/>
          <w:szCs w:val="28"/>
        </w:rPr>
        <w:t xml:space="preserve">&gt; </w:t>
      </w:r>
      <w:proofErr w:type="spellStart"/>
      <w:r w:rsidRPr="00B6612F">
        <w:rPr>
          <w:rFonts w:ascii="Consolas" w:hAnsi="Consolas" w:cs="Cascadia Mono"/>
          <w:color w:val="000000"/>
          <w:sz w:val="28"/>
          <w:szCs w:val="28"/>
        </w:rPr>
        <w:t>SolveEquation</w:t>
      </w:r>
      <w:proofErr w:type="spellEnd"/>
      <w:r w:rsidRPr="00B6612F">
        <w:rPr>
          <w:rFonts w:ascii="Consolas" w:hAnsi="Consolas" w:cs="Cascadia Mono"/>
          <w:color w:val="000000"/>
          <w:sz w:val="28"/>
          <w:szCs w:val="28"/>
        </w:rPr>
        <w:t>(</w:t>
      </w:r>
      <w:proofErr w:type="spellStart"/>
      <w:r w:rsidRPr="00B6612F">
        <w:rPr>
          <w:rFonts w:ascii="Consolas" w:hAnsi="Consolas" w:cs="Cascadia Mono"/>
          <w:color w:val="000000"/>
          <w:sz w:val="28"/>
          <w:szCs w:val="28"/>
        </w:rPr>
        <w:t>Func</w:t>
      </w:r>
      <w:proofErr w:type="spellEnd"/>
      <w:r w:rsidRPr="00B6612F">
        <w:rPr>
          <w:rFonts w:ascii="Consolas" w:hAnsi="Consolas" w:cs="Cascadia Mono"/>
          <w:color w:val="000000"/>
          <w:sz w:val="28"/>
          <w:szCs w:val="28"/>
        </w:rPr>
        <w:t>&lt;</w:t>
      </w:r>
      <w:proofErr w:type="spellStart"/>
      <w:r w:rsidRPr="00B6612F">
        <w:rPr>
          <w:rFonts w:ascii="Consolas" w:hAnsi="Consolas" w:cs="Cascadia Mono"/>
          <w:color w:val="0000FF"/>
          <w:sz w:val="28"/>
          <w:szCs w:val="28"/>
        </w:rPr>
        <w:t>double</w:t>
      </w:r>
      <w:proofErr w:type="spellEnd"/>
      <w:r w:rsidRPr="00B6612F">
        <w:rPr>
          <w:rFonts w:ascii="Consolas" w:hAnsi="Consolas" w:cs="Cascadia Mono"/>
          <w:color w:val="000000"/>
          <w:sz w:val="28"/>
          <w:szCs w:val="28"/>
        </w:rPr>
        <w:t xml:space="preserve">, </w:t>
      </w:r>
      <w:proofErr w:type="spellStart"/>
      <w:r w:rsidRPr="00B6612F">
        <w:rPr>
          <w:rFonts w:ascii="Consolas" w:hAnsi="Consolas" w:cs="Cascadia Mono"/>
          <w:color w:val="0000FF"/>
          <w:sz w:val="28"/>
          <w:szCs w:val="28"/>
        </w:rPr>
        <w:t>double</w:t>
      </w:r>
      <w:proofErr w:type="spellEnd"/>
      <w:r w:rsidRPr="00B6612F">
        <w:rPr>
          <w:rFonts w:ascii="Consolas" w:hAnsi="Consolas" w:cs="Cascadia Mono"/>
          <w:color w:val="000000"/>
          <w:sz w:val="28"/>
          <w:szCs w:val="28"/>
        </w:rPr>
        <w:t xml:space="preserve">&gt; f, </w:t>
      </w:r>
      <w:proofErr w:type="spellStart"/>
      <w:r w:rsidRPr="00B6612F">
        <w:rPr>
          <w:rFonts w:ascii="Consolas" w:hAnsi="Consolas" w:cs="Cascadia Mono"/>
          <w:color w:val="0000FF"/>
          <w:sz w:val="28"/>
          <w:szCs w:val="28"/>
        </w:rPr>
        <w:t>double</w:t>
      </w:r>
      <w:proofErr w:type="spellEnd"/>
      <w:r w:rsidRPr="00B6612F">
        <w:rPr>
          <w:rFonts w:ascii="Consolas" w:hAnsi="Consolas" w:cs="Cascadia Mono"/>
          <w:color w:val="000000"/>
          <w:sz w:val="28"/>
          <w:szCs w:val="28"/>
        </w:rPr>
        <w:t xml:space="preserve"> x = 1, [</w:t>
      </w:r>
      <w:proofErr w:type="spellStart"/>
      <w:r w:rsidRPr="00B6612F">
        <w:rPr>
          <w:rFonts w:ascii="Consolas" w:hAnsi="Consolas" w:cs="Cascadia Mono"/>
          <w:color w:val="000000"/>
          <w:sz w:val="28"/>
          <w:szCs w:val="28"/>
        </w:rPr>
        <w:t>Range</w:t>
      </w:r>
      <w:proofErr w:type="spellEnd"/>
      <w:r w:rsidRPr="00B6612F">
        <w:rPr>
          <w:rFonts w:ascii="Consolas" w:hAnsi="Consolas" w:cs="Cascadia Mono"/>
          <w:color w:val="000000"/>
          <w:sz w:val="28"/>
          <w:szCs w:val="28"/>
        </w:rPr>
        <w:t xml:space="preserve">(0.1, 1)] </w:t>
      </w:r>
      <w:proofErr w:type="spellStart"/>
      <w:r w:rsidRPr="00B6612F">
        <w:rPr>
          <w:rFonts w:ascii="Consolas" w:hAnsi="Consolas" w:cs="Cascadia Mono"/>
          <w:color w:val="0000FF"/>
          <w:sz w:val="28"/>
          <w:szCs w:val="28"/>
        </w:rPr>
        <w:t>double</w:t>
      </w:r>
      <w:proofErr w:type="spellEnd"/>
      <w:r w:rsidRPr="00B6612F">
        <w:rPr>
          <w:rFonts w:ascii="Consolas" w:hAnsi="Consolas" w:cs="Cascadia Mono"/>
          <w:color w:val="000000"/>
          <w:sz w:val="28"/>
          <w:szCs w:val="28"/>
        </w:rPr>
        <w:t xml:space="preserve"> </w:t>
      </w:r>
      <w:proofErr w:type="spellStart"/>
      <w:r w:rsidRPr="00B6612F">
        <w:rPr>
          <w:rFonts w:ascii="Consolas" w:hAnsi="Consolas" w:cs="Cascadia Mono"/>
          <w:color w:val="000000"/>
          <w:sz w:val="28"/>
          <w:szCs w:val="28"/>
        </w:rPr>
        <w:t>eps</w:t>
      </w:r>
      <w:proofErr w:type="spellEnd"/>
      <w:r w:rsidRPr="00B6612F">
        <w:rPr>
          <w:rFonts w:ascii="Consolas" w:hAnsi="Consolas" w:cs="Cascadia Mono"/>
          <w:color w:val="000000"/>
          <w:sz w:val="28"/>
          <w:szCs w:val="28"/>
        </w:rPr>
        <w:t xml:space="preserve"> = </w:t>
      </w:r>
      <w:proofErr w:type="spellStart"/>
      <w:r w:rsidRPr="00B6612F">
        <w:rPr>
          <w:rFonts w:ascii="Consolas" w:hAnsi="Consolas" w:cs="Cascadia Mono"/>
          <w:color w:val="000000"/>
          <w:sz w:val="28"/>
          <w:szCs w:val="28"/>
        </w:rPr>
        <w:t>Constants.Epsilon</w:t>
      </w:r>
      <w:proofErr w:type="spellEnd"/>
      <w:r w:rsidRPr="00B6612F">
        <w:rPr>
          <w:rFonts w:ascii="Consolas" w:hAnsi="Consolas" w:cs="Cascadia Mono"/>
          <w:color w:val="000000"/>
          <w:sz w:val="28"/>
          <w:szCs w:val="28"/>
        </w:rPr>
        <w:t xml:space="preserve">, </w:t>
      </w:r>
      <w:proofErr w:type="spellStart"/>
      <w:r w:rsidRPr="00B6612F">
        <w:rPr>
          <w:rFonts w:ascii="Consolas" w:hAnsi="Consolas" w:cs="Cascadia Mono"/>
          <w:color w:val="000000"/>
          <w:sz w:val="28"/>
          <w:szCs w:val="28"/>
        </w:rPr>
        <w:t>CancellationToken</w:t>
      </w:r>
      <w:proofErr w:type="spellEnd"/>
      <w:r w:rsidRPr="00B6612F">
        <w:rPr>
          <w:rFonts w:ascii="Consolas" w:hAnsi="Consolas" w:cs="Cascadia Mono"/>
          <w:color w:val="000000"/>
          <w:sz w:val="28"/>
          <w:szCs w:val="28"/>
        </w:rPr>
        <w:t xml:space="preserve"> </w:t>
      </w:r>
      <w:proofErr w:type="spellStart"/>
      <w:r w:rsidRPr="00B6612F">
        <w:rPr>
          <w:rFonts w:ascii="Consolas" w:hAnsi="Consolas" w:cs="Cascadia Mono"/>
          <w:color w:val="000000"/>
          <w:sz w:val="28"/>
          <w:szCs w:val="28"/>
        </w:rPr>
        <w:t>ct</w:t>
      </w:r>
      <w:proofErr w:type="spellEnd"/>
      <w:r w:rsidRPr="00B6612F">
        <w:rPr>
          <w:rFonts w:ascii="Consolas" w:hAnsi="Consolas" w:cs="Cascadia Mono"/>
          <w:color w:val="000000"/>
          <w:sz w:val="28"/>
          <w:szCs w:val="28"/>
        </w:rPr>
        <w:t xml:space="preserve"> = </w:t>
      </w:r>
      <w:proofErr w:type="spellStart"/>
      <w:r w:rsidRPr="00B6612F">
        <w:rPr>
          <w:rFonts w:ascii="Consolas" w:hAnsi="Consolas" w:cs="Cascadia Mono"/>
          <w:color w:val="0000FF"/>
          <w:sz w:val="28"/>
          <w:szCs w:val="28"/>
        </w:rPr>
        <w:t>default</w:t>
      </w:r>
      <w:proofErr w:type="spellEnd"/>
      <w:r w:rsidRPr="00B6612F">
        <w:rPr>
          <w:rFonts w:ascii="Consolas" w:hAnsi="Consolas" w:cs="Cascadia Mono"/>
          <w:color w:val="000000"/>
          <w:sz w:val="28"/>
          <w:szCs w:val="28"/>
        </w:rPr>
        <w:t>)</w:t>
      </w:r>
      <w:r>
        <w:rPr>
          <w:rFonts w:ascii="Consolas" w:hAnsi="Consolas" w:cs="Cascadia Mono"/>
          <w:color w:val="000000"/>
          <w:sz w:val="28"/>
          <w:szCs w:val="28"/>
        </w:rPr>
        <w:t xml:space="preserve"> </w:t>
      </w:r>
      <w:r>
        <w:rPr>
          <w:rFonts w:ascii="Times New Roman" w:hAnsi="Times New Roman" w:cs="Times New Roman"/>
          <w:color w:val="000000"/>
          <w:sz w:val="28"/>
          <w:szCs w:val="28"/>
        </w:rPr>
        <w:t xml:space="preserve">– аналогічно методу Ньютона, цей має ті самі властивості, проте тут відсутній параметр </w:t>
      </w:r>
      <w:proofErr w:type="spellStart"/>
      <w:r w:rsidRPr="005A6C99">
        <w:rPr>
          <w:rFonts w:ascii="Times New Roman" w:hAnsi="Times New Roman" w:cs="Times New Roman"/>
          <w:color w:val="000000"/>
          <w:sz w:val="28"/>
          <w:szCs w:val="28"/>
        </w:rPr>
        <w:t>fDerivative</w:t>
      </w:r>
      <w:proofErr w:type="spellEnd"/>
      <w:r>
        <w:rPr>
          <w:rFonts w:ascii="Times New Roman" w:hAnsi="Times New Roman" w:cs="Times New Roman"/>
          <w:color w:val="000000"/>
          <w:sz w:val="28"/>
          <w:szCs w:val="28"/>
        </w:rPr>
        <w:t xml:space="preserve">. Це означає, що похідна початкової функції обчислюється </w:t>
      </w:r>
      <w:proofErr w:type="spellStart"/>
      <w:r w:rsidR="00741BE7">
        <w:rPr>
          <w:rFonts w:ascii="Times New Roman" w:hAnsi="Times New Roman" w:cs="Times New Roman"/>
          <w:color w:val="000000"/>
          <w:sz w:val="28"/>
          <w:szCs w:val="28"/>
        </w:rPr>
        <w:t>чисельно</w:t>
      </w:r>
      <w:proofErr w:type="spellEnd"/>
      <w:r>
        <w:rPr>
          <w:rFonts w:ascii="Times New Roman" w:hAnsi="Times New Roman" w:cs="Times New Roman"/>
          <w:color w:val="000000"/>
          <w:sz w:val="28"/>
          <w:szCs w:val="28"/>
        </w:rPr>
        <w:t xml:space="preserve"> на кожній ітерації</w:t>
      </w:r>
      <w:r w:rsidR="00741BE7">
        <w:rPr>
          <w:rFonts w:ascii="Times New Roman" w:hAnsi="Times New Roman" w:cs="Times New Roman"/>
          <w:color w:val="000000"/>
          <w:sz w:val="28"/>
          <w:szCs w:val="28"/>
        </w:rPr>
        <w:t>. Такий підхід дещо сповільнює роботу методу, проте, як показують тести продуктивності, не критично. Таким чином метод січних це хороша альтернатива методу Ньютона.</w:t>
      </w:r>
    </w:p>
    <w:p w14:paraId="457ED3C4" w14:textId="785F6479" w:rsidR="00741BE7" w:rsidRDefault="00741BE7" w:rsidP="00152500">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Формульне представлення методу січних:</w:t>
      </w:r>
    </w:p>
    <w:p w14:paraId="1532B87A" w14:textId="0FC3A6BB" w:rsidR="00741BE7" w:rsidRPr="005F7C2E" w:rsidRDefault="00000000" w:rsidP="00741BE7">
      <w:pPr>
        <w:spacing w:after="0" w:line="360" w:lineRule="auto"/>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n-2</m:t>
                  </m:r>
                </m:sub>
              </m:sSub>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e>
              </m:d>
            </m:num>
            <m:den>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n-1</m:t>
                      </m:r>
                    </m:sub>
                  </m:sSub>
                </m:e>
              </m:d>
              <m:r>
                <w:rPr>
                  <w:rFonts w:ascii="Cambria Math" w:hAnsi="Cambria Math" w:cs="Times New Roman"/>
                  <w:sz w:val="28"/>
                  <w:szCs w:val="28"/>
                  <w:lang w:val="en-US"/>
                </w:rPr>
                <m:t>- 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n-2</m:t>
                      </m:r>
                    </m:sub>
                  </m:sSub>
                </m:e>
              </m:d>
            </m:den>
          </m:f>
        </m:oMath>
      </m:oMathPara>
    </w:p>
    <w:p w14:paraId="5FE00E9A" w14:textId="0ED1D6D3" w:rsidR="005F7C2E" w:rsidRDefault="005F7C2E" w:rsidP="00741BE7">
      <w:pPr>
        <w:spacing w:after="0" w:line="360" w:lineRule="auto"/>
        <w:jc w:val="both"/>
        <w:rPr>
          <w:rFonts w:ascii="Times New Roman" w:hAnsi="Times New Roman" w:cs="Times New Roman"/>
          <w:sz w:val="28"/>
          <w:szCs w:val="28"/>
          <w:lang w:val="en-US"/>
        </w:rPr>
      </w:pPr>
    </w:p>
    <w:p w14:paraId="48C594C0" w14:textId="429F6941" w:rsidR="005F7C2E" w:rsidRPr="00A34265" w:rsidRDefault="005F7C2E" w:rsidP="005F7C2E">
      <w:pPr>
        <w:pStyle w:val="Heading2"/>
        <w:widowControl w:val="0"/>
        <w:numPr>
          <w:ilvl w:val="1"/>
          <w:numId w:val="22"/>
        </w:numPr>
        <w:spacing w:before="0" w:line="360" w:lineRule="auto"/>
        <w:jc w:val="both"/>
        <w:rPr>
          <w:rFonts w:ascii="Times New Roman" w:hAnsi="Times New Roman" w:cs="Times New Roman"/>
          <w:b/>
          <w:i/>
          <w:color w:val="auto"/>
        </w:rPr>
      </w:pPr>
      <w:bookmarkStart w:id="19" w:name="_Toc121659034"/>
      <w:r>
        <w:rPr>
          <w:rFonts w:ascii="Times New Roman" w:hAnsi="Times New Roman" w:cs="Times New Roman"/>
          <w:b/>
          <w:i/>
          <w:color w:val="auto"/>
        </w:rPr>
        <w:t>Методи чисельного інтегрування</w:t>
      </w:r>
      <w:bookmarkEnd w:id="19"/>
    </w:p>
    <w:p w14:paraId="232B220A" w14:textId="77777777" w:rsidR="005F7C2E" w:rsidRDefault="005F7C2E" w:rsidP="00741BE7">
      <w:pPr>
        <w:spacing w:after="0" w:line="360" w:lineRule="auto"/>
        <w:jc w:val="both"/>
        <w:rPr>
          <w:rFonts w:ascii="Times New Roman" w:hAnsi="Times New Roman" w:cs="Times New Roman"/>
          <w:sz w:val="28"/>
          <w:szCs w:val="28"/>
          <w:lang w:val="en-US"/>
        </w:rPr>
      </w:pPr>
    </w:p>
    <w:p w14:paraId="7E9E68F8" w14:textId="7E9175A9" w:rsidR="00741BE7" w:rsidRDefault="005F7C2E" w:rsidP="00FF48E1">
      <w:pPr>
        <w:spacing w:after="0" w:line="360" w:lineRule="auto"/>
        <w:ind w:firstLine="708"/>
        <w:jc w:val="both"/>
        <w:rPr>
          <w:rFonts w:ascii="Times New Roman" w:hAnsi="Times New Roman" w:cs="Times New Roman"/>
          <w:sz w:val="28"/>
          <w:szCs w:val="28"/>
        </w:rPr>
      </w:pPr>
      <w:r w:rsidRPr="005F7C2E">
        <w:rPr>
          <w:rFonts w:ascii="Times New Roman" w:hAnsi="Times New Roman" w:cs="Times New Roman"/>
          <w:sz w:val="28"/>
          <w:szCs w:val="28"/>
        </w:rPr>
        <w:t xml:space="preserve">Інтегрування </w:t>
      </w:r>
      <w:r>
        <w:rPr>
          <w:rFonts w:ascii="Times New Roman" w:hAnsi="Times New Roman" w:cs="Times New Roman"/>
          <w:sz w:val="28"/>
          <w:szCs w:val="28"/>
        </w:rPr>
        <w:t xml:space="preserve">це </w:t>
      </w:r>
      <w:r w:rsidR="00FF48E1">
        <w:rPr>
          <w:rFonts w:ascii="Times New Roman" w:hAnsi="Times New Roman" w:cs="Times New Roman"/>
          <w:sz w:val="28"/>
          <w:szCs w:val="28"/>
        </w:rPr>
        <w:t>важлива та поширена задача яка часто зустрічається у повсякденному житті оскільки це, фактично, множення нелінійної функції та довжину інтервалу на якому ця функція визначена.</w:t>
      </w:r>
    </w:p>
    <w:p w14:paraId="1A9B1D6F" w14:textId="31200F4E" w:rsidR="00FF48E1" w:rsidRDefault="00FF48E1" w:rsidP="00FF48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Ідея чисельного інтегрування полягає у розбитті фігури, що описується функцією на безліч прямокутників та сумуванні їхніх площ. За теорією, чим дрібніше розбиття, тим точніший результат обчислення.</w:t>
      </w:r>
    </w:p>
    <w:p w14:paraId="35F802F2" w14:textId="7F28E1F6" w:rsidR="00525499" w:rsidRDefault="00525499" w:rsidP="00F0617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 </w:t>
      </w:r>
      <w:proofErr w:type="spellStart"/>
      <w:r w:rsidRPr="00525499">
        <w:rPr>
          <w:rFonts w:ascii="Times New Roman" w:hAnsi="Times New Roman" w:cs="Times New Roman"/>
          <w:sz w:val="28"/>
          <w:szCs w:val="28"/>
        </w:rPr>
        <w:t>Integrals</w:t>
      </w:r>
      <w:proofErr w:type="spellEnd"/>
      <w:r w:rsidR="004B7A85">
        <w:rPr>
          <w:rFonts w:ascii="Times New Roman" w:hAnsi="Times New Roman" w:cs="Times New Roman"/>
          <w:sz w:val="28"/>
          <w:szCs w:val="28"/>
        </w:rPr>
        <w:t xml:space="preserve"> містить наступні методи:</w:t>
      </w:r>
    </w:p>
    <w:p w14:paraId="4B4D695F" w14:textId="6CF5DCF2" w:rsidR="00F06172" w:rsidRPr="00946F23" w:rsidRDefault="004B7A85" w:rsidP="00F06172">
      <w:pPr>
        <w:autoSpaceDE w:val="0"/>
        <w:autoSpaceDN w:val="0"/>
        <w:adjustRightInd w:val="0"/>
        <w:spacing w:after="0" w:line="360" w:lineRule="auto"/>
        <w:jc w:val="both"/>
        <w:rPr>
          <w:rFonts w:ascii="Times New Roman" w:hAnsi="Times New Roman" w:cs="Times New Roman"/>
          <w:color w:val="000000"/>
          <w:sz w:val="28"/>
          <w:szCs w:val="28"/>
          <w:lang w:val="en-US"/>
        </w:rPr>
      </w:pPr>
      <w:proofErr w:type="spellStart"/>
      <w:r w:rsidRPr="004B7A85">
        <w:rPr>
          <w:rFonts w:ascii="Consolas" w:hAnsi="Consolas" w:cs="Cascadia Mono"/>
          <w:color w:val="0000FF"/>
          <w:sz w:val="28"/>
          <w:szCs w:val="28"/>
        </w:rPr>
        <w:t>static</w:t>
      </w:r>
      <w:proofErr w:type="spellEnd"/>
      <w:r w:rsidRPr="004B7A85">
        <w:rPr>
          <w:rFonts w:ascii="Consolas" w:hAnsi="Consolas" w:cs="Cascadia Mono"/>
          <w:color w:val="000000"/>
          <w:sz w:val="28"/>
          <w:szCs w:val="28"/>
        </w:rPr>
        <w:t xml:space="preserve"> </w:t>
      </w:r>
      <w:proofErr w:type="spellStart"/>
      <w:r w:rsidRPr="004B7A85">
        <w:rPr>
          <w:rFonts w:ascii="Consolas" w:hAnsi="Consolas" w:cs="Cascadia Mono"/>
          <w:color w:val="000000"/>
          <w:sz w:val="28"/>
          <w:szCs w:val="28"/>
        </w:rPr>
        <w:t>Result</w:t>
      </w:r>
      <w:proofErr w:type="spellEnd"/>
      <w:r w:rsidRPr="004B7A85">
        <w:rPr>
          <w:rFonts w:ascii="Consolas" w:hAnsi="Consolas" w:cs="Cascadia Mono"/>
          <w:color w:val="000000"/>
          <w:sz w:val="28"/>
          <w:szCs w:val="28"/>
        </w:rPr>
        <w:t>&lt;</w:t>
      </w:r>
      <w:proofErr w:type="spellStart"/>
      <w:r w:rsidRPr="004B7A85">
        <w:rPr>
          <w:rFonts w:ascii="Consolas" w:hAnsi="Consolas" w:cs="Cascadia Mono"/>
          <w:color w:val="0000FF"/>
          <w:sz w:val="28"/>
          <w:szCs w:val="28"/>
        </w:rPr>
        <w:t>double</w:t>
      </w:r>
      <w:proofErr w:type="spellEnd"/>
      <w:r w:rsidRPr="004B7A85">
        <w:rPr>
          <w:rFonts w:ascii="Consolas" w:hAnsi="Consolas" w:cs="Cascadia Mono"/>
          <w:color w:val="000000"/>
          <w:sz w:val="28"/>
          <w:szCs w:val="28"/>
        </w:rPr>
        <w:t xml:space="preserve">&gt; </w:t>
      </w:r>
      <w:proofErr w:type="spellStart"/>
      <w:r w:rsidRPr="004B7A85">
        <w:rPr>
          <w:rFonts w:ascii="Consolas" w:hAnsi="Consolas" w:cs="Cascadia Mono"/>
          <w:color w:val="000000"/>
          <w:sz w:val="28"/>
          <w:szCs w:val="28"/>
        </w:rPr>
        <w:t>RectanglesMethod</w:t>
      </w:r>
      <w:proofErr w:type="spellEnd"/>
      <w:r w:rsidRPr="004B7A85">
        <w:rPr>
          <w:rFonts w:ascii="Consolas" w:hAnsi="Consolas" w:cs="Cascadia Mono"/>
          <w:color w:val="000000"/>
          <w:sz w:val="28"/>
          <w:szCs w:val="28"/>
        </w:rPr>
        <w:t>(</w:t>
      </w:r>
      <w:proofErr w:type="spellStart"/>
      <w:r w:rsidRPr="004B7A85">
        <w:rPr>
          <w:rFonts w:ascii="Consolas" w:hAnsi="Consolas" w:cs="Cascadia Mono"/>
          <w:color w:val="000000"/>
          <w:sz w:val="28"/>
          <w:szCs w:val="28"/>
        </w:rPr>
        <w:t>Func</w:t>
      </w:r>
      <w:proofErr w:type="spellEnd"/>
      <w:r w:rsidRPr="004B7A85">
        <w:rPr>
          <w:rFonts w:ascii="Consolas" w:hAnsi="Consolas" w:cs="Cascadia Mono"/>
          <w:color w:val="000000"/>
          <w:sz w:val="28"/>
          <w:szCs w:val="28"/>
        </w:rPr>
        <w:t>&lt;</w:t>
      </w:r>
      <w:proofErr w:type="spellStart"/>
      <w:r w:rsidRPr="004B7A85">
        <w:rPr>
          <w:rFonts w:ascii="Consolas" w:hAnsi="Consolas" w:cs="Cascadia Mono"/>
          <w:color w:val="0000FF"/>
          <w:sz w:val="28"/>
          <w:szCs w:val="28"/>
        </w:rPr>
        <w:t>double</w:t>
      </w:r>
      <w:proofErr w:type="spellEnd"/>
      <w:r w:rsidRPr="004B7A85">
        <w:rPr>
          <w:rFonts w:ascii="Consolas" w:hAnsi="Consolas" w:cs="Cascadia Mono"/>
          <w:color w:val="000000"/>
          <w:sz w:val="28"/>
          <w:szCs w:val="28"/>
        </w:rPr>
        <w:t xml:space="preserve">, </w:t>
      </w:r>
      <w:proofErr w:type="spellStart"/>
      <w:r w:rsidRPr="004B7A85">
        <w:rPr>
          <w:rFonts w:ascii="Consolas" w:hAnsi="Consolas" w:cs="Cascadia Mono"/>
          <w:color w:val="0000FF"/>
          <w:sz w:val="28"/>
          <w:szCs w:val="28"/>
        </w:rPr>
        <w:t>double</w:t>
      </w:r>
      <w:proofErr w:type="spellEnd"/>
      <w:r w:rsidRPr="004B7A85">
        <w:rPr>
          <w:rFonts w:ascii="Consolas" w:hAnsi="Consolas" w:cs="Cascadia Mono"/>
          <w:color w:val="000000"/>
          <w:sz w:val="28"/>
          <w:szCs w:val="28"/>
        </w:rPr>
        <w:t xml:space="preserve">&gt; f, </w:t>
      </w:r>
      <w:proofErr w:type="spellStart"/>
      <w:r w:rsidRPr="004B7A85">
        <w:rPr>
          <w:rFonts w:ascii="Consolas" w:hAnsi="Consolas" w:cs="Cascadia Mono"/>
          <w:color w:val="0000FF"/>
          <w:sz w:val="28"/>
          <w:szCs w:val="28"/>
        </w:rPr>
        <w:t>double</w:t>
      </w:r>
      <w:proofErr w:type="spellEnd"/>
      <w:r w:rsidRPr="004B7A85">
        <w:rPr>
          <w:rFonts w:ascii="Consolas" w:hAnsi="Consolas" w:cs="Cascadia Mono"/>
          <w:color w:val="000000"/>
          <w:sz w:val="28"/>
          <w:szCs w:val="28"/>
        </w:rPr>
        <w:t xml:space="preserve"> a, </w:t>
      </w:r>
      <w:proofErr w:type="spellStart"/>
      <w:r w:rsidRPr="004B7A85">
        <w:rPr>
          <w:rFonts w:ascii="Consolas" w:hAnsi="Consolas" w:cs="Cascadia Mono"/>
          <w:color w:val="0000FF"/>
          <w:sz w:val="28"/>
          <w:szCs w:val="28"/>
        </w:rPr>
        <w:t>double</w:t>
      </w:r>
      <w:proofErr w:type="spellEnd"/>
      <w:r w:rsidRPr="004B7A85">
        <w:rPr>
          <w:rFonts w:ascii="Consolas" w:hAnsi="Consolas" w:cs="Cascadia Mono"/>
          <w:color w:val="000000"/>
          <w:sz w:val="28"/>
          <w:szCs w:val="28"/>
        </w:rPr>
        <w:t xml:space="preserve"> b, </w:t>
      </w:r>
      <w:proofErr w:type="spellStart"/>
      <w:r w:rsidRPr="004B7A85">
        <w:rPr>
          <w:rFonts w:ascii="Consolas" w:hAnsi="Consolas" w:cs="Cascadia Mono"/>
          <w:color w:val="000000"/>
          <w:sz w:val="28"/>
          <w:szCs w:val="28"/>
        </w:rPr>
        <w:t>IntegrationOptions</w:t>
      </w:r>
      <w:proofErr w:type="spellEnd"/>
      <w:r w:rsidRPr="004B7A85">
        <w:rPr>
          <w:rFonts w:ascii="Consolas" w:hAnsi="Consolas" w:cs="Cascadia Mono"/>
          <w:color w:val="000000"/>
          <w:sz w:val="28"/>
          <w:szCs w:val="28"/>
        </w:rPr>
        <w:t xml:space="preserve"> </w:t>
      </w:r>
      <w:bookmarkStart w:id="20" w:name="_Hlk121234022"/>
      <w:proofErr w:type="spellStart"/>
      <w:r w:rsidRPr="004B7A85">
        <w:rPr>
          <w:rFonts w:ascii="Consolas" w:hAnsi="Consolas" w:cs="Cascadia Mono"/>
          <w:color w:val="000000"/>
          <w:sz w:val="28"/>
          <w:szCs w:val="28"/>
        </w:rPr>
        <w:t>options</w:t>
      </w:r>
      <w:proofErr w:type="spellEnd"/>
      <w:r w:rsidRPr="004B7A85">
        <w:rPr>
          <w:rFonts w:ascii="Consolas" w:hAnsi="Consolas" w:cs="Cascadia Mono"/>
          <w:color w:val="000000"/>
          <w:sz w:val="28"/>
          <w:szCs w:val="28"/>
        </w:rPr>
        <w:t xml:space="preserve"> </w:t>
      </w:r>
      <w:bookmarkEnd w:id="20"/>
      <w:r w:rsidRPr="004B7A85">
        <w:rPr>
          <w:rFonts w:ascii="Consolas" w:hAnsi="Consolas" w:cs="Cascadia Mono"/>
          <w:color w:val="000000"/>
          <w:sz w:val="28"/>
          <w:szCs w:val="28"/>
        </w:rPr>
        <w:t xml:space="preserve">= </w:t>
      </w:r>
      <w:proofErr w:type="spellStart"/>
      <w:r w:rsidRPr="004B7A85">
        <w:rPr>
          <w:rFonts w:ascii="Consolas" w:hAnsi="Consolas" w:cs="Cascadia Mono"/>
          <w:color w:val="000000"/>
          <w:sz w:val="28"/>
          <w:szCs w:val="28"/>
        </w:rPr>
        <w:t>IntegrationOptions.Full</w:t>
      </w:r>
      <w:proofErr w:type="spellEnd"/>
      <w:r w:rsidRPr="004B7A85">
        <w:rPr>
          <w:rFonts w:ascii="Consolas" w:hAnsi="Consolas" w:cs="Cascadia Mono"/>
          <w:color w:val="000000"/>
          <w:sz w:val="28"/>
          <w:szCs w:val="28"/>
        </w:rPr>
        <w:t>, [</w:t>
      </w:r>
      <w:proofErr w:type="spellStart"/>
      <w:r w:rsidRPr="004B7A85">
        <w:rPr>
          <w:rFonts w:ascii="Consolas" w:hAnsi="Consolas" w:cs="Cascadia Mono"/>
          <w:color w:val="000000"/>
          <w:sz w:val="28"/>
          <w:szCs w:val="28"/>
        </w:rPr>
        <w:t>Range</w:t>
      </w:r>
      <w:proofErr w:type="spellEnd"/>
      <w:r w:rsidRPr="004B7A85">
        <w:rPr>
          <w:rFonts w:ascii="Consolas" w:hAnsi="Consolas" w:cs="Cascadia Mono"/>
          <w:color w:val="000000"/>
          <w:sz w:val="28"/>
          <w:szCs w:val="28"/>
        </w:rPr>
        <w:t>(</w:t>
      </w:r>
      <w:proofErr w:type="spellStart"/>
      <w:r w:rsidRPr="004B7A85">
        <w:rPr>
          <w:rFonts w:ascii="Consolas" w:hAnsi="Consolas" w:cs="Cascadia Mono"/>
          <w:color w:val="000000"/>
          <w:sz w:val="28"/>
          <w:szCs w:val="28"/>
        </w:rPr>
        <w:t>Constants.Epsilon</w:t>
      </w:r>
      <w:proofErr w:type="spellEnd"/>
      <w:r w:rsidRPr="004B7A85">
        <w:rPr>
          <w:rFonts w:ascii="Consolas" w:hAnsi="Consolas" w:cs="Cascadia Mono"/>
          <w:color w:val="000000"/>
          <w:sz w:val="28"/>
          <w:szCs w:val="28"/>
        </w:rPr>
        <w:t xml:space="preserve">, 1)] </w:t>
      </w:r>
      <w:proofErr w:type="spellStart"/>
      <w:r w:rsidRPr="004B7A85">
        <w:rPr>
          <w:rFonts w:ascii="Consolas" w:hAnsi="Consolas" w:cs="Cascadia Mono"/>
          <w:color w:val="0000FF"/>
          <w:sz w:val="28"/>
          <w:szCs w:val="28"/>
        </w:rPr>
        <w:t>double</w:t>
      </w:r>
      <w:proofErr w:type="spellEnd"/>
      <w:r w:rsidRPr="004B7A85">
        <w:rPr>
          <w:rFonts w:ascii="Consolas" w:hAnsi="Consolas" w:cs="Cascadia Mono"/>
          <w:color w:val="000000"/>
          <w:sz w:val="28"/>
          <w:szCs w:val="28"/>
        </w:rPr>
        <w:t xml:space="preserve"> h = </w:t>
      </w:r>
      <w:proofErr w:type="spellStart"/>
      <w:r w:rsidRPr="004B7A85">
        <w:rPr>
          <w:rFonts w:ascii="Consolas" w:hAnsi="Consolas" w:cs="Cascadia Mono"/>
          <w:color w:val="000000"/>
          <w:sz w:val="28"/>
          <w:szCs w:val="28"/>
        </w:rPr>
        <w:t>Constants.Epsilon</w:t>
      </w:r>
      <w:proofErr w:type="spellEnd"/>
      <w:r w:rsidRPr="004B7A85">
        <w:rPr>
          <w:rFonts w:ascii="Consolas" w:hAnsi="Consolas" w:cs="Cascadia Mono"/>
          <w:color w:val="000000"/>
          <w:sz w:val="28"/>
          <w:szCs w:val="28"/>
        </w:rPr>
        <w:t xml:space="preserve">, </w:t>
      </w:r>
      <w:proofErr w:type="spellStart"/>
      <w:r w:rsidRPr="004B7A85">
        <w:rPr>
          <w:rFonts w:ascii="Consolas" w:hAnsi="Consolas" w:cs="Cascadia Mono"/>
          <w:color w:val="000000"/>
          <w:sz w:val="28"/>
          <w:szCs w:val="28"/>
        </w:rPr>
        <w:t>CancellationToken</w:t>
      </w:r>
      <w:proofErr w:type="spellEnd"/>
      <w:r w:rsidRPr="004B7A85">
        <w:rPr>
          <w:rFonts w:ascii="Consolas" w:hAnsi="Consolas" w:cs="Cascadia Mono"/>
          <w:color w:val="000000"/>
          <w:sz w:val="28"/>
          <w:szCs w:val="28"/>
        </w:rPr>
        <w:t xml:space="preserve"> </w:t>
      </w:r>
      <w:proofErr w:type="spellStart"/>
      <w:r w:rsidRPr="004B7A85">
        <w:rPr>
          <w:rFonts w:ascii="Consolas" w:hAnsi="Consolas" w:cs="Cascadia Mono"/>
          <w:color w:val="000000"/>
          <w:sz w:val="28"/>
          <w:szCs w:val="28"/>
        </w:rPr>
        <w:t>ct</w:t>
      </w:r>
      <w:proofErr w:type="spellEnd"/>
      <w:r w:rsidRPr="004B7A85">
        <w:rPr>
          <w:rFonts w:ascii="Consolas" w:hAnsi="Consolas" w:cs="Cascadia Mono"/>
          <w:color w:val="000000"/>
          <w:sz w:val="28"/>
          <w:szCs w:val="28"/>
        </w:rPr>
        <w:t xml:space="preserve"> = </w:t>
      </w:r>
      <w:proofErr w:type="spellStart"/>
      <w:r w:rsidRPr="004B7A85">
        <w:rPr>
          <w:rFonts w:ascii="Consolas" w:hAnsi="Consolas" w:cs="Cascadia Mono"/>
          <w:color w:val="0000FF"/>
          <w:sz w:val="28"/>
          <w:szCs w:val="28"/>
        </w:rPr>
        <w:t>default</w:t>
      </w:r>
      <w:proofErr w:type="spellEnd"/>
      <w:r w:rsidRPr="004B7A85">
        <w:rPr>
          <w:rFonts w:ascii="Consolas" w:hAnsi="Consolas" w:cs="Cascadia Mono"/>
          <w:color w:val="000000"/>
          <w:sz w:val="28"/>
          <w:szCs w:val="28"/>
        </w:rPr>
        <w:t xml:space="preserve">) </w:t>
      </w:r>
      <w:r>
        <w:rPr>
          <w:rFonts w:ascii="Times New Roman" w:hAnsi="Times New Roman" w:cs="Times New Roman"/>
          <w:color w:val="000000"/>
          <w:sz w:val="28"/>
          <w:szCs w:val="28"/>
        </w:rPr>
        <w:t xml:space="preserve">– цей метод розбиває підінтегральну функцію </w:t>
      </w:r>
      <w:r>
        <w:rPr>
          <w:rFonts w:ascii="Times New Roman" w:hAnsi="Times New Roman" w:cs="Times New Roman"/>
          <w:color w:val="000000"/>
          <w:sz w:val="28"/>
          <w:szCs w:val="28"/>
          <w:lang w:val="en-US"/>
        </w:rPr>
        <w:t xml:space="preserve">f, </w:t>
      </w:r>
      <w:r>
        <w:rPr>
          <w:rFonts w:ascii="Times New Roman" w:hAnsi="Times New Roman" w:cs="Times New Roman"/>
          <w:color w:val="000000"/>
          <w:sz w:val="28"/>
          <w:szCs w:val="28"/>
        </w:rPr>
        <w:t xml:space="preserve">на заданому проміжку інтегрування </w:t>
      </w:r>
      <w:r>
        <w:rPr>
          <w:rFonts w:ascii="Times New Roman" w:hAnsi="Times New Roman" w:cs="Times New Roman"/>
          <w:color w:val="000000"/>
          <w:sz w:val="28"/>
          <w:szCs w:val="28"/>
          <w:lang w:val="en-US"/>
        </w:rPr>
        <w:t>[a, b]</w:t>
      </w:r>
      <w:r>
        <w:rPr>
          <w:rFonts w:ascii="Times New Roman" w:hAnsi="Times New Roman" w:cs="Times New Roman"/>
          <w:color w:val="000000"/>
          <w:sz w:val="28"/>
          <w:szCs w:val="28"/>
        </w:rPr>
        <w:t xml:space="preserve">, на безліч прямокутників шириною </w:t>
      </w:r>
      <w:r>
        <w:rPr>
          <w:rFonts w:ascii="Times New Roman" w:hAnsi="Times New Roman" w:cs="Times New Roman"/>
          <w:color w:val="000000"/>
          <w:sz w:val="28"/>
          <w:szCs w:val="28"/>
          <w:lang w:val="en-US"/>
        </w:rPr>
        <w:t>h</w:t>
      </w:r>
      <w:r w:rsidR="00473A23">
        <w:rPr>
          <w:rFonts w:ascii="Times New Roman" w:hAnsi="Times New Roman" w:cs="Times New Roman"/>
          <w:color w:val="000000"/>
          <w:sz w:val="28"/>
          <w:szCs w:val="28"/>
        </w:rPr>
        <w:t xml:space="preserve"> </w:t>
      </w:r>
      <w:r w:rsidR="00473A23">
        <w:rPr>
          <w:rFonts w:ascii="Times New Roman" w:hAnsi="Times New Roman" w:cs="Times New Roman"/>
          <w:color w:val="000000"/>
          <w:sz w:val="28"/>
          <w:szCs w:val="28"/>
          <w:lang w:val="en-US"/>
        </w:rPr>
        <w:t>(</w:t>
      </w:r>
      <w:r w:rsidR="00473A23">
        <w:rPr>
          <w:rFonts w:ascii="Times New Roman" w:hAnsi="Times New Roman" w:cs="Times New Roman"/>
          <w:color w:val="000000"/>
          <w:sz w:val="28"/>
          <w:szCs w:val="28"/>
        </w:rPr>
        <w:t xml:space="preserve">за замовчуванням </w:t>
      </w:r>
      <w:r w:rsidR="00473A23">
        <w:rPr>
          <w:rFonts w:ascii="Times New Roman" w:hAnsi="Times New Roman" w:cs="Times New Roman"/>
          <w:color w:val="000000"/>
          <w:sz w:val="28"/>
          <w:szCs w:val="28"/>
          <w:lang w:val="en-US"/>
        </w:rPr>
        <w:t xml:space="preserve">h = </w:t>
      </w:r>
      <w:r w:rsidR="00473A23" w:rsidRPr="005A6C99">
        <w:rPr>
          <w:rFonts w:ascii="Times New Roman" w:hAnsi="Times New Roman" w:cs="Times New Roman"/>
          <w:color w:val="000000"/>
          <w:sz w:val="28"/>
          <w:szCs w:val="28"/>
          <w:lang w:val="en-US"/>
        </w:rPr>
        <w:t>0.000001</w:t>
      </w:r>
      <w:r w:rsidR="00473A23">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та рахує їхню суму зі специфічними опціями інтегрування (параметр </w:t>
      </w:r>
      <w:proofErr w:type="spellStart"/>
      <w:r w:rsidRPr="004B7A85">
        <w:rPr>
          <w:rFonts w:ascii="Times New Roman" w:hAnsi="Times New Roman" w:cs="Times New Roman"/>
          <w:color w:val="000000"/>
          <w:sz w:val="28"/>
          <w:szCs w:val="28"/>
        </w:rPr>
        <w:t>options</w:t>
      </w:r>
      <w:proofErr w:type="spellEnd"/>
      <w:r>
        <w:rPr>
          <w:rFonts w:ascii="Times New Roman" w:hAnsi="Times New Roman" w:cs="Times New Roman"/>
          <w:color w:val="000000"/>
          <w:sz w:val="28"/>
          <w:szCs w:val="28"/>
        </w:rPr>
        <w:t>).</w:t>
      </w:r>
      <w:r w:rsidR="00473A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Висота кожного </w:t>
      </w:r>
      <w:r w:rsidR="00473A23">
        <w:rPr>
          <w:rFonts w:ascii="Times New Roman" w:hAnsi="Times New Roman" w:cs="Times New Roman"/>
          <w:color w:val="000000"/>
          <w:sz w:val="28"/>
          <w:szCs w:val="28"/>
        </w:rPr>
        <w:t>прямокутника</w:t>
      </w:r>
      <w:r>
        <w:rPr>
          <w:rFonts w:ascii="Times New Roman" w:hAnsi="Times New Roman" w:cs="Times New Roman"/>
          <w:color w:val="000000"/>
          <w:sz w:val="28"/>
          <w:szCs w:val="28"/>
        </w:rPr>
        <w:t xml:space="preserve"> </w:t>
      </w:r>
      <w:r w:rsidR="00473A23">
        <w:rPr>
          <w:rFonts w:ascii="Times New Roman" w:hAnsi="Times New Roman" w:cs="Times New Roman"/>
          <w:color w:val="000000"/>
          <w:sz w:val="28"/>
          <w:szCs w:val="28"/>
        </w:rPr>
        <w:t>визначається з середини основи. Токен скасування має значення 5 секунд за замовчуванням. Метод повертає результат обчислення інтегралу</w:t>
      </w:r>
      <w:r w:rsidR="00946F23">
        <w:rPr>
          <w:rFonts w:ascii="Times New Roman" w:hAnsi="Times New Roman" w:cs="Times New Roman"/>
          <w:color w:val="000000"/>
          <w:sz w:val="28"/>
          <w:szCs w:val="28"/>
          <w:lang w:val="en-US"/>
        </w:rPr>
        <w:t>;</w:t>
      </w:r>
    </w:p>
    <w:p w14:paraId="00DE44D4" w14:textId="4208FEB1" w:rsidR="00F06172" w:rsidRPr="00946F23" w:rsidRDefault="00F06172" w:rsidP="00F06172">
      <w:pPr>
        <w:autoSpaceDE w:val="0"/>
        <w:autoSpaceDN w:val="0"/>
        <w:adjustRightInd w:val="0"/>
        <w:spacing w:after="0" w:line="360" w:lineRule="auto"/>
        <w:jc w:val="both"/>
        <w:rPr>
          <w:rFonts w:ascii="Times New Roman" w:hAnsi="Times New Roman" w:cs="Times New Roman"/>
          <w:color w:val="000000"/>
          <w:sz w:val="28"/>
          <w:szCs w:val="28"/>
          <w:lang w:val="en-US"/>
        </w:rPr>
      </w:pPr>
      <w:proofErr w:type="spellStart"/>
      <w:r w:rsidRPr="00F06172">
        <w:rPr>
          <w:rFonts w:ascii="Consolas" w:hAnsi="Consolas" w:cs="Cascadia Mono"/>
          <w:color w:val="0000FF"/>
          <w:sz w:val="28"/>
          <w:szCs w:val="28"/>
        </w:rPr>
        <w:t>static</w:t>
      </w:r>
      <w:proofErr w:type="spellEnd"/>
      <w:r w:rsidRPr="00F06172">
        <w:rPr>
          <w:rFonts w:ascii="Consolas" w:hAnsi="Consolas" w:cs="Cascadia Mono"/>
          <w:color w:val="000000"/>
          <w:sz w:val="28"/>
          <w:szCs w:val="28"/>
        </w:rPr>
        <w:t xml:space="preserve"> </w:t>
      </w:r>
      <w:proofErr w:type="spellStart"/>
      <w:r w:rsidRPr="00F06172">
        <w:rPr>
          <w:rFonts w:ascii="Consolas" w:hAnsi="Consolas" w:cs="Cascadia Mono"/>
          <w:color w:val="000000"/>
          <w:sz w:val="28"/>
          <w:szCs w:val="28"/>
        </w:rPr>
        <w:t>Result</w:t>
      </w:r>
      <w:proofErr w:type="spellEnd"/>
      <w:r w:rsidRPr="00F06172">
        <w:rPr>
          <w:rFonts w:ascii="Consolas" w:hAnsi="Consolas" w:cs="Cascadia Mono"/>
          <w:color w:val="000000"/>
          <w:sz w:val="28"/>
          <w:szCs w:val="28"/>
        </w:rPr>
        <w:t>&lt;</w:t>
      </w:r>
      <w:proofErr w:type="spellStart"/>
      <w:r w:rsidRPr="00F06172">
        <w:rPr>
          <w:rFonts w:ascii="Consolas" w:hAnsi="Consolas" w:cs="Cascadia Mono"/>
          <w:color w:val="0000FF"/>
          <w:sz w:val="28"/>
          <w:szCs w:val="28"/>
        </w:rPr>
        <w:t>double</w:t>
      </w:r>
      <w:proofErr w:type="spellEnd"/>
      <w:r w:rsidRPr="00F06172">
        <w:rPr>
          <w:rFonts w:ascii="Consolas" w:hAnsi="Consolas" w:cs="Cascadia Mono"/>
          <w:color w:val="000000"/>
          <w:sz w:val="28"/>
          <w:szCs w:val="28"/>
        </w:rPr>
        <w:t xml:space="preserve">&gt; </w:t>
      </w:r>
      <w:proofErr w:type="spellStart"/>
      <w:r w:rsidRPr="00F06172">
        <w:rPr>
          <w:rFonts w:ascii="Consolas" w:hAnsi="Consolas" w:cs="Cascadia Mono"/>
          <w:color w:val="000000"/>
          <w:sz w:val="28"/>
          <w:szCs w:val="28"/>
        </w:rPr>
        <w:t>TrapeziumMethod</w:t>
      </w:r>
      <w:proofErr w:type="spellEnd"/>
      <w:r w:rsidRPr="00F06172">
        <w:rPr>
          <w:rFonts w:ascii="Consolas" w:hAnsi="Consolas" w:cs="Cascadia Mono"/>
          <w:color w:val="000000"/>
          <w:sz w:val="28"/>
          <w:szCs w:val="28"/>
        </w:rPr>
        <w:t>(</w:t>
      </w:r>
      <w:proofErr w:type="spellStart"/>
      <w:r w:rsidRPr="00F06172">
        <w:rPr>
          <w:rFonts w:ascii="Consolas" w:hAnsi="Consolas" w:cs="Cascadia Mono"/>
          <w:color w:val="000000"/>
          <w:sz w:val="28"/>
          <w:szCs w:val="28"/>
        </w:rPr>
        <w:t>Func</w:t>
      </w:r>
      <w:proofErr w:type="spellEnd"/>
      <w:r w:rsidRPr="00F06172">
        <w:rPr>
          <w:rFonts w:ascii="Consolas" w:hAnsi="Consolas" w:cs="Cascadia Mono"/>
          <w:color w:val="000000"/>
          <w:sz w:val="28"/>
          <w:szCs w:val="28"/>
        </w:rPr>
        <w:t>&lt;</w:t>
      </w:r>
      <w:proofErr w:type="spellStart"/>
      <w:r w:rsidRPr="00F06172">
        <w:rPr>
          <w:rFonts w:ascii="Consolas" w:hAnsi="Consolas" w:cs="Cascadia Mono"/>
          <w:color w:val="0000FF"/>
          <w:sz w:val="28"/>
          <w:szCs w:val="28"/>
        </w:rPr>
        <w:t>double</w:t>
      </w:r>
      <w:proofErr w:type="spellEnd"/>
      <w:r w:rsidRPr="00F06172">
        <w:rPr>
          <w:rFonts w:ascii="Consolas" w:hAnsi="Consolas" w:cs="Cascadia Mono"/>
          <w:color w:val="000000"/>
          <w:sz w:val="28"/>
          <w:szCs w:val="28"/>
        </w:rPr>
        <w:t xml:space="preserve">, </w:t>
      </w:r>
      <w:proofErr w:type="spellStart"/>
      <w:r w:rsidRPr="00F06172">
        <w:rPr>
          <w:rFonts w:ascii="Consolas" w:hAnsi="Consolas" w:cs="Cascadia Mono"/>
          <w:color w:val="0000FF"/>
          <w:sz w:val="28"/>
          <w:szCs w:val="28"/>
        </w:rPr>
        <w:t>double</w:t>
      </w:r>
      <w:proofErr w:type="spellEnd"/>
      <w:r w:rsidRPr="00F06172">
        <w:rPr>
          <w:rFonts w:ascii="Consolas" w:hAnsi="Consolas" w:cs="Cascadia Mono"/>
          <w:color w:val="000000"/>
          <w:sz w:val="28"/>
          <w:szCs w:val="28"/>
        </w:rPr>
        <w:t xml:space="preserve">&gt; f, </w:t>
      </w:r>
      <w:proofErr w:type="spellStart"/>
      <w:r w:rsidRPr="00F06172">
        <w:rPr>
          <w:rFonts w:ascii="Consolas" w:hAnsi="Consolas" w:cs="Cascadia Mono"/>
          <w:color w:val="0000FF"/>
          <w:sz w:val="28"/>
          <w:szCs w:val="28"/>
        </w:rPr>
        <w:t>double</w:t>
      </w:r>
      <w:proofErr w:type="spellEnd"/>
      <w:r w:rsidRPr="00F06172">
        <w:rPr>
          <w:rFonts w:ascii="Consolas" w:hAnsi="Consolas" w:cs="Cascadia Mono"/>
          <w:color w:val="000000"/>
          <w:sz w:val="28"/>
          <w:szCs w:val="28"/>
        </w:rPr>
        <w:t xml:space="preserve"> a, </w:t>
      </w:r>
      <w:proofErr w:type="spellStart"/>
      <w:r w:rsidRPr="00F06172">
        <w:rPr>
          <w:rFonts w:ascii="Consolas" w:hAnsi="Consolas" w:cs="Cascadia Mono"/>
          <w:color w:val="0000FF"/>
          <w:sz w:val="28"/>
          <w:szCs w:val="28"/>
        </w:rPr>
        <w:t>double</w:t>
      </w:r>
      <w:proofErr w:type="spellEnd"/>
      <w:r w:rsidRPr="00F06172">
        <w:rPr>
          <w:rFonts w:ascii="Consolas" w:hAnsi="Consolas" w:cs="Cascadia Mono"/>
          <w:color w:val="000000"/>
          <w:sz w:val="28"/>
          <w:szCs w:val="28"/>
        </w:rPr>
        <w:t xml:space="preserve"> b, </w:t>
      </w:r>
      <w:proofErr w:type="spellStart"/>
      <w:r w:rsidRPr="00F06172">
        <w:rPr>
          <w:rFonts w:ascii="Consolas" w:hAnsi="Consolas" w:cs="Cascadia Mono"/>
          <w:color w:val="000000"/>
          <w:sz w:val="28"/>
          <w:szCs w:val="28"/>
        </w:rPr>
        <w:t>IntegrationOptions</w:t>
      </w:r>
      <w:proofErr w:type="spellEnd"/>
      <w:r w:rsidRPr="00F06172">
        <w:rPr>
          <w:rFonts w:ascii="Consolas" w:hAnsi="Consolas" w:cs="Cascadia Mono"/>
          <w:color w:val="000000"/>
          <w:sz w:val="28"/>
          <w:szCs w:val="28"/>
        </w:rPr>
        <w:t xml:space="preserve"> </w:t>
      </w:r>
      <w:proofErr w:type="spellStart"/>
      <w:r w:rsidRPr="00F06172">
        <w:rPr>
          <w:rFonts w:ascii="Consolas" w:hAnsi="Consolas" w:cs="Cascadia Mono"/>
          <w:color w:val="000000"/>
          <w:sz w:val="28"/>
          <w:szCs w:val="28"/>
        </w:rPr>
        <w:t>options</w:t>
      </w:r>
      <w:proofErr w:type="spellEnd"/>
      <w:r w:rsidRPr="00F06172">
        <w:rPr>
          <w:rFonts w:ascii="Consolas" w:hAnsi="Consolas" w:cs="Cascadia Mono"/>
          <w:color w:val="000000"/>
          <w:sz w:val="28"/>
          <w:szCs w:val="28"/>
        </w:rPr>
        <w:t xml:space="preserve"> = </w:t>
      </w:r>
      <w:proofErr w:type="spellStart"/>
      <w:r w:rsidRPr="00F06172">
        <w:rPr>
          <w:rFonts w:ascii="Consolas" w:hAnsi="Consolas" w:cs="Cascadia Mono"/>
          <w:color w:val="000000"/>
          <w:sz w:val="28"/>
          <w:szCs w:val="28"/>
        </w:rPr>
        <w:t>IntegrationOptions.Full</w:t>
      </w:r>
      <w:proofErr w:type="spellEnd"/>
      <w:r w:rsidRPr="00F06172">
        <w:rPr>
          <w:rFonts w:ascii="Consolas" w:hAnsi="Consolas" w:cs="Cascadia Mono"/>
          <w:color w:val="000000"/>
          <w:sz w:val="28"/>
          <w:szCs w:val="28"/>
        </w:rPr>
        <w:t>, [</w:t>
      </w:r>
      <w:proofErr w:type="spellStart"/>
      <w:r w:rsidRPr="00F06172">
        <w:rPr>
          <w:rFonts w:ascii="Consolas" w:hAnsi="Consolas" w:cs="Cascadia Mono"/>
          <w:color w:val="000000"/>
          <w:sz w:val="28"/>
          <w:szCs w:val="28"/>
        </w:rPr>
        <w:t>Range</w:t>
      </w:r>
      <w:proofErr w:type="spellEnd"/>
      <w:r w:rsidRPr="00F06172">
        <w:rPr>
          <w:rFonts w:ascii="Consolas" w:hAnsi="Consolas" w:cs="Cascadia Mono"/>
          <w:color w:val="000000"/>
          <w:sz w:val="28"/>
          <w:szCs w:val="28"/>
        </w:rPr>
        <w:t>(</w:t>
      </w:r>
      <w:proofErr w:type="spellStart"/>
      <w:r w:rsidRPr="00F06172">
        <w:rPr>
          <w:rFonts w:ascii="Consolas" w:hAnsi="Consolas" w:cs="Cascadia Mono"/>
          <w:color w:val="000000"/>
          <w:sz w:val="28"/>
          <w:szCs w:val="28"/>
        </w:rPr>
        <w:t>Constants.Epsilon</w:t>
      </w:r>
      <w:proofErr w:type="spellEnd"/>
      <w:r w:rsidRPr="00F06172">
        <w:rPr>
          <w:rFonts w:ascii="Consolas" w:hAnsi="Consolas" w:cs="Cascadia Mono"/>
          <w:color w:val="000000"/>
          <w:sz w:val="28"/>
          <w:szCs w:val="28"/>
        </w:rPr>
        <w:t xml:space="preserve">, 1)] </w:t>
      </w:r>
      <w:proofErr w:type="spellStart"/>
      <w:r w:rsidRPr="00F06172">
        <w:rPr>
          <w:rFonts w:ascii="Consolas" w:hAnsi="Consolas" w:cs="Cascadia Mono"/>
          <w:color w:val="0000FF"/>
          <w:sz w:val="28"/>
          <w:szCs w:val="28"/>
        </w:rPr>
        <w:t>double</w:t>
      </w:r>
      <w:proofErr w:type="spellEnd"/>
      <w:r w:rsidRPr="00F06172">
        <w:rPr>
          <w:rFonts w:ascii="Consolas" w:hAnsi="Consolas" w:cs="Cascadia Mono"/>
          <w:color w:val="000000"/>
          <w:sz w:val="28"/>
          <w:szCs w:val="28"/>
        </w:rPr>
        <w:t xml:space="preserve"> h = </w:t>
      </w:r>
      <w:proofErr w:type="spellStart"/>
      <w:r w:rsidRPr="00F06172">
        <w:rPr>
          <w:rFonts w:ascii="Consolas" w:hAnsi="Consolas" w:cs="Cascadia Mono"/>
          <w:color w:val="000000"/>
          <w:sz w:val="28"/>
          <w:szCs w:val="28"/>
        </w:rPr>
        <w:t>Constants.Epsilon</w:t>
      </w:r>
      <w:proofErr w:type="spellEnd"/>
      <w:r w:rsidRPr="00F06172">
        <w:rPr>
          <w:rFonts w:ascii="Consolas" w:hAnsi="Consolas" w:cs="Cascadia Mono"/>
          <w:color w:val="000000"/>
          <w:sz w:val="28"/>
          <w:szCs w:val="28"/>
        </w:rPr>
        <w:t xml:space="preserve">, </w:t>
      </w:r>
      <w:proofErr w:type="spellStart"/>
      <w:r w:rsidRPr="00F06172">
        <w:rPr>
          <w:rFonts w:ascii="Consolas" w:hAnsi="Consolas" w:cs="Cascadia Mono"/>
          <w:color w:val="000000"/>
          <w:sz w:val="28"/>
          <w:szCs w:val="28"/>
        </w:rPr>
        <w:t>CancellationToken</w:t>
      </w:r>
      <w:proofErr w:type="spellEnd"/>
      <w:r w:rsidRPr="00F06172">
        <w:rPr>
          <w:rFonts w:ascii="Consolas" w:hAnsi="Consolas" w:cs="Cascadia Mono"/>
          <w:color w:val="000000"/>
          <w:sz w:val="28"/>
          <w:szCs w:val="28"/>
        </w:rPr>
        <w:t xml:space="preserve"> </w:t>
      </w:r>
      <w:proofErr w:type="spellStart"/>
      <w:r w:rsidRPr="00F06172">
        <w:rPr>
          <w:rFonts w:ascii="Consolas" w:hAnsi="Consolas" w:cs="Cascadia Mono"/>
          <w:color w:val="000000"/>
          <w:sz w:val="28"/>
          <w:szCs w:val="28"/>
        </w:rPr>
        <w:t>ct</w:t>
      </w:r>
      <w:proofErr w:type="spellEnd"/>
      <w:r w:rsidRPr="00F06172">
        <w:rPr>
          <w:rFonts w:ascii="Consolas" w:hAnsi="Consolas" w:cs="Cascadia Mono"/>
          <w:color w:val="000000"/>
          <w:sz w:val="28"/>
          <w:szCs w:val="28"/>
        </w:rPr>
        <w:t xml:space="preserve"> = </w:t>
      </w:r>
      <w:proofErr w:type="spellStart"/>
      <w:r w:rsidRPr="00F06172">
        <w:rPr>
          <w:rFonts w:ascii="Consolas" w:hAnsi="Consolas" w:cs="Cascadia Mono"/>
          <w:color w:val="0000FF"/>
          <w:sz w:val="28"/>
          <w:szCs w:val="28"/>
        </w:rPr>
        <w:t>default</w:t>
      </w:r>
      <w:proofErr w:type="spellEnd"/>
      <w:r w:rsidRPr="00F06172">
        <w:rPr>
          <w:rFonts w:ascii="Consolas" w:hAnsi="Consolas" w:cs="Cascadia Mono"/>
          <w:color w:val="000000"/>
          <w:sz w:val="28"/>
          <w:szCs w:val="28"/>
        </w:rPr>
        <w:t>)</w:t>
      </w:r>
      <w:r>
        <w:rPr>
          <w:rFonts w:ascii="Consolas" w:hAnsi="Consolas" w:cs="Cascadia Mono"/>
          <w:color w:val="000000"/>
          <w:sz w:val="28"/>
          <w:szCs w:val="28"/>
          <w:lang w:val="en-US"/>
        </w:rPr>
        <w:t xml:space="preserve"> </w:t>
      </w:r>
      <w:r>
        <w:rPr>
          <w:rFonts w:ascii="Times New Roman" w:hAnsi="Times New Roman" w:cs="Times New Roman"/>
          <w:color w:val="000000"/>
          <w:sz w:val="28"/>
          <w:szCs w:val="28"/>
        </w:rPr>
        <w:t>– ідентичний попередньому метод. Єдина відмінність це розбиття підінтегральної фігури на безліч трапецій та сумування їхніх площ</w:t>
      </w:r>
      <w:r w:rsidR="00946F23">
        <w:rPr>
          <w:rFonts w:ascii="Times New Roman" w:hAnsi="Times New Roman" w:cs="Times New Roman"/>
          <w:color w:val="000000"/>
          <w:sz w:val="28"/>
          <w:szCs w:val="28"/>
          <w:lang w:val="en-US"/>
        </w:rPr>
        <w:t>.</w:t>
      </w:r>
    </w:p>
    <w:p w14:paraId="10FE5F3E" w14:textId="7113A410" w:rsidR="00F06172" w:rsidRPr="00F06172" w:rsidRDefault="00F06172" w:rsidP="0059489D">
      <w:pPr>
        <w:autoSpaceDE w:val="0"/>
        <w:autoSpaceDN w:val="0"/>
        <w:adjustRightInd w:val="0"/>
        <w:spacing w:after="0" w:line="360" w:lineRule="auto"/>
        <w:jc w:val="both"/>
        <w:rPr>
          <w:rFonts w:ascii="Consolas" w:hAnsi="Consolas" w:cs="Times New Roman"/>
          <w:color w:val="000000"/>
          <w:sz w:val="28"/>
          <w:szCs w:val="28"/>
          <w:lang w:val="en-US"/>
        </w:rPr>
      </w:pPr>
      <w:r>
        <w:rPr>
          <w:rFonts w:ascii="Times New Roman" w:hAnsi="Times New Roman" w:cs="Times New Roman"/>
          <w:color w:val="000000"/>
          <w:sz w:val="28"/>
          <w:szCs w:val="28"/>
        </w:rPr>
        <w:tab/>
        <w:t xml:space="preserve">Обидва методи </w:t>
      </w:r>
      <w:proofErr w:type="spellStart"/>
      <w:r>
        <w:rPr>
          <w:rFonts w:ascii="Times New Roman" w:hAnsi="Times New Roman" w:cs="Times New Roman"/>
          <w:color w:val="000000"/>
          <w:sz w:val="28"/>
          <w:szCs w:val="28"/>
        </w:rPr>
        <w:t>параметризовані</w:t>
      </w:r>
      <w:proofErr w:type="spellEnd"/>
      <w:r>
        <w:rPr>
          <w:rFonts w:ascii="Times New Roman" w:hAnsi="Times New Roman" w:cs="Times New Roman"/>
          <w:color w:val="000000"/>
          <w:sz w:val="28"/>
          <w:szCs w:val="28"/>
        </w:rPr>
        <w:t xml:space="preserve"> інтегральними опціями, що змінюють результат обчислення. </w:t>
      </w:r>
      <w:r w:rsidR="00732765">
        <w:rPr>
          <w:rFonts w:ascii="Times New Roman" w:hAnsi="Times New Roman" w:cs="Times New Roman"/>
          <w:color w:val="000000"/>
          <w:sz w:val="28"/>
          <w:szCs w:val="28"/>
        </w:rPr>
        <w:t xml:space="preserve">У версії 2.0.0 присутні наступні 4 опції типу </w:t>
      </w:r>
      <w:proofErr w:type="spellStart"/>
      <w:r w:rsidR="00732765" w:rsidRPr="00732765">
        <w:rPr>
          <w:rFonts w:ascii="Times New Roman" w:hAnsi="Times New Roman" w:cs="Times New Roman"/>
          <w:color w:val="000000"/>
          <w:sz w:val="28"/>
          <w:szCs w:val="28"/>
        </w:rPr>
        <w:t>IntegrationOptions</w:t>
      </w:r>
      <w:proofErr w:type="spellEnd"/>
      <w:r w:rsidR="00732765">
        <w:rPr>
          <w:rFonts w:ascii="Times New Roman" w:hAnsi="Times New Roman" w:cs="Times New Roman"/>
          <w:color w:val="000000"/>
          <w:sz w:val="28"/>
          <w:szCs w:val="28"/>
        </w:rPr>
        <w:t>:</w:t>
      </w:r>
    </w:p>
    <w:p w14:paraId="1131626F" w14:textId="72419BCE" w:rsidR="00473A23" w:rsidRDefault="00732765" w:rsidP="0059489D">
      <w:pPr>
        <w:pStyle w:val="ListParagraph"/>
        <w:numPr>
          <w:ilvl w:val="0"/>
          <w:numId w:val="17"/>
        </w:numPr>
        <w:autoSpaceDE w:val="0"/>
        <w:autoSpaceDN w:val="0"/>
        <w:adjustRightInd w:val="0"/>
        <w:spacing w:after="0" w:line="360" w:lineRule="auto"/>
        <w:rPr>
          <w:rFonts w:ascii="Times New Roman" w:hAnsi="Times New Roman" w:cs="Times New Roman"/>
          <w:color w:val="000000"/>
          <w:sz w:val="28"/>
          <w:szCs w:val="28"/>
        </w:rPr>
      </w:pPr>
      <w:proofErr w:type="spellStart"/>
      <w:r w:rsidRPr="00732765">
        <w:rPr>
          <w:rFonts w:ascii="Times New Roman" w:hAnsi="Times New Roman" w:cs="Times New Roman"/>
          <w:color w:val="000000"/>
          <w:sz w:val="28"/>
          <w:szCs w:val="28"/>
        </w:rPr>
        <w:t>Full</w:t>
      </w:r>
      <w:proofErr w:type="spellEnd"/>
      <w:r>
        <w:rPr>
          <w:rFonts w:ascii="Times New Roman" w:hAnsi="Times New Roman" w:cs="Times New Roman"/>
          <w:color w:val="000000"/>
          <w:sz w:val="28"/>
          <w:szCs w:val="28"/>
        </w:rPr>
        <w:t xml:space="preserve"> – обчислює повне значення інтегралу на проміжку </w:t>
      </w:r>
      <w:r>
        <w:rPr>
          <w:rFonts w:ascii="Times New Roman" w:hAnsi="Times New Roman" w:cs="Times New Roman"/>
          <w:color w:val="000000"/>
          <w:sz w:val="28"/>
          <w:szCs w:val="28"/>
          <w:lang w:val="en-US"/>
        </w:rPr>
        <w:t>[a, b]</w:t>
      </w:r>
      <w:r>
        <w:rPr>
          <w:rFonts w:ascii="Times New Roman" w:hAnsi="Times New Roman" w:cs="Times New Roman"/>
          <w:color w:val="000000"/>
          <w:sz w:val="28"/>
          <w:szCs w:val="28"/>
        </w:rPr>
        <w:t xml:space="preserve"> сумуючи всі доданки за модулем.</w:t>
      </w:r>
    </w:p>
    <w:p w14:paraId="5A032DD0" w14:textId="3F7BD88D" w:rsidR="00732765" w:rsidRPr="00732765" w:rsidRDefault="00732765" w:rsidP="0059489D">
      <w:pPr>
        <w:pStyle w:val="ListParagraph"/>
        <w:numPr>
          <w:ilvl w:val="0"/>
          <w:numId w:val="17"/>
        </w:numPr>
        <w:autoSpaceDE w:val="0"/>
        <w:autoSpaceDN w:val="0"/>
        <w:adjustRightInd w:val="0"/>
        <w:spacing w:after="0" w:line="360" w:lineRule="auto"/>
        <w:rPr>
          <w:rFonts w:ascii="Times New Roman" w:hAnsi="Times New Roman" w:cs="Times New Roman"/>
          <w:color w:val="000000"/>
          <w:sz w:val="28"/>
          <w:szCs w:val="28"/>
        </w:rPr>
      </w:pPr>
      <w:proofErr w:type="spellStart"/>
      <w:r w:rsidRPr="00732765">
        <w:rPr>
          <w:rFonts w:ascii="Times New Roman" w:hAnsi="Times New Roman" w:cs="Times New Roman"/>
          <w:color w:val="000000"/>
          <w:sz w:val="28"/>
          <w:szCs w:val="28"/>
        </w:rPr>
        <w:t>UpperOX</w:t>
      </w:r>
      <w:proofErr w:type="spellEnd"/>
      <w:r>
        <w:rPr>
          <w:rFonts w:ascii="Times New Roman" w:hAnsi="Times New Roman" w:cs="Times New Roman"/>
          <w:color w:val="000000"/>
          <w:sz w:val="28"/>
          <w:szCs w:val="28"/>
        </w:rPr>
        <w:t xml:space="preserve"> – обчислює площу лише на тих інтервалах </w:t>
      </w:r>
      <w:r>
        <w:rPr>
          <w:rFonts w:ascii="Times New Roman" w:hAnsi="Times New Roman" w:cs="Times New Roman"/>
          <w:color w:val="000000"/>
          <w:sz w:val="28"/>
          <w:szCs w:val="28"/>
          <w:lang w:val="en-US"/>
        </w:rPr>
        <w:t xml:space="preserve">[a, b] </w:t>
      </w:r>
      <w:r>
        <w:rPr>
          <w:rFonts w:ascii="Times New Roman" w:hAnsi="Times New Roman" w:cs="Times New Roman"/>
          <w:color w:val="000000"/>
          <w:sz w:val="28"/>
          <w:szCs w:val="28"/>
        </w:rPr>
        <w:t>де</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підінтегральна фігура розташована вище осі </w:t>
      </w:r>
      <w:r>
        <w:rPr>
          <w:rFonts w:ascii="Times New Roman" w:hAnsi="Times New Roman" w:cs="Times New Roman"/>
          <w:color w:val="000000"/>
          <w:sz w:val="28"/>
          <w:szCs w:val="28"/>
          <w:lang w:val="en-US"/>
        </w:rPr>
        <w:t>OX.</w:t>
      </w:r>
    </w:p>
    <w:p w14:paraId="1719180D" w14:textId="1F724C85" w:rsidR="00473A23" w:rsidRPr="00966C14" w:rsidRDefault="00732765" w:rsidP="0059489D">
      <w:pPr>
        <w:pStyle w:val="ListParagraph"/>
        <w:numPr>
          <w:ilvl w:val="0"/>
          <w:numId w:val="17"/>
        </w:numPr>
        <w:autoSpaceDE w:val="0"/>
        <w:autoSpaceDN w:val="0"/>
        <w:adjustRightInd w:val="0"/>
        <w:spacing w:after="0" w:line="360" w:lineRule="auto"/>
        <w:rPr>
          <w:rFonts w:ascii="Consolas" w:hAnsi="Consolas" w:cs="Cascadia Mono"/>
          <w:color w:val="000000"/>
          <w:sz w:val="28"/>
          <w:szCs w:val="28"/>
        </w:rPr>
      </w:pPr>
      <w:proofErr w:type="spellStart"/>
      <w:r w:rsidRPr="00966C14">
        <w:rPr>
          <w:rFonts w:ascii="Times New Roman" w:hAnsi="Times New Roman" w:cs="Times New Roman"/>
          <w:color w:val="000000"/>
          <w:sz w:val="28"/>
          <w:szCs w:val="28"/>
        </w:rPr>
        <w:t>LowerOX</w:t>
      </w:r>
      <w:proofErr w:type="spellEnd"/>
      <w:r w:rsidRPr="00966C14">
        <w:rPr>
          <w:rFonts w:ascii="Times New Roman" w:hAnsi="Times New Roman" w:cs="Times New Roman"/>
          <w:color w:val="000000"/>
          <w:sz w:val="28"/>
          <w:szCs w:val="28"/>
        </w:rPr>
        <w:t xml:space="preserve"> – на противагу до попередньої опції, обчислює значення інтегралу де </w:t>
      </w:r>
      <w:r w:rsidR="00966C14">
        <w:rPr>
          <w:rFonts w:ascii="Times New Roman" w:hAnsi="Times New Roman" w:cs="Times New Roman"/>
          <w:color w:val="000000"/>
          <w:sz w:val="28"/>
          <w:szCs w:val="28"/>
        </w:rPr>
        <w:t xml:space="preserve">фігура розташована нижче осі </w:t>
      </w:r>
      <w:r w:rsidR="00966C14">
        <w:rPr>
          <w:rFonts w:ascii="Times New Roman" w:hAnsi="Times New Roman" w:cs="Times New Roman"/>
          <w:color w:val="000000"/>
          <w:sz w:val="28"/>
          <w:szCs w:val="28"/>
          <w:lang w:val="en-US"/>
        </w:rPr>
        <w:t>OX.</w:t>
      </w:r>
    </w:p>
    <w:p w14:paraId="7EEE437C" w14:textId="1B2236E6" w:rsidR="00966C14" w:rsidRPr="00966C14" w:rsidRDefault="00966C14" w:rsidP="0059489D">
      <w:pPr>
        <w:pStyle w:val="ListParagraph"/>
        <w:numPr>
          <w:ilvl w:val="0"/>
          <w:numId w:val="17"/>
        </w:numPr>
        <w:autoSpaceDE w:val="0"/>
        <w:autoSpaceDN w:val="0"/>
        <w:adjustRightInd w:val="0"/>
        <w:spacing w:after="0" w:line="360" w:lineRule="auto"/>
        <w:rPr>
          <w:rFonts w:ascii="Times New Roman" w:hAnsi="Times New Roman" w:cs="Times New Roman"/>
          <w:color w:val="000000"/>
          <w:sz w:val="28"/>
          <w:szCs w:val="28"/>
        </w:rPr>
      </w:pPr>
      <w:proofErr w:type="spellStart"/>
      <w:r w:rsidRPr="00966C14">
        <w:rPr>
          <w:rFonts w:ascii="Times New Roman" w:hAnsi="Times New Roman" w:cs="Times New Roman"/>
          <w:color w:val="000000"/>
          <w:sz w:val="28"/>
          <w:szCs w:val="28"/>
        </w:rPr>
        <w:lastRenderedPageBreak/>
        <w:t>UpperMinusLower</w:t>
      </w:r>
      <w:proofErr w:type="spellEnd"/>
      <w:r>
        <w:rPr>
          <w:rFonts w:ascii="Times New Roman" w:hAnsi="Times New Roman" w:cs="Times New Roman"/>
          <w:color w:val="000000"/>
          <w:sz w:val="28"/>
          <w:szCs w:val="28"/>
        </w:rPr>
        <w:t xml:space="preserve"> – від площі фігури що розташована вище осі </w:t>
      </w:r>
      <w:r>
        <w:rPr>
          <w:rFonts w:ascii="Times New Roman" w:hAnsi="Times New Roman" w:cs="Times New Roman"/>
          <w:color w:val="000000"/>
          <w:sz w:val="28"/>
          <w:szCs w:val="28"/>
          <w:lang w:val="en-US"/>
        </w:rPr>
        <w:t xml:space="preserve">OX </w:t>
      </w:r>
      <w:r>
        <w:rPr>
          <w:rFonts w:ascii="Times New Roman" w:hAnsi="Times New Roman" w:cs="Times New Roman"/>
          <w:color w:val="000000"/>
          <w:sz w:val="28"/>
          <w:szCs w:val="28"/>
        </w:rPr>
        <w:t xml:space="preserve">віднімає площу фігури що розташована нижче осі </w:t>
      </w:r>
      <w:r>
        <w:rPr>
          <w:rFonts w:ascii="Times New Roman" w:hAnsi="Times New Roman" w:cs="Times New Roman"/>
          <w:color w:val="000000"/>
          <w:sz w:val="28"/>
          <w:szCs w:val="28"/>
          <w:lang w:val="en-US"/>
        </w:rPr>
        <w:t>OX.</w:t>
      </w:r>
    </w:p>
    <w:p w14:paraId="0AA0E74E" w14:textId="53E2FD67" w:rsidR="00966C14" w:rsidRDefault="00966C14" w:rsidP="0059489D">
      <w:pPr>
        <w:autoSpaceDE w:val="0"/>
        <w:autoSpaceDN w:val="0"/>
        <w:adjustRightInd w:val="0"/>
        <w:spacing w:after="0" w:line="36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Наступний малюнок ілюструє принцип роботи цих чотирьох опцій</w:t>
      </w:r>
    </w:p>
    <w:p w14:paraId="46204CEE" w14:textId="7CB89743" w:rsidR="00966C14" w:rsidRDefault="00290E1F" w:rsidP="00290E1F">
      <w:pPr>
        <w:autoSpaceDE w:val="0"/>
        <w:autoSpaceDN w:val="0"/>
        <w:adjustRightInd w:val="0"/>
        <w:spacing w:after="0" w:line="240" w:lineRule="auto"/>
        <w:ind w:left="360"/>
        <w:jc w:val="center"/>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val="en-US"/>
        </w:rPr>
        <w:drawing>
          <wp:inline distT="0" distB="0" distL="0" distR="0" wp14:anchorId="3DF1F26F" wp14:editId="46491507">
            <wp:extent cx="5158740" cy="2697440"/>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661" cy="2708379"/>
                    </a:xfrm>
                    <a:prstGeom prst="rect">
                      <a:avLst/>
                    </a:prstGeom>
                    <a:noFill/>
                    <a:ln>
                      <a:noFill/>
                    </a:ln>
                  </pic:spPr>
                </pic:pic>
              </a:graphicData>
            </a:graphic>
          </wp:inline>
        </w:drawing>
      </w:r>
    </w:p>
    <w:p w14:paraId="508FF0DB" w14:textId="50F6AD5B" w:rsidR="00290E1F" w:rsidRPr="00290E1F" w:rsidRDefault="00290E1F" w:rsidP="00290E1F">
      <w:pPr>
        <w:autoSpaceDE w:val="0"/>
        <w:autoSpaceDN w:val="0"/>
        <w:adjustRightInd w:val="0"/>
        <w:spacing w:after="0" w:line="240" w:lineRule="auto"/>
        <w:ind w:left="36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 2.1. </w:t>
      </w:r>
      <w:r w:rsidR="0059489D">
        <w:rPr>
          <w:rFonts w:ascii="Times New Roman" w:hAnsi="Times New Roman" w:cs="Times New Roman"/>
          <w:color w:val="000000"/>
          <w:sz w:val="28"/>
          <w:szCs w:val="28"/>
        </w:rPr>
        <w:t>Ілюстрація принципу обчислення площі при заданні різних опцій інтегрування.</w:t>
      </w:r>
    </w:p>
    <w:p w14:paraId="779B5961" w14:textId="40C633C8" w:rsidR="004B7A85" w:rsidRDefault="004B7A85" w:rsidP="00FF48E1">
      <w:pPr>
        <w:spacing w:after="0" w:line="360" w:lineRule="auto"/>
        <w:ind w:firstLine="708"/>
        <w:jc w:val="both"/>
        <w:rPr>
          <w:rFonts w:ascii="Times New Roman" w:hAnsi="Times New Roman" w:cs="Times New Roman"/>
          <w:sz w:val="28"/>
          <w:szCs w:val="28"/>
        </w:rPr>
      </w:pPr>
    </w:p>
    <w:p w14:paraId="0FECF657" w14:textId="7615C576" w:rsidR="00F45E82" w:rsidRPr="00A34265" w:rsidRDefault="00F45E82" w:rsidP="00F45E82">
      <w:pPr>
        <w:pStyle w:val="Heading2"/>
        <w:widowControl w:val="0"/>
        <w:numPr>
          <w:ilvl w:val="1"/>
          <w:numId w:val="22"/>
        </w:numPr>
        <w:spacing w:before="0" w:line="360" w:lineRule="auto"/>
        <w:jc w:val="both"/>
        <w:rPr>
          <w:rFonts w:ascii="Times New Roman" w:hAnsi="Times New Roman" w:cs="Times New Roman"/>
          <w:b/>
          <w:i/>
          <w:color w:val="auto"/>
        </w:rPr>
      </w:pPr>
      <w:bookmarkStart w:id="21" w:name="_Toc121659035"/>
      <w:r>
        <w:rPr>
          <w:rFonts w:ascii="Times New Roman" w:hAnsi="Times New Roman" w:cs="Times New Roman"/>
          <w:b/>
          <w:i/>
          <w:color w:val="auto"/>
        </w:rPr>
        <w:t>Методи</w:t>
      </w:r>
      <w:r w:rsidR="002B2FBD">
        <w:rPr>
          <w:rFonts w:ascii="Times New Roman" w:hAnsi="Times New Roman" w:cs="Times New Roman"/>
          <w:b/>
          <w:i/>
          <w:color w:val="auto"/>
        </w:rPr>
        <w:t xml:space="preserve"> поліноміального</w:t>
      </w:r>
      <w:r>
        <w:rPr>
          <w:rFonts w:ascii="Times New Roman" w:hAnsi="Times New Roman" w:cs="Times New Roman"/>
          <w:b/>
          <w:i/>
          <w:color w:val="auto"/>
        </w:rPr>
        <w:t xml:space="preserve"> інте</w:t>
      </w:r>
      <w:r w:rsidR="001D51DF">
        <w:rPr>
          <w:rFonts w:ascii="Times New Roman" w:hAnsi="Times New Roman" w:cs="Times New Roman"/>
          <w:b/>
          <w:i/>
          <w:color w:val="auto"/>
        </w:rPr>
        <w:t>рполювання</w:t>
      </w:r>
      <w:bookmarkEnd w:id="21"/>
    </w:p>
    <w:p w14:paraId="0EBD584D" w14:textId="77777777" w:rsidR="00F45E82" w:rsidRPr="005F7C2E" w:rsidRDefault="00F45E82" w:rsidP="00FF48E1">
      <w:pPr>
        <w:spacing w:after="0" w:line="360" w:lineRule="auto"/>
        <w:ind w:firstLine="708"/>
        <w:jc w:val="both"/>
        <w:rPr>
          <w:rFonts w:ascii="Times New Roman" w:hAnsi="Times New Roman" w:cs="Times New Roman"/>
          <w:sz w:val="28"/>
          <w:szCs w:val="28"/>
        </w:rPr>
      </w:pPr>
    </w:p>
    <w:p w14:paraId="15ED1CC2" w14:textId="61C614E7" w:rsidR="00451E26" w:rsidRDefault="00FF08F9" w:rsidP="00FF08F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Цікавим класом задач є побудова інтерполяційних поліномів заданих скінченною кількість пар значень функцій та їх аргументів.</w:t>
      </w:r>
      <w:r w:rsidR="00884D2D">
        <w:rPr>
          <w:rFonts w:ascii="Times New Roman" w:hAnsi="Times New Roman" w:cs="Times New Roman"/>
          <w:sz w:val="28"/>
          <w:szCs w:val="28"/>
        </w:rPr>
        <w:t xml:space="preserve"> Теоретично відомо, що шукану функцію </w:t>
      </w:r>
      <w:r w:rsidR="00884D2D">
        <w:rPr>
          <w:rFonts w:ascii="Times New Roman" w:hAnsi="Times New Roman" w:cs="Times New Roman"/>
          <w:sz w:val="28"/>
          <w:szCs w:val="28"/>
          <w:lang w:val="en-US"/>
        </w:rPr>
        <w:t xml:space="preserve">f </w:t>
      </w:r>
      <w:r w:rsidR="00884D2D">
        <w:rPr>
          <w:rFonts w:ascii="Times New Roman" w:hAnsi="Times New Roman" w:cs="Times New Roman"/>
          <w:sz w:val="28"/>
          <w:szCs w:val="28"/>
        </w:rPr>
        <w:t xml:space="preserve">можна як завгодно точно наблизити інтерполяційним поліномом </w:t>
      </w:r>
      <w:r w:rsidR="00884D2D">
        <w:rPr>
          <w:rFonts w:ascii="Times New Roman" w:hAnsi="Times New Roman" w:cs="Times New Roman"/>
          <w:sz w:val="28"/>
          <w:szCs w:val="28"/>
          <w:lang w:val="en-US"/>
        </w:rPr>
        <w:t>p</w:t>
      </w:r>
      <w:r w:rsidR="00884D2D">
        <w:rPr>
          <w:rFonts w:ascii="Times New Roman" w:hAnsi="Times New Roman" w:cs="Times New Roman"/>
          <w:sz w:val="28"/>
          <w:szCs w:val="28"/>
        </w:rPr>
        <w:t xml:space="preserve">, якщо функція </w:t>
      </w:r>
      <w:r w:rsidR="00884D2D">
        <w:rPr>
          <w:rFonts w:ascii="Times New Roman" w:hAnsi="Times New Roman" w:cs="Times New Roman"/>
          <w:sz w:val="28"/>
          <w:szCs w:val="28"/>
          <w:lang w:val="en-US"/>
        </w:rPr>
        <w:t xml:space="preserve">f </w:t>
      </w:r>
      <w:r w:rsidR="00884D2D">
        <w:rPr>
          <w:rFonts w:ascii="Times New Roman" w:hAnsi="Times New Roman" w:cs="Times New Roman"/>
          <w:sz w:val="28"/>
          <w:szCs w:val="28"/>
        </w:rPr>
        <w:t>неперервна та гладка на визначеному проміжку.</w:t>
      </w:r>
    </w:p>
    <w:p w14:paraId="071CD5E9" w14:textId="31BE087B" w:rsidR="00884D2D" w:rsidRDefault="00884D2D" w:rsidP="00FF08F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даній бібліотеці інтерполювання представлене статичним класом </w:t>
      </w:r>
      <w:proofErr w:type="spellStart"/>
      <w:r w:rsidRPr="00884D2D">
        <w:rPr>
          <w:rFonts w:ascii="Times New Roman" w:hAnsi="Times New Roman" w:cs="Times New Roman"/>
          <w:sz w:val="28"/>
          <w:szCs w:val="28"/>
        </w:rPr>
        <w:t>LagrangianInterpolation</w:t>
      </w:r>
      <w:proofErr w:type="spellEnd"/>
      <w:r w:rsidR="000C41B7">
        <w:rPr>
          <w:rFonts w:ascii="Times New Roman" w:hAnsi="Times New Roman" w:cs="Times New Roman"/>
          <w:sz w:val="28"/>
          <w:szCs w:val="28"/>
        </w:rPr>
        <w:t>, що містить наступні методи:</w:t>
      </w:r>
    </w:p>
    <w:p w14:paraId="62582788" w14:textId="505217F2" w:rsidR="000C41B7" w:rsidRPr="00946F23" w:rsidRDefault="000C41B7" w:rsidP="000C41B7">
      <w:pPr>
        <w:spacing w:after="0" w:line="360" w:lineRule="auto"/>
        <w:jc w:val="both"/>
        <w:rPr>
          <w:rFonts w:ascii="Times New Roman" w:hAnsi="Times New Roman" w:cs="Times New Roman"/>
          <w:color w:val="000000"/>
          <w:sz w:val="28"/>
          <w:szCs w:val="28"/>
          <w:lang w:val="en-US"/>
        </w:rPr>
      </w:pPr>
      <w:proofErr w:type="spellStart"/>
      <w:r w:rsidRPr="000C41B7">
        <w:rPr>
          <w:rFonts w:ascii="Consolas" w:hAnsi="Consolas" w:cs="Cascadia Mono"/>
          <w:color w:val="0000FF"/>
          <w:sz w:val="28"/>
          <w:szCs w:val="28"/>
        </w:rPr>
        <w:t>static</w:t>
      </w:r>
      <w:proofErr w:type="spellEnd"/>
      <w:r w:rsidRPr="000C41B7">
        <w:rPr>
          <w:rFonts w:ascii="Consolas" w:hAnsi="Consolas" w:cs="Cascadia Mono"/>
          <w:color w:val="000000"/>
          <w:sz w:val="28"/>
          <w:szCs w:val="28"/>
        </w:rPr>
        <w:t xml:space="preserve"> </w:t>
      </w:r>
      <w:proofErr w:type="spellStart"/>
      <w:r w:rsidRPr="000C41B7">
        <w:rPr>
          <w:rFonts w:ascii="Consolas" w:hAnsi="Consolas" w:cs="Cascadia Mono"/>
          <w:color w:val="000000"/>
          <w:sz w:val="28"/>
          <w:szCs w:val="28"/>
        </w:rPr>
        <w:t>Result</w:t>
      </w:r>
      <w:proofErr w:type="spellEnd"/>
      <w:r w:rsidRPr="000C41B7">
        <w:rPr>
          <w:rFonts w:ascii="Consolas" w:hAnsi="Consolas" w:cs="Cascadia Mono"/>
          <w:color w:val="000000"/>
          <w:sz w:val="28"/>
          <w:szCs w:val="28"/>
        </w:rPr>
        <w:t>&lt;</w:t>
      </w:r>
      <w:proofErr w:type="spellStart"/>
      <w:r w:rsidRPr="000C41B7">
        <w:rPr>
          <w:rFonts w:ascii="Consolas" w:hAnsi="Consolas" w:cs="Cascadia Mono"/>
          <w:color w:val="000000"/>
          <w:sz w:val="28"/>
          <w:szCs w:val="28"/>
        </w:rPr>
        <w:t>Func</w:t>
      </w:r>
      <w:proofErr w:type="spellEnd"/>
      <w:r w:rsidRPr="000C41B7">
        <w:rPr>
          <w:rFonts w:ascii="Consolas" w:hAnsi="Consolas" w:cs="Cascadia Mono"/>
          <w:color w:val="000000"/>
          <w:sz w:val="28"/>
          <w:szCs w:val="28"/>
        </w:rPr>
        <w:t>&lt;</w:t>
      </w:r>
      <w:proofErr w:type="spellStart"/>
      <w:r w:rsidRPr="000C41B7">
        <w:rPr>
          <w:rFonts w:ascii="Consolas" w:hAnsi="Consolas" w:cs="Cascadia Mono"/>
          <w:color w:val="0000FF"/>
          <w:sz w:val="28"/>
          <w:szCs w:val="28"/>
        </w:rPr>
        <w:t>double</w:t>
      </w:r>
      <w:proofErr w:type="spellEnd"/>
      <w:r w:rsidRPr="000C41B7">
        <w:rPr>
          <w:rFonts w:ascii="Consolas" w:hAnsi="Consolas" w:cs="Cascadia Mono"/>
          <w:color w:val="000000"/>
          <w:sz w:val="28"/>
          <w:szCs w:val="28"/>
        </w:rPr>
        <w:t xml:space="preserve">, </w:t>
      </w:r>
      <w:proofErr w:type="spellStart"/>
      <w:r w:rsidRPr="000C41B7">
        <w:rPr>
          <w:rFonts w:ascii="Consolas" w:hAnsi="Consolas" w:cs="Cascadia Mono"/>
          <w:color w:val="0000FF"/>
          <w:sz w:val="28"/>
          <w:szCs w:val="28"/>
        </w:rPr>
        <w:t>double</w:t>
      </w:r>
      <w:proofErr w:type="spellEnd"/>
      <w:r w:rsidRPr="000C41B7">
        <w:rPr>
          <w:rFonts w:ascii="Consolas" w:hAnsi="Consolas" w:cs="Cascadia Mono"/>
          <w:color w:val="000000"/>
          <w:sz w:val="28"/>
          <w:szCs w:val="28"/>
        </w:rPr>
        <w:t xml:space="preserve">&gt;&gt; </w:t>
      </w:r>
      <w:proofErr w:type="spellStart"/>
      <w:r w:rsidRPr="000C41B7">
        <w:rPr>
          <w:rFonts w:ascii="Consolas" w:hAnsi="Consolas" w:cs="Cascadia Mono"/>
          <w:color w:val="000000"/>
          <w:sz w:val="28"/>
          <w:szCs w:val="28"/>
        </w:rPr>
        <w:t>CreatePolinimial</w:t>
      </w:r>
      <w:proofErr w:type="spellEnd"/>
      <w:r w:rsidRPr="000C41B7">
        <w:rPr>
          <w:rFonts w:ascii="Consolas" w:hAnsi="Consolas" w:cs="Cascadia Mono"/>
          <w:color w:val="000000"/>
          <w:sz w:val="28"/>
          <w:szCs w:val="28"/>
        </w:rPr>
        <w:t>(</w:t>
      </w:r>
      <w:proofErr w:type="spellStart"/>
      <w:r w:rsidRPr="000C41B7">
        <w:rPr>
          <w:rFonts w:ascii="Consolas" w:hAnsi="Consolas" w:cs="Cascadia Mono"/>
          <w:color w:val="000000"/>
          <w:sz w:val="28"/>
          <w:szCs w:val="28"/>
        </w:rPr>
        <w:t>IEnumerable</w:t>
      </w:r>
      <w:proofErr w:type="spellEnd"/>
      <w:r w:rsidRPr="000C41B7">
        <w:rPr>
          <w:rFonts w:ascii="Consolas" w:hAnsi="Consolas" w:cs="Cascadia Mono"/>
          <w:color w:val="000000"/>
          <w:sz w:val="28"/>
          <w:szCs w:val="28"/>
        </w:rPr>
        <w:t>&lt;</w:t>
      </w:r>
      <w:proofErr w:type="spellStart"/>
      <w:r w:rsidRPr="000C41B7">
        <w:rPr>
          <w:rFonts w:ascii="Consolas" w:hAnsi="Consolas" w:cs="Cascadia Mono"/>
          <w:color w:val="0000FF"/>
          <w:sz w:val="28"/>
          <w:szCs w:val="28"/>
        </w:rPr>
        <w:t>double</w:t>
      </w:r>
      <w:proofErr w:type="spellEnd"/>
      <w:r w:rsidRPr="000C41B7">
        <w:rPr>
          <w:rFonts w:ascii="Consolas" w:hAnsi="Consolas" w:cs="Cascadia Mono"/>
          <w:color w:val="000000"/>
          <w:sz w:val="28"/>
          <w:szCs w:val="28"/>
        </w:rPr>
        <w:t xml:space="preserve">&gt; </w:t>
      </w:r>
      <w:bookmarkStart w:id="22" w:name="_Hlk121250386"/>
      <w:proofErr w:type="spellStart"/>
      <w:r w:rsidRPr="000C41B7">
        <w:rPr>
          <w:rFonts w:ascii="Consolas" w:hAnsi="Consolas" w:cs="Cascadia Mono"/>
          <w:color w:val="000000"/>
          <w:sz w:val="28"/>
          <w:szCs w:val="28"/>
        </w:rPr>
        <w:t>xAxisValues</w:t>
      </w:r>
      <w:bookmarkEnd w:id="22"/>
      <w:proofErr w:type="spellEnd"/>
      <w:r w:rsidRPr="000C41B7">
        <w:rPr>
          <w:rFonts w:ascii="Consolas" w:hAnsi="Consolas" w:cs="Cascadia Mono"/>
          <w:color w:val="000000"/>
          <w:sz w:val="28"/>
          <w:szCs w:val="28"/>
        </w:rPr>
        <w:t xml:space="preserve">, </w:t>
      </w:r>
      <w:proofErr w:type="spellStart"/>
      <w:r w:rsidRPr="000C41B7">
        <w:rPr>
          <w:rFonts w:ascii="Consolas" w:hAnsi="Consolas" w:cs="Cascadia Mono"/>
          <w:color w:val="000000"/>
          <w:sz w:val="28"/>
          <w:szCs w:val="28"/>
        </w:rPr>
        <w:t>IEnumerable</w:t>
      </w:r>
      <w:proofErr w:type="spellEnd"/>
      <w:r w:rsidRPr="000C41B7">
        <w:rPr>
          <w:rFonts w:ascii="Consolas" w:hAnsi="Consolas" w:cs="Cascadia Mono"/>
          <w:color w:val="000000"/>
          <w:sz w:val="28"/>
          <w:szCs w:val="28"/>
        </w:rPr>
        <w:t>&lt;</w:t>
      </w:r>
      <w:proofErr w:type="spellStart"/>
      <w:r w:rsidRPr="000C41B7">
        <w:rPr>
          <w:rFonts w:ascii="Consolas" w:hAnsi="Consolas" w:cs="Cascadia Mono"/>
          <w:color w:val="0000FF"/>
          <w:sz w:val="28"/>
          <w:szCs w:val="28"/>
        </w:rPr>
        <w:t>double</w:t>
      </w:r>
      <w:proofErr w:type="spellEnd"/>
      <w:r w:rsidRPr="000C41B7">
        <w:rPr>
          <w:rFonts w:ascii="Consolas" w:hAnsi="Consolas" w:cs="Cascadia Mono"/>
          <w:color w:val="000000"/>
          <w:sz w:val="28"/>
          <w:szCs w:val="28"/>
        </w:rPr>
        <w:t xml:space="preserve">&gt; </w:t>
      </w:r>
      <w:proofErr w:type="spellStart"/>
      <w:r w:rsidRPr="000C41B7">
        <w:rPr>
          <w:rFonts w:ascii="Consolas" w:hAnsi="Consolas" w:cs="Cascadia Mono"/>
          <w:color w:val="000000"/>
          <w:sz w:val="28"/>
          <w:szCs w:val="28"/>
        </w:rPr>
        <w:t>yAxisValues</w:t>
      </w:r>
      <w:proofErr w:type="spellEnd"/>
      <w:r w:rsidRPr="000C41B7">
        <w:rPr>
          <w:rFonts w:ascii="Consolas" w:hAnsi="Consolas" w:cs="Cascadia Mono"/>
          <w:color w:val="000000"/>
          <w:sz w:val="28"/>
          <w:szCs w:val="28"/>
        </w:rPr>
        <w:t xml:space="preserve">, </w:t>
      </w:r>
      <w:proofErr w:type="spellStart"/>
      <w:r w:rsidRPr="000C41B7">
        <w:rPr>
          <w:rFonts w:ascii="Consolas" w:hAnsi="Consolas" w:cs="Cascadia Mono"/>
          <w:color w:val="000000"/>
          <w:sz w:val="28"/>
          <w:szCs w:val="28"/>
        </w:rPr>
        <w:t>CancellationToken</w:t>
      </w:r>
      <w:proofErr w:type="spellEnd"/>
      <w:r w:rsidRPr="000C41B7">
        <w:rPr>
          <w:rFonts w:ascii="Consolas" w:hAnsi="Consolas" w:cs="Cascadia Mono"/>
          <w:color w:val="000000"/>
          <w:sz w:val="28"/>
          <w:szCs w:val="28"/>
        </w:rPr>
        <w:t xml:space="preserve"> </w:t>
      </w:r>
      <w:proofErr w:type="spellStart"/>
      <w:r w:rsidRPr="000C41B7">
        <w:rPr>
          <w:rFonts w:ascii="Consolas" w:hAnsi="Consolas" w:cs="Cascadia Mono"/>
          <w:color w:val="000000"/>
          <w:sz w:val="28"/>
          <w:szCs w:val="28"/>
        </w:rPr>
        <w:t>ct</w:t>
      </w:r>
      <w:proofErr w:type="spellEnd"/>
      <w:r w:rsidRPr="000C41B7">
        <w:rPr>
          <w:rFonts w:ascii="Consolas" w:hAnsi="Consolas" w:cs="Cascadia Mono"/>
          <w:color w:val="000000"/>
          <w:sz w:val="28"/>
          <w:szCs w:val="28"/>
        </w:rPr>
        <w:t xml:space="preserve"> = </w:t>
      </w:r>
      <w:proofErr w:type="spellStart"/>
      <w:r w:rsidRPr="000C41B7">
        <w:rPr>
          <w:rFonts w:ascii="Consolas" w:hAnsi="Consolas" w:cs="Cascadia Mono"/>
          <w:color w:val="0000FF"/>
          <w:sz w:val="28"/>
          <w:szCs w:val="28"/>
        </w:rPr>
        <w:t>default</w:t>
      </w:r>
      <w:proofErr w:type="spellEnd"/>
      <w:r w:rsidRPr="000C41B7">
        <w:rPr>
          <w:rFonts w:ascii="Consolas" w:hAnsi="Consolas" w:cs="Cascadia Mono"/>
          <w:color w:val="000000"/>
          <w:sz w:val="28"/>
          <w:szCs w:val="28"/>
        </w:rPr>
        <w:t>)</w:t>
      </w:r>
      <w:r>
        <w:rPr>
          <w:rFonts w:ascii="Consolas" w:hAnsi="Consolas" w:cs="Cascadia Mono"/>
          <w:color w:val="000000"/>
          <w:sz w:val="28"/>
          <w:szCs w:val="28"/>
        </w:rPr>
        <w:t xml:space="preserve"> </w:t>
      </w:r>
      <w:r>
        <w:rPr>
          <w:rFonts w:ascii="Times New Roman" w:hAnsi="Times New Roman" w:cs="Times New Roman"/>
          <w:color w:val="000000"/>
          <w:sz w:val="28"/>
          <w:szCs w:val="28"/>
        </w:rPr>
        <w:t xml:space="preserve">– статичний метод, що шукає коефіцієнти інтерполяційного поліному та будує функцію що наближує початкову функцію, задану  </w:t>
      </w:r>
      <w:r w:rsidR="00182C80">
        <w:rPr>
          <w:rFonts w:ascii="Times New Roman" w:hAnsi="Times New Roman" w:cs="Times New Roman"/>
          <w:color w:val="000000"/>
          <w:sz w:val="28"/>
          <w:szCs w:val="28"/>
        </w:rPr>
        <w:t xml:space="preserve">масивом значень цією функції (параметр </w:t>
      </w:r>
      <w:r w:rsidR="00182C80">
        <w:rPr>
          <w:rFonts w:ascii="Times New Roman" w:hAnsi="Times New Roman" w:cs="Times New Roman"/>
          <w:color w:val="000000"/>
          <w:sz w:val="28"/>
          <w:szCs w:val="28"/>
          <w:lang w:val="en-US"/>
        </w:rPr>
        <w:t>y</w:t>
      </w:r>
      <w:proofErr w:type="spellStart"/>
      <w:r w:rsidR="00182C80" w:rsidRPr="00182C80">
        <w:rPr>
          <w:rFonts w:ascii="Times New Roman" w:hAnsi="Times New Roman" w:cs="Times New Roman"/>
          <w:color w:val="000000"/>
          <w:sz w:val="28"/>
          <w:szCs w:val="28"/>
        </w:rPr>
        <w:t>AxisValues</w:t>
      </w:r>
      <w:proofErr w:type="spellEnd"/>
      <w:r w:rsidR="00182C80">
        <w:rPr>
          <w:rFonts w:ascii="Times New Roman" w:hAnsi="Times New Roman" w:cs="Times New Roman"/>
          <w:color w:val="000000"/>
          <w:sz w:val="28"/>
          <w:szCs w:val="28"/>
        </w:rPr>
        <w:t xml:space="preserve">) та масивом аргументів (параметр </w:t>
      </w:r>
      <w:proofErr w:type="spellStart"/>
      <w:r w:rsidR="00182C80" w:rsidRPr="00182C80">
        <w:rPr>
          <w:rFonts w:ascii="Times New Roman" w:hAnsi="Times New Roman" w:cs="Times New Roman"/>
          <w:color w:val="000000"/>
          <w:sz w:val="28"/>
          <w:szCs w:val="28"/>
        </w:rPr>
        <w:t>xAxisValues</w:t>
      </w:r>
      <w:proofErr w:type="spellEnd"/>
      <w:r w:rsidR="00182C80">
        <w:rPr>
          <w:rFonts w:ascii="Times New Roman" w:hAnsi="Times New Roman" w:cs="Times New Roman"/>
          <w:color w:val="000000"/>
          <w:sz w:val="28"/>
          <w:szCs w:val="28"/>
        </w:rPr>
        <w:t xml:space="preserve">). Очікується що ці два масиви мають однакову розмірність, та </w:t>
      </w:r>
      <w:r w:rsidR="00182C80">
        <w:rPr>
          <w:rFonts w:ascii="Times New Roman" w:hAnsi="Times New Roman" w:cs="Times New Roman"/>
          <w:color w:val="000000"/>
          <w:sz w:val="28"/>
          <w:szCs w:val="28"/>
        </w:rPr>
        <w:lastRenderedPageBreak/>
        <w:t xml:space="preserve">значення під однаковим індексом відповідні (тобто </w:t>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y</m:t>
            </m:r>
          </m:e>
          <m:sub>
            <m:r>
              <w:rPr>
                <w:rFonts w:ascii="Cambria Math" w:hAnsi="Cambria Math" w:cs="Times New Roman"/>
                <w:color w:val="000000"/>
                <w:sz w:val="28"/>
                <w:szCs w:val="28"/>
              </w:rPr>
              <m:t>i</m:t>
            </m:r>
          </m:sub>
        </m:sSub>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x</m:t>
                </m:r>
              </m:e>
              <m:sub>
                <m:r>
                  <w:rPr>
                    <w:rFonts w:ascii="Cambria Math" w:hAnsi="Cambria Math" w:cs="Times New Roman"/>
                    <w:color w:val="000000"/>
                    <w:sz w:val="28"/>
                    <w:szCs w:val="28"/>
                  </w:rPr>
                  <m:t>i</m:t>
                </m:r>
              </m:sub>
            </m:sSub>
          </m:e>
        </m:d>
      </m:oMath>
      <w:r w:rsidR="00182C80">
        <w:rPr>
          <w:rFonts w:ascii="Times New Roman" w:hAnsi="Times New Roman" w:cs="Times New Roman"/>
          <w:color w:val="000000"/>
          <w:sz w:val="28"/>
          <w:szCs w:val="28"/>
          <w:lang w:val="en-US"/>
        </w:rPr>
        <w:t>).</w:t>
      </w:r>
      <w:r w:rsidR="00182C80">
        <w:rPr>
          <w:rFonts w:ascii="Times New Roman" w:hAnsi="Times New Roman" w:cs="Times New Roman"/>
          <w:color w:val="000000"/>
          <w:sz w:val="28"/>
          <w:szCs w:val="28"/>
        </w:rPr>
        <w:t xml:space="preserve"> Повертає результат створення інтерполяційної функції </w:t>
      </w:r>
      <w:r w:rsidR="002B7881">
        <w:rPr>
          <w:rFonts w:ascii="Times New Roman" w:hAnsi="Times New Roman" w:cs="Times New Roman"/>
          <w:color w:val="000000"/>
          <w:sz w:val="28"/>
          <w:szCs w:val="28"/>
          <w:lang w:val="en-US"/>
        </w:rPr>
        <w:t>p (</w:t>
      </w:r>
      <m:oMath>
        <m:r>
          <w:rPr>
            <w:rFonts w:ascii="Cambria Math" w:hAnsi="Cambria Math" w:cs="Times New Roman"/>
            <w:color w:val="000000"/>
            <w:sz w:val="28"/>
            <w:szCs w:val="28"/>
            <w:lang w:val="en-US"/>
          </w:rPr>
          <m:t>p:</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1</m:t>
            </m:r>
          </m:sup>
        </m:sSup>
        <m:r>
          <w:rPr>
            <w:rFonts w:ascii="Cambria Math" w:hAnsi="Cambria Math" w:cs="Times New Roman"/>
            <w:color w:val="000000"/>
            <w:sz w:val="28"/>
            <w:szCs w:val="28"/>
            <w:lang w:val="en-US"/>
          </w:rPr>
          <m:t>→</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1</m:t>
            </m:r>
          </m:sup>
        </m:sSup>
      </m:oMath>
      <w:r w:rsidR="002B7881">
        <w:rPr>
          <w:rFonts w:ascii="Times New Roman" w:hAnsi="Times New Roman" w:cs="Times New Roman"/>
          <w:color w:val="000000"/>
          <w:sz w:val="28"/>
          <w:szCs w:val="28"/>
          <w:lang w:val="en-US"/>
        </w:rPr>
        <w:t xml:space="preserve">). </w:t>
      </w:r>
      <w:r w:rsidR="002B7881">
        <w:rPr>
          <w:rFonts w:ascii="Times New Roman" w:hAnsi="Times New Roman" w:cs="Times New Roman"/>
          <w:color w:val="000000"/>
          <w:sz w:val="28"/>
          <w:szCs w:val="28"/>
        </w:rPr>
        <w:t>Підтримує токен скасування (5 секунд за замовчуванням)</w:t>
      </w:r>
      <w:r w:rsidR="00946F23">
        <w:rPr>
          <w:rFonts w:ascii="Times New Roman" w:hAnsi="Times New Roman" w:cs="Times New Roman"/>
          <w:color w:val="000000"/>
          <w:sz w:val="28"/>
          <w:szCs w:val="28"/>
          <w:lang w:val="en-US"/>
        </w:rPr>
        <w:t>;</w:t>
      </w:r>
    </w:p>
    <w:p w14:paraId="5818B005" w14:textId="5F0B6A9F" w:rsidR="002B7881" w:rsidRPr="002B7881" w:rsidRDefault="002B7881" w:rsidP="000C41B7">
      <w:pPr>
        <w:spacing w:after="0" w:line="360" w:lineRule="auto"/>
        <w:jc w:val="both"/>
        <w:rPr>
          <w:rFonts w:ascii="Consolas" w:hAnsi="Consolas" w:cs="Times New Roman"/>
          <w:sz w:val="28"/>
          <w:szCs w:val="28"/>
          <w:lang w:val="en-US"/>
        </w:rPr>
      </w:pPr>
      <w:proofErr w:type="spellStart"/>
      <w:r w:rsidRPr="002B7881">
        <w:rPr>
          <w:rFonts w:ascii="Consolas" w:hAnsi="Consolas" w:cs="Cascadia Mono"/>
          <w:color w:val="0000FF"/>
          <w:sz w:val="28"/>
          <w:szCs w:val="28"/>
        </w:rPr>
        <w:t>static</w:t>
      </w:r>
      <w:proofErr w:type="spellEnd"/>
      <w:r w:rsidRPr="002B7881">
        <w:rPr>
          <w:rFonts w:ascii="Consolas" w:hAnsi="Consolas" w:cs="Cascadia Mono"/>
          <w:color w:val="000000"/>
          <w:sz w:val="28"/>
          <w:szCs w:val="28"/>
        </w:rPr>
        <w:t xml:space="preserve"> </w:t>
      </w:r>
      <w:proofErr w:type="spellStart"/>
      <w:r w:rsidRPr="002B7881">
        <w:rPr>
          <w:rFonts w:ascii="Consolas" w:hAnsi="Consolas" w:cs="Cascadia Mono"/>
          <w:color w:val="000000"/>
          <w:sz w:val="28"/>
          <w:szCs w:val="28"/>
        </w:rPr>
        <w:t>Result</w:t>
      </w:r>
      <w:proofErr w:type="spellEnd"/>
      <w:r w:rsidRPr="002B7881">
        <w:rPr>
          <w:rFonts w:ascii="Consolas" w:hAnsi="Consolas" w:cs="Cascadia Mono"/>
          <w:color w:val="000000"/>
          <w:sz w:val="28"/>
          <w:szCs w:val="28"/>
        </w:rPr>
        <w:t>&lt;</w:t>
      </w:r>
      <w:proofErr w:type="spellStart"/>
      <w:r w:rsidRPr="002B7881">
        <w:rPr>
          <w:rFonts w:ascii="Consolas" w:hAnsi="Consolas" w:cs="Cascadia Mono"/>
          <w:color w:val="0000FF"/>
          <w:sz w:val="28"/>
          <w:szCs w:val="28"/>
        </w:rPr>
        <w:t>double</w:t>
      </w:r>
      <w:proofErr w:type="spellEnd"/>
      <w:r w:rsidRPr="002B7881">
        <w:rPr>
          <w:rFonts w:ascii="Consolas" w:hAnsi="Consolas" w:cs="Cascadia Mono"/>
          <w:color w:val="000000"/>
          <w:sz w:val="28"/>
          <w:szCs w:val="28"/>
        </w:rPr>
        <w:t xml:space="preserve">[]&gt; </w:t>
      </w:r>
      <w:proofErr w:type="spellStart"/>
      <w:r w:rsidRPr="002B7881">
        <w:rPr>
          <w:rFonts w:ascii="Consolas" w:hAnsi="Consolas" w:cs="Cascadia Mono"/>
          <w:color w:val="000000"/>
          <w:sz w:val="28"/>
          <w:szCs w:val="28"/>
        </w:rPr>
        <w:t>CalculatePolynomialCoefficients</w:t>
      </w:r>
      <w:proofErr w:type="spellEnd"/>
      <w:r w:rsidRPr="002B7881">
        <w:rPr>
          <w:rFonts w:ascii="Consolas" w:hAnsi="Consolas" w:cs="Cascadia Mono"/>
          <w:color w:val="000000"/>
          <w:sz w:val="28"/>
          <w:szCs w:val="28"/>
        </w:rPr>
        <w:t>(</w:t>
      </w:r>
      <w:proofErr w:type="spellStart"/>
      <w:r w:rsidRPr="002B7881">
        <w:rPr>
          <w:rFonts w:ascii="Consolas" w:hAnsi="Consolas" w:cs="Cascadia Mono"/>
          <w:color w:val="000000"/>
          <w:sz w:val="28"/>
          <w:szCs w:val="28"/>
        </w:rPr>
        <w:t>IEnumerable</w:t>
      </w:r>
      <w:proofErr w:type="spellEnd"/>
      <w:r w:rsidRPr="002B7881">
        <w:rPr>
          <w:rFonts w:ascii="Consolas" w:hAnsi="Consolas" w:cs="Cascadia Mono"/>
          <w:color w:val="000000"/>
          <w:sz w:val="28"/>
          <w:szCs w:val="28"/>
        </w:rPr>
        <w:t>&lt;</w:t>
      </w:r>
      <w:proofErr w:type="spellStart"/>
      <w:r w:rsidRPr="002B7881">
        <w:rPr>
          <w:rFonts w:ascii="Consolas" w:hAnsi="Consolas" w:cs="Cascadia Mono"/>
          <w:color w:val="0000FF"/>
          <w:sz w:val="28"/>
          <w:szCs w:val="28"/>
        </w:rPr>
        <w:t>double</w:t>
      </w:r>
      <w:proofErr w:type="spellEnd"/>
      <w:r w:rsidRPr="002B7881">
        <w:rPr>
          <w:rFonts w:ascii="Consolas" w:hAnsi="Consolas" w:cs="Cascadia Mono"/>
          <w:color w:val="000000"/>
          <w:sz w:val="28"/>
          <w:szCs w:val="28"/>
        </w:rPr>
        <w:t xml:space="preserve">&gt; </w:t>
      </w:r>
      <w:proofErr w:type="spellStart"/>
      <w:r w:rsidRPr="002B7881">
        <w:rPr>
          <w:rFonts w:ascii="Consolas" w:hAnsi="Consolas" w:cs="Cascadia Mono"/>
          <w:color w:val="000000"/>
          <w:sz w:val="28"/>
          <w:szCs w:val="28"/>
        </w:rPr>
        <w:t>xAxisValues</w:t>
      </w:r>
      <w:proofErr w:type="spellEnd"/>
      <w:r w:rsidRPr="002B7881">
        <w:rPr>
          <w:rFonts w:ascii="Consolas" w:hAnsi="Consolas" w:cs="Cascadia Mono"/>
          <w:color w:val="000000"/>
          <w:sz w:val="28"/>
          <w:szCs w:val="28"/>
        </w:rPr>
        <w:t xml:space="preserve">, </w:t>
      </w:r>
      <w:proofErr w:type="spellStart"/>
      <w:r w:rsidRPr="002B7881">
        <w:rPr>
          <w:rFonts w:ascii="Consolas" w:hAnsi="Consolas" w:cs="Cascadia Mono"/>
          <w:color w:val="000000"/>
          <w:sz w:val="28"/>
          <w:szCs w:val="28"/>
        </w:rPr>
        <w:t>IEnumerable</w:t>
      </w:r>
      <w:proofErr w:type="spellEnd"/>
      <w:r w:rsidRPr="002B7881">
        <w:rPr>
          <w:rFonts w:ascii="Consolas" w:hAnsi="Consolas" w:cs="Cascadia Mono"/>
          <w:color w:val="000000"/>
          <w:sz w:val="28"/>
          <w:szCs w:val="28"/>
        </w:rPr>
        <w:t>&lt;</w:t>
      </w:r>
      <w:proofErr w:type="spellStart"/>
      <w:r w:rsidRPr="002B7881">
        <w:rPr>
          <w:rFonts w:ascii="Consolas" w:hAnsi="Consolas" w:cs="Cascadia Mono"/>
          <w:color w:val="0000FF"/>
          <w:sz w:val="28"/>
          <w:szCs w:val="28"/>
        </w:rPr>
        <w:t>double</w:t>
      </w:r>
      <w:proofErr w:type="spellEnd"/>
      <w:r w:rsidRPr="002B7881">
        <w:rPr>
          <w:rFonts w:ascii="Consolas" w:hAnsi="Consolas" w:cs="Cascadia Mono"/>
          <w:color w:val="000000"/>
          <w:sz w:val="28"/>
          <w:szCs w:val="28"/>
        </w:rPr>
        <w:t xml:space="preserve">&gt; </w:t>
      </w:r>
      <w:proofErr w:type="spellStart"/>
      <w:r w:rsidRPr="002B7881">
        <w:rPr>
          <w:rFonts w:ascii="Consolas" w:hAnsi="Consolas" w:cs="Cascadia Mono"/>
          <w:color w:val="000000"/>
          <w:sz w:val="28"/>
          <w:szCs w:val="28"/>
        </w:rPr>
        <w:t>yAxisValues</w:t>
      </w:r>
      <w:proofErr w:type="spellEnd"/>
      <w:r w:rsidRPr="002B7881">
        <w:rPr>
          <w:rFonts w:ascii="Consolas" w:hAnsi="Consolas" w:cs="Cascadia Mono"/>
          <w:color w:val="000000"/>
          <w:sz w:val="28"/>
          <w:szCs w:val="28"/>
        </w:rPr>
        <w:t xml:space="preserve">, </w:t>
      </w:r>
      <w:proofErr w:type="spellStart"/>
      <w:r w:rsidRPr="002B7881">
        <w:rPr>
          <w:rFonts w:ascii="Consolas" w:hAnsi="Consolas" w:cs="Cascadia Mono"/>
          <w:color w:val="000000"/>
          <w:sz w:val="28"/>
          <w:szCs w:val="28"/>
        </w:rPr>
        <w:t>CancellationToken</w:t>
      </w:r>
      <w:proofErr w:type="spellEnd"/>
      <w:r w:rsidRPr="002B7881">
        <w:rPr>
          <w:rFonts w:ascii="Consolas" w:hAnsi="Consolas" w:cs="Cascadia Mono"/>
          <w:color w:val="000000"/>
          <w:sz w:val="28"/>
          <w:szCs w:val="28"/>
        </w:rPr>
        <w:t xml:space="preserve"> </w:t>
      </w:r>
      <w:proofErr w:type="spellStart"/>
      <w:r w:rsidRPr="002B7881">
        <w:rPr>
          <w:rFonts w:ascii="Consolas" w:hAnsi="Consolas" w:cs="Cascadia Mono"/>
          <w:color w:val="000000"/>
          <w:sz w:val="28"/>
          <w:szCs w:val="28"/>
        </w:rPr>
        <w:t>ct</w:t>
      </w:r>
      <w:proofErr w:type="spellEnd"/>
      <w:r w:rsidRPr="002B7881">
        <w:rPr>
          <w:rFonts w:ascii="Consolas" w:hAnsi="Consolas" w:cs="Cascadia Mono"/>
          <w:color w:val="000000"/>
          <w:sz w:val="28"/>
          <w:szCs w:val="28"/>
        </w:rPr>
        <w:t xml:space="preserve"> = </w:t>
      </w:r>
      <w:proofErr w:type="spellStart"/>
      <w:r w:rsidRPr="002B7881">
        <w:rPr>
          <w:rFonts w:ascii="Consolas" w:hAnsi="Consolas" w:cs="Cascadia Mono"/>
          <w:color w:val="0000FF"/>
          <w:sz w:val="28"/>
          <w:szCs w:val="28"/>
        </w:rPr>
        <w:t>default</w:t>
      </w:r>
      <w:proofErr w:type="spellEnd"/>
      <w:r w:rsidRPr="002B7881">
        <w:rPr>
          <w:rFonts w:ascii="Consolas" w:hAnsi="Consolas" w:cs="Cascadia Mono"/>
          <w:color w:val="000000"/>
          <w:sz w:val="28"/>
          <w:szCs w:val="28"/>
        </w:rPr>
        <w:t>)</w:t>
      </w:r>
      <w:r>
        <w:rPr>
          <w:rFonts w:ascii="Consolas" w:hAnsi="Consolas" w:cs="Cascadia Mono"/>
          <w:color w:val="000000"/>
          <w:sz w:val="28"/>
          <w:szCs w:val="28"/>
        </w:rPr>
        <w:t xml:space="preserve"> </w:t>
      </w:r>
      <w:r>
        <w:rPr>
          <w:rFonts w:ascii="Times New Roman" w:hAnsi="Times New Roman" w:cs="Times New Roman"/>
          <w:color w:val="000000"/>
          <w:sz w:val="28"/>
          <w:szCs w:val="28"/>
        </w:rPr>
        <w:t xml:space="preserve">– метод, ідентичний попередньому, але результатом роботи якого є масив коефіцієнтів інтерполяційного полінома. Коефіцієнти подані в порядку він найменшого </w:t>
      </w:r>
      <w:proofErr w:type="spellStart"/>
      <w:r>
        <w:rPr>
          <w:rFonts w:ascii="Times New Roman" w:hAnsi="Times New Roman" w:cs="Times New Roman"/>
          <w:color w:val="000000"/>
          <w:sz w:val="28"/>
          <w:szCs w:val="28"/>
        </w:rPr>
        <w:t>степеня</w:t>
      </w:r>
      <w:proofErr w:type="spellEnd"/>
      <w:r>
        <w:rPr>
          <w:rFonts w:ascii="Times New Roman" w:hAnsi="Times New Roman" w:cs="Times New Roman"/>
          <w:color w:val="000000"/>
          <w:sz w:val="28"/>
          <w:szCs w:val="28"/>
        </w:rPr>
        <w:t xml:space="preserve"> до найвищого (</w:t>
      </w:r>
      <w:r>
        <w:rPr>
          <w:rFonts w:ascii="Times New Roman" w:hAnsi="Times New Roman" w:cs="Times New Roman"/>
          <w:color w:val="000000"/>
          <w:sz w:val="28"/>
          <w:szCs w:val="28"/>
          <w:lang w:val="en-US"/>
        </w:rPr>
        <w:t>a0, a1, a2, …, an).</w:t>
      </w:r>
    </w:p>
    <w:p w14:paraId="197253E8" w14:textId="4E49D7CB" w:rsidR="00884D2D" w:rsidRDefault="00884D2D" w:rsidP="00FF08F9">
      <w:pPr>
        <w:spacing w:after="0" w:line="360" w:lineRule="auto"/>
        <w:ind w:firstLine="708"/>
        <w:jc w:val="both"/>
        <w:rPr>
          <w:rFonts w:ascii="Times New Roman" w:hAnsi="Times New Roman" w:cs="Times New Roman"/>
          <w:sz w:val="28"/>
          <w:szCs w:val="28"/>
        </w:rPr>
      </w:pPr>
    </w:p>
    <w:p w14:paraId="681DBE27" w14:textId="77777777" w:rsidR="001D51DF" w:rsidRDefault="001D51DF" w:rsidP="00DC1447">
      <w:pPr>
        <w:spacing w:after="0" w:line="360" w:lineRule="auto"/>
        <w:jc w:val="both"/>
        <w:rPr>
          <w:rFonts w:ascii="Times New Roman" w:hAnsi="Times New Roman" w:cs="Times New Roman"/>
          <w:sz w:val="28"/>
          <w:szCs w:val="28"/>
        </w:rPr>
      </w:pPr>
    </w:p>
    <w:p w14:paraId="55AD4812" w14:textId="5308DC02" w:rsidR="00D67040" w:rsidRPr="00A34265" w:rsidRDefault="00D6704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br w:type="page"/>
      </w:r>
    </w:p>
    <w:p w14:paraId="730443F9" w14:textId="370CB2E8" w:rsidR="006B0114" w:rsidRPr="005D52E0" w:rsidRDefault="00AC7816" w:rsidP="00543A3A">
      <w:pPr>
        <w:pStyle w:val="Heading1"/>
        <w:spacing w:before="0" w:line="360" w:lineRule="auto"/>
        <w:jc w:val="center"/>
        <w:rPr>
          <w:rFonts w:ascii="Times New Roman" w:hAnsi="Times New Roman" w:cs="Times New Roman"/>
          <w:b/>
          <w:caps/>
          <w:color w:val="auto"/>
          <w:sz w:val="28"/>
          <w:szCs w:val="28"/>
          <w:lang w:val="en-US"/>
        </w:rPr>
      </w:pPr>
      <w:bookmarkStart w:id="23" w:name="_Toc121659036"/>
      <w:r w:rsidRPr="00A34265">
        <w:rPr>
          <w:rFonts w:ascii="Times New Roman" w:hAnsi="Times New Roman" w:cs="Times New Roman"/>
          <w:b/>
          <w:caps/>
          <w:color w:val="auto"/>
          <w:sz w:val="28"/>
          <w:szCs w:val="28"/>
        </w:rPr>
        <w:lastRenderedPageBreak/>
        <w:t xml:space="preserve">Розділ </w:t>
      </w:r>
      <w:r w:rsidR="005D52E0">
        <w:rPr>
          <w:rFonts w:ascii="Times New Roman" w:hAnsi="Times New Roman" w:cs="Times New Roman"/>
          <w:b/>
          <w:caps/>
          <w:color w:val="auto"/>
          <w:sz w:val="28"/>
          <w:szCs w:val="28"/>
          <w:lang w:val="en-US"/>
        </w:rPr>
        <w:t>III.</w:t>
      </w:r>
      <w:r w:rsidR="00AC229B">
        <w:rPr>
          <w:rFonts w:ascii="Times New Roman" w:hAnsi="Times New Roman" w:cs="Times New Roman"/>
          <w:b/>
          <w:caps/>
          <w:color w:val="auto"/>
          <w:sz w:val="28"/>
          <w:szCs w:val="28"/>
          <w:lang w:val="en-US"/>
        </w:rPr>
        <w:br/>
      </w:r>
      <w:r w:rsidR="00D67040" w:rsidRPr="00A34265">
        <w:rPr>
          <w:rFonts w:ascii="Times New Roman" w:hAnsi="Times New Roman" w:cs="Times New Roman"/>
          <w:b/>
          <w:caps/>
          <w:color w:val="auto"/>
          <w:sz w:val="28"/>
          <w:szCs w:val="28"/>
        </w:rPr>
        <w:t>Приклад Застосування</w:t>
      </w:r>
      <w:bookmarkEnd w:id="23"/>
    </w:p>
    <w:p w14:paraId="6307BB36" w14:textId="2AC7D04E" w:rsidR="001267FB" w:rsidRDefault="001267FB" w:rsidP="00543A3A">
      <w:pPr>
        <w:widowControl w:val="0"/>
        <w:spacing w:after="0" w:line="360" w:lineRule="auto"/>
        <w:jc w:val="both"/>
        <w:rPr>
          <w:rFonts w:ascii="Times New Roman" w:hAnsi="Times New Roman" w:cs="Times New Roman"/>
          <w:sz w:val="28"/>
          <w:szCs w:val="28"/>
        </w:rPr>
      </w:pPr>
    </w:p>
    <w:p w14:paraId="4E8F1D06" w14:textId="63593D1A" w:rsidR="007412C5" w:rsidRDefault="007412C5" w:rsidP="00543A3A">
      <w:pPr>
        <w:widowControl w:val="0"/>
        <w:spacing w:after="0" w:line="360" w:lineRule="auto"/>
        <w:jc w:val="both"/>
        <w:rPr>
          <w:rFonts w:ascii="Times New Roman" w:hAnsi="Times New Roman" w:cs="Times New Roman"/>
          <w:sz w:val="28"/>
          <w:szCs w:val="28"/>
        </w:rPr>
      </w:pPr>
    </w:p>
    <w:p w14:paraId="718A0B0C" w14:textId="77777777" w:rsidR="007412C5" w:rsidRPr="00A34265" w:rsidRDefault="007412C5" w:rsidP="00543A3A">
      <w:pPr>
        <w:widowControl w:val="0"/>
        <w:spacing w:after="0" w:line="360" w:lineRule="auto"/>
        <w:jc w:val="both"/>
        <w:rPr>
          <w:rFonts w:ascii="Times New Roman" w:hAnsi="Times New Roman" w:cs="Times New Roman"/>
          <w:sz w:val="28"/>
          <w:szCs w:val="28"/>
        </w:rPr>
      </w:pPr>
    </w:p>
    <w:p w14:paraId="3AA603AC" w14:textId="1F12FBDC" w:rsidR="00231053" w:rsidRPr="00A34265" w:rsidRDefault="00D67040" w:rsidP="00543A3A">
      <w:pPr>
        <w:pStyle w:val="Heading2"/>
        <w:widowControl w:val="0"/>
        <w:numPr>
          <w:ilvl w:val="1"/>
          <w:numId w:val="12"/>
        </w:numPr>
        <w:spacing w:before="0" w:line="360" w:lineRule="auto"/>
        <w:jc w:val="both"/>
        <w:rPr>
          <w:rFonts w:ascii="Times New Roman" w:hAnsi="Times New Roman" w:cs="Times New Roman"/>
          <w:b/>
          <w:i/>
          <w:color w:val="auto"/>
        </w:rPr>
      </w:pPr>
      <w:bookmarkStart w:id="24" w:name="_Toc121659037"/>
      <w:r w:rsidRPr="00A34265">
        <w:rPr>
          <w:rFonts w:ascii="Times New Roman" w:hAnsi="Times New Roman" w:cs="Times New Roman"/>
          <w:b/>
          <w:i/>
          <w:color w:val="auto"/>
        </w:rPr>
        <w:t>Інструкція з встановлення бібліотеки</w:t>
      </w:r>
      <w:bookmarkEnd w:id="24"/>
    </w:p>
    <w:p w14:paraId="61EBF559" w14:textId="77777777" w:rsidR="00C30452" w:rsidRPr="00A34265" w:rsidRDefault="00C30452" w:rsidP="00543A3A">
      <w:pPr>
        <w:widowControl w:val="0"/>
        <w:spacing w:after="0" w:line="360" w:lineRule="auto"/>
        <w:ind w:firstLine="708"/>
        <w:jc w:val="both"/>
        <w:rPr>
          <w:rFonts w:ascii="Times New Roman" w:hAnsi="Times New Roman" w:cs="Times New Roman"/>
          <w:sz w:val="28"/>
          <w:szCs w:val="28"/>
        </w:rPr>
      </w:pPr>
    </w:p>
    <w:p w14:paraId="74561E2B" w14:textId="2EF56AA5" w:rsidR="00D67040" w:rsidRPr="00A34265" w:rsidRDefault="00E51A63"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Оскільки бібліотека вільно поширюється пакетним менеджером </w:t>
      </w:r>
      <w:r w:rsidR="00E3248E" w:rsidRPr="00A34265">
        <w:rPr>
          <w:rFonts w:ascii="Times New Roman" w:hAnsi="Times New Roman" w:cs="Times New Roman"/>
          <w:sz w:val="28"/>
          <w:szCs w:val="28"/>
          <w:lang w:val="en-US"/>
        </w:rPr>
        <w:t>NuGet</w:t>
      </w:r>
      <w:r w:rsidR="00E3248E" w:rsidRPr="00A34265">
        <w:rPr>
          <w:rFonts w:ascii="Times New Roman" w:hAnsi="Times New Roman" w:cs="Times New Roman"/>
          <w:sz w:val="28"/>
          <w:szCs w:val="28"/>
        </w:rPr>
        <w:t>, знайти її можна за ім’ям «AppliedMathLibrary».</w:t>
      </w:r>
    </w:p>
    <w:p w14:paraId="180912A3" w14:textId="5D58B381" w:rsidR="00E3248E" w:rsidRPr="00A34265" w:rsidRDefault="00E3248E" w:rsidP="00DC1447">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ab/>
        <w:t xml:space="preserve">Покрокова інструкція із встановлення у </w:t>
      </w:r>
      <w:r w:rsidRPr="00A34265">
        <w:rPr>
          <w:rFonts w:ascii="Times New Roman" w:hAnsi="Times New Roman" w:cs="Times New Roman"/>
          <w:sz w:val="28"/>
          <w:szCs w:val="28"/>
          <w:lang w:val="en-US"/>
        </w:rPr>
        <w:t>Visual Studio:</w:t>
      </w:r>
    </w:p>
    <w:p w14:paraId="2EEB425E" w14:textId="3C1CC5E4" w:rsidR="00E3248E" w:rsidRPr="00A34265" w:rsidRDefault="00E3248E" w:rsidP="00DC1447">
      <w:pPr>
        <w:pStyle w:val="ListParagraph"/>
        <w:numPr>
          <w:ilvl w:val="0"/>
          <w:numId w:val="18"/>
        </w:num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створити новий проект у </w:t>
      </w:r>
      <w:r w:rsidRPr="00A34265">
        <w:rPr>
          <w:rFonts w:ascii="Times New Roman" w:hAnsi="Times New Roman" w:cs="Times New Roman"/>
          <w:sz w:val="28"/>
          <w:szCs w:val="28"/>
          <w:lang w:val="en-US"/>
        </w:rPr>
        <w:t xml:space="preserve">Visual Studio </w:t>
      </w:r>
      <w:r w:rsidRPr="00A34265">
        <w:rPr>
          <w:rFonts w:ascii="Times New Roman" w:hAnsi="Times New Roman" w:cs="Times New Roman"/>
          <w:sz w:val="28"/>
          <w:szCs w:val="28"/>
        </w:rPr>
        <w:t xml:space="preserve">на основі </w:t>
      </w:r>
      <w:r w:rsidRPr="00A34265">
        <w:rPr>
          <w:rFonts w:ascii="Times New Roman" w:hAnsi="Times New Roman" w:cs="Times New Roman"/>
          <w:sz w:val="28"/>
          <w:szCs w:val="28"/>
          <w:lang w:val="en-US"/>
        </w:rPr>
        <w:t xml:space="preserve">.NET 6 </w:t>
      </w:r>
      <w:r w:rsidRPr="00A34265">
        <w:rPr>
          <w:rFonts w:ascii="Times New Roman" w:hAnsi="Times New Roman" w:cs="Times New Roman"/>
          <w:sz w:val="28"/>
          <w:szCs w:val="28"/>
        </w:rPr>
        <w:t>або відкрити існуючий</w:t>
      </w:r>
      <w:r w:rsidR="007D1F1C" w:rsidRPr="00A34265">
        <w:rPr>
          <w:rFonts w:ascii="Times New Roman" w:hAnsi="Times New Roman" w:cs="Times New Roman"/>
          <w:sz w:val="28"/>
          <w:szCs w:val="28"/>
        </w:rPr>
        <w:t xml:space="preserve">. Важливо саме </w:t>
      </w:r>
      <w:r w:rsidR="007D1F1C" w:rsidRPr="00A34265">
        <w:rPr>
          <w:rFonts w:ascii="Times New Roman" w:hAnsi="Times New Roman" w:cs="Times New Roman"/>
          <w:sz w:val="28"/>
          <w:szCs w:val="28"/>
          <w:lang w:val="en-US"/>
        </w:rPr>
        <w:t>.NET 6</w:t>
      </w:r>
      <w:r w:rsidR="007D1F1C" w:rsidRPr="00A34265">
        <w:rPr>
          <w:rFonts w:ascii="Times New Roman" w:hAnsi="Times New Roman" w:cs="Times New Roman"/>
          <w:sz w:val="28"/>
          <w:szCs w:val="28"/>
        </w:rPr>
        <w:t xml:space="preserve"> або вище</w:t>
      </w:r>
      <w:r w:rsidRPr="00A34265">
        <w:rPr>
          <w:rFonts w:ascii="Times New Roman" w:hAnsi="Times New Roman" w:cs="Times New Roman"/>
          <w:sz w:val="28"/>
          <w:szCs w:val="28"/>
          <w:lang w:val="en-US"/>
        </w:rPr>
        <w:t>;</w:t>
      </w:r>
    </w:p>
    <w:p w14:paraId="2FDCD683" w14:textId="3C307645" w:rsidR="00E3248E" w:rsidRPr="00A34265" w:rsidRDefault="00E3248E" w:rsidP="00DC1447">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sidRPr="00A34265">
        <w:rPr>
          <w:rFonts w:ascii="Times New Roman" w:hAnsi="Times New Roman" w:cs="Times New Roman"/>
          <w:sz w:val="28"/>
          <w:szCs w:val="28"/>
        </w:rPr>
        <w:t>клікнувши</w:t>
      </w:r>
      <w:proofErr w:type="spellEnd"/>
      <w:r w:rsidRPr="00A34265">
        <w:rPr>
          <w:rFonts w:ascii="Times New Roman" w:hAnsi="Times New Roman" w:cs="Times New Roman"/>
          <w:sz w:val="28"/>
          <w:szCs w:val="28"/>
        </w:rPr>
        <w:t xml:space="preserve"> правою кнопкою </w:t>
      </w:r>
      <w:r w:rsidR="0019501D" w:rsidRPr="00A34265">
        <w:rPr>
          <w:rFonts w:ascii="Times New Roman" w:hAnsi="Times New Roman" w:cs="Times New Roman"/>
          <w:sz w:val="28"/>
          <w:szCs w:val="28"/>
        </w:rPr>
        <w:t>м</w:t>
      </w:r>
      <w:r w:rsidRPr="00A34265">
        <w:rPr>
          <w:rFonts w:ascii="Times New Roman" w:hAnsi="Times New Roman" w:cs="Times New Roman"/>
          <w:sz w:val="28"/>
          <w:szCs w:val="28"/>
        </w:rPr>
        <w:t xml:space="preserve">ишки по </w:t>
      </w:r>
      <w:r w:rsidR="0019501D" w:rsidRPr="00A34265">
        <w:rPr>
          <w:rFonts w:ascii="Times New Roman" w:hAnsi="Times New Roman" w:cs="Times New Roman"/>
          <w:sz w:val="28"/>
          <w:szCs w:val="28"/>
        </w:rPr>
        <w:t xml:space="preserve">відкритому проекті у </w:t>
      </w:r>
      <w:r w:rsidR="0019501D" w:rsidRPr="00A34265">
        <w:rPr>
          <w:rFonts w:ascii="Times New Roman" w:hAnsi="Times New Roman" w:cs="Times New Roman"/>
          <w:sz w:val="28"/>
          <w:szCs w:val="28"/>
          <w:lang w:val="en-US"/>
        </w:rPr>
        <w:t>solution explorer</w:t>
      </w:r>
      <w:r w:rsidR="0019501D" w:rsidRPr="00A34265">
        <w:rPr>
          <w:rFonts w:ascii="Times New Roman" w:hAnsi="Times New Roman" w:cs="Times New Roman"/>
          <w:sz w:val="28"/>
          <w:szCs w:val="28"/>
        </w:rPr>
        <w:t xml:space="preserve">, вибрати </w:t>
      </w:r>
      <w:r w:rsidR="0019501D" w:rsidRPr="00A34265">
        <w:rPr>
          <w:rFonts w:ascii="Times New Roman" w:hAnsi="Times New Roman" w:cs="Times New Roman"/>
          <w:sz w:val="28"/>
          <w:szCs w:val="28"/>
          <w:lang w:val="en-US"/>
        </w:rPr>
        <w:t>Manage NuGet Packages..;</w:t>
      </w:r>
    </w:p>
    <w:p w14:paraId="273EE3FC" w14:textId="78BE16BE" w:rsidR="0019501D" w:rsidRPr="00A34265" w:rsidRDefault="0019501D" w:rsidP="00DC1447">
      <w:pPr>
        <w:pStyle w:val="ListParagraph"/>
        <w:numPr>
          <w:ilvl w:val="0"/>
          <w:numId w:val="18"/>
        </w:num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у відкритому вікні, на вкладці </w:t>
      </w:r>
      <w:r w:rsidRPr="00A34265">
        <w:rPr>
          <w:rFonts w:ascii="Times New Roman" w:hAnsi="Times New Roman" w:cs="Times New Roman"/>
          <w:sz w:val="28"/>
          <w:szCs w:val="28"/>
          <w:lang w:val="en-US"/>
        </w:rPr>
        <w:t xml:space="preserve">Browse </w:t>
      </w:r>
      <w:r w:rsidRPr="00A34265">
        <w:rPr>
          <w:rFonts w:ascii="Times New Roman" w:hAnsi="Times New Roman" w:cs="Times New Roman"/>
          <w:sz w:val="28"/>
          <w:szCs w:val="28"/>
        </w:rPr>
        <w:t>ввести у вікно пошуку «AppliedMathLibrary»</w:t>
      </w:r>
      <w:r w:rsidRPr="00A34265">
        <w:rPr>
          <w:rFonts w:ascii="Times New Roman" w:hAnsi="Times New Roman" w:cs="Times New Roman"/>
          <w:sz w:val="28"/>
          <w:szCs w:val="28"/>
          <w:lang w:val="en-US"/>
        </w:rPr>
        <w:t>;</w:t>
      </w:r>
    </w:p>
    <w:p w14:paraId="2F7B5F1A" w14:textId="49433C3D" w:rsidR="0019501D" w:rsidRPr="00A34265" w:rsidRDefault="00A26359" w:rsidP="00DC1447">
      <w:pPr>
        <w:pStyle w:val="ListParagraph"/>
        <w:numPr>
          <w:ilvl w:val="0"/>
          <w:numId w:val="18"/>
        </w:num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встановити знайдену бібліотеку натиском кнопки </w:t>
      </w:r>
      <w:r w:rsidRPr="00A34265">
        <w:rPr>
          <w:rFonts w:ascii="Times New Roman" w:hAnsi="Times New Roman" w:cs="Times New Roman"/>
          <w:sz w:val="28"/>
          <w:szCs w:val="28"/>
          <w:lang w:val="en-US"/>
        </w:rPr>
        <w:t>Install.</w:t>
      </w:r>
    </w:p>
    <w:p w14:paraId="336ADD7B" w14:textId="77777777" w:rsidR="00D15B61" w:rsidRPr="00A34265" w:rsidRDefault="00D15B61" w:rsidP="00543A3A">
      <w:pPr>
        <w:spacing w:after="0" w:line="360" w:lineRule="auto"/>
        <w:rPr>
          <w:rFonts w:ascii="Times New Roman" w:hAnsi="Times New Roman" w:cs="Times New Roman"/>
          <w:sz w:val="28"/>
          <w:szCs w:val="28"/>
          <w:lang w:val="en-US"/>
        </w:rPr>
      </w:pPr>
    </w:p>
    <w:p w14:paraId="0F79C9AA" w14:textId="1453D763" w:rsidR="00D15B61" w:rsidRPr="00A34265" w:rsidRDefault="00D15B61" w:rsidP="00543A3A">
      <w:pPr>
        <w:spacing w:after="0" w:line="360" w:lineRule="auto"/>
        <w:rPr>
          <w:rFonts w:ascii="Times New Roman" w:hAnsi="Times New Roman" w:cs="Times New Roman"/>
          <w:sz w:val="28"/>
          <w:szCs w:val="28"/>
          <w:lang w:val="en-US"/>
        </w:rPr>
      </w:pPr>
      <w:r w:rsidRPr="00A34265">
        <w:rPr>
          <w:rFonts w:ascii="Times New Roman" w:hAnsi="Times New Roman" w:cs="Times New Roman"/>
          <w:noProof/>
          <w:sz w:val="28"/>
          <w:szCs w:val="28"/>
          <w:lang w:val="en-US"/>
        </w:rPr>
        <w:drawing>
          <wp:inline distT="0" distB="0" distL="0" distR="0" wp14:anchorId="6563E579" wp14:editId="526F5670">
            <wp:extent cx="6080760" cy="2285169"/>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6084044" cy="2286403"/>
                    </a:xfrm>
                    <a:prstGeom prst="rect">
                      <a:avLst/>
                    </a:prstGeom>
                  </pic:spPr>
                </pic:pic>
              </a:graphicData>
            </a:graphic>
          </wp:inline>
        </w:drawing>
      </w:r>
    </w:p>
    <w:p w14:paraId="6F7ABC7D" w14:textId="760B78A5" w:rsidR="00D15B61" w:rsidRPr="00A34265" w:rsidRDefault="005D52E0" w:rsidP="00543A3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D15B61" w:rsidRPr="00A34265">
        <w:rPr>
          <w:rFonts w:ascii="Times New Roman" w:hAnsi="Times New Roman" w:cs="Times New Roman"/>
          <w:sz w:val="28"/>
          <w:szCs w:val="28"/>
        </w:rPr>
        <w:t xml:space="preserve">. </w:t>
      </w:r>
      <w:r>
        <w:rPr>
          <w:rFonts w:ascii="Times New Roman" w:hAnsi="Times New Roman" w:cs="Times New Roman"/>
          <w:sz w:val="28"/>
          <w:szCs w:val="28"/>
          <w:lang w:val="en-US"/>
        </w:rPr>
        <w:t>3</w:t>
      </w:r>
      <w:r w:rsidR="00D15B61" w:rsidRPr="00A34265">
        <w:rPr>
          <w:rFonts w:ascii="Times New Roman" w:hAnsi="Times New Roman" w:cs="Times New Roman"/>
          <w:sz w:val="28"/>
          <w:szCs w:val="28"/>
        </w:rPr>
        <w:t>.</w:t>
      </w:r>
      <w:r>
        <w:rPr>
          <w:rFonts w:ascii="Times New Roman" w:hAnsi="Times New Roman" w:cs="Times New Roman"/>
          <w:sz w:val="28"/>
          <w:szCs w:val="28"/>
          <w:lang w:val="en-US"/>
        </w:rPr>
        <w:t xml:space="preserve"> 1.</w:t>
      </w:r>
      <w:r w:rsidR="00D15B61" w:rsidRPr="00A34265">
        <w:rPr>
          <w:rFonts w:ascii="Times New Roman" w:hAnsi="Times New Roman" w:cs="Times New Roman"/>
          <w:sz w:val="28"/>
          <w:szCs w:val="28"/>
        </w:rPr>
        <w:t xml:space="preserve"> Встановлення бібліотеки AppliedMathLibrary.</w:t>
      </w:r>
    </w:p>
    <w:p w14:paraId="6A188215" w14:textId="6873EA67" w:rsidR="00D15B61" w:rsidRPr="00A34265" w:rsidRDefault="00D15B61" w:rsidP="00543A3A">
      <w:pPr>
        <w:spacing w:after="0" w:line="360" w:lineRule="auto"/>
        <w:rPr>
          <w:rFonts w:ascii="Times New Roman" w:hAnsi="Times New Roman" w:cs="Times New Roman"/>
          <w:sz w:val="28"/>
          <w:szCs w:val="28"/>
        </w:rPr>
      </w:pPr>
    </w:p>
    <w:p w14:paraId="1CD5FE2B" w14:textId="58848373" w:rsidR="002B7881" w:rsidRPr="00A34265" w:rsidRDefault="00D15B61" w:rsidP="00543A3A">
      <w:pPr>
        <w:spacing w:after="0" w:line="360" w:lineRule="auto"/>
        <w:rPr>
          <w:rFonts w:ascii="Times New Roman" w:hAnsi="Times New Roman" w:cs="Times New Roman"/>
          <w:sz w:val="28"/>
          <w:szCs w:val="28"/>
        </w:rPr>
      </w:pPr>
      <w:r w:rsidRPr="00A34265">
        <w:rPr>
          <w:rFonts w:ascii="Times New Roman" w:hAnsi="Times New Roman" w:cs="Times New Roman"/>
          <w:sz w:val="28"/>
          <w:szCs w:val="28"/>
        </w:rPr>
        <w:t>Станом на</w:t>
      </w:r>
      <w:r w:rsidR="002B7881">
        <w:rPr>
          <w:rFonts w:ascii="Times New Roman" w:hAnsi="Times New Roman" w:cs="Times New Roman"/>
          <w:sz w:val="28"/>
          <w:szCs w:val="28"/>
        </w:rPr>
        <w:t xml:space="preserve"> грудень</w:t>
      </w:r>
      <w:r w:rsidRPr="00A34265">
        <w:rPr>
          <w:rFonts w:ascii="Times New Roman" w:hAnsi="Times New Roman" w:cs="Times New Roman"/>
          <w:sz w:val="28"/>
          <w:szCs w:val="28"/>
        </w:rPr>
        <w:t xml:space="preserve"> 2022 року актуальною версією бібліотеки є </w:t>
      </w:r>
      <w:r w:rsidR="002B7881">
        <w:rPr>
          <w:rFonts w:ascii="Times New Roman" w:hAnsi="Times New Roman" w:cs="Times New Roman"/>
          <w:sz w:val="28"/>
          <w:szCs w:val="28"/>
        </w:rPr>
        <w:t>2</w:t>
      </w:r>
      <w:r w:rsidRPr="00A34265">
        <w:rPr>
          <w:rFonts w:ascii="Times New Roman" w:hAnsi="Times New Roman" w:cs="Times New Roman"/>
          <w:sz w:val="28"/>
          <w:szCs w:val="28"/>
        </w:rPr>
        <w:t>.0.0.</w:t>
      </w:r>
    </w:p>
    <w:p w14:paraId="20172BDD" w14:textId="5A4A7492" w:rsidR="00A10036" w:rsidRPr="00A34265" w:rsidRDefault="00D67040" w:rsidP="00543A3A">
      <w:pPr>
        <w:pStyle w:val="Heading2"/>
        <w:widowControl w:val="0"/>
        <w:numPr>
          <w:ilvl w:val="1"/>
          <w:numId w:val="12"/>
        </w:numPr>
        <w:spacing w:before="0" w:line="360" w:lineRule="auto"/>
        <w:jc w:val="both"/>
        <w:rPr>
          <w:rFonts w:ascii="Times New Roman" w:hAnsi="Times New Roman" w:cs="Times New Roman"/>
          <w:b/>
          <w:i/>
          <w:color w:val="auto"/>
        </w:rPr>
      </w:pPr>
      <w:bookmarkStart w:id="25" w:name="_Toc121659038"/>
      <w:r w:rsidRPr="00A34265">
        <w:rPr>
          <w:rFonts w:ascii="Times New Roman" w:hAnsi="Times New Roman" w:cs="Times New Roman"/>
          <w:b/>
          <w:i/>
          <w:color w:val="auto"/>
        </w:rPr>
        <w:lastRenderedPageBreak/>
        <w:t>Тестова програма</w:t>
      </w:r>
      <w:bookmarkEnd w:id="25"/>
    </w:p>
    <w:p w14:paraId="33FA8B23" w14:textId="77777777" w:rsidR="001267FB" w:rsidRPr="00A34265" w:rsidRDefault="001267FB" w:rsidP="00543A3A">
      <w:pPr>
        <w:widowControl w:val="0"/>
        <w:spacing w:after="0" w:line="360" w:lineRule="auto"/>
        <w:ind w:firstLine="708"/>
        <w:jc w:val="both"/>
        <w:rPr>
          <w:rFonts w:ascii="Times New Roman" w:hAnsi="Times New Roman" w:cs="Times New Roman"/>
          <w:sz w:val="28"/>
          <w:szCs w:val="28"/>
        </w:rPr>
      </w:pPr>
    </w:p>
    <w:p w14:paraId="1EED2FF2" w14:textId="1B6A70F9" w:rsidR="00796399" w:rsidRPr="00A34265" w:rsidRDefault="00D15B61" w:rsidP="007412C5">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t xml:space="preserve">Для того щоб зрозуміти як саме працює бібліотека та яку проблему </w:t>
      </w:r>
      <w:r w:rsidR="00796399" w:rsidRPr="00A34265">
        <w:rPr>
          <w:rFonts w:ascii="Times New Roman" w:hAnsi="Times New Roman" w:cs="Times New Roman"/>
          <w:noProof/>
          <w:sz w:val="28"/>
          <w:szCs w:val="28"/>
          <w:lang w:eastAsia="uk-UA"/>
        </w:rPr>
        <w:t>вона вирішує, потрібно написати програму</w:t>
      </w:r>
      <w:r w:rsidR="00CF4277" w:rsidRPr="00A34265">
        <w:rPr>
          <w:rFonts w:ascii="Times New Roman" w:hAnsi="Times New Roman" w:cs="Times New Roman"/>
          <w:noProof/>
          <w:sz w:val="28"/>
          <w:szCs w:val="28"/>
          <w:lang w:eastAsia="uk-UA"/>
        </w:rPr>
        <w:t xml:space="preserve"> з наступними вимогами</w:t>
      </w:r>
      <w:r w:rsidR="00796399" w:rsidRPr="00A34265">
        <w:rPr>
          <w:rFonts w:ascii="Times New Roman" w:hAnsi="Times New Roman" w:cs="Times New Roman"/>
          <w:noProof/>
          <w:sz w:val="28"/>
          <w:szCs w:val="28"/>
          <w:lang w:eastAsia="uk-UA"/>
        </w:rPr>
        <w:t>:</w:t>
      </w:r>
    </w:p>
    <w:p w14:paraId="497D275F" w14:textId="77777777" w:rsidR="00796399" w:rsidRPr="00A34265" w:rsidRDefault="00796399" w:rsidP="007412C5">
      <w:pPr>
        <w:pStyle w:val="ListParagraph"/>
        <w:numPr>
          <w:ilvl w:val="0"/>
          <w:numId w:val="19"/>
        </w:num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Користувач вводить матрицю та вектор вільних членів СЛАР.</w:t>
      </w:r>
    </w:p>
    <w:p w14:paraId="7BB84CA0" w14:textId="4965524D" w:rsidR="00796399" w:rsidRPr="00A34265" w:rsidRDefault="00796399" w:rsidP="007412C5">
      <w:pPr>
        <w:pStyle w:val="ListParagraph"/>
        <w:numPr>
          <w:ilvl w:val="0"/>
          <w:numId w:val="19"/>
        </w:num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Розв’язати СЛАР та вивести результат на екран.</w:t>
      </w:r>
    </w:p>
    <w:p w14:paraId="4F133D19" w14:textId="0067D3C5" w:rsidR="00CF4277" w:rsidRPr="005D52E0" w:rsidRDefault="00CF4277" w:rsidP="007412C5">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t xml:space="preserve">Для вирішення проблеми написано просту консольну аплікацію, результат роботи якої представлений на </w:t>
      </w:r>
      <w:r w:rsidR="005D52E0">
        <w:rPr>
          <w:rFonts w:ascii="Times New Roman" w:hAnsi="Times New Roman" w:cs="Times New Roman"/>
          <w:noProof/>
          <w:sz w:val="28"/>
          <w:szCs w:val="28"/>
          <w:lang w:eastAsia="uk-UA"/>
        </w:rPr>
        <w:t>наступному рисунку</w:t>
      </w:r>
    </w:p>
    <w:p w14:paraId="170361E7" w14:textId="1C9A57EE" w:rsidR="00CF4277" w:rsidRPr="00A34265" w:rsidRDefault="00CF4277" w:rsidP="00543A3A">
      <w:pPr>
        <w:spacing w:after="0" w:line="360" w:lineRule="auto"/>
        <w:jc w:val="center"/>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drawing>
          <wp:inline distT="0" distB="0" distL="0" distR="0" wp14:anchorId="67758AB1" wp14:editId="1858BD1C">
            <wp:extent cx="5731510" cy="1443355"/>
            <wp:effectExtent l="0" t="0" r="2540"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731510" cy="1443355"/>
                    </a:xfrm>
                    <a:prstGeom prst="rect">
                      <a:avLst/>
                    </a:prstGeom>
                  </pic:spPr>
                </pic:pic>
              </a:graphicData>
            </a:graphic>
          </wp:inline>
        </w:drawing>
      </w:r>
      <w:r w:rsidRPr="00A34265">
        <w:rPr>
          <w:rFonts w:ascii="Times New Roman" w:hAnsi="Times New Roman" w:cs="Times New Roman"/>
          <w:noProof/>
          <w:sz w:val="28"/>
          <w:szCs w:val="28"/>
          <w:lang w:eastAsia="uk-UA"/>
        </w:rPr>
        <w:br/>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lang w:val="en-US"/>
        </w:rPr>
        <w:t>3</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2.</w:t>
      </w:r>
      <w:r w:rsidR="005D52E0" w:rsidRPr="00A34265">
        <w:rPr>
          <w:rFonts w:ascii="Times New Roman" w:hAnsi="Times New Roman" w:cs="Times New Roman"/>
          <w:sz w:val="28"/>
          <w:szCs w:val="28"/>
        </w:rPr>
        <w:t xml:space="preserve"> </w:t>
      </w:r>
      <w:r w:rsidRPr="00A34265">
        <w:rPr>
          <w:rFonts w:ascii="Times New Roman" w:hAnsi="Times New Roman" w:cs="Times New Roman"/>
          <w:noProof/>
          <w:sz w:val="28"/>
          <w:szCs w:val="28"/>
          <w:lang w:eastAsia="uk-UA"/>
        </w:rPr>
        <w:t>Результат роботи тестової програми</w:t>
      </w:r>
      <w:r w:rsidR="002F7AD3" w:rsidRPr="00A34265">
        <w:rPr>
          <w:rFonts w:ascii="Times New Roman" w:hAnsi="Times New Roman" w:cs="Times New Roman"/>
          <w:noProof/>
          <w:sz w:val="28"/>
          <w:szCs w:val="28"/>
          <w:lang w:eastAsia="uk-UA"/>
        </w:rPr>
        <w:t>.</w:t>
      </w:r>
    </w:p>
    <w:p w14:paraId="25CEBCDC" w14:textId="060A3CD8" w:rsidR="00CF4277" w:rsidRPr="00A34265" w:rsidRDefault="00E5032C" w:rsidP="007412C5">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r>
      <w:r w:rsidR="00CF4277" w:rsidRPr="00A34265">
        <w:rPr>
          <w:rFonts w:ascii="Times New Roman" w:hAnsi="Times New Roman" w:cs="Times New Roman"/>
          <w:noProof/>
          <w:sz w:val="28"/>
          <w:szCs w:val="28"/>
          <w:lang w:eastAsia="uk-UA"/>
        </w:rPr>
        <w:t xml:space="preserve">Вихідний код програми зображений на </w:t>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lang w:val="en-US"/>
        </w:rPr>
        <w:t>3</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3</w:t>
      </w:r>
      <w:r w:rsidR="00CF4277" w:rsidRPr="00A34265">
        <w:rPr>
          <w:rFonts w:ascii="Times New Roman" w:hAnsi="Times New Roman" w:cs="Times New Roman"/>
          <w:noProof/>
          <w:sz w:val="28"/>
          <w:szCs w:val="28"/>
          <w:lang w:eastAsia="uk-UA"/>
        </w:rPr>
        <w:t>.</w:t>
      </w:r>
    </w:p>
    <w:p w14:paraId="2A84FF32" w14:textId="04EDCDDC" w:rsidR="00CF4277" w:rsidRPr="00A34265" w:rsidRDefault="00CF4277" w:rsidP="00543A3A">
      <w:pPr>
        <w:spacing w:after="0" w:line="360" w:lineRule="auto"/>
        <w:jc w:val="center"/>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drawing>
          <wp:inline distT="0" distB="0" distL="0" distR="0" wp14:anchorId="2DE77150" wp14:editId="0265B8E3">
            <wp:extent cx="5731510" cy="2032635"/>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731510" cy="2032635"/>
                    </a:xfrm>
                    <a:prstGeom prst="rect">
                      <a:avLst/>
                    </a:prstGeom>
                  </pic:spPr>
                </pic:pic>
              </a:graphicData>
            </a:graphic>
          </wp:inline>
        </w:drawing>
      </w:r>
      <w:r w:rsidR="00E5032C" w:rsidRPr="00A34265">
        <w:rPr>
          <w:rFonts w:ascii="Times New Roman" w:hAnsi="Times New Roman" w:cs="Times New Roman"/>
          <w:noProof/>
          <w:sz w:val="28"/>
          <w:szCs w:val="28"/>
          <w:lang w:eastAsia="uk-UA"/>
        </w:rPr>
        <w:br/>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lang w:val="en-US"/>
        </w:rPr>
        <w:t>3</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3.</w:t>
      </w:r>
      <w:r w:rsidR="005D52E0" w:rsidRPr="00A34265">
        <w:rPr>
          <w:rFonts w:ascii="Times New Roman" w:hAnsi="Times New Roman" w:cs="Times New Roman"/>
          <w:sz w:val="28"/>
          <w:szCs w:val="28"/>
        </w:rPr>
        <w:t xml:space="preserve"> </w:t>
      </w:r>
      <w:r w:rsidR="00E5032C" w:rsidRPr="00A34265">
        <w:rPr>
          <w:rFonts w:ascii="Times New Roman" w:hAnsi="Times New Roman" w:cs="Times New Roman"/>
          <w:noProof/>
          <w:sz w:val="28"/>
          <w:szCs w:val="28"/>
          <w:lang w:eastAsia="uk-UA"/>
        </w:rPr>
        <w:t>Вихідний код тестової програми</w:t>
      </w:r>
      <w:r w:rsidR="002F7AD3" w:rsidRPr="00A34265">
        <w:rPr>
          <w:rFonts w:ascii="Times New Roman" w:hAnsi="Times New Roman" w:cs="Times New Roman"/>
          <w:noProof/>
          <w:sz w:val="28"/>
          <w:szCs w:val="28"/>
          <w:lang w:eastAsia="uk-UA"/>
        </w:rPr>
        <w:t>.</w:t>
      </w:r>
    </w:p>
    <w:p w14:paraId="2CF564F7" w14:textId="77777777" w:rsidR="00BF3710" w:rsidRDefault="00E5032C" w:rsidP="00D42072">
      <w:pPr>
        <w:spacing w:after="0" w:line="360" w:lineRule="auto"/>
        <w:jc w:val="both"/>
        <w:rPr>
          <w:rFonts w:ascii="Times New Roman" w:hAnsi="Times New Roman" w:cs="Times New Roman"/>
          <w:noProof/>
          <w:sz w:val="28"/>
          <w:szCs w:val="28"/>
          <w:lang w:val="en-US" w:eastAsia="uk-UA"/>
        </w:rPr>
      </w:pPr>
      <w:r w:rsidRPr="00A34265">
        <w:rPr>
          <w:rFonts w:ascii="Times New Roman" w:hAnsi="Times New Roman" w:cs="Times New Roman"/>
          <w:noProof/>
          <w:sz w:val="28"/>
          <w:szCs w:val="28"/>
          <w:lang w:eastAsia="uk-UA"/>
        </w:rPr>
        <w:tab/>
        <w:t xml:space="preserve">Як видно з малюнку 4, весь код програми, що розв’язує складну математичну задачу помістився у декілька лінійок. Додатково метод </w:t>
      </w:r>
      <w:r w:rsidRPr="00A34265">
        <w:rPr>
          <w:rFonts w:ascii="Times New Roman" w:hAnsi="Times New Roman" w:cs="Times New Roman"/>
          <w:noProof/>
          <w:sz w:val="28"/>
          <w:szCs w:val="28"/>
          <w:lang w:val="en-US" w:eastAsia="uk-UA"/>
        </w:rPr>
        <w:t xml:space="preserve">SolveMatrixSystem </w:t>
      </w:r>
      <w:r w:rsidRPr="00A34265">
        <w:rPr>
          <w:rFonts w:ascii="Times New Roman" w:hAnsi="Times New Roman" w:cs="Times New Roman"/>
          <w:noProof/>
          <w:sz w:val="28"/>
          <w:szCs w:val="28"/>
          <w:lang w:eastAsia="uk-UA"/>
        </w:rPr>
        <w:t>встановив визначник введеної матриці.</w:t>
      </w:r>
    </w:p>
    <w:p w14:paraId="4125A552" w14:textId="77777777" w:rsidR="00BF3710" w:rsidRDefault="00BF3710" w:rsidP="00D42072">
      <w:pPr>
        <w:spacing w:after="0" w:line="360" w:lineRule="auto"/>
        <w:jc w:val="both"/>
        <w:rPr>
          <w:rFonts w:ascii="Times New Roman" w:hAnsi="Times New Roman" w:cs="Times New Roman"/>
          <w:noProof/>
          <w:sz w:val="28"/>
          <w:szCs w:val="28"/>
          <w:lang w:eastAsia="uk-UA"/>
        </w:rPr>
      </w:pPr>
      <w:r>
        <w:rPr>
          <w:rFonts w:ascii="Times New Roman" w:hAnsi="Times New Roman" w:cs="Times New Roman"/>
          <w:noProof/>
          <w:sz w:val="28"/>
          <w:szCs w:val="28"/>
          <w:lang w:val="en-US" w:eastAsia="uk-UA"/>
        </w:rPr>
        <w:tab/>
      </w:r>
      <w:r>
        <w:rPr>
          <w:rFonts w:ascii="Times New Roman" w:hAnsi="Times New Roman" w:cs="Times New Roman"/>
          <w:noProof/>
          <w:sz w:val="28"/>
          <w:szCs w:val="28"/>
          <w:lang w:eastAsia="uk-UA"/>
        </w:rPr>
        <w:t>Ще один приклад пошуку оберненої матриці та роботі з матрицями зображений на насптупному рисунку</w:t>
      </w:r>
    </w:p>
    <w:p w14:paraId="5A58686F" w14:textId="136B2518" w:rsidR="00BF3710" w:rsidRDefault="00BF3710" w:rsidP="00D42072">
      <w:pPr>
        <w:spacing w:after="0" w:line="360" w:lineRule="auto"/>
        <w:jc w:val="both"/>
        <w:rPr>
          <w:rFonts w:ascii="Times New Roman" w:hAnsi="Times New Roman" w:cs="Times New Roman"/>
          <w:noProof/>
          <w:sz w:val="28"/>
          <w:szCs w:val="28"/>
          <w:lang w:eastAsia="uk-UA"/>
        </w:rPr>
      </w:pPr>
      <w:r w:rsidRPr="00BF3710">
        <w:rPr>
          <w:rFonts w:ascii="Times New Roman" w:hAnsi="Times New Roman" w:cs="Times New Roman"/>
          <w:noProof/>
          <w:sz w:val="28"/>
          <w:szCs w:val="28"/>
          <w:lang w:eastAsia="uk-UA"/>
        </w:rPr>
        <w:lastRenderedPageBreak/>
        <w:drawing>
          <wp:inline distT="0" distB="0" distL="0" distR="0" wp14:anchorId="107AC930" wp14:editId="0A6E7D90">
            <wp:extent cx="5731510" cy="18897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89760"/>
                    </a:xfrm>
                    <a:prstGeom prst="rect">
                      <a:avLst/>
                    </a:prstGeom>
                  </pic:spPr>
                </pic:pic>
              </a:graphicData>
            </a:graphic>
          </wp:inline>
        </w:drawing>
      </w:r>
      <w:r w:rsidRPr="00BF3710">
        <w:rPr>
          <w:rFonts w:ascii="Times New Roman" w:hAnsi="Times New Roman" w:cs="Times New Roman"/>
          <w:noProof/>
          <w:sz w:val="28"/>
          <w:szCs w:val="28"/>
          <w:lang w:eastAsia="uk-UA"/>
        </w:rPr>
        <w:t xml:space="preserve"> </w:t>
      </w:r>
    </w:p>
    <w:p w14:paraId="6B3F6D48" w14:textId="77777777" w:rsidR="00BF3710" w:rsidRDefault="00BF3710" w:rsidP="00BF3710">
      <w:pPr>
        <w:spacing w:after="0" w:line="360" w:lineRule="auto"/>
        <w:jc w:val="center"/>
        <w:rPr>
          <w:rFonts w:ascii="Times New Roman" w:hAnsi="Times New Roman" w:cs="Times New Roman"/>
          <w:noProof/>
          <w:sz w:val="28"/>
          <w:szCs w:val="28"/>
          <w:lang w:eastAsia="uk-UA"/>
        </w:rPr>
      </w:pPr>
      <w:r>
        <w:rPr>
          <w:rFonts w:ascii="Times New Roman" w:hAnsi="Times New Roman" w:cs="Times New Roman"/>
          <w:sz w:val="28"/>
          <w:szCs w:val="28"/>
        </w:rPr>
        <w:t>Рис</w:t>
      </w:r>
      <w:r w:rsidRPr="00A34265">
        <w:rPr>
          <w:rFonts w:ascii="Times New Roman" w:hAnsi="Times New Roman" w:cs="Times New Roman"/>
          <w:sz w:val="28"/>
          <w:szCs w:val="28"/>
        </w:rPr>
        <w:t xml:space="preserve">. </w:t>
      </w:r>
      <w:r>
        <w:rPr>
          <w:rFonts w:ascii="Times New Roman" w:hAnsi="Times New Roman" w:cs="Times New Roman"/>
          <w:sz w:val="28"/>
          <w:szCs w:val="28"/>
          <w:lang w:val="en-US"/>
        </w:rPr>
        <w:t>3</w:t>
      </w:r>
      <w:r w:rsidRPr="00A34265">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4</w:t>
      </w:r>
      <w:r>
        <w:rPr>
          <w:rFonts w:ascii="Times New Roman" w:hAnsi="Times New Roman" w:cs="Times New Roman"/>
          <w:sz w:val="28"/>
          <w:szCs w:val="28"/>
          <w:lang w:val="en-US"/>
        </w:rPr>
        <w:t>.</w:t>
      </w:r>
      <w:r w:rsidRPr="00A34265">
        <w:rPr>
          <w:rFonts w:ascii="Times New Roman" w:hAnsi="Times New Roman" w:cs="Times New Roman"/>
          <w:sz w:val="28"/>
          <w:szCs w:val="28"/>
        </w:rPr>
        <w:t xml:space="preserve"> </w:t>
      </w:r>
      <w:r>
        <w:rPr>
          <w:rFonts w:ascii="Times New Roman" w:hAnsi="Times New Roman" w:cs="Times New Roman"/>
          <w:noProof/>
          <w:sz w:val="28"/>
          <w:szCs w:val="28"/>
          <w:lang w:eastAsia="uk-UA"/>
        </w:rPr>
        <w:t>Приклад програми, що працює з оберненою метрицею.</w:t>
      </w:r>
    </w:p>
    <w:p w14:paraId="67E2CB19" w14:textId="77777777" w:rsidR="005110BF" w:rsidRDefault="00BF3710" w:rsidP="00BF3710">
      <w:pPr>
        <w:spacing w:after="0" w:line="360" w:lineRule="auto"/>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tab/>
        <w:t xml:space="preserve">Також на даному прикладі видно взаємодію з об’єктом </w:t>
      </w:r>
      <w:r>
        <w:rPr>
          <w:rFonts w:ascii="Times New Roman" w:hAnsi="Times New Roman" w:cs="Times New Roman"/>
          <w:noProof/>
          <w:sz w:val="28"/>
          <w:szCs w:val="28"/>
          <w:lang w:val="en-US" w:eastAsia="uk-UA"/>
        </w:rPr>
        <w:t>Result</w:t>
      </w:r>
      <w:r>
        <w:rPr>
          <w:rFonts w:ascii="Times New Roman" w:hAnsi="Times New Roman" w:cs="Times New Roman"/>
          <w:noProof/>
          <w:sz w:val="28"/>
          <w:szCs w:val="28"/>
          <w:lang w:eastAsia="uk-UA"/>
        </w:rPr>
        <w:t xml:space="preserve">. Оскільки поле </w:t>
      </w:r>
      <w:r>
        <w:rPr>
          <w:rFonts w:ascii="Times New Roman" w:hAnsi="Times New Roman" w:cs="Times New Roman"/>
          <w:noProof/>
          <w:sz w:val="28"/>
          <w:szCs w:val="28"/>
          <w:lang w:val="en-US" w:eastAsia="uk-UA"/>
        </w:rPr>
        <w:t xml:space="preserve">IsSuccess </w:t>
      </w:r>
      <w:r>
        <w:rPr>
          <w:rFonts w:ascii="Times New Roman" w:hAnsi="Times New Roman" w:cs="Times New Roman"/>
          <w:noProof/>
          <w:sz w:val="28"/>
          <w:szCs w:val="28"/>
          <w:lang w:eastAsia="uk-UA"/>
        </w:rPr>
        <w:t xml:space="preserve">тримає значення </w:t>
      </w:r>
      <w:r>
        <w:rPr>
          <w:rFonts w:ascii="Times New Roman" w:hAnsi="Times New Roman" w:cs="Times New Roman"/>
          <w:noProof/>
          <w:sz w:val="28"/>
          <w:szCs w:val="28"/>
          <w:lang w:val="en-US" w:eastAsia="uk-UA"/>
        </w:rPr>
        <w:t xml:space="preserve">true, </w:t>
      </w:r>
      <w:r>
        <w:rPr>
          <w:rFonts w:ascii="Times New Roman" w:hAnsi="Times New Roman" w:cs="Times New Roman"/>
          <w:noProof/>
          <w:sz w:val="28"/>
          <w:szCs w:val="28"/>
          <w:lang w:eastAsia="uk-UA"/>
        </w:rPr>
        <w:t xml:space="preserve">можна говорити про успішне </w:t>
      </w:r>
      <w:r w:rsidR="005110BF">
        <w:rPr>
          <w:rFonts w:ascii="Times New Roman" w:hAnsi="Times New Roman" w:cs="Times New Roman"/>
          <w:noProof/>
          <w:sz w:val="28"/>
          <w:szCs w:val="28"/>
          <w:lang w:eastAsia="uk-UA"/>
        </w:rPr>
        <w:t xml:space="preserve">обчислення оберненої матриці, і як свідчить останній рядок програми, множення </w:t>
      </w:r>
      <w:r>
        <w:rPr>
          <w:rFonts w:ascii="Times New Roman" w:hAnsi="Times New Roman" w:cs="Times New Roman"/>
          <w:noProof/>
          <w:sz w:val="28"/>
          <w:szCs w:val="28"/>
          <w:lang w:eastAsia="uk-UA"/>
        </w:rPr>
        <w:t xml:space="preserve"> </w:t>
      </w:r>
      <w:r w:rsidR="005110BF">
        <w:rPr>
          <w:rFonts w:ascii="Times New Roman" w:hAnsi="Times New Roman" w:cs="Times New Roman"/>
          <w:noProof/>
          <w:sz w:val="28"/>
          <w:szCs w:val="28"/>
          <w:lang w:eastAsia="uk-UA"/>
        </w:rPr>
        <w:t>оберненої матриці на початкову дало одиничну матрицю.</w:t>
      </w:r>
    </w:p>
    <w:p w14:paraId="4F02A56A" w14:textId="0CDCFB71" w:rsidR="00CF4277" w:rsidRPr="00BF3710" w:rsidRDefault="005110BF" w:rsidP="00BF3710">
      <w:pPr>
        <w:spacing w:after="0" w:line="360" w:lineRule="auto"/>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tab/>
        <w:t>Як і будь який ітераційний метод, деякі значення накопичують похибку заукруглення. Звідти й зв’являються значення, такі як -0, проте насправді це значення приблизно рівне -0,000001. Зазвичай такою похибкою можна знехтувати.</w:t>
      </w:r>
      <w:r w:rsidR="00CF4277" w:rsidRPr="00A34265">
        <w:rPr>
          <w:rFonts w:ascii="Times New Roman" w:hAnsi="Times New Roman" w:cs="Times New Roman"/>
          <w:noProof/>
          <w:sz w:val="28"/>
          <w:szCs w:val="28"/>
          <w:lang w:eastAsia="uk-UA"/>
        </w:rPr>
        <w:br w:type="page"/>
      </w:r>
    </w:p>
    <w:p w14:paraId="35DBB747" w14:textId="736FFC37" w:rsidR="00E749AD" w:rsidRPr="00AC229B" w:rsidRDefault="00D40578" w:rsidP="007412C5">
      <w:pPr>
        <w:pStyle w:val="Heading1"/>
        <w:widowControl w:val="0"/>
        <w:spacing w:before="0" w:line="360" w:lineRule="auto"/>
        <w:jc w:val="center"/>
        <w:rPr>
          <w:rFonts w:ascii="Times New Roman" w:hAnsi="Times New Roman" w:cs="Times New Roman"/>
          <w:b/>
          <w:caps/>
          <w:color w:val="auto"/>
          <w:sz w:val="28"/>
          <w:szCs w:val="28"/>
          <w:lang w:val="en-US"/>
        </w:rPr>
      </w:pPr>
      <w:bookmarkStart w:id="26" w:name="_Toc121659039"/>
      <w:r w:rsidRPr="00A34265">
        <w:rPr>
          <w:rFonts w:ascii="Times New Roman" w:hAnsi="Times New Roman" w:cs="Times New Roman"/>
          <w:b/>
          <w:caps/>
          <w:color w:val="auto"/>
          <w:sz w:val="28"/>
          <w:szCs w:val="28"/>
        </w:rPr>
        <w:lastRenderedPageBreak/>
        <w:t xml:space="preserve">Розділ </w:t>
      </w:r>
      <w:r w:rsidR="007412C5">
        <w:rPr>
          <w:rFonts w:ascii="Times New Roman" w:hAnsi="Times New Roman" w:cs="Times New Roman"/>
          <w:b/>
          <w:caps/>
          <w:color w:val="auto"/>
          <w:sz w:val="28"/>
          <w:szCs w:val="28"/>
          <w:lang w:val="en-US"/>
        </w:rPr>
        <w:t>IV.</w:t>
      </w:r>
      <w:r w:rsidR="00AC229B">
        <w:rPr>
          <w:rFonts w:ascii="Times New Roman" w:hAnsi="Times New Roman" w:cs="Times New Roman"/>
          <w:b/>
          <w:caps/>
          <w:color w:val="auto"/>
          <w:sz w:val="28"/>
          <w:szCs w:val="28"/>
          <w:lang w:val="en-US"/>
        </w:rPr>
        <w:br/>
      </w:r>
      <w:r w:rsidR="00D67040" w:rsidRPr="00A34265">
        <w:rPr>
          <w:rFonts w:ascii="Times New Roman" w:hAnsi="Times New Roman" w:cs="Times New Roman"/>
          <w:b/>
          <w:caps/>
          <w:color w:val="auto"/>
          <w:sz w:val="28"/>
          <w:szCs w:val="28"/>
        </w:rPr>
        <w:t>тестування</w:t>
      </w:r>
      <w:bookmarkEnd w:id="26"/>
    </w:p>
    <w:p w14:paraId="47298DDB" w14:textId="64451F5B" w:rsidR="001267FB" w:rsidRDefault="001267FB" w:rsidP="00543A3A">
      <w:pPr>
        <w:widowControl w:val="0"/>
        <w:spacing w:after="0" w:line="360" w:lineRule="auto"/>
        <w:jc w:val="both"/>
        <w:rPr>
          <w:rFonts w:ascii="Times New Roman" w:hAnsi="Times New Roman" w:cs="Times New Roman"/>
          <w:sz w:val="28"/>
          <w:szCs w:val="28"/>
        </w:rPr>
      </w:pPr>
    </w:p>
    <w:p w14:paraId="4AD0DCD2" w14:textId="49B43A4E" w:rsidR="007412C5" w:rsidRDefault="007412C5" w:rsidP="00543A3A">
      <w:pPr>
        <w:widowControl w:val="0"/>
        <w:spacing w:after="0" w:line="360" w:lineRule="auto"/>
        <w:jc w:val="both"/>
        <w:rPr>
          <w:rFonts w:ascii="Times New Roman" w:hAnsi="Times New Roman" w:cs="Times New Roman"/>
          <w:sz w:val="28"/>
          <w:szCs w:val="28"/>
        </w:rPr>
      </w:pPr>
    </w:p>
    <w:p w14:paraId="222DB042" w14:textId="77777777" w:rsidR="007412C5" w:rsidRPr="00A34265" w:rsidRDefault="007412C5" w:rsidP="00543A3A">
      <w:pPr>
        <w:widowControl w:val="0"/>
        <w:spacing w:after="0" w:line="360" w:lineRule="auto"/>
        <w:jc w:val="both"/>
        <w:rPr>
          <w:rFonts w:ascii="Times New Roman" w:hAnsi="Times New Roman" w:cs="Times New Roman"/>
          <w:sz w:val="28"/>
          <w:szCs w:val="28"/>
        </w:rPr>
      </w:pPr>
    </w:p>
    <w:p w14:paraId="2033D81D" w14:textId="2054D2A0" w:rsidR="006B3B4A" w:rsidRPr="00A34265" w:rsidRDefault="00D67040" w:rsidP="00543A3A">
      <w:pPr>
        <w:pStyle w:val="Heading2"/>
        <w:widowControl w:val="0"/>
        <w:numPr>
          <w:ilvl w:val="1"/>
          <w:numId w:val="13"/>
        </w:numPr>
        <w:spacing w:before="0" w:line="360" w:lineRule="auto"/>
        <w:jc w:val="both"/>
        <w:rPr>
          <w:rFonts w:ascii="Times New Roman" w:hAnsi="Times New Roman" w:cs="Times New Roman"/>
          <w:b/>
          <w:i/>
          <w:color w:val="auto"/>
        </w:rPr>
      </w:pPr>
      <w:bookmarkStart w:id="27" w:name="_Toc121659040"/>
      <w:r w:rsidRPr="00A34265">
        <w:rPr>
          <w:rFonts w:ascii="Times New Roman" w:hAnsi="Times New Roman" w:cs="Times New Roman"/>
          <w:b/>
          <w:i/>
          <w:color w:val="auto"/>
        </w:rPr>
        <w:t>Модульні тести</w:t>
      </w:r>
      <w:bookmarkEnd w:id="27"/>
    </w:p>
    <w:p w14:paraId="7FF683EF" w14:textId="774CAA60" w:rsidR="001267FB" w:rsidRPr="00A34265" w:rsidRDefault="001267FB" w:rsidP="00543A3A">
      <w:pPr>
        <w:widowControl w:val="0"/>
        <w:spacing w:after="0" w:line="360" w:lineRule="auto"/>
        <w:jc w:val="both"/>
        <w:rPr>
          <w:rFonts w:ascii="Times New Roman" w:hAnsi="Times New Roman" w:cs="Times New Roman"/>
          <w:sz w:val="28"/>
          <w:szCs w:val="28"/>
        </w:rPr>
      </w:pPr>
    </w:p>
    <w:p w14:paraId="533124A0" w14:textId="16FDB6BE" w:rsidR="00040D43" w:rsidRPr="00A34265" w:rsidRDefault="00040D43"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У момент написання будь якої бібліотеки немає можливості практично застосувати написаний метод</w:t>
      </w:r>
      <w:r w:rsidR="00574330" w:rsidRPr="00A34265">
        <w:rPr>
          <w:rFonts w:ascii="Times New Roman" w:hAnsi="Times New Roman" w:cs="Times New Roman"/>
          <w:sz w:val="28"/>
          <w:szCs w:val="28"/>
        </w:rPr>
        <w:t>. Єдиним рішенням проблеми є модульні тести.</w:t>
      </w:r>
    </w:p>
    <w:p w14:paraId="22A558C3" w14:textId="255E7A9A" w:rsidR="002F7AD3" w:rsidRPr="00A34265" w:rsidRDefault="00574330"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Для забезпечення високої надійності рішень, що бібліотека пропонує, написано понад сотню тестів з різноманітними сценаріями використання</w:t>
      </w:r>
      <w:r w:rsidR="002F7AD3" w:rsidRPr="00A34265">
        <w:rPr>
          <w:rFonts w:ascii="Times New Roman" w:hAnsi="Times New Roman" w:cs="Times New Roman"/>
          <w:sz w:val="28"/>
          <w:szCs w:val="28"/>
        </w:rPr>
        <w:t>.</w:t>
      </w:r>
    </w:p>
    <w:p w14:paraId="34921D18" w14:textId="6472EF91" w:rsidR="002F7AD3" w:rsidRPr="00A34265" w:rsidRDefault="002F7AD3" w:rsidP="00543A3A">
      <w:pPr>
        <w:widowControl w:val="0"/>
        <w:spacing w:after="0" w:line="360" w:lineRule="auto"/>
        <w:jc w:val="both"/>
        <w:rPr>
          <w:rFonts w:ascii="Times New Roman" w:hAnsi="Times New Roman" w:cs="Times New Roman"/>
          <w:sz w:val="28"/>
          <w:szCs w:val="28"/>
        </w:rPr>
      </w:pPr>
    </w:p>
    <w:p w14:paraId="285D8351" w14:textId="51461395" w:rsidR="002F7AD3" w:rsidRPr="00A34265" w:rsidRDefault="002D35A1" w:rsidP="00543A3A">
      <w:pPr>
        <w:widowControl w:val="0"/>
        <w:spacing w:after="0" w:line="360" w:lineRule="auto"/>
        <w:jc w:val="center"/>
        <w:rPr>
          <w:rFonts w:ascii="Times New Roman" w:hAnsi="Times New Roman" w:cs="Times New Roman"/>
          <w:sz w:val="28"/>
          <w:szCs w:val="28"/>
        </w:rPr>
      </w:pPr>
      <w:r w:rsidRPr="002D35A1">
        <w:rPr>
          <w:rFonts w:ascii="Times New Roman" w:hAnsi="Times New Roman" w:cs="Times New Roman"/>
          <w:noProof/>
          <w:sz w:val="28"/>
          <w:szCs w:val="28"/>
        </w:rPr>
        <w:drawing>
          <wp:inline distT="0" distB="0" distL="0" distR="0" wp14:anchorId="086A1559" wp14:editId="68C19F1E">
            <wp:extent cx="4486901" cy="283884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2838846"/>
                    </a:xfrm>
                    <a:prstGeom prst="rect">
                      <a:avLst/>
                    </a:prstGeom>
                  </pic:spPr>
                </pic:pic>
              </a:graphicData>
            </a:graphic>
          </wp:inline>
        </w:drawing>
      </w:r>
      <w:r w:rsidR="002F7AD3" w:rsidRPr="00A34265">
        <w:rPr>
          <w:rFonts w:ascii="Times New Roman" w:hAnsi="Times New Roman" w:cs="Times New Roman"/>
          <w:sz w:val="28"/>
          <w:szCs w:val="28"/>
        </w:rPr>
        <w:br/>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rPr>
        <w:t>4</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w:t>
      </w:r>
      <w:r w:rsidR="005D52E0">
        <w:rPr>
          <w:rFonts w:ascii="Times New Roman" w:hAnsi="Times New Roman" w:cs="Times New Roman"/>
          <w:sz w:val="28"/>
          <w:szCs w:val="28"/>
        </w:rPr>
        <w:t>1</w:t>
      </w:r>
      <w:r w:rsidR="005D52E0">
        <w:rPr>
          <w:rFonts w:ascii="Times New Roman" w:hAnsi="Times New Roman" w:cs="Times New Roman"/>
          <w:sz w:val="28"/>
          <w:szCs w:val="28"/>
          <w:lang w:val="en-US"/>
        </w:rPr>
        <w:t>.</w:t>
      </w:r>
      <w:r w:rsidR="005D52E0">
        <w:rPr>
          <w:rFonts w:ascii="Times New Roman" w:hAnsi="Times New Roman" w:cs="Times New Roman"/>
          <w:sz w:val="28"/>
          <w:szCs w:val="28"/>
        </w:rPr>
        <w:t xml:space="preserve"> </w:t>
      </w:r>
      <w:r w:rsidR="002F7AD3" w:rsidRPr="00A34265">
        <w:rPr>
          <w:rFonts w:ascii="Times New Roman" w:hAnsi="Times New Roman" w:cs="Times New Roman"/>
          <w:sz w:val="28"/>
          <w:szCs w:val="28"/>
        </w:rPr>
        <w:t>Модульні тести бібліотеки AppliedMathLibrary.</w:t>
      </w:r>
    </w:p>
    <w:p w14:paraId="7E76DE6D" w14:textId="26CCB1FA" w:rsidR="007F4E3C" w:rsidRDefault="002F7AD3" w:rsidP="002C2D9B">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Також тести відіграють важливу роль для збереження надійності коду, роблять код толерантним до змін. Оскільки </w:t>
      </w:r>
      <w:r w:rsidR="002D35A1">
        <w:rPr>
          <w:rFonts w:ascii="Times New Roman" w:hAnsi="Times New Roman" w:cs="Times New Roman"/>
          <w:sz w:val="28"/>
          <w:szCs w:val="28"/>
        </w:rPr>
        <w:t xml:space="preserve">при розширенні </w:t>
      </w:r>
      <w:r w:rsidRPr="00A34265">
        <w:rPr>
          <w:rFonts w:ascii="Times New Roman" w:hAnsi="Times New Roman" w:cs="Times New Roman"/>
          <w:sz w:val="28"/>
          <w:szCs w:val="28"/>
        </w:rPr>
        <w:t>код</w:t>
      </w:r>
      <w:r w:rsidR="002D35A1">
        <w:rPr>
          <w:rFonts w:ascii="Times New Roman" w:hAnsi="Times New Roman" w:cs="Times New Roman"/>
          <w:sz w:val="28"/>
          <w:szCs w:val="28"/>
        </w:rPr>
        <w:t>ової бази</w:t>
      </w:r>
      <w:r w:rsidRPr="00A34265">
        <w:rPr>
          <w:rFonts w:ascii="Times New Roman" w:hAnsi="Times New Roman" w:cs="Times New Roman"/>
          <w:sz w:val="28"/>
          <w:szCs w:val="28"/>
        </w:rPr>
        <w:t xml:space="preserve"> передбачається </w:t>
      </w:r>
      <w:r w:rsidR="00A41865" w:rsidRPr="00A34265">
        <w:rPr>
          <w:rFonts w:ascii="Times New Roman" w:hAnsi="Times New Roman" w:cs="Times New Roman"/>
          <w:sz w:val="28"/>
          <w:szCs w:val="28"/>
        </w:rPr>
        <w:t xml:space="preserve">внесення змін, тести показують порушення в </w:t>
      </w:r>
      <w:proofErr w:type="spellStart"/>
      <w:r w:rsidR="00A41865" w:rsidRPr="00A34265">
        <w:rPr>
          <w:rFonts w:ascii="Times New Roman" w:hAnsi="Times New Roman" w:cs="Times New Roman"/>
          <w:sz w:val="28"/>
          <w:szCs w:val="28"/>
        </w:rPr>
        <w:t>першопочатковій</w:t>
      </w:r>
      <w:proofErr w:type="spellEnd"/>
      <w:r w:rsidR="00A41865" w:rsidRPr="00A34265">
        <w:rPr>
          <w:rFonts w:ascii="Times New Roman" w:hAnsi="Times New Roman" w:cs="Times New Roman"/>
          <w:sz w:val="28"/>
          <w:szCs w:val="28"/>
        </w:rPr>
        <w:t xml:space="preserve"> </w:t>
      </w:r>
      <w:proofErr w:type="spellStart"/>
      <w:r w:rsidR="00A41865" w:rsidRPr="00A34265">
        <w:rPr>
          <w:rFonts w:ascii="Times New Roman" w:hAnsi="Times New Roman" w:cs="Times New Roman"/>
          <w:sz w:val="28"/>
          <w:szCs w:val="28"/>
        </w:rPr>
        <w:t>логіці</w:t>
      </w:r>
      <w:proofErr w:type="spellEnd"/>
      <w:r w:rsidR="00A41865" w:rsidRPr="00A34265">
        <w:rPr>
          <w:rFonts w:ascii="Times New Roman" w:hAnsi="Times New Roman" w:cs="Times New Roman"/>
          <w:sz w:val="28"/>
          <w:szCs w:val="28"/>
        </w:rPr>
        <w:t xml:space="preserve"> програми. Це може захистити від ненавмисного пошкодження початкового коду.</w:t>
      </w:r>
    </w:p>
    <w:p w14:paraId="424D81B7" w14:textId="77777777" w:rsidR="002C2D9B" w:rsidRPr="00A34265" w:rsidRDefault="002C2D9B" w:rsidP="002C2D9B">
      <w:pPr>
        <w:widowControl w:val="0"/>
        <w:spacing w:after="0" w:line="360" w:lineRule="auto"/>
        <w:jc w:val="both"/>
        <w:rPr>
          <w:rFonts w:ascii="Times New Roman" w:hAnsi="Times New Roman" w:cs="Times New Roman"/>
          <w:sz w:val="28"/>
          <w:szCs w:val="28"/>
        </w:rPr>
      </w:pPr>
    </w:p>
    <w:p w14:paraId="3E6202ED" w14:textId="40258DD6" w:rsidR="007F4E3C" w:rsidRPr="00A34265" w:rsidRDefault="00D67040" w:rsidP="00543A3A">
      <w:pPr>
        <w:pStyle w:val="Heading2"/>
        <w:widowControl w:val="0"/>
        <w:numPr>
          <w:ilvl w:val="1"/>
          <w:numId w:val="13"/>
        </w:numPr>
        <w:spacing w:before="0" w:line="360" w:lineRule="auto"/>
        <w:jc w:val="both"/>
        <w:rPr>
          <w:rFonts w:ascii="Times New Roman" w:hAnsi="Times New Roman" w:cs="Times New Roman"/>
          <w:b/>
          <w:i/>
          <w:color w:val="auto"/>
        </w:rPr>
      </w:pPr>
      <w:bookmarkStart w:id="28" w:name="_Toc121659041"/>
      <w:r w:rsidRPr="00A34265">
        <w:rPr>
          <w:rFonts w:ascii="Times New Roman" w:hAnsi="Times New Roman" w:cs="Times New Roman"/>
          <w:b/>
          <w:i/>
          <w:color w:val="auto"/>
        </w:rPr>
        <w:lastRenderedPageBreak/>
        <w:t>Тест продуктивності</w:t>
      </w:r>
      <w:bookmarkEnd w:id="28"/>
    </w:p>
    <w:p w14:paraId="6EE3B4DE" w14:textId="77777777" w:rsidR="007F4E3C" w:rsidRPr="00A34265" w:rsidRDefault="007F4E3C" w:rsidP="00543A3A">
      <w:pPr>
        <w:widowControl w:val="0"/>
        <w:spacing w:after="0" w:line="360" w:lineRule="auto"/>
        <w:ind w:firstLine="708"/>
        <w:jc w:val="both"/>
        <w:rPr>
          <w:rFonts w:ascii="Times New Roman" w:hAnsi="Times New Roman" w:cs="Times New Roman"/>
          <w:sz w:val="28"/>
          <w:szCs w:val="28"/>
        </w:rPr>
      </w:pPr>
    </w:p>
    <w:p w14:paraId="6FB190E0" w14:textId="1E2B5D56" w:rsidR="00D67040" w:rsidRPr="00A34265" w:rsidRDefault="00A41865"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2D35A1">
        <w:rPr>
          <w:rFonts w:ascii="Times New Roman" w:hAnsi="Times New Roman" w:cs="Times New Roman"/>
          <w:sz w:val="28"/>
          <w:szCs w:val="28"/>
        </w:rPr>
        <w:t>Для</w:t>
      </w:r>
      <w:r w:rsidRPr="00A34265">
        <w:rPr>
          <w:rFonts w:ascii="Times New Roman" w:hAnsi="Times New Roman" w:cs="Times New Roman"/>
          <w:sz w:val="28"/>
          <w:szCs w:val="28"/>
        </w:rPr>
        <w:t xml:space="preserve"> вирішенн</w:t>
      </w:r>
      <w:r w:rsidR="002D35A1">
        <w:rPr>
          <w:rFonts w:ascii="Times New Roman" w:hAnsi="Times New Roman" w:cs="Times New Roman"/>
          <w:sz w:val="28"/>
          <w:szCs w:val="28"/>
        </w:rPr>
        <w:t>я</w:t>
      </w:r>
      <w:r w:rsidRPr="00A34265">
        <w:rPr>
          <w:rFonts w:ascii="Times New Roman" w:hAnsi="Times New Roman" w:cs="Times New Roman"/>
          <w:sz w:val="28"/>
          <w:szCs w:val="28"/>
        </w:rPr>
        <w:t xml:space="preserve"> деяких проблем </w:t>
      </w:r>
      <w:r w:rsidR="002D35A1">
        <w:rPr>
          <w:rFonts w:ascii="Times New Roman" w:hAnsi="Times New Roman" w:cs="Times New Roman"/>
          <w:sz w:val="28"/>
          <w:szCs w:val="28"/>
        </w:rPr>
        <w:t xml:space="preserve">користувач </w:t>
      </w:r>
      <w:r w:rsidRPr="00A34265">
        <w:rPr>
          <w:rFonts w:ascii="Times New Roman" w:hAnsi="Times New Roman" w:cs="Times New Roman"/>
          <w:sz w:val="28"/>
          <w:szCs w:val="28"/>
        </w:rPr>
        <w:t xml:space="preserve">може </w:t>
      </w:r>
      <w:r w:rsidR="002D35A1">
        <w:rPr>
          <w:rFonts w:ascii="Times New Roman" w:hAnsi="Times New Roman" w:cs="Times New Roman"/>
          <w:sz w:val="28"/>
          <w:szCs w:val="28"/>
        </w:rPr>
        <w:t>спіткнутися з</w:t>
      </w:r>
      <w:r w:rsidRPr="00A34265">
        <w:rPr>
          <w:rFonts w:ascii="Times New Roman" w:hAnsi="Times New Roman" w:cs="Times New Roman"/>
          <w:sz w:val="28"/>
          <w:szCs w:val="28"/>
        </w:rPr>
        <w:t xml:space="preserve"> обмеження</w:t>
      </w:r>
      <w:r w:rsidR="002D35A1">
        <w:rPr>
          <w:rFonts w:ascii="Times New Roman" w:hAnsi="Times New Roman" w:cs="Times New Roman"/>
          <w:sz w:val="28"/>
          <w:szCs w:val="28"/>
        </w:rPr>
        <w:t>м у</w:t>
      </w:r>
      <w:r w:rsidRPr="00A34265">
        <w:rPr>
          <w:rFonts w:ascii="Times New Roman" w:hAnsi="Times New Roman" w:cs="Times New Roman"/>
          <w:sz w:val="28"/>
          <w:szCs w:val="28"/>
        </w:rPr>
        <w:t xml:space="preserve"> часі, або оперативній пам’яті комп’ютера, варто оцінити </w:t>
      </w:r>
      <w:r w:rsidR="00214793" w:rsidRPr="00A34265">
        <w:rPr>
          <w:rFonts w:ascii="Times New Roman" w:hAnsi="Times New Roman" w:cs="Times New Roman"/>
          <w:sz w:val="28"/>
          <w:szCs w:val="28"/>
        </w:rPr>
        <w:t>ефективність методів.</w:t>
      </w:r>
    </w:p>
    <w:p w14:paraId="7556C045" w14:textId="3F88E8C2" w:rsidR="00214793" w:rsidRPr="00A34265" w:rsidRDefault="00214793"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Для вирішення цієї проблеми слугують так звані </w:t>
      </w:r>
      <w:proofErr w:type="spellStart"/>
      <w:r w:rsidRPr="00A34265">
        <w:rPr>
          <w:rFonts w:ascii="Times New Roman" w:hAnsi="Times New Roman" w:cs="Times New Roman"/>
          <w:sz w:val="28"/>
          <w:szCs w:val="28"/>
        </w:rPr>
        <w:t>бенчмарки</w:t>
      </w:r>
      <w:proofErr w:type="spellEnd"/>
      <w:r w:rsidRPr="00A34265">
        <w:rPr>
          <w:rFonts w:ascii="Times New Roman" w:hAnsi="Times New Roman" w:cs="Times New Roman"/>
          <w:sz w:val="28"/>
          <w:szCs w:val="28"/>
        </w:rPr>
        <w:t xml:space="preserve"> (або тести продуктивності).</w:t>
      </w:r>
    </w:p>
    <w:p w14:paraId="2738D97F" w14:textId="585124CF" w:rsidR="00214793" w:rsidRPr="00A34265" w:rsidRDefault="00214793"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Для прикладу оцінимо два схожі між собою методи: RandomSampleByRule1 та RandomSampleByRule2.</w:t>
      </w:r>
    </w:p>
    <w:p w14:paraId="3BFDFDE7" w14:textId="160D0D00" w:rsidR="00214793" w:rsidRPr="00A34265" w:rsidRDefault="00214793"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Завдання полягає в наступному: для </w:t>
      </w:r>
      <w:r w:rsidR="00F32BF1" w:rsidRPr="00A34265">
        <w:rPr>
          <w:rFonts w:ascii="Times New Roman" w:hAnsi="Times New Roman" w:cs="Times New Roman"/>
          <w:sz w:val="28"/>
          <w:szCs w:val="28"/>
        </w:rPr>
        <w:t>спільної вибірки з 1000 елементів здійснити відбір 100, 500 та 900 елементів.</w:t>
      </w:r>
    </w:p>
    <w:p w14:paraId="0DB86E94" w14:textId="78B1AA04" w:rsidR="00BC7FC9" w:rsidRPr="002C2D9B" w:rsidRDefault="00BC7FC9" w:rsidP="007412C5">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ab/>
        <w:t>Результат оцінки зображену на малюнку</w:t>
      </w:r>
      <w:r w:rsidR="002C2D9B">
        <w:rPr>
          <w:rFonts w:ascii="Times New Roman" w:hAnsi="Times New Roman" w:cs="Times New Roman"/>
          <w:sz w:val="28"/>
          <w:szCs w:val="28"/>
          <w:lang w:val="en-US"/>
        </w:rPr>
        <w:t>:</w:t>
      </w:r>
    </w:p>
    <w:p w14:paraId="1C4D239D" w14:textId="647680D8" w:rsidR="00BC7FC9" w:rsidRPr="00A34265" w:rsidRDefault="00BC7FC9" w:rsidP="00543A3A">
      <w:pPr>
        <w:spacing w:after="0" w:line="360" w:lineRule="auto"/>
        <w:jc w:val="center"/>
        <w:rPr>
          <w:rFonts w:ascii="Times New Roman" w:hAnsi="Times New Roman" w:cs="Times New Roman"/>
          <w:sz w:val="28"/>
          <w:szCs w:val="28"/>
        </w:rPr>
      </w:pPr>
      <w:r w:rsidRPr="00A34265">
        <w:rPr>
          <w:noProof/>
          <w:sz w:val="28"/>
          <w:szCs w:val="28"/>
        </w:rPr>
        <w:drawing>
          <wp:inline distT="0" distB="0" distL="0" distR="0" wp14:anchorId="61F327BD" wp14:editId="589DBD8D">
            <wp:extent cx="5731510" cy="1323340"/>
            <wp:effectExtent l="0" t="0" r="254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23340"/>
                    </a:xfrm>
                    <a:prstGeom prst="rect">
                      <a:avLst/>
                    </a:prstGeom>
                    <a:noFill/>
                    <a:ln>
                      <a:noFill/>
                    </a:ln>
                  </pic:spPr>
                </pic:pic>
              </a:graphicData>
            </a:graphic>
          </wp:inline>
        </w:drawing>
      </w:r>
      <w:r w:rsidRPr="00A34265">
        <w:rPr>
          <w:rFonts w:ascii="Times New Roman" w:hAnsi="Times New Roman" w:cs="Times New Roman"/>
          <w:sz w:val="28"/>
          <w:szCs w:val="28"/>
        </w:rPr>
        <w:br/>
      </w:r>
      <w:r w:rsidR="007412C5">
        <w:rPr>
          <w:rFonts w:ascii="Times New Roman" w:hAnsi="Times New Roman" w:cs="Times New Roman"/>
          <w:sz w:val="28"/>
          <w:szCs w:val="28"/>
        </w:rPr>
        <w:t>Рис</w:t>
      </w:r>
      <w:r w:rsidR="007412C5" w:rsidRPr="00A34265">
        <w:rPr>
          <w:rFonts w:ascii="Times New Roman" w:hAnsi="Times New Roman" w:cs="Times New Roman"/>
          <w:sz w:val="28"/>
          <w:szCs w:val="28"/>
        </w:rPr>
        <w:t xml:space="preserve">. </w:t>
      </w:r>
      <w:r w:rsidR="007412C5">
        <w:rPr>
          <w:rFonts w:ascii="Times New Roman" w:hAnsi="Times New Roman" w:cs="Times New Roman"/>
          <w:sz w:val="28"/>
          <w:szCs w:val="28"/>
        </w:rPr>
        <w:t>4</w:t>
      </w:r>
      <w:r w:rsidR="007412C5" w:rsidRPr="00A34265">
        <w:rPr>
          <w:rFonts w:ascii="Times New Roman" w:hAnsi="Times New Roman" w:cs="Times New Roman"/>
          <w:sz w:val="28"/>
          <w:szCs w:val="28"/>
        </w:rPr>
        <w:t>.</w:t>
      </w:r>
      <w:r w:rsidR="007412C5">
        <w:rPr>
          <w:rFonts w:ascii="Times New Roman" w:hAnsi="Times New Roman" w:cs="Times New Roman"/>
          <w:sz w:val="28"/>
          <w:szCs w:val="28"/>
          <w:lang w:val="en-US"/>
        </w:rPr>
        <w:t xml:space="preserve"> 2.</w:t>
      </w:r>
      <w:r w:rsidR="007412C5">
        <w:rPr>
          <w:rFonts w:ascii="Times New Roman" w:hAnsi="Times New Roman" w:cs="Times New Roman"/>
          <w:sz w:val="28"/>
          <w:szCs w:val="28"/>
        </w:rPr>
        <w:t xml:space="preserve"> </w:t>
      </w:r>
      <w:r w:rsidRPr="00A34265">
        <w:rPr>
          <w:rFonts w:ascii="Times New Roman" w:hAnsi="Times New Roman" w:cs="Times New Roman"/>
          <w:sz w:val="28"/>
          <w:szCs w:val="28"/>
        </w:rPr>
        <w:t>Результат тестування на продуктивність двох схожих методів.</w:t>
      </w:r>
      <w:r w:rsidR="0015138E" w:rsidRPr="00A34265">
        <w:rPr>
          <w:rFonts w:ascii="Times New Roman" w:hAnsi="Times New Roman" w:cs="Times New Roman"/>
          <w:sz w:val="28"/>
          <w:szCs w:val="28"/>
        </w:rPr>
        <w:t xml:space="preserve"> </w:t>
      </w:r>
      <w:r w:rsidR="0015138E" w:rsidRPr="00A34265">
        <w:rPr>
          <w:rFonts w:ascii="Times New Roman" w:hAnsi="Times New Roman" w:cs="Times New Roman"/>
          <w:sz w:val="28"/>
          <w:szCs w:val="28"/>
        </w:rPr>
        <w:br/>
        <w:t xml:space="preserve">1 </w:t>
      </w:r>
      <w:proofErr w:type="spellStart"/>
      <w:r w:rsidR="0015138E" w:rsidRPr="00A34265">
        <w:rPr>
          <w:rFonts w:ascii="Times New Roman" w:hAnsi="Times New Roman" w:cs="Times New Roman"/>
          <w:sz w:val="28"/>
          <w:szCs w:val="28"/>
        </w:rPr>
        <w:t>us</w:t>
      </w:r>
      <w:proofErr w:type="spellEnd"/>
      <w:r w:rsidR="0015138E" w:rsidRPr="00A34265">
        <w:rPr>
          <w:rFonts w:ascii="Times New Roman" w:hAnsi="Times New Roman" w:cs="Times New Roman"/>
          <w:sz w:val="28"/>
          <w:szCs w:val="28"/>
        </w:rPr>
        <w:t xml:space="preserve"> = 0.000001 </w:t>
      </w:r>
      <w:proofErr w:type="spellStart"/>
      <w:r w:rsidR="0015138E" w:rsidRPr="00A34265">
        <w:rPr>
          <w:rFonts w:ascii="Times New Roman" w:hAnsi="Times New Roman" w:cs="Times New Roman"/>
          <w:sz w:val="28"/>
          <w:szCs w:val="28"/>
        </w:rPr>
        <w:t>sec</w:t>
      </w:r>
      <w:proofErr w:type="spellEnd"/>
      <w:r w:rsidR="0015138E" w:rsidRPr="00A34265">
        <w:rPr>
          <w:rFonts w:ascii="Times New Roman" w:hAnsi="Times New Roman" w:cs="Times New Roman"/>
          <w:sz w:val="28"/>
          <w:szCs w:val="28"/>
        </w:rPr>
        <w:t>.</w:t>
      </w:r>
    </w:p>
    <w:p w14:paraId="76A9153C" w14:textId="77777777" w:rsidR="009F17C6" w:rsidRDefault="00BC7FC9"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Як видно із результатів метод RandomSampleByRule1 працює швидше, у всіх трьох випадках, проте </w:t>
      </w:r>
      <w:r w:rsidR="0015138E" w:rsidRPr="00A34265">
        <w:rPr>
          <w:rFonts w:ascii="Times New Roman" w:hAnsi="Times New Roman" w:cs="Times New Roman"/>
          <w:sz w:val="28"/>
          <w:szCs w:val="28"/>
        </w:rPr>
        <w:t>виділяє</w:t>
      </w:r>
      <w:r w:rsidRPr="00A34265">
        <w:rPr>
          <w:rFonts w:ascii="Times New Roman" w:hAnsi="Times New Roman" w:cs="Times New Roman"/>
          <w:sz w:val="28"/>
          <w:szCs w:val="28"/>
        </w:rPr>
        <w:t xml:space="preserve"> більше </w:t>
      </w:r>
      <w:r w:rsidR="0015138E" w:rsidRPr="00A34265">
        <w:rPr>
          <w:rFonts w:ascii="Times New Roman" w:hAnsi="Times New Roman" w:cs="Times New Roman"/>
          <w:sz w:val="28"/>
          <w:szCs w:val="28"/>
        </w:rPr>
        <w:t xml:space="preserve">оперативної </w:t>
      </w:r>
      <w:r w:rsidRPr="00A34265">
        <w:rPr>
          <w:rFonts w:ascii="Times New Roman" w:hAnsi="Times New Roman" w:cs="Times New Roman"/>
          <w:sz w:val="28"/>
          <w:szCs w:val="28"/>
        </w:rPr>
        <w:t>па</w:t>
      </w:r>
      <w:r w:rsidR="0015138E" w:rsidRPr="00A34265">
        <w:rPr>
          <w:rFonts w:ascii="Times New Roman" w:hAnsi="Times New Roman" w:cs="Times New Roman"/>
          <w:sz w:val="28"/>
          <w:szCs w:val="28"/>
        </w:rPr>
        <w:t>м’яті.</w:t>
      </w:r>
    </w:p>
    <w:p w14:paraId="217E5A5F" w14:textId="4C88A860" w:rsidR="009F17C6" w:rsidRDefault="009F17C6" w:rsidP="007412C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Більш цікавими з точки зору поведінки з пам’яттю та швидкодією будуть методи добавлені у версію 2.0.0. </w:t>
      </w:r>
    </w:p>
    <w:p w14:paraId="31B03B46" w14:textId="00E2FE24" w:rsidR="009F17C6" w:rsidRDefault="009F17C6" w:rsidP="007412C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Розглянемо як працюють методи обчислення інтегралів для різних функцій, на різних проміжках інтегрування, з різними інтеграційними опціями.</w:t>
      </w:r>
    </w:p>
    <w:p w14:paraId="1F3C5EB5" w14:textId="4EE52D1E" w:rsidR="009F17C6" w:rsidRPr="00865DE4" w:rsidRDefault="009F17C6" w:rsidP="007412C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Наступний рисунок зображає результат інтегрування</w:t>
      </w:r>
      <w:r w:rsidR="00865DE4">
        <w:rPr>
          <w:rFonts w:ascii="Times New Roman" w:hAnsi="Times New Roman" w:cs="Times New Roman"/>
          <w:sz w:val="28"/>
          <w:szCs w:val="28"/>
          <w:lang w:val="en-US"/>
        </w:rPr>
        <w:t xml:space="preserve"> </w:t>
      </w:r>
      <w:r w:rsidR="00865DE4">
        <w:rPr>
          <w:rFonts w:ascii="Times New Roman" w:hAnsi="Times New Roman" w:cs="Times New Roman"/>
          <w:sz w:val="28"/>
          <w:szCs w:val="28"/>
        </w:rPr>
        <w:t>методом прямокутників та трапецій</w:t>
      </w:r>
      <w:r>
        <w:rPr>
          <w:rFonts w:ascii="Times New Roman" w:hAnsi="Times New Roman" w:cs="Times New Roman"/>
          <w:sz w:val="28"/>
          <w:szCs w:val="28"/>
        </w:rPr>
        <w:t xml:space="preserve"> функцій </w:t>
      </w:r>
      <w:r>
        <w:rPr>
          <w:rFonts w:ascii="Times New Roman" w:hAnsi="Times New Roman" w:cs="Times New Roman"/>
          <w:sz w:val="28"/>
          <w:szCs w:val="28"/>
          <w:lang w:val="en-US"/>
        </w:rPr>
        <w:t xml:space="preserve">sin(x) </w:t>
      </w:r>
      <w:r>
        <w:rPr>
          <w:rFonts w:ascii="Times New Roman" w:hAnsi="Times New Roman" w:cs="Times New Roman"/>
          <w:sz w:val="28"/>
          <w:szCs w:val="28"/>
        </w:rPr>
        <w:t xml:space="preserve">та </w:t>
      </w:r>
      <m:oMath>
        <m:func>
          <m:funcPr>
            <m:ctrlPr>
              <w:rPr>
                <w:rFonts w:ascii="Cambria Math" w:hAnsi="Cambria Math" w:cs="Times New Roman"/>
                <w:i/>
                <w:sz w:val="28"/>
                <w:szCs w:val="28"/>
                <w:lang w:val="en-US"/>
              </w:rPr>
            </m:ctrlPr>
          </m:funcPr>
          <m:fNa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lang w:val="en-US"/>
                  </w:rPr>
                  <m:t>10</m:t>
                </m:r>
              </m:sub>
            </m:sSub>
          </m:fName>
          <m:e>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-x</m:t>
                </m:r>
              </m:e>
            </m:d>
          </m:e>
        </m:func>
      </m:oMath>
      <w:r>
        <w:rPr>
          <w:rFonts w:ascii="Times New Roman" w:hAnsi="Times New Roman" w:cs="Times New Roman"/>
          <w:sz w:val="28"/>
          <w:szCs w:val="28"/>
        </w:rPr>
        <w:t xml:space="preserve"> на відповідних проміжках </w:t>
      </w:r>
      <m:oMath>
        <m:r>
          <m:rPr>
            <m:sty m:val="p"/>
          </m:rPr>
          <w:rPr>
            <w:rFonts w:ascii="Cambria Math" w:hAnsi="Cambria Math" w:cs="Times New Roman"/>
            <w:sz w:val="28"/>
            <w:szCs w:val="28"/>
            <w:lang w:val="en-US"/>
          </w:rPr>
          <m:t>[</m:t>
        </m:r>
        <m:r>
          <m:rPr>
            <m:sty m:val="p"/>
          </m:rPr>
          <w:rPr>
            <w:rFonts w:ascii="Cambria Math" w:hAnsi="Cambria Math" w:cs="Times New Roman"/>
            <w:sz w:val="28"/>
            <w:szCs w:val="28"/>
          </w:rPr>
          <m:t>0</m:t>
        </m:r>
        <m:r>
          <m:rPr>
            <m:sty m:val="p"/>
          </m:rPr>
          <w:rPr>
            <w:rFonts w:ascii="Cambria Math" w:hAnsi="Cambria Math" w:cs="Times New Roman"/>
            <w:sz w:val="28"/>
            <w:szCs w:val="28"/>
            <w:lang w:val="en-US"/>
          </w:rPr>
          <m:t>,</m:t>
        </m:r>
        <m:r>
          <m:rPr>
            <m:sty m:val="p"/>
          </m:rPr>
          <w:rPr>
            <w:rFonts w:ascii="Cambria Math" w:hAnsi="Cambria Math" w:cs="Times New Roman"/>
            <w:sz w:val="28"/>
            <w:szCs w:val="28"/>
          </w:rPr>
          <m:t xml:space="preserve"> </m:t>
        </m:r>
        <m:r>
          <w:rPr>
            <w:rFonts w:ascii="Cambria Math" w:hAnsi="Cambria Math" w:cs="Times New Roman"/>
            <w:sz w:val="28"/>
            <w:szCs w:val="28"/>
            <w:lang w:val="en-US"/>
          </w:rPr>
          <m:t>π]</m:t>
        </m:r>
      </m:oMath>
      <w:r>
        <w:rPr>
          <w:rFonts w:ascii="Times New Roman" w:hAnsi="Times New Roman" w:cs="Times New Roman"/>
          <w:sz w:val="28"/>
          <w:szCs w:val="28"/>
          <w:lang w:val="en-US"/>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[-10000, 10000].</w:t>
      </w:r>
      <w:r w:rsidR="00865DE4">
        <w:rPr>
          <w:rFonts w:ascii="Times New Roman" w:hAnsi="Times New Roman" w:cs="Times New Roman"/>
          <w:sz w:val="28"/>
          <w:szCs w:val="28"/>
        </w:rPr>
        <w:t xml:space="preserve"> Крок </w:t>
      </w:r>
      <w:r w:rsidR="00865DE4">
        <w:rPr>
          <w:rFonts w:ascii="Times New Roman" w:hAnsi="Times New Roman" w:cs="Times New Roman"/>
          <w:sz w:val="28"/>
          <w:szCs w:val="28"/>
          <w:lang w:val="en-US"/>
        </w:rPr>
        <w:t xml:space="preserve">h = </w:t>
      </w:r>
      <w:r w:rsidR="00865DE4">
        <w:rPr>
          <w:rFonts w:ascii="Times New Roman" w:hAnsi="Times New Roman" w:cs="Times New Roman"/>
          <w:sz w:val="28"/>
          <w:szCs w:val="28"/>
        </w:rPr>
        <w:t>0,000001.</w:t>
      </w:r>
    </w:p>
    <w:p w14:paraId="32C205E5" w14:textId="5E11359C" w:rsidR="009F17C6" w:rsidRDefault="00865DE4" w:rsidP="00865DE4">
      <w:pPr>
        <w:spacing w:after="0" w:line="360" w:lineRule="auto"/>
        <w:jc w:val="center"/>
        <w:rPr>
          <w:rFonts w:ascii="Times New Roman" w:hAnsi="Times New Roman" w:cs="Times New Roman"/>
          <w:sz w:val="28"/>
          <w:szCs w:val="28"/>
          <w:lang w:val="en-US"/>
        </w:rPr>
      </w:pPr>
      <w:r w:rsidRPr="00865DE4">
        <w:rPr>
          <w:rFonts w:ascii="Times New Roman" w:hAnsi="Times New Roman" w:cs="Times New Roman"/>
          <w:noProof/>
          <w:sz w:val="28"/>
          <w:szCs w:val="28"/>
          <w:lang w:val="en-US"/>
        </w:rPr>
        <w:lastRenderedPageBreak/>
        <w:drawing>
          <wp:inline distT="0" distB="0" distL="0" distR="0" wp14:anchorId="55429A88" wp14:editId="2D4C0449">
            <wp:extent cx="5731510" cy="21602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0270"/>
                    </a:xfrm>
                    <a:prstGeom prst="rect">
                      <a:avLst/>
                    </a:prstGeom>
                  </pic:spPr>
                </pic:pic>
              </a:graphicData>
            </a:graphic>
          </wp:inline>
        </w:drawing>
      </w:r>
    </w:p>
    <w:p w14:paraId="508E5422" w14:textId="291D6EA1" w:rsidR="00865DE4" w:rsidRDefault="00865DE4" w:rsidP="00865D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A34265">
        <w:rPr>
          <w:rFonts w:ascii="Times New Roman" w:hAnsi="Times New Roman" w:cs="Times New Roman"/>
          <w:sz w:val="28"/>
          <w:szCs w:val="28"/>
        </w:rPr>
        <w:t xml:space="preserve">. </w:t>
      </w:r>
      <w:r>
        <w:rPr>
          <w:rFonts w:ascii="Times New Roman" w:hAnsi="Times New Roman" w:cs="Times New Roman"/>
          <w:sz w:val="28"/>
          <w:szCs w:val="28"/>
        </w:rPr>
        <w:t>4</w:t>
      </w:r>
      <w:r w:rsidRPr="00A34265">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3</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A34265">
        <w:rPr>
          <w:rFonts w:ascii="Times New Roman" w:hAnsi="Times New Roman" w:cs="Times New Roman"/>
          <w:sz w:val="28"/>
          <w:szCs w:val="28"/>
        </w:rPr>
        <w:t>Результат тестування</w:t>
      </w:r>
      <w:r>
        <w:rPr>
          <w:rFonts w:ascii="Times New Roman" w:hAnsi="Times New Roman" w:cs="Times New Roman"/>
          <w:sz w:val="28"/>
          <w:szCs w:val="28"/>
        </w:rPr>
        <w:t xml:space="preserve"> функцій інтегрування</w:t>
      </w:r>
      <w:r w:rsidR="006D1515">
        <w:rPr>
          <w:rFonts w:ascii="Times New Roman" w:hAnsi="Times New Roman" w:cs="Times New Roman"/>
          <w:sz w:val="28"/>
          <w:szCs w:val="28"/>
        </w:rPr>
        <w:t>.</w:t>
      </w:r>
    </w:p>
    <w:p w14:paraId="341D8CB9" w14:textId="584D1E70" w:rsidR="00865DE4" w:rsidRDefault="00865DE4" w:rsidP="00865DE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Як видно з рисунку, навіть на великих проміжках інтегрування метод працює швидко, а опції інтегрування не впливають на швидкодію.</w:t>
      </w:r>
    </w:p>
    <w:p w14:paraId="21959830" w14:textId="09E7D30F" w:rsidR="00865DE4" w:rsidRDefault="00865DE4" w:rsidP="00865DE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Пошук оберненої матриці видає наступні результати тестування</w:t>
      </w:r>
    </w:p>
    <w:p w14:paraId="5E280E6F" w14:textId="2490E510" w:rsidR="00865DE4" w:rsidRDefault="00865DE4" w:rsidP="00865DE4">
      <w:pPr>
        <w:spacing w:after="0" w:line="360" w:lineRule="auto"/>
        <w:jc w:val="center"/>
        <w:rPr>
          <w:rFonts w:ascii="Times New Roman" w:hAnsi="Times New Roman" w:cs="Times New Roman"/>
          <w:sz w:val="28"/>
          <w:szCs w:val="28"/>
        </w:rPr>
      </w:pPr>
      <w:r w:rsidRPr="00865DE4">
        <w:rPr>
          <w:rFonts w:ascii="Times New Roman" w:hAnsi="Times New Roman" w:cs="Times New Roman"/>
          <w:noProof/>
          <w:sz w:val="28"/>
          <w:szCs w:val="28"/>
        </w:rPr>
        <w:drawing>
          <wp:inline distT="0" distB="0" distL="0" distR="0" wp14:anchorId="65B049E9" wp14:editId="50408644">
            <wp:extent cx="5731510" cy="12331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33170"/>
                    </a:xfrm>
                    <a:prstGeom prst="rect">
                      <a:avLst/>
                    </a:prstGeom>
                  </pic:spPr>
                </pic:pic>
              </a:graphicData>
            </a:graphic>
          </wp:inline>
        </w:drawing>
      </w:r>
    </w:p>
    <w:p w14:paraId="01B76597" w14:textId="6A52A118" w:rsidR="00865DE4" w:rsidRDefault="00865DE4" w:rsidP="00865D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A34265">
        <w:rPr>
          <w:rFonts w:ascii="Times New Roman" w:hAnsi="Times New Roman" w:cs="Times New Roman"/>
          <w:sz w:val="28"/>
          <w:szCs w:val="28"/>
        </w:rPr>
        <w:t xml:space="preserve">. </w:t>
      </w:r>
      <w:r>
        <w:rPr>
          <w:rFonts w:ascii="Times New Roman" w:hAnsi="Times New Roman" w:cs="Times New Roman"/>
          <w:sz w:val="28"/>
          <w:szCs w:val="28"/>
        </w:rPr>
        <w:t>4</w:t>
      </w:r>
      <w:r w:rsidRPr="00A34265">
        <w:rPr>
          <w:rFonts w:ascii="Times New Roman" w:hAnsi="Times New Roman" w:cs="Times New Roman"/>
          <w:sz w:val="28"/>
          <w:szCs w:val="28"/>
        </w:rPr>
        <w:t>.</w:t>
      </w:r>
      <w:r>
        <w:rPr>
          <w:rFonts w:ascii="Times New Roman" w:hAnsi="Times New Roman" w:cs="Times New Roman"/>
          <w:sz w:val="28"/>
          <w:szCs w:val="28"/>
          <w:lang w:val="en-US"/>
        </w:rPr>
        <w:t xml:space="preserve"> </w:t>
      </w:r>
      <w:r w:rsidR="00DE01D6">
        <w:rPr>
          <w:rFonts w:ascii="Times New Roman" w:hAnsi="Times New Roman" w:cs="Times New Roman"/>
          <w:sz w:val="28"/>
          <w:szCs w:val="28"/>
        </w:rPr>
        <w:t>4</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A34265">
        <w:rPr>
          <w:rFonts w:ascii="Times New Roman" w:hAnsi="Times New Roman" w:cs="Times New Roman"/>
          <w:sz w:val="28"/>
          <w:szCs w:val="28"/>
        </w:rPr>
        <w:t>Результат тестування</w:t>
      </w:r>
      <w:r>
        <w:rPr>
          <w:rFonts w:ascii="Times New Roman" w:hAnsi="Times New Roman" w:cs="Times New Roman"/>
          <w:sz w:val="28"/>
          <w:szCs w:val="28"/>
        </w:rPr>
        <w:t xml:space="preserve"> функцій пошуку оберненої матриці</w:t>
      </w:r>
      <w:r w:rsidR="006D1515">
        <w:rPr>
          <w:rFonts w:ascii="Times New Roman" w:hAnsi="Times New Roman" w:cs="Times New Roman"/>
          <w:sz w:val="28"/>
          <w:szCs w:val="28"/>
        </w:rPr>
        <w:t xml:space="preserve"> та</w:t>
      </w:r>
      <w:r>
        <w:rPr>
          <w:rFonts w:ascii="Times New Roman" w:hAnsi="Times New Roman" w:cs="Times New Roman"/>
          <w:sz w:val="28"/>
          <w:szCs w:val="28"/>
        </w:rPr>
        <w:t xml:space="preserve"> </w:t>
      </w:r>
      <w:r w:rsidR="006D1515">
        <w:rPr>
          <w:rFonts w:ascii="Times New Roman" w:hAnsi="Times New Roman" w:cs="Times New Roman"/>
          <w:sz w:val="28"/>
          <w:szCs w:val="28"/>
        </w:rPr>
        <w:t>пошуку визначника.</w:t>
      </w:r>
    </w:p>
    <w:p w14:paraId="055784E0" w14:textId="72AE594F" w:rsidR="006D1515" w:rsidRDefault="006D1515" w:rsidP="006D1515">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 xml:space="preserve">Ці результати кардинально відрізняються від попередніх тестів. Тут зі збільшенням розмірності матриці відбувається швидкий ріст використаних ресурсів. Також, оскільки для пошуку матриці обчислюється її визначник, результати такого пошуку наведені на тому ж рисунку. На кожній ітерації методу створюється нова матриця меншої розмірності для пошуку </w:t>
      </w:r>
      <w:proofErr w:type="spellStart"/>
      <w:r>
        <w:rPr>
          <w:rFonts w:ascii="Times New Roman" w:hAnsi="Times New Roman" w:cs="Times New Roman"/>
          <w:sz w:val="28"/>
          <w:szCs w:val="28"/>
        </w:rPr>
        <w:t>мінорів</w:t>
      </w:r>
      <w:proofErr w:type="spellEnd"/>
      <w:r>
        <w:rPr>
          <w:rFonts w:ascii="Times New Roman" w:hAnsi="Times New Roman" w:cs="Times New Roman"/>
          <w:sz w:val="28"/>
          <w:szCs w:val="28"/>
        </w:rPr>
        <w:t xml:space="preserve">. Саме через створення нових матриць витрачається багато пам’яті. Але така «жертва» необхідна для забезпечення принципу </w:t>
      </w:r>
      <w:r>
        <w:rPr>
          <w:rFonts w:ascii="Times New Roman" w:hAnsi="Times New Roman" w:cs="Times New Roman"/>
          <w:sz w:val="28"/>
          <w:szCs w:val="28"/>
          <w:lang w:val="en-US"/>
        </w:rPr>
        <w:t>thread-safe.</w:t>
      </w:r>
    </w:p>
    <w:p w14:paraId="25A529BB" w14:textId="72864F13" w:rsidR="006D1515" w:rsidRDefault="006D1515" w:rsidP="006D1515">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DE01D6">
        <w:rPr>
          <w:rFonts w:ascii="Times New Roman" w:hAnsi="Times New Roman" w:cs="Times New Roman"/>
          <w:sz w:val="28"/>
          <w:szCs w:val="28"/>
        </w:rPr>
        <w:t>Наступними тестами оцінимо роботу двох схожих методів для розв’язку нелінійних алгебричних рівнянь, порівняємо роботу методу Ньютона та методу січних (хорд).</w:t>
      </w:r>
    </w:p>
    <w:p w14:paraId="25948631" w14:textId="267FAF01" w:rsidR="00DE01D6" w:rsidRDefault="00DE01D6" w:rsidP="00DE01D6">
      <w:pPr>
        <w:spacing w:after="0" w:line="360" w:lineRule="auto"/>
        <w:jc w:val="center"/>
        <w:rPr>
          <w:rFonts w:ascii="Times New Roman" w:hAnsi="Times New Roman" w:cs="Times New Roman"/>
          <w:sz w:val="28"/>
          <w:szCs w:val="28"/>
        </w:rPr>
      </w:pPr>
      <w:r w:rsidRPr="00DE01D6">
        <w:rPr>
          <w:rFonts w:ascii="Times New Roman" w:hAnsi="Times New Roman" w:cs="Times New Roman"/>
          <w:noProof/>
          <w:sz w:val="28"/>
          <w:szCs w:val="28"/>
        </w:rPr>
        <w:lastRenderedPageBreak/>
        <w:drawing>
          <wp:inline distT="0" distB="0" distL="0" distR="0" wp14:anchorId="2B478B83" wp14:editId="72BFD9AF">
            <wp:extent cx="4953691" cy="17052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1705213"/>
                    </a:xfrm>
                    <a:prstGeom prst="rect">
                      <a:avLst/>
                    </a:prstGeom>
                  </pic:spPr>
                </pic:pic>
              </a:graphicData>
            </a:graphic>
          </wp:inline>
        </w:drawing>
      </w:r>
    </w:p>
    <w:p w14:paraId="0B6990CF" w14:textId="554FF368" w:rsidR="00DE01D6" w:rsidRDefault="00DE01D6" w:rsidP="00DE01D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A34265">
        <w:rPr>
          <w:rFonts w:ascii="Times New Roman" w:hAnsi="Times New Roman" w:cs="Times New Roman"/>
          <w:sz w:val="28"/>
          <w:szCs w:val="28"/>
        </w:rPr>
        <w:t xml:space="preserve">. </w:t>
      </w:r>
      <w:r>
        <w:rPr>
          <w:rFonts w:ascii="Times New Roman" w:hAnsi="Times New Roman" w:cs="Times New Roman"/>
          <w:sz w:val="28"/>
          <w:szCs w:val="28"/>
        </w:rPr>
        <w:t>4</w:t>
      </w:r>
      <w:r w:rsidRPr="00A34265">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4</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A34265">
        <w:rPr>
          <w:rFonts w:ascii="Times New Roman" w:hAnsi="Times New Roman" w:cs="Times New Roman"/>
          <w:sz w:val="28"/>
          <w:szCs w:val="28"/>
        </w:rPr>
        <w:t>Результат</w:t>
      </w:r>
      <w:r>
        <w:rPr>
          <w:rFonts w:ascii="Times New Roman" w:hAnsi="Times New Roman" w:cs="Times New Roman"/>
          <w:sz w:val="28"/>
          <w:szCs w:val="28"/>
        </w:rPr>
        <w:t xml:space="preserve"> тестів продуктивності методів Ньютона та січних</w:t>
      </w:r>
    </w:p>
    <w:p w14:paraId="7739C8E6" w14:textId="41BC6D4B" w:rsidR="00DE01D6" w:rsidRDefault="00DE01D6" w:rsidP="00DE01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оцінки вибрано дві різні функції </w:t>
      </w:r>
      <w:r>
        <w:rPr>
          <w:rFonts w:ascii="Times New Roman" w:hAnsi="Times New Roman" w:cs="Times New Roman"/>
          <w:sz w:val="28"/>
          <w:szCs w:val="28"/>
          <w:lang w:val="en-US"/>
        </w:rPr>
        <w:t>sin(x)</w:t>
      </w:r>
      <w:r>
        <w:rPr>
          <w:rFonts w:ascii="Times New Roman" w:hAnsi="Times New Roman" w:cs="Times New Roman"/>
          <w:sz w:val="28"/>
          <w:szCs w:val="28"/>
        </w:rPr>
        <w:t xml:space="preserve"> з різними початковими наближеннями (з точки 3 та 4, розв’язком є точка 3.14) та функція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oMath>
      <w:r>
        <w:rPr>
          <w:rFonts w:ascii="Times New Roman" w:hAnsi="Times New Roman" w:cs="Times New Roman"/>
          <w:sz w:val="28"/>
          <w:szCs w:val="28"/>
        </w:rPr>
        <w:t xml:space="preserve"> (з початковими наближеннями з точки -1 та 1, </w:t>
      </w:r>
      <w:r w:rsidR="000C25AC">
        <w:rPr>
          <w:rFonts w:ascii="Times New Roman" w:hAnsi="Times New Roman" w:cs="Times New Roman"/>
          <w:sz w:val="28"/>
          <w:szCs w:val="28"/>
        </w:rPr>
        <w:t>розв’язком є точка 0).</w:t>
      </w:r>
    </w:p>
    <w:p w14:paraId="74B99AE1" w14:textId="2727E9EF" w:rsidR="000C25AC" w:rsidRDefault="000C25AC" w:rsidP="00DE01D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З результату видно, що метод Ньютона працює швидше у всіх випадках, проте метод січних не значно уступає. Обидва методи працюють швидко</w:t>
      </w:r>
      <w:r>
        <w:rPr>
          <w:rFonts w:ascii="Times New Roman" w:hAnsi="Times New Roman" w:cs="Times New Roman"/>
          <w:sz w:val="28"/>
          <w:szCs w:val="28"/>
          <w:lang w:val="en-US"/>
        </w:rPr>
        <w:t>. 1 ns = 0.000000001 sec.</w:t>
      </w:r>
    </w:p>
    <w:p w14:paraId="41464ED7" w14:textId="0EB4F23D" w:rsidR="000C25AC" w:rsidRPr="000C25AC" w:rsidRDefault="000C25AC" w:rsidP="00DE01D6">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Як і з обчисленням інтегралів, пам’ять майже не використовується, оскільки методи пере використовують свої внутрішні змінні.</w:t>
      </w:r>
    </w:p>
    <w:p w14:paraId="2C83842C" w14:textId="77777777" w:rsidR="00865DE4" w:rsidRDefault="00865DE4" w:rsidP="00865DE4">
      <w:pPr>
        <w:spacing w:after="0" w:line="360" w:lineRule="auto"/>
        <w:jc w:val="center"/>
        <w:rPr>
          <w:rFonts w:ascii="Times New Roman" w:hAnsi="Times New Roman" w:cs="Times New Roman"/>
          <w:sz w:val="28"/>
          <w:szCs w:val="28"/>
          <w:lang w:val="en-US"/>
        </w:rPr>
      </w:pPr>
    </w:p>
    <w:p w14:paraId="19B0FE72" w14:textId="6123BACC" w:rsidR="00177C66" w:rsidRPr="00A34265" w:rsidRDefault="007F4E3C" w:rsidP="007412C5">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lang w:val="en-US"/>
        </w:rPr>
        <w:br w:type="page"/>
      </w:r>
    </w:p>
    <w:p w14:paraId="70A07DE0" w14:textId="77777777" w:rsidR="0023472B" w:rsidRPr="00A34265" w:rsidRDefault="00AA58B1" w:rsidP="00AC229B">
      <w:pPr>
        <w:pStyle w:val="Heading1"/>
        <w:widowControl w:val="0"/>
        <w:spacing w:before="0" w:line="360" w:lineRule="auto"/>
        <w:jc w:val="center"/>
        <w:rPr>
          <w:rFonts w:ascii="Times New Roman" w:hAnsi="Times New Roman" w:cs="Times New Roman"/>
          <w:b/>
          <w:caps/>
          <w:color w:val="auto"/>
          <w:sz w:val="28"/>
          <w:szCs w:val="28"/>
        </w:rPr>
      </w:pPr>
      <w:bookmarkStart w:id="29" w:name="_Toc121659042"/>
      <w:r w:rsidRPr="00A34265">
        <w:rPr>
          <w:rFonts w:ascii="Times New Roman" w:hAnsi="Times New Roman" w:cs="Times New Roman"/>
          <w:b/>
          <w:caps/>
          <w:color w:val="auto"/>
          <w:sz w:val="28"/>
          <w:szCs w:val="28"/>
        </w:rPr>
        <w:lastRenderedPageBreak/>
        <w:t>Висновки</w:t>
      </w:r>
      <w:bookmarkEnd w:id="29"/>
    </w:p>
    <w:p w14:paraId="5809FBC6" w14:textId="11A21ADF" w:rsidR="00AA58B1" w:rsidRDefault="00AA58B1" w:rsidP="00543A3A">
      <w:pPr>
        <w:widowControl w:val="0"/>
        <w:spacing w:after="0" w:line="360" w:lineRule="auto"/>
        <w:jc w:val="both"/>
        <w:rPr>
          <w:rFonts w:ascii="Times New Roman" w:hAnsi="Times New Roman" w:cs="Times New Roman"/>
          <w:sz w:val="28"/>
          <w:szCs w:val="28"/>
        </w:rPr>
      </w:pPr>
    </w:p>
    <w:p w14:paraId="12ED8A32" w14:textId="2BAF6503" w:rsidR="007412C5" w:rsidRDefault="007412C5" w:rsidP="00543A3A">
      <w:pPr>
        <w:widowControl w:val="0"/>
        <w:spacing w:after="0" w:line="360" w:lineRule="auto"/>
        <w:jc w:val="both"/>
        <w:rPr>
          <w:rFonts w:ascii="Times New Roman" w:hAnsi="Times New Roman" w:cs="Times New Roman"/>
          <w:sz w:val="28"/>
          <w:szCs w:val="28"/>
        </w:rPr>
      </w:pPr>
    </w:p>
    <w:p w14:paraId="02C2E4C2" w14:textId="77777777" w:rsidR="007412C5" w:rsidRPr="00A34265" w:rsidRDefault="007412C5" w:rsidP="00543A3A">
      <w:pPr>
        <w:widowControl w:val="0"/>
        <w:spacing w:after="0" w:line="360" w:lineRule="auto"/>
        <w:jc w:val="both"/>
        <w:rPr>
          <w:rFonts w:ascii="Times New Roman" w:hAnsi="Times New Roman" w:cs="Times New Roman"/>
          <w:sz w:val="28"/>
          <w:szCs w:val="28"/>
        </w:rPr>
      </w:pPr>
    </w:p>
    <w:p w14:paraId="046434A2" w14:textId="007A4801" w:rsidR="00827161" w:rsidRPr="00A34265" w:rsidRDefault="00AA58B1"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827161" w:rsidRPr="00A34265">
        <w:rPr>
          <w:rFonts w:ascii="Times New Roman" w:hAnsi="Times New Roman" w:cs="Times New Roman"/>
          <w:sz w:val="28"/>
          <w:szCs w:val="28"/>
        </w:rPr>
        <w:t>Бібліотека розроблена та знаходиться у вільному доступі для всіх бажаючих.</w:t>
      </w:r>
    </w:p>
    <w:p w14:paraId="1343D7E3" w14:textId="6FEDA75E" w:rsidR="00827161" w:rsidRDefault="00827161"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Особливо корисною буде для студентів </w:t>
      </w:r>
      <w:r w:rsidR="00A34265">
        <w:rPr>
          <w:rFonts w:ascii="Times New Roman" w:hAnsi="Times New Roman" w:cs="Times New Roman"/>
          <w:sz w:val="28"/>
          <w:szCs w:val="28"/>
        </w:rPr>
        <w:t>–</w:t>
      </w:r>
      <w:r w:rsidRPr="00A34265">
        <w:rPr>
          <w:rFonts w:ascii="Times New Roman" w:hAnsi="Times New Roman" w:cs="Times New Roman"/>
          <w:sz w:val="28"/>
          <w:szCs w:val="28"/>
        </w:rPr>
        <w:t xml:space="preserve"> бакалаврів прикладної математики. Безліч</w:t>
      </w:r>
      <w:r w:rsidR="0049660F" w:rsidRPr="00A34265">
        <w:rPr>
          <w:rFonts w:ascii="Times New Roman" w:hAnsi="Times New Roman" w:cs="Times New Roman"/>
          <w:sz w:val="28"/>
          <w:szCs w:val="28"/>
        </w:rPr>
        <w:t xml:space="preserve"> рішень</w:t>
      </w:r>
      <w:r w:rsidRPr="00A34265">
        <w:rPr>
          <w:rFonts w:ascii="Times New Roman" w:hAnsi="Times New Roman" w:cs="Times New Roman"/>
          <w:sz w:val="28"/>
          <w:szCs w:val="28"/>
        </w:rPr>
        <w:t xml:space="preserve"> реалізовано на основі літератури університету, це може допомогти у розумінні тих чи інших методів.</w:t>
      </w:r>
    </w:p>
    <w:p w14:paraId="41B3A5D5" w14:textId="51ABB1DE" w:rsidR="001F20FC" w:rsidRPr="00A34265" w:rsidRDefault="00CC2281" w:rsidP="00CC2281">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даний момент доступна вже друга «велика» версія </w:t>
      </w:r>
      <w:r w:rsidR="001F20FC" w:rsidRPr="00A34265">
        <w:rPr>
          <w:rFonts w:ascii="Times New Roman" w:hAnsi="Times New Roman" w:cs="Times New Roman"/>
          <w:sz w:val="28"/>
          <w:szCs w:val="28"/>
        </w:rPr>
        <w:t>даного продукту</w:t>
      </w:r>
      <w:r>
        <w:rPr>
          <w:rFonts w:ascii="Times New Roman" w:hAnsi="Times New Roman" w:cs="Times New Roman"/>
          <w:sz w:val="28"/>
          <w:szCs w:val="28"/>
        </w:rPr>
        <w:t xml:space="preserve"> під номером 2.0.0</w:t>
      </w:r>
      <w:r w:rsidR="001F20FC" w:rsidRPr="00A34265">
        <w:rPr>
          <w:rFonts w:ascii="Times New Roman" w:hAnsi="Times New Roman" w:cs="Times New Roman"/>
          <w:sz w:val="28"/>
          <w:szCs w:val="28"/>
        </w:rPr>
        <w:t xml:space="preserve">.  </w:t>
      </w:r>
      <w:r w:rsidR="008D31EB">
        <w:rPr>
          <w:rFonts w:ascii="Times New Roman" w:hAnsi="Times New Roman" w:cs="Times New Roman"/>
          <w:sz w:val="28"/>
          <w:szCs w:val="28"/>
        </w:rPr>
        <w:t>Додано</w:t>
      </w:r>
      <w:r>
        <w:rPr>
          <w:rFonts w:ascii="Times New Roman" w:hAnsi="Times New Roman" w:cs="Times New Roman"/>
          <w:sz w:val="28"/>
          <w:szCs w:val="28"/>
        </w:rPr>
        <w:t xml:space="preserve"> безліч нових методів, що розширюють базовий </w:t>
      </w:r>
      <w:r w:rsidR="008D31EB">
        <w:rPr>
          <w:rFonts w:ascii="Times New Roman" w:hAnsi="Times New Roman" w:cs="Times New Roman"/>
          <w:sz w:val="28"/>
          <w:szCs w:val="28"/>
        </w:rPr>
        <w:t>функціонал, виправлено дрібні неполадки, що були допущені у версії 1.0.0, покращено досвід користування методами, проте дані зміни є несумісними з попередньою версією.</w:t>
      </w:r>
    </w:p>
    <w:p w14:paraId="73FB9CFA" w14:textId="23EDAFED" w:rsidR="00296D4F" w:rsidRPr="00A34265" w:rsidRDefault="00827161" w:rsidP="00CC2281">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Кожен бажаючий може вплинути на розвиток даного продукту, запропонувавши свої ідеї для втілення, або допомогу у виправлені помилок.</w:t>
      </w:r>
    </w:p>
    <w:p w14:paraId="0A75AE7F" w14:textId="67AD3806" w:rsidR="00296D4F" w:rsidRPr="00A34265" w:rsidRDefault="00296D4F"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DD1B19" w:rsidRPr="00A34265">
        <w:rPr>
          <w:rFonts w:ascii="Times New Roman" w:hAnsi="Times New Roman" w:cs="Times New Roman"/>
          <w:sz w:val="28"/>
          <w:szCs w:val="28"/>
        </w:rPr>
        <w:t xml:space="preserve">Вихідний код </w:t>
      </w:r>
      <w:r w:rsidR="0049660F" w:rsidRPr="00A34265">
        <w:rPr>
          <w:rFonts w:ascii="Times New Roman" w:hAnsi="Times New Roman" w:cs="Times New Roman"/>
          <w:sz w:val="28"/>
          <w:szCs w:val="28"/>
        </w:rPr>
        <w:t>бібліотеки</w:t>
      </w:r>
      <w:r w:rsidR="00DD1B19" w:rsidRPr="00A34265">
        <w:rPr>
          <w:rFonts w:ascii="Times New Roman" w:hAnsi="Times New Roman" w:cs="Times New Roman"/>
          <w:sz w:val="28"/>
          <w:szCs w:val="28"/>
        </w:rPr>
        <w:t xml:space="preserve"> знаходиться у ві</w:t>
      </w:r>
      <w:r w:rsidR="0049660F" w:rsidRPr="00A34265">
        <w:rPr>
          <w:rFonts w:ascii="Times New Roman" w:hAnsi="Times New Roman" w:cs="Times New Roman"/>
          <w:sz w:val="28"/>
          <w:szCs w:val="28"/>
        </w:rPr>
        <w:t>л</w:t>
      </w:r>
      <w:r w:rsidR="00DD1B19" w:rsidRPr="00A34265">
        <w:rPr>
          <w:rFonts w:ascii="Times New Roman" w:hAnsi="Times New Roman" w:cs="Times New Roman"/>
          <w:sz w:val="28"/>
          <w:szCs w:val="28"/>
        </w:rPr>
        <w:t xml:space="preserve">ьному </w:t>
      </w:r>
      <w:r w:rsidR="0049660F" w:rsidRPr="00A34265">
        <w:rPr>
          <w:rFonts w:ascii="Times New Roman" w:hAnsi="Times New Roman" w:cs="Times New Roman"/>
          <w:sz w:val="28"/>
          <w:szCs w:val="28"/>
        </w:rPr>
        <w:t>дост</w:t>
      </w:r>
      <w:r w:rsidR="001F20FC" w:rsidRPr="00A34265">
        <w:rPr>
          <w:rFonts w:ascii="Times New Roman" w:hAnsi="Times New Roman" w:cs="Times New Roman"/>
          <w:sz w:val="28"/>
          <w:szCs w:val="28"/>
        </w:rPr>
        <w:t>у</w:t>
      </w:r>
      <w:r w:rsidR="0049660F" w:rsidRPr="00A34265">
        <w:rPr>
          <w:rFonts w:ascii="Times New Roman" w:hAnsi="Times New Roman" w:cs="Times New Roman"/>
          <w:sz w:val="28"/>
          <w:szCs w:val="28"/>
        </w:rPr>
        <w:t>пі</w:t>
      </w:r>
      <w:r w:rsidR="00DD1B19" w:rsidRPr="00A34265">
        <w:rPr>
          <w:rFonts w:ascii="Times New Roman" w:hAnsi="Times New Roman" w:cs="Times New Roman"/>
          <w:sz w:val="28"/>
          <w:szCs w:val="28"/>
        </w:rPr>
        <w:t xml:space="preserve"> за посиланнями: </w:t>
      </w:r>
    </w:p>
    <w:p w14:paraId="78FB0626" w14:textId="76D678DE" w:rsidR="00215E15" w:rsidRPr="0025411A" w:rsidRDefault="00DD1B19" w:rsidP="00543A3A">
      <w:pPr>
        <w:widowControl w:val="0"/>
        <w:spacing w:after="0" w:line="360" w:lineRule="auto"/>
        <w:jc w:val="both"/>
        <w:rPr>
          <w:rFonts w:ascii="Times New Roman" w:hAnsi="Times New Roman" w:cs="Times New Roman"/>
          <w:color w:val="0563C1" w:themeColor="hyperlink"/>
          <w:sz w:val="28"/>
          <w:szCs w:val="28"/>
          <w:u w:val="single"/>
          <w:lang w:val="en-US"/>
        </w:rPr>
      </w:pPr>
      <w:r w:rsidRPr="00A34265">
        <w:rPr>
          <w:rFonts w:ascii="Times New Roman" w:hAnsi="Times New Roman" w:cs="Times New Roman"/>
          <w:sz w:val="28"/>
          <w:szCs w:val="28"/>
        </w:rPr>
        <w:tab/>
      </w:r>
      <w:hyperlink r:id="rId19" w:history="1">
        <w:r w:rsidR="0049660F" w:rsidRPr="00A34265">
          <w:rPr>
            <w:rStyle w:val="Hyperlink"/>
            <w:rFonts w:ascii="Times New Roman" w:hAnsi="Times New Roman" w:cs="Times New Roman"/>
            <w:sz w:val="28"/>
            <w:szCs w:val="28"/>
          </w:rPr>
          <w:t>https://github.com/Rostik18/AppliedMathLibrary</w:t>
        </w:r>
      </w:hyperlink>
      <w:r w:rsidR="0049660F" w:rsidRPr="00A34265">
        <w:rPr>
          <w:rFonts w:ascii="Times New Roman" w:hAnsi="Times New Roman" w:cs="Times New Roman"/>
          <w:sz w:val="28"/>
          <w:szCs w:val="28"/>
        </w:rPr>
        <w:br/>
      </w:r>
      <w:r w:rsidR="0049660F" w:rsidRPr="00A34265">
        <w:rPr>
          <w:rFonts w:ascii="Times New Roman" w:hAnsi="Times New Roman" w:cs="Times New Roman"/>
          <w:sz w:val="28"/>
          <w:szCs w:val="28"/>
        </w:rPr>
        <w:tab/>
        <w:t>Сторінка бібліотеки</w:t>
      </w:r>
      <w:r w:rsidR="0049660F" w:rsidRPr="00A34265">
        <w:rPr>
          <w:rFonts w:ascii="Times New Roman" w:hAnsi="Times New Roman" w:cs="Times New Roman"/>
          <w:sz w:val="28"/>
          <w:szCs w:val="28"/>
          <w:lang w:val="en-US"/>
        </w:rPr>
        <w:t xml:space="preserve"> </w:t>
      </w:r>
      <w:r w:rsidR="0049660F" w:rsidRPr="00A34265">
        <w:rPr>
          <w:rFonts w:ascii="Times New Roman" w:hAnsi="Times New Roman" w:cs="Times New Roman"/>
          <w:sz w:val="28"/>
          <w:szCs w:val="28"/>
        </w:rPr>
        <w:t xml:space="preserve">на сайті пакетного менеджера </w:t>
      </w:r>
      <w:r w:rsidR="0049660F" w:rsidRPr="00A34265">
        <w:rPr>
          <w:rFonts w:ascii="Times New Roman" w:hAnsi="Times New Roman" w:cs="Times New Roman"/>
          <w:sz w:val="28"/>
          <w:szCs w:val="28"/>
          <w:lang w:val="en-US"/>
        </w:rPr>
        <w:t>NuGet:</w:t>
      </w:r>
      <w:r w:rsidR="0049660F" w:rsidRPr="00A34265">
        <w:rPr>
          <w:rFonts w:ascii="Times New Roman" w:hAnsi="Times New Roman" w:cs="Times New Roman"/>
          <w:sz w:val="28"/>
          <w:szCs w:val="28"/>
          <w:lang w:val="en-US"/>
        </w:rPr>
        <w:br/>
      </w:r>
      <w:r w:rsidR="0049660F" w:rsidRPr="00A34265">
        <w:rPr>
          <w:rFonts w:ascii="Times New Roman" w:hAnsi="Times New Roman" w:cs="Times New Roman"/>
          <w:sz w:val="28"/>
          <w:szCs w:val="28"/>
          <w:lang w:val="en-US"/>
        </w:rPr>
        <w:tab/>
      </w:r>
      <w:hyperlink r:id="rId20" w:history="1">
        <w:r w:rsidR="0049660F" w:rsidRPr="00A34265">
          <w:rPr>
            <w:rStyle w:val="Hyperlink"/>
            <w:rFonts w:ascii="Times New Roman" w:hAnsi="Times New Roman" w:cs="Times New Roman"/>
            <w:sz w:val="28"/>
            <w:szCs w:val="28"/>
            <w:lang w:val="en-US"/>
          </w:rPr>
          <w:t>https://www.nuget.org/packages/AppliedMathLibrary/</w:t>
        </w:r>
      </w:hyperlink>
      <w:r w:rsidR="00215E15" w:rsidRPr="00A34265">
        <w:rPr>
          <w:rFonts w:ascii="Times New Roman" w:hAnsi="Times New Roman" w:cs="Times New Roman"/>
          <w:sz w:val="28"/>
          <w:szCs w:val="28"/>
        </w:rPr>
        <w:br w:type="page"/>
      </w:r>
    </w:p>
    <w:p w14:paraId="5127D657" w14:textId="2FFE8CC0" w:rsidR="00AA58B1" w:rsidRPr="00A34265" w:rsidRDefault="00C80539" w:rsidP="00AC229B">
      <w:pPr>
        <w:pStyle w:val="Heading1"/>
        <w:widowControl w:val="0"/>
        <w:spacing w:before="0" w:line="360" w:lineRule="auto"/>
        <w:jc w:val="center"/>
        <w:rPr>
          <w:rFonts w:ascii="Times New Roman" w:hAnsi="Times New Roman" w:cs="Times New Roman"/>
          <w:b/>
          <w:caps/>
          <w:color w:val="auto"/>
          <w:sz w:val="28"/>
          <w:szCs w:val="28"/>
        </w:rPr>
      </w:pPr>
      <w:bookmarkStart w:id="30" w:name="_Toc121659043"/>
      <w:r>
        <w:rPr>
          <w:rFonts w:ascii="Times New Roman" w:hAnsi="Times New Roman" w:cs="Times New Roman"/>
          <w:b/>
          <w:caps/>
          <w:color w:val="auto"/>
          <w:sz w:val="28"/>
          <w:szCs w:val="28"/>
        </w:rPr>
        <w:lastRenderedPageBreak/>
        <w:t>Список використаних джерел</w:t>
      </w:r>
      <w:bookmarkEnd w:id="30"/>
    </w:p>
    <w:p w14:paraId="0056AF3C" w14:textId="77777777" w:rsidR="00215E15" w:rsidRPr="00A34265" w:rsidRDefault="00215E15" w:rsidP="00543A3A">
      <w:pPr>
        <w:widowControl w:val="0"/>
        <w:spacing w:after="0" w:line="360" w:lineRule="auto"/>
        <w:jc w:val="both"/>
        <w:rPr>
          <w:rFonts w:ascii="Times New Roman" w:hAnsi="Times New Roman" w:cs="Times New Roman"/>
          <w:sz w:val="28"/>
          <w:szCs w:val="28"/>
        </w:rPr>
      </w:pPr>
    </w:p>
    <w:p w14:paraId="3C5ED459" w14:textId="568FAB8D"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bookmarkStart w:id="31" w:name="_Hlk121642891"/>
      <w:r w:rsidRPr="00A34265">
        <w:rPr>
          <w:rFonts w:ascii="Times New Roman" w:hAnsi="Times New Roman" w:cs="Times New Roman"/>
          <w:sz w:val="28"/>
          <w:szCs w:val="28"/>
        </w:rPr>
        <w:t>1.</w:t>
      </w:r>
      <w:r w:rsidR="008848F5">
        <w:rPr>
          <w:rFonts w:ascii="Times New Roman" w:hAnsi="Times New Roman" w:cs="Times New Roman"/>
          <w:sz w:val="28"/>
          <w:szCs w:val="28"/>
          <w:lang w:val="en-US"/>
        </w:rPr>
        <w:t xml:space="preserve"> </w:t>
      </w:r>
      <w:r w:rsidR="008848F5" w:rsidRPr="00A34265">
        <w:rPr>
          <w:rFonts w:ascii="Times New Roman" w:hAnsi="Times New Roman" w:cs="Times New Roman"/>
          <w:sz w:val="28"/>
          <w:szCs w:val="28"/>
        </w:rPr>
        <w:t>Шахно С.М. Практикум з чисельних методів / С.М.</w:t>
      </w:r>
      <w:r w:rsidR="008848F5">
        <w:rPr>
          <w:rFonts w:ascii="Times New Roman" w:hAnsi="Times New Roman" w:cs="Times New Roman"/>
          <w:sz w:val="28"/>
          <w:szCs w:val="28"/>
          <w:lang w:val="en-US"/>
        </w:rPr>
        <w:t> </w:t>
      </w:r>
      <w:r w:rsidR="008848F5" w:rsidRPr="00A34265">
        <w:rPr>
          <w:rFonts w:ascii="Times New Roman" w:hAnsi="Times New Roman" w:cs="Times New Roman"/>
          <w:sz w:val="28"/>
          <w:szCs w:val="28"/>
        </w:rPr>
        <w:t>Шахно, А.Т.</w:t>
      </w:r>
      <w:r w:rsidR="008848F5">
        <w:rPr>
          <w:rFonts w:ascii="Times New Roman" w:hAnsi="Times New Roman" w:cs="Times New Roman"/>
          <w:sz w:val="28"/>
          <w:szCs w:val="28"/>
          <w:lang w:val="en-US"/>
        </w:rPr>
        <w:t> </w:t>
      </w:r>
      <w:proofErr w:type="spellStart"/>
      <w:r w:rsidR="008848F5" w:rsidRPr="00A34265">
        <w:rPr>
          <w:rFonts w:ascii="Times New Roman" w:hAnsi="Times New Roman" w:cs="Times New Roman"/>
          <w:sz w:val="28"/>
          <w:szCs w:val="28"/>
        </w:rPr>
        <w:t>Дудикевич</w:t>
      </w:r>
      <w:proofErr w:type="spellEnd"/>
      <w:r w:rsidR="008848F5" w:rsidRPr="00A34265">
        <w:rPr>
          <w:rFonts w:ascii="Times New Roman" w:hAnsi="Times New Roman" w:cs="Times New Roman"/>
          <w:sz w:val="28"/>
          <w:szCs w:val="28"/>
        </w:rPr>
        <w:t>, С.М.</w:t>
      </w:r>
      <w:r w:rsidR="008848F5">
        <w:rPr>
          <w:rFonts w:ascii="Times New Roman" w:hAnsi="Times New Roman" w:cs="Times New Roman"/>
          <w:sz w:val="28"/>
          <w:szCs w:val="28"/>
          <w:lang w:val="en-US"/>
        </w:rPr>
        <w:t> </w:t>
      </w:r>
      <w:r w:rsidR="008848F5" w:rsidRPr="00A34265">
        <w:rPr>
          <w:rFonts w:ascii="Times New Roman" w:hAnsi="Times New Roman" w:cs="Times New Roman"/>
          <w:sz w:val="28"/>
          <w:szCs w:val="28"/>
        </w:rPr>
        <w:t xml:space="preserve">Левицька </w:t>
      </w:r>
      <w:r w:rsidR="008848F5">
        <w:rPr>
          <w:rFonts w:ascii="Times New Roman" w:hAnsi="Times New Roman" w:cs="Times New Roman"/>
          <w:sz w:val="28"/>
          <w:szCs w:val="28"/>
          <w:lang w:val="en-US"/>
        </w:rPr>
        <w:t xml:space="preserve">/ </w:t>
      </w:r>
      <w:r w:rsidR="008848F5" w:rsidRPr="00A34265">
        <w:rPr>
          <w:rFonts w:ascii="Times New Roman" w:hAnsi="Times New Roman" w:cs="Times New Roman"/>
          <w:sz w:val="28"/>
          <w:szCs w:val="28"/>
        </w:rPr>
        <w:t xml:space="preserve">− Львів, 2013. − </w:t>
      </w:r>
      <w:r w:rsidR="008848F5">
        <w:rPr>
          <w:rFonts w:ascii="Times New Roman" w:hAnsi="Times New Roman" w:cs="Times New Roman"/>
          <w:sz w:val="28"/>
          <w:szCs w:val="28"/>
          <w:lang w:val="en-US"/>
        </w:rPr>
        <w:t>432</w:t>
      </w:r>
      <w:r w:rsidR="008848F5" w:rsidRPr="00A34265">
        <w:rPr>
          <w:rFonts w:ascii="Times New Roman" w:hAnsi="Times New Roman" w:cs="Times New Roman"/>
          <w:sz w:val="28"/>
          <w:szCs w:val="28"/>
        </w:rPr>
        <w:t xml:space="preserve"> с.</w:t>
      </w:r>
    </w:p>
    <w:p w14:paraId="1D052C62" w14:textId="1344B2B5"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2. </w:t>
      </w:r>
      <w:proofErr w:type="spellStart"/>
      <w:r w:rsidR="008848F5" w:rsidRPr="00A34265">
        <w:rPr>
          <w:rFonts w:ascii="Times New Roman" w:hAnsi="Times New Roman" w:cs="Times New Roman"/>
          <w:sz w:val="28"/>
          <w:szCs w:val="28"/>
        </w:rPr>
        <w:t>Зеліско</w:t>
      </w:r>
      <w:proofErr w:type="spellEnd"/>
      <w:r w:rsidR="008848F5" w:rsidRPr="00A34265">
        <w:rPr>
          <w:rFonts w:ascii="Times New Roman" w:hAnsi="Times New Roman" w:cs="Times New Roman"/>
          <w:sz w:val="28"/>
          <w:szCs w:val="28"/>
        </w:rPr>
        <w:t xml:space="preserve"> В.Р. Основи лінійної алгебри і аналітичної геометрії. </w:t>
      </w:r>
      <w:r w:rsidR="008848F5">
        <w:rPr>
          <w:rFonts w:ascii="Times New Roman" w:hAnsi="Times New Roman" w:cs="Times New Roman"/>
          <w:sz w:val="28"/>
          <w:szCs w:val="28"/>
          <w:lang w:val="en-US"/>
        </w:rPr>
        <w:t xml:space="preserve">/ </w:t>
      </w:r>
      <w:r w:rsidR="008848F5" w:rsidRPr="00A34265">
        <w:rPr>
          <w:rFonts w:ascii="Times New Roman" w:hAnsi="Times New Roman" w:cs="Times New Roman"/>
          <w:sz w:val="28"/>
          <w:szCs w:val="28"/>
        </w:rPr>
        <w:t>В.Р.</w:t>
      </w:r>
      <w:r w:rsidR="008848F5">
        <w:rPr>
          <w:rFonts w:ascii="Times New Roman" w:hAnsi="Times New Roman" w:cs="Times New Roman"/>
          <w:sz w:val="28"/>
          <w:szCs w:val="28"/>
          <w:lang w:val="en-US"/>
        </w:rPr>
        <w:t> </w:t>
      </w:r>
      <w:proofErr w:type="spellStart"/>
      <w:r w:rsidR="008848F5" w:rsidRPr="00A34265">
        <w:rPr>
          <w:rFonts w:ascii="Times New Roman" w:hAnsi="Times New Roman" w:cs="Times New Roman"/>
          <w:sz w:val="28"/>
          <w:szCs w:val="28"/>
        </w:rPr>
        <w:t>Зеліско</w:t>
      </w:r>
      <w:proofErr w:type="spellEnd"/>
      <w:r w:rsidR="008848F5" w:rsidRPr="00A34265">
        <w:rPr>
          <w:rFonts w:ascii="Times New Roman" w:hAnsi="Times New Roman" w:cs="Times New Roman"/>
          <w:sz w:val="28"/>
          <w:szCs w:val="28"/>
        </w:rPr>
        <w:t>, Г.В.</w:t>
      </w:r>
      <w:r w:rsidR="008848F5">
        <w:rPr>
          <w:rFonts w:ascii="Times New Roman" w:hAnsi="Times New Roman" w:cs="Times New Roman"/>
          <w:sz w:val="28"/>
          <w:szCs w:val="28"/>
          <w:lang w:val="en-US"/>
        </w:rPr>
        <w:t> </w:t>
      </w:r>
      <w:proofErr w:type="spellStart"/>
      <w:r w:rsidR="008848F5" w:rsidRPr="00A34265">
        <w:rPr>
          <w:rFonts w:ascii="Times New Roman" w:hAnsi="Times New Roman" w:cs="Times New Roman"/>
          <w:sz w:val="28"/>
          <w:szCs w:val="28"/>
        </w:rPr>
        <w:t>Зеліско</w:t>
      </w:r>
      <w:proofErr w:type="spellEnd"/>
      <w:r w:rsidR="008848F5">
        <w:rPr>
          <w:rFonts w:ascii="Times New Roman" w:hAnsi="Times New Roman" w:cs="Times New Roman"/>
          <w:sz w:val="28"/>
          <w:szCs w:val="28"/>
          <w:lang w:val="en-US"/>
        </w:rPr>
        <w:t xml:space="preserve"> / –</w:t>
      </w:r>
      <w:r w:rsidR="008848F5" w:rsidRPr="00A34265">
        <w:rPr>
          <w:rFonts w:ascii="Times New Roman" w:hAnsi="Times New Roman" w:cs="Times New Roman"/>
          <w:sz w:val="28"/>
          <w:szCs w:val="28"/>
        </w:rPr>
        <w:t xml:space="preserve"> Львів: Львівський національний університет імені Івана Франка, 2011. – 326 с</w:t>
      </w:r>
      <w:r w:rsidR="008848F5">
        <w:rPr>
          <w:rFonts w:ascii="Times New Roman" w:hAnsi="Times New Roman" w:cs="Times New Roman"/>
          <w:sz w:val="28"/>
          <w:szCs w:val="28"/>
        </w:rPr>
        <w:t>.</w:t>
      </w:r>
    </w:p>
    <w:p w14:paraId="6A845B1B" w14:textId="22137CF7"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3. </w:t>
      </w:r>
      <w:proofErr w:type="spellStart"/>
      <w:r w:rsidRPr="00A34265">
        <w:rPr>
          <w:rFonts w:ascii="Times New Roman" w:hAnsi="Times New Roman" w:cs="Times New Roman"/>
          <w:sz w:val="28"/>
          <w:szCs w:val="28"/>
        </w:rPr>
        <w:t>Сеньо</w:t>
      </w:r>
      <w:proofErr w:type="spellEnd"/>
      <w:r w:rsidRPr="00A34265">
        <w:rPr>
          <w:rFonts w:ascii="Times New Roman" w:hAnsi="Times New Roman" w:cs="Times New Roman"/>
          <w:sz w:val="28"/>
          <w:szCs w:val="28"/>
        </w:rPr>
        <w:t xml:space="preserve"> П.С. Теорія ймовірностей та математична статистика /</w:t>
      </w:r>
      <w:r w:rsidR="00C80539">
        <w:rPr>
          <w:rFonts w:ascii="Times New Roman" w:hAnsi="Times New Roman" w:cs="Times New Roman"/>
          <w:sz w:val="28"/>
          <w:szCs w:val="28"/>
          <w:lang w:val="en-US"/>
        </w:rPr>
        <w:t xml:space="preserve"> </w:t>
      </w:r>
      <w:r w:rsidR="00C80539" w:rsidRPr="00A34265">
        <w:rPr>
          <w:rFonts w:ascii="Times New Roman" w:hAnsi="Times New Roman" w:cs="Times New Roman"/>
          <w:sz w:val="28"/>
          <w:szCs w:val="28"/>
        </w:rPr>
        <w:t>П.С.</w:t>
      </w:r>
      <w:r w:rsidR="00403AED">
        <w:rPr>
          <w:rFonts w:ascii="Times New Roman" w:hAnsi="Times New Roman" w:cs="Times New Roman"/>
          <w:sz w:val="28"/>
          <w:szCs w:val="28"/>
          <w:lang w:val="en-US"/>
        </w:rPr>
        <w:t> </w:t>
      </w:r>
      <w:proofErr w:type="spellStart"/>
      <w:r w:rsidR="00C80539" w:rsidRPr="00A34265">
        <w:rPr>
          <w:rFonts w:ascii="Times New Roman" w:hAnsi="Times New Roman" w:cs="Times New Roman"/>
          <w:sz w:val="28"/>
          <w:szCs w:val="28"/>
        </w:rPr>
        <w:t>Сеньо</w:t>
      </w:r>
      <w:proofErr w:type="spellEnd"/>
      <w:r w:rsidR="00C80539">
        <w:rPr>
          <w:rFonts w:ascii="Times New Roman" w:hAnsi="Times New Roman" w:cs="Times New Roman"/>
          <w:sz w:val="28"/>
          <w:szCs w:val="28"/>
          <w:lang w:val="en-US"/>
        </w:rPr>
        <w:t xml:space="preserve"> / –</w:t>
      </w:r>
      <w:r w:rsidRPr="00A34265">
        <w:rPr>
          <w:rFonts w:ascii="Times New Roman" w:hAnsi="Times New Roman" w:cs="Times New Roman"/>
          <w:sz w:val="28"/>
          <w:szCs w:val="28"/>
        </w:rPr>
        <w:t xml:space="preserve"> К.: Центр навчальної літератури, 2004. – 448 с.</w:t>
      </w:r>
    </w:p>
    <w:bookmarkEnd w:id="31"/>
    <w:p w14:paraId="72A7FACA" w14:textId="26BBDE36"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4. Василик </w:t>
      </w:r>
      <w:r w:rsidR="00C95D10" w:rsidRPr="00A34265">
        <w:rPr>
          <w:rFonts w:ascii="Times New Roman" w:hAnsi="Times New Roman" w:cs="Times New Roman"/>
          <w:sz w:val="28"/>
          <w:szCs w:val="28"/>
        </w:rPr>
        <w:t xml:space="preserve">О.І. </w:t>
      </w:r>
      <w:r w:rsidR="00C95D10">
        <w:rPr>
          <w:rFonts w:ascii="Times New Roman" w:hAnsi="Times New Roman" w:cs="Times New Roman"/>
          <w:sz w:val="28"/>
          <w:szCs w:val="28"/>
        </w:rPr>
        <w:t>З</w:t>
      </w:r>
      <w:r w:rsidRPr="00A34265">
        <w:rPr>
          <w:rFonts w:ascii="Times New Roman" w:hAnsi="Times New Roman" w:cs="Times New Roman"/>
          <w:sz w:val="28"/>
          <w:szCs w:val="28"/>
        </w:rPr>
        <w:t xml:space="preserve"> теорії і методів вибіркових обстежень. Навчальний посібник</w:t>
      </w:r>
      <w:r w:rsidR="00C95D10">
        <w:rPr>
          <w:rFonts w:ascii="Times New Roman" w:hAnsi="Times New Roman" w:cs="Times New Roman"/>
          <w:sz w:val="28"/>
          <w:szCs w:val="28"/>
          <w:lang w:val="en-US"/>
        </w:rPr>
        <w:t xml:space="preserve"> / </w:t>
      </w:r>
      <w:r w:rsidR="00C95D10" w:rsidRPr="00A34265">
        <w:rPr>
          <w:rFonts w:ascii="Times New Roman" w:hAnsi="Times New Roman" w:cs="Times New Roman"/>
          <w:sz w:val="28"/>
          <w:szCs w:val="28"/>
        </w:rPr>
        <w:t>О.І. Василик</w:t>
      </w:r>
      <w:r w:rsidR="00F177C2">
        <w:rPr>
          <w:rFonts w:ascii="Times New Roman" w:hAnsi="Times New Roman" w:cs="Times New Roman"/>
          <w:sz w:val="28"/>
          <w:szCs w:val="28"/>
        </w:rPr>
        <w:t>,</w:t>
      </w:r>
      <w:r w:rsidR="00C95D10" w:rsidRPr="00A34265">
        <w:rPr>
          <w:rFonts w:ascii="Times New Roman" w:hAnsi="Times New Roman" w:cs="Times New Roman"/>
          <w:sz w:val="28"/>
          <w:szCs w:val="28"/>
        </w:rPr>
        <w:t xml:space="preserve"> Т.О. Яковенко</w:t>
      </w:r>
      <w:r w:rsidRPr="00A34265">
        <w:rPr>
          <w:rFonts w:ascii="Times New Roman" w:hAnsi="Times New Roman" w:cs="Times New Roman"/>
          <w:sz w:val="28"/>
          <w:szCs w:val="28"/>
        </w:rPr>
        <w:t xml:space="preserve"> / </w:t>
      </w:r>
      <w:r w:rsidR="00F177C2">
        <w:rPr>
          <w:rFonts w:ascii="Times New Roman" w:hAnsi="Times New Roman" w:cs="Times New Roman"/>
          <w:sz w:val="28"/>
          <w:szCs w:val="28"/>
        </w:rPr>
        <w:t xml:space="preserve">– </w:t>
      </w:r>
      <w:r w:rsidRPr="00A34265">
        <w:rPr>
          <w:rFonts w:ascii="Times New Roman" w:hAnsi="Times New Roman" w:cs="Times New Roman"/>
          <w:sz w:val="28"/>
          <w:szCs w:val="28"/>
        </w:rPr>
        <w:t>Київський національний університет імені Тараса Шевченка, ВПЦ "Київський університет", 2010. – 206 с.</w:t>
      </w:r>
    </w:p>
    <w:p w14:paraId="314D0B5F" w14:textId="1E2BAFB2" w:rsidR="001F20FC" w:rsidRDefault="001F20FC" w:rsidP="00E63CBE">
      <w:pPr>
        <w:spacing w:after="0" w:line="360" w:lineRule="auto"/>
        <w:jc w:val="both"/>
        <w:rPr>
          <w:rStyle w:val="Hyperlink"/>
          <w:rFonts w:ascii="Times New Roman" w:hAnsi="Times New Roman" w:cs="Times New Roman"/>
          <w:sz w:val="28"/>
          <w:szCs w:val="28"/>
        </w:rPr>
      </w:pPr>
      <w:r w:rsidRPr="00A34265">
        <w:rPr>
          <w:rFonts w:ascii="Times New Roman" w:hAnsi="Times New Roman" w:cs="Times New Roman"/>
          <w:sz w:val="28"/>
          <w:szCs w:val="28"/>
        </w:rPr>
        <w:tab/>
        <w:t xml:space="preserve">5. </w:t>
      </w:r>
      <w:r w:rsidR="00403AED" w:rsidRPr="00403AED">
        <w:rPr>
          <w:rFonts w:ascii="Times New Roman" w:hAnsi="Times New Roman" w:cs="Times New Roman"/>
          <w:sz w:val="28"/>
          <w:szCs w:val="28"/>
          <w:lang w:val="en-US"/>
        </w:rPr>
        <w:t>Install and manage packages in Visual Studio using the NuGet Package Manager</w:t>
      </w:r>
      <w:r w:rsidRPr="00A34265">
        <w:rPr>
          <w:rFonts w:ascii="Times New Roman" w:hAnsi="Times New Roman" w:cs="Times New Roman"/>
          <w:sz w:val="28"/>
          <w:szCs w:val="28"/>
        </w:rPr>
        <w:t xml:space="preserve">. [Електронний ресурс]. – Режим доступу: </w:t>
      </w:r>
      <w:hyperlink r:id="rId21" w:history="1">
        <w:r w:rsidRPr="00A34265">
          <w:rPr>
            <w:rStyle w:val="Hyperlink"/>
            <w:rFonts w:ascii="Times New Roman" w:hAnsi="Times New Roman" w:cs="Times New Roman"/>
            <w:sz w:val="28"/>
            <w:szCs w:val="28"/>
          </w:rPr>
          <w:t>https://docs.microsoft.com/en</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us/nuget/consume</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packages/install</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use</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packages</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visual</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studio</w:t>
        </w:r>
      </w:hyperlink>
    </w:p>
    <w:p w14:paraId="061908A2" w14:textId="6A422040" w:rsidR="0025411A" w:rsidRDefault="008848F5" w:rsidP="0025411A">
      <w:pPr>
        <w:spacing w:after="0" w:line="360" w:lineRule="auto"/>
        <w:ind w:firstLine="708"/>
        <w:jc w:val="both"/>
        <w:rPr>
          <w:rStyle w:val="Hyperlink"/>
          <w:rFonts w:ascii="Times New Roman" w:hAnsi="Times New Roman" w:cs="Times New Roman"/>
          <w:sz w:val="28"/>
          <w:szCs w:val="28"/>
        </w:rPr>
      </w:pPr>
      <w:r>
        <w:rPr>
          <w:rFonts w:ascii="Times New Roman" w:hAnsi="Times New Roman" w:cs="Times New Roman"/>
          <w:sz w:val="28"/>
          <w:szCs w:val="28"/>
          <w:lang w:val="en-US"/>
        </w:rPr>
        <w:t>6</w:t>
      </w:r>
      <w:r w:rsidRPr="00A34265">
        <w:rPr>
          <w:rFonts w:ascii="Times New Roman" w:hAnsi="Times New Roman" w:cs="Times New Roman"/>
          <w:sz w:val="28"/>
          <w:szCs w:val="28"/>
        </w:rPr>
        <w:t>.</w:t>
      </w:r>
      <w:r w:rsidR="00B24FF8">
        <w:rPr>
          <w:rFonts w:ascii="Times New Roman" w:hAnsi="Times New Roman" w:cs="Times New Roman"/>
          <w:sz w:val="28"/>
          <w:szCs w:val="28"/>
          <w:lang w:val="en-US"/>
        </w:rPr>
        <w:t xml:space="preserve"> </w:t>
      </w:r>
      <w:r>
        <w:rPr>
          <w:rFonts w:ascii="Times New Roman" w:hAnsi="Times New Roman" w:cs="Times New Roman"/>
          <w:sz w:val="28"/>
          <w:szCs w:val="28"/>
          <w:lang w:val="en-US"/>
        </w:rPr>
        <w:t>Inverse of a matrix</w:t>
      </w:r>
      <w:r w:rsidRPr="00A34265">
        <w:rPr>
          <w:rFonts w:ascii="Times New Roman" w:hAnsi="Times New Roman" w:cs="Times New Roman"/>
          <w:sz w:val="28"/>
          <w:szCs w:val="28"/>
        </w:rPr>
        <w:t xml:space="preserve">. [Електронний ресурс]. – Режим доступу: </w:t>
      </w:r>
      <w:hyperlink r:id="rId22" w:history="1">
        <w:r w:rsidRPr="0058064F">
          <w:rPr>
            <w:rStyle w:val="Hyperlink"/>
            <w:rFonts w:ascii="Times New Roman" w:hAnsi="Times New Roman" w:cs="Times New Roman"/>
            <w:sz w:val="28"/>
            <w:szCs w:val="28"/>
          </w:rPr>
          <w:t>https://www.mathsisfun.com/algebra/matrix-inverse.html</w:t>
        </w:r>
      </w:hyperlink>
    </w:p>
    <w:p w14:paraId="23B4464A" w14:textId="4916BDE5" w:rsidR="0025411A" w:rsidRPr="0025411A" w:rsidRDefault="0025411A" w:rsidP="009101F6">
      <w:pPr>
        <w:spacing w:after="0" w:line="360" w:lineRule="auto"/>
        <w:ind w:firstLine="708"/>
        <w:jc w:val="both"/>
        <w:rPr>
          <w:rFonts w:ascii="Times New Roman" w:hAnsi="Times New Roman" w:cs="Times New Roman"/>
          <w:sz w:val="28"/>
          <w:szCs w:val="28"/>
        </w:rPr>
      </w:pPr>
      <w:r w:rsidRPr="0025411A">
        <w:rPr>
          <w:rStyle w:val="Hyperlink"/>
          <w:rFonts w:ascii="Times New Roman" w:hAnsi="Times New Roman" w:cs="Times New Roman"/>
          <w:color w:val="auto"/>
          <w:sz w:val="28"/>
          <w:szCs w:val="28"/>
          <w:u w:val="none"/>
        </w:rPr>
        <w:t>7</w:t>
      </w:r>
      <w:r>
        <w:rPr>
          <w:rStyle w:val="Hyperlink"/>
          <w:rFonts w:ascii="Times New Roman" w:hAnsi="Times New Roman" w:cs="Times New Roman"/>
          <w:color w:val="auto"/>
          <w:sz w:val="28"/>
          <w:szCs w:val="28"/>
          <w:u w:val="none"/>
        </w:rPr>
        <w:t xml:space="preserve">. </w:t>
      </w:r>
      <w:proofErr w:type="spellStart"/>
      <w:r>
        <w:rPr>
          <w:rStyle w:val="Hyperlink"/>
          <w:rFonts w:ascii="Times New Roman" w:hAnsi="Times New Roman" w:cs="Times New Roman"/>
          <w:color w:val="auto"/>
          <w:sz w:val="28"/>
          <w:szCs w:val="28"/>
          <w:u w:val="none"/>
        </w:rPr>
        <w:t>Байцар</w:t>
      </w:r>
      <w:proofErr w:type="spellEnd"/>
      <w:r>
        <w:rPr>
          <w:rStyle w:val="Hyperlink"/>
          <w:rFonts w:ascii="Times New Roman" w:hAnsi="Times New Roman" w:cs="Times New Roman"/>
          <w:color w:val="auto"/>
          <w:sz w:val="28"/>
          <w:szCs w:val="28"/>
          <w:u w:val="none"/>
        </w:rPr>
        <w:t xml:space="preserve"> Р. М. </w:t>
      </w:r>
      <w:r w:rsidR="009101F6" w:rsidRPr="009101F6">
        <w:rPr>
          <w:rStyle w:val="Hyperlink"/>
          <w:rFonts w:ascii="Times New Roman" w:hAnsi="Times New Roman" w:cs="Times New Roman"/>
          <w:color w:val="auto"/>
          <w:sz w:val="28"/>
          <w:szCs w:val="28"/>
          <w:u w:val="none"/>
        </w:rPr>
        <w:t xml:space="preserve">.NET–бібліотека математичних застосунків </w:t>
      </w:r>
      <w:proofErr w:type="spellStart"/>
      <w:r w:rsidR="009101F6" w:rsidRPr="009101F6">
        <w:rPr>
          <w:rStyle w:val="Hyperlink"/>
          <w:rFonts w:ascii="Times New Roman" w:hAnsi="Times New Roman" w:cs="Times New Roman"/>
          <w:color w:val="auto"/>
          <w:sz w:val="28"/>
          <w:szCs w:val="28"/>
          <w:u w:val="none"/>
        </w:rPr>
        <w:t>AppliedMathLibrary</w:t>
      </w:r>
      <w:proofErr w:type="spellEnd"/>
      <w:r w:rsidR="009101F6">
        <w:rPr>
          <w:rStyle w:val="Hyperlink"/>
          <w:rFonts w:ascii="Times New Roman" w:hAnsi="Times New Roman" w:cs="Times New Roman"/>
          <w:color w:val="auto"/>
          <w:sz w:val="28"/>
          <w:szCs w:val="28"/>
          <w:u w:val="none"/>
        </w:rPr>
        <w:t xml:space="preserve"> </w:t>
      </w:r>
      <w:r w:rsidRPr="0025411A">
        <w:rPr>
          <w:rStyle w:val="Hyperlink"/>
          <w:rFonts w:ascii="Times New Roman" w:hAnsi="Times New Roman" w:cs="Times New Roman"/>
          <w:color w:val="auto"/>
          <w:sz w:val="28"/>
          <w:szCs w:val="28"/>
          <w:u w:val="none"/>
        </w:rPr>
        <w:t xml:space="preserve">/ </w:t>
      </w:r>
      <w:proofErr w:type="spellStart"/>
      <w:r>
        <w:rPr>
          <w:rStyle w:val="Hyperlink"/>
          <w:rFonts w:ascii="Times New Roman" w:hAnsi="Times New Roman" w:cs="Times New Roman"/>
          <w:color w:val="auto"/>
          <w:sz w:val="28"/>
          <w:szCs w:val="28"/>
          <w:u w:val="none"/>
        </w:rPr>
        <w:t>Байцар</w:t>
      </w:r>
      <w:proofErr w:type="spellEnd"/>
      <w:r>
        <w:rPr>
          <w:rStyle w:val="Hyperlink"/>
          <w:rFonts w:ascii="Times New Roman" w:hAnsi="Times New Roman" w:cs="Times New Roman"/>
          <w:color w:val="auto"/>
          <w:sz w:val="28"/>
          <w:szCs w:val="28"/>
          <w:u w:val="none"/>
        </w:rPr>
        <w:t xml:space="preserve"> Р. М. </w:t>
      </w:r>
      <w:r w:rsidRPr="0025411A">
        <w:rPr>
          <w:rStyle w:val="Hyperlink"/>
          <w:rFonts w:ascii="Times New Roman" w:hAnsi="Times New Roman" w:cs="Times New Roman"/>
          <w:color w:val="auto"/>
          <w:sz w:val="28"/>
          <w:szCs w:val="28"/>
          <w:u w:val="none"/>
        </w:rPr>
        <w:t>// Міжнародна студентська наукова конференція з питань прикладної математики та комп’ютерних наук (МСНКПМКН – 2022), 5</w:t>
      </w:r>
      <w:r>
        <w:rPr>
          <w:rStyle w:val="Hyperlink"/>
          <w:rFonts w:ascii="Times New Roman" w:hAnsi="Times New Roman" w:cs="Times New Roman"/>
          <w:color w:val="auto"/>
          <w:sz w:val="28"/>
          <w:szCs w:val="28"/>
          <w:u w:val="none"/>
        </w:rPr>
        <w:t xml:space="preserve"> - </w:t>
      </w:r>
      <w:r w:rsidRPr="0025411A">
        <w:rPr>
          <w:rStyle w:val="Hyperlink"/>
          <w:rFonts w:ascii="Times New Roman" w:hAnsi="Times New Roman" w:cs="Times New Roman"/>
          <w:color w:val="auto"/>
          <w:sz w:val="28"/>
          <w:szCs w:val="28"/>
          <w:u w:val="none"/>
        </w:rPr>
        <w:t>6 травня 2022 р. – Львів</w:t>
      </w:r>
      <w:r>
        <w:rPr>
          <w:rStyle w:val="Hyperlink"/>
          <w:rFonts w:ascii="Times New Roman" w:hAnsi="Times New Roman" w:cs="Times New Roman"/>
          <w:color w:val="auto"/>
          <w:sz w:val="28"/>
          <w:szCs w:val="28"/>
          <w:u w:val="none"/>
        </w:rPr>
        <w:t>:</w:t>
      </w:r>
      <w:r w:rsidRPr="0025411A">
        <w:rPr>
          <w:rStyle w:val="Hyperlink"/>
          <w:rFonts w:ascii="Times New Roman" w:hAnsi="Times New Roman" w:cs="Times New Roman"/>
          <w:color w:val="auto"/>
          <w:sz w:val="28"/>
          <w:szCs w:val="28"/>
          <w:u w:val="none"/>
        </w:rPr>
        <w:t>202</w:t>
      </w:r>
      <w:r>
        <w:rPr>
          <w:rStyle w:val="Hyperlink"/>
          <w:rFonts w:ascii="Times New Roman" w:hAnsi="Times New Roman" w:cs="Times New Roman"/>
          <w:color w:val="auto"/>
          <w:sz w:val="28"/>
          <w:szCs w:val="28"/>
          <w:u w:val="none"/>
        </w:rPr>
        <w:t>2</w:t>
      </w:r>
      <w:r w:rsidRPr="0025411A">
        <w:rPr>
          <w:rStyle w:val="Hyperlink"/>
          <w:rFonts w:ascii="Times New Roman" w:hAnsi="Times New Roman" w:cs="Times New Roman"/>
          <w:color w:val="auto"/>
          <w:sz w:val="28"/>
          <w:szCs w:val="28"/>
          <w:u w:val="none"/>
        </w:rPr>
        <w:t xml:space="preserve">. </w:t>
      </w:r>
      <w:r>
        <w:rPr>
          <w:rStyle w:val="Hyperlink"/>
          <w:rFonts w:ascii="Times New Roman" w:hAnsi="Times New Roman" w:cs="Times New Roman"/>
          <w:color w:val="auto"/>
          <w:sz w:val="28"/>
          <w:szCs w:val="28"/>
          <w:u w:val="none"/>
        </w:rPr>
        <w:t>- С</w:t>
      </w:r>
      <w:r w:rsidRPr="0025411A">
        <w:rPr>
          <w:rStyle w:val="Hyperlink"/>
          <w:rFonts w:ascii="Times New Roman" w:hAnsi="Times New Roman" w:cs="Times New Roman"/>
          <w:color w:val="auto"/>
          <w:sz w:val="28"/>
          <w:szCs w:val="28"/>
          <w:u w:val="none"/>
        </w:rPr>
        <w:t xml:space="preserve">. </w:t>
      </w:r>
      <w:r>
        <w:rPr>
          <w:rStyle w:val="Hyperlink"/>
          <w:rFonts w:ascii="Times New Roman" w:hAnsi="Times New Roman" w:cs="Times New Roman"/>
          <w:color w:val="auto"/>
          <w:sz w:val="28"/>
          <w:szCs w:val="28"/>
          <w:u w:val="none"/>
        </w:rPr>
        <w:t>88 - 89</w:t>
      </w:r>
      <w:r w:rsidRPr="0025411A">
        <w:rPr>
          <w:rStyle w:val="Hyperlink"/>
          <w:rFonts w:ascii="Times New Roman" w:hAnsi="Times New Roman" w:cs="Times New Roman"/>
          <w:color w:val="auto"/>
          <w:sz w:val="28"/>
          <w:szCs w:val="28"/>
          <w:u w:val="none"/>
        </w:rPr>
        <w:t xml:space="preserve">. </w:t>
      </w:r>
      <w:r w:rsidR="009101F6" w:rsidRPr="009101F6">
        <w:rPr>
          <w:rStyle w:val="Hyperlink"/>
          <w:rFonts w:ascii="Times New Roman" w:hAnsi="Times New Roman" w:cs="Times New Roman"/>
          <w:color w:val="auto"/>
          <w:sz w:val="28"/>
          <w:szCs w:val="28"/>
          <w:u w:val="none"/>
        </w:rPr>
        <w:t>[Електронний ресурс]. – Режим доступу:</w:t>
      </w:r>
      <w:r w:rsidR="009101F6">
        <w:rPr>
          <w:rStyle w:val="Hyperlink"/>
          <w:rFonts w:ascii="Times New Roman" w:hAnsi="Times New Roman" w:cs="Times New Roman"/>
          <w:color w:val="auto"/>
          <w:sz w:val="28"/>
          <w:szCs w:val="28"/>
          <w:u w:val="none"/>
        </w:rPr>
        <w:t xml:space="preserve"> </w:t>
      </w:r>
      <w:hyperlink r:id="rId23" w:history="1">
        <w:r w:rsidRPr="0025411A">
          <w:rPr>
            <w:rStyle w:val="Hyperlink"/>
            <w:rFonts w:ascii="Times New Roman" w:hAnsi="Times New Roman" w:cs="Times New Roman"/>
            <w:sz w:val="28"/>
            <w:szCs w:val="28"/>
          </w:rPr>
          <w:t>https://ami.lnu.edu.ua/wp-content/uploads/2022/05/ISSCAMCS-2022.pdf</w:t>
        </w:r>
      </w:hyperlink>
    </w:p>
    <w:p w14:paraId="0CFFF8B0" w14:textId="2119B3CF" w:rsidR="008848F5" w:rsidRPr="00A34265" w:rsidRDefault="008848F5" w:rsidP="008848F5">
      <w:pPr>
        <w:spacing w:after="0" w:line="360" w:lineRule="auto"/>
        <w:ind w:firstLine="708"/>
        <w:jc w:val="both"/>
        <w:rPr>
          <w:rFonts w:ascii="Times New Roman" w:hAnsi="Times New Roman" w:cs="Times New Roman"/>
          <w:sz w:val="28"/>
          <w:szCs w:val="28"/>
        </w:rPr>
      </w:pPr>
    </w:p>
    <w:p w14:paraId="40F29211" w14:textId="2ACAAD15" w:rsidR="001F1F63" w:rsidRPr="00A34265" w:rsidRDefault="001F1F63" w:rsidP="00543A3A">
      <w:pPr>
        <w:widowControl w:val="0"/>
        <w:spacing w:after="0" w:line="360" w:lineRule="auto"/>
        <w:jc w:val="both"/>
        <w:rPr>
          <w:rFonts w:ascii="Times New Roman" w:hAnsi="Times New Roman" w:cs="Times New Roman"/>
          <w:sz w:val="28"/>
          <w:szCs w:val="28"/>
        </w:rPr>
      </w:pPr>
    </w:p>
    <w:sectPr w:rsidR="001F1F63" w:rsidRPr="00A34265" w:rsidSect="0043548A">
      <w:headerReference w:type="default" r:id="rId24"/>
      <w:footerReference w:type="default" r:id="rId25"/>
      <w:pgSz w:w="11906" w:h="16838"/>
      <w:pgMar w:top="851" w:right="849" w:bottom="851"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CE93" w14:textId="77777777" w:rsidR="00594CB3" w:rsidRDefault="00594CB3" w:rsidP="00A003B8">
      <w:pPr>
        <w:spacing w:after="0" w:line="240" w:lineRule="auto"/>
      </w:pPr>
      <w:r>
        <w:separator/>
      </w:r>
    </w:p>
  </w:endnote>
  <w:endnote w:type="continuationSeparator" w:id="0">
    <w:p w14:paraId="529D3491" w14:textId="77777777" w:rsidR="00594CB3" w:rsidRDefault="00594CB3" w:rsidP="00A0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6D0F" w14:textId="77777777" w:rsidR="00EF53F1" w:rsidRDefault="00EF53F1">
    <w:pPr>
      <w:pStyle w:val="Footer"/>
      <w:jc w:val="right"/>
    </w:pPr>
  </w:p>
  <w:p w14:paraId="2DAE8329" w14:textId="77777777" w:rsidR="00EF53F1" w:rsidRDefault="00EF5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DD90" w14:textId="77777777" w:rsidR="00594CB3" w:rsidRDefault="00594CB3" w:rsidP="00A003B8">
      <w:pPr>
        <w:spacing w:after="0" w:line="240" w:lineRule="auto"/>
      </w:pPr>
      <w:r>
        <w:separator/>
      </w:r>
    </w:p>
  </w:footnote>
  <w:footnote w:type="continuationSeparator" w:id="0">
    <w:p w14:paraId="3D513345" w14:textId="77777777" w:rsidR="00594CB3" w:rsidRDefault="00594CB3" w:rsidP="00A0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32524"/>
      <w:docPartObj>
        <w:docPartGallery w:val="Page Numbers (Top of Page)"/>
        <w:docPartUnique/>
      </w:docPartObj>
    </w:sdtPr>
    <w:sdtEndPr>
      <w:rPr>
        <w:noProof/>
      </w:rPr>
    </w:sdtEndPr>
    <w:sdtContent>
      <w:p w14:paraId="511F03EF" w14:textId="717F0DE6" w:rsidR="00D2126D" w:rsidRDefault="00D2126D">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43C16C41" w14:textId="77777777" w:rsidR="00D2126D" w:rsidRDefault="00D21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060"/>
    <w:multiLevelType w:val="hybridMultilevel"/>
    <w:tmpl w:val="C7245D82"/>
    <w:lvl w:ilvl="0" w:tplc="E056DDF8">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3725A8"/>
    <w:multiLevelType w:val="multilevel"/>
    <w:tmpl w:val="9850DC0C"/>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B86A70"/>
    <w:multiLevelType w:val="multilevel"/>
    <w:tmpl w:val="C1AC94C0"/>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b/>
        <w:bCs/>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4428F7"/>
    <w:multiLevelType w:val="multilevel"/>
    <w:tmpl w:val="1A06BD1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D67EA6"/>
    <w:multiLevelType w:val="multilevel"/>
    <w:tmpl w:val="EEA4A73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2720A"/>
    <w:multiLevelType w:val="hybridMultilevel"/>
    <w:tmpl w:val="5FF23C3E"/>
    <w:lvl w:ilvl="0" w:tplc="E8800FC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23AA6B78"/>
    <w:multiLevelType w:val="multilevel"/>
    <w:tmpl w:val="70E69A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E54A37"/>
    <w:multiLevelType w:val="multilevel"/>
    <w:tmpl w:val="C148936E"/>
    <w:lvl w:ilvl="0">
      <w:start w:val="5"/>
      <w:numFmt w:val="decimal"/>
      <w:lvlText w:val="%1."/>
      <w:lvlJc w:val="left"/>
      <w:pPr>
        <w:ind w:left="432" w:hanging="432"/>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8" w15:restartNumberingAfterBreak="0">
    <w:nsid w:val="256E332B"/>
    <w:multiLevelType w:val="hybridMultilevel"/>
    <w:tmpl w:val="8E8C1EF8"/>
    <w:lvl w:ilvl="0" w:tplc="C9820D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82F3C0D"/>
    <w:multiLevelType w:val="multilevel"/>
    <w:tmpl w:val="1A06BD1C"/>
    <w:styleLink w:val="CurrentList1"/>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3A3DE1"/>
    <w:multiLevelType w:val="multilevel"/>
    <w:tmpl w:val="3D40217C"/>
    <w:lvl w:ilvl="0">
      <w:start w:val="4"/>
      <w:numFmt w:val="decimal"/>
      <w:lvlText w:val="%1."/>
      <w:lvlJc w:val="left"/>
      <w:pPr>
        <w:ind w:left="432" w:hanging="432"/>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1" w15:restartNumberingAfterBreak="0">
    <w:nsid w:val="334762DD"/>
    <w:multiLevelType w:val="multilevel"/>
    <w:tmpl w:val="5CE2DE38"/>
    <w:lvl w:ilvl="0">
      <w:start w:val="1"/>
      <w:numFmt w:val="decimal"/>
      <w:lvlText w:val="%1."/>
      <w:lvlJc w:val="left"/>
      <w:pPr>
        <w:ind w:left="432" w:hanging="432"/>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8EB2418"/>
    <w:multiLevelType w:val="hybridMultilevel"/>
    <w:tmpl w:val="018499A4"/>
    <w:lvl w:ilvl="0" w:tplc="CECCF052">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BB64682"/>
    <w:multiLevelType w:val="multilevel"/>
    <w:tmpl w:val="4AA0373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822C7C"/>
    <w:multiLevelType w:val="hybridMultilevel"/>
    <w:tmpl w:val="155CEE3C"/>
    <w:lvl w:ilvl="0" w:tplc="16B44D54">
      <w:start w:val="1"/>
      <w:numFmt w:val="decimal"/>
      <w:lvlText w:val="%1)"/>
      <w:lvlJc w:val="left"/>
      <w:pPr>
        <w:ind w:left="1068" w:hanging="360"/>
      </w:pPr>
      <w:rPr>
        <w:rFonts w:asciiTheme="minorHAnsi" w:hAnsiTheme="minorHAnsi" w:cstheme="minorBidi" w:hint="default"/>
        <w:sz w:val="22"/>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5" w15:restartNumberingAfterBreak="0">
    <w:nsid w:val="5D3800E3"/>
    <w:multiLevelType w:val="multilevel"/>
    <w:tmpl w:val="7264FB6A"/>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63092A32"/>
    <w:multiLevelType w:val="hybridMultilevel"/>
    <w:tmpl w:val="0628A1D2"/>
    <w:lvl w:ilvl="0" w:tplc="E056DDF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5105A3D"/>
    <w:multiLevelType w:val="hybridMultilevel"/>
    <w:tmpl w:val="4A121CEA"/>
    <w:lvl w:ilvl="0" w:tplc="C7988DCC">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8E1530B"/>
    <w:multiLevelType w:val="multilevel"/>
    <w:tmpl w:val="1DE2BE24"/>
    <w:lvl w:ilvl="0">
      <w:start w:val="5"/>
      <w:numFmt w:val="decimal"/>
      <w:lvlText w:val="%1."/>
      <w:lvlJc w:val="left"/>
      <w:pPr>
        <w:ind w:left="432" w:hanging="432"/>
      </w:pPr>
      <w:rPr>
        <w:rFonts w:ascii="Times New Roman" w:hAnsi="Times New Roman" w:cs="Times New Roman" w:hint="default"/>
      </w:rPr>
    </w:lvl>
    <w:lvl w:ilvl="1">
      <w:start w:val="1"/>
      <w:numFmt w:val="decimal"/>
      <w:lvlText w:val="%1.%2."/>
      <w:lvlJc w:val="left"/>
      <w:pPr>
        <w:ind w:left="1080" w:hanging="72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160" w:hanging="108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3240" w:hanging="1440"/>
      </w:pPr>
      <w:rPr>
        <w:rFonts w:ascii="Times New Roman" w:hAnsi="Times New Roman" w:cs="Times New Roman" w:hint="default"/>
      </w:rPr>
    </w:lvl>
    <w:lvl w:ilvl="6">
      <w:start w:val="1"/>
      <w:numFmt w:val="decimal"/>
      <w:lvlText w:val="%1.%2.%3.%4.%5.%6.%7."/>
      <w:lvlJc w:val="left"/>
      <w:pPr>
        <w:ind w:left="3960" w:hanging="1800"/>
      </w:pPr>
      <w:rPr>
        <w:rFonts w:ascii="Times New Roman" w:hAnsi="Times New Roman" w:cs="Times New Roman" w:hint="default"/>
      </w:rPr>
    </w:lvl>
    <w:lvl w:ilvl="7">
      <w:start w:val="1"/>
      <w:numFmt w:val="decimal"/>
      <w:lvlText w:val="%1.%2.%3.%4.%5.%6.%7.%8."/>
      <w:lvlJc w:val="left"/>
      <w:pPr>
        <w:ind w:left="4320" w:hanging="1800"/>
      </w:pPr>
      <w:rPr>
        <w:rFonts w:ascii="Times New Roman" w:hAnsi="Times New Roman" w:cs="Times New Roman" w:hint="default"/>
      </w:rPr>
    </w:lvl>
    <w:lvl w:ilvl="8">
      <w:start w:val="1"/>
      <w:numFmt w:val="decimal"/>
      <w:lvlText w:val="%1.%2.%3.%4.%5.%6.%7.%8.%9."/>
      <w:lvlJc w:val="left"/>
      <w:pPr>
        <w:ind w:left="5040" w:hanging="2160"/>
      </w:pPr>
      <w:rPr>
        <w:rFonts w:ascii="Times New Roman" w:hAnsi="Times New Roman" w:cs="Times New Roman" w:hint="default"/>
      </w:rPr>
    </w:lvl>
  </w:abstractNum>
  <w:abstractNum w:abstractNumId="19" w15:restartNumberingAfterBreak="0">
    <w:nsid w:val="6EE52573"/>
    <w:multiLevelType w:val="multilevel"/>
    <w:tmpl w:val="E648D472"/>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20" w15:restartNumberingAfterBreak="0">
    <w:nsid w:val="70331530"/>
    <w:multiLevelType w:val="multilevel"/>
    <w:tmpl w:val="F1027F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460FF4"/>
    <w:multiLevelType w:val="multilevel"/>
    <w:tmpl w:val="59349554"/>
    <w:lvl w:ilvl="0">
      <w:start w:val="3"/>
      <w:numFmt w:val="decimal"/>
      <w:lvlText w:val="%1."/>
      <w:lvlJc w:val="left"/>
      <w:pPr>
        <w:ind w:left="432" w:hanging="432"/>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22" w15:restartNumberingAfterBreak="0">
    <w:nsid w:val="729765A6"/>
    <w:multiLevelType w:val="multilevel"/>
    <w:tmpl w:val="B35E98DC"/>
    <w:lvl w:ilvl="0">
      <w:start w:val="2"/>
      <w:numFmt w:val="decimal"/>
      <w:lvlText w:val="%1."/>
      <w:lvlJc w:val="left"/>
      <w:pPr>
        <w:ind w:left="432" w:hanging="432"/>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23" w15:restartNumberingAfterBreak="0">
    <w:nsid w:val="77C2186F"/>
    <w:multiLevelType w:val="hybridMultilevel"/>
    <w:tmpl w:val="44165654"/>
    <w:lvl w:ilvl="0" w:tplc="11BCAF72">
      <w:start w:val="1"/>
      <w:numFmt w:val="bullet"/>
      <w:lvlText w:val=""/>
      <w:lvlJc w:val="left"/>
      <w:pPr>
        <w:ind w:left="720" w:hanging="360"/>
      </w:pPr>
      <w:rPr>
        <w:rFonts w:ascii="Symbol" w:eastAsiaTheme="minorEastAsia"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7CDD09F9"/>
    <w:multiLevelType w:val="multilevel"/>
    <w:tmpl w:val="A5460D2A"/>
    <w:lvl w:ilvl="0">
      <w:start w:val="2"/>
      <w:numFmt w:val="decimal"/>
      <w:lvlText w:val="%1."/>
      <w:lvlJc w:val="left"/>
      <w:pPr>
        <w:ind w:left="432" w:hanging="432"/>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9E17D3"/>
    <w:multiLevelType w:val="multilevel"/>
    <w:tmpl w:val="7F7E873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75440849">
    <w:abstractNumId w:val="14"/>
  </w:num>
  <w:num w:numId="2" w16cid:durableId="1125394579">
    <w:abstractNumId w:val="5"/>
  </w:num>
  <w:num w:numId="3" w16cid:durableId="1666587415">
    <w:abstractNumId w:val="20"/>
  </w:num>
  <w:num w:numId="4" w16cid:durableId="756901257">
    <w:abstractNumId w:val="6"/>
  </w:num>
  <w:num w:numId="5" w16cid:durableId="496193269">
    <w:abstractNumId w:val="4"/>
  </w:num>
  <w:num w:numId="6" w16cid:durableId="1890721155">
    <w:abstractNumId w:val="25"/>
  </w:num>
  <w:num w:numId="7" w16cid:durableId="394544717">
    <w:abstractNumId w:val="13"/>
  </w:num>
  <w:num w:numId="8" w16cid:durableId="1841501088">
    <w:abstractNumId w:val="15"/>
  </w:num>
  <w:num w:numId="9" w16cid:durableId="616984594">
    <w:abstractNumId w:val="19"/>
  </w:num>
  <w:num w:numId="10" w16cid:durableId="1434983159">
    <w:abstractNumId w:val="18"/>
  </w:num>
  <w:num w:numId="11" w16cid:durableId="1308049650">
    <w:abstractNumId w:val="22"/>
  </w:num>
  <w:num w:numId="12" w16cid:durableId="181941048">
    <w:abstractNumId w:val="21"/>
  </w:num>
  <w:num w:numId="13" w16cid:durableId="1645545425">
    <w:abstractNumId w:val="10"/>
  </w:num>
  <w:num w:numId="14" w16cid:durableId="1987785039">
    <w:abstractNumId w:val="7"/>
  </w:num>
  <w:num w:numId="15" w16cid:durableId="1603613150">
    <w:abstractNumId w:val="11"/>
  </w:num>
  <w:num w:numId="16" w16cid:durableId="463743796">
    <w:abstractNumId w:val="17"/>
  </w:num>
  <w:num w:numId="17" w16cid:durableId="1357344010">
    <w:abstractNumId w:val="12"/>
  </w:num>
  <w:num w:numId="18" w16cid:durableId="887686579">
    <w:abstractNumId w:val="8"/>
  </w:num>
  <w:num w:numId="19" w16cid:durableId="1380594467">
    <w:abstractNumId w:val="23"/>
  </w:num>
  <w:num w:numId="20" w16cid:durableId="803615892">
    <w:abstractNumId w:val="24"/>
  </w:num>
  <w:num w:numId="21" w16cid:durableId="842821628">
    <w:abstractNumId w:val="1"/>
  </w:num>
  <w:num w:numId="22" w16cid:durableId="1127889549">
    <w:abstractNumId w:val="2"/>
  </w:num>
  <w:num w:numId="23" w16cid:durableId="22755627">
    <w:abstractNumId w:val="9"/>
  </w:num>
  <w:num w:numId="24" w16cid:durableId="41373316">
    <w:abstractNumId w:val="16"/>
  </w:num>
  <w:num w:numId="25" w16cid:durableId="1474522426">
    <w:abstractNumId w:val="3"/>
  </w:num>
  <w:num w:numId="26" w16cid:durableId="161101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E0"/>
    <w:rsid w:val="000000A8"/>
    <w:rsid w:val="00037AED"/>
    <w:rsid w:val="00040D43"/>
    <w:rsid w:val="00052789"/>
    <w:rsid w:val="00054FD1"/>
    <w:rsid w:val="00056F99"/>
    <w:rsid w:val="000631EC"/>
    <w:rsid w:val="00070B70"/>
    <w:rsid w:val="00071CD0"/>
    <w:rsid w:val="00077037"/>
    <w:rsid w:val="00077549"/>
    <w:rsid w:val="0008419B"/>
    <w:rsid w:val="0008460F"/>
    <w:rsid w:val="00087C21"/>
    <w:rsid w:val="000A0786"/>
    <w:rsid w:val="000B47B2"/>
    <w:rsid w:val="000C25AC"/>
    <w:rsid w:val="000C41B7"/>
    <w:rsid w:val="000C6D1B"/>
    <w:rsid w:val="000C7AAC"/>
    <w:rsid w:val="000D4B5C"/>
    <w:rsid w:val="000D6175"/>
    <w:rsid w:val="000E2352"/>
    <w:rsid w:val="000E46CD"/>
    <w:rsid w:val="000E517E"/>
    <w:rsid w:val="000E6A01"/>
    <w:rsid w:val="000F1429"/>
    <w:rsid w:val="000F35E4"/>
    <w:rsid w:val="000F3850"/>
    <w:rsid w:val="000F3A1F"/>
    <w:rsid w:val="000F7200"/>
    <w:rsid w:val="001010A3"/>
    <w:rsid w:val="001071C4"/>
    <w:rsid w:val="00111F90"/>
    <w:rsid w:val="00116579"/>
    <w:rsid w:val="001201DE"/>
    <w:rsid w:val="001267FB"/>
    <w:rsid w:val="00127448"/>
    <w:rsid w:val="00131BAA"/>
    <w:rsid w:val="001330FC"/>
    <w:rsid w:val="00134926"/>
    <w:rsid w:val="00137BD0"/>
    <w:rsid w:val="001427EA"/>
    <w:rsid w:val="00143DF0"/>
    <w:rsid w:val="00150903"/>
    <w:rsid w:val="0015138E"/>
    <w:rsid w:val="00151A45"/>
    <w:rsid w:val="00152500"/>
    <w:rsid w:val="001525FE"/>
    <w:rsid w:val="00163F93"/>
    <w:rsid w:val="00177C66"/>
    <w:rsid w:val="001827FE"/>
    <w:rsid w:val="00182C80"/>
    <w:rsid w:val="00186B32"/>
    <w:rsid w:val="0019501D"/>
    <w:rsid w:val="001B46F5"/>
    <w:rsid w:val="001B5EFD"/>
    <w:rsid w:val="001C06B8"/>
    <w:rsid w:val="001C1157"/>
    <w:rsid w:val="001D018E"/>
    <w:rsid w:val="001D1FF1"/>
    <w:rsid w:val="001D2540"/>
    <w:rsid w:val="001D51DF"/>
    <w:rsid w:val="001D5295"/>
    <w:rsid w:val="001E0541"/>
    <w:rsid w:val="001F1F63"/>
    <w:rsid w:val="001F20FC"/>
    <w:rsid w:val="00202602"/>
    <w:rsid w:val="00202DCF"/>
    <w:rsid w:val="00214793"/>
    <w:rsid w:val="00215E15"/>
    <w:rsid w:val="00231053"/>
    <w:rsid w:val="0023232F"/>
    <w:rsid w:val="0023472B"/>
    <w:rsid w:val="0025240E"/>
    <w:rsid w:val="00253A2A"/>
    <w:rsid w:val="00253B00"/>
    <w:rsid w:val="00253F52"/>
    <w:rsid w:val="0025411A"/>
    <w:rsid w:val="00257126"/>
    <w:rsid w:val="00263030"/>
    <w:rsid w:val="00263A07"/>
    <w:rsid w:val="00265A8D"/>
    <w:rsid w:val="00267C07"/>
    <w:rsid w:val="00270393"/>
    <w:rsid w:val="00271567"/>
    <w:rsid w:val="00271801"/>
    <w:rsid w:val="00277ACE"/>
    <w:rsid w:val="00281CA6"/>
    <w:rsid w:val="002871E6"/>
    <w:rsid w:val="00290E1F"/>
    <w:rsid w:val="002923CD"/>
    <w:rsid w:val="00296D4F"/>
    <w:rsid w:val="002A27CB"/>
    <w:rsid w:val="002A6FAC"/>
    <w:rsid w:val="002B2FBD"/>
    <w:rsid w:val="002B7881"/>
    <w:rsid w:val="002C2D9B"/>
    <w:rsid w:val="002D35A1"/>
    <w:rsid w:val="002E5577"/>
    <w:rsid w:val="002F2356"/>
    <w:rsid w:val="002F7AD3"/>
    <w:rsid w:val="003125CF"/>
    <w:rsid w:val="00340DC4"/>
    <w:rsid w:val="00341D34"/>
    <w:rsid w:val="00356F77"/>
    <w:rsid w:val="00367294"/>
    <w:rsid w:val="00381C27"/>
    <w:rsid w:val="00393199"/>
    <w:rsid w:val="003A1239"/>
    <w:rsid w:val="003B1C1E"/>
    <w:rsid w:val="003B5480"/>
    <w:rsid w:val="003B6E69"/>
    <w:rsid w:val="003C15A8"/>
    <w:rsid w:val="003C495C"/>
    <w:rsid w:val="003E0230"/>
    <w:rsid w:val="003F1939"/>
    <w:rsid w:val="003F6170"/>
    <w:rsid w:val="003F7912"/>
    <w:rsid w:val="00403AED"/>
    <w:rsid w:val="00411B9D"/>
    <w:rsid w:val="0042750F"/>
    <w:rsid w:val="00427B54"/>
    <w:rsid w:val="0043548A"/>
    <w:rsid w:val="0044111D"/>
    <w:rsid w:val="00451E26"/>
    <w:rsid w:val="00452C98"/>
    <w:rsid w:val="00456624"/>
    <w:rsid w:val="00473A23"/>
    <w:rsid w:val="00476827"/>
    <w:rsid w:val="00477496"/>
    <w:rsid w:val="00484E2B"/>
    <w:rsid w:val="0048550A"/>
    <w:rsid w:val="00492DDD"/>
    <w:rsid w:val="0049660F"/>
    <w:rsid w:val="004A4F0E"/>
    <w:rsid w:val="004B38A7"/>
    <w:rsid w:val="004B6D92"/>
    <w:rsid w:val="004B7A85"/>
    <w:rsid w:val="004F2A6D"/>
    <w:rsid w:val="004F2B4C"/>
    <w:rsid w:val="005110BF"/>
    <w:rsid w:val="005159AE"/>
    <w:rsid w:val="00525499"/>
    <w:rsid w:val="0052731F"/>
    <w:rsid w:val="0053253A"/>
    <w:rsid w:val="0053319A"/>
    <w:rsid w:val="005369A8"/>
    <w:rsid w:val="00543A3A"/>
    <w:rsid w:val="00555872"/>
    <w:rsid w:val="00571780"/>
    <w:rsid w:val="00572DD3"/>
    <w:rsid w:val="00574330"/>
    <w:rsid w:val="00577385"/>
    <w:rsid w:val="00577DE9"/>
    <w:rsid w:val="00585F56"/>
    <w:rsid w:val="00587197"/>
    <w:rsid w:val="00587C5B"/>
    <w:rsid w:val="0059489D"/>
    <w:rsid w:val="00594CB3"/>
    <w:rsid w:val="00595442"/>
    <w:rsid w:val="005A24E4"/>
    <w:rsid w:val="005A5935"/>
    <w:rsid w:val="005A65FF"/>
    <w:rsid w:val="005A6C99"/>
    <w:rsid w:val="005B6E52"/>
    <w:rsid w:val="005C05B4"/>
    <w:rsid w:val="005C434E"/>
    <w:rsid w:val="005C552A"/>
    <w:rsid w:val="005D0284"/>
    <w:rsid w:val="005D4D51"/>
    <w:rsid w:val="005D52E0"/>
    <w:rsid w:val="005F7C2E"/>
    <w:rsid w:val="0061400E"/>
    <w:rsid w:val="0061677F"/>
    <w:rsid w:val="006170D2"/>
    <w:rsid w:val="00625255"/>
    <w:rsid w:val="00626618"/>
    <w:rsid w:val="00626FFF"/>
    <w:rsid w:val="00634464"/>
    <w:rsid w:val="00637670"/>
    <w:rsid w:val="00637BF3"/>
    <w:rsid w:val="00644BD4"/>
    <w:rsid w:val="006461D3"/>
    <w:rsid w:val="00660221"/>
    <w:rsid w:val="006728E3"/>
    <w:rsid w:val="00674754"/>
    <w:rsid w:val="0067582D"/>
    <w:rsid w:val="00681A4C"/>
    <w:rsid w:val="00683815"/>
    <w:rsid w:val="00687F86"/>
    <w:rsid w:val="00690A6F"/>
    <w:rsid w:val="00691FFC"/>
    <w:rsid w:val="006A35B3"/>
    <w:rsid w:val="006B0114"/>
    <w:rsid w:val="006B2747"/>
    <w:rsid w:val="006B278D"/>
    <w:rsid w:val="006B3B4A"/>
    <w:rsid w:val="006C1371"/>
    <w:rsid w:val="006C788C"/>
    <w:rsid w:val="006D1515"/>
    <w:rsid w:val="006D27E5"/>
    <w:rsid w:val="006D40BF"/>
    <w:rsid w:val="006D746B"/>
    <w:rsid w:val="006E38DB"/>
    <w:rsid w:val="006E59D7"/>
    <w:rsid w:val="006E6D05"/>
    <w:rsid w:val="006F26B7"/>
    <w:rsid w:val="0070672E"/>
    <w:rsid w:val="00710ADF"/>
    <w:rsid w:val="00712F79"/>
    <w:rsid w:val="00732765"/>
    <w:rsid w:val="00740E2D"/>
    <w:rsid w:val="00740FEF"/>
    <w:rsid w:val="007412C5"/>
    <w:rsid w:val="00741BE7"/>
    <w:rsid w:val="00742E27"/>
    <w:rsid w:val="00752099"/>
    <w:rsid w:val="00752F5E"/>
    <w:rsid w:val="00756A1F"/>
    <w:rsid w:val="00757BC2"/>
    <w:rsid w:val="00766ECF"/>
    <w:rsid w:val="007670A1"/>
    <w:rsid w:val="0077520D"/>
    <w:rsid w:val="00796399"/>
    <w:rsid w:val="00797762"/>
    <w:rsid w:val="007A2400"/>
    <w:rsid w:val="007A4BFB"/>
    <w:rsid w:val="007A7CA2"/>
    <w:rsid w:val="007B0B05"/>
    <w:rsid w:val="007C5724"/>
    <w:rsid w:val="007D0E8E"/>
    <w:rsid w:val="007D1F1C"/>
    <w:rsid w:val="007E1C02"/>
    <w:rsid w:val="007F434B"/>
    <w:rsid w:val="007F4E3C"/>
    <w:rsid w:val="0080181B"/>
    <w:rsid w:val="008144C1"/>
    <w:rsid w:val="00814894"/>
    <w:rsid w:val="008161EC"/>
    <w:rsid w:val="008230DF"/>
    <w:rsid w:val="00823C34"/>
    <w:rsid w:val="00827161"/>
    <w:rsid w:val="00833B9F"/>
    <w:rsid w:val="00836675"/>
    <w:rsid w:val="00841012"/>
    <w:rsid w:val="008410C6"/>
    <w:rsid w:val="00842268"/>
    <w:rsid w:val="00842FF4"/>
    <w:rsid w:val="0084449C"/>
    <w:rsid w:val="00845801"/>
    <w:rsid w:val="00846E46"/>
    <w:rsid w:val="008525F1"/>
    <w:rsid w:val="00865DE4"/>
    <w:rsid w:val="0088472D"/>
    <w:rsid w:val="00884753"/>
    <w:rsid w:val="008848F5"/>
    <w:rsid w:val="00884D2D"/>
    <w:rsid w:val="00885D51"/>
    <w:rsid w:val="00892B6B"/>
    <w:rsid w:val="00895D8C"/>
    <w:rsid w:val="008A230F"/>
    <w:rsid w:val="008A5637"/>
    <w:rsid w:val="008B1916"/>
    <w:rsid w:val="008B2C35"/>
    <w:rsid w:val="008B6238"/>
    <w:rsid w:val="008B7354"/>
    <w:rsid w:val="008C1645"/>
    <w:rsid w:val="008C4D45"/>
    <w:rsid w:val="008C6960"/>
    <w:rsid w:val="008D31EB"/>
    <w:rsid w:val="008D3F94"/>
    <w:rsid w:val="008E4187"/>
    <w:rsid w:val="008F0834"/>
    <w:rsid w:val="008F528B"/>
    <w:rsid w:val="008F65A4"/>
    <w:rsid w:val="00905CC8"/>
    <w:rsid w:val="009101F6"/>
    <w:rsid w:val="0091066A"/>
    <w:rsid w:val="00916CBD"/>
    <w:rsid w:val="0093109A"/>
    <w:rsid w:val="0093639C"/>
    <w:rsid w:val="00937D79"/>
    <w:rsid w:val="009465CC"/>
    <w:rsid w:val="00946F23"/>
    <w:rsid w:val="00950956"/>
    <w:rsid w:val="00957B2B"/>
    <w:rsid w:val="00960D02"/>
    <w:rsid w:val="00966C14"/>
    <w:rsid w:val="00971A3C"/>
    <w:rsid w:val="009766A9"/>
    <w:rsid w:val="00982C00"/>
    <w:rsid w:val="0098568B"/>
    <w:rsid w:val="00985A46"/>
    <w:rsid w:val="009A0B1A"/>
    <w:rsid w:val="009A375F"/>
    <w:rsid w:val="009B3293"/>
    <w:rsid w:val="009B67A5"/>
    <w:rsid w:val="009C06EF"/>
    <w:rsid w:val="009C40C7"/>
    <w:rsid w:val="009C4731"/>
    <w:rsid w:val="009D1795"/>
    <w:rsid w:val="009E15D6"/>
    <w:rsid w:val="009E4F8C"/>
    <w:rsid w:val="009E63C3"/>
    <w:rsid w:val="009F17C6"/>
    <w:rsid w:val="009F54D5"/>
    <w:rsid w:val="00A003B8"/>
    <w:rsid w:val="00A032E3"/>
    <w:rsid w:val="00A10036"/>
    <w:rsid w:val="00A1036D"/>
    <w:rsid w:val="00A1290F"/>
    <w:rsid w:val="00A13346"/>
    <w:rsid w:val="00A21551"/>
    <w:rsid w:val="00A22F02"/>
    <w:rsid w:val="00A248A0"/>
    <w:rsid w:val="00A26359"/>
    <w:rsid w:val="00A26FDA"/>
    <w:rsid w:val="00A3338D"/>
    <w:rsid w:val="00A34265"/>
    <w:rsid w:val="00A405BA"/>
    <w:rsid w:val="00A41865"/>
    <w:rsid w:val="00A427E0"/>
    <w:rsid w:val="00A428E7"/>
    <w:rsid w:val="00A5328B"/>
    <w:rsid w:val="00A62D1C"/>
    <w:rsid w:val="00A62EB0"/>
    <w:rsid w:val="00A657CD"/>
    <w:rsid w:val="00AA58B1"/>
    <w:rsid w:val="00AA68E9"/>
    <w:rsid w:val="00AA6A8D"/>
    <w:rsid w:val="00AB593B"/>
    <w:rsid w:val="00AC19B8"/>
    <w:rsid w:val="00AC213B"/>
    <w:rsid w:val="00AC229B"/>
    <w:rsid w:val="00AC7816"/>
    <w:rsid w:val="00AF39FE"/>
    <w:rsid w:val="00B007F4"/>
    <w:rsid w:val="00B05D9F"/>
    <w:rsid w:val="00B17D24"/>
    <w:rsid w:val="00B22982"/>
    <w:rsid w:val="00B24FF8"/>
    <w:rsid w:val="00B26CEA"/>
    <w:rsid w:val="00B30D20"/>
    <w:rsid w:val="00B31C9D"/>
    <w:rsid w:val="00B3221B"/>
    <w:rsid w:val="00B32B31"/>
    <w:rsid w:val="00B40CD3"/>
    <w:rsid w:val="00B53FEB"/>
    <w:rsid w:val="00B559D7"/>
    <w:rsid w:val="00B60A1E"/>
    <w:rsid w:val="00B61284"/>
    <w:rsid w:val="00B6612F"/>
    <w:rsid w:val="00B727D0"/>
    <w:rsid w:val="00B75E97"/>
    <w:rsid w:val="00B81DC8"/>
    <w:rsid w:val="00B92EF7"/>
    <w:rsid w:val="00BB2668"/>
    <w:rsid w:val="00BC08DE"/>
    <w:rsid w:val="00BC7FC9"/>
    <w:rsid w:val="00BE165F"/>
    <w:rsid w:val="00BE18B8"/>
    <w:rsid w:val="00BE53AB"/>
    <w:rsid w:val="00BE5AD5"/>
    <w:rsid w:val="00BF3710"/>
    <w:rsid w:val="00BF5630"/>
    <w:rsid w:val="00BF5A00"/>
    <w:rsid w:val="00C107A5"/>
    <w:rsid w:val="00C21099"/>
    <w:rsid w:val="00C30452"/>
    <w:rsid w:val="00C310B0"/>
    <w:rsid w:val="00C35DB8"/>
    <w:rsid w:val="00C36967"/>
    <w:rsid w:val="00C40A81"/>
    <w:rsid w:val="00C45783"/>
    <w:rsid w:val="00C6137E"/>
    <w:rsid w:val="00C80539"/>
    <w:rsid w:val="00C94063"/>
    <w:rsid w:val="00C95D10"/>
    <w:rsid w:val="00CA047D"/>
    <w:rsid w:val="00CA6499"/>
    <w:rsid w:val="00CA7875"/>
    <w:rsid w:val="00CB312D"/>
    <w:rsid w:val="00CB31D6"/>
    <w:rsid w:val="00CC2281"/>
    <w:rsid w:val="00CC27FE"/>
    <w:rsid w:val="00CE2BCF"/>
    <w:rsid w:val="00CF4277"/>
    <w:rsid w:val="00CF5FF1"/>
    <w:rsid w:val="00D15B61"/>
    <w:rsid w:val="00D15E00"/>
    <w:rsid w:val="00D2126D"/>
    <w:rsid w:val="00D40578"/>
    <w:rsid w:val="00D42072"/>
    <w:rsid w:val="00D45F90"/>
    <w:rsid w:val="00D46408"/>
    <w:rsid w:val="00D50EC2"/>
    <w:rsid w:val="00D54543"/>
    <w:rsid w:val="00D612E3"/>
    <w:rsid w:val="00D659B6"/>
    <w:rsid w:val="00D67040"/>
    <w:rsid w:val="00D75D05"/>
    <w:rsid w:val="00D947A7"/>
    <w:rsid w:val="00D97DED"/>
    <w:rsid w:val="00DB144B"/>
    <w:rsid w:val="00DB3436"/>
    <w:rsid w:val="00DC143D"/>
    <w:rsid w:val="00DC1447"/>
    <w:rsid w:val="00DC5E47"/>
    <w:rsid w:val="00DD1B19"/>
    <w:rsid w:val="00DD2836"/>
    <w:rsid w:val="00DE01D6"/>
    <w:rsid w:val="00DE1902"/>
    <w:rsid w:val="00DE63FD"/>
    <w:rsid w:val="00DF2DD5"/>
    <w:rsid w:val="00DF5FC4"/>
    <w:rsid w:val="00E00776"/>
    <w:rsid w:val="00E24F62"/>
    <w:rsid w:val="00E264E6"/>
    <w:rsid w:val="00E266FD"/>
    <w:rsid w:val="00E27E22"/>
    <w:rsid w:val="00E3248E"/>
    <w:rsid w:val="00E37CB0"/>
    <w:rsid w:val="00E435D8"/>
    <w:rsid w:val="00E43827"/>
    <w:rsid w:val="00E43B02"/>
    <w:rsid w:val="00E5032C"/>
    <w:rsid w:val="00E51A63"/>
    <w:rsid w:val="00E5641B"/>
    <w:rsid w:val="00E63CBE"/>
    <w:rsid w:val="00E65383"/>
    <w:rsid w:val="00E749AD"/>
    <w:rsid w:val="00E749C2"/>
    <w:rsid w:val="00E75C6E"/>
    <w:rsid w:val="00E83F87"/>
    <w:rsid w:val="00E9099C"/>
    <w:rsid w:val="00E9255A"/>
    <w:rsid w:val="00E96DF9"/>
    <w:rsid w:val="00EA3A7F"/>
    <w:rsid w:val="00EA439F"/>
    <w:rsid w:val="00EA705B"/>
    <w:rsid w:val="00EB0D9E"/>
    <w:rsid w:val="00EB2E6C"/>
    <w:rsid w:val="00EC359A"/>
    <w:rsid w:val="00ED1F34"/>
    <w:rsid w:val="00EE502E"/>
    <w:rsid w:val="00EE5C3E"/>
    <w:rsid w:val="00EE68F9"/>
    <w:rsid w:val="00EF11A5"/>
    <w:rsid w:val="00EF439D"/>
    <w:rsid w:val="00EF53F1"/>
    <w:rsid w:val="00EF5BF2"/>
    <w:rsid w:val="00EF7192"/>
    <w:rsid w:val="00F06172"/>
    <w:rsid w:val="00F10233"/>
    <w:rsid w:val="00F15800"/>
    <w:rsid w:val="00F177C2"/>
    <w:rsid w:val="00F24F1A"/>
    <w:rsid w:val="00F32BF1"/>
    <w:rsid w:val="00F45E82"/>
    <w:rsid w:val="00F54038"/>
    <w:rsid w:val="00F54E2E"/>
    <w:rsid w:val="00F5672E"/>
    <w:rsid w:val="00F64686"/>
    <w:rsid w:val="00F70881"/>
    <w:rsid w:val="00F76AE3"/>
    <w:rsid w:val="00F84FDE"/>
    <w:rsid w:val="00F9712C"/>
    <w:rsid w:val="00F9794B"/>
    <w:rsid w:val="00FA2A75"/>
    <w:rsid w:val="00FC54F2"/>
    <w:rsid w:val="00FD0D0A"/>
    <w:rsid w:val="00FD5824"/>
    <w:rsid w:val="00FE2C38"/>
    <w:rsid w:val="00FE3C57"/>
    <w:rsid w:val="00FE6C49"/>
    <w:rsid w:val="00FF08F9"/>
    <w:rsid w:val="00FF48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98E4"/>
  <w15:chartTrackingRefBased/>
  <w15:docId w15:val="{245CFC04-1FBF-4D4F-8D63-A47D41C5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75"/>
  </w:style>
  <w:style w:type="paragraph" w:styleId="Heading1">
    <w:name w:val="heading 1"/>
    <w:basedOn w:val="Normal"/>
    <w:next w:val="Normal"/>
    <w:link w:val="Heading1Char"/>
    <w:uiPriority w:val="9"/>
    <w:qFormat/>
    <w:rsid w:val="00FD0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D0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D0D0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D0D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D0D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D0D0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FD0D0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D0D0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D0D0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D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0D0A"/>
    <w:pPr>
      <w:outlineLvl w:val="9"/>
    </w:pPr>
  </w:style>
  <w:style w:type="character" w:customStyle="1" w:styleId="Heading2Char">
    <w:name w:val="Heading 2 Char"/>
    <w:basedOn w:val="DefaultParagraphFont"/>
    <w:link w:val="Heading2"/>
    <w:uiPriority w:val="9"/>
    <w:rsid w:val="00FD0D0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D0D0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D0D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D0D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D0D0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FD0D0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D0D0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D0D0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D0D0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D0D0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D0D0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D0D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0D0A"/>
    <w:rPr>
      <w:color w:val="5A5A5A" w:themeColor="text1" w:themeTint="A5"/>
      <w:spacing w:val="15"/>
    </w:rPr>
  </w:style>
  <w:style w:type="character" w:styleId="Strong">
    <w:name w:val="Strong"/>
    <w:basedOn w:val="DefaultParagraphFont"/>
    <w:uiPriority w:val="22"/>
    <w:qFormat/>
    <w:rsid w:val="00FD0D0A"/>
    <w:rPr>
      <w:b/>
      <w:bCs/>
      <w:color w:val="auto"/>
    </w:rPr>
  </w:style>
  <w:style w:type="character" w:styleId="Emphasis">
    <w:name w:val="Emphasis"/>
    <w:basedOn w:val="DefaultParagraphFont"/>
    <w:uiPriority w:val="20"/>
    <w:qFormat/>
    <w:rsid w:val="00FD0D0A"/>
    <w:rPr>
      <w:i/>
      <w:iCs/>
      <w:color w:val="auto"/>
    </w:rPr>
  </w:style>
  <w:style w:type="paragraph" w:styleId="NoSpacing">
    <w:name w:val="No Spacing"/>
    <w:uiPriority w:val="1"/>
    <w:qFormat/>
    <w:rsid w:val="00FD0D0A"/>
    <w:pPr>
      <w:spacing w:after="0" w:line="240" w:lineRule="auto"/>
    </w:pPr>
  </w:style>
  <w:style w:type="paragraph" w:styleId="Quote">
    <w:name w:val="Quote"/>
    <w:basedOn w:val="Normal"/>
    <w:next w:val="Normal"/>
    <w:link w:val="QuoteChar"/>
    <w:uiPriority w:val="29"/>
    <w:qFormat/>
    <w:rsid w:val="00FD0D0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D0D0A"/>
    <w:rPr>
      <w:i/>
      <w:iCs/>
      <w:color w:val="404040" w:themeColor="text1" w:themeTint="BF"/>
    </w:rPr>
  </w:style>
  <w:style w:type="paragraph" w:styleId="IntenseQuote">
    <w:name w:val="Intense Quote"/>
    <w:basedOn w:val="Normal"/>
    <w:next w:val="Normal"/>
    <w:link w:val="IntenseQuoteChar"/>
    <w:uiPriority w:val="30"/>
    <w:qFormat/>
    <w:rsid w:val="00FD0D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0D0A"/>
    <w:rPr>
      <w:i/>
      <w:iCs/>
      <w:color w:val="5B9BD5" w:themeColor="accent1"/>
    </w:rPr>
  </w:style>
  <w:style w:type="character" w:styleId="SubtleEmphasis">
    <w:name w:val="Subtle Emphasis"/>
    <w:basedOn w:val="DefaultParagraphFont"/>
    <w:uiPriority w:val="19"/>
    <w:qFormat/>
    <w:rsid w:val="00FD0D0A"/>
    <w:rPr>
      <w:i/>
      <w:iCs/>
      <w:color w:val="404040" w:themeColor="text1" w:themeTint="BF"/>
    </w:rPr>
  </w:style>
  <w:style w:type="character" w:styleId="IntenseEmphasis">
    <w:name w:val="Intense Emphasis"/>
    <w:basedOn w:val="DefaultParagraphFont"/>
    <w:uiPriority w:val="21"/>
    <w:qFormat/>
    <w:rsid w:val="00FD0D0A"/>
    <w:rPr>
      <w:i/>
      <w:iCs/>
      <w:color w:val="5B9BD5" w:themeColor="accent1"/>
    </w:rPr>
  </w:style>
  <w:style w:type="character" w:styleId="SubtleReference">
    <w:name w:val="Subtle Reference"/>
    <w:basedOn w:val="DefaultParagraphFont"/>
    <w:uiPriority w:val="31"/>
    <w:qFormat/>
    <w:rsid w:val="00FD0D0A"/>
    <w:rPr>
      <w:smallCaps/>
      <w:color w:val="404040" w:themeColor="text1" w:themeTint="BF"/>
    </w:rPr>
  </w:style>
  <w:style w:type="character" w:styleId="IntenseReference">
    <w:name w:val="Intense Reference"/>
    <w:basedOn w:val="DefaultParagraphFont"/>
    <w:uiPriority w:val="32"/>
    <w:qFormat/>
    <w:rsid w:val="00FD0D0A"/>
    <w:rPr>
      <w:b/>
      <w:bCs/>
      <w:smallCaps/>
      <w:color w:val="5B9BD5" w:themeColor="accent1"/>
      <w:spacing w:val="5"/>
    </w:rPr>
  </w:style>
  <w:style w:type="character" w:styleId="BookTitle">
    <w:name w:val="Book Title"/>
    <w:basedOn w:val="DefaultParagraphFont"/>
    <w:uiPriority w:val="33"/>
    <w:qFormat/>
    <w:rsid w:val="00FD0D0A"/>
    <w:rPr>
      <w:b/>
      <w:bCs/>
      <w:i/>
      <w:iCs/>
      <w:spacing w:val="5"/>
    </w:rPr>
  </w:style>
  <w:style w:type="paragraph" w:styleId="TOC1">
    <w:name w:val="toc 1"/>
    <w:basedOn w:val="Normal"/>
    <w:next w:val="Normal"/>
    <w:autoRedefine/>
    <w:uiPriority w:val="39"/>
    <w:unhideWhenUsed/>
    <w:rsid w:val="009C06EF"/>
    <w:pPr>
      <w:spacing w:after="100"/>
    </w:pPr>
  </w:style>
  <w:style w:type="character" w:styleId="Hyperlink">
    <w:name w:val="Hyperlink"/>
    <w:basedOn w:val="DefaultParagraphFont"/>
    <w:uiPriority w:val="99"/>
    <w:unhideWhenUsed/>
    <w:rsid w:val="009C06EF"/>
    <w:rPr>
      <w:color w:val="0563C1" w:themeColor="hyperlink"/>
      <w:u w:val="single"/>
    </w:rPr>
  </w:style>
  <w:style w:type="table" w:styleId="TableGrid">
    <w:name w:val="Table Grid"/>
    <w:basedOn w:val="TableNormal"/>
    <w:uiPriority w:val="39"/>
    <w:rsid w:val="0047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E15"/>
    <w:pPr>
      <w:ind w:left="720"/>
      <w:contextualSpacing/>
    </w:pPr>
  </w:style>
  <w:style w:type="character" w:styleId="FollowedHyperlink">
    <w:name w:val="FollowedHyperlink"/>
    <w:basedOn w:val="DefaultParagraphFont"/>
    <w:uiPriority w:val="99"/>
    <w:semiHidden/>
    <w:unhideWhenUsed/>
    <w:rsid w:val="00137BD0"/>
    <w:rPr>
      <w:color w:val="954F72" w:themeColor="followedHyperlink"/>
      <w:u w:val="single"/>
    </w:rPr>
  </w:style>
  <w:style w:type="paragraph" w:styleId="TOC2">
    <w:name w:val="toc 2"/>
    <w:basedOn w:val="Normal"/>
    <w:next w:val="Normal"/>
    <w:autoRedefine/>
    <w:uiPriority w:val="39"/>
    <w:unhideWhenUsed/>
    <w:rsid w:val="0077520D"/>
    <w:pPr>
      <w:spacing w:after="100"/>
      <w:ind w:left="220"/>
    </w:pPr>
  </w:style>
  <w:style w:type="character" w:styleId="CommentReference">
    <w:name w:val="annotation reference"/>
    <w:basedOn w:val="DefaultParagraphFont"/>
    <w:uiPriority w:val="99"/>
    <w:semiHidden/>
    <w:unhideWhenUsed/>
    <w:rsid w:val="00A10036"/>
    <w:rPr>
      <w:sz w:val="16"/>
      <w:szCs w:val="16"/>
    </w:rPr>
  </w:style>
  <w:style w:type="paragraph" w:styleId="CommentText">
    <w:name w:val="annotation text"/>
    <w:basedOn w:val="Normal"/>
    <w:link w:val="CommentTextChar"/>
    <w:uiPriority w:val="99"/>
    <w:semiHidden/>
    <w:unhideWhenUsed/>
    <w:rsid w:val="00A10036"/>
    <w:pPr>
      <w:spacing w:line="240" w:lineRule="auto"/>
    </w:pPr>
    <w:rPr>
      <w:sz w:val="20"/>
      <w:szCs w:val="20"/>
    </w:rPr>
  </w:style>
  <w:style w:type="character" w:customStyle="1" w:styleId="CommentTextChar">
    <w:name w:val="Comment Text Char"/>
    <w:basedOn w:val="DefaultParagraphFont"/>
    <w:link w:val="CommentText"/>
    <w:uiPriority w:val="99"/>
    <w:semiHidden/>
    <w:rsid w:val="00A10036"/>
    <w:rPr>
      <w:sz w:val="20"/>
      <w:szCs w:val="20"/>
    </w:rPr>
  </w:style>
  <w:style w:type="paragraph" w:styleId="CommentSubject">
    <w:name w:val="annotation subject"/>
    <w:basedOn w:val="CommentText"/>
    <w:next w:val="CommentText"/>
    <w:link w:val="CommentSubjectChar"/>
    <w:uiPriority w:val="99"/>
    <w:semiHidden/>
    <w:unhideWhenUsed/>
    <w:rsid w:val="00A10036"/>
    <w:rPr>
      <w:b/>
      <w:bCs/>
    </w:rPr>
  </w:style>
  <w:style w:type="character" w:customStyle="1" w:styleId="CommentSubjectChar">
    <w:name w:val="Comment Subject Char"/>
    <w:basedOn w:val="CommentTextChar"/>
    <w:link w:val="CommentSubject"/>
    <w:uiPriority w:val="99"/>
    <w:semiHidden/>
    <w:rsid w:val="00A10036"/>
    <w:rPr>
      <w:b/>
      <w:bCs/>
      <w:sz w:val="20"/>
      <w:szCs w:val="20"/>
    </w:rPr>
  </w:style>
  <w:style w:type="paragraph" w:styleId="BalloonText">
    <w:name w:val="Balloon Text"/>
    <w:basedOn w:val="Normal"/>
    <w:link w:val="BalloonTextChar"/>
    <w:uiPriority w:val="99"/>
    <w:semiHidden/>
    <w:unhideWhenUsed/>
    <w:rsid w:val="00A10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036"/>
    <w:rPr>
      <w:rFonts w:ascii="Segoe UI" w:hAnsi="Segoe UI" w:cs="Segoe UI"/>
      <w:sz w:val="18"/>
      <w:szCs w:val="18"/>
    </w:rPr>
  </w:style>
  <w:style w:type="paragraph" w:styleId="Header">
    <w:name w:val="header"/>
    <w:basedOn w:val="Normal"/>
    <w:link w:val="HeaderChar"/>
    <w:uiPriority w:val="99"/>
    <w:unhideWhenUsed/>
    <w:rsid w:val="00A003B8"/>
    <w:pPr>
      <w:tabs>
        <w:tab w:val="center" w:pos="4819"/>
        <w:tab w:val="right" w:pos="9639"/>
      </w:tabs>
      <w:spacing w:after="0" w:line="240" w:lineRule="auto"/>
    </w:pPr>
  </w:style>
  <w:style w:type="character" w:customStyle="1" w:styleId="HeaderChar">
    <w:name w:val="Header Char"/>
    <w:basedOn w:val="DefaultParagraphFont"/>
    <w:link w:val="Header"/>
    <w:uiPriority w:val="99"/>
    <w:rsid w:val="00A003B8"/>
  </w:style>
  <w:style w:type="paragraph" w:styleId="Footer">
    <w:name w:val="footer"/>
    <w:basedOn w:val="Normal"/>
    <w:link w:val="FooterChar"/>
    <w:uiPriority w:val="99"/>
    <w:unhideWhenUsed/>
    <w:rsid w:val="00A003B8"/>
    <w:pPr>
      <w:tabs>
        <w:tab w:val="center" w:pos="4819"/>
        <w:tab w:val="right" w:pos="9639"/>
      </w:tabs>
      <w:spacing w:after="0" w:line="240" w:lineRule="auto"/>
    </w:pPr>
  </w:style>
  <w:style w:type="character" w:customStyle="1" w:styleId="FooterChar">
    <w:name w:val="Footer Char"/>
    <w:basedOn w:val="DefaultParagraphFont"/>
    <w:link w:val="Footer"/>
    <w:uiPriority w:val="99"/>
    <w:rsid w:val="00A003B8"/>
  </w:style>
  <w:style w:type="character" w:styleId="UnresolvedMention">
    <w:name w:val="Unresolved Mention"/>
    <w:basedOn w:val="DefaultParagraphFont"/>
    <w:uiPriority w:val="99"/>
    <w:semiHidden/>
    <w:unhideWhenUsed/>
    <w:rsid w:val="00DD1B19"/>
    <w:rPr>
      <w:color w:val="605E5C"/>
      <w:shd w:val="clear" w:color="auto" w:fill="E1DFDD"/>
    </w:rPr>
  </w:style>
  <w:style w:type="numbering" w:customStyle="1" w:styleId="CurrentList1">
    <w:name w:val="Current List1"/>
    <w:uiPriority w:val="99"/>
    <w:rsid w:val="00451E26"/>
    <w:pPr>
      <w:numPr>
        <w:numId w:val="23"/>
      </w:numPr>
    </w:pPr>
  </w:style>
  <w:style w:type="character" w:styleId="PlaceholderText">
    <w:name w:val="Placeholder Text"/>
    <w:basedOn w:val="DefaultParagraphFont"/>
    <w:uiPriority w:val="99"/>
    <w:semiHidden/>
    <w:rsid w:val="00EF439D"/>
    <w:rPr>
      <w:color w:val="808080"/>
    </w:rPr>
  </w:style>
  <w:style w:type="paragraph" w:customStyle="1" w:styleId="Style2">
    <w:name w:val="Style2"/>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3">
    <w:name w:val="Style3"/>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5">
    <w:name w:val="Style5"/>
    <w:basedOn w:val="Normal"/>
    <w:rsid w:val="0053253A"/>
    <w:pPr>
      <w:widowControl w:val="0"/>
      <w:autoSpaceDE w:val="0"/>
      <w:autoSpaceDN w:val="0"/>
      <w:adjustRightInd w:val="0"/>
      <w:spacing w:after="0" w:line="317" w:lineRule="exact"/>
      <w:jc w:val="both"/>
    </w:pPr>
    <w:rPr>
      <w:rFonts w:ascii="Arial Narrow" w:eastAsia="Times New Roman" w:hAnsi="Arial Narrow" w:cs="Arial Narrow"/>
      <w:sz w:val="24"/>
      <w:szCs w:val="24"/>
      <w:lang w:eastAsia="uk-UA"/>
    </w:rPr>
  </w:style>
  <w:style w:type="paragraph" w:customStyle="1" w:styleId="Style6">
    <w:name w:val="Style6"/>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7">
    <w:name w:val="Style7"/>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8">
    <w:name w:val="Style8"/>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9">
    <w:name w:val="Style9"/>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10">
    <w:name w:val="Style10"/>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11">
    <w:name w:val="Style11"/>
    <w:basedOn w:val="Normal"/>
    <w:rsid w:val="0053253A"/>
    <w:pPr>
      <w:widowControl w:val="0"/>
      <w:autoSpaceDE w:val="0"/>
      <w:autoSpaceDN w:val="0"/>
      <w:adjustRightInd w:val="0"/>
      <w:spacing w:after="0" w:line="317" w:lineRule="exact"/>
      <w:ind w:firstLine="1891"/>
    </w:pPr>
    <w:rPr>
      <w:rFonts w:ascii="Arial Narrow" w:eastAsia="Times New Roman" w:hAnsi="Arial Narrow" w:cs="Arial Narrow"/>
      <w:sz w:val="24"/>
      <w:szCs w:val="24"/>
      <w:lang w:eastAsia="uk-UA"/>
    </w:rPr>
  </w:style>
  <w:style w:type="paragraph" w:customStyle="1" w:styleId="Style12">
    <w:name w:val="Style12"/>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13">
    <w:name w:val="Style13"/>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14">
    <w:name w:val="Style14"/>
    <w:basedOn w:val="Normal"/>
    <w:rsid w:val="0053253A"/>
    <w:pPr>
      <w:widowControl w:val="0"/>
      <w:autoSpaceDE w:val="0"/>
      <w:autoSpaceDN w:val="0"/>
      <w:adjustRightInd w:val="0"/>
      <w:spacing w:after="0" w:line="269" w:lineRule="exact"/>
    </w:pPr>
    <w:rPr>
      <w:rFonts w:ascii="Arial Narrow" w:eastAsia="Times New Roman" w:hAnsi="Arial Narrow" w:cs="Arial Narrow"/>
      <w:sz w:val="24"/>
      <w:szCs w:val="24"/>
      <w:lang w:eastAsia="uk-UA"/>
    </w:rPr>
  </w:style>
  <w:style w:type="paragraph" w:customStyle="1" w:styleId="Style15">
    <w:name w:val="Style15"/>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paragraph" w:customStyle="1" w:styleId="Style16">
    <w:name w:val="Style16"/>
    <w:basedOn w:val="Normal"/>
    <w:rsid w:val="0053253A"/>
    <w:pPr>
      <w:widowControl w:val="0"/>
      <w:autoSpaceDE w:val="0"/>
      <w:autoSpaceDN w:val="0"/>
      <w:adjustRightInd w:val="0"/>
      <w:spacing w:after="0" w:line="240" w:lineRule="auto"/>
    </w:pPr>
    <w:rPr>
      <w:rFonts w:ascii="Arial Narrow" w:eastAsia="Times New Roman" w:hAnsi="Arial Narrow" w:cs="Arial Narrow"/>
      <w:sz w:val="24"/>
      <w:szCs w:val="24"/>
      <w:lang w:eastAsia="uk-UA"/>
    </w:rPr>
  </w:style>
  <w:style w:type="character" w:customStyle="1" w:styleId="FontStyle20">
    <w:name w:val="Font Style20"/>
    <w:rsid w:val="0053253A"/>
    <w:rPr>
      <w:rFonts w:ascii="Times New Roman" w:hAnsi="Times New Roman" w:cs="Times New Roman"/>
      <w:b/>
      <w:bCs/>
      <w:i/>
      <w:iCs/>
      <w:sz w:val="26"/>
      <w:szCs w:val="26"/>
    </w:rPr>
  </w:style>
  <w:style w:type="character" w:customStyle="1" w:styleId="FontStyle21">
    <w:name w:val="Font Style21"/>
    <w:rsid w:val="0053253A"/>
    <w:rPr>
      <w:rFonts w:ascii="Times New Roman" w:hAnsi="Times New Roman" w:cs="Times New Roman"/>
      <w:b/>
      <w:bCs/>
      <w:sz w:val="24"/>
      <w:szCs w:val="24"/>
    </w:rPr>
  </w:style>
  <w:style w:type="character" w:customStyle="1" w:styleId="FontStyle22">
    <w:name w:val="Font Style22"/>
    <w:rsid w:val="0053253A"/>
    <w:rPr>
      <w:rFonts w:ascii="Times New Roman" w:hAnsi="Times New Roman" w:cs="Times New Roman"/>
      <w:b/>
      <w:bCs/>
      <w:spacing w:val="160"/>
      <w:sz w:val="30"/>
      <w:szCs w:val="30"/>
    </w:rPr>
  </w:style>
  <w:style w:type="character" w:customStyle="1" w:styleId="FontStyle23">
    <w:name w:val="Font Style23"/>
    <w:rsid w:val="0053253A"/>
    <w:rPr>
      <w:rFonts w:ascii="Times New Roman" w:hAnsi="Times New Roman" w:cs="Times New Roman"/>
      <w:b/>
      <w:bCs/>
      <w:sz w:val="22"/>
      <w:szCs w:val="22"/>
    </w:rPr>
  </w:style>
  <w:style w:type="character" w:customStyle="1" w:styleId="FontStyle24">
    <w:name w:val="Font Style24"/>
    <w:rsid w:val="0053253A"/>
    <w:rPr>
      <w:rFonts w:ascii="Times New Roman" w:hAnsi="Times New Roman" w:cs="Times New Roman"/>
      <w:b/>
      <w:bCs/>
      <w:sz w:val="14"/>
      <w:szCs w:val="14"/>
    </w:rPr>
  </w:style>
  <w:style w:type="character" w:customStyle="1" w:styleId="FontStyle25">
    <w:name w:val="Font Style25"/>
    <w:rsid w:val="0053253A"/>
    <w:rPr>
      <w:rFonts w:ascii="Times New Roman" w:hAnsi="Times New Roman" w:cs="Times New Roman"/>
      <w:sz w:val="26"/>
      <w:szCs w:val="26"/>
    </w:rPr>
  </w:style>
  <w:style w:type="character" w:customStyle="1" w:styleId="FontStyle26">
    <w:name w:val="Font Style26"/>
    <w:rsid w:val="0053253A"/>
    <w:rPr>
      <w:rFonts w:ascii="Times New Roman" w:hAnsi="Times New Roman" w:cs="Times New Roman"/>
      <w:sz w:val="26"/>
      <w:szCs w:val="26"/>
    </w:rPr>
  </w:style>
  <w:style w:type="paragraph" w:customStyle="1" w:styleId="Style1">
    <w:name w:val="Style1"/>
    <w:basedOn w:val="Normal"/>
    <w:rsid w:val="0053253A"/>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paragraph" w:customStyle="1" w:styleId="Style4">
    <w:name w:val="Style4"/>
    <w:basedOn w:val="Normal"/>
    <w:rsid w:val="0053253A"/>
    <w:pPr>
      <w:widowControl w:val="0"/>
      <w:autoSpaceDE w:val="0"/>
      <w:autoSpaceDN w:val="0"/>
      <w:adjustRightInd w:val="0"/>
      <w:spacing w:after="0" w:line="264" w:lineRule="exact"/>
    </w:pPr>
    <w:rPr>
      <w:rFonts w:ascii="Times New Roman" w:eastAsia="Times New Roman" w:hAnsi="Times New Roman" w:cs="Times New Roman"/>
      <w:sz w:val="24"/>
      <w:szCs w:val="24"/>
      <w:lang w:eastAsia="uk-UA"/>
    </w:rPr>
  </w:style>
  <w:style w:type="character" w:customStyle="1" w:styleId="FontStyle11">
    <w:name w:val="Font Style11"/>
    <w:rsid w:val="0053253A"/>
    <w:rPr>
      <w:rFonts w:ascii="Times New Roman" w:hAnsi="Times New Roman" w:cs="Times New Roman"/>
      <w:b/>
      <w:bCs/>
      <w:sz w:val="20"/>
      <w:szCs w:val="20"/>
    </w:rPr>
  </w:style>
  <w:style w:type="character" w:customStyle="1" w:styleId="FontStyle12">
    <w:name w:val="Font Style12"/>
    <w:rsid w:val="0053253A"/>
    <w:rPr>
      <w:rFonts w:ascii="Times New Roman" w:hAnsi="Times New Roman" w:cs="Times New Roman"/>
      <w:sz w:val="20"/>
      <w:szCs w:val="20"/>
    </w:rPr>
  </w:style>
  <w:style w:type="character" w:customStyle="1" w:styleId="FontStyle13">
    <w:name w:val="Font Style13"/>
    <w:rsid w:val="0053253A"/>
    <w:rPr>
      <w:rFonts w:ascii="Times New Roman" w:hAnsi="Times New Roman" w:cs="Times New Roman"/>
      <w:b/>
      <w:bCs/>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0082">
      <w:bodyDiv w:val="1"/>
      <w:marLeft w:val="0"/>
      <w:marRight w:val="0"/>
      <w:marTop w:val="0"/>
      <w:marBottom w:val="0"/>
      <w:divBdr>
        <w:top w:val="none" w:sz="0" w:space="0" w:color="auto"/>
        <w:left w:val="none" w:sz="0" w:space="0" w:color="auto"/>
        <w:bottom w:val="none" w:sz="0" w:space="0" w:color="auto"/>
        <w:right w:val="none" w:sz="0" w:space="0" w:color="auto"/>
      </w:divBdr>
    </w:div>
    <w:div w:id="147483591">
      <w:bodyDiv w:val="1"/>
      <w:marLeft w:val="0"/>
      <w:marRight w:val="0"/>
      <w:marTop w:val="0"/>
      <w:marBottom w:val="0"/>
      <w:divBdr>
        <w:top w:val="none" w:sz="0" w:space="0" w:color="auto"/>
        <w:left w:val="none" w:sz="0" w:space="0" w:color="auto"/>
        <w:bottom w:val="none" w:sz="0" w:space="0" w:color="auto"/>
        <w:right w:val="none" w:sz="0" w:space="0" w:color="auto"/>
      </w:divBdr>
    </w:div>
    <w:div w:id="277685901">
      <w:bodyDiv w:val="1"/>
      <w:marLeft w:val="0"/>
      <w:marRight w:val="0"/>
      <w:marTop w:val="0"/>
      <w:marBottom w:val="0"/>
      <w:divBdr>
        <w:top w:val="none" w:sz="0" w:space="0" w:color="auto"/>
        <w:left w:val="none" w:sz="0" w:space="0" w:color="auto"/>
        <w:bottom w:val="none" w:sz="0" w:space="0" w:color="auto"/>
        <w:right w:val="none" w:sz="0" w:space="0" w:color="auto"/>
      </w:divBdr>
    </w:div>
    <w:div w:id="469322469">
      <w:bodyDiv w:val="1"/>
      <w:marLeft w:val="0"/>
      <w:marRight w:val="0"/>
      <w:marTop w:val="0"/>
      <w:marBottom w:val="0"/>
      <w:divBdr>
        <w:top w:val="none" w:sz="0" w:space="0" w:color="auto"/>
        <w:left w:val="none" w:sz="0" w:space="0" w:color="auto"/>
        <w:bottom w:val="none" w:sz="0" w:space="0" w:color="auto"/>
        <w:right w:val="none" w:sz="0" w:space="0" w:color="auto"/>
      </w:divBdr>
    </w:div>
    <w:div w:id="559437602">
      <w:bodyDiv w:val="1"/>
      <w:marLeft w:val="0"/>
      <w:marRight w:val="0"/>
      <w:marTop w:val="0"/>
      <w:marBottom w:val="0"/>
      <w:divBdr>
        <w:top w:val="none" w:sz="0" w:space="0" w:color="auto"/>
        <w:left w:val="none" w:sz="0" w:space="0" w:color="auto"/>
        <w:bottom w:val="none" w:sz="0" w:space="0" w:color="auto"/>
        <w:right w:val="none" w:sz="0" w:space="0" w:color="auto"/>
      </w:divBdr>
    </w:div>
    <w:div w:id="564998097">
      <w:bodyDiv w:val="1"/>
      <w:marLeft w:val="0"/>
      <w:marRight w:val="0"/>
      <w:marTop w:val="0"/>
      <w:marBottom w:val="0"/>
      <w:divBdr>
        <w:top w:val="none" w:sz="0" w:space="0" w:color="auto"/>
        <w:left w:val="none" w:sz="0" w:space="0" w:color="auto"/>
        <w:bottom w:val="none" w:sz="0" w:space="0" w:color="auto"/>
        <w:right w:val="none" w:sz="0" w:space="0" w:color="auto"/>
      </w:divBdr>
    </w:div>
    <w:div w:id="621109574">
      <w:bodyDiv w:val="1"/>
      <w:marLeft w:val="0"/>
      <w:marRight w:val="0"/>
      <w:marTop w:val="0"/>
      <w:marBottom w:val="0"/>
      <w:divBdr>
        <w:top w:val="none" w:sz="0" w:space="0" w:color="auto"/>
        <w:left w:val="none" w:sz="0" w:space="0" w:color="auto"/>
        <w:bottom w:val="none" w:sz="0" w:space="0" w:color="auto"/>
        <w:right w:val="none" w:sz="0" w:space="0" w:color="auto"/>
      </w:divBdr>
    </w:div>
    <w:div w:id="632826515">
      <w:bodyDiv w:val="1"/>
      <w:marLeft w:val="0"/>
      <w:marRight w:val="0"/>
      <w:marTop w:val="0"/>
      <w:marBottom w:val="0"/>
      <w:divBdr>
        <w:top w:val="none" w:sz="0" w:space="0" w:color="auto"/>
        <w:left w:val="none" w:sz="0" w:space="0" w:color="auto"/>
        <w:bottom w:val="none" w:sz="0" w:space="0" w:color="auto"/>
        <w:right w:val="none" w:sz="0" w:space="0" w:color="auto"/>
      </w:divBdr>
    </w:div>
    <w:div w:id="735013464">
      <w:bodyDiv w:val="1"/>
      <w:marLeft w:val="0"/>
      <w:marRight w:val="0"/>
      <w:marTop w:val="0"/>
      <w:marBottom w:val="0"/>
      <w:divBdr>
        <w:top w:val="none" w:sz="0" w:space="0" w:color="auto"/>
        <w:left w:val="none" w:sz="0" w:space="0" w:color="auto"/>
        <w:bottom w:val="none" w:sz="0" w:space="0" w:color="auto"/>
        <w:right w:val="none" w:sz="0" w:space="0" w:color="auto"/>
      </w:divBdr>
    </w:div>
    <w:div w:id="928974086">
      <w:bodyDiv w:val="1"/>
      <w:marLeft w:val="0"/>
      <w:marRight w:val="0"/>
      <w:marTop w:val="0"/>
      <w:marBottom w:val="0"/>
      <w:divBdr>
        <w:top w:val="none" w:sz="0" w:space="0" w:color="auto"/>
        <w:left w:val="none" w:sz="0" w:space="0" w:color="auto"/>
        <w:bottom w:val="none" w:sz="0" w:space="0" w:color="auto"/>
        <w:right w:val="none" w:sz="0" w:space="0" w:color="auto"/>
      </w:divBdr>
    </w:div>
    <w:div w:id="940840392">
      <w:bodyDiv w:val="1"/>
      <w:marLeft w:val="0"/>
      <w:marRight w:val="0"/>
      <w:marTop w:val="0"/>
      <w:marBottom w:val="0"/>
      <w:divBdr>
        <w:top w:val="none" w:sz="0" w:space="0" w:color="auto"/>
        <w:left w:val="none" w:sz="0" w:space="0" w:color="auto"/>
        <w:bottom w:val="none" w:sz="0" w:space="0" w:color="auto"/>
        <w:right w:val="none" w:sz="0" w:space="0" w:color="auto"/>
      </w:divBdr>
    </w:div>
    <w:div w:id="943614113">
      <w:bodyDiv w:val="1"/>
      <w:marLeft w:val="0"/>
      <w:marRight w:val="0"/>
      <w:marTop w:val="0"/>
      <w:marBottom w:val="0"/>
      <w:divBdr>
        <w:top w:val="none" w:sz="0" w:space="0" w:color="auto"/>
        <w:left w:val="none" w:sz="0" w:space="0" w:color="auto"/>
        <w:bottom w:val="none" w:sz="0" w:space="0" w:color="auto"/>
        <w:right w:val="none" w:sz="0" w:space="0" w:color="auto"/>
      </w:divBdr>
    </w:div>
    <w:div w:id="948895772">
      <w:bodyDiv w:val="1"/>
      <w:marLeft w:val="0"/>
      <w:marRight w:val="0"/>
      <w:marTop w:val="0"/>
      <w:marBottom w:val="0"/>
      <w:divBdr>
        <w:top w:val="none" w:sz="0" w:space="0" w:color="auto"/>
        <w:left w:val="none" w:sz="0" w:space="0" w:color="auto"/>
        <w:bottom w:val="none" w:sz="0" w:space="0" w:color="auto"/>
        <w:right w:val="none" w:sz="0" w:space="0" w:color="auto"/>
      </w:divBdr>
    </w:div>
    <w:div w:id="1166943575">
      <w:bodyDiv w:val="1"/>
      <w:marLeft w:val="0"/>
      <w:marRight w:val="0"/>
      <w:marTop w:val="0"/>
      <w:marBottom w:val="0"/>
      <w:divBdr>
        <w:top w:val="none" w:sz="0" w:space="0" w:color="auto"/>
        <w:left w:val="none" w:sz="0" w:space="0" w:color="auto"/>
        <w:bottom w:val="none" w:sz="0" w:space="0" w:color="auto"/>
        <w:right w:val="none" w:sz="0" w:space="0" w:color="auto"/>
      </w:divBdr>
    </w:div>
    <w:div w:id="1218904149">
      <w:bodyDiv w:val="1"/>
      <w:marLeft w:val="0"/>
      <w:marRight w:val="0"/>
      <w:marTop w:val="0"/>
      <w:marBottom w:val="0"/>
      <w:divBdr>
        <w:top w:val="none" w:sz="0" w:space="0" w:color="auto"/>
        <w:left w:val="none" w:sz="0" w:space="0" w:color="auto"/>
        <w:bottom w:val="none" w:sz="0" w:space="0" w:color="auto"/>
        <w:right w:val="none" w:sz="0" w:space="0" w:color="auto"/>
      </w:divBdr>
    </w:div>
    <w:div w:id="1264148835">
      <w:bodyDiv w:val="1"/>
      <w:marLeft w:val="0"/>
      <w:marRight w:val="0"/>
      <w:marTop w:val="0"/>
      <w:marBottom w:val="0"/>
      <w:divBdr>
        <w:top w:val="none" w:sz="0" w:space="0" w:color="auto"/>
        <w:left w:val="none" w:sz="0" w:space="0" w:color="auto"/>
        <w:bottom w:val="none" w:sz="0" w:space="0" w:color="auto"/>
        <w:right w:val="none" w:sz="0" w:space="0" w:color="auto"/>
      </w:divBdr>
    </w:div>
    <w:div w:id="1371877811">
      <w:bodyDiv w:val="1"/>
      <w:marLeft w:val="0"/>
      <w:marRight w:val="0"/>
      <w:marTop w:val="0"/>
      <w:marBottom w:val="0"/>
      <w:divBdr>
        <w:top w:val="none" w:sz="0" w:space="0" w:color="auto"/>
        <w:left w:val="none" w:sz="0" w:space="0" w:color="auto"/>
        <w:bottom w:val="none" w:sz="0" w:space="0" w:color="auto"/>
        <w:right w:val="none" w:sz="0" w:space="0" w:color="auto"/>
      </w:divBdr>
    </w:div>
    <w:div w:id="1451315898">
      <w:bodyDiv w:val="1"/>
      <w:marLeft w:val="0"/>
      <w:marRight w:val="0"/>
      <w:marTop w:val="0"/>
      <w:marBottom w:val="0"/>
      <w:divBdr>
        <w:top w:val="none" w:sz="0" w:space="0" w:color="auto"/>
        <w:left w:val="none" w:sz="0" w:space="0" w:color="auto"/>
        <w:bottom w:val="none" w:sz="0" w:space="0" w:color="auto"/>
        <w:right w:val="none" w:sz="0" w:space="0" w:color="auto"/>
      </w:divBdr>
    </w:div>
    <w:div w:id="1747534950">
      <w:bodyDiv w:val="1"/>
      <w:marLeft w:val="0"/>
      <w:marRight w:val="0"/>
      <w:marTop w:val="0"/>
      <w:marBottom w:val="0"/>
      <w:divBdr>
        <w:top w:val="none" w:sz="0" w:space="0" w:color="auto"/>
        <w:left w:val="none" w:sz="0" w:space="0" w:color="auto"/>
        <w:bottom w:val="none" w:sz="0" w:space="0" w:color="auto"/>
        <w:right w:val="none" w:sz="0" w:space="0" w:color="auto"/>
      </w:divBdr>
    </w:div>
    <w:div w:id="1837841393">
      <w:bodyDiv w:val="1"/>
      <w:marLeft w:val="0"/>
      <w:marRight w:val="0"/>
      <w:marTop w:val="0"/>
      <w:marBottom w:val="0"/>
      <w:divBdr>
        <w:top w:val="none" w:sz="0" w:space="0" w:color="auto"/>
        <w:left w:val="none" w:sz="0" w:space="0" w:color="auto"/>
        <w:bottom w:val="none" w:sz="0" w:space="0" w:color="auto"/>
        <w:right w:val="none" w:sz="0" w:space="0" w:color="auto"/>
      </w:divBdr>
    </w:div>
    <w:div w:id="1886486409">
      <w:bodyDiv w:val="1"/>
      <w:marLeft w:val="0"/>
      <w:marRight w:val="0"/>
      <w:marTop w:val="0"/>
      <w:marBottom w:val="0"/>
      <w:divBdr>
        <w:top w:val="none" w:sz="0" w:space="0" w:color="auto"/>
        <w:left w:val="none" w:sz="0" w:space="0" w:color="auto"/>
        <w:bottom w:val="none" w:sz="0" w:space="0" w:color="auto"/>
        <w:right w:val="none" w:sz="0" w:space="0" w:color="auto"/>
      </w:divBdr>
    </w:div>
    <w:div w:id="2034577857">
      <w:bodyDiv w:val="1"/>
      <w:marLeft w:val="0"/>
      <w:marRight w:val="0"/>
      <w:marTop w:val="0"/>
      <w:marBottom w:val="0"/>
      <w:divBdr>
        <w:top w:val="none" w:sz="0" w:space="0" w:color="auto"/>
        <w:left w:val="none" w:sz="0" w:space="0" w:color="auto"/>
        <w:bottom w:val="none" w:sz="0" w:space="0" w:color="auto"/>
        <w:right w:val="none" w:sz="0" w:space="0" w:color="auto"/>
      </w:divBdr>
    </w:div>
    <w:div w:id="2036997303">
      <w:bodyDiv w:val="1"/>
      <w:marLeft w:val="0"/>
      <w:marRight w:val="0"/>
      <w:marTop w:val="0"/>
      <w:marBottom w:val="0"/>
      <w:divBdr>
        <w:top w:val="none" w:sz="0" w:space="0" w:color="auto"/>
        <w:left w:val="none" w:sz="0" w:space="0" w:color="auto"/>
        <w:bottom w:val="none" w:sz="0" w:space="0" w:color="auto"/>
        <w:right w:val="none" w:sz="0" w:space="0" w:color="auto"/>
      </w:divBdr>
    </w:div>
    <w:div w:id="2042589612">
      <w:bodyDiv w:val="1"/>
      <w:marLeft w:val="0"/>
      <w:marRight w:val="0"/>
      <w:marTop w:val="0"/>
      <w:marBottom w:val="0"/>
      <w:divBdr>
        <w:top w:val="none" w:sz="0" w:space="0" w:color="auto"/>
        <w:left w:val="none" w:sz="0" w:space="0" w:color="auto"/>
        <w:bottom w:val="none" w:sz="0" w:space="0" w:color="auto"/>
        <w:right w:val="none" w:sz="0" w:space="0" w:color="auto"/>
      </w:divBdr>
    </w:div>
    <w:div w:id="2074891715">
      <w:bodyDiv w:val="1"/>
      <w:marLeft w:val="0"/>
      <w:marRight w:val="0"/>
      <w:marTop w:val="0"/>
      <w:marBottom w:val="0"/>
      <w:divBdr>
        <w:top w:val="none" w:sz="0" w:space="0" w:color="auto"/>
        <w:left w:val="none" w:sz="0" w:space="0" w:color="auto"/>
        <w:bottom w:val="none" w:sz="0" w:space="0" w:color="auto"/>
        <w:right w:val="none" w:sz="0" w:space="0" w:color="auto"/>
      </w:divBdr>
    </w:div>
    <w:div w:id="21078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nuget/consume-packages/install-use-packages-visual-stud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uget.org/packages/AppliedMath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mi.lnu.edu.ua/wp-content/uploads/2022/05/ISSCAMCS-2022.pdf" TargetMode="External"/><Relationship Id="rId10" Type="http://schemas.openxmlformats.org/officeDocument/2006/relationships/image" Target="media/image3.png"/><Relationship Id="rId19" Type="http://schemas.openxmlformats.org/officeDocument/2006/relationships/hyperlink" Target="https://github.com/Rostik18/AppliedMathLibra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thsisfun.com/algebra/matrix-inverse.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D9D8-4BA2-4F4D-95AA-6D700744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38</Pages>
  <Words>31222</Words>
  <Characters>17797</Characters>
  <Application>Microsoft Office Word</Application>
  <DocSecurity>0</DocSecurity>
  <Lines>148</Lines>
  <Paragraphs>97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SPecialiST RePack</Company>
  <LinksUpToDate>false</LinksUpToDate>
  <CharactersWithSpaces>48922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Ростик</dc:creator>
  <cp:keywords/>
  <dc:description/>
  <cp:lastModifiedBy>Rostyslav Baitsar</cp:lastModifiedBy>
  <cp:revision>76</cp:revision>
  <cp:lastPrinted>2021-05-12T15:52:00Z</cp:lastPrinted>
  <dcterms:created xsi:type="dcterms:W3CDTF">2020-05-24T12:25:00Z</dcterms:created>
  <dcterms:modified xsi:type="dcterms:W3CDTF">2022-12-11T12:04:00Z</dcterms:modified>
</cp:coreProperties>
</file>