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7020" w14:textId="3E963DB6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4B0DDFE" w14:textId="77777777" w:rsidR="00395253" w:rsidRDefault="00395253" w:rsidP="00395253">
      <w:pPr>
        <w:pStyle w:val="NormalWeb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Міністерство освіти і науки України</w:t>
      </w:r>
    </w:p>
    <w:p w14:paraId="10411AC4" w14:textId="77777777" w:rsidR="00395253" w:rsidRDefault="00395253" w:rsidP="00395253">
      <w:pPr>
        <w:pStyle w:val="NormalWeb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ЛЬВІВСЬКИЙ НАЦІОНАЛЬНИЙ УНІВЕРСИТЕТ</w:t>
      </w:r>
    </w:p>
    <w:p w14:paraId="2CAC7B3D" w14:textId="77777777" w:rsidR="00395253" w:rsidRDefault="00395253" w:rsidP="00395253">
      <w:pPr>
        <w:pStyle w:val="NormalWeb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ІМЕНІ ІВАНА ФРАНКА</w:t>
      </w:r>
    </w:p>
    <w:p w14:paraId="24CA50E7" w14:textId="008E62F9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1778EA5" w14:textId="12A845E2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8DAA5E" w14:textId="41CDCBFD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F177BB6" w14:textId="12F19D95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A3713E6" w14:textId="0E03564B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1238C3" w14:textId="23186F8D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B7C3E79" w14:textId="6875A862" w:rsidR="008C1A69" w:rsidRPr="00C3408F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A97A98C" w14:textId="77777777" w:rsidR="008C1A69" w:rsidRPr="008C1A69" w:rsidRDefault="008C1A69" w:rsidP="008C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7E331AB" w14:textId="77777777" w:rsidR="008C1A69" w:rsidRPr="008C1A69" w:rsidRDefault="008C1A69" w:rsidP="008C1A69">
      <w:pPr>
        <w:spacing w:before="240" w:after="240" w:line="240" w:lineRule="auto"/>
        <w:ind w:firstLine="2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6B95E72E" w14:textId="50BEB6DF" w:rsidR="008C1A69" w:rsidRPr="008C1A69" w:rsidRDefault="008C1A69" w:rsidP="008C1A69">
      <w:pPr>
        <w:spacing w:before="240" w:after="240" w:line="240" w:lineRule="auto"/>
        <w:ind w:firstLine="2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Про виконання </w:t>
      </w:r>
      <w:r w:rsidR="000610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</w:t>
      </w:r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лабораторного завдання</w:t>
      </w:r>
    </w:p>
    <w:p w14:paraId="70D2C99E" w14:textId="77777777" w:rsidR="008C1A69" w:rsidRPr="008C1A69" w:rsidRDefault="008C1A69" w:rsidP="008C1A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18DA09E" w14:textId="77777777" w:rsidR="008C1A69" w:rsidRPr="008C1A69" w:rsidRDefault="008C1A69" w:rsidP="008C1A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Виконав студент </w:t>
      </w:r>
      <w:proofErr w:type="spellStart"/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ПМАм</w:t>
      </w:r>
      <w:proofErr w:type="spellEnd"/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- 62:</w:t>
      </w:r>
    </w:p>
    <w:p w14:paraId="1157AEBC" w14:textId="4D585727" w:rsidR="008C1A69" w:rsidRPr="008C1A69" w:rsidRDefault="008C1A69" w:rsidP="008C1A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Байцар</w:t>
      </w:r>
      <w:proofErr w:type="spellEnd"/>
      <w:r w:rsidR="000D4478" w:rsidRPr="00C34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Р.</w:t>
      </w:r>
      <w:r w:rsidR="000D4478" w:rsidRPr="00C3408F">
        <w:rPr>
          <w:rFonts w:ascii="Times New Roman" w:hAnsi="Times New Roman" w:cs="Times New Roman"/>
          <w:sz w:val="24"/>
          <w:szCs w:val="24"/>
        </w:rPr>
        <w:t> </w:t>
      </w:r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М.</w:t>
      </w:r>
    </w:p>
    <w:p w14:paraId="3746AAFC" w14:textId="77777777" w:rsidR="008C1A69" w:rsidRPr="00C3408F" w:rsidRDefault="008C1A69" w:rsidP="008C1A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BD713E6" w14:textId="4C1DDC6A" w:rsidR="008C1A69" w:rsidRPr="008C1A69" w:rsidRDefault="008C1A69" w:rsidP="008C1A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C1A6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52341D6" w14:textId="77777777" w:rsidR="008C1A69" w:rsidRPr="008C1A69" w:rsidRDefault="008C1A69" w:rsidP="008C1A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A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Львів 2022</w:t>
      </w:r>
    </w:p>
    <w:p w14:paraId="45BDA682" w14:textId="77777777" w:rsidR="006926E2" w:rsidRPr="00C3408F" w:rsidRDefault="008C1A69" w:rsidP="008C1A69">
      <w:pPr>
        <w:pStyle w:val="NormalWeb"/>
        <w:spacing w:before="0" w:beforeAutospacing="0" w:after="0" w:afterAutospacing="0"/>
        <w:rPr>
          <w:color w:val="000000"/>
        </w:rPr>
      </w:pPr>
      <w:r w:rsidRPr="00C3408F">
        <w:rPr>
          <w:rStyle w:val="apple-tab-span"/>
          <w:color w:val="000000"/>
        </w:rPr>
        <w:lastRenderedPageBreak/>
        <w:tab/>
      </w:r>
      <w:r w:rsidRPr="00C3408F">
        <w:rPr>
          <w:color w:val="000000"/>
        </w:rPr>
        <w:t>Дано випадковий процес:</w:t>
      </w:r>
    </w:p>
    <w:p w14:paraId="6268AEC4" w14:textId="77777777" w:rsidR="006926E2" w:rsidRPr="00C3408F" w:rsidRDefault="006926E2" w:rsidP="008C1A69">
      <w:pPr>
        <w:pStyle w:val="NormalWeb"/>
        <w:spacing w:before="0" w:beforeAutospacing="0" w:after="0" w:afterAutospacing="0"/>
        <w:rPr>
          <w:color w:val="000000"/>
        </w:rPr>
      </w:pPr>
    </w:p>
    <w:p w14:paraId="2B1AFFC7" w14:textId="146256D8" w:rsidR="008C1A69" w:rsidRPr="00C3408F" w:rsidRDefault="009B2271" w:rsidP="009B2271">
      <w:pPr>
        <w:pStyle w:val="NormalWeb"/>
        <w:spacing w:before="0" w:beforeAutospacing="0" w:after="0" w:afterAutospacing="0"/>
        <w:ind w:firstLine="708"/>
      </w:pPr>
      <w:r w:rsidRPr="00C3408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 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-3t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де випадкова змінна η ∈N(5, 9) </m:t>
        </m:r>
      </m:oMath>
    </w:p>
    <w:p w14:paraId="45D32C5E" w14:textId="047797FC" w:rsidR="008C1A69" w:rsidRPr="00C3408F" w:rsidRDefault="008C1A69" w:rsidP="008C1A69">
      <w:pPr>
        <w:pStyle w:val="NormalWeb"/>
        <w:spacing w:before="0" w:beforeAutospacing="0" w:after="0" w:afterAutospacing="0"/>
      </w:pPr>
    </w:p>
    <w:p w14:paraId="0C59A806" w14:textId="42EB3B20" w:rsidR="00C41AA7" w:rsidRDefault="008C1A69" w:rsidP="00C41AA7">
      <w:pPr>
        <w:pStyle w:val="NormalWeb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/>
        <w:ind w:left="0" w:firstLine="0"/>
        <w:textAlignment w:val="baseline"/>
      </w:pPr>
      <w:r w:rsidRPr="00C3408F">
        <w:rPr>
          <w:color w:val="000000"/>
        </w:rPr>
        <w:t xml:space="preserve">Знайти </w:t>
      </w:r>
      <w:r w:rsidR="00061075">
        <w:rPr>
          <w:color w:val="000000"/>
        </w:rPr>
        <w:t>похідну випадкового процесу</w:t>
      </w:r>
    </w:p>
    <w:p w14:paraId="55480A46" w14:textId="77777777" w:rsidR="00C41AA7" w:rsidRPr="00061075" w:rsidRDefault="00C41AA7" w:rsidP="00C41AA7">
      <w:pPr>
        <w:pStyle w:val="NormalWeb"/>
        <w:spacing w:before="0" w:beforeAutospacing="0" w:after="0" w:afterAutospacing="0"/>
        <w:textAlignment w:val="baseline"/>
      </w:pPr>
    </w:p>
    <w:p w14:paraId="1FD62FD7" w14:textId="57238121" w:rsidR="00061075" w:rsidRPr="00061075" w:rsidRDefault="00061075" w:rsidP="00061075">
      <w:pPr>
        <w:spacing w:line="0" w:lineRule="atLeast"/>
        <w:ind w:left="70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ξ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-3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η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-3t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B8995B5" w14:textId="3AE15898" w:rsidR="00061075" w:rsidRDefault="00061075" w:rsidP="00061075">
      <w:pPr>
        <w:pStyle w:val="NormalWeb"/>
        <w:spacing w:before="0" w:beforeAutospacing="0" w:after="0" w:afterAutospacing="0"/>
        <w:ind w:left="708"/>
        <w:textAlignment w:val="baseline"/>
      </w:pPr>
    </w:p>
    <w:p w14:paraId="721082E0" w14:textId="76631B8B" w:rsidR="008373FF" w:rsidRDefault="008373FF" w:rsidP="00EF7E86">
      <w:pPr>
        <w:pStyle w:val="NormalWeb"/>
        <w:numPr>
          <w:ilvl w:val="0"/>
          <w:numId w:val="1"/>
        </w:numPr>
        <w:tabs>
          <w:tab w:val="clear" w:pos="720"/>
          <w:tab w:val="num" w:pos="709"/>
        </w:tabs>
        <w:spacing w:before="0" w:beforeAutospacing="0" w:after="0" w:afterAutospacing="0" w:line="276" w:lineRule="auto"/>
        <w:ind w:left="0" w:hanging="11"/>
        <w:textAlignment w:val="baseline"/>
      </w:pPr>
      <w:r>
        <w:t xml:space="preserve">Знайти </w:t>
      </w:r>
      <w:r w:rsidRPr="008373FF">
        <w:t>математичне сподівання похідної</w:t>
      </w:r>
      <w:r>
        <w:t xml:space="preserve"> </w:t>
      </w:r>
    </w:p>
    <w:p w14:paraId="0291652F" w14:textId="13FDBBB7" w:rsidR="008373FF" w:rsidRDefault="008373FF" w:rsidP="00EF7E86">
      <w:pPr>
        <w:pStyle w:val="NormalWeb"/>
        <w:spacing w:before="0" w:beforeAutospacing="0" w:after="0" w:afterAutospacing="0" w:line="276" w:lineRule="auto"/>
        <w:ind w:left="708"/>
        <w:textAlignment w:val="baseline"/>
      </w:pPr>
      <w:r>
        <w:t>Перший спосіб:</w:t>
      </w:r>
    </w:p>
    <w:p w14:paraId="5754EBB2" w14:textId="77777777" w:rsidR="00EF7E86" w:rsidRPr="00EF7E86" w:rsidRDefault="008373FF" w:rsidP="00EF7E86">
      <w:pPr>
        <w:pStyle w:val="NormalWeb"/>
        <w:spacing w:before="0" w:beforeAutospacing="0" w:after="0" w:afterAutospacing="0" w:line="276" w:lineRule="auto"/>
        <w:ind w:left="708"/>
        <w:textAlignment w:val="baseline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ξ'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-3t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-15</m:t>
          </m:r>
          <m:sSup>
            <m:sSupPr>
              <m:ctrlPr>
                <w:rPr>
                  <w:rFonts w:ascii="Cambria Math" w:eastAsiaTheme="minorHAnsi" w:hAnsi="Cambria Math" w:cstheme="majorHAnsi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-3t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+2t</m:t>
          </m:r>
        </m:oMath>
      </m:oMathPara>
    </w:p>
    <w:p w14:paraId="26FDF3C2" w14:textId="5A24F842" w:rsidR="008A6E5B" w:rsidRDefault="008A6E5B" w:rsidP="00EF7E86">
      <w:pPr>
        <w:pStyle w:val="NormalWeb"/>
        <w:spacing w:before="0" w:beforeAutospacing="0" w:after="0" w:afterAutospacing="0" w:line="276" w:lineRule="auto"/>
        <w:ind w:left="708"/>
        <w:textAlignment w:val="baseline"/>
      </w:pPr>
      <w:r>
        <w:t>Другий спосіб:</w:t>
      </w:r>
    </w:p>
    <w:p w14:paraId="69134FED" w14:textId="6D29371D" w:rsidR="008A6E5B" w:rsidRPr="007D1EAF" w:rsidRDefault="008A6E5B" w:rsidP="00EF7E86">
      <w:pPr>
        <w:pStyle w:val="NormalWeb"/>
        <w:spacing w:before="0" w:beforeAutospacing="0" w:after="0" w:afterAutospacing="0" w:line="276" w:lineRule="auto"/>
        <w:ind w:left="708"/>
        <w:textAlignment w:val="baseline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ξ'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-3t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η</m:t>
              </m:r>
              <m:sSup>
                <m:sSupPr>
                  <m:ctrlPr>
                    <w:rPr>
                      <w:rFonts w:ascii="Cambria Math" w:eastAsiaTheme="minorHAnsi" w:hAnsi="Cambria Math" w:cstheme="majorHAnsi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-3t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-15</m:t>
          </m:r>
          <m:sSup>
            <m:sSupPr>
              <m:ctrlPr>
                <w:rPr>
                  <w:rFonts w:ascii="Cambria Math" w:eastAsiaTheme="minorHAnsi" w:hAnsi="Cambria Math" w:cstheme="majorHAnsi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-3t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+2t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644E1535" w14:textId="74C227DF" w:rsidR="007D1EAF" w:rsidRPr="007D1EAF" w:rsidRDefault="007D1EAF" w:rsidP="00EF7E86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EAF">
        <w:rPr>
          <w:rFonts w:ascii="Times New Roman" w:eastAsia="Times New Roman" w:hAnsi="Times New Roman" w:cs="Times New Roman"/>
          <w:sz w:val="24"/>
          <w:szCs w:val="24"/>
        </w:rPr>
        <w:t>Графік</w:t>
      </w:r>
      <w:r w:rsidRPr="00B22B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синім кольором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т</m:t>
        </m:r>
        <m:r>
          <w:rPr>
            <w:rFonts w:ascii="Cambria Math" w:hAnsi="Cambria Math" w:cs="Times New Roman"/>
            <w:sz w:val="24"/>
            <w:szCs w:val="24"/>
          </w:rPr>
          <m:t xml:space="preserve">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(чорним)</m:t>
        </m:r>
      </m:oMath>
    </w:p>
    <w:p w14:paraId="61343670" w14:textId="28B5408F" w:rsidR="007D1EAF" w:rsidRPr="008A6E5B" w:rsidRDefault="007D1EAF" w:rsidP="008373FF">
      <w:pPr>
        <w:pStyle w:val="NormalWeb"/>
        <w:spacing w:before="0" w:beforeAutospacing="0" w:after="0" w:afterAutospacing="0"/>
        <w:ind w:left="708"/>
        <w:textAlignment w:val="baseline"/>
        <w:rPr>
          <w:lang w:val="en-US"/>
        </w:rPr>
      </w:pPr>
      <w:r w:rsidRPr="007D1EAF">
        <w:rPr>
          <w:lang w:val="en-US"/>
        </w:rPr>
        <w:drawing>
          <wp:inline distT="0" distB="0" distL="0" distR="0" wp14:anchorId="4C7A7787" wp14:editId="4E9E3FBA">
            <wp:extent cx="5173980" cy="2153285"/>
            <wp:effectExtent l="0" t="0" r="7620" b="0"/>
            <wp:docPr id="1" name="Picture 1" descr="A picture containing text, sky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screensh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94D2" w14:textId="4E810730" w:rsidR="008C1A69" w:rsidRPr="00E26418" w:rsidRDefault="00C41AA7" w:rsidP="00C41AA7">
      <w:pPr>
        <w:pStyle w:val="NormalWeb"/>
        <w:numPr>
          <w:ilvl w:val="0"/>
          <w:numId w:val="1"/>
        </w:numPr>
        <w:tabs>
          <w:tab w:val="clear" w:pos="720"/>
          <w:tab w:val="num" w:pos="709"/>
        </w:tabs>
        <w:spacing w:before="0" w:beforeAutospacing="0" w:after="0" w:afterAutospacing="0"/>
        <w:ind w:hanging="720"/>
        <w:textAlignment w:val="baseline"/>
        <w:rPr>
          <w:lang w:val="en-US"/>
        </w:rPr>
      </w:pPr>
      <w:r>
        <w:t xml:space="preserve">Знайти </w:t>
      </w:r>
      <w:r w:rsidRPr="00C41AA7">
        <w:t>центров</w:t>
      </w:r>
      <w:r w:rsidR="008A6E5B">
        <w:t>ий</w:t>
      </w:r>
      <w:r w:rsidRPr="00C41AA7">
        <w:t xml:space="preserve"> процес</w:t>
      </w:r>
      <w:r w:rsidR="008A6E5B">
        <w:t xml:space="preserve"> </w:t>
      </w:r>
      <w:r w:rsidR="008A6E5B">
        <w:rPr>
          <w:color w:val="000000"/>
        </w:rPr>
        <w:t>похідн</w:t>
      </w:r>
      <w:r w:rsidR="008A6E5B">
        <w:rPr>
          <w:color w:val="000000"/>
        </w:rPr>
        <w:t>ої</w:t>
      </w:r>
      <w:r w:rsidR="00E26418">
        <w:t xml:space="preserve"> </w:t>
      </w:r>
    </w:p>
    <w:p w14:paraId="417ED6A2" w14:textId="5DA8C521" w:rsidR="00E26418" w:rsidRDefault="00E26418" w:rsidP="00E26418">
      <w:pPr>
        <w:pStyle w:val="NormalWeb"/>
        <w:spacing w:before="0" w:beforeAutospacing="0" w:after="0" w:afterAutospacing="0"/>
        <w:textAlignment w:val="baseline"/>
      </w:pPr>
    </w:p>
    <w:p w14:paraId="14394BF8" w14:textId="60C9F9A9" w:rsidR="00E5687A" w:rsidRPr="00E26418" w:rsidRDefault="00E26418" w:rsidP="00E26418">
      <w:pPr>
        <w:pStyle w:val="NormalWeb"/>
        <w:spacing w:before="0" w:beforeAutospacing="0" w:after="0" w:afterAutospacing="0"/>
        <w:ind w:left="708"/>
        <w:textAlignment w:val="baseline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15</m:t>
          </m:r>
          <m:sSup>
            <m:sSupPr>
              <m:ctrlPr>
                <w:rPr>
                  <w:rFonts w:ascii="Cambria Math" w:eastAsiaTheme="minorHAnsi" w:hAnsi="Cambria Math" w:cstheme="majorHAnsi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-3t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+2t</m:t>
          </m:r>
        </m:oMath>
      </m:oMathPara>
    </w:p>
    <w:p w14:paraId="5D7D74F6" w14:textId="5FC8A4CA" w:rsidR="00E5687A" w:rsidRPr="00FB536B" w:rsidRDefault="00E26418" w:rsidP="008373FF">
      <w:pPr>
        <w:ind w:left="709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ξ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-3η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-3t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15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-3t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2t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15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-3t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3η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-3t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=3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5-</m:t>
              </m:r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η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=15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-3t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ηe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-3t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</m:t>
          </m:r>
        </m:oMath>
      </m:oMathPara>
    </w:p>
    <w:p w14:paraId="07826688" w14:textId="464EFC49" w:rsidR="00E5687A" w:rsidRDefault="00EF7E86" w:rsidP="00EF7E86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0" w:firstLine="0"/>
        <w:textAlignment w:val="baseline"/>
      </w:pPr>
      <w:r>
        <w:t xml:space="preserve">Знайти </w:t>
      </w:r>
      <w:r w:rsidRPr="00EF7E86">
        <w:t>кореляційну функцію похідної</w:t>
      </w:r>
    </w:p>
    <w:p w14:paraId="767F7D7B" w14:textId="77777777" w:rsidR="00EF7E86" w:rsidRDefault="00EF7E86" w:rsidP="00EF7E86">
      <w:pPr>
        <w:pStyle w:val="NormalWeb"/>
        <w:spacing w:before="0" w:beforeAutospacing="0" w:after="0" w:afterAutospacing="0" w:line="276" w:lineRule="auto"/>
        <w:ind w:left="708"/>
        <w:textAlignment w:val="baseline"/>
      </w:pPr>
      <w:r>
        <w:t>Перший спосіб:</w:t>
      </w:r>
    </w:p>
    <w:p w14:paraId="7F18D3BA" w14:textId="2801FFD9" w:rsidR="00EF7E86" w:rsidRPr="00063E81" w:rsidRDefault="00EF7E86" w:rsidP="00EF7E86">
      <w:pPr>
        <w:pStyle w:val="NormalWeb"/>
        <w:spacing w:before="0" w:beforeAutospacing="0" w:after="0" w:afterAutospacing="0" w:line="276" w:lineRule="auto"/>
        <w:ind w:left="708"/>
        <w:textAlignment w:val="baseline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81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</m:oMath>
      </m:oMathPara>
    </w:p>
    <w:p w14:paraId="1C2F2BF8" w14:textId="77777777" w:rsidR="00EF7E86" w:rsidRPr="00063E81" w:rsidRDefault="00EF7E86" w:rsidP="00EF7E86">
      <w:pPr>
        <w:pStyle w:val="NormalWeb"/>
        <w:spacing w:before="0" w:beforeAutospacing="0" w:after="0" w:afterAutospacing="0" w:line="276" w:lineRule="auto"/>
        <w:ind w:left="708"/>
        <w:textAlignment w:val="baseline"/>
      </w:pPr>
      <w:r w:rsidRPr="00063E81">
        <w:t>Другий спосіб:</w:t>
      </w:r>
    </w:p>
    <w:p w14:paraId="04832D7D" w14:textId="77777777" w:rsidR="003F7530" w:rsidRPr="00063E81" w:rsidRDefault="003F7530" w:rsidP="003F7530">
      <w:pPr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5-η</m:t>
                      </m:r>
                    </m:e>
                  </m:d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 xml:space="preserve"> 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5-η</m:t>
                      </m:r>
                    </m:e>
                  </m:d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 xml:space="preserve">  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6FC0FFDF" w14:textId="0CD9D834" w:rsidR="00EF7E86" w:rsidRPr="00063E81" w:rsidRDefault="003F7530" w:rsidP="003F7530">
      <w:pPr>
        <w:ind w:left="708" w:firstLine="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15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ηe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15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ηe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81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063E81">
        <w:rPr>
          <w:i/>
          <w:sz w:val="24"/>
          <w:szCs w:val="24"/>
          <w:lang w:val="en-US"/>
        </w:rPr>
        <w:t xml:space="preserve"> </w:t>
      </w:r>
    </w:p>
    <w:p w14:paraId="3B4428D8" w14:textId="0A09683F" w:rsidR="00C41AA7" w:rsidRPr="00063E81" w:rsidRDefault="00FB536B" w:rsidP="00FB536B">
      <w:pPr>
        <w:pStyle w:val="ListParagraph"/>
        <w:numPr>
          <w:ilvl w:val="0"/>
          <w:numId w:val="1"/>
        </w:numPr>
        <w:tabs>
          <w:tab w:val="clear" w:pos="720"/>
          <w:tab w:val="num" w:pos="709"/>
        </w:tabs>
        <w:ind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063E81">
        <w:rPr>
          <w:rFonts w:ascii="Times New Roman" w:eastAsiaTheme="minorEastAsia" w:hAnsi="Times New Roman" w:cs="Times New Roman"/>
          <w:sz w:val="24"/>
          <w:szCs w:val="24"/>
        </w:rPr>
        <w:t xml:space="preserve">Знайти </w:t>
      </w:r>
      <w:r w:rsidRPr="00063E81">
        <w:rPr>
          <w:rFonts w:ascii="Times New Roman" w:eastAsiaTheme="minorEastAsia" w:hAnsi="Times New Roman" w:cs="Times New Roman"/>
          <w:sz w:val="24"/>
          <w:szCs w:val="24"/>
        </w:rPr>
        <w:t>інтеграл випадкового процесу</w:t>
      </w:r>
    </w:p>
    <w:p w14:paraId="25F0EE9D" w14:textId="61BEEAD3" w:rsidR="00FB536B" w:rsidRPr="00063E81" w:rsidRDefault="00D249C4" w:rsidP="00063E81">
      <w:pPr>
        <w:tabs>
          <w:tab w:val="num" w:pos="709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63E8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p>
          <m:e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ξ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 xml:space="preserve">dt= 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-3t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dt=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-3t</m:t>
                        </m:r>
                      </m:sup>
                    </m:sSup>
                  </m:e>
                </m:d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 w:cstheme="majorHAnsi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η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-3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sup>
            </m:sSup>
          </m:e>
        </m:d>
        <m:r>
          <w:rPr>
            <w:rFonts w:ascii="Cambria Math" w:hAnsi="Cambria Math" w:cstheme="majorHAnsi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η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 w:cstheme="majorHAnsi"/>
            <w:sz w:val="24"/>
            <w:szCs w:val="24"/>
            <w:lang w:val="en-US"/>
          </w:rPr>
          <m:t>-</m:t>
        </m:r>
        <m:r>
          <w:rPr>
            <w:rFonts w:ascii="Cambria Math" w:hAnsi="Cambria Math" w:cstheme="majorHAnsi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η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-3s</m:t>
                </m:r>
              </m:sup>
            </m:sSup>
          </m:num>
          <m:den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 w:cstheme="majorHAns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ajorHAnsi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η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 w:cstheme="maj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-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η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-3s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+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η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 w:cstheme="majorHAnsi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 w:cstheme="majorHAnsi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- η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-3s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+ η </m:t>
        </m:r>
        <m:r>
          <w:rPr>
            <w:rFonts w:ascii="Cambria Math" w:hAnsi="Cambria Math" w:cstheme="majorHAnsi"/>
            <w:sz w:val="24"/>
            <w:szCs w:val="24"/>
            <w:lang w:val="en-US"/>
          </w:rPr>
          <m:t>)</m:t>
        </m:r>
        <m:r>
          <w:rPr>
            <w:rFonts w:ascii="Cambria Math" w:hAnsi="Cambria Math" w:cstheme="majorHAnsi"/>
            <w:sz w:val="24"/>
            <w:szCs w:val="24"/>
            <w:lang w:val="en-US"/>
          </w:rPr>
          <m:t xml:space="preserve"> </m:t>
        </m:r>
      </m:oMath>
    </w:p>
    <w:p w14:paraId="25EF614A" w14:textId="09EC46A0" w:rsidR="00063E81" w:rsidRPr="00063E81" w:rsidRDefault="00063E81" w:rsidP="00063E81">
      <w:pPr>
        <w:pStyle w:val="ListParagraph"/>
        <w:numPr>
          <w:ilvl w:val="0"/>
          <w:numId w:val="1"/>
        </w:numPr>
        <w:tabs>
          <w:tab w:val="clear" w:pos="720"/>
          <w:tab w:val="num" w:pos="709"/>
        </w:tabs>
        <w:ind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063E81">
        <w:rPr>
          <w:rFonts w:ascii="Times New Roman" w:eastAsiaTheme="minorEastAsia" w:hAnsi="Times New Roman" w:cs="Times New Roman"/>
          <w:sz w:val="24"/>
          <w:szCs w:val="24"/>
        </w:rPr>
        <w:t xml:space="preserve">Знайти мат сподівання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</m:d>
      </m:oMath>
    </w:p>
    <w:p w14:paraId="4E6B4CBE" w14:textId="7948B4D8" w:rsidR="00063E81" w:rsidRDefault="00063E81" w:rsidP="00063E81">
      <w:pPr>
        <w:tabs>
          <w:tab w:val="num" w:pos="709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63E81">
        <w:rPr>
          <w:rFonts w:ascii="Times New Roman" w:eastAsiaTheme="minorEastAsia" w:hAnsi="Times New Roman" w:cs="Times New Roman"/>
          <w:sz w:val="24"/>
          <w:szCs w:val="24"/>
        </w:rPr>
        <w:t>Перший спосіб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30B59CA3" w14:textId="7D56B7EE" w:rsidR="00063E81" w:rsidRPr="00404086" w:rsidRDefault="00063E81" w:rsidP="00063E81">
      <w:pPr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 xml:space="preserve">dt= 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  <m:e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-3s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14:paraId="3EFA7FA0" w14:textId="77777777" w:rsidR="00404086" w:rsidRPr="00063E81" w:rsidRDefault="00404086" w:rsidP="00404086">
      <w:pPr>
        <w:pStyle w:val="NormalWeb"/>
        <w:spacing w:before="0" w:beforeAutospacing="0" w:after="0" w:afterAutospacing="0" w:line="276" w:lineRule="auto"/>
        <w:ind w:left="708"/>
        <w:textAlignment w:val="baseline"/>
      </w:pPr>
      <w:r w:rsidRPr="00063E81">
        <w:t>Другий спосіб:</w:t>
      </w:r>
    </w:p>
    <w:p w14:paraId="02DB18B4" w14:textId="0701D44A" w:rsidR="00404086" w:rsidRPr="006E5822" w:rsidRDefault="00404086" w:rsidP="00063E81">
      <w:pPr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p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 xml:space="preserve">dt 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 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-3s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η </m:t>
              </m:r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ajorHAnsi"/>
              <w:sz w:val="24"/>
              <w:szCs w:val="24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- </m:t>
          </m:r>
          <m:r>
            <w:rPr>
              <w:rFonts w:ascii="Cambria Math" w:hAnsi="Cambria Math"/>
              <w:sz w:val="24"/>
              <w:szCs w:val="24"/>
              <w:lang w:val="en-US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-3s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r>
            <w:rPr>
              <w:rFonts w:ascii="Cambria Math" w:hAnsi="Cambria Math"/>
              <w:sz w:val="24"/>
              <w:szCs w:val="24"/>
              <w:lang w:val="en-US"/>
            </w:rPr>
            <m:t>5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)</m:t>
          </m:r>
        </m:oMath>
      </m:oMathPara>
    </w:p>
    <w:p w14:paraId="4AB8B554" w14:textId="0A9171E9" w:rsidR="006E5822" w:rsidRDefault="006E5822" w:rsidP="006E5822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EAF">
        <w:rPr>
          <w:rFonts w:ascii="Times New Roman" w:eastAsia="Times New Roman" w:hAnsi="Times New Roman" w:cs="Times New Roman"/>
          <w:sz w:val="24"/>
          <w:szCs w:val="24"/>
        </w:rPr>
        <w:t>Графік</w:t>
      </w:r>
      <w:r w:rsidRPr="00B22B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синім кольором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т</m:t>
        </m:r>
        <m:r>
          <w:rPr>
            <w:rFonts w:ascii="Cambria Math" w:hAnsi="Cambria Math" w:cs="Times New Roman"/>
            <w:sz w:val="24"/>
            <w:szCs w:val="24"/>
          </w:rPr>
          <m:t xml:space="preserve">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(чорним)</m:t>
        </m:r>
      </m:oMath>
    </w:p>
    <w:p w14:paraId="08CBAE92" w14:textId="1114EE1A" w:rsidR="006E5822" w:rsidRDefault="006E5822" w:rsidP="006E5822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582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A3FC5C8" wp14:editId="5A307C14">
            <wp:extent cx="5410200" cy="2132965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15F6" w14:textId="74D3ACAD" w:rsidR="006E5822" w:rsidRPr="00D849EB" w:rsidRDefault="006E5822" w:rsidP="006E5822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5822">
        <w:rPr>
          <w:rFonts w:ascii="Times New Roman" w:eastAsia="Times New Roman" w:hAnsi="Times New Roman" w:cs="Times New Roman"/>
          <w:sz w:val="24"/>
          <w:szCs w:val="24"/>
        </w:rPr>
        <w:t xml:space="preserve">Знайти кореляційну функцію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946407" w14:textId="4EE4B8AD" w:rsidR="00D849EB" w:rsidRPr="00D849EB" w:rsidRDefault="00D849EB" w:rsidP="00D849EB">
      <w:pPr>
        <w:spacing w:line="276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D849EB">
        <w:rPr>
          <w:rFonts w:ascii="Times New Roman" w:eastAsia="Times New Roman" w:hAnsi="Times New Roman" w:cs="Times New Roman"/>
          <w:sz w:val="24"/>
          <w:szCs w:val="24"/>
        </w:rPr>
        <w:t>Перший спосіб:</w:t>
      </w:r>
    </w:p>
    <w:p w14:paraId="5FCE2AE0" w14:textId="1A054622" w:rsidR="006E5822" w:rsidRPr="00D849EB" w:rsidRDefault="006E5822" w:rsidP="006E5822">
      <w:pPr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(t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</m:oMath>
      </m:oMathPara>
    </w:p>
    <w:p w14:paraId="2141714A" w14:textId="5B6DDE98" w:rsidR="00177890" w:rsidRPr="00D849EB" w:rsidRDefault="00177890" w:rsidP="006E5822">
      <w:pPr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-1)(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)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p>
        </m:oMath>
      </m:oMathPara>
    </w:p>
    <w:p w14:paraId="364F243A" w14:textId="13279775" w:rsidR="00D849EB" w:rsidRPr="00D849EB" w:rsidRDefault="00D849EB" w:rsidP="00D849EB">
      <w:pPr>
        <w:pStyle w:val="NormalWeb"/>
        <w:spacing w:before="0" w:beforeAutospacing="0" w:after="0" w:afterAutospacing="0" w:line="276" w:lineRule="auto"/>
        <w:ind w:left="708"/>
        <w:textAlignment w:val="baseline"/>
      </w:pPr>
      <w:r w:rsidRPr="00D849EB">
        <w:t>Другий спосіб:</w:t>
      </w:r>
    </w:p>
    <w:p w14:paraId="5FE5889B" w14:textId="77777777" w:rsidR="00D849EB" w:rsidRPr="00D849EB" w:rsidRDefault="00D849EB" w:rsidP="00D849EB">
      <w:pPr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 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-3s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η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-3s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= </m:t>
          </m:r>
        </m:oMath>
      </m:oMathPara>
    </w:p>
    <w:p w14:paraId="65A36B9D" w14:textId="5EE0607E" w:rsidR="00531CC5" w:rsidRPr="001D6E2D" w:rsidRDefault="00D849EB" w:rsidP="00D849EB">
      <w:pPr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-3s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aj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aj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aj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-3s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aj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-3s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-3s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-5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</m:oMath>
      </m:oMathPara>
    </w:p>
    <w:p w14:paraId="0BBE2102" w14:textId="5B57D54E" w:rsidR="001D6E2D" w:rsidRPr="001D6E2D" w:rsidRDefault="001D6E2D" w:rsidP="001D6E2D">
      <w:pPr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-3s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-3s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-5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(5-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-3s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-5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3A8ECC1E" w14:textId="1D09D64D" w:rsidR="001D6E2D" w:rsidRPr="001D6E2D" w:rsidRDefault="001D6E2D" w:rsidP="001D6E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14:paraId="41B1E72F" w14:textId="59E7C063" w:rsidR="001D6E2D" w:rsidRPr="001D6E2D" w:rsidRDefault="001D6E2D" w:rsidP="001D6E2D">
      <w:pPr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5-η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 η-5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5-η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 η-5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2ACC7A25" w14:textId="4D117B23" w:rsidR="001D6E2D" w:rsidRPr="001D6E2D" w:rsidRDefault="001D6E2D" w:rsidP="001D6E2D">
      <w:pPr>
        <w:ind w:left="708" w:firstLine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-1)(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-1)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p>
        </m:oMath>
      </m:oMathPara>
    </w:p>
    <w:p w14:paraId="32ADD1E5" w14:textId="77777777" w:rsidR="001D6E2D" w:rsidRPr="001D6E2D" w:rsidRDefault="001D6E2D" w:rsidP="001D6E2D">
      <w:pPr>
        <w:ind w:left="708" w:firstLine="1"/>
        <w:rPr>
          <w:rFonts w:ascii="Times New Roman" w:eastAsia="Times New Roman" w:hAnsi="Times New Roman" w:cs="Times New Roman"/>
          <w:sz w:val="24"/>
          <w:szCs w:val="24"/>
        </w:rPr>
      </w:pPr>
    </w:p>
    <w:p w14:paraId="50563CBD" w14:textId="1308F690" w:rsidR="001D6E2D" w:rsidRPr="001D6E2D" w:rsidRDefault="001D6E2D" w:rsidP="001D6E2D">
      <w:pPr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F1E654" w14:textId="72B38B9E" w:rsidR="001D6E2D" w:rsidRPr="001D6E2D" w:rsidRDefault="001D6E2D" w:rsidP="001D6E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D6E2C6" w14:textId="0BD96092" w:rsidR="001D6E2D" w:rsidRPr="001D6E2D" w:rsidRDefault="001D6E2D" w:rsidP="00D849EB">
      <w:pPr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CAF2F" w14:textId="77777777" w:rsidR="00D849EB" w:rsidRPr="00531CC5" w:rsidRDefault="00D849EB" w:rsidP="00063E81">
      <w:pPr>
        <w:ind w:firstLine="708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sectPr w:rsidR="00D849EB" w:rsidRPr="00531C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2627B"/>
    <w:multiLevelType w:val="multilevel"/>
    <w:tmpl w:val="CB60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22DE9"/>
    <w:multiLevelType w:val="hybridMultilevel"/>
    <w:tmpl w:val="6AF4857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984E5B"/>
    <w:multiLevelType w:val="multilevel"/>
    <w:tmpl w:val="CB60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010644">
    <w:abstractNumId w:val="0"/>
  </w:num>
  <w:num w:numId="2" w16cid:durableId="1232424415">
    <w:abstractNumId w:val="2"/>
  </w:num>
  <w:num w:numId="3" w16cid:durableId="196407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AA"/>
    <w:rsid w:val="00015FB8"/>
    <w:rsid w:val="00031F2B"/>
    <w:rsid w:val="00054016"/>
    <w:rsid w:val="00061075"/>
    <w:rsid w:val="00063E81"/>
    <w:rsid w:val="000D4478"/>
    <w:rsid w:val="00136206"/>
    <w:rsid w:val="00152B3A"/>
    <w:rsid w:val="00177890"/>
    <w:rsid w:val="00194818"/>
    <w:rsid w:val="001D6E2D"/>
    <w:rsid w:val="001D7A94"/>
    <w:rsid w:val="00250353"/>
    <w:rsid w:val="00264EF4"/>
    <w:rsid w:val="003219A9"/>
    <w:rsid w:val="00322CC1"/>
    <w:rsid w:val="003363B4"/>
    <w:rsid w:val="00395253"/>
    <w:rsid w:val="003F7530"/>
    <w:rsid w:val="00404086"/>
    <w:rsid w:val="00406792"/>
    <w:rsid w:val="004539F9"/>
    <w:rsid w:val="00455386"/>
    <w:rsid w:val="00455CE9"/>
    <w:rsid w:val="00474FAE"/>
    <w:rsid w:val="004E69AA"/>
    <w:rsid w:val="004F7366"/>
    <w:rsid w:val="00531CC5"/>
    <w:rsid w:val="005728AA"/>
    <w:rsid w:val="00595252"/>
    <w:rsid w:val="005A12D2"/>
    <w:rsid w:val="005B7EAB"/>
    <w:rsid w:val="005E1705"/>
    <w:rsid w:val="006926E2"/>
    <w:rsid w:val="006E5822"/>
    <w:rsid w:val="00717B47"/>
    <w:rsid w:val="0075460B"/>
    <w:rsid w:val="00772CBD"/>
    <w:rsid w:val="007D1EAF"/>
    <w:rsid w:val="007E7DB2"/>
    <w:rsid w:val="00817909"/>
    <w:rsid w:val="008373FF"/>
    <w:rsid w:val="008A5D6A"/>
    <w:rsid w:val="008A6E5B"/>
    <w:rsid w:val="008C1A69"/>
    <w:rsid w:val="00914514"/>
    <w:rsid w:val="00922221"/>
    <w:rsid w:val="009B2271"/>
    <w:rsid w:val="00A611AF"/>
    <w:rsid w:val="00A7000F"/>
    <w:rsid w:val="00A71059"/>
    <w:rsid w:val="00AF4BAC"/>
    <w:rsid w:val="00B22B54"/>
    <w:rsid w:val="00B75689"/>
    <w:rsid w:val="00B92EE7"/>
    <w:rsid w:val="00C06560"/>
    <w:rsid w:val="00C3408F"/>
    <w:rsid w:val="00C41AA7"/>
    <w:rsid w:val="00D15680"/>
    <w:rsid w:val="00D249C4"/>
    <w:rsid w:val="00D849EB"/>
    <w:rsid w:val="00D90ADF"/>
    <w:rsid w:val="00DC12B8"/>
    <w:rsid w:val="00E060FD"/>
    <w:rsid w:val="00E175A0"/>
    <w:rsid w:val="00E21BCA"/>
    <w:rsid w:val="00E26418"/>
    <w:rsid w:val="00E5687A"/>
    <w:rsid w:val="00E64BC5"/>
    <w:rsid w:val="00E71BC0"/>
    <w:rsid w:val="00E93DA1"/>
    <w:rsid w:val="00EF4CAC"/>
    <w:rsid w:val="00EF7E86"/>
    <w:rsid w:val="00F33AD3"/>
    <w:rsid w:val="00F50EFE"/>
    <w:rsid w:val="00F84F74"/>
    <w:rsid w:val="00FB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46E"/>
  <w15:chartTrackingRefBased/>
  <w15:docId w15:val="{CB792D0F-0597-412A-ABBC-FC4938BD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8C1A69"/>
  </w:style>
  <w:style w:type="paragraph" w:styleId="ListParagraph">
    <w:name w:val="List Paragraph"/>
    <w:basedOn w:val="Normal"/>
    <w:uiPriority w:val="34"/>
    <w:qFormat/>
    <w:rsid w:val="00E71BC0"/>
    <w:pPr>
      <w:spacing w:after="120" w:line="240" w:lineRule="atLeast"/>
      <w:ind w:left="720"/>
      <w:contextualSpacing/>
    </w:pPr>
    <w:rPr>
      <w:rFonts w:ascii="Georgia"/>
    </w:rPr>
  </w:style>
  <w:style w:type="paragraph" w:styleId="Title">
    <w:name w:val="Title"/>
    <w:basedOn w:val="Normal"/>
    <w:next w:val="Normal"/>
    <w:link w:val="TitleChar"/>
    <w:uiPriority w:val="10"/>
    <w:qFormat/>
    <w:rsid w:val="00D90ADF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ADF"/>
    <w:rPr>
      <w:rFonts w:ascii="Calibri Light" w:eastAsia="Times New Roman" w:hAnsi="Calibri Light" w:cs="Times New Roma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9E893-9449-40D7-8444-7820DF4E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1703</Words>
  <Characters>971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Baitsar</dc:creator>
  <cp:keywords/>
  <dc:description/>
  <cp:lastModifiedBy>Rostyslav Baitsar</cp:lastModifiedBy>
  <cp:revision>6</cp:revision>
  <dcterms:created xsi:type="dcterms:W3CDTF">2022-09-25T09:13:00Z</dcterms:created>
  <dcterms:modified xsi:type="dcterms:W3CDTF">2022-10-26T19:51:00Z</dcterms:modified>
</cp:coreProperties>
</file>