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2050" w14:textId="77777777" w:rsidR="005A6E47" w:rsidRPr="00727234" w:rsidRDefault="005A6E47" w:rsidP="005A6E47">
      <w:pPr>
        <w:spacing w:after="0" w:line="360" w:lineRule="auto"/>
        <w:jc w:val="center"/>
        <w:rPr>
          <w:rFonts w:ascii="Arial" w:hAnsi="Arial" w:cs="Arial"/>
          <w:sz w:val="24"/>
          <w:szCs w:val="28"/>
        </w:rPr>
      </w:pPr>
      <w:r w:rsidRPr="00727234"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 wp14:anchorId="5026B0A0" wp14:editId="7752B87F">
            <wp:extent cx="1085850" cy="790575"/>
            <wp:effectExtent l="0" t="0" r="0" b="9525"/>
            <wp:docPr id="19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A21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17117F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4"/>
          <w:szCs w:val="28"/>
        </w:rPr>
        <w:t>учреждение</w:t>
      </w:r>
    </w:p>
    <w:p w14:paraId="154B9D3C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Pr="00727234">
        <w:rPr>
          <w:rFonts w:ascii="Times New Roman" w:hAnsi="Times New Roman"/>
          <w:sz w:val="24"/>
          <w:szCs w:val="28"/>
        </w:rPr>
        <w:t>ысшего образования</w:t>
      </w:r>
    </w:p>
    <w:p w14:paraId="10DBB8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 w14:paraId="58384498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 w14:paraId="01AC50CA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 w14:paraId="4AA4197E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72D4E4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5DD857" w14:textId="77777777" w:rsidR="005A6E47" w:rsidRPr="00CC1B58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8"/>
          <w:szCs w:val="28"/>
        </w:rPr>
        <w:t>ОТЧЕТ</w:t>
      </w:r>
    </w:p>
    <w:p w14:paraId="6F414D35" w14:textId="584C465A" w:rsidR="005A6E47" w:rsidRPr="00356EE0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B36E8">
        <w:rPr>
          <w:rFonts w:ascii="Times New Roman" w:hAnsi="Times New Roman"/>
          <w:sz w:val="28"/>
          <w:szCs w:val="28"/>
        </w:rPr>
        <w:t xml:space="preserve">о </w:t>
      </w:r>
      <w:r w:rsidR="00543B01">
        <w:rPr>
          <w:rFonts w:ascii="Times New Roman" w:hAnsi="Times New Roman"/>
          <w:sz w:val="28"/>
          <w:szCs w:val="28"/>
        </w:rPr>
        <w:t>индивидуальному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543B01">
        <w:rPr>
          <w:rFonts w:ascii="Times New Roman" w:hAnsi="Times New Roman"/>
          <w:sz w:val="28"/>
          <w:szCs w:val="28"/>
        </w:rPr>
        <w:t>заданию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543B01">
        <w:rPr>
          <w:rFonts w:ascii="Times New Roman" w:hAnsi="Times New Roman"/>
          <w:sz w:val="28"/>
          <w:szCs w:val="28"/>
        </w:rPr>
        <w:t>1</w:t>
      </w:r>
    </w:p>
    <w:p w14:paraId="373BCEA9" w14:textId="7B38D2CF" w:rsidR="005A6E47" w:rsidRPr="009B36E8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B36E8">
        <w:rPr>
          <w:rFonts w:ascii="Times New Roman" w:hAnsi="Times New Roman"/>
          <w:sz w:val="28"/>
          <w:szCs w:val="28"/>
        </w:rPr>
        <w:t xml:space="preserve">Дисциплина: </w:t>
      </w:r>
      <w:r w:rsidR="00F56750">
        <w:rPr>
          <w:rFonts w:ascii="Times New Roman" w:hAnsi="Times New Roman"/>
          <w:sz w:val="28"/>
          <w:szCs w:val="28"/>
        </w:rPr>
        <w:t>Нейросетевые и нечёткие модели</w:t>
      </w:r>
      <w:r>
        <w:rPr>
          <w:rFonts w:ascii="Times New Roman" w:hAnsi="Times New Roman"/>
          <w:sz w:val="28"/>
          <w:szCs w:val="28"/>
        </w:rPr>
        <w:t>.</w:t>
      </w:r>
    </w:p>
    <w:p w14:paraId="6DFBF940" w14:textId="59DDA4A9" w:rsidR="00356EE0" w:rsidRPr="00356EE0" w:rsidRDefault="005A6E47" w:rsidP="00356EE0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356EE0">
        <w:rPr>
          <w:b w:val="0"/>
          <w:bCs w:val="0"/>
          <w:sz w:val="28"/>
          <w:szCs w:val="28"/>
        </w:rPr>
        <w:t>Тема:</w:t>
      </w:r>
      <w:r w:rsidRPr="002445D6">
        <w:rPr>
          <w:sz w:val="28"/>
          <w:szCs w:val="28"/>
        </w:rPr>
        <w:t xml:space="preserve"> </w:t>
      </w:r>
      <w:r w:rsidR="00356EE0" w:rsidRPr="00356EE0">
        <w:rPr>
          <w:b w:val="0"/>
          <w:bCs w:val="0"/>
          <w:color w:val="000000"/>
          <w:sz w:val="28"/>
          <w:szCs w:val="28"/>
        </w:rPr>
        <w:t xml:space="preserve">Синтез нейро-нечеткой сети в среде </w:t>
      </w:r>
      <w:r w:rsidR="00356EE0" w:rsidRPr="00356EE0">
        <w:rPr>
          <w:b w:val="0"/>
          <w:bCs w:val="0"/>
          <w:sz w:val="28"/>
          <w:szCs w:val="28"/>
        </w:rPr>
        <w:t>MATLAB</w:t>
      </w:r>
    </w:p>
    <w:p w14:paraId="0C73EC29" w14:textId="76960EC6" w:rsidR="005A6E47" w:rsidRPr="00AC3B3B" w:rsidRDefault="005A6E47" w:rsidP="0042306F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378E4D" w14:textId="77777777" w:rsidR="005A6E47" w:rsidRPr="00C91A2B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C5AFCA9" w14:textId="08949F7E" w:rsidR="005A6E47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48B75ED8" w14:textId="77777777" w:rsidR="00AC3B3B" w:rsidRPr="00C80328" w:rsidRDefault="00AC3B3B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399BAD52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454F909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6AE2845E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Выполнил:</w:t>
      </w:r>
    </w:p>
    <w:p w14:paraId="0EFCE989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ст. гр. </w:t>
      </w:r>
      <w:r>
        <w:rPr>
          <w:rFonts w:ascii="Times New Roman" w:hAnsi="Times New Roman"/>
          <w:sz w:val="28"/>
          <w:szCs w:val="28"/>
        </w:rPr>
        <w:t>4</w:t>
      </w:r>
      <w:r w:rsidRPr="002445D6">
        <w:rPr>
          <w:rFonts w:ascii="Times New Roman" w:hAnsi="Times New Roman"/>
          <w:sz w:val="28"/>
          <w:szCs w:val="28"/>
        </w:rPr>
        <w:t>9</w:t>
      </w:r>
    </w:p>
    <w:p w14:paraId="1797E917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Москалец Р.Ю.</w:t>
      </w:r>
    </w:p>
    <w:p w14:paraId="39D5D34C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</w:p>
    <w:p w14:paraId="5B17F070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Преподаватель:</w:t>
      </w:r>
    </w:p>
    <w:p w14:paraId="406FCCC2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</w:t>
      </w:r>
      <w:r w:rsidRPr="002445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</w:p>
    <w:p w14:paraId="1C0F00AD" w14:textId="6ADD8795" w:rsidR="005A6E47" w:rsidRDefault="005A6E47" w:rsidP="005A6E47"/>
    <w:p w14:paraId="4FA75CEF" w14:textId="62A515C3" w:rsidR="001E55CB" w:rsidRDefault="001E55CB" w:rsidP="005A6E47"/>
    <w:p w14:paraId="7240CAFB" w14:textId="77777777" w:rsidR="001E55CB" w:rsidRPr="002445D6" w:rsidRDefault="001E55CB" w:rsidP="005A6E47"/>
    <w:p w14:paraId="77DCC0CE" w14:textId="3AB7E3AA" w:rsidR="001E55CB" w:rsidRDefault="007B0E93" w:rsidP="001E55C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28F528A8" w14:textId="1224A9CD" w:rsidR="007B0E93" w:rsidRDefault="001E55CB" w:rsidP="001E55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7B0E93">
        <w:rPr>
          <w:rFonts w:ascii="Times New Roman" w:hAnsi="Times New Roman"/>
          <w:sz w:val="28"/>
          <w:szCs w:val="28"/>
        </w:rPr>
        <w:t>азработать систему нечёткого вывода из 4 и более лингвистических переменных с 1 итоговой позволяющую построить экспертную систему.</w:t>
      </w:r>
      <w:r w:rsidRPr="001E55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Вариант – 12. Экспертная система поиска неисправности в компьютере.</w:t>
      </w:r>
    </w:p>
    <w:p w14:paraId="20866012" w14:textId="77777777" w:rsidR="001E55CB" w:rsidRDefault="001E55CB" w:rsidP="001E55CB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</w:p>
    <w:p w14:paraId="6DB1BC55" w14:textId="2BEA518A" w:rsidR="001E55CB" w:rsidRDefault="001E55CB" w:rsidP="001E55C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>Индивидуальное задание</w:t>
      </w:r>
    </w:p>
    <w:p w14:paraId="6C419042" w14:textId="2162FDDD" w:rsidR="007B0E93" w:rsidRDefault="007B0E93" w:rsidP="001E55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системы нечетко вывода было выбрано средство программного обеспечения </w:t>
      </w:r>
      <w:r>
        <w:rPr>
          <w:rFonts w:ascii="Times New Roman" w:hAnsi="Times New Roman"/>
          <w:sz w:val="28"/>
          <w:szCs w:val="28"/>
          <w:lang w:val="en-US"/>
        </w:rPr>
        <w:t>MathLab</w:t>
      </w:r>
      <w:r w:rsidRPr="007B0E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пакет </w:t>
      </w:r>
      <w:r>
        <w:rPr>
          <w:rFonts w:ascii="Times New Roman" w:hAnsi="Times New Roman"/>
          <w:sz w:val="28"/>
          <w:szCs w:val="28"/>
          <w:lang w:val="en-US"/>
        </w:rPr>
        <w:t>Fuzzy</w:t>
      </w:r>
      <w:r>
        <w:rPr>
          <w:rFonts w:ascii="Times New Roman" w:hAnsi="Times New Roman"/>
          <w:sz w:val="28"/>
          <w:szCs w:val="28"/>
        </w:rPr>
        <w:t>.</w:t>
      </w:r>
    </w:p>
    <w:p w14:paraId="316F7E81" w14:textId="70ACB93B" w:rsidR="007B0E93" w:rsidRPr="001E55CB" w:rsidRDefault="007B0E93" w:rsidP="001E55CB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55CB">
        <w:rPr>
          <w:rFonts w:ascii="Times New Roman" w:hAnsi="Times New Roman"/>
          <w:sz w:val="28"/>
          <w:szCs w:val="28"/>
        </w:rPr>
        <w:t>Функция принадлежности</w:t>
      </w:r>
      <w:r w:rsidR="00AA71A9">
        <w:rPr>
          <w:rFonts w:ascii="Times New Roman" w:hAnsi="Times New Roman"/>
          <w:sz w:val="28"/>
          <w:szCs w:val="28"/>
        </w:rPr>
        <w:t xml:space="preserve"> </w:t>
      </w:r>
      <w:r w:rsidR="001E55CB" w:rsidRPr="001E55CB">
        <w:rPr>
          <w:rFonts w:ascii="Times New Roman" w:hAnsi="Times New Roman"/>
          <w:sz w:val="28"/>
          <w:szCs w:val="28"/>
        </w:rPr>
        <w:t xml:space="preserve">показана </w:t>
      </w:r>
      <w:r w:rsidRPr="001E55CB">
        <w:rPr>
          <w:rFonts w:ascii="Times New Roman" w:hAnsi="Times New Roman"/>
          <w:sz w:val="28"/>
          <w:szCs w:val="28"/>
        </w:rPr>
        <w:t>на рисунке 1.</w:t>
      </w:r>
    </w:p>
    <w:p w14:paraId="1D54EEDC" w14:textId="48138E01" w:rsidR="007B0E93" w:rsidRPr="00AA71A9" w:rsidRDefault="00AA71A9" w:rsidP="00AA71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A71A9">
        <w:rPr>
          <w:noProof/>
        </w:rPr>
        <w:drawing>
          <wp:inline distT="0" distB="0" distL="0" distR="0" wp14:anchorId="313B9B26" wp14:editId="56BBD207">
            <wp:extent cx="5344271" cy="404869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0602" w14:textId="09E9FD72" w:rsidR="00AA71A9" w:rsidRPr="00AA71A9" w:rsidRDefault="00AA71A9" w:rsidP="00AA71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Нагрев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14:paraId="5E5C3926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13094EBC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671E334C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01368567" w14:textId="77777777" w:rsidR="007B0E93" w:rsidRPr="00AA71A9" w:rsidRDefault="007B0E93" w:rsidP="00AA71A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508622" w14:textId="28A2D59F" w:rsidR="00AA71A9" w:rsidRPr="001E55CB" w:rsidRDefault="00AA71A9" w:rsidP="00A07D3D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55CB">
        <w:rPr>
          <w:rFonts w:ascii="Times New Roman" w:hAnsi="Times New Roman"/>
          <w:sz w:val="28"/>
          <w:szCs w:val="28"/>
        </w:rPr>
        <w:lastRenderedPageBreak/>
        <w:t>Функция принадлежности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5CB">
        <w:rPr>
          <w:rFonts w:ascii="Times New Roman" w:hAnsi="Times New Roman"/>
          <w:sz w:val="28"/>
          <w:szCs w:val="28"/>
        </w:rPr>
        <w:t xml:space="preserve">показана на рисунке </w:t>
      </w:r>
      <w:r w:rsidR="00A07D3D">
        <w:rPr>
          <w:rFonts w:ascii="Times New Roman" w:hAnsi="Times New Roman"/>
          <w:sz w:val="28"/>
          <w:szCs w:val="28"/>
        </w:rPr>
        <w:t>2</w:t>
      </w:r>
      <w:r w:rsidRPr="001E55CB">
        <w:rPr>
          <w:rFonts w:ascii="Times New Roman" w:hAnsi="Times New Roman"/>
          <w:sz w:val="28"/>
          <w:szCs w:val="28"/>
        </w:rPr>
        <w:t>.</w:t>
      </w:r>
    </w:p>
    <w:p w14:paraId="073684C5" w14:textId="11AE3465" w:rsidR="00AA71A9" w:rsidRPr="00AA71A9" w:rsidRDefault="00A07D3D" w:rsidP="00AA71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07D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1CB598" wp14:editId="5F6F7D2E">
            <wp:extent cx="5315692" cy="404869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38CE" w14:textId="2204AE63" w:rsidR="00AA71A9" w:rsidRPr="00AA71A9" w:rsidRDefault="00AA71A9" w:rsidP="00AA71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07D3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Шум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14:paraId="697B0BCE" w14:textId="1132D47E" w:rsidR="007B0E93" w:rsidRDefault="00A07D3D" w:rsidP="00A07D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005FCD" w14:textId="1E2F921A" w:rsidR="00A07D3D" w:rsidRPr="001E55CB" w:rsidRDefault="00A07D3D" w:rsidP="00A07D3D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55CB">
        <w:rPr>
          <w:rFonts w:ascii="Times New Roman" w:hAnsi="Times New Roman"/>
          <w:sz w:val="28"/>
          <w:szCs w:val="28"/>
        </w:rPr>
        <w:lastRenderedPageBreak/>
        <w:t xml:space="preserve">Функция принадлежности показана на рисунке </w:t>
      </w:r>
      <w:r>
        <w:rPr>
          <w:rFonts w:ascii="Times New Roman" w:hAnsi="Times New Roman"/>
          <w:sz w:val="28"/>
          <w:szCs w:val="28"/>
        </w:rPr>
        <w:t>3</w:t>
      </w:r>
      <w:r w:rsidRPr="001E55CB">
        <w:rPr>
          <w:rFonts w:ascii="Times New Roman" w:hAnsi="Times New Roman"/>
          <w:sz w:val="28"/>
          <w:szCs w:val="28"/>
        </w:rPr>
        <w:t>.</w:t>
      </w:r>
    </w:p>
    <w:p w14:paraId="49680AD2" w14:textId="10C7CA12" w:rsidR="00A07D3D" w:rsidRPr="00AA71A9" w:rsidRDefault="00A07D3D" w:rsidP="00A07D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07D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9FD2CE" wp14:editId="767B0C27">
            <wp:extent cx="4402103" cy="3295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3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1D7" w14:textId="4C894D45" w:rsidR="00A07D3D" w:rsidRDefault="00A07D3D" w:rsidP="00A07D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</w:t>
      </w:r>
      <w:r w:rsidR="006D3619">
        <w:rPr>
          <w:rFonts w:ascii="Times New Roman" w:hAnsi="Times New Roman"/>
          <w:sz w:val="28"/>
          <w:szCs w:val="28"/>
        </w:rPr>
        <w:t xml:space="preserve"> </w:t>
      </w:r>
      <w:r w:rsidRPr="00A07D3D">
        <w:rPr>
          <w:rFonts w:ascii="Times New Roman" w:hAnsi="Times New Roman"/>
          <w:sz w:val="28"/>
          <w:szCs w:val="28"/>
        </w:rPr>
        <w:t xml:space="preserve">“ </w:t>
      </w:r>
      <w:r>
        <w:rPr>
          <w:rFonts w:ascii="Times New Roman" w:hAnsi="Times New Roman"/>
          <w:sz w:val="28"/>
          <w:szCs w:val="28"/>
        </w:rPr>
        <w:t>Загруженность ЦП</w:t>
      </w:r>
      <w:r w:rsidRPr="00A07D3D">
        <w:rPr>
          <w:rFonts w:ascii="Times New Roman" w:hAnsi="Times New Roman"/>
          <w:sz w:val="28"/>
          <w:szCs w:val="28"/>
        </w:rPr>
        <w:t>”</w:t>
      </w:r>
    </w:p>
    <w:p w14:paraId="660EB1D3" w14:textId="77777777" w:rsidR="00A07D3D" w:rsidRDefault="00A07D3D" w:rsidP="00A07D3D">
      <w:pPr>
        <w:pStyle w:val="a5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CC8E1DE" w14:textId="2E1B5213" w:rsidR="00A07D3D" w:rsidRPr="006D3619" w:rsidRDefault="00A07D3D" w:rsidP="006D3619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6D3619">
        <w:rPr>
          <w:rFonts w:ascii="Times New Roman" w:hAnsi="Times New Roman"/>
          <w:sz w:val="28"/>
          <w:szCs w:val="28"/>
        </w:rPr>
        <w:t xml:space="preserve">Функция принадлежности показана на рисунке </w:t>
      </w:r>
      <w:r w:rsidR="006D3619" w:rsidRPr="006D3619">
        <w:rPr>
          <w:rFonts w:ascii="Times New Roman" w:hAnsi="Times New Roman"/>
          <w:sz w:val="28"/>
          <w:szCs w:val="28"/>
        </w:rPr>
        <w:t>4</w:t>
      </w:r>
      <w:r w:rsidRPr="006D3619">
        <w:rPr>
          <w:rFonts w:ascii="Times New Roman" w:hAnsi="Times New Roman"/>
          <w:sz w:val="28"/>
          <w:szCs w:val="28"/>
        </w:rPr>
        <w:t>.</w:t>
      </w:r>
    </w:p>
    <w:p w14:paraId="218DFB7C" w14:textId="77777777" w:rsidR="00A07D3D" w:rsidRPr="00AA71A9" w:rsidRDefault="00A07D3D" w:rsidP="00A07D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07D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F6CA56" wp14:editId="5063509B">
            <wp:extent cx="4402104" cy="3295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108" cy="33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4DC" w14:textId="5D19493B" w:rsidR="00A07D3D" w:rsidRDefault="00A07D3D" w:rsidP="00A07D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D361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</w:t>
      </w:r>
      <w:r w:rsidR="006D3619">
        <w:rPr>
          <w:rFonts w:ascii="Times New Roman" w:hAnsi="Times New Roman"/>
          <w:sz w:val="28"/>
          <w:szCs w:val="28"/>
        </w:rPr>
        <w:t xml:space="preserve"> </w:t>
      </w:r>
      <w:r w:rsidRPr="00A07D3D">
        <w:rPr>
          <w:rFonts w:ascii="Times New Roman" w:hAnsi="Times New Roman"/>
          <w:sz w:val="28"/>
          <w:szCs w:val="28"/>
        </w:rPr>
        <w:t xml:space="preserve">“ </w:t>
      </w:r>
      <w:r>
        <w:rPr>
          <w:rFonts w:ascii="Times New Roman" w:hAnsi="Times New Roman"/>
          <w:sz w:val="28"/>
          <w:szCs w:val="28"/>
        </w:rPr>
        <w:t xml:space="preserve">Загруженность </w:t>
      </w:r>
      <w:r w:rsidR="006D3619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П</w:t>
      </w:r>
      <w:r w:rsidRPr="00A07D3D">
        <w:rPr>
          <w:rFonts w:ascii="Times New Roman" w:hAnsi="Times New Roman"/>
          <w:sz w:val="28"/>
          <w:szCs w:val="28"/>
        </w:rPr>
        <w:t>”</w:t>
      </w:r>
    </w:p>
    <w:p w14:paraId="5827A8BA" w14:textId="77777777" w:rsidR="00A07D3D" w:rsidRPr="00A07D3D" w:rsidRDefault="00A07D3D" w:rsidP="00A07D3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C9FB9F9" w14:textId="2FDB7977" w:rsidR="007B0E93" w:rsidRPr="00A930F6" w:rsidRDefault="007B0E93" w:rsidP="00A930F6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A930F6">
        <w:rPr>
          <w:rFonts w:ascii="Times New Roman" w:hAnsi="Times New Roman"/>
          <w:sz w:val="28"/>
          <w:szCs w:val="28"/>
        </w:rPr>
        <w:lastRenderedPageBreak/>
        <w:t xml:space="preserve">Выходной переменной будет </w:t>
      </w:r>
      <w:r w:rsidR="00A930F6">
        <w:rPr>
          <w:rFonts w:ascii="Times New Roman" w:hAnsi="Times New Roman"/>
          <w:sz w:val="28"/>
          <w:szCs w:val="28"/>
        </w:rPr>
        <w:t>состояние</w:t>
      </w:r>
      <w:r w:rsidRPr="00A930F6">
        <w:rPr>
          <w:rFonts w:ascii="Times New Roman" w:hAnsi="Times New Roman"/>
          <w:sz w:val="28"/>
          <w:szCs w:val="28"/>
        </w:rPr>
        <w:t xml:space="preserve"> </w:t>
      </w:r>
      <w:r w:rsidR="00A930F6">
        <w:rPr>
          <w:rFonts w:ascii="Times New Roman" w:hAnsi="Times New Roman"/>
          <w:sz w:val="28"/>
          <w:szCs w:val="28"/>
        </w:rPr>
        <w:t>компьютера</w:t>
      </w:r>
      <w:r w:rsidRPr="00A930F6">
        <w:rPr>
          <w:rFonts w:ascii="Times New Roman" w:hAnsi="Times New Roman"/>
          <w:sz w:val="28"/>
          <w:szCs w:val="28"/>
        </w:rPr>
        <w:t>.</w:t>
      </w:r>
      <w:r w:rsidR="00A930F6">
        <w:rPr>
          <w:rFonts w:ascii="Times New Roman" w:hAnsi="Times New Roman"/>
          <w:sz w:val="28"/>
          <w:szCs w:val="28"/>
        </w:rPr>
        <w:t xml:space="preserve"> </w:t>
      </w:r>
      <w:r w:rsidRPr="00A930F6">
        <w:rPr>
          <w:rFonts w:ascii="Times New Roman" w:hAnsi="Times New Roman"/>
          <w:sz w:val="28"/>
          <w:szCs w:val="28"/>
        </w:rPr>
        <w:t>Функция принадлежности представлена на рисунке 5.</w:t>
      </w:r>
    </w:p>
    <w:p w14:paraId="2F8FC8B8" w14:textId="227421D2" w:rsidR="007B0E93" w:rsidRDefault="00A930F6" w:rsidP="00A930F6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A930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DE98DB" wp14:editId="109AEC9E">
            <wp:extent cx="5268060" cy="39820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8E70" w14:textId="5E948F99" w:rsidR="00A930F6" w:rsidRDefault="00A930F6" w:rsidP="00A930F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8402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A07D3D">
        <w:rPr>
          <w:rFonts w:ascii="Times New Roman" w:hAnsi="Times New Roman"/>
          <w:sz w:val="28"/>
          <w:szCs w:val="28"/>
        </w:rPr>
        <w:t xml:space="preserve">“ </w:t>
      </w:r>
      <w:r>
        <w:rPr>
          <w:rFonts w:ascii="Times New Roman" w:hAnsi="Times New Roman"/>
          <w:sz w:val="28"/>
          <w:szCs w:val="28"/>
        </w:rPr>
        <w:t>Состояние</w:t>
      </w:r>
      <w:r w:rsidRPr="00A930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компьютера</w:t>
      </w:r>
      <w:r w:rsidRPr="00A07D3D">
        <w:rPr>
          <w:rFonts w:ascii="Times New Roman" w:hAnsi="Times New Roman"/>
          <w:sz w:val="28"/>
          <w:szCs w:val="28"/>
        </w:rPr>
        <w:t>”</w:t>
      </w:r>
    </w:p>
    <w:p w14:paraId="559B3DFD" w14:textId="77777777" w:rsidR="00984020" w:rsidRDefault="009840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1E3EF3E" w14:textId="3BC220C2" w:rsidR="007B0E93" w:rsidRDefault="007B0E93" w:rsidP="009840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Необходимо задать множество правил, которые бы в совокупности образовывали полную систему правил, для корректной работы системы нечёткого вывода. На рисунке </w:t>
      </w:r>
      <w:r w:rsidR="0098402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представлена полная система правил, уже введённых в систему </w:t>
      </w:r>
      <w:r>
        <w:rPr>
          <w:rFonts w:ascii="Times New Roman" w:hAnsi="Times New Roman"/>
          <w:sz w:val="28"/>
          <w:szCs w:val="28"/>
          <w:lang w:val="en-US"/>
        </w:rPr>
        <w:t>MATLAB</w:t>
      </w:r>
      <w:r>
        <w:rPr>
          <w:rFonts w:ascii="Times New Roman" w:hAnsi="Times New Roman"/>
          <w:sz w:val="28"/>
          <w:szCs w:val="28"/>
        </w:rPr>
        <w:t>.</w:t>
      </w:r>
    </w:p>
    <w:p w14:paraId="216F77A3" w14:textId="77777777" w:rsidR="00984020" w:rsidRDefault="00984020" w:rsidP="009840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5DF38A" w14:textId="6F186B55" w:rsidR="007B0E93" w:rsidRDefault="00984020" w:rsidP="007B0E93">
      <w:pPr>
        <w:rPr>
          <w:rFonts w:ascii="Times New Roman" w:hAnsi="Times New Roman"/>
          <w:sz w:val="28"/>
          <w:szCs w:val="28"/>
        </w:rPr>
      </w:pPr>
      <w:r w:rsidRPr="0098402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6DA951E" wp14:editId="60E49201">
            <wp:extent cx="5940425" cy="2973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11DA" w14:textId="3753A451" w:rsidR="00984020" w:rsidRDefault="00984020" w:rsidP="009840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11E7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111E79">
        <w:rPr>
          <w:rFonts w:ascii="Times New Roman" w:hAnsi="Times New Roman"/>
          <w:sz w:val="28"/>
          <w:szCs w:val="28"/>
        </w:rPr>
        <w:t>Множество правил</w:t>
      </w:r>
    </w:p>
    <w:p w14:paraId="327C11C7" w14:textId="5CC2C859" w:rsidR="007B0E93" w:rsidRDefault="00111E79" w:rsidP="00111E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B6BE14" w14:textId="09D19FDD" w:rsidR="007B0E93" w:rsidRDefault="007B0E93" w:rsidP="007B0E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111E79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представлен вид “</w:t>
      </w:r>
      <w:r>
        <w:rPr>
          <w:rFonts w:ascii="Times New Roman" w:hAnsi="Times New Roman"/>
          <w:sz w:val="28"/>
          <w:szCs w:val="28"/>
          <w:lang w:val="en-US"/>
        </w:rPr>
        <w:t>Surface</w:t>
      </w:r>
      <w:r>
        <w:rPr>
          <w:rFonts w:ascii="Times New Roman" w:hAnsi="Times New Roman"/>
          <w:sz w:val="28"/>
          <w:szCs w:val="28"/>
        </w:rPr>
        <w:t xml:space="preserve">” составленной системы нечёткого вывода. </w:t>
      </w:r>
    </w:p>
    <w:p w14:paraId="1BA6C4CF" w14:textId="77777777" w:rsidR="007B0E93" w:rsidRDefault="007B0E93" w:rsidP="007B0E93">
      <w:pPr>
        <w:pStyle w:val="a5"/>
        <w:spacing w:line="360" w:lineRule="auto"/>
        <w:ind w:left="0"/>
        <w:jc w:val="center"/>
        <w:rPr>
          <w:rFonts w:asciiTheme="minorHAnsi" w:hAnsiTheme="minorHAnsi" w:cstheme="minorBidi"/>
          <w:noProof/>
        </w:rPr>
      </w:pPr>
    </w:p>
    <w:p w14:paraId="67D8EDDF" w14:textId="3DD8C12F" w:rsidR="007B0E93" w:rsidRDefault="00357552" w:rsidP="007B0E93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35755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77FCBE" wp14:editId="7927E89A">
            <wp:extent cx="5191850" cy="259116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847" w14:textId="4CF44B32" w:rsidR="00357552" w:rsidRDefault="00357552" w:rsidP="003575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Вид “</w:t>
      </w:r>
      <w:r>
        <w:rPr>
          <w:rFonts w:ascii="Times New Roman" w:hAnsi="Times New Roman"/>
          <w:sz w:val="28"/>
          <w:szCs w:val="28"/>
          <w:lang w:val="en-US"/>
        </w:rPr>
        <w:t>Surface</w:t>
      </w:r>
      <w:r>
        <w:rPr>
          <w:rFonts w:ascii="Times New Roman" w:hAnsi="Times New Roman"/>
          <w:sz w:val="28"/>
          <w:szCs w:val="28"/>
        </w:rPr>
        <w:t>”</w:t>
      </w:r>
    </w:p>
    <w:p w14:paraId="52F59E58" w14:textId="77777777" w:rsidR="00357552" w:rsidRDefault="00357552" w:rsidP="003575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AD0639" w14:textId="17FBAA7E" w:rsidR="007B0E93" w:rsidRPr="00357552" w:rsidRDefault="007B0E93" w:rsidP="00357552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системы на работоспособность представлено на рисунке </w:t>
      </w:r>
      <w:r w:rsidR="00357552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</w:p>
    <w:p w14:paraId="3DD498D7" w14:textId="77777777" w:rsidR="007B0E93" w:rsidRDefault="007B0E93" w:rsidP="007B0E93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1FF84BAC" w14:textId="3D3445C4" w:rsidR="007B0E93" w:rsidRDefault="00357552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  <w:r w:rsidRPr="00357552">
        <w:rPr>
          <w:rFonts w:ascii="Times New Roman" w:eastAsia="Times New Roman" w:hAnsi="Times New Roman"/>
          <w:bCs/>
          <w:noProof/>
          <w:sz w:val="28"/>
          <w:szCs w:val="24"/>
          <w:lang w:eastAsia="ru-RU"/>
        </w:rPr>
        <w:drawing>
          <wp:inline distT="0" distB="0" distL="0" distR="0" wp14:anchorId="196551EA" wp14:editId="5F042C16">
            <wp:extent cx="5191850" cy="295316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59F" w14:textId="24B6BBD1" w:rsidR="002F303A" w:rsidRDefault="002F303A" w:rsidP="002F303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Тестирование системы</w:t>
      </w:r>
    </w:p>
    <w:p w14:paraId="137BB79D" w14:textId="77777777" w:rsidR="007B0E93" w:rsidRDefault="007B0E9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0C3FC95F" w14:textId="23A8846D" w:rsidR="007B0E93" w:rsidRDefault="007B0E9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12ED065E" w14:textId="77777777" w:rsidR="00357552" w:rsidRDefault="00357552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5C5E2B1B" w14:textId="4306923C" w:rsidR="00357552" w:rsidRDefault="007B0E93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Вывод</w:t>
      </w:r>
    </w:p>
    <w:p w14:paraId="7759F711" w14:textId="6D4EADBB" w:rsidR="007B0E93" w:rsidRDefault="00357552" w:rsidP="00357552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Б</w:t>
      </w:r>
      <w:r w:rsidR="007B0E93">
        <w:rPr>
          <w:rFonts w:ascii="Times New Roman" w:eastAsia="Times New Roman" w:hAnsi="Times New Roman"/>
          <w:sz w:val="28"/>
          <w:szCs w:val="24"/>
          <w:lang w:eastAsia="ru-RU"/>
        </w:rPr>
        <w:t xml:space="preserve">ыло изучено построение системы нечёткого вывода </w:t>
      </w:r>
      <w:r w:rsidR="007B0E93">
        <w:rPr>
          <w:rFonts w:ascii="Times New Roman" w:eastAsia="Times New Roman" w:hAnsi="Times New Roman"/>
          <w:sz w:val="28"/>
          <w:szCs w:val="24"/>
          <w:lang w:val="en-US" w:eastAsia="ru-RU"/>
        </w:rPr>
        <w:t>mamdami</w:t>
      </w:r>
      <w:r w:rsidR="007B0E93">
        <w:rPr>
          <w:rFonts w:ascii="Times New Roman" w:eastAsia="Times New Roman" w:hAnsi="Times New Roman"/>
          <w:sz w:val="28"/>
          <w:szCs w:val="24"/>
          <w:lang w:eastAsia="ru-RU"/>
        </w:rPr>
        <w:t xml:space="preserve"> средствами </w:t>
      </w:r>
      <w:r w:rsidR="007B0E93">
        <w:rPr>
          <w:rFonts w:ascii="Times New Roman" w:eastAsia="Times New Roman" w:hAnsi="Times New Roman"/>
          <w:sz w:val="28"/>
          <w:szCs w:val="24"/>
          <w:lang w:val="en-US" w:eastAsia="ru-RU"/>
        </w:rPr>
        <w:t>MATLAB</w:t>
      </w:r>
      <w:r w:rsidR="007B0E93">
        <w:rPr>
          <w:rFonts w:ascii="Times New Roman" w:eastAsia="Times New Roman" w:hAnsi="Times New Roman"/>
          <w:sz w:val="28"/>
          <w:szCs w:val="24"/>
          <w:lang w:eastAsia="ru-RU"/>
        </w:rPr>
        <w:t xml:space="preserve">, с помощью </w:t>
      </w:r>
      <w:r w:rsidR="007B0E93">
        <w:rPr>
          <w:rFonts w:ascii="Times New Roman" w:eastAsia="Times New Roman" w:hAnsi="Times New Roman"/>
          <w:sz w:val="28"/>
          <w:szCs w:val="24"/>
          <w:lang w:val="en-US" w:eastAsia="ru-RU"/>
        </w:rPr>
        <w:t>Fuzzy</w:t>
      </w:r>
      <w:r w:rsidR="007B0E93" w:rsidRPr="007B0E93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7B0E93">
        <w:rPr>
          <w:rFonts w:ascii="Times New Roman" w:eastAsia="Times New Roman" w:hAnsi="Times New Roman"/>
          <w:sz w:val="28"/>
          <w:szCs w:val="24"/>
          <w:lang w:val="en-US" w:eastAsia="ru-RU"/>
        </w:rPr>
        <w:t>Logic</w:t>
      </w:r>
      <w:r w:rsidR="007B0E93" w:rsidRPr="007B0E93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7B0E93">
        <w:rPr>
          <w:rFonts w:ascii="Times New Roman" w:eastAsia="Times New Roman" w:hAnsi="Times New Roman"/>
          <w:sz w:val="28"/>
          <w:szCs w:val="24"/>
          <w:lang w:val="en-US" w:eastAsia="ru-RU"/>
        </w:rPr>
        <w:t>Designer</w:t>
      </w:r>
      <w:r w:rsidR="007B0E93">
        <w:rPr>
          <w:rFonts w:ascii="Times New Roman" w:hAnsi="Times New Roman"/>
          <w:sz w:val="28"/>
          <w:szCs w:val="28"/>
        </w:rPr>
        <w:t>. Получившаяся система была протестирована на работоспособность на различных значениях входных переменных</w:t>
      </w:r>
      <w:r>
        <w:rPr>
          <w:rFonts w:ascii="Times New Roman" w:hAnsi="Times New Roman"/>
          <w:sz w:val="28"/>
          <w:szCs w:val="28"/>
        </w:rPr>
        <w:t>.</w:t>
      </w:r>
    </w:p>
    <w:sectPr w:rsidR="007B0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588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DA4966"/>
    <w:multiLevelType w:val="hybridMultilevel"/>
    <w:tmpl w:val="EAE86DCE"/>
    <w:lvl w:ilvl="0" w:tplc="3B188C4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DF0"/>
    <w:multiLevelType w:val="hybridMultilevel"/>
    <w:tmpl w:val="8DD46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71DA"/>
    <w:multiLevelType w:val="hybridMultilevel"/>
    <w:tmpl w:val="02DE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A76D0"/>
    <w:multiLevelType w:val="hybridMultilevel"/>
    <w:tmpl w:val="87A08C16"/>
    <w:lvl w:ilvl="0" w:tplc="DF7E91E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23467"/>
    <w:multiLevelType w:val="hybridMultilevel"/>
    <w:tmpl w:val="38E28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2488E"/>
    <w:multiLevelType w:val="hybridMultilevel"/>
    <w:tmpl w:val="71125BFC"/>
    <w:lvl w:ilvl="0" w:tplc="C48A7FBA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D90143"/>
    <w:multiLevelType w:val="multilevel"/>
    <w:tmpl w:val="6640F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2227D67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51513ED"/>
    <w:multiLevelType w:val="hybridMultilevel"/>
    <w:tmpl w:val="C7C6B152"/>
    <w:lvl w:ilvl="0" w:tplc="0B3685B4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F51744"/>
    <w:multiLevelType w:val="hybridMultilevel"/>
    <w:tmpl w:val="CAEEA82A"/>
    <w:lvl w:ilvl="0" w:tplc="3B18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E0ACA"/>
    <w:multiLevelType w:val="hybridMultilevel"/>
    <w:tmpl w:val="D9760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9"/>
  </w:num>
  <w:num w:numId="7">
    <w:abstractNumId w:val="13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029AE"/>
    <w:rsid w:val="000112D9"/>
    <w:rsid w:val="00040CDE"/>
    <w:rsid w:val="0007466F"/>
    <w:rsid w:val="000A6033"/>
    <w:rsid w:val="000D2BA7"/>
    <w:rsid w:val="000E0ECD"/>
    <w:rsid w:val="00107EE7"/>
    <w:rsid w:val="00111E79"/>
    <w:rsid w:val="001612DD"/>
    <w:rsid w:val="001861D4"/>
    <w:rsid w:val="001E55CB"/>
    <w:rsid w:val="001E741C"/>
    <w:rsid w:val="001F542A"/>
    <w:rsid w:val="00271B4C"/>
    <w:rsid w:val="00281A22"/>
    <w:rsid w:val="00282D6A"/>
    <w:rsid w:val="002B6942"/>
    <w:rsid w:val="002E52D4"/>
    <w:rsid w:val="002F0695"/>
    <w:rsid w:val="002F303A"/>
    <w:rsid w:val="00306BCC"/>
    <w:rsid w:val="003077F8"/>
    <w:rsid w:val="00313FFC"/>
    <w:rsid w:val="00333D3A"/>
    <w:rsid w:val="003543BE"/>
    <w:rsid w:val="00356EE0"/>
    <w:rsid w:val="00357552"/>
    <w:rsid w:val="00367705"/>
    <w:rsid w:val="00372676"/>
    <w:rsid w:val="003A53F8"/>
    <w:rsid w:val="003A5911"/>
    <w:rsid w:val="003B61E5"/>
    <w:rsid w:val="00414387"/>
    <w:rsid w:val="00414683"/>
    <w:rsid w:val="00420B9A"/>
    <w:rsid w:val="0042306F"/>
    <w:rsid w:val="00424A94"/>
    <w:rsid w:val="00424C9F"/>
    <w:rsid w:val="00452CD1"/>
    <w:rsid w:val="00475CC1"/>
    <w:rsid w:val="00497803"/>
    <w:rsid w:val="004A3B3D"/>
    <w:rsid w:val="004B2E94"/>
    <w:rsid w:val="004D2BCC"/>
    <w:rsid w:val="00543B01"/>
    <w:rsid w:val="00547938"/>
    <w:rsid w:val="00595B7B"/>
    <w:rsid w:val="005A4EC2"/>
    <w:rsid w:val="005A667E"/>
    <w:rsid w:val="005A6E47"/>
    <w:rsid w:val="005B5FB9"/>
    <w:rsid w:val="005C784E"/>
    <w:rsid w:val="00615B48"/>
    <w:rsid w:val="00630C6D"/>
    <w:rsid w:val="00631A77"/>
    <w:rsid w:val="00644D85"/>
    <w:rsid w:val="006A5423"/>
    <w:rsid w:val="006D3619"/>
    <w:rsid w:val="006D5FAA"/>
    <w:rsid w:val="006E1639"/>
    <w:rsid w:val="0073449A"/>
    <w:rsid w:val="007536F5"/>
    <w:rsid w:val="00764EFA"/>
    <w:rsid w:val="00777511"/>
    <w:rsid w:val="00784576"/>
    <w:rsid w:val="007B0E93"/>
    <w:rsid w:val="007B18E6"/>
    <w:rsid w:val="007B3D47"/>
    <w:rsid w:val="007B4577"/>
    <w:rsid w:val="00807D43"/>
    <w:rsid w:val="00836520"/>
    <w:rsid w:val="00880195"/>
    <w:rsid w:val="008B5E94"/>
    <w:rsid w:val="008E7848"/>
    <w:rsid w:val="00900B0D"/>
    <w:rsid w:val="00904C68"/>
    <w:rsid w:val="00904C70"/>
    <w:rsid w:val="00906C0B"/>
    <w:rsid w:val="00930649"/>
    <w:rsid w:val="009345BD"/>
    <w:rsid w:val="009566C5"/>
    <w:rsid w:val="00981AE3"/>
    <w:rsid w:val="00984020"/>
    <w:rsid w:val="009927E8"/>
    <w:rsid w:val="009D1950"/>
    <w:rsid w:val="009D4369"/>
    <w:rsid w:val="00A02B26"/>
    <w:rsid w:val="00A07D3D"/>
    <w:rsid w:val="00A52259"/>
    <w:rsid w:val="00A60EA8"/>
    <w:rsid w:val="00A930F6"/>
    <w:rsid w:val="00AA71A9"/>
    <w:rsid w:val="00AB70DB"/>
    <w:rsid w:val="00AC3B3B"/>
    <w:rsid w:val="00AE56F3"/>
    <w:rsid w:val="00AF426C"/>
    <w:rsid w:val="00B15673"/>
    <w:rsid w:val="00B232B8"/>
    <w:rsid w:val="00B23F6B"/>
    <w:rsid w:val="00B31149"/>
    <w:rsid w:val="00B46CE5"/>
    <w:rsid w:val="00B57FFA"/>
    <w:rsid w:val="00B87C88"/>
    <w:rsid w:val="00B907F4"/>
    <w:rsid w:val="00BE2FF7"/>
    <w:rsid w:val="00C11902"/>
    <w:rsid w:val="00C469D7"/>
    <w:rsid w:val="00C55528"/>
    <w:rsid w:val="00C650DD"/>
    <w:rsid w:val="00C677E7"/>
    <w:rsid w:val="00C741DE"/>
    <w:rsid w:val="00C87D58"/>
    <w:rsid w:val="00CA2CC2"/>
    <w:rsid w:val="00CB5C75"/>
    <w:rsid w:val="00CE51CC"/>
    <w:rsid w:val="00CE731A"/>
    <w:rsid w:val="00D03B62"/>
    <w:rsid w:val="00D32739"/>
    <w:rsid w:val="00D81043"/>
    <w:rsid w:val="00D843A9"/>
    <w:rsid w:val="00DD739C"/>
    <w:rsid w:val="00DE3D43"/>
    <w:rsid w:val="00E06A56"/>
    <w:rsid w:val="00E564C4"/>
    <w:rsid w:val="00E92671"/>
    <w:rsid w:val="00E963DD"/>
    <w:rsid w:val="00EA4198"/>
    <w:rsid w:val="00EA4BE6"/>
    <w:rsid w:val="00EC64C4"/>
    <w:rsid w:val="00ED5B0C"/>
    <w:rsid w:val="00EF0CC6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D0E12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35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1861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0D2BA7"/>
    <w:pPr>
      <w:suppressAutoHyphens/>
      <w:spacing w:line="256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D75B2-A4FE-46F1-B071-EB8A1F62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8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95</cp:revision>
  <dcterms:created xsi:type="dcterms:W3CDTF">2024-10-09T09:45:00Z</dcterms:created>
  <dcterms:modified xsi:type="dcterms:W3CDTF">2024-12-21T10:55:00Z</dcterms:modified>
</cp:coreProperties>
</file>