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98B3" w14:textId="06201BBC" w:rsidR="00B0014E" w:rsidRPr="005B7441" w:rsidRDefault="005B7441" w:rsidP="005B7441">
      <w:pPr>
        <w:jc w:val="center"/>
        <w:rPr>
          <w:b/>
          <w:bCs/>
          <w:sz w:val="32"/>
          <w:szCs w:val="32"/>
        </w:rPr>
      </w:pPr>
      <w:r w:rsidRPr="005B7441">
        <w:rPr>
          <w:b/>
          <w:bCs/>
          <w:sz w:val="32"/>
          <w:szCs w:val="32"/>
        </w:rPr>
        <w:t>Sujets de PFF</w:t>
      </w:r>
    </w:p>
    <w:p w14:paraId="67DED429" w14:textId="6A7E0BF3" w:rsidR="00AA74A9" w:rsidRDefault="00AA74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8888"/>
        <w:gridCol w:w="2067"/>
        <w:gridCol w:w="2599"/>
      </w:tblGrid>
      <w:tr w:rsidR="005B7441" w14:paraId="43A81FFA" w14:textId="77777777" w:rsidTr="005B7441">
        <w:tc>
          <w:tcPr>
            <w:tcW w:w="421" w:type="dxa"/>
          </w:tcPr>
          <w:p w14:paraId="7C20FA14" w14:textId="433ABA32" w:rsidR="005B7441" w:rsidRPr="00AA74A9" w:rsidRDefault="005B7441" w:rsidP="00AA74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902" w:type="dxa"/>
          </w:tcPr>
          <w:p w14:paraId="22BDF0DE" w14:textId="3B350581" w:rsidR="005B7441" w:rsidRPr="00AA74A9" w:rsidRDefault="005B7441" w:rsidP="00AA74A9">
            <w:pPr>
              <w:jc w:val="center"/>
              <w:rPr>
                <w:b/>
                <w:bCs/>
              </w:rPr>
            </w:pPr>
            <w:r w:rsidRPr="00AA74A9">
              <w:rPr>
                <w:b/>
                <w:bCs/>
              </w:rPr>
              <w:t>Intitulé</w:t>
            </w:r>
          </w:p>
        </w:tc>
        <w:tc>
          <w:tcPr>
            <w:tcW w:w="2069" w:type="dxa"/>
          </w:tcPr>
          <w:p w14:paraId="6BCE39F4" w14:textId="1ED0218E" w:rsidR="005B7441" w:rsidRPr="00AA74A9" w:rsidRDefault="005B7441" w:rsidP="00AA74A9">
            <w:pPr>
              <w:jc w:val="center"/>
              <w:rPr>
                <w:b/>
                <w:bCs/>
              </w:rPr>
            </w:pPr>
            <w:r w:rsidRPr="00AA74A9">
              <w:rPr>
                <w:b/>
                <w:bCs/>
              </w:rPr>
              <w:t>Encadrant</w:t>
            </w:r>
          </w:p>
        </w:tc>
        <w:tc>
          <w:tcPr>
            <w:tcW w:w="2602" w:type="dxa"/>
          </w:tcPr>
          <w:p w14:paraId="61924684" w14:textId="6129E632" w:rsidR="005B7441" w:rsidRPr="00AA74A9" w:rsidRDefault="005B7441" w:rsidP="00AA74A9">
            <w:pPr>
              <w:jc w:val="center"/>
              <w:rPr>
                <w:b/>
                <w:bCs/>
              </w:rPr>
            </w:pPr>
            <w:r w:rsidRPr="00AA74A9">
              <w:rPr>
                <w:b/>
                <w:bCs/>
              </w:rPr>
              <w:t>Fichier cahier des charges</w:t>
            </w:r>
          </w:p>
        </w:tc>
      </w:tr>
      <w:tr w:rsidR="005B7441" w14:paraId="79799821" w14:textId="77777777" w:rsidTr="005B7441">
        <w:tc>
          <w:tcPr>
            <w:tcW w:w="421" w:type="dxa"/>
          </w:tcPr>
          <w:p w14:paraId="25302F7B" w14:textId="3F05F637" w:rsidR="005B7441" w:rsidRDefault="005B7441">
            <w:r>
              <w:t>1</w:t>
            </w:r>
          </w:p>
        </w:tc>
        <w:tc>
          <w:tcPr>
            <w:tcW w:w="8902" w:type="dxa"/>
          </w:tcPr>
          <w:p w14:paraId="23DF947C" w14:textId="1826D7C4" w:rsidR="005B7441" w:rsidRDefault="005B7441">
            <w:r>
              <w:t>Conception et réalisation d’une application de réservation de salles</w:t>
            </w:r>
          </w:p>
        </w:tc>
        <w:tc>
          <w:tcPr>
            <w:tcW w:w="2069" w:type="dxa"/>
          </w:tcPr>
          <w:p w14:paraId="53502AA5" w14:textId="4AB141CC" w:rsidR="005B7441" w:rsidRDefault="005B7441">
            <w:r>
              <w:t>Fatma DHAOU</w:t>
            </w:r>
          </w:p>
        </w:tc>
        <w:tc>
          <w:tcPr>
            <w:tcW w:w="2602" w:type="dxa"/>
          </w:tcPr>
          <w:p w14:paraId="4B4B2DFB" w14:textId="77777777" w:rsidR="005B7441" w:rsidRDefault="005B7441">
            <w:r>
              <w:t>Sujet 1</w:t>
            </w:r>
          </w:p>
          <w:p w14:paraId="4580CE5D" w14:textId="6E1712DA" w:rsidR="005B7441" w:rsidRDefault="005B7441">
            <w:r>
              <w:t>Maquette 1</w:t>
            </w:r>
          </w:p>
        </w:tc>
      </w:tr>
      <w:tr w:rsidR="005B7441" w14:paraId="4591B334" w14:textId="77777777" w:rsidTr="005B7441">
        <w:tc>
          <w:tcPr>
            <w:tcW w:w="421" w:type="dxa"/>
          </w:tcPr>
          <w:p w14:paraId="6BCDCDDD" w14:textId="62C384F4" w:rsidR="005B7441" w:rsidRDefault="005B7441">
            <w:r>
              <w:t>2</w:t>
            </w:r>
          </w:p>
        </w:tc>
        <w:tc>
          <w:tcPr>
            <w:tcW w:w="8902" w:type="dxa"/>
          </w:tcPr>
          <w:p w14:paraId="48CE1BBB" w14:textId="449A3AC7" w:rsidR="005B7441" w:rsidRDefault="005B7441">
            <w:r>
              <w:t>Site web et CRM pour une agence de voyage</w:t>
            </w:r>
          </w:p>
        </w:tc>
        <w:tc>
          <w:tcPr>
            <w:tcW w:w="2069" w:type="dxa"/>
          </w:tcPr>
          <w:p w14:paraId="260AA496" w14:textId="7287945F" w:rsidR="005B7441" w:rsidRDefault="005B7441">
            <w:r>
              <w:t>Fama DHAOU</w:t>
            </w:r>
          </w:p>
        </w:tc>
        <w:tc>
          <w:tcPr>
            <w:tcW w:w="2602" w:type="dxa"/>
          </w:tcPr>
          <w:p w14:paraId="0158C532" w14:textId="55B5DD47" w:rsidR="005B7441" w:rsidRDefault="005B7441">
            <w:r>
              <w:t>Sujet 2</w:t>
            </w:r>
          </w:p>
        </w:tc>
      </w:tr>
      <w:tr w:rsidR="005B7441" w14:paraId="2ACC3950" w14:textId="77777777" w:rsidTr="005B7441">
        <w:tc>
          <w:tcPr>
            <w:tcW w:w="421" w:type="dxa"/>
          </w:tcPr>
          <w:p w14:paraId="5ADECC9B" w14:textId="01D070D7" w:rsidR="005B7441" w:rsidRDefault="005B7441">
            <w:r>
              <w:t>3</w:t>
            </w:r>
          </w:p>
        </w:tc>
        <w:tc>
          <w:tcPr>
            <w:tcW w:w="8902" w:type="dxa"/>
          </w:tcPr>
          <w:p w14:paraId="0194B9E5" w14:textId="515F94DD" w:rsidR="005B7441" w:rsidRDefault="005B7441" w:rsidP="005B7441">
            <w:pPr>
              <w:jc w:val="both"/>
            </w:pPr>
            <w:r>
              <w:t>Application web de gestion d’un centre de formation et l’organisation de paiement des formateurs</w:t>
            </w:r>
          </w:p>
        </w:tc>
        <w:tc>
          <w:tcPr>
            <w:tcW w:w="2069" w:type="dxa"/>
          </w:tcPr>
          <w:p w14:paraId="41AC49A1" w14:textId="5CEDA927" w:rsidR="005B7441" w:rsidRDefault="005B7441">
            <w:r>
              <w:t>Hmida ROJBANI</w:t>
            </w:r>
          </w:p>
        </w:tc>
        <w:tc>
          <w:tcPr>
            <w:tcW w:w="2602" w:type="dxa"/>
          </w:tcPr>
          <w:p w14:paraId="09916B40" w14:textId="7B863F12" w:rsidR="005B7441" w:rsidRDefault="005B7441">
            <w:r w:rsidRPr="008C15AC">
              <w:t>Propositions de sujets PFF orange-GIZ</w:t>
            </w:r>
          </w:p>
        </w:tc>
      </w:tr>
      <w:tr w:rsidR="005B7441" w14:paraId="1CBE122C" w14:textId="77777777" w:rsidTr="005B7441">
        <w:tc>
          <w:tcPr>
            <w:tcW w:w="421" w:type="dxa"/>
          </w:tcPr>
          <w:p w14:paraId="5FFCE1F1" w14:textId="3485A6AC" w:rsidR="005B7441" w:rsidRDefault="005B7441">
            <w:r>
              <w:t>4</w:t>
            </w:r>
          </w:p>
        </w:tc>
        <w:tc>
          <w:tcPr>
            <w:tcW w:w="8902" w:type="dxa"/>
          </w:tcPr>
          <w:p w14:paraId="77BF7B57" w14:textId="305C4CD9" w:rsidR="005B7441" w:rsidRDefault="005B7441">
            <w:r>
              <w:t>Site de vente de voitures d’occasion</w:t>
            </w:r>
          </w:p>
        </w:tc>
        <w:tc>
          <w:tcPr>
            <w:tcW w:w="2069" w:type="dxa"/>
          </w:tcPr>
          <w:p w14:paraId="07EBAB2D" w14:textId="2F7E2A12" w:rsidR="005B7441" w:rsidRDefault="005B7441">
            <w:r>
              <w:t>Hmida ROJBANI</w:t>
            </w:r>
          </w:p>
        </w:tc>
        <w:tc>
          <w:tcPr>
            <w:tcW w:w="2602" w:type="dxa"/>
          </w:tcPr>
          <w:p w14:paraId="7712867B" w14:textId="6A50EC8A" w:rsidR="005B7441" w:rsidRDefault="005B7441">
            <w:r w:rsidRPr="008C15AC">
              <w:t>Propositions de sujets PFF orange-GIZ</w:t>
            </w:r>
          </w:p>
        </w:tc>
      </w:tr>
      <w:tr w:rsidR="005B7441" w14:paraId="3730EB42" w14:textId="77777777" w:rsidTr="005B7441">
        <w:tc>
          <w:tcPr>
            <w:tcW w:w="421" w:type="dxa"/>
          </w:tcPr>
          <w:p w14:paraId="3415DA01" w14:textId="0657E1AB" w:rsidR="005B7441" w:rsidRDefault="005B7441">
            <w:r>
              <w:t>5</w:t>
            </w:r>
          </w:p>
        </w:tc>
        <w:tc>
          <w:tcPr>
            <w:tcW w:w="8902" w:type="dxa"/>
          </w:tcPr>
          <w:p w14:paraId="42CBF4A1" w14:textId="0374D4D6" w:rsidR="005B7441" w:rsidRDefault="005B7441">
            <w:r>
              <w:t>Reconnaissance faciale pour les personnes en télétravail</w:t>
            </w:r>
          </w:p>
        </w:tc>
        <w:tc>
          <w:tcPr>
            <w:tcW w:w="2069" w:type="dxa"/>
          </w:tcPr>
          <w:p w14:paraId="2574ABBE" w14:textId="1620B9C7" w:rsidR="005B7441" w:rsidRDefault="005B7441">
            <w:r>
              <w:t>Hmida ROJBANI</w:t>
            </w:r>
          </w:p>
        </w:tc>
        <w:tc>
          <w:tcPr>
            <w:tcW w:w="2602" w:type="dxa"/>
          </w:tcPr>
          <w:p w14:paraId="07ED570B" w14:textId="7BF0817A" w:rsidR="005B7441" w:rsidRDefault="005B7441">
            <w:r w:rsidRPr="008C15AC">
              <w:t>Propositions de sujets PFF orange-GIZ</w:t>
            </w:r>
          </w:p>
        </w:tc>
      </w:tr>
      <w:tr w:rsidR="005B7441" w14:paraId="56011A18" w14:textId="77777777" w:rsidTr="005B7441">
        <w:tc>
          <w:tcPr>
            <w:tcW w:w="421" w:type="dxa"/>
          </w:tcPr>
          <w:p w14:paraId="06E2895B" w14:textId="747904AE" w:rsidR="005B7441" w:rsidRDefault="005B7441">
            <w:r>
              <w:t>6</w:t>
            </w:r>
          </w:p>
        </w:tc>
        <w:tc>
          <w:tcPr>
            <w:tcW w:w="8902" w:type="dxa"/>
          </w:tcPr>
          <w:p w14:paraId="6ABE0789" w14:textId="482A55D8" w:rsidR="005B7441" w:rsidRDefault="005B7441" w:rsidP="005B7441">
            <w:pPr>
              <w:jc w:val="both"/>
            </w:pPr>
            <w:r>
              <w:t>Conception et implémentation d’une application Web pour les offres de stages professionnels (plusieurs domaines : santé, informatique, électrique,</w:t>
            </w:r>
            <w:r>
              <w:t xml:space="preserve"> </w:t>
            </w:r>
            <w:r>
              <w:t xml:space="preserve">…). Cette application utilise le web </w:t>
            </w:r>
            <w:proofErr w:type="spellStart"/>
            <w:r>
              <w:t>scraping</w:t>
            </w:r>
            <w:proofErr w:type="spellEnd"/>
            <w:r>
              <w:t xml:space="preserve"> pour la collecte des offres et donne aussi la main aux recruteurs de poster leurs propositions de stages.</w:t>
            </w:r>
          </w:p>
        </w:tc>
        <w:tc>
          <w:tcPr>
            <w:tcW w:w="2069" w:type="dxa"/>
          </w:tcPr>
          <w:p w14:paraId="1733F454" w14:textId="0F972E52" w:rsidR="005B7441" w:rsidRDefault="005B7441">
            <w:r>
              <w:t>Sawssen JALEL</w:t>
            </w:r>
          </w:p>
        </w:tc>
        <w:tc>
          <w:tcPr>
            <w:tcW w:w="2602" w:type="dxa"/>
          </w:tcPr>
          <w:p w14:paraId="3F310106" w14:textId="131DC95E" w:rsidR="005B7441" w:rsidRDefault="005B7441">
            <w:r w:rsidRPr="008C15AC">
              <w:t xml:space="preserve">Propositions </w:t>
            </w:r>
            <w:proofErr w:type="spellStart"/>
            <w:r w:rsidRPr="008C15AC">
              <w:t>PFFs</w:t>
            </w:r>
            <w:proofErr w:type="spellEnd"/>
            <w:r w:rsidRPr="008C15AC">
              <w:t>_ SJ</w:t>
            </w:r>
          </w:p>
        </w:tc>
      </w:tr>
      <w:tr w:rsidR="005B7441" w14:paraId="5C4E03BF" w14:textId="77777777" w:rsidTr="005B7441">
        <w:tc>
          <w:tcPr>
            <w:tcW w:w="421" w:type="dxa"/>
          </w:tcPr>
          <w:p w14:paraId="39CF9013" w14:textId="61B583D1" w:rsidR="005B7441" w:rsidRDefault="005B7441">
            <w:r>
              <w:t>7</w:t>
            </w:r>
          </w:p>
        </w:tc>
        <w:tc>
          <w:tcPr>
            <w:tcW w:w="8902" w:type="dxa"/>
          </w:tcPr>
          <w:p w14:paraId="59FE83E1" w14:textId="3BBC171D" w:rsidR="005B7441" w:rsidRDefault="005B7441" w:rsidP="005B7441">
            <w:pPr>
              <w:jc w:val="both"/>
            </w:pPr>
            <w:r>
              <w:t>Conception et implémentation d’une application Web de partage des connaissances pour les étudiants/enseignants de TEK-UP.</w:t>
            </w:r>
          </w:p>
        </w:tc>
        <w:tc>
          <w:tcPr>
            <w:tcW w:w="2069" w:type="dxa"/>
          </w:tcPr>
          <w:p w14:paraId="14162DC0" w14:textId="6C556C01" w:rsidR="005B7441" w:rsidRDefault="005B7441">
            <w:r>
              <w:t>Sawssen JALEL</w:t>
            </w:r>
          </w:p>
        </w:tc>
        <w:tc>
          <w:tcPr>
            <w:tcW w:w="2602" w:type="dxa"/>
          </w:tcPr>
          <w:p w14:paraId="31E5E9FB" w14:textId="6F8B6C01" w:rsidR="005B7441" w:rsidRDefault="005B7441">
            <w:r w:rsidRPr="008C15AC">
              <w:t xml:space="preserve">Propositions </w:t>
            </w:r>
            <w:proofErr w:type="spellStart"/>
            <w:r w:rsidRPr="008C15AC">
              <w:t>PFFs</w:t>
            </w:r>
            <w:proofErr w:type="spellEnd"/>
            <w:r w:rsidRPr="008C15AC">
              <w:t>_ SJ</w:t>
            </w:r>
          </w:p>
        </w:tc>
      </w:tr>
      <w:tr w:rsidR="005B7441" w14:paraId="002778D1" w14:textId="77777777" w:rsidTr="005B7441">
        <w:tc>
          <w:tcPr>
            <w:tcW w:w="421" w:type="dxa"/>
          </w:tcPr>
          <w:p w14:paraId="51B15150" w14:textId="0B8EC577" w:rsidR="005B7441" w:rsidRDefault="005B7441">
            <w:r>
              <w:t>8</w:t>
            </w:r>
          </w:p>
        </w:tc>
        <w:tc>
          <w:tcPr>
            <w:tcW w:w="8902" w:type="dxa"/>
          </w:tcPr>
          <w:p w14:paraId="198F060B" w14:textId="6AD6E8E4" w:rsidR="005B7441" w:rsidRDefault="005B7441">
            <w:r>
              <w:t>Conception et implémentation d’une application Web pour les agences immobilières.</w:t>
            </w:r>
          </w:p>
        </w:tc>
        <w:tc>
          <w:tcPr>
            <w:tcW w:w="2069" w:type="dxa"/>
          </w:tcPr>
          <w:p w14:paraId="1EE7A0E0" w14:textId="241D5D66" w:rsidR="005B7441" w:rsidRDefault="005B7441">
            <w:r>
              <w:t>Sawssen JALEL</w:t>
            </w:r>
          </w:p>
        </w:tc>
        <w:tc>
          <w:tcPr>
            <w:tcW w:w="2602" w:type="dxa"/>
          </w:tcPr>
          <w:p w14:paraId="371372CA" w14:textId="0690919A" w:rsidR="005B7441" w:rsidRDefault="005B7441">
            <w:r w:rsidRPr="008C15AC">
              <w:t xml:space="preserve">Propositions </w:t>
            </w:r>
            <w:proofErr w:type="spellStart"/>
            <w:r w:rsidRPr="008C15AC">
              <w:t>PFFs</w:t>
            </w:r>
            <w:proofErr w:type="spellEnd"/>
            <w:r w:rsidRPr="008C15AC">
              <w:t>_ SJ</w:t>
            </w:r>
          </w:p>
        </w:tc>
      </w:tr>
      <w:tr w:rsidR="005B7441" w14:paraId="21A65F37" w14:textId="77777777" w:rsidTr="005B7441">
        <w:tc>
          <w:tcPr>
            <w:tcW w:w="421" w:type="dxa"/>
          </w:tcPr>
          <w:p w14:paraId="1F49833B" w14:textId="7F3A2637" w:rsidR="005B7441" w:rsidRDefault="005B7441" w:rsidP="008C15AC">
            <w:r>
              <w:t>9</w:t>
            </w:r>
          </w:p>
        </w:tc>
        <w:tc>
          <w:tcPr>
            <w:tcW w:w="8902" w:type="dxa"/>
          </w:tcPr>
          <w:p w14:paraId="5ED8B205" w14:textId="1A8945DA" w:rsidR="005B7441" w:rsidRDefault="005B7441" w:rsidP="005B7441">
            <w:pPr>
              <w:jc w:val="both"/>
            </w:pPr>
            <w:r>
              <w:t xml:space="preserve">Conception et développement d'une application de services entre particuliers professionnels indépendants (menuisiers, maçons, </w:t>
            </w:r>
            <w:r>
              <w:t>plombier,</w:t>
            </w:r>
            <w:r>
              <w:t>)</w:t>
            </w:r>
          </w:p>
        </w:tc>
        <w:tc>
          <w:tcPr>
            <w:tcW w:w="2069" w:type="dxa"/>
          </w:tcPr>
          <w:p w14:paraId="3A325771" w14:textId="1109EC5C" w:rsidR="005B7441" w:rsidRDefault="005B7441" w:rsidP="008C15AC">
            <w:r>
              <w:t>Sawssen JALEL</w:t>
            </w:r>
          </w:p>
        </w:tc>
        <w:tc>
          <w:tcPr>
            <w:tcW w:w="2602" w:type="dxa"/>
          </w:tcPr>
          <w:p w14:paraId="38514A91" w14:textId="5A59C7D5" w:rsidR="005B7441" w:rsidRPr="008C15AC" w:rsidRDefault="005B7441" w:rsidP="008C15AC">
            <w:r w:rsidRPr="00085F88">
              <w:t xml:space="preserve">Propositions </w:t>
            </w:r>
            <w:proofErr w:type="spellStart"/>
            <w:r w:rsidRPr="00085F88">
              <w:t>PFFs</w:t>
            </w:r>
            <w:proofErr w:type="spellEnd"/>
            <w:r w:rsidRPr="00085F88">
              <w:t>_ SJ</w:t>
            </w:r>
          </w:p>
        </w:tc>
      </w:tr>
      <w:tr w:rsidR="005B7441" w14:paraId="31226F05" w14:textId="77777777" w:rsidTr="005B7441">
        <w:tc>
          <w:tcPr>
            <w:tcW w:w="421" w:type="dxa"/>
          </w:tcPr>
          <w:p w14:paraId="390D2C62" w14:textId="466770CD" w:rsidR="005B7441" w:rsidRDefault="005B7441" w:rsidP="008C15AC">
            <w:r>
              <w:t>10</w:t>
            </w:r>
          </w:p>
        </w:tc>
        <w:tc>
          <w:tcPr>
            <w:tcW w:w="8902" w:type="dxa"/>
          </w:tcPr>
          <w:p w14:paraId="780488B4" w14:textId="623C2967" w:rsidR="005B7441" w:rsidRDefault="005B7441" w:rsidP="008C15AC">
            <w:r>
              <w:t>Conception et développement d’une application web de covoiturage.</w:t>
            </w:r>
          </w:p>
        </w:tc>
        <w:tc>
          <w:tcPr>
            <w:tcW w:w="2069" w:type="dxa"/>
          </w:tcPr>
          <w:p w14:paraId="60FD554E" w14:textId="44BD3B38" w:rsidR="005B7441" w:rsidRDefault="005B7441" w:rsidP="008C15AC">
            <w:r>
              <w:t>Sawssen JALEL</w:t>
            </w:r>
          </w:p>
        </w:tc>
        <w:tc>
          <w:tcPr>
            <w:tcW w:w="2602" w:type="dxa"/>
          </w:tcPr>
          <w:p w14:paraId="71BE6B2C" w14:textId="415413E4" w:rsidR="005B7441" w:rsidRPr="008C15AC" w:rsidRDefault="005B7441" w:rsidP="008C15AC">
            <w:r w:rsidRPr="00085F88">
              <w:t xml:space="preserve">Propositions </w:t>
            </w:r>
            <w:proofErr w:type="spellStart"/>
            <w:r w:rsidRPr="00085F88">
              <w:t>PFFs</w:t>
            </w:r>
            <w:proofErr w:type="spellEnd"/>
            <w:r w:rsidRPr="00085F88">
              <w:t>_ SJ</w:t>
            </w:r>
          </w:p>
        </w:tc>
      </w:tr>
      <w:tr w:rsidR="005B7441" w14:paraId="28CC8D97" w14:textId="77777777" w:rsidTr="005B7441">
        <w:tc>
          <w:tcPr>
            <w:tcW w:w="421" w:type="dxa"/>
          </w:tcPr>
          <w:p w14:paraId="64B2416D" w14:textId="2970E6DA" w:rsidR="005B7441" w:rsidRDefault="005B7441" w:rsidP="005B7441">
            <w:r>
              <w:t>11</w:t>
            </w:r>
          </w:p>
        </w:tc>
        <w:tc>
          <w:tcPr>
            <w:tcW w:w="8902" w:type="dxa"/>
          </w:tcPr>
          <w:p w14:paraId="62E78045" w14:textId="496C8EE2" w:rsidR="005B7441" w:rsidRDefault="005B7441" w:rsidP="005B7441">
            <w:r>
              <w:t>Conception et développement d’une Plateforme web de gestion des sessions de formation</w:t>
            </w:r>
          </w:p>
        </w:tc>
        <w:tc>
          <w:tcPr>
            <w:tcW w:w="2069" w:type="dxa"/>
          </w:tcPr>
          <w:p w14:paraId="6630C3B6" w14:textId="6A4D1951" w:rsidR="005B7441" w:rsidRDefault="005B7441" w:rsidP="005B7441">
            <w:r>
              <w:t>Nidhal JELASSI</w:t>
            </w:r>
          </w:p>
        </w:tc>
        <w:tc>
          <w:tcPr>
            <w:tcW w:w="2602" w:type="dxa"/>
          </w:tcPr>
          <w:p w14:paraId="77D1057D" w14:textId="79E0AE18" w:rsidR="005B7441" w:rsidRPr="00085F88" w:rsidRDefault="005B7441" w:rsidP="005B7441">
            <w:proofErr w:type="spellStart"/>
            <w:proofErr w:type="gramStart"/>
            <w:r w:rsidRPr="00A97B64">
              <w:t>sujetsPFF</w:t>
            </w:r>
            <w:proofErr w:type="spellEnd"/>
            <w:proofErr w:type="gramEnd"/>
          </w:p>
        </w:tc>
      </w:tr>
      <w:tr w:rsidR="005B7441" w14:paraId="18B44191" w14:textId="77777777" w:rsidTr="005B7441">
        <w:tc>
          <w:tcPr>
            <w:tcW w:w="421" w:type="dxa"/>
          </w:tcPr>
          <w:p w14:paraId="753E985A" w14:textId="38E21C4A" w:rsidR="005B7441" w:rsidRDefault="005B7441" w:rsidP="005B7441">
            <w:r>
              <w:t>12</w:t>
            </w:r>
          </w:p>
        </w:tc>
        <w:tc>
          <w:tcPr>
            <w:tcW w:w="8902" w:type="dxa"/>
          </w:tcPr>
          <w:p w14:paraId="2C3135BF" w14:textId="2584DDD2" w:rsidR="005B7441" w:rsidRDefault="005B7441" w:rsidP="005B7441">
            <w:r>
              <w:t>Conception et réalisation d’une application de gestion de stock et des commandes</w:t>
            </w:r>
          </w:p>
        </w:tc>
        <w:tc>
          <w:tcPr>
            <w:tcW w:w="2069" w:type="dxa"/>
          </w:tcPr>
          <w:p w14:paraId="76E7B401" w14:textId="79C33557" w:rsidR="005B7441" w:rsidRDefault="005B7441" w:rsidP="005B7441">
            <w:r w:rsidRPr="00FE0641">
              <w:t>Nidhal JELASSI</w:t>
            </w:r>
          </w:p>
        </w:tc>
        <w:tc>
          <w:tcPr>
            <w:tcW w:w="2602" w:type="dxa"/>
          </w:tcPr>
          <w:p w14:paraId="31F17F7A" w14:textId="3B83C63B" w:rsidR="005B7441" w:rsidRPr="00085F88" w:rsidRDefault="005B7441" w:rsidP="005B7441">
            <w:proofErr w:type="spellStart"/>
            <w:proofErr w:type="gramStart"/>
            <w:r w:rsidRPr="00A97B64">
              <w:t>sujetsPFF</w:t>
            </w:r>
            <w:proofErr w:type="spellEnd"/>
            <w:proofErr w:type="gramEnd"/>
          </w:p>
        </w:tc>
      </w:tr>
      <w:tr w:rsidR="005B7441" w14:paraId="02E77E81" w14:textId="77777777" w:rsidTr="005B7441">
        <w:tc>
          <w:tcPr>
            <w:tcW w:w="421" w:type="dxa"/>
          </w:tcPr>
          <w:p w14:paraId="0EF568E8" w14:textId="7A4D524B" w:rsidR="005B7441" w:rsidRDefault="005B7441" w:rsidP="005B7441">
            <w:r>
              <w:t>13</w:t>
            </w:r>
          </w:p>
        </w:tc>
        <w:tc>
          <w:tcPr>
            <w:tcW w:w="8902" w:type="dxa"/>
          </w:tcPr>
          <w:p w14:paraId="26CBE276" w14:textId="7D67B771" w:rsidR="005B7441" w:rsidRDefault="005B7441" w:rsidP="005B7441">
            <w:r>
              <w:t>Développement d’une application web de ventes aux enchères</w:t>
            </w:r>
          </w:p>
        </w:tc>
        <w:tc>
          <w:tcPr>
            <w:tcW w:w="2069" w:type="dxa"/>
          </w:tcPr>
          <w:p w14:paraId="76BB8C86" w14:textId="50E24F14" w:rsidR="005B7441" w:rsidRDefault="005B7441" w:rsidP="005B7441">
            <w:r w:rsidRPr="00FE0641">
              <w:t>Nidhal JELASSI</w:t>
            </w:r>
          </w:p>
        </w:tc>
        <w:tc>
          <w:tcPr>
            <w:tcW w:w="2602" w:type="dxa"/>
          </w:tcPr>
          <w:p w14:paraId="140AF1B6" w14:textId="4958947C" w:rsidR="005B7441" w:rsidRPr="00085F88" w:rsidRDefault="005B7441" w:rsidP="005B7441">
            <w:proofErr w:type="spellStart"/>
            <w:proofErr w:type="gramStart"/>
            <w:r w:rsidRPr="00A97B64">
              <w:t>sujetsPFF</w:t>
            </w:r>
            <w:proofErr w:type="spellEnd"/>
            <w:proofErr w:type="gramEnd"/>
          </w:p>
        </w:tc>
      </w:tr>
    </w:tbl>
    <w:p w14:paraId="009D4811" w14:textId="687769FF" w:rsidR="00AA74A9" w:rsidRDefault="00AA74A9"/>
    <w:sectPr w:rsidR="00AA74A9" w:rsidSect="00AA74A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A9"/>
    <w:rsid w:val="005B7441"/>
    <w:rsid w:val="0074489A"/>
    <w:rsid w:val="008C15AC"/>
    <w:rsid w:val="00AA74A9"/>
    <w:rsid w:val="00B0014E"/>
    <w:rsid w:val="00C656D1"/>
    <w:rsid w:val="00E2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EF7E"/>
  <w15:chartTrackingRefBased/>
  <w15:docId w15:val="{C2C9F01B-D51F-4EBA-8828-1E768DE4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 Zeghabi</dc:creator>
  <cp:keywords/>
  <dc:description/>
  <cp:lastModifiedBy>Aissa Zeghabi</cp:lastModifiedBy>
  <cp:revision>1</cp:revision>
  <dcterms:created xsi:type="dcterms:W3CDTF">2022-06-22T08:11:00Z</dcterms:created>
  <dcterms:modified xsi:type="dcterms:W3CDTF">2022-06-22T08:26:00Z</dcterms:modified>
</cp:coreProperties>
</file>