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85BF5" w14:textId="77777777" w:rsidR="00FA6A88" w:rsidRPr="00FA6A88" w:rsidRDefault="00FA6A88" w:rsidP="00FA6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A6A8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1. Імпорт необхідних бібліотек</w:t>
      </w:r>
    </w:p>
    <w:p w14:paraId="5B3C8744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python</w:t>
      </w:r>
      <w:proofErr w:type="spellEnd"/>
    </w:p>
    <w:p w14:paraId="3C1E1D8F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КопіюватиРедагувати</w:t>
      </w:r>
      <w:proofErr w:type="spellEnd"/>
    </w:p>
    <w:p w14:paraId="6A60D954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from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abc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ABC,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abstractmethod</w:t>
      </w:r>
      <w:proofErr w:type="spellEnd"/>
    </w:p>
    <w:p w14:paraId="207E5850" w14:textId="77777777" w:rsidR="00FA6A88" w:rsidRPr="00FA6A88" w:rsidRDefault="00FA6A88" w:rsidP="00FA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ABC</w:t>
      </w:r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</w:t>
      </w:r>
      <w:proofErr w:type="spellStart"/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Abstract</w:t>
      </w:r>
      <w:proofErr w:type="spellEnd"/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Base</w:t>
      </w:r>
      <w:proofErr w:type="spellEnd"/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Class</w:t>
      </w:r>
      <w:proofErr w:type="spellEnd"/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використовується для створення абстрактних класів.</w:t>
      </w:r>
    </w:p>
    <w:p w14:paraId="2A0EC503" w14:textId="77777777" w:rsidR="00FA6A88" w:rsidRPr="00FA6A88" w:rsidRDefault="00FA6A88" w:rsidP="00FA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abstractmethod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декоратор, який позначає метод, що </w:t>
      </w:r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обов’язково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потрібно реалізувати в дочірніх класах.</w:t>
      </w:r>
    </w:p>
    <w:p w14:paraId="13A8D6AA" w14:textId="77777777" w:rsidR="00FA6A88" w:rsidRPr="00FA6A88" w:rsidRDefault="00FA6A88" w:rsidP="00FA6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0E9FF3B2">
          <v:rect id="_x0000_i1025" style="width:0;height:1.5pt" o:hralign="center" o:hrstd="t" o:hr="t" fillcolor="#a0a0a0" stroked="f"/>
        </w:pict>
      </w:r>
    </w:p>
    <w:p w14:paraId="4F3FF1AD" w14:textId="77777777" w:rsidR="00FA6A88" w:rsidRPr="00FA6A88" w:rsidRDefault="00FA6A88" w:rsidP="00FA6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A6A8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2. Створення базового (абстрактного) класу </w:t>
      </w:r>
      <w:proofErr w:type="spellStart"/>
      <w:r w:rsidRPr="00FA6A88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Car</w:t>
      </w:r>
      <w:proofErr w:type="spellEnd"/>
    </w:p>
    <w:p w14:paraId="63276358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python</w:t>
      </w:r>
      <w:proofErr w:type="spellEnd"/>
    </w:p>
    <w:p w14:paraId="791B1D94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КопіюватиРедагувати</w:t>
      </w:r>
      <w:proofErr w:type="spellEnd"/>
    </w:p>
    <w:p w14:paraId="204AA536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Car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(ABC):</w:t>
      </w:r>
    </w:p>
    <w:p w14:paraId="6AB0D890" w14:textId="77777777" w:rsidR="00FA6A88" w:rsidRPr="00FA6A88" w:rsidRDefault="00FA6A88" w:rsidP="00FA6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Оголошуємо клас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Car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який наслідує </w:t>
      </w:r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ABC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що робить його </w:t>
      </w:r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абстрактним класом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1D710540" w14:textId="77777777" w:rsidR="00FA6A88" w:rsidRPr="00FA6A88" w:rsidRDefault="00FA6A88" w:rsidP="00FA6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Абстрактні класи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можна створювати напряму (не можна писати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Car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>), їх треба наслідувати.</w:t>
      </w:r>
    </w:p>
    <w:p w14:paraId="13E3222C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python</w:t>
      </w:r>
      <w:proofErr w:type="spellEnd"/>
    </w:p>
    <w:p w14:paraId="0BA2B520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КопіюватиРедагувати</w:t>
      </w:r>
      <w:proofErr w:type="spellEnd"/>
    </w:p>
    <w:p w14:paraId="7C0B3682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def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__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init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__(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brand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):</w:t>
      </w:r>
    </w:p>
    <w:p w14:paraId="553707AB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.__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brand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brand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# Закритий атрибут</w:t>
      </w:r>
    </w:p>
    <w:p w14:paraId="3B2E216F" w14:textId="77777777" w:rsidR="00FA6A88" w:rsidRPr="00FA6A88" w:rsidRDefault="00FA6A88" w:rsidP="00FA6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Конструктор </w:t>
      </w:r>
      <w:r w:rsidRPr="00FA6A88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__</w:t>
      </w:r>
      <w:proofErr w:type="spellStart"/>
      <w:r w:rsidRPr="00FA6A88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init</w:t>
      </w:r>
      <w:proofErr w:type="spellEnd"/>
      <w:r w:rsidRPr="00FA6A88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__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приймає параметр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brand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(марка автомобіля) і зберігає його в </w:t>
      </w:r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закриту змінну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__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brand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73C571E4" w14:textId="77777777" w:rsidR="00FA6A88" w:rsidRPr="00FA6A88" w:rsidRDefault="00FA6A88" w:rsidP="00FA6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Закритий атрибут (</w:t>
      </w:r>
      <w:r w:rsidRPr="00FA6A88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__</w:t>
      </w:r>
      <w:proofErr w:type="spellStart"/>
      <w:r w:rsidRPr="00FA6A88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brand</w:t>
      </w:r>
      <w:proofErr w:type="spellEnd"/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означає, що його </w:t>
      </w:r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 можна напряму змінювати або читати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 межами класу (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.__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brand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доступний лише всередині класу).</w:t>
      </w:r>
    </w:p>
    <w:p w14:paraId="78AF3E79" w14:textId="77777777" w:rsidR="00FA6A88" w:rsidRPr="00FA6A88" w:rsidRDefault="00FA6A88" w:rsidP="00FA6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2954A63E">
          <v:rect id="_x0000_i1026" style="width:0;height:1.5pt" o:hralign="center" o:hrstd="t" o:hr="t" fillcolor="#a0a0a0" stroked="f"/>
        </w:pict>
      </w:r>
    </w:p>
    <w:p w14:paraId="75FC9187" w14:textId="77777777" w:rsidR="00FA6A88" w:rsidRPr="00FA6A88" w:rsidRDefault="00FA6A88" w:rsidP="00FA6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A6A8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3. Абстрактний метод </w:t>
      </w:r>
      <w:proofErr w:type="spellStart"/>
      <w:r w:rsidRPr="00FA6A88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start_engine</w:t>
      </w:r>
      <w:proofErr w:type="spellEnd"/>
      <w:r w:rsidRPr="00FA6A88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()</w:t>
      </w:r>
    </w:p>
    <w:p w14:paraId="7567E5B2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python</w:t>
      </w:r>
      <w:proofErr w:type="spellEnd"/>
    </w:p>
    <w:p w14:paraId="2DE3CF08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КопіюватиРедагувати</w:t>
      </w:r>
      <w:proofErr w:type="spellEnd"/>
    </w:p>
    <w:p w14:paraId="178A3901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@abstractmethod</w:t>
      </w:r>
    </w:p>
    <w:p w14:paraId="2CB99FB3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def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start_engine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):</w:t>
      </w:r>
    </w:p>
    <w:p w14:paraId="683062AD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pass</w:t>
      </w:r>
      <w:proofErr w:type="spellEnd"/>
    </w:p>
    <w:p w14:paraId="23468015" w14:textId="77777777" w:rsidR="00FA6A88" w:rsidRPr="00FA6A88" w:rsidRDefault="00FA6A88" w:rsidP="00FA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Це </w:t>
      </w:r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абстрактний метод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який </w:t>
      </w:r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 має реалізації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62AC7B6C" w14:textId="77777777" w:rsidR="00FA6A88" w:rsidRPr="00FA6A88" w:rsidRDefault="00FA6A88" w:rsidP="00FA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Будь-який клас, який наслідує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Car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зобов'язаний реалізувати цей метод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0E07B741" w14:textId="77777777" w:rsidR="00FA6A88" w:rsidRPr="00FA6A88" w:rsidRDefault="00FA6A88" w:rsidP="00FA6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2F7A634E">
          <v:rect id="_x0000_i1027" style="width:0;height:1.5pt" o:hralign="center" o:hrstd="t" o:hr="t" fillcolor="#a0a0a0" stroked="f"/>
        </w:pict>
      </w:r>
    </w:p>
    <w:p w14:paraId="590DE3FF" w14:textId="77777777" w:rsidR="00FA6A88" w:rsidRPr="00FA6A88" w:rsidRDefault="00FA6A88" w:rsidP="00FA6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A6A8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4. Метод </w:t>
      </w:r>
      <w:proofErr w:type="spellStart"/>
      <w:r w:rsidRPr="00FA6A88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info</w:t>
      </w:r>
      <w:proofErr w:type="spellEnd"/>
      <w:r w:rsidRPr="00FA6A88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()</w:t>
      </w:r>
    </w:p>
    <w:p w14:paraId="04F08E00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python</w:t>
      </w:r>
      <w:proofErr w:type="spellEnd"/>
    </w:p>
    <w:p w14:paraId="1B8439BE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КопіюватиРедагувати</w:t>
      </w:r>
      <w:proofErr w:type="spellEnd"/>
    </w:p>
    <w:p w14:paraId="3AA7FA27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def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info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):</w:t>
      </w:r>
    </w:p>
    <w:p w14:paraId="5934729F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f"This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is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{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.__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brand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}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car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."</w:t>
      </w:r>
    </w:p>
    <w:p w14:paraId="4C1E3067" w14:textId="77777777" w:rsidR="00FA6A88" w:rsidRPr="00FA6A88" w:rsidRDefault="00FA6A88" w:rsidP="00FA6A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>Це звичайний метод, який повертає рядок з інформацією про авто.</w:t>
      </w:r>
    </w:p>
    <w:p w14:paraId="3D33B5D0" w14:textId="77777777" w:rsidR="00FA6A88" w:rsidRPr="00FA6A88" w:rsidRDefault="00FA6A88" w:rsidP="00FA6A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Використовує закритий атрибут </w:t>
      </w:r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__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brand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03D2B09A" w14:textId="77777777" w:rsidR="00FA6A88" w:rsidRPr="00FA6A88" w:rsidRDefault="00FA6A88" w:rsidP="00FA6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pict w14:anchorId="05406575">
          <v:rect id="_x0000_i1028" style="width:0;height:1.5pt" o:hralign="center" o:hrstd="t" o:hr="t" fillcolor="#a0a0a0" stroked="f"/>
        </w:pict>
      </w:r>
    </w:p>
    <w:p w14:paraId="44CDB4B9" w14:textId="77777777" w:rsidR="00FA6A88" w:rsidRPr="00FA6A88" w:rsidRDefault="00FA6A88" w:rsidP="00FA6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A6A8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5. </w:t>
      </w:r>
      <w:proofErr w:type="spellStart"/>
      <w:r w:rsidRPr="00FA6A8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Геттер</w:t>
      </w:r>
      <w:proofErr w:type="spellEnd"/>
      <w:r w:rsidRPr="00FA6A8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для доступу до закритої змінної </w:t>
      </w:r>
      <w:r w:rsidRPr="00FA6A88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__</w:t>
      </w:r>
      <w:proofErr w:type="spellStart"/>
      <w:r w:rsidRPr="00FA6A88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brand</w:t>
      </w:r>
      <w:proofErr w:type="spellEnd"/>
    </w:p>
    <w:p w14:paraId="229B0090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python</w:t>
      </w:r>
      <w:proofErr w:type="spellEnd"/>
    </w:p>
    <w:p w14:paraId="2F71689C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КопіюватиРедагувати</w:t>
      </w:r>
      <w:proofErr w:type="spellEnd"/>
    </w:p>
    <w:p w14:paraId="2CC6E969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def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get_brand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):</w:t>
      </w:r>
    </w:p>
    <w:p w14:paraId="65F53895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.__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brand</w:t>
      </w:r>
      <w:proofErr w:type="spellEnd"/>
    </w:p>
    <w:p w14:paraId="0B88AB5C" w14:textId="77777777" w:rsidR="00FA6A88" w:rsidRPr="00FA6A88" w:rsidRDefault="00FA6A88" w:rsidP="00FA6A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Метод-</w:t>
      </w:r>
      <w:proofErr w:type="spellStart"/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геттер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повертає значення </w:t>
      </w:r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__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brand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1522AC3C" w14:textId="77777777" w:rsidR="00FA6A88" w:rsidRPr="00FA6A88" w:rsidRDefault="00FA6A88" w:rsidP="00FA6A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>Це єдиний спосіб дізнатися марку автомобіля за межами класу.</w:t>
      </w:r>
    </w:p>
    <w:p w14:paraId="6E363C08" w14:textId="77777777" w:rsidR="00FA6A88" w:rsidRPr="00FA6A88" w:rsidRDefault="00FA6A88" w:rsidP="00FA6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1280DCE0">
          <v:rect id="_x0000_i1029" style="width:0;height:1.5pt" o:hralign="center" o:hrstd="t" o:hr="t" fillcolor="#a0a0a0" stroked="f"/>
        </w:pict>
      </w:r>
    </w:p>
    <w:p w14:paraId="31A9EEA0" w14:textId="77777777" w:rsidR="00FA6A88" w:rsidRPr="00FA6A88" w:rsidRDefault="00FA6A88" w:rsidP="00FA6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A6A8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6. Наслідуваний клас </w:t>
      </w:r>
      <w:proofErr w:type="spellStart"/>
      <w:r w:rsidRPr="00FA6A88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ElectricCar</w:t>
      </w:r>
      <w:proofErr w:type="spellEnd"/>
    </w:p>
    <w:p w14:paraId="5F34435E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python</w:t>
      </w:r>
      <w:proofErr w:type="spellEnd"/>
    </w:p>
    <w:p w14:paraId="730965C8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КопіюватиРедагувати</w:t>
      </w:r>
      <w:proofErr w:type="spellEnd"/>
    </w:p>
    <w:p w14:paraId="4A92946E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ElectricCar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Car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):</w:t>
      </w:r>
    </w:p>
    <w:p w14:paraId="745513A7" w14:textId="77777777" w:rsidR="00FA6A88" w:rsidRPr="00FA6A88" w:rsidRDefault="00FA6A88" w:rsidP="00FA6A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Наслідує клас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Car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>, тому отримує всі його методи та атрибути.</w:t>
      </w:r>
    </w:p>
    <w:p w14:paraId="7EDFE9BF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python</w:t>
      </w:r>
      <w:proofErr w:type="spellEnd"/>
    </w:p>
    <w:p w14:paraId="6F173CCB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КопіюватиРедагувати</w:t>
      </w:r>
      <w:proofErr w:type="spellEnd"/>
    </w:p>
    <w:p w14:paraId="6984340D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def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start_engine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):</w:t>
      </w:r>
    </w:p>
    <w:p w14:paraId="0FCDBDC1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(f"{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self.get_brand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()}: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Starting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silently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...")</w:t>
      </w:r>
    </w:p>
    <w:p w14:paraId="62F53F39" w14:textId="77777777" w:rsidR="00FA6A88" w:rsidRPr="00FA6A88" w:rsidRDefault="00FA6A88" w:rsidP="00FA6A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Реалізує </w:t>
      </w:r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обов’язковий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метод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start_engine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>, який друкує рядок.</w:t>
      </w:r>
    </w:p>
    <w:p w14:paraId="75874AB1" w14:textId="77777777" w:rsidR="00FA6A88" w:rsidRPr="00FA6A88" w:rsidRDefault="00FA6A88" w:rsidP="00FA6A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Використовує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get_brand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бо </w:t>
      </w:r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__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brand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закритий.</w:t>
      </w:r>
    </w:p>
    <w:p w14:paraId="62495219" w14:textId="77777777" w:rsidR="00FA6A88" w:rsidRPr="00FA6A88" w:rsidRDefault="00FA6A88" w:rsidP="00FA6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74A626A8">
          <v:rect id="_x0000_i1030" style="width:0;height:1.5pt" o:hralign="center" o:hrstd="t" o:hr="t" fillcolor="#a0a0a0" stroked="f"/>
        </w:pict>
      </w:r>
    </w:p>
    <w:p w14:paraId="31DF7534" w14:textId="77777777" w:rsidR="00FA6A88" w:rsidRPr="00FA6A88" w:rsidRDefault="00FA6A88" w:rsidP="00FA6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A6A8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7. Наслідуваний клас </w:t>
      </w:r>
      <w:proofErr w:type="spellStart"/>
      <w:r w:rsidRPr="00FA6A88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GasCar</w:t>
      </w:r>
      <w:proofErr w:type="spellEnd"/>
    </w:p>
    <w:p w14:paraId="64A029D9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python</w:t>
      </w:r>
      <w:proofErr w:type="spellEnd"/>
    </w:p>
    <w:p w14:paraId="6F72617D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КопіюватиРедагувати</w:t>
      </w:r>
      <w:proofErr w:type="spellEnd"/>
    </w:p>
    <w:p w14:paraId="1212FBB0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GasCar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Car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):</w:t>
      </w:r>
    </w:p>
    <w:p w14:paraId="7D4E4B67" w14:textId="77777777" w:rsidR="00FA6A88" w:rsidRPr="00FA6A88" w:rsidRDefault="00FA6A88" w:rsidP="00FA6A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Так само, як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ElectricCar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наслідує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Car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3FAF9EA9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python</w:t>
      </w:r>
      <w:proofErr w:type="spellEnd"/>
    </w:p>
    <w:p w14:paraId="4F669721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КопіюватиРедагувати</w:t>
      </w:r>
      <w:proofErr w:type="spellEnd"/>
    </w:p>
    <w:p w14:paraId="2DC0AFBF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def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start_engine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):</w:t>
      </w:r>
    </w:p>
    <w:p w14:paraId="5422F54C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(f"{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self.get_brand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()}: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Vroom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!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Engine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roaring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...")</w:t>
      </w:r>
    </w:p>
    <w:p w14:paraId="5C294651" w14:textId="77777777" w:rsidR="00FA6A88" w:rsidRPr="00FA6A88" w:rsidRDefault="00FA6A88" w:rsidP="00FA6A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Реалізує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start_engine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по-своєму: у бензинових авто двигун гучний.</w:t>
      </w:r>
    </w:p>
    <w:p w14:paraId="367B65DF" w14:textId="77777777" w:rsidR="00FA6A88" w:rsidRPr="00FA6A88" w:rsidRDefault="00FA6A88" w:rsidP="00FA6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2525FE75">
          <v:rect id="_x0000_i1031" style="width:0;height:1.5pt" o:hralign="center" o:hrstd="t" o:hr="t" fillcolor="#a0a0a0" stroked="f"/>
        </w:pict>
      </w:r>
    </w:p>
    <w:p w14:paraId="36FFEAB0" w14:textId="77777777" w:rsidR="00FA6A88" w:rsidRPr="00FA6A88" w:rsidRDefault="00FA6A88" w:rsidP="00FA6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A6A8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8. Створення колекції авто</w:t>
      </w:r>
    </w:p>
    <w:p w14:paraId="12DB3124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python</w:t>
      </w:r>
      <w:proofErr w:type="spellEnd"/>
    </w:p>
    <w:p w14:paraId="7DF8E553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КопіюватиРедагувати</w:t>
      </w:r>
      <w:proofErr w:type="spellEnd"/>
    </w:p>
    <w:p w14:paraId="5082AAA5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cars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[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ElectricCar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Tesla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"),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GasCar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("BMW"),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ElectricCar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Nissan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"),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GasCar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Ford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")]</w:t>
      </w:r>
    </w:p>
    <w:p w14:paraId="3FD961C5" w14:textId="77777777" w:rsidR="00FA6A88" w:rsidRPr="00FA6A88" w:rsidRDefault="00FA6A88" w:rsidP="00FA6A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Створюємо список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cars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де зберігаємо </w:t>
      </w:r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об’єкти різних класів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118896A4" w14:textId="77777777" w:rsidR="00FA6A88" w:rsidRPr="00FA6A88" w:rsidRDefault="00FA6A88" w:rsidP="00FA6A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У списку є </w:t>
      </w:r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і електричні, і бензинові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автомобілі.</w:t>
      </w:r>
    </w:p>
    <w:p w14:paraId="4007BD69" w14:textId="77777777" w:rsidR="00FA6A88" w:rsidRPr="00FA6A88" w:rsidRDefault="00FA6A88" w:rsidP="00FA6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3D9F990F">
          <v:rect id="_x0000_i1032" style="width:0;height:1.5pt" o:hralign="center" o:hrstd="t" o:hr="t" fillcolor="#a0a0a0" stroked="f"/>
        </w:pict>
      </w:r>
    </w:p>
    <w:p w14:paraId="03FA48F4" w14:textId="77777777" w:rsidR="00FA6A88" w:rsidRPr="00FA6A88" w:rsidRDefault="00FA6A88" w:rsidP="00FA6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A6A8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9. Виклик поліморфного методу </w:t>
      </w:r>
      <w:proofErr w:type="spellStart"/>
      <w:r w:rsidRPr="00FA6A88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start_engine</w:t>
      </w:r>
      <w:proofErr w:type="spellEnd"/>
      <w:r w:rsidRPr="00FA6A88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()</w:t>
      </w:r>
    </w:p>
    <w:p w14:paraId="33CD6A05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python</w:t>
      </w:r>
      <w:proofErr w:type="spellEnd"/>
    </w:p>
    <w:p w14:paraId="6A691030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КопіюватиРедагувати</w:t>
      </w:r>
      <w:proofErr w:type="spellEnd"/>
    </w:p>
    <w:p w14:paraId="5B9F017D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car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in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cars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7E090281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car.start_engine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3AB216DC" w14:textId="77777777" w:rsidR="00FA6A88" w:rsidRPr="00FA6A88" w:rsidRDefault="00FA6A88" w:rsidP="00FA6A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Проходимо </w:t>
      </w:r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 кожному об’єкту в списку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5D23C379" w14:textId="77777777" w:rsidR="00FA6A88" w:rsidRPr="00FA6A88" w:rsidRDefault="00FA6A88" w:rsidP="00FA6A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Викликаємо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start_engine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>, навіть не знаючи, якого типу об’єкт (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ElectricCar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GasCar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14:paraId="400ED2B9" w14:textId="77777777" w:rsidR="00FA6A88" w:rsidRPr="00FA6A88" w:rsidRDefault="00FA6A88" w:rsidP="00FA6A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Це </w:t>
      </w:r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поліморфізм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викликаємо </w:t>
      </w:r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один і той самий метод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>, але кожен клас реалізує його по-різному.</w:t>
      </w:r>
    </w:p>
    <w:p w14:paraId="13B6CDEA" w14:textId="77777777" w:rsidR="00FA6A88" w:rsidRPr="00FA6A88" w:rsidRDefault="00FA6A88" w:rsidP="00FA6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2EBFA406">
          <v:rect id="_x0000_i1033" style="width:0;height:1.5pt" o:hralign="center" o:hrstd="t" o:hr="t" fillcolor="#a0a0a0" stroked="f"/>
        </w:pict>
      </w:r>
    </w:p>
    <w:p w14:paraId="67064127" w14:textId="77777777" w:rsidR="00FA6A88" w:rsidRPr="00FA6A88" w:rsidRDefault="00FA6A88" w:rsidP="00FA6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A6A8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10. Вихідний результат</w:t>
      </w:r>
    </w:p>
    <w:p w14:paraId="75FE6961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makefile</w:t>
      </w:r>
      <w:proofErr w:type="spellEnd"/>
    </w:p>
    <w:p w14:paraId="3C1DA3E0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КопіюватиРедагувати</w:t>
      </w:r>
      <w:proofErr w:type="spellEnd"/>
    </w:p>
    <w:p w14:paraId="5824A91B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Tesla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Starting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silently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...</w:t>
      </w:r>
    </w:p>
    <w:p w14:paraId="11785DC2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BMW: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Vroom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!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Engine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roaring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...</w:t>
      </w:r>
    </w:p>
    <w:p w14:paraId="51B192FF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Nissan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Starting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silently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...</w:t>
      </w:r>
    </w:p>
    <w:p w14:paraId="24613155" w14:textId="77777777" w:rsidR="00FA6A88" w:rsidRPr="00FA6A88" w:rsidRDefault="00FA6A88" w:rsidP="00F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Ford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Vroom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!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Engine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roaring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...</w:t>
      </w:r>
    </w:p>
    <w:p w14:paraId="3FAE448C" w14:textId="77777777" w:rsidR="00FA6A88" w:rsidRPr="00FA6A88" w:rsidRDefault="00FA6A88" w:rsidP="00FA6A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ElectricCar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>Tesla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>Nissan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працюють </w:t>
      </w:r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тихо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1B889151" w14:textId="77777777" w:rsidR="00FA6A88" w:rsidRPr="00FA6A88" w:rsidRDefault="00FA6A88" w:rsidP="00FA6A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GasCar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(BMW, </w:t>
      </w:r>
      <w:proofErr w:type="spellStart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гучно запускають двигун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613B9DD3" w14:textId="77777777" w:rsidR="00FA6A88" w:rsidRPr="00FA6A88" w:rsidRDefault="00FA6A88" w:rsidP="00FA6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09045047">
          <v:rect id="_x0000_i1034" style="width:0;height:1.5pt" o:hralign="center" o:hrstd="t" o:hr="t" fillcolor="#a0a0a0" stroked="f"/>
        </w:pict>
      </w:r>
    </w:p>
    <w:p w14:paraId="472299D8" w14:textId="77777777" w:rsidR="00FA6A88" w:rsidRPr="00FA6A88" w:rsidRDefault="00FA6A88" w:rsidP="00FA6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A6A8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Що тут використано?</w:t>
      </w:r>
    </w:p>
    <w:p w14:paraId="1574C66B" w14:textId="77777777" w:rsidR="00FA6A88" w:rsidRPr="00FA6A88" w:rsidRDefault="00FA6A88" w:rsidP="00FA6A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Наслідування</w:t>
      </w:r>
    </w:p>
    <w:p w14:paraId="3BECAD45" w14:textId="77777777" w:rsidR="00FA6A88" w:rsidRPr="00FA6A88" w:rsidRDefault="00FA6A88" w:rsidP="00FA6A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ElectricCar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GasCar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успадковують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Car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01C004F7" w14:textId="77777777" w:rsidR="00FA6A88" w:rsidRPr="00FA6A88" w:rsidRDefault="00FA6A88" w:rsidP="00FA6A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Інкапсуляція</w:t>
      </w:r>
    </w:p>
    <w:p w14:paraId="3E8B237D" w14:textId="77777777" w:rsidR="00FA6A88" w:rsidRPr="00FA6A88" w:rsidRDefault="00FA6A88" w:rsidP="00FA6A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__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brand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закритий, доступ до нього через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get_brand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7ADD4F3F" w14:textId="77777777" w:rsidR="00FA6A88" w:rsidRPr="00FA6A88" w:rsidRDefault="00FA6A88" w:rsidP="00FA6A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Поліморфізм</w:t>
      </w:r>
    </w:p>
    <w:p w14:paraId="173616C1" w14:textId="77777777" w:rsidR="00FA6A88" w:rsidRPr="00FA6A88" w:rsidRDefault="00FA6A88" w:rsidP="00FA6A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Метод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start_engine</w:t>
      </w:r>
      <w:proofErr w:type="spellEnd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працює по-різному для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ElectricCar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proofErr w:type="spellStart"/>
      <w:r w:rsidRPr="00FA6A88">
        <w:rPr>
          <w:rFonts w:ascii="Courier New" w:eastAsia="Times New Roman" w:hAnsi="Courier New" w:cs="Courier New"/>
          <w:sz w:val="20"/>
          <w:szCs w:val="20"/>
          <w:lang w:eastAsia="uk-UA"/>
        </w:rPr>
        <w:t>GasCar</w:t>
      </w:r>
      <w:proofErr w:type="spellEnd"/>
      <w:r w:rsidRPr="00FA6A88">
        <w:rPr>
          <w:rFonts w:ascii="Times New Roman" w:eastAsia="Times New Roman" w:hAnsi="Times New Roman" w:cs="Times New Roman"/>
          <w:sz w:val="24"/>
          <w:szCs w:val="24"/>
          <w:lang w:eastAsia="uk-UA"/>
        </w:rPr>
        <w:t>, але викликається однаково.</w:t>
      </w:r>
    </w:p>
    <w:p w14:paraId="6A0E69E4" w14:textId="77777777" w:rsidR="005309F8" w:rsidRDefault="005309F8"/>
    <w:sectPr w:rsidR="005309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411D"/>
    <w:multiLevelType w:val="multilevel"/>
    <w:tmpl w:val="563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12880"/>
    <w:multiLevelType w:val="multilevel"/>
    <w:tmpl w:val="F6AE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24FD2"/>
    <w:multiLevelType w:val="multilevel"/>
    <w:tmpl w:val="E8CA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609F1"/>
    <w:multiLevelType w:val="multilevel"/>
    <w:tmpl w:val="49C2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8203F"/>
    <w:multiLevelType w:val="multilevel"/>
    <w:tmpl w:val="8DD25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82E77"/>
    <w:multiLevelType w:val="multilevel"/>
    <w:tmpl w:val="9EEE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F7380"/>
    <w:multiLevelType w:val="multilevel"/>
    <w:tmpl w:val="AF48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F49AC"/>
    <w:multiLevelType w:val="multilevel"/>
    <w:tmpl w:val="4104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647EA"/>
    <w:multiLevelType w:val="multilevel"/>
    <w:tmpl w:val="22B0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361AE"/>
    <w:multiLevelType w:val="multilevel"/>
    <w:tmpl w:val="304E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07C13"/>
    <w:multiLevelType w:val="multilevel"/>
    <w:tmpl w:val="4C34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36ECB"/>
    <w:multiLevelType w:val="multilevel"/>
    <w:tmpl w:val="5D4E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7176A"/>
    <w:multiLevelType w:val="multilevel"/>
    <w:tmpl w:val="C86C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9413C1"/>
    <w:multiLevelType w:val="multilevel"/>
    <w:tmpl w:val="1328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"/>
  </w:num>
  <w:num w:numId="5">
    <w:abstractNumId w:val="5"/>
  </w:num>
  <w:num w:numId="6">
    <w:abstractNumId w:val="11"/>
  </w:num>
  <w:num w:numId="7">
    <w:abstractNumId w:val="8"/>
  </w:num>
  <w:num w:numId="8">
    <w:abstractNumId w:val="3"/>
  </w:num>
  <w:num w:numId="9">
    <w:abstractNumId w:val="13"/>
  </w:num>
  <w:num w:numId="10">
    <w:abstractNumId w:val="9"/>
  </w:num>
  <w:num w:numId="11">
    <w:abstractNumId w:val="6"/>
  </w:num>
  <w:num w:numId="12">
    <w:abstractNumId w:val="12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87"/>
    <w:rsid w:val="00003987"/>
    <w:rsid w:val="005309F8"/>
    <w:rsid w:val="00FA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EA3261-D359-4C63-BF66-4D1E6B3C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A6A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6A88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Strong"/>
    <w:basedOn w:val="a0"/>
    <w:uiPriority w:val="22"/>
    <w:qFormat/>
    <w:rsid w:val="00FA6A8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A6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A6A88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FA6A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A6A88"/>
  </w:style>
  <w:style w:type="character" w:customStyle="1" w:styleId="hljs-title">
    <w:name w:val="hljs-title"/>
    <w:basedOn w:val="a0"/>
    <w:rsid w:val="00FA6A88"/>
  </w:style>
  <w:style w:type="character" w:customStyle="1" w:styleId="hljs-params">
    <w:name w:val="hljs-params"/>
    <w:basedOn w:val="a0"/>
    <w:rsid w:val="00FA6A88"/>
  </w:style>
  <w:style w:type="character" w:customStyle="1" w:styleId="hljs-comment">
    <w:name w:val="hljs-comment"/>
    <w:basedOn w:val="a0"/>
    <w:rsid w:val="00FA6A88"/>
  </w:style>
  <w:style w:type="character" w:customStyle="1" w:styleId="hljs-meta">
    <w:name w:val="hljs-meta"/>
    <w:basedOn w:val="a0"/>
    <w:rsid w:val="00FA6A88"/>
  </w:style>
  <w:style w:type="character" w:customStyle="1" w:styleId="hljs-string">
    <w:name w:val="hljs-string"/>
    <w:basedOn w:val="a0"/>
    <w:rsid w:val="00FA6A88"/>
  </w:style>
  <w:style w:type="character" w:customStyle="1" w:styleId="hljs-subst">
    <w:name w:val="hljs-subst"/>
    <w:basedOn w:val="a0"/>
    <w:rsid w:val="00FA6A88"/>
  </w:style>
  <w:style w:type="character" w:customStyle="1" w:styleId="hljs-builtin">
    <w:name w:val="hljs-built_in"/>
    <w:basedOn w:val="a0"/>
    <w:rsid w:val="00FA6A88"/>
  </w:style>
  <w:style w:type="character" w:customStyle="1" w:styleId="hljs-section">
    <w:name w:val="hljs-section"/>
    <w:basedOn w:val="a0"/>
    <w:rsid w:val="00FA6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6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8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0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1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7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0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2130</Words>
  <Characters>1215</Characters>
  <Application>Microsoft Office Word</Application>
  <DocSecurity>0</DocSecurity>
  <Lines>10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Rostyk</dc:creator>
  <cp:keywords/>
  <dc:description/>
  <cp:lastModifiedBy>Rostyk</cp:lastModifiedBy>
  <cp:revision>3</cp:revision>
  <dcterms:created xsi:type="dcterms:W3CDTF">2025-03-31T10:12:00Z</dcterms:created>
  <dcterms:modified xsi:type="dcterms:W3CDTF">2025-03-31T10:13:00Z</dcterms:modified>
</cp:coreProperties>
</file>