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3B644" w14:textId="623CA024" w:rsidR="003404FB" w:rsidRDefault="004C4AE6">
      <w:pPr>
        <w:rPr>
          <w:sz w:val="28"/>
          <w:szCs w:val="28"/>
        </w:rPr>
      </w:pPr>
      <w:r>
        <w:rPr>
          <w:sz w:val="28"/>
          <w:szCs w:val="28"/>
        </w:rPr>
        <w:t xml:space="preserve">Proiect </w:t>
      </w:r>
      <w:proofErr w:type="spellStart"/>
      <w:r>
        <w:rPr>
          <w:sz w:val="28"/>
          <w:szCs w:val="28"/>
        </w:rPr>
        <w:t>Piata</w:t>
      </w:r>
      <w:proofErr w:type="spellEnd"/>
      <w:r>
        <w:rPr>
          <w:sz w:val="28"/>
          <w:szCs w:val="28"/>
        </w:rPr>
        <w:t xml:space="preserve"> de Energie </w:t>
      </w:r>
    </w:p>
    <w:p w14:paraId="69A45034" w14:textId="5164052F" w:rsidR="004C4AE6" w:rsidRDefault="004C4AE6">
      <w:pPr>
        <w:rPr>
          <w:sz w:val="28"/>
          <w:szCs w:val="28"/>
        </w:rPr>
      </w:pPr>
      <w:r>
        <w:rPr>
          <w:sz w:val="28"/>
          <w:szCs w:val="28"/>
        </w:rPr>
        <w:t>Realizat de Rosu Andrei grupa 1541/2</w:t>
      </w:r>
    </w:p>
    <w:p w14:paraId="5E32F26C" w14:textId="77777777" w:rsidR="004C4AE6" w:rsidRDefault="004C4AE6">
      <w:pPr>
        <w:rPr>
          <w:sz w:val="28"/>
          <w:szCs w:val="28"/>
        </w:rPr>
      </w:pPr>
    </w:p>
    <w:p w14:paraId="65F4E20E" w14:textId="2C148D86" w:rsidR="004C4AE6" w:rsidRDefault="00265F3E">
      <w:pPr>
        <w:rPr>
          <w:sz w:val="24"/>
          <w:szCs w:val="24"/>
        </w:rPr>
      </w:pPr>
      <w:r>
        <w:rPr>
          <w:sz w:val="24"/>
          <w:szCs w:val="24"/>
        </w:rPr>
        <w:t xml:space="preserve">1.Denumire : </w:t>
      </w:r>
      <w:proofErr w:type="spellStart"/>
      <w:r>
        <w:rPr>
          <w:sz w:val="24"/>
          <w:szCs w:val="24"/>
        </w:rPr>
        <w:t>Intocmirea</w:t>
      </w:r>
      <w:proofErr w:type="spellEnd"/>
      <w:r>
        <w:rPr>
          <w:sz w:val="24"/>
          <w:szCs w:val="24"/>
        </w:rPr>
        <w:t xml:space="preserve"> unui studiu de fezabilitate pentru un </w:t>
      </w:r>
      <w:proofErr w:type="spellStart"/>
      <w:r>
        <w:rPr>
          <w:sz w:val="24"/>
          <w:szCs w:val="24"/>
        </w:rPr>
        <w:t>prosumator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doreste</w:t>
      </w:r>
      <w:proofErr w:type="spellEnd"/>
      <w:r>
        <w:rPr>
          <w:sz w:val="24"/>
          <w:szCs w:val="24"/>
        </w:rPr>
        <w:t xml:space="preserve"> sa implementeze un sistem de generare a energiei electrice </w:t>
      </w:r>
      <w:proofErr w:type="spellStart"/>
      <w:r>
        <w:rPr>
          <w:sz w:val="24"/>
          <w:szCs w:val="24"/>
        </w:rPr>
        <w:t>utilizand</w:t>
      </w:r>
      <w:proofErr w:type="spellEnd"/>
      <w:r>
        <w:rPr>
          <w:sz w:val="24"/>
          <w:szCs w:val="24"/>
        </w:rPr>
        <w:t xml:space="preserve"> panouri fotovoltaice.</w:t>
      </w:r>
    </w:p>
    <w:p w14:paraId="4FAAA469" w14:textId="77777777" w:rsidR="00265F3E" w:rsidRDefault="00265F3E">
      <w:pPr>
        <w:rPr>
          <w:sz w:val="24"/>
          <w:szCs w:val="24"/>
        </w:rPr>
      </w:pPr>
    </w:p>
    <w:p w14:paraId="14EFCF2C" w14:textId="78ECF764" w:rsidR="00265F3E" w:rsidRDefault="00265F3E">
      <w:pPr>
        <w:rPr>
          <w:sz w:val="24"/>
          <w:szCs w:val="24"/>
        </w:rPr>
      </w:pPr>
      <w:r>
        <w:rPr>
          <w:sz w:val="24"/>
          <w:szCs w:val="24"/>
        </w:rPr>
        <w:t xml:space="preserve">2.Locatie : </w:t>
      </w:r>
      <w:proofErr w:type="spellStart"/>
      <w:r>
        <w:rPr>
          <w:sz w:val="24"/>
          <w:szCs w:val="24"/>
        </w:rPr>
        <w:t>Targu</w:t>
      </w:r>
      <w:proofErr w:type="spellEnd"/>
      <w:r>
        <w:rPr>
          <w:sz w:val="24"/>
          <w:szCs w:val="24"/>
        </w:rPr>
        <w:t xml:space="preserve"> Ocna, </w:t>
      </w:r>
      <w:proofErr w:type="spellStart"/>
      <w:r>
        <w:rPr>
          <w:sz w:val="24"/>
          <w:szCs w:val="24"/>
        </w:rPr>
        <w:t>judetul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Bacau</w:t>
      </w:r>
      <w:proofErr w:type="spellEnd"/>
      <w:r>
        <w:rPr>
          <w:sz w:val="24"/>
          <w:szCs w:val="24"/>
        </w:rPr>
        <w:t xml:space="preserve"> </w:t>
      </w:r>
    </w:p>
    <w:p w14:paraId="487BB565" w14:textId="3C60EEFB" w:rsidR="00265F3E" w:rsidRDefault="009E0581">
      <w:pPr>
        <w:rPr>
          <w:sz w:val="24"/>
          <w:szCs w:val="24"/>
        </w:rPr>
      </w:pPr>
      <w:r>
        <w:rPr>
          <w:sz w:val="24"/>
          <w:szCs w:val="24"/>
        </w:rPr>
        <w:t>Latitudine 46,282 N</w:t>
      </w:r>
    </w:p>
    <w:p w14:paraId="0287C03F" w14:textId="56CE07D4" w:rsidR="009E0581" w:rsidRPr="00265F3E" w:rsidRDefault="009E0581">
      <w:pPr>
        <w:rPr>
          <w:sz w:val="24"/>
          <w:szCs w:val="24"/>
        </w:rPr>
      </w:pPr>
      <w:r>
        <w:rPr>
          <w:sz w:val="24"/>
          <w:szCs w:val="24"/>
        </w:rPr>
        <w:t>Longitudine 26,605 E</w:t>
      </w:r>
    </w:p>
    <w:p w14:paraId="1E396B4E" w14:textId="77777777" w:rsidR="004C4AE6" w:rsidRDefault="004C4AE6">
      <w:pPr>
        <w:rPr>
          <w:sz w:val="28"/>
          <w:szCs w:val="28"/>
        </w:rPr>
      </w:pPr>
    </w:p>
    <w:p w14:paraId="095A4E5F" w14:textId="4FF2C4FE" w:rsidR="004C4AE6" w:rsidRDefault="009E058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7C2E13" wp14:editId="62B9C0F8">
            <wp:extent cx="5760720" cy="2619375"/>
            <wp:effectExtent l="0" t="0" r="0" b="9525"/>
            <wp:docPr id="145478479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84794" name="Imagine 14547847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5141" w14:textId="3EDFB552" w:rsidR="00C579C4" w:rsidRDefault="00C579C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3BD652" wp14:editId="167C1CB2">
            <wp:extent cx="5760720" cy="2667000"/>
            <wp:effectExtent l="0" t="0" r="0" b="0"/>
            <wp:docPr id="258252412" name="Imagine 8" descr="O imagine care conține text, software, Interval, diagram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52412" name="Imagine 8" descr="O imagine care conține text, software, Interval, diagramă&#10;&#10;Descriere generată automa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2933" w14:textId="77777777" w:rsidR="00F3572B" w:rsidRDefault="00F3572B">
      <w:pPr>
        <w:rPr>
          <w:sz w:val="24"/>
          <w:szCs w:val="24"/>
        </w:rPr>
      </w:pPr>
    </w:p>
    <w:p w14:paraId="5B394A88" w14:textId="0EBE1371" w:rsidR="00F3572B" w:rsidRDefault="00F3572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FC9511" wp14:editId="0C8E7CB9">
            <wp:extent cx="5760720" cy="2545080"/>
            <wp:effectExtent l="0" t="0" r="0" b="7620"/>
            <wp:docPr id="913358096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58096" name="Imagine 9133580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B7E8" w14:textId="3F5C243F" w:rsidR="00F3572B" w:rsidRDefault="003E5B73">
      <w:pPr>
        <w:rPr>
          <w:rStyle w:val="ui-provider"/>
          <w:sz w:val="24"/>
          <w:szCs w:val="24"/>
        </w:rPr>
      </w:pPr>
      <w:r>
        <w:rPr>
          <w:rStyle w:val="ui-provider"/>
          <w:sz w:val="24"/>
          <w:szCs w:val="24"/>
        </w:rPr>
        <w:t>3.</w:t>
      </w:r>
      <w:r w:rsidR="00630C3D" w:rsidRPr="00630C3D">
        <w:rPr>
          <w:rStyle w:val="ui-provider"/>
          <w:sz w:val="24"/>
          <w:szCs w:val="24"/>
        </w:rPr>
        <w:t>Determinarea curbelor de sarcină medii orare pentru fiecare lună din an;</w:t>
      </w:r>
    </w:p>
    <w:p w14:paraId="41F9E6DB" w14:textId="77777777" w:rsidR="00630C3D" w:rsidRDefault="00630C3D">
      <w:pPr>
        <w:rPr>
          <w:rStyle w:val="ui-provider"/>
          <w:sz w:val="24"/>
          <w:szCs w:val="24"/>
        </w:rPr>
      </w:pPr>
    </w:p>
    <w:p w14:paraId="25A90BCB" w14:textId="75EA0E97" w:rsidR="00630C3D" w:rsidRDefault="00630C3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3EA5E7" wp14:editId="40109C3E">
            <wp:extent cx="5760720" cy="3282950"/>
            <wp:effectExtent l="0" t="0" r="0" b="0"/>
            <wp:docPr id="687264335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64335" name="Imagine 6872643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26ED" w14:textId="77777777" w:rsidR="00630C3D" w:rsidRDefault="00630C3D">
      <w:pPr>
        <w:rPr>
          <w:sz w:val="24"/>
          <w:szCs w:val="24"/>
        </w:rPr>
      </w:pPr>
    </w:p>
    <w:p w14:paraId="75EF431F" w14:textId="77777777" w:rsidR="00E90032" w:rsidRDefault="00E90032">
      <w:pPr>
        <w:rPr>
          <w:sz w:val="24"/>
          <w:szCs w:val="24"/>
        </w:rPr>
      </w:pPr>
    </w:p>
    <w:p w14:paraId="45DD1B11" w14:textId="77777777" w:rsidR="00E90032" w:rsidRDefault="00E90032">
      <w:pPr>
        <w:rPr>
          <w:sz w:val="24"/>
          <w:szCs w:val="24"/>
        </w:rPr>
      </w:pPr>
    </w:p>
    <w:p w14:paraId="780A4CD3" w14:textId="77777777" w:rsidR="00E90032" w:rsidRDefault="00E90032">
      <w:pPr>
        <w:rPr>
          <w:sz w:val="24"/>
          <w:szCs w:val="24"/>
        </w:rPr>
      </w:pPr>
    </w:p>
    <w:p w14:paraId="27FD35D3" w14:textId="77777777" w:rsidR="00E90032" w:rsidRDefault="00E90032">
      <w:pPr>
        <w:rPr>
          <w:sz w:val="24"/>
          <w:szCs w:val="24"/>
        </w:rPr>
      </w:pPr>
    </w:p>
    <w:p w14:paraId="72B9A2F4" w14:textId="77777777" w:rsidR="00E90032" w:rsidRDefault="00E90032">
      <w:pPr>
        <w:rPr>
          <w:sz w:val="24"/>
          <w:szCs w:val="24"/>
        </w:rPr>
      </w:pPr>
    </w:p>
    <w:p w14:paraId="55F7117E" w14:textId="77777777" w:rsidR="00E90032" w:rsidRDefault="00E90032">
      <w:pPr>
        <w:rPr>
          <w:sz w:val="24"/>
          <w:szCs w:val="24"/>
        </w:rPr>
      </w:pPr>
    </w:p>
    <w:p w14:paraId="438EA2D5" w14:textId="77777777" w:rsidR="00E90032" w:rsidRDefault="00E90032">
      <w:pPr>
        <w:rPr>
          <w:sz w:val="24"/>
          <w:szCs w:val="24"/>
        </w:rPr>
      </w:pPr>
    </w:p>
    <w:p w14:paraId="572DE482" w14:textId="39BB5BD1" w:rsidR="00E90032" w:rsidRPr="00E90032" w:rsidRDefault="00E90032">
      <w:pPr>
        <w:rPr>
          <w:rFonts w:ascii="Times New Roman" w:hAnsi="Times New Roman" w:cs="Times New Roman"/>
          <w:sz w:val="24"/>
          <w:szCs w:val="24"/>
        </w:rPr>
      </w:pPr>
      <w:r>
        <w:rPr>
          <w:rStyle w:val="ui-provider"/>
          <w:rFonts w:ascii="Times New Roman" w:hAnsi="Times New Roman" w:cs="Times New Roman"/>
          <w:sz w:val="24"/>
          <w:szCs w:val="24"/>
        </w:rPr>
        <w:t>4.</w:t>
      </w:r>
      <w:r w:rsidRPr="00E90032">
        <w:rPr>
          <w:rStyle w:val="ui-provider"/>
          <w:rFonts w:ascii="Times New Roman" w:hAnsi="Times New Roman" w:cs="Times New Roman"/>
          <w:sz w:val="24"/>
          <w:szCs w:val="24"/>
        </w:rPr>
        <w:t xml:space="preserve">Determinarea profilului de producție pentru 1 </w:t>
      </w:r>
      <w:proofErr w:type="spellStart"/>
      <w:r w:rsidRPr="00E90032">
        <w:rPr>
          <w:rStyle w:val="ui-provider"/>
          <w:rFonts w:ascii="Times New Roman" w:hAnsi="Times New Roman" w:cs="Times New Roman"/>
          <w:sz w:val="24"/>
          <w:szCs w:val="24"/>
        </w:rPr>
        <w:t>kWp</w:t>
      </w:r>
      <w:proofErr w:type="spellEnd"/>
      <w:r w:rsidRPr="00E90032">
        <w:rPr>
          <w:rStyle w:val="ui-provider"/>
          <w:rFonts w:ascii="Times New Roman" w:hAnsi="Times New Roman" w:cs="Times New Roman"/>
          <w:sz w:val="24"/>
          <w:szCs w:val="24"/>
        </w:rPr>
        <w:t>, putere instalată, aferent fiecărei luni din an în funcție de înclinație și orientare (PVGIS);</w:t>
      </w:r>
    </w:p>
    <w:p w14:paraId="5782F3C2" w14:textId="106350F7" w:rsidR="00630C3D" w:rsidRDefault="007A02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25CD21" wp14:editId="4898E85E">
            <wp:extent cx="5760720" cy="3406775"/>
            <wp:effectExtent l="0" t="0" r="0" b="3175"/>
            <wp:docPr id="2044175432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75432" name="Imagine 20441754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5BD4" w14:textId="01C3FEC0" w:rsidR="00140B2C" w:rsidRDefault="00140B2C">
      <w:pPr>
        <w:rPr>
          <w:sz w:val="24"/>
          <w:szCs w:val="24"/>
        </w:rPr>
      </w:pPr>
    </w:p>
    <w:p w14:paraId="70A8E11C" w14:textId="77777777" w:rsidR="007A02A1" w:rsidRDefault="007A02A1">
      <w:pPr>
        <w:rPr>
          <w:sz w:val="24"/>
          <w:szCs w:val="24"/>
        </w:rPr>
      </w:pPr>
    </w:p>
    <w:p w14:paraId="0061FD48" w14:textId="3C3A3505" w:rsidR="007A02A1" w:rsidRDefault="00C60D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F0BA1A" wp14:editId="73A15A9A">
            <wp:extent cx="2392680" cy="1653540"/>
            <wp:effectExtent l="0" t="0" r="7620" b="3810"/>
            <wp:docPr id="7692790" name="Diagramă 1">
              <a:extLst xmlns:a="http://schemas.openxmlformats.org/drawingml/2006/main">
                <a:ext uri="{FF2B5EF4-FFF2-40B4-BE49-F238E27FC236}">
                  <a16:creationId xmlns:a16="http://schemas.microsoft.com/office/drawing/2014/main" id="{BB35FBD4-F800-1AA3-246B-370ED7D6F2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 w:rsidR="005F4846">
        <w:rPr>
          <w:noProof/>
        </w:rPr>
        <w:drawing>
          <wp:inline distT="0" distB="0" distL="0" distR="0" wp14:anchorId="2010CAC6" wp14:editId="5F72E68E">
            <wp:extent cx="2514600" cy="1691640"/>
            <wp:effectExtent l="0" t="0" r="0" b="3810"/>
            <wp:docPr id="2140385028" name="Diagramă 1">
              <a:extLst xmlns:a="http://schemas.openxmlformats.org/drawingml/2006/main">
                <a:ext uri="{FF2B5EF4-FFF2-40B4-BE49-F238E27FC236}">
                  <a16:creationId xmlns:a16="http://schemas.microsoft.com/office/drawing/2014/main" id="{BB35FBD4-F800-1AA3-246B-370ED7D6F2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5108FBDC" w14:textId="28495AEA" w:rsidR="00C60D59" w:rsidRDefault="00C60D59">
      <w:pPr>
        <w:rPr>
          <w:sz w:val="24"/>
          <w:szCs w:val="24"/>
        </w:rPr>
      </w:pPr>
    </w:p>
    <w:p w14:paraId="4BF7B03B" w14:textId="31FC6260" w:rsidR="00F4359B" w:rsidRDefault="00F435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F5D09E" wp14:editId="101DB9F0">
            <wp:extent cx="2377440" cy="1546860"/>
            <wp:effectExtent l="0" t="0" r="3810" b="15240"/>
            <wp:docPr id="1050416200" name="Diagramă 1">
              <a:extLst xmlns:a="http://schemas.openxmlformats.org/drawingml/2006/main">
                <a:ext uri="{FF2B5EF4-FFF2-40B4-BE49-F238E27FC236}">
                  <a16:creationId xmlns:a16="http://schemas.microsoft.com/office/drawing/2014/main" id="{BB35FBD4-F800-1AA3-246B-370ED7D6F2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 w:rsidR="005F4846">
        <w:rPr>
          <w:noProof/>
        </w:rPr>
        <w:drawing>
          <wp:inline distT="0" distB="0" distL="0" distR="0" wp14:anchorId="3A56DA50" wp14:editId="5603C288">
            <wp:extent cx="2529840" cy="1546860"/>
            <wp:effectExtent l="0" t="0" r="3810" b="15240"/>
            <wp:docPr id="1791523565" name="Diagramă 1">
              <a:extLst xmlns:a="http://schemas.openxmlformats.org/drawingml/2006/main">
                <a:ext uri="{FF2B5EF4-FFF2-40B4-BE49-F238E27FC236}">
                  <a16:creationId xmlns:a16="http://schemas.microsoft.com/office/drawing/2014/main" id="{BB35FBD4-F800-1AA3-246B-370ED7D6F2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A63C99E" w14:textId="77777777" w:rsidR="009B6743" w:rsidRDefault="009B6743">
      <w:pPr>
        <w:rPr>
          <w:sz w:val="24"/>
          <w:szCs w:val="24"/>
        </w:rPr>
      </w:pPr>
    </w:p>
    <w:p w14:paraId="24330C13" w14:textId="38628390" w:rsidR="009B6743" w:rsidRDefault="009B6743">
      <w:pPr>
        <w:rPr>
          <w:sz w:val="24"/>
          <w:szCs w:val="24"/>
        </w:rPr>
      </w:pPr>
    </w:p>
    <w:p w14:paraId="47FBD89E" w14:textId="2A61669F" w:rsidR="009B6743" w:rsidRDefault="009B67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CED3CE" wp14:editId="694AB94A">
            <wp:extent cx="2346960" cy="1607820"/>
            <wp:effectExtent l="0" t="0" r="15240" b="11430"/>
            <wp:docPr id="1045164608" name="Diagramă 1">
              <a:extLst xmlns:a="http://schemas.openxmlformats.org/drawingml/2006/main">
                <a:ext uri="{FF2B5EF4-FFF2-40B4-BE49-F238E27FC236}">
                  <a16:creationId xmlns:a16="http://schemas.microsoft.com/office/drawing/2014/main" id="{BB35FBD4-F800-1AA3-246B-370ED7D6F2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r w:rsidR="005F4846">
        <w:rPr>
          <w:noProof/>
        </w:rPr>
        <w:drawing>
          <wp:inline distT="0" distB="0" distL="0" distR="0" wp14:anchorId="75AAA6B1" wp14:editId="3A8EEDEE">
            <wp:extent cx="2194560" cy="1691640"/>
            <wp:effectExtent l="0" t="0" r="15240" b="3810"/>
            <wp:docPr id="1305423788" name="Diagramă 1">
              <a:extLst xmlns:a="http://schemas.openxmlformats.org/drawingml/2006/main">
                <a:ext uri="{FF2B5EF4-FFF2-40B4-BE49-F238E27FC236}">
                  <a16:creationId xmlns:a16="http://schemas.microsoft.com/office/drawing/2014/main" id="{BB35FBD4-F800-1AA3-246B-370ED7D6F2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5CE73DD" w14:textId="6DA7A443" w:rsidR="009B6743" w:rsidRDefault="009B6743">
      <w:pPr>
        <w:rPr>
          <w:sz w:val="24"/>
          <w:szCs w:val="24"/>
        </w:rPr>
      </w:pPr>
    </w:p>
    <w:p w14:paraId="24C10FE7" w14:textId="77777777" w:rsidR="009B6743" w:rsidRDefault="009B6743">
      <w:pPr>
        <w:rPr>
          <w:sz w:val="24"/>
          <w:szCs w:val="24"/>
        </w:rPr>
      </w:pPr>
    </w:p>
    <w:p w14:paraId="19A8FDF2" w14:textId="2899B528" w:rsidR="009B6743" w:rsidRDefault="009B67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FA046E" wp14:editId="72B33C92">
            <wp:extent cx="2339340" cy="1821180"/>
            <wp:effectExtent l="0" t="0" r="3810" b="7620"/>
            <wp:docPr id="2111192763" name="Diagramă 1">
              <a:extLst xmlns:a="http://schemas.openxmlformats.org/drawingml/2006/main">
                <a:ext uri="{FF2B5EF4-FFF2-40B4-BE49-F238E27FC236}">
                  <a16:creationId xmlns:a16="http://schemas.microsoft.com/office/drawing/2014/main" id="{BB35FBD4-F800-1AA3-246B-370ED7D6F2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r w:rsidR="005F4846">
        <w:rPr>
          <w:noProof/>
        </w:rPr>
        <w:drawing>
          <wp:inline distT="0" distB="0" distL="0" distR="0" wp14:anchorId="2BC77987" wp14:editId="6127B46F">
            <wp:extent cx="2514600" cy="1836420"/>
            <wp:effectExtent l="0" t="0" r="0" b="11430"/>
            <wp:docPr id="1718890831" name="Diagramă 1">
              <a:extLst xmlns:a="http://schemas.openxmlformats.org/drawingml/2006/main">
                <a:ext uri="{FF2B5EF4-FFF2-40B4-BE49-F238E27FC236}">
                  <a16:creationId xmlns:a16="http://schemas.microsoft.com/office/drawing/2014/main" id="{BB35FBD4-F800-1AA3-246B-370ED7D6F2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127CD86" w14:textId="3F9BF80B" w:rsidR="009B6743" w:rsidRDefault="009B6743">
      <w:pPr>
        <w:rPr>
          <w:sz w:val="24"/>
          <w:szCs w:val="24"/>
        </w:rPr>
      </w:pPr>
    </w:p>
    <w:p w14:paraId="36BA4BAB" w14:textId="695DFD1D" w:rsidR="009B6743" w:rsidRDefault="009B67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F3577C" wp14:editId="4B41E8DB">
            <wp:extent cx="2491740" cy="1722120"/>
            <wp:effectExtent l="0" t="0" r="3810" b="11430"/>
            <wp:docPr id="1647438720" name="Diagramă 1">
              <a:extLst xmlns:a="http://schemas.openxmlformats.org/drawingml/2006/main">
                <a:ext uri="{FF2B5EF4-FFF2-40B4-BE49-F238E27FC236}">
                  <a16:creationId xmlns:a16="http://schemas.microsoft.com/office/drawing/2014/main" id="{BB35FBD4-F800-1AA3-246B-370ED7D6F2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 w:rsidR="005F4846">
        <w:rPr>
          <w:noProof/>
        </w:rPr>
        <w:drawing>
          <wp:inline distT="0" distB="0" distL="0" distR="0" wp14:anchorId="55C43A78" wp14:editId="1D6ECDCB">
            <wp:extent cx="2514600" cy="1729740"/>
            <wp:effectExtent l="0" t="0" r="0" b="3810"/>
            <wp:docPr id="509878941" name="Diagramă 1">
              <a:extLst xmlns:a="http://schemas.openxmlformats.org/drawingml/2006/main">
                <a:ext uri="{FF2B5EF4-FFF2-40B4-BE49-F238E27FC236}">
                  <a16:creationId xmlns:a16="http://schemas.microsoft.com/office/drawing/2014/main" id="{BB35FBD4-F800-1AA3-246B-370ED7D6F2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7E1A94E5" w14:textId="4D77CF6F" w:rsidR="009B6743" w:rsidRDefault="009B6743">
      <w:pPr>
        <w:rPr>
          <w:sz w:val="24"/>
          <w:szCs w:val="24"/>
        </w:rPr>
      </w:pPr>
    </w:p>
    <w:p w14:paraId="2B6288DD" w14:textId="0A08169A" w:rsidR="00C25F86" w:rsidRDefault="00C25F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B5B855" wp14:editId="184A8B2C">
            <wp:extent cx="2468880" cy="1668780"/>
            <wp:effectExtent l="0" t="0" r="7620" b="7620"/>
            <wp:docPr id="107144388" name="Diagramă 1">
              <a:extLst xmlns:a="http://schemas.openxmlformats.org/drawingml/2006/main">
                <a:ext uri="{FF2B5EF4-FFF2-40B4-BE49-F238E27FC236}">
                  <a16:creationId xmlns:a16="http://schemas.microsoft.com/office/drawing/2014/main" id="{BB35FBD4-F800-1AA3-246B-370ED7D6F2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 w:rsidR="005F4846">
        <w:rPr>
          <w:noProof/>
        </w:rPr>
        <w:drawing>
          <wp:inline distT="0" distB="0" distL="0" distR="0" wp14:anchorId="7357D90D" wp14:editId="7EC9C3F0">
            <wp:extent cx="2438400" cy="1729740"/>
            <wp:effectExtent l="0" t="0" r="0" b="3810"/>
            <wp:docPr id="1941431300" name="Diagramă 1">
              <a:extLst xmlns:a="http://schemas.openxmlformats.org/drawingml/2006/main">
                <a:ext uri="{FF2B5EF4-FFF2-40B4-BE49-F238E27FC236}">
                  <a16:creationId xmlns:a16="http://schemas.microsoft.com/office/drawing/2014/main" id="{BB35FBD4-F800-1AA3-246B-370ED7D6F2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EAF4338" w14:textId="77777777" w:rsidR="005F4846" w:rsidRDefault="005F4846">
      <w:pPr>
        <w:rPr>
          <w:sz w:val="24"/>
          <w:szCs w:val="24"/>
        </w:rPr>
      </w:pPr>
    </w:p>
    <w:p w14:paraId="7CDF600C" w14:textId="4021EF1D" w:rsidR="005F4846" w:rsidRDefault="007F41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DF0A64" wp14:editId="3ED9A51C">
            <wp:extent cx="4572000" cy="2743200"/>
            <wp:effectExtent l="0" t="0" r="0" b="0"/>
            <wp:docPr id="760755976" name="Diagramă 1">
              <a:extLst xmlns:a="http://schemas.openxmlformats.org/drawingml/2006/main">
                <a:ext uri="{FF2B5EF4-FFF2-40B4-BE49-F238E27FC236}">
                  <a16:creationId xmlns:a16="http://schemas.microsoft.com/office/drawing/2014/main" id="{BB35FBD4-F800-1AA3-246B-370ED7D6F2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2D377D73" w14:textId="43AD0D6B" w:rsidR="00AC797D" w:rsidRDefault="00E90032">
      <w:pPr>
        <w:rPr>
          <w:rStyle w:val="ui-provider"/>
          <w:rFonts w:ascii="Times New Roman" w:hAnsi="Times New Roman" w:cs="Times New Roman"/>
          <w:sz w:val="24"/>
          <w:szCs w:val="24"/>
        </w:rPr>
      </w:pPr>
      <w:r>
        <w:rPr>
          <w:rStyle w:val="ui-provider"/>
          <w:sz w:val="24"/>
          <w:szCs w:val="24"/>
        </w:rPr>
        <w:t>5</w:t>
      </w:r>
      <w:r w:rsidR="003E5B73">
        <w:rPr>
          <w:rStyle w:val="ui-provider"/>
          <w:sz w:val="24"/>
          <w:szCs w:val="24"/>
        </w:rPr>
        <w:t>.</w:t>
      </w:r>
      <w:r w:rsidR="00C22A62" w:rsidRPr="00C22A62">
        <w:rPr>
          <w:rStyle w:val="ui-provider"/>
        </w:rPr>
        <w:t xml:space="preserve"> </w:t>
      </w:r>
      <w:r w:rsidR="00C22A62" w:rsidRPr="00C22A62">
        <w:rPr>
          <w:rStyle w:val="ui-provider"/>
          <w:rFonts w:ascii="Times New Roman" w:hAnsi="Times New Roman" w:cs="Times New Roman"/>
          <w:sz w:val="24"/>
          <w:szCs w:val="24"/>
        </w:rPr>
        <w:t xml:space="preserve">Calculul facturii anuale după instalare pentru 1 </w:t>
      </w:r>
      <w:proofErr w:type="spellStart"/>
      <w:r w:rsidR="00C22A62" w:rsidRPr="00C22A62">
        <w:rPr>
          <w:rStyle w:val="ui-provider"/>
          <w:rFonts w:ascii="Times New Roman" w:hAnsi="Times New Roman" w:cs="Times New Roman"/>
          <w:sz w:val="24"/>
          <w:szCs w:val="24"/>
        </w:rPr>
        <w:t>kWp</w:t>
      </w:r>
      <w:proofErr w:type="spellEnd"/>
    </w:p>
    <w:p w14:paraId="38D56220" w14:textId="6D222F5A" w:rsidR="004F6DD0" w:rsidRPr="003E5B73" w:rsidRDefault="004F6D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7F85B5" wp14:editId="5CB125D0">
            <wp:extent cx="5760720" cy="2757805"/>
            <wp:effectExtent l="0" t="0" r="0" b="4445"/>
            <wp:docPr id="1040733214" name="Imagine 12" descr="O imagine care conține text, număr, Paralel, alb și negru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33214" name="Imagine 12" descr="O imagine care conține text, număr, Paralel, alb și negru&#10;&#10;Descriere generată automa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1612" w14:textId="77777777" w:rsidR="00AC797D" w:rsidRDefault="00AC797D">
      <w:pPr>
        <w:rPr>
          <w:sz w:val="24"/>
          <w:szCs w:val="24"/>
        </w:rPr>
      </w:pPr>
    </w:p>
    <w:p w14:paraId="0E315EE9" w14:textId="4CD69F74" w:rsidR="00AC797D" w:rsidRDefault="0050389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B00CFD" wp14:editId="5CEF3CAC">
            <wp:extent cx="5455920" cy="3300095"/>
            <wp:effectExtent l="0" t="0" r="0" b="0"/>
            <wp:docPr id="1956739238" name="Imagine 6" descr="O imagine care conține text, număr, alb și negru, Parale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39238" name="Imagine 6" descr="O imagine care conține text, număr, alb și negru, Paralel&#10;&#10;Descriere generată automa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41D1" w14:textId="1E7DEEEF" w:rsidR="007F41E5" w:rsidRDefault="00AC79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9706F0" wp14:editId="1712C6AC">
            <wp:extent cx="5379720" cy="2293620"/>
            <wp:effectExtent l="0" t="0" r="0" b="0"/>
            <wp:docPr id="1741224120" name="Imagine 5" descr="O imagine care conține text, document, număr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24120" name="Imagine 5" descr="O imagine care conține text, document, număr, Font&#10;&#10;Descriere generată automa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C308" w14:textId="4BD4AED2" w:rsidR="007F41E5" w:rsidRDefault="00281AC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C4E232" wp14:editId="75882B6D">
            <wp:extent cx="5760720" cy="2834005"/>
            <wp:effectExtent l="0" t="0" r="0" b="4445"/>
            <wp:docPr id="1868532763" name="Imagine 7" descr="O imagine care conține text, captură de ecran, număr, alb și negru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32763" name="Imagine 7" descr="O imagine care conține text, captură de ecran, număr, alb și negru&#10;&#10;Descriere generată automa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8B31" w14:textId="77777777" w:rsidR="00C579C4" w:rsidRDefault="00C579C4">
      <w:pPr>
        <w:rPr>
          <w:sz w:val="24"/>
          <w:szCs w:val="24"/>
        </w:rPr>
      </w:pPr>
    </w:p>
    <w:p w14:paraId="1B2F0A16" w14:textId="61469EA0" w:rsidR="003E5B73" w:rsidRDefault="00E90032" w:rsidP="003E5B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  <w:t>6</w:t>
      </w:r>
      <w:r w:rsidR="008D6038"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  <w:t xml:space="preserve">. </w:t>
      </w:r>
      <w:r w:rsidR="003E5B73" w:rsidRPr="003E5B73"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  <w:t>Alegerea furnizorului și stabilirea tarifului de achiziție și de vânzare;</w:t>
      </w:r>
    </w:p>
    <w:p w14:paraId="44FF4853" w14:textId="26031A32" w:rsidR="003E5B73" w:rsidRDefault="008D6038" w:rsidP="003E5B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  <w:t xml:space="preserve">   </w:t>
      </w:r>
      <w:r w:rsidR="003E5B73"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  <w:t xml:space="preserve">Furnizor Eon </w:t>
      </w:r>
    </w:p>
    <w:p w14:paraId="2BA37E58" w14:textId="77777777" w:rsidR="001E037E" w:rsidRDefault="001E037E" w:rsidP="003E5B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</w:pPr>
    </w:p>
    <w:p w14:paraId="464D588F" w14:textId="0EE7AB33" w:rsidR="001E037E" w:rsidRPr="003E5B73" w:rsidRDefault="001E037E" w:rsidP="003E5B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</w:pPr>
    </w:p>
    <w:p w14:paraId="4FC54E6B" w14:textId="77777777" w:rsidR="0071342D" w:rsidRDefault="008D6038" w:rsidP="003E5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  <w:t xml:space="preserve">  </w:t>
      </w:r>
    </w:p>
    <w:p w14:paraId="76A2ACC7" w14:textId="565DEEFC" w:rsidR="003E5B73" w:rsidRDefault="008D6038" w:rsidP="003E5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  <w:t xml:space="preserve"> </w:t>
      </w:r>
      <w:r w:rsidR="00E90032"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  <w:t>7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  <w:t xml:space="preserve">. </w:t>
      </w:r>
      <w:r w:rsidR="003E5B73" w:rsidRPr="003E5B73"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  <w:t>Alegerea echipamentelor (cu precădere panouri și invertoare), respectiv determinarea costurilor specifice;</w:t>
      </w:r>
    </w:p>
    <w:p w14:paraId="105134F8" w14:textId="6F070669" w:rsidR="0082058B" w:rsidRDefault="0082058B" w:rsidP="003E5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  <w:t>Garantie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  <w:t xml:space="preserve"> de produse 2 ani</w:t>
      </w:r>
      <w:r w:rsidR="00C22A62"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  <w:t xml:space="preserve">  si durata de </w:t>
      </w:r>
      <w:proofErr w:type="spellStart"/>
      <w:r w:rsidR="00C22A62"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  <w:t>viata</w:t>
      </w:r>
      <w:proofErr w:type="spellEnd"/>
      <w:r w:rsidR="00C22A62"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  <w:t xml:space="preserve"> 15-20 ani </w:t>
      </w:r>
    </w:p>
    <w:p w14:paraId="2132CF81" w14:textId="2FD645DD" w:rsidR="001E037E" w:rsidRPr="001E037E" w:rsidRDefault="001E037E" w:rsidP="001E037E">
      <w:pPr>
        <w:spacing w:after="150" w:line="240" w:lineRule="auto"/>
        <w:outlineLvl w:val="3"/>
        <w:rPr>
          <w:rFonts w:ascii="Times New Roman" w:eastAsia="Times New Roman" w:hAnsi="Times New Roman" w:cs="Times New Roman"/>
          <w:b/>
          <w:bCs/>
          <w:color w:val="495057"/>
          <w:kern w:val="0"/>
          <w:sz w:val="24"/>
          <w:szCs w:val="24"/>
          <w:lang w:eastAsia="ro-RO"/>
          <w14:ligatures w14:val="none"/>
        </w:rPr>
      </w:pPr>
      <w:r w:rsidRPr="001E037E">
        <w:rPr>
          <w:rFonts w:ascii="Times New Roman" w:eastAsia="Times New Roman" w:hAnsi="Times New Roman" w:cs="Times New Roman"/>
          <w:b/>
          <w:bCs/>
          <w:color w:val="495057"/>
          <w:kern w:val="0"/>
          <w:sz w:val="24"/>
          <w:szCs w:val="24"/>
          <w:lang w:eastAsia="ro-RO"/>
          <w14:ligatures w14:val="none"/>
        </w:rPr>
        <w:t xml:space="preserve">Panou fotovoltaic 410W Canadian Solar CS6R-410MS, </w:t>
      </w:r>
      <w:proofErr w:type="spellStart"/>
      <w:r w:rsidRPr="001E037E">
        <w:rPr>
          <w:rFonts w:ascii="Times New Roman" w:eastAsia="Times New Roman" w:hAnsi="Times New Roman" w:cs="Times New Roman"/>
          <w:b/>
          <w:bCs/>
          <w:color w:val="495057"/>
          <w:kern w:val="0"/>
          <w:sz w:val="24"/>
          <w:szCs w:val="24"/>
          <w:lang w:eastAsia="ro-RO"/>
          <w14:ligatures w14:val="none"/>
        </w:rPr>
        <w:t>monocristalin</w:t>
      </w:r>
      <w:proofErr w:type="spellEnd"/>
    </w:p>
    <w:p w14:paraId="4BA1D0A2" w14:textId="2266D77B" w:rsidR="001E037E" w:rsidRDefault="0071342D" w:rsidP="003E5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  <w:t xml:space="preserve">7 panouri 3262 lei </w:t>
      </w:r>
    </w:p>
    <w:p w14:paraId="4E4AAAF6" w14:textId="77777777" w:rsidR="0071342D" w:rsidRDefault="0071342D" w:rsidP="0071342D">
      <w:pPr>
        <w:pStyle w:val="Titlu1"/>
        <w:shd w:val="clear" w:color="auto" w:fill="FFFFFF"/>
        <w:spacing w:before="0" w:after="75" w:line="405" w:lineRule="atLeast"/>
        <w:rPr>
          <w:rFonts w:ascii="Times New Roman" w:hAnsi="Times New Roman" w:cs="Times New Roman"/>
          <w:color w:val="2C2633"/>
          <w:sz w:val="24"/>
          <w:szCs w:val="24"/>
        </w:rPr>
      </w:pPr>
      <w:r w:rsidRPr="0071342D">
        <w:rPr>
          <w:rFonts w:ascii="Times New Roman" w:hAnsi="Times New Roman" w:cs="Times New Roman"/>
          <w:color w:val="2C2633"/>
          <w:sz w:val="24"/>
          <w:szCs w:val="24"/>
        </w:rPr>
        <w:t xml:space="preserve">Invertor OFF GRID monofazat </w:t>
      </w:r>
      <w:proofErr w:type="spellStart"/>
      <w:r w:rsidRPr="0071342D">
        <w:rPr>
          <w:rFonts w:ascii="Times New Roman" w:hAnsi="Times New Roman" w:cs="Times New Roman"/>
          <w:color w:val="2C2633"/>
          <w:sz w:val="24"/>
          <w:szCs w:val="24"/>
        </w:rPr>
        <w:t>Growatt</w:t>
      </w:r>
      <w:proofErr w:type="spellEnd"/>
      <w:r w:rsidRPr="0071342D">
        <w:rPr>
          <w:rFonts w:ascii="Times New Roman" w:hAnsi="Times New Roman" w:cs="Times New Roman"/>
          <w:color w:val="2C2633"/>
          <w:sz w:val="24"/>
          <w:szCs w:val="24"/>
        </w:rPr>
        <w:t xml:space="preserve"> SPF 5000 ES (</w:t>
      </w:r>
      <w:proofErr w:type="spellStart"/>
      <w:r w:rsidRPr="0071342D">
        <w:rPr>
          <w:rFonts w:ascii="Times New Roman" w:hAnsi="Times New Roman" w:cs="Times New Roman"/>
          <w:color w:val="2C2633"/>
          <w:sz w:val="24"/>
          <w:szCs w:val="24"/>
        </w:rPr>
        <w:t>functioneaza</w:t>
      </w:r>
      <w:proofErr w:type="spellEnd"/>
      <w:r w:rsidRPr="0071342D">
        <w:rPr>
          <w:rFonts w:ascii="Times New Roman" w:hAnsi="Times New Roman" w:cs="Times New Roman"/>
          <w:color w:val="2C2633"/>
          <w:sz w:val="24"/>
          <w:szCs w:val="24"/>
        </w:rPr>
        <w:t xml:space="preserve"> cu sau </w:t>
      </w:r>
      <w:proofErr w:type="spellStart"/>
      <w:r w:rsidRPr="0071342D">
        <w:rPr>
          <w:rFonts w:ascii="Times New Roman" w:hAnsi="Times New Roman" w:cs="Times New Roman"/>
          <w:color w:val="2C2633"/>
          <w:sz w:val="24"/>
          <w:szCs w:val="24"/>
        </w:rPr>
        <w:t>fara</w:t>
      </w:r>
      <w:proofErr w:type="spellEnd"/>
      <w:r w:rsidRPr="0071342D">
        <w:rPr>
          <w:rFonts w:ascii="Times New Roman" w:hAnsi="Times New Roman" w:cs="Times New Roman"/>
          <w:color w:val="2C2633"/>
          <w:sz w:val="24"/>
          <w:szCs w:val="24"/>
        </w:rPr>
        <w:t xml:space="preserve"> baterii)</w:t>
      </w:r>
    </w:p>
    <w:p w14:paraId="017FE041" w14:textId="3BEFF378" w:rsidR="0071342D" w:rsidRDefault="0071342D" w:rsidP="0071342D"/>
    <w:p w14:paraId="08D3217F" w14:textId="58C68DDE" w:rsidR="0071342D" w:rsidRPr="0071342D" w:rsidRDefault="0071342D" w:rsidP="0071342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Pret</w:t>
      </w:r>
      <w:proofErr w:type="spellEnd"/>
      <w:r>
        <w:rPr>
          <w:sz w:val="24"/>
          <w:szCs w:val="24"/>
        </w:rPr>
        <w:t xml:space="preserve"> 3297 lei </w:t>
      </w:r>
    </w:p>
    <w:p w14:paraId="2127DD38" w14:textId="66CDE620" w:rsidR="0071342D" w:rsidRDefault="00E90032" w:rsidP="003E5B73">
      <w:pPr>
        <w:spacing w:before="100" w:beforeAutospacing="1" w:after="100" w:afterAutospacing="1" w:line="240" w:lineRule="auto"/>
        <w:rPr>
          <w:rStyle w:val="ui-provider"/>
          <w:rFonts w:ascii="Times New Roman" w:hAnsi="Times New Roman" w:cs="Times New Roman"/>
          <w:sz w:val="24"/>
          <w:szCs w:val="24"/>
        </w:rPr>
      </w:pPr>
      <w:r>
        <w:rPr>
          <w:rStyle w:val="ui-provider"/>
          <w:rFonts w:ascii="Times New Roman" w:hAnsi="Times New Roman" w:cs="Times New Roman"/>
          <w:sz w:val="24"/>
          <w:szCs w:val="24"/>
        </w:rPr>
        <w:t>8</w:t>
      </w:r>
      <w:r w:rsidR="00A3086E">
        <w:rPr>
          <w:rStyle w:val="ui-provider"/>
          <w:rFonts w:ascii="Times New Roman" w:hAnsi="Times New Roman" w:cs="Times New Roman"/>
          <w:sz w:val="24"/>
          <w:szCs w:val="24"/>
        </w:rPr>
        <w:t xml:space="preserve">.  </w:t>
      </w:r>
      <w:r w:rsidR="00A3086E" w:rsidRPr="00A3086E">
        <w:rPr>
          <w:rStyle w:val="ui-provider"/>
          <w:rFonts w:ascii="Times New Roman" w:hAnsi="Times New Roman" w:cs="Times New Roman"/>
          <w:sz w:val="24"/>
          <w:szCs w:val="24"/>
        </w:rPr>
        <w:t>Ajustarea puterii instalate în funcție de suprafața permisă cu valoarea cea mai redusă a duratei de recuperare a investiției</w:t>
      </w:r>
      <w:r w:rsidR="004A2A83">
        <w:rPr>
          <w:rStyle w:val="ui-provider"/>
          <w:rFonts w:ascii="Times New Roman" w:hAnsi="Times New Roman" w:cs="Times New Roman"/>
          <w:sz w:val="24"/>
          <w:szCs w:val="24"/>
        </w:rPr>
        <w:t xml:space="preserve"> si evaluarea duratei de recuperare a </w:t>
      </w:r>
      <w:proofErr w:type="spellStart"/>
      <w:r w:rsidR="004A2A83">
        <w:rPr>
          <w:rStyle w:val="ui-provider"/>
          <w:rFonts w:ascii="Times New Roman" w:hAnsi="Times New Roman" w:cs="Times New Roman"/>
          <w:sz w:val="24"/>
          <w:szCs w:val="24"/>
        </w:rPr>
        <w:t>investitiei</w:t>
      </w:r>
      <w:proofErr w:type="spellEnd"/>
      <w:r w:rsidR="004A2A83">
        <w:rPr>
          <w:rStyle w:val="ui-provider"/>
          <w:rFonts w:ascii="Times New Roman" w:hAnsi="Times New Roman" w:cs="Times New Roman"/>
          <w:sz w:val="24"/>
          <w:szCs w:val="24"/>
        </w:rPr>
        <w:t>.</w:t>
      </w:r>
    </w:p>
    <w:p w14:paraId="16F999BF" w14:textId="123C7B9B" w:rsidR="00A3086E" w:rsidRPr="00A3086E" w:rsidRDefault="00A3086E" w:rsidP="003E5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o-RO"/>
        </w:rPr>
        <w:drawing>
          <wp:inline distT="0" distB="0" distL="0" distR="0" wp14:anchorId="355EB0F1" wp14:editId="5722E482">
            <wp:extent cx="5760720" cy="1388110"/>
            <wp:effectExtent l="0" t="0" r="0" b="2540"/>
            <wp:docPr id="312307635" name="Imagine 10" descr="O imagine care conține text, Font, linie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07635" name="Imagine 10" descr="O imagine care conține text, Font, linie, număr&#10;&#10;Descriere generată automa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8637" w14:textId="77777777" w:rsidR="0071342D" w:rsidRDefault="0071342D" w:rsidP="003E5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</w:pPr>
    </w:p>
    <w:p w14:paraId="495EAC00" w14:textId="0A8A09D6" w:rsidR="008D6038" w:rsidRPr="003E5B73" w:rsidRDefault="00A3086E" w:rsidP="003E5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o-RO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o-RO"/>
        </w:rPr>
        <w:drawing>
          <wp:inline distT="0" distB="0" distL="0" distR="0" wp14:anchorId="6CA80220" wp14:editId="01F2F15D">
            <wp:extent cx="5760720" cy="1048385"/>
            <wp:effectExtent l="0" t="0" r="0" b="0"/>
            <wp:docPr id="191181866" name="Imagine 11" descr="O imagine care conține text, linie, Font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1866" name="Imagine 11" descr="O imagine care conține text, linie, Font, număr&#10;&#10;Descriere generată automa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E97B" w14:textId="04B4CF02" w:rsidR="00C579C4" w:rsidRPr="00630C3D" w:rsidRDefault="004F6DD0">
      <w:pPr>
        <w:rPr>
          <w:sz w:val="24"/>
          <w:szCs w:val="24"/>
        </w:rPr>
      </w:pPr>
      <w:r>
        <w:rPr>
          <w:sz w:val="24"/>
          <w:szCs w:val="24"/>
        </w:rPr>
        <w:t xml:space="preserve">Durata de recuperare a </w:t>
      </w:r>
      <w:proofErr w:type="spellStart"/>
      <w:r>
        <w:rPr>
          <w:sz w:val="24"/>
          <w:szCs w:val="24"/>
        </w:rPr>
        <w:t>investitiei</w:t>
      </w:r>
      <w:proofErr w:type="spellEnd"/>
      <w:r>
        <w:rPr>
          <w:sz w:val="24"/>
          <w:szCs w:val="24"/>
        </w:rPr>
        <w:t xml:space="preserve"> 1,94 ani, aproape 2 ani .</w:t>
      </w:r>
    </w:p>
    <w:sectPr w:rsidR="00C579C4" w:rsidRPr="00630C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CF19CE"/>
    <w:multiLevelType w:val="multilevel"/>
    <w:tmpl w:val="4C9EC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1231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AE6"/>
    <w:rsid w:val="000D6A17"/>
    <w:rsid w:val="00140B2C"/>
    <w:rsid w:val="001E037E"/>
    <w:rsid w:val="00265F3E"/>
    <w:rsid w:val="00281AC3"/>
    <w:rsid w:val="003404FB"/>
    <w:rsid w:val="003C23D0"/>
    <w:rsid w:val="003E5B73"/>
    <w:rsid w:val="004A2A83"/>
    <w:rsid w:val="004C4AE6"/>
    <w:rsid w:val="004F6DD0"/>
    <w:rsid w:val="00503897"/>
    <w:rsid w:val="00583DB3"/>
    <w:rsid w:val="005F4846"/>
    <w:rsid w:val="00630C3D"/>
    <w:rsid w:val="0071342D"/>
    <w:rsid w:val="007A02A1"/>
    <w:rsid w:val="007F41E5"/>
    <w:rsid w:val="0082058B"/>
    <w:rsid w:val="008D6038"/>
    <w:rsid w:val="009A7D24"/>
    <w:rsid w:val="009B6743"/>
    <w:rsid w:val="009E0581"/>
    <w:rsid w:val="009F1AE5"/>
    <w:rsid w:val="00A3086E"/>
    <w:rsid w:val="00AC797D"/>
    <w:rsid w:val="00C22A62"/>
    <w:rsid w:val="00C25F86"/>
    <w:rsid w:val="00C579C4"/>
    <w:rsid w:val="00C60D59"/>
    <w:rsid w:val="00E90032"/>
    <w:rsid w:val="00F3572B"/>
    <w:rsid w:val="00F43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6F7A7"/>
  <w15:chartTrackingRefBased/>
  <w15:docId w15:val="{66A081F9-C93F-42E7-81AB-29620C5BD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7134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4">
    <w:name w:val="heading 4"/>
    <w:basedOn w:val="Normal"/>
    <w:link w:val="Titlu4Caracter"/>
    <w:uiPriority w:val="9"/>
    <w:qFormat/>
    <w:rsid w:val="001E037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o-RO"/>
      <w14:ligatures w14:val="none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ui-provider">
    <w:name w:val="ui-provider"/>
    <w:basedOn w:val="Fontdeparagrafimplicit"/>
    <w:rsid w:val="00630C3D"/>
  </w:style>
  <w:style w:type="character" w:customStyle="1" w:styleId="Titlu4Caracter">
    <w:name w:val="Titlu 4 Caracter"/>
    <w:basedOn w:val="Fontdeparagrafimplicit"/>
    <w:link w:val="Titlu4"/>
    <w:uiPriority w:val="9"/>
    <w:rsid w:val="001E037E"/>
    <w:rPr>
      <w:rFonts w:ascii="Times New Roman" w:eastAsia="Times New Roman" w:hAnsi="Times New Roman" w:cs="Times New Roman"/>
      <w:b/>
      <w:bCs/>
      <w:kern w:val="0"/>
      <w:sz w:val="24"/>
      <w:szCs w:val="24"/>
      <w:lang w:eastAsia="ro-RO"/>
      <w14:ligatures w14:val="none"/>
    </w:rPr>
  </w:style>
  <w:style w:type="character" w:customStyle="1" w:styleId="Titlu1Caracter">
    <w:name w:val="Titlu 1 Caracter"/>
    <w:basedOn w:val="Fontdeparagrafimplicit"/>
    <w:link w:val="Titlu1"/>
    <w:uiPriority w:val="9"/>
    <w:rsid w:val="00713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39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chart" Target="charts/chart4.xml"/><Relationship Id="rId18" Type="http://schemas.openxmlformats.org/officeDocument/2006/relationships/chart" Target="charts/chart9.xml"/><Relationship Id="rId26" Type="http://schemas.openxmlformats.org/officeDocument/2006/relationships/image" Target="media/image9.jpg"/><Relationship Id="rId3" Type="http://schemas.openxmlformats.org/officeDocument/2006/relationships/settings" Target="settings.xml"/><Relationship Id="rId21" Type="http://schemas.openxmlformats.org/officeDocument/2006/relationships/chart" Target="charts/chart12.xml"/><Relationship Id="rId7" Type="http://schemas.openxmlformats.org/officeDocument/2006/relationships/image" Target="media/image3.jpg"/><Relationship Id="rId12" Type="http://schemas.openxmlformats.org/officeDocument/2006/relationships/chart" Target="charts/chart3.xml"/><Relationship Id="rId17" Type="http://schemas.openxmlformats.org/officeDocument/2006/relationships/chart" Target="charts/chart8.xml"/><Relationship Id="rId25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chart" Target="charts/chart7.xml"/><Relationship Id="rId20" Type="http://schemas.openxmlformats.org/officeDocument/2006/relationships/chart" Target="charts/chart11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chart" Target="charts/chart2.xml"/><Relationship Id="rId24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chart" Target="charts/chart6.xml"/><Relationship Id="rId23" Type="http://schemas.openxmlformats.org/officeDocument/2006/relationships/image" Target="media/image6.jpg"/><Relationship Id="rId28" Type="http://schemas.openxmlformats.org/officeDocument/2006/relationships/image" Target="media/image11.jpg"/><Relationship Id="rId10" Type="http://schemas.openxmlformats.org/officeDocument/2006/relationships/chart" Target="charts/chart1.xml"/><Relationship Id="rId19" Type="http://schemas.openxmlformats.org/officeDocument/2006/relationships/chart" Target="charts/chart10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chart" Target="charts/chart5.xml"/><Relationship Id="rId22" Type="http://schemas.openxmlformats.org/officeDocument/2006/relationships/chart" Target="charts/chart13.xml"/><Relationship Id="rId27" Type="http://schemas.openxmlformats.org/officeDocument/2006/relationships/image" Target="media/image10.jp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Piata%20de%20energie\Proiect_semestru\Productie_Consum_P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F:\Piata%20de%20energie\Proiect_semestru\Productie_Consum_PE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Piata%20de%20energie\Proiect_semestru\Productie_Consum_PE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F:\Piata%20de%20energie\Proiect_semestru\Productie_Consum_PE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F:\Piata%20de%20energie\Proiect_semestru\Productie_Consum_PE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F:\Piata%20de%20energie\Proiect_semestru\Productie_Consum_PE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F:\Piata%20de%20energie\Proiect_semestru\Productie_Consum_P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F:\Piata%20de%20energie\Proiect_semestru\Productie_Consum_PE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F:\Piata%20de%20energie\Proiect_semestru\Productie_Consum_PE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F:\Piata%20de%20energie\Proiect_semestru\Productie_Consum_PE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F:\Piata%20de%20energie\Proiect_semestru\Productie_Consum_PE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F:\Piata%20de%20energie\Proiect_semestru\Productie_Consum_PE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F:\Piata%20de%20energie\Proiect_semestru\Productie_Consum_PE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o-R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o-RO"/>
              <a:t>Ianuarie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o-RO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Consum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Foaie1!$R$15:$R$38</c:f>
              <c:numCache>
                <c:formatCode>0.00</c:formatCode>
                <c:ptCount val="24"/>
                <c:pt idx="0">
                  <c:v>0.1575</c:v>
                </c:pt>
                <c:pt idx="1">
                  <c:v>0.1575</c:v>
                </c:pt>
                <c:pt idx="2">
                  <c:v>0.1575</c:v>
                </c:pt>
                <c:pt idx="3">
                  <c:v>0.1575</c:v>
                </c:pt>
                <c:pt idx="4">
                  <c:v>0.1575</c:v>
                </c:pt>
                <c:pt idx="5">
                  <c:v>0.73499999999999999</c:v>
                </c:pt>
                <c:pt idx="6">
                  <c:v>1.26</c:v>
                </c:pt>
                <c:pt idx="7">
                  <c:v>1.26</c:v>
                </c:pt>
                <c:pt idx="8">
                  <c:v>0.73499999999999999</c:v>
                </c:pt>
                <c:pt idx="9">
                  <c:v>0.73499999999999999</c:v>
                </c:pt>
                <c:pt idx="10">
                  <c:v>0.315</c:v>
                </c:pt>
                <c:pt idx="11">
                  <c:v>0.315</c:v>
                </c:pt>
                <c:pt idx="12">
                  <c:v>0.36749999999999999</c:v>
                </c:pt>
                <c:pt idx="13">
                  <c:v>0.36749999999999999</c:v>
                </c:pt>
                <c:pt idx="14">
                  <c:v>0.36749999999999999</c:v>
                </c:pt>
                <c:pt idx="15">
                  <c:v>0.42000000000000004</c:v>
                </c:pt>
                <c:pt idx="16">
                  <c:v>0.84000000000000008</c:v>
                </c:pt>
                <c:pt idx="17">
                  <c:v>1.3650000000000002</c:v>
                </c:pt>
                <c:pt idx="18">
                  <c:v>1.3650000000000002</c:v>
                </c:pt>
                <c:pt idx="19">
                  <c:v>1.9949999999999999</c:v>
                </c:pt>
                <c:pt idx="20">
                  <c:v>1.9949999999999999</c:v>
                </c:pt>
                <c:pt idx="21">
                  <c:v>0.26250000000000001</c:v>
                </c:pt>
                <c:pt idx="22">
                  <c:v>0.26250000000000001</c:v>
                </c:pt>
                <c:pt idx="23">
                  <c:v>0.26250000000000001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431-4B91-9543-EFFC0733B6EF}"/>
            </c:ext>
          </c:extLst>
        </c:ser>
        <c:ser>
          <c:idx val="1"/>
          <c:order val="1"/>
          <c:tx>
            <c:v>Productie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Foaie1!$R$44:$R$67</c:f>
              <c:numCache>
                <c:formatCode>0.00</c:formatCode>
                <c:ptCount val="2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2.1845E-2</c:v>
                </c:pt>
                <c:pt idx="9">
                  <c:v>0.15984400000000001</c:v>
                </c:pt>
                <c:pt idx="10">
                  <c:v>0.26765</c:v>
                </c:pt>
                <c:pt idx="11">
                  <c:v>0.300234</c:v>
                </c:pt>
                <c:pt idx="12">
                  <c:v>0.301095</c:v>
                </c:pt>
                <c:pt idx="13">
                  <c:v>0.27631800000000001</c:v>
                </c:pt>
                <c:pt idx="14">
                  <c:v>0.221613</c:v>
                </c:pt>
                <c:pt idx="15">
                  <c:v>0.14788599999999999</c:v>
                </c:pt>
                <c:pt idx="16">
                  <c:v>2.3192000000000001E-2</c:v>
                </c:pt>
                <c:pt idx="17">
                  <c:v>4.5818297722176062E-5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431-4B91-9543-EFFC0733B6E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4657232"/>
        <c:axId val="394887728"/>
      </c:lineChart>
      <c:catAx>
        <c:axId val="3946572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887728"/>
        <c:crosses val="autoZero"/>
        <c:auto val="1"/>
        <c:lblAlgn val="ctr"/>
        <c:lblOffset val="100"/>
        <c:noMultiLvlLbl val="0"/>
      </c:catAx>
      <c:valAx>
        <c:axId val="394887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657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o-RO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o-R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o-RO"/>
              <a:t>Octombrie</a:t>
            </a:r>
          </a:p>
        </c:rich>
      </c:tx>
      <c:layout>
        <c:manualLayout>
          <c:xMode val="edge"/>
          <c:yMode val="edge"/>
          <c:x val="0.37549122536153567"/>
          <c:y val="5.443361430041509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o-RO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Consum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Foaie1!$AA$15:$AA$38</c:f>
              <c:numCache>
                <c:formatCode>0.00</c:formatCode>
                <c:ptCount val="24"/>
                <c:pt idx="0">
                  <c:v>0.1575</c:v>
                </c:pt>
                <c:pt idx="1">
                  <c:v>0.1575</c:v>
                </c:pt>
                <c:pt idx="2">
                  <c:v>0.1575</c:v>
                </c:pt>
                <c:pt idx="3">
                  <c:v>0.1575</c:v>
                </c:pt>
                <c:pt idx="4">
                  <c:v>0.1575</c:v>
                </c:pt>
                <c:pt idx="5">
                  <c:v>0.73499999999999999</c:v>
                </c:pt>
                <c:pt idx="6">
                  <c:v>1.26</c:v>
                </c:pt>
                <c:pt idx="7">
                  <c:v>1.26</c:v>
                </c:pt>
                <c:pt idx="8">
                  <c:v>0.73499999999999999</c:v>
                </c:pt>
                <c:pt idx="9">
                  <c:v>0.73499999999999999</c:v>
                </c:pt>
                <c:pt idx="10">
                  <c:v>0.315</c:v>
                </c:pt>
                <c:pt idx="11">
                  <c:v>0.315</c:v>
                </c:pt>
                <c:pt idx="12">
                  <c:v>0.36749999999999999</c:v>
                </c:pt>
                <c:pt idx="13">
                  <c:v>0.36749999999999999</c:v>
                </c:pt>
                <c:pt idx="14">
                  <c:v>0.36749999999999999</c:v>
                </c:pt>
                <c:pt idx="15">
                  <c:v>0.42000000000000004</c:v>
                </c:pt>
                <c:pt idx="16">
                  <c:v>0.84000000000000008</c:v>
                </c:pt>
                <c:pt idx="17">
                  <c:v>1.3650000000000002</c:v>
                </c:pt>
                <c:pt idx="18">
                  <c:v>1.3650000000000002</c:v>
                </c:pt>
                <c:pt idx="19">
                  <c:v>1.9949999999999999</c:v>
                </c:pt>
                <c:pt idx="20">
                  <c:v>1.9949999999999999</c:v>
                </c:pt>
                <c:pt idx="21">
                  <c:v>0.26250000000000001</c:v>
                </c:pt>
                <c:pt idx="22">
                  <c:v>0.26250000000000001</c:v>
                </c:pt>
                <c:pt idx="23">
                  <c:v>0.26250000000000001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70-456A-87C6-418997FEAEDD}"/>
            </c:ext>
          </c:extLst>
        </c:ser>
        <c:ser>
          <c:idx val="1"/>
          <c:order val="1"/>
          <c:tx>
            <c:v>Productie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Foaie1!$AA$44:$AA$67</c:f>
              <c:numCache>
                <c:formatCode>0.00</c:formatCode>
                <c:ptCount val="2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7.5139999999999998E-2</c:v>
                </c:pt>
                <c:pt idx="8">
                  <c:v>0.228827</c:v>
                </c:pt>
                <c:pt idx="9">
                  <c:v>0.35349199999999997</c:v>
                </c:pt>
                <c:pt idx="10">
                  <c:v>0.43781399999999998</c:v>
                </c:pt>
                <c:pt idx="11">
                  <c:v>0.45753500000000003</c:v>
                </c:pt>
                <c:pt idx="12">
                  <c:v>0.44649</c:v>
                </c:pt>
                <c:pt idx="13">
                  <c:v>0.40415699999999999</c:v>
                </c:pt>
                <c:pt idx="14">
                  <c:v>0.30876500000000001</c:v>
                </c:pt>
                <c:pt idx="15">
                  <c:v>0.208343</c:v>
                </c:pt>
                <c:pt idx="16">
                  <c:v>8.3953E-2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C70-456A-87C6-418997FEAE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4657232"/>
        <c:axId val="394887728"/>
      </c:lineChart>
      <c:catAx>
        <c:axId val="3946572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887728"/>
        <c:crosses val="autoZero"/>
        <c:auto val="1"/>
        <c:lblAlgn val="ctr"/>
        <c:lblOffset val="100"/>
        <c:noMultiLvlLbl val="0"/>
      </c:catAx>
      <c:valAx>
        <c:axId val="394887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657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o-RO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o-R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o-RO"/>
              <a:t>Noiembrie</a:t>
            </a:r>
          </a:p>
        </c:rich>
      </c:tx>
      <c:layout>
        <c:manualLayout>
          <c:xMode val="edge"/>
          <c:yMode val="edge"/>
          <c:x val="0.41846522309711282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o-RO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Consum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Foaie1!$AB$15:$AB$38</c:f>
              <c:numCache>
                <c:formatCode>0.00</c:formatCode>
                <c:ptCount val="24"/>
                <c:pt idx="0">
                  <c:v>0.1575</c:v>
                </c:pt>
                <c:pt idx="1">
                  <c:v>0.1575</c:v>
                </c:pt>
                <c:pt idx="2">
                  <c:v>0.1575</c:v>
                </c:pt>
                <c:pt idx="3">
                  <c:v>0.1575</c:v>
                </c:pt>
                <c:pt idx="4">
                  <c:v>0.1575</c:v>
                </c:pt>
                <c:pt idx="5">
                  <c:v>0.73499999999999999</c:v>
                </c:pt>
                <c:pt idx="6">
                  <c:v>1.26</c:v>
                </c:pt>
                <c:pt idx="7">
                  <c:v>1.26</c:v>
                </c:pt>
                <c:pt idx="8">
                  <c:v>0.73499999999999999</c:v>
                </c:pt>
                <c:pt idx="9">
                  <c:v>0.73499999999999999</c:v>
                </c:pt>
                <c:pt idx="10">
                  <c:v>0.315</c:v>
                </c:pt>
                <c:pt idx="11">
                  <c:v>0.315</c:v>
                </c:pt>
                <c:pt idx="12">
                  <c:v>0.36749999999999999</c:v>
                </c:pt>
                <c:pt idx="13">
                  <c:v>0.36749999999999999</c:v>
                </c:pt>
                <c:pt idx="14">
                  <c:v>0.36749999999999999</c:v>
                </c:pt>
                <c:pt idx="15">
                  <c:v>0.42000000000000004</c:v>
                </c:pt>
                <c:pt idx="16">
                  <c:v>0.84000000000000008</c:v>
                </c:pt>
                <c:pt idx="17">
                  <c:v>1.3650000000000002</c:v>
                </c:pt>
                <c:pt idx="18">
                  <c:v>1.3650000000000002</c:v>
                </c:pt>
                <c:pt idx="19">
                  <c:v>1.9949999999999999</c:v>
                </c:pt>
                <c:pt idx="20">
                  <c:v>1.9949999999999999</c:v>
                </c:pt>
                <c:pt idx="21">
                  <c:v>0.26250000000000001</c:v>
                </c:pt>
                <c:pt idx="22">
                  <c:v>0.26250000000000001</c:v>
                </c:pt>
                <c:pt idx="23">
                  <c:v>0.26250000000000001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56F-4F4F-96AF-2CF5984D9923}"/>
            </c:ext>
          </c:extLst>
        </c:ser>
        <c:ser>
          <c:idx val="1"/>
          <c:order val="1"/>
          <c:tx>
            <c:v>Productie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Foaie1!$AB$44:$AB$67</c:f>
              <c:numCache>
                <c:formatCode>0.00</c:formatCode>
                <c:ptCount val="2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0.12118909999999999</c:v>
                </c:pt>
                <c:pt idx="9">
                  <c:v>0.23937600000000001</c:v>
                </c:pt>
                <c:pt idx="10">
                  <c:v>0.32131199999999999</c:v>
                </c:pt>
                <c:pt idx="11">
                  <c:v>0.35286400000000001</c:v>
                </c:pt>
                <c:pt idx="12">
                  <c:v>0.35389399999999999</c:v>
                </c:pt>
                <c:pt idx="13">
                  <c:v>0.31646200000000002</c:v>
                </c:pt>
                <c:pt idx="14">
                  <c:v>0.247006</c:v>
                </c:pt>
                <c:pt idx="15">
                  <c:v>0.13919500000000001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56F-4F4F-96AF-2CF5984D99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4657232"/>
        <c:axId val="394887728"/>
      </c:lineChart>
      <c:catAx>
        <c:axId val="3946572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887728"/>
        <c:crosses val="autoZero"/>
        <c:auto val="1"/>
        <c:lblAlgn val="ctr"/>
        <c:lblOffset val="100"/>
        <c:noMultiLvlLbl val="0"/>
      </c:catAx>
      <c:valAx>
        <c:axId val="394887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657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o-RO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o-R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o-RO"/>
              <a:t>Decembrie</a:t>
            </a:r>
          </a:p>
        </c:rich>
      </c:tx>
      <c:layout>
        <c:manualLayout>
          <c:xMode val="edge"/>
          <c:yMode val="edge"/>
          <c:x val="0.41846522309711282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o-RO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Consum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Foaie1!$AC$15:$AC$38</c:f>
              <c:numCache>
                <c:formatCode>0.00</c:formatCode>
                <c:ptCount val="24"/>
                <c:pt idx="0">
                  <c:v>0.1575</c:v>
                </c:pt>
                <c:pt idx="1">
                  <c:v>0.1575</c:v>
                </c:pt>
                <c:pt idx="2">
                  <c:v>0.1575</c:v>
                </c:pt>
                <c:pt idx="3">
                  <c:v>0.1575</c:v>
                </c:pt>
                <c:pt idx="4">
                  <c:v>0.1575</c:v>
                </c:pt>
                <c:pt idx="5">
                  <c:v>0.73499999999999999</c:v>
                </c:pt>
                <c:pt idx="6">
                  <c:v>1.26</c:v>
                </c:pt>
                <c:pt idx="7">
                  <c:v>1.26</c:v>
                </c:pt>
                <c:pt idx="8">
                  <c:v>0.73499999999999999</c:v>
                </c:pt>
                <c:pt idx="9">
                  <c:v>0.73499999999999999</c:v>
                </c:pt>
                <c:pt idx="10">
                  <c:v>0.315</c:v>
                </c:pt>
                <c:pt idx="11">
                  <c:v>0.315</c:v>
                </c:pt>
                <c:pt idx="12">
                  <c:v>0.36749999999999999</c:v>
                </c:pt>
                <c:pt idx="13">
                  <c:v>0.36749999999999999</c:v>
                </c:pt>
                <c:pt idx="14">
                  <c:v>0.36749999999999999</c:v>
                </c:pt>
                <c:pt idx="15">
                  <c:v>0.42000000000000004</c:v>
                </c:pt>
                <c:pt idx="16">
                  <c:v>0.84000000000000008</c:v>
                </c:pt>
                <c:pt idx="17">
                  <c:v>1.3650000000000002</c:v>
                </c:pt>
                <c:pt idx="18">
                  <c:v>1.3650000000000002</c:v>
                </c:pt>
                <c:pt idx="19">
                  <c:v>1.9949999999999999</c:v>
                </c:pt>
                <c:pt idx="20">
                  <c:v>1.9949999999999999</c:v>
                </c:pt>
                <c:pt idx="21">
                  <c:v>0.26250000000000001</c:v>
                </c:pt>
                <c:pt idx="22">
                  <c:v>0.26250000000000001</c:v>
                </c:pt>
                <c:pt idx="23">
                  <c:v>0.26250000000000001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590-4BA9-9F7E-A3671858AC68}"/>
            </c:ext>
          </c:extLst>
        </c:ser>
        <c:ser>
          <c:idx val="1"/>
          <c:order val="1"/>
          <c:tx>
            <c:v>Productie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Foaie1!$AC$44:$AC$67</c:f>
              <c:numCache>
                <c:formatCode>0.00</c:formatCode>
                <c:ptCount val="2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2.7758000000000001E-2</c:v>
                </c:pt>
                <c:pt idx="9">
                  <c:v>0.173842</c:v>
                </c:pt>
                <c:pt idx="10">
                  <c:v>0.25063099999999999</c:v>
                </c:pt>
                <c:pt idx="11">
                  <c:v>0.28678500000000001</c:v>
                </c:pt>
                <c:pt idx="12">
                  <c:v>0.28474699999999997</c:v>
                </c:pt>
                <c:pt idx="13">
                  <c:v>0.26294099999999998</c:v>
                </c:pt>
                <c:pt idx="14">
                  <c:v>0.199904</c:v>
                </c:pt>
                <c:pt idx="15">
                  <c:v>0.11597300000000001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590-4BA9-9F7E-A3671858AC6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4657232"/>
        <c:axId val="394887728"/>
      </c:lineChart>
      <c:catAx>
        <c:axId val="3946572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887728"/>
        <c:crosses val="autoZero"/>
        <c:auto val="1"/>
        <c:lblAlgn val="ctr"/>
        <c:lblOffset val="100"/>
        <c:noMultiLvlLbl val="0"/>
      </c:catAx>
      <c:valAx>
        <c:axId val="394887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657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o-RO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o-R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o-RO"/>
              <a:t>Anual</a:t>
            </a:r>
          </a:p>
        </c:rich>
      </c:tx>
      <c:layout>
        <c:manualLayout>
          <c:xMode val="edge"/>
          <c:yMode val="edge"/>
          <c:x val="0.41846522309711282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o-RO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Consum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Foaie1!$O$15:$O$38</c:f>
              <c:numCache>
                <c:formatCode>0.00</c:formatCode>
                <c:ptCount val="24"/>
                <c:pt idx="0">
                  <c:v>0.12916666666666662</c:v>
                </c:pt>
                <c:pt idx="1">
                  <c:v>0.12916666666666662</c:v>
                </c:pt>
                <c:pt idx="2">
                  <c:v>0.12916666666666662</c:v>
                </c:pt>
                <c:pt idx="3">
                  <c:v>0.12916666666666662</c:v>
                </c:pt>
                <c:pt idx="4">
                  <c:v>0.12916666666666662</c:v>
                </c:pt>
                <c:pt idx="5">
                  <c:v>0.7749999999999998</c:v>
                </c:pt>
                <c:pt idx="6">
                  <c:v>1.3583333333333332</c:v>
                </c:pt>
                <c:pt idx="7">
                  <c:v>1.3583333333333332</c:v>
                </c:pt>
                <c:pt idx="8">
                  <c:v>0.69166666666666676</c:v>
                </c:pt>
                <c:pt idx="9">
                  <c:v>0.69166666666666676</c:v>
                </c:pt>
                <c:pt idx="10">
                  <c:v>0.32916666666666661</c:v>
                </c:pt>
                <c:pt idx="11">
                  <c:v>0.32916666666666661</c:v>
                </c:pt>
                <c:pt idx="12">
                  <c:v>0.34166666666666673</c:v>
                </c:pt>
                <c:pt idx="13">
                  <c:v>0.34166666666666673</c:v>
                </c:pt>
                <c:pt idx="14">
                  <c:v>0.34166666666666673</c:v>
                </c:pt>
                <c:pt idx="15">
                  <c:v>0.37500000000000006</c:v>
                </c:pt>
                <c:pt idx="16">
                  <c:v>0.8500000000000002</c:v>
                </c:pt>
                <c:pt idx="17">
                  <c:v>1.2958333333333336</c:v>
                </c:pt>
                <c:pt idx="18">
                  <c:v>1.3083333333333336</c:v>
                </c:pt>
                <c:pt idx="19">
                  <c:v>1.825</c:v>
                </c:pt>
                <c:pt idx="20">
                  <c:v>1.825</c:v>
                </c:pt>
                <c:pt idx="21">
                  <c:v>0.26250000000000001</c:v>
                </c:pt>
                <c:pt idx="22">
                  <c:v>0.26250000000000001</c:v>
                </c:pt>
                <c:pt idx="23">
                  <c:v>0.26250000000000001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C89-414A-A9FE-75E69ED33FA3}"/>
            </c:ext>
          </c:extLst>
        </c:ser>
        <c:ser>
          <c:idx val="1"/>
          <c:order val="1"/>
          <c:tx>
            <c:v>Productie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Foaie1!$O$44:$O$67</c:f>
              <c:numCache>
                <c:formatCode>0.00</c:formatCode>
                <c:ptCount val="2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1.0482244390164678E-2</c:v>
                </c:pt>
                <c:pt idx="6">
                  <c:v>0.19074099999999997</c:v>
                </c:pt>
                <c:pt idx="7">
                  <c:v>0.64921549999999995</c:v>
                </c:pt>
                <c:pt idx="8">
                  <c:v>1.3785375499999999</c:v>
                </c:pt>
                <c:pt idx="9">
                  <c:v>2.1495679999999999</c:v>
                </c:pt>
                <c:pt idx="10">
                  <c:v>2.6995210000000003</c:v>
                </c:pt>
                <c:pt idx="11">
                  <c:v>2.9013725000000004</c:v>
                </c:pt>
                <c:pt idx="12">
                  <c:v>2.7956054999999993</c:v>
                </c:pt>
                <c:pt idx="13">
                  <c:v>2.5282415</c:v>
                </c:pt>
                <c:pt idx="14">
                  <c:v>2.048324</c:v>
                </c:pt>
                <c:pt idx="15">
                  <c:v>1.474227</c:v>
                </c:pt>
                <c:pt idx="16">
                  <c:v>0.78934300000000002</c:v>
                </c:pt>
                <c:pt idx="17">
                  <c:v>0.33225290914886113</c:v>
                </c:pt>
                <c:pt idx="18">
                  <c:v>0.11283700000000001</c:v>
                </c:pt>
                <c:pt idx="19">
                  <c:v>1.3862750958865189E-2</c:v>
                </c:pt>
                <c:pt idx="20">
                  <c:v>3.7712718428567173E-4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C89-414A-A9FE-75E69ED33F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4657232"/>
        <c:axId val="394887728"/>
      </c:lineChart>
      <c:catAx>
        <c:axId val="3946572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887728"/>
        <c:crosses val="autoZero"/>
        <c:auto val="1"/>
        <c:lblAlgn val="ctr"/>
        <c:lblOffset val="100"/>
        <c:noMultiLvlLbl val="0"/>
      </c:catAx>
      <c:valAx>
        <c:axId val="394887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657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o-RO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o-R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o-RO"/>
              <a:t>Februarie</a:t>
            </a:r>
          </a:p>
        </c:rich>
      </c:tx>
      <c:layout>
        <c:manualLayout>
          <c:xMode val="edge"/>
          <c:yMode val="edge"/>
          <c:x val="0.40394200292437488"/>
          <c:y val="5.493012697737106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o-RO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Consum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Foaie1!$S$15:$S$38</c:f>
              <c:numCache>
                <c:formatCode>0.00</c:formatCode>
                <c:ptCount val="24"/>
                <c:pt idx="0">
                  <c:v>0.1575</c:v>
                </c:pt>
                <c:pt idx="1">
                  <c:v>0.1575</c:v>
                </c:pt>
                <c:pt idx="2">
                  <c:v>0.1575</c:v>
                </c:pt>
                <c:pt idx="3">
                  <c:v>0.1575</c:v>
                </c:pt>
                <c:pt idx="4">
                  <c:v>0.1575</c:v>
                </c:pt>
                <c:pt idx="5">
                  <c:v>0.73499999999999999</c:v>
                </c:pt>
                <c:pt idx="6">
                  <c:v>1.26</c:v>
                </c:pt>
                <c:pt idx="7">
                  <c:v>1.26</c:v>
                </c:pt>
                <c:pt idx="8">
                  <c:v>0.73499999999999999</c:v>
                </c:pt>
                <c:pt idx="9">
                  <c:v>0.73499999999999999</c:v>
                </c:pt>
                <c:pt idx="10">
                  <c:v>0.315</c:v>
                </c:pt>
                <c:pt idx="11">
                  <c:v>0.315</c:v>
                </c:pt>
                <c:pt idx="12">
                  <c:v>0.36749999999999999</c:v>
                </c:pt>
                <c:pt idx="13">
                  <c:v>0.36749999999999999</c:v>
                </c:pt>
                <c:pt idx="14">
                  <c:v>0.36749999999999999</c:v>
                </c:pt>
                <c:pt idx="15">
                  <c:v>0.42000000000000004</c:v>
                </c:pt>
                <c:pt idx="16">
                  <c:v>0.84000000000000008</c:v>
                </c:pt>
                <c:pt idx="17">
                  <c:v>1.3650000000000002</c:v>
                </c:pt>
                <c:pt idx="18">
                  <c:v>1.3650000000000002</c:v>
                </c:pt>
                <c:pt idx="19">
                  <c:v>1.9949999999999999</c:v>
                </c:pt>
                <c:pt idx="20">
                  <c:v>1.9949999999999999</c:v>
                </c:pt>
                <c:pt idx="21">
                  <c:v>0.26250000000000001</c:v>
                </c:pt>
                <c:pt idx="22">
                  <c:v>0.26250000000000001</c:v>
                </c:pt>
                <c:pt idx="23">
                  <c:v>0.26250000000000001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1A4-4327-AAF8-B0C6DBF306DF}"/>
            </c:ext>
          </c:extLst>
        </c:ser>
        <c:ser>
          <c:idx val="1"/>
          <c:order val="1"/>
          <c:tx>
            <c:v>Productie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Foaie1!$S$44:$S$67</c:f>
              <c:numCache>
                <c:formatCode>0.00</c:formatCode>
                <c:ptCount val="2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9.4726000000000005E-2</c:v>
                </c:pt>
                <c:pt idx="9">
                  <c:v>0.21553700000000001</c:v>
                </c:pt>
                <c:pt idx="10">
                  <c:v>0.31370900000000002</c:v>
                </c:pt>
                <c:pt idx="11">
                  <c:v>0.35189100000000001</c:v>
                </c:pt>
                <c:pt idx="12">
                  <c:v>0.34188600000000002</c:v>
                </c:pt>
                <c:pt idx="13">
                  <c:v>0.33344600000000002</c:v>
                </c:pt>
                <c:pt idx="14">
                  <c:v>0.27228999999999998</c:v>
                </c:pt>
                <c:pt idx="15">
                  <c:v>0.20591400000000001</c:v>
                </c:pt>
                <c:pt idx="16">
                  <c:v>0.108914</c:v>
                </c:pt>
                <c:pt idx="17">
                  <c:v>1.3115E-2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1A4-4327-AAF8-B0C6DBF306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4657232"/>
        <c:axId val="394887728"/>
      </c:lineChart>
      <c:catAx>
        <c:axId val="3946572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887728"/>
        <c:crosses val="autoZero"/>
        <c:auto val="1"/>
        <c:lblAlgn val="ctr"/>
        <c:lblOffset val="100"/>
        <c:noMultiLvlLbl val="0"/>
      </c:catAx>
      <c:valAx>
        <c:axId val="394887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657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o-RO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o-R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o-RO"/>
              <a:t>Martie</a:t>
            </a:r>
          </a:p>
        </c:rich>
      </c:tx>
      <c:layout>
        <c:manualLayout>
          <c:xMode val="edge"/>
          <c:yMode val="edge"/>
          <c:x val="0.42124300087489069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o-RO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Consum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Foaie1!$T$15:$T$38</c:f>
              <c:numCache>
                <c:formatCode>0.00</c:formatCode>
                <c:ptCount val="24"/>
                <c:pt idx="0">
                  <c:v>0.1575</c:v>
                </c:pt>
                <c:pt idx="1">
                  <c:v>0.1575</c:v>
                </c:pt>
                <c:pt idx="2">
                  <c:v>0.1575</c:v>
                </c:pt>
                <c:pt idx="3">
                  <c:v>0.1575</c:v>
                </c:pt>
                <c:pt idx="4">
                  <c:v>0.1575</c:v>
                </c:pt>
                <c:pt idx="5">
                  <c:v>0.73499999999999999</c:v>
                </c:pt>
                <c:pt idx="6">
                  <c:v>1.26</c:v>
                </c:pt>
                <c:pt idx="7">
                  <c:v>1.26</c:v>
                </c:pt>
                <c:pt idx="8">
                  <c:v>0.73499999999999999</c:v>
                </c:pt>
                <c:pt idx="9">
                  <c:v>0.73499999999999999</c:v>
                </c:pt>
                <c:pt idx="10">
                  <c:v>0.315</c:v>
                </c:pt>
                <c:pt idx="11">
                  <c:v>0.315</c:v>
                </c:pt>
                <c:pt idx="12">
                  <c:v>0.36749999999999999</c:v>
                </c:pt>
                <c:pt idx="13">
                  <c:v>0.36749999999999999</c:v>
                </c:pt>
                <c:pt idx="14">
                  <c:v>0.36749999999999999</c:v>
                </c:pt>
                <c:pt idx="15">
                  <c:v>0.42000000000000004</c:v>
                </c:pt>
                <c:pt idx="16">
                  <c:v>0.84000000000000008</c:v>
                </c:pt>
                <c:pt idx="17">
                  <c:v>1.3650000000000002</c:v>
                </c:pt>
                <c:pt idx="18">
                  <c:v>1.3650000000000002</c:v>
                </c:pt>
                <c:pt idx="19">
                  <c:v>1.9949999999999999</c:v>
                </c:pt>
                <c:pt idx="20">
                  <c:v>1.9949999999999999</c:v>
                </c:pt>
                <c:pt idx="21">
                  <c:v>0.26250000000000001</c:v>
                </c:pt>
                <c:pt idx="22">
                  <c:v>0.26250000000000001</c:v>
                </c:pt>
                <c:pt idx="23">
                  <c:v>0.26250000000000001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63C-4EE2-A99E-234F50F9688A}"/>
            </c:ext>
          </c:extLst>
        </c:ser>
        <c:ser>
          <c:idx val="1"/>
          <c:order val="1"/>
          <c:tx>
            <c:v>Productie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Foaie1!$T$44:$T$67</c:f>
              <c:numCache>
                <c:formatCode>0.00</c:formatCode>
                <c:ptCount val="2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6.0762999999999998E-2</c:v>
                </c:pt>
                <c:pt idx="8">
                  <c:v>0.19312499999999999</c:v>
                </c:pt>
                <c:pt idx="9">
                  <c:v>0.32084499999999999</c:v>
                </c:pt>
                <c:pt idx="10">
                  <c:v>0.43636900000000001</c:v>
                </c:pt>
                <c:pt idx="11">
                  <c:v>0.48779600000000001</c:v>
                </c:pt>
                <c:pt idx="12">
                  <c:v>0.48983199999999999</c:v>
                </c:pt>
                <c:pt idx="13">
                  <c:v>0.451988</c:v>
                </c:pt>
                <c:pt idx="14">
                  <c:v>0.36167300000000002</c:v>
                </c:pt>
                <c:pt idx="15">
                  <c:v>0.2737</c:v>
                </c:pt>
                <c:pt idx="16">
                  <c:v>0.17068</c:v>
                </c:pt>
                <c:pt idx="17">
                  <c:v>6.1939000000000001E-2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63C-4EE2-A99E-234F50F968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4657232"/>
        <c:axId val="394887728"/>
      </c:lineChart>
      <c:catAx>
        <c:axId val="3946572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887728"/>
        <c:crosses val="autoZero"/>
        <c:auto val="1"/>
        <c:lblAlgn val="ctr"/>
        <c:lblOffset val="100"/>
        <c:noMultiLvlLbl val="0"/>
      </c:catAx>
      <c:valAx>
        <c:axId val="394887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657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o-RO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o-R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o-RO"/>
              <a:t>Aprilie</a:t>
            </a:r>
          </a:p>
        </c:rich>
      </c:tx>
      <c:layout>
        <c:manualLayout>
          <c:xMode val="edge"/>
          <c:yMode val="edge"/>
          <c:x val="0.3656872752017109"/>
          <c:y val="4.06177676066353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o-RO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Consum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Foaie1!$U$15:$U$38</c:f>
              <c:numCache>
                <c:formatCode>0.00</c:formatCode>
                <c:ptCount val="24"/>
                <c:pt idx="0">
                  <c:v>0.10500000000000001</c:v>
                </c:pt>
                <c:pt idx="1">
                  <c:v>0.10500000000000001</c:v>
                </c:pt>
                <c:pt idx="2">
                  <c:v>0.10500000000000001</c:v>
                </c:pt>
                <c:pt idx="3">
                  <c:v>0.10500000000000001</c:v>
                </c:pt>
                <c:pt idx="4">
                  <c:v>0.10500000000000001</c:v>
                </c:pt>
                <c:pt idx="5">
                  <c:v>0.78750000000000009</c:v>
                </c:pt>
                <c:pt idx="6">
                  <c:v>1.47</c:v>
                </c:pt>
                <c:pt idx="7">
                  <c:v>1.47</c:v>
                </c:pt>
                <c:pt idx="8">
                  <c:v>0.63</c:v>
                </c:pt>
                <c:pt idx="9">
                  <c:v>0.63</c:v>
                </c:pt>
                <c:pt idx="10">
                  <c:v>0.315</c:v>
                </c:pt>
                <c:pt idx="11">
                  <c:v>0.315</c:v>
                </c:pt>
                <c:pt idx="12">
                  <c:v>0.36749999999999999</c:v>
                </c:pt>
                <c:pt idx="13">
                  <c:v>0.36749999999999999</c:v>
                </c:pt>
                <c:pt idx="14">
                  <c:v>0.36749999999999999</c:v>
                </c:pt>
                <c:pt idx="15">
                  <c:v>0.36749999999999999</c:v>
                </c:pt>
                <c:pt idx="16">
                  <c:v>0.84000000000000008</c:v>
                </c:pt>
                <c:pt idx="17">
                  <c:v>1.26</c:v>
                </c:pt>
                <c:pt idx="18">
                  <c:v>1.26</c:v>
                </c:pt>
                <c:pt idx="19">
                  <c:v>1.7849999999999999</c:v>
                </c:pt>
                <c:pt idx="20">
                  <c:v>1.7849999999999999</c:v>
                </c:pt>
                <c:pt idx="21">
                  <c:v>0.26250000000000001</c:v>
                </c:pt>
                <c:pt idx="22">
                  <c:v>0.26250000000000001</c:v>
                </c:pt>
                <c:pt idx="23">
                  <c:v>0.26250000000000001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AB8-4383-9050-01E5102A5EF5}"/>
            </c:ext>
          </c:extLst>
        </c:ser>
        <c:ser>
          <c:idx val="1"/>
          <c:order val="1"/>
          <c:tx>
            <c:v>Productie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Foaie1!$U$44:$U$67</c:f>
              <c:numCache>
                <c:formatCode>0.00</c:formatCode>
                <c:ptCount val="2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3.9607999999999997E-2</c:v>
                </c:pt>
                <c:pt idx="7">
                  <c:v>0.16020699999999999</c:v>
                </c:pt>
                <c:pt idx="8">
                  <c:v>0.30409999999999998</c:v>
                </c:pt>
                <c:pt idx="9">
                  <c:v>0.42790299999999998</c:v>
                </c:pt>
                <c:pt idx="10">
                  <c:v>0.51411600000000002</c:v>
                </c:pt>
                <c:pt idx="11">
                  <c:v>0.553396</c:v>
                </c:pt>
                <c:pt idx="12">
                  <c:v>0.53703999999999996</c:v>
                </c:pt>
                <c:pt idx="13">
                  <c:v>0.48310999999999998</c:v>
                </c:pt>
                <c:pt idx="14">
                  <c:v>0.40512999999999999</c:v>
                </c:pt>
                <c:pt idx="15">
                  <c:v>0.306732</c:v>
                </c:pt>
                <c:pt idx="16">
                  <c:v>0.197494</c:v>
                </c:pt>
                <c:pt idx="17">
                  <c:v>9.3940999999999997E-2</c:v>
                </c:pt>
                <c:pt idx="18">
                  <c:v>3.1837999999999998E-2</c:v>
                </c:pt>
                <c:pt idx="19">
                  <c:v>8.7150191773038117E-4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AB8-4383-9050-01E5102A5E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4657232"/>
        <c:axId val="394887728"/>
      </c:lineChart>
      <c:catAx>
        <c:axId val="3946572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887728"/>
        <c:crosses val="autoZero"/>
        <c:auto val="1"/>
        <c:lblAlgn val="ctr"/>
        <c:lblOffset val="100"/>
        <c:noMultiLvlLbl val="0"/>
      </c:catAx>
      <c:valAx>
        <c:axId val="394887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657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o-RO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o-R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o-RO"/>
              <a:t>Mai</a:t>
            </a:r>
          </a:p>
        </c:rich>
      </c:tx>
      <c:layout>
        <c:manualLayout>
          <c:xMode val="edge"/>
          <c:yMode val="edge"/>
          <c:x val="0.42124300087489069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o-RO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Consum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Foaie1!$V$15:$V$38</c:f>
              <c:numCache>
                <c:formatCode>0.00</c:formatCode>
                <c:ptCount val="24"/>
                <c:pt idx="0">
                  <c:v>0.10500000000000001</c:v>
                </c:pt>
                <c:pt idx="1">
                  <c:v>0.10500000000000001</c:v>
                </c:pt>
                <c:pt idx="2">
                  <c:v>0.10500000000000001</c:v>
                </c:pt>
                <c:pt idx="3">
                  <c:v>0.10500000000000001</c:v>
                </c:pt>
                <c:pt idx="4">
                  <c:v>0.10500000000000001</c:v>
                </c:pt>
                <c:pt idx="5">
                  <c:v>0.78750000000000009</c:v>
                </c:pt>
                <c:pt idx="6">
                  <c:v>1.47</c:v>
                </c:pt>
                <c:pt idx="7">
                  <c:v>1.47</c:v>
                </c:pt>
                <c:pt idx="8">
                  <c:v>0.63</c:v>
                </c:pt>
                <c:pt idx="9">
                  <c:v>0.63</c:v>
                </c:pt>
                <c:pt idx="10">
                  <c:v>0.315</c:v>
                </c:pt>
                <c:pt idx="11">
                  <c:v>0.315</c:v>
                </c:pt>
                <c:pt idx="12">
                  <c:v>0.36749999999999999</c:v>
                </c:pt>
                <c:pt idx="13">
                  <c:v>0.36749999999999999</c:v>
                </c:pt>
                <c:pt idx="14">
                  <c:v>0.36749999999999999</c:v>
                </c:pt>
                <c:pt idx="15">
                  <c:v>0.36749999999999999</c:v>
                </c:pt>
                <c:pt idx="16">
                  <c:v>0.84000000000000008</c:v>
                </c:pt>
                <c:pt idx="17">
                  <c:v>1.26</c:v>
                </c:pt>
                <c:pt idx="18">
                  <c:v>1.26</c:v>
                </c:pt>
                <c:pt idx="19">
                  <c:v>1.7849999999999999</c:v>
                </c:pt>
                <c:pt idx="20">
                  <c:v>1.7849999999999999</c:v>
                </c:pt>
                <c:pt idx="21">
                  <c:v>0.26250000000000001</c:v>
                </c:pt>
                <c:pt idx="22">
                  <c:v>0.26250000000000001</c:v>
                </c:pt>
                <c:pt idx="23">
                  <c:v>0.26250000000000001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1D-4BD6-BFBB-9CA97B7AA76F}"/>
            </c:ext>
          </c:extLst>
        </c:ser>
        <c:ser>
          <c:idx val="1"/>
          <c:order val="1"/>
          <c:tx>
            <c:v>Productie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Foaie1!$V$44:$V$67</c:f>
              <c:numCache>
                <c:formatCode>0.00</c:formatCode>
                <c:ptCount val="2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2.9013906447534761E-3</c:v>
                </c:pt>
                <c:pt idx="6">
                  <c:v>8.5543999999999995E-2</c:v>
                </c:pt>
                <c:pt idx="7">
                  <c:v>0.20755199999999999</c:v>
                </c:pt>
                <c:pt idx="8">
                  <c:v>0.34808499999999998</c:v>
                </c:pt>
                <c:pt idx="9">
                  <c:v>0.46889900000000001</c:v>
                </c:pt>
                <c:pt idx="10">
                  <c:v>0.54531200000000002</c:v>
                </c:pt>
                <c:pt idx="11">
                  <c:v>0.57270399999999999</c:v>
                </c:pt>
                <c:pt idx="12">
                  <c:v>0.54264199999999996</c:v>
                </c:pt>
                <c:pt idx="13">
                  <c:v>0.48497600000000002</c:v>
                </c:pt>
                <c:pt idx="14">
                  <c:v>0.40448299999999998</c:v>
                </c:pt>
                <c:pt idx="15">
                  <c:v>0.31123400000000001</c:v>
                </c:pt>
                <c:pt idx="16">
                  <c:v>0.21262</c:v>
                </c:pt>
                <c:pt idx="17">
                  <c:v>0.11502</c:v>
                </c:pt>
                <c:pt idx="18">
                  <c:v>5.2540999999999997E-2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21D-4BD6-BFBB-9CA97B7AA7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4657232"/>
        <c:axId val="394887728"/>
      </c:lineChart>
      <c:catAx>
        <c:axId val="3946572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887728"/>
        <c:crosses val="autoZero"/>
        <c:auto val="1"/>
        <c:lblAlgn val="ctr"/>
        <c:lblOffset val="100"/>
        <c:noMultiLvlLbl val="0"/>
      </c:catAx>
      <c:valAx>
        <c:axId val="394887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657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o-RO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o-R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o-RO"/>
              <a:t>Iunie</a:t>
            </a:r>
          </a:p>
        </c:rich>
      </c:tx>
      <c:layout>
        <c:manualLayout>
          <c:xMode val="edge"/>
          <c:yMode val="edge"/>
          <c:x val="0.42124300087489069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o-RO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Consum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Foaie1!$W$15:$W$38</c:f>
              <c:numCache>
                <c:formatCode>0.00</c:formatCode>
                <c:ptCount val="24"/>
                <c:pt idx="0">
                  <c:v>0.10500000000000001</c:v>
                </c:pt>
                <c:pt idx="1">
                  <c:v>0.10500000000000001</c:v>
                </c:pt>
                <c:pt idx="2">
                  <c:v>0.10500000000000001</c:v>
                </c:pt>
                <c:pt idx="3">
                  <c:v>0.10500000000000001</c:v>
                </c:pt>
                <c:pt idx="4">
                  <c:v>0.10500000000000001</c:v>
                </c:pt>
                <c:pt idx="5">
                  <c:v>0.89249999999999996</c:v>
                </c:pt>
                <c:pt idx="6">
                  <c:v>1.6800000000000002</c:v>
                </c:pt>
                <c:pt idx="7">
                  <c:v>1.6800000000000002</c:v>
                </c:pt>
                <c:pt idx="8">
                  <c:v>0.73499999999999999</c:v>
                </c:pt>
                <c:pt idx="9">
                  <c:v>0.73499999999999999</c:v>
                </c:pt>
                <c:pt idx="10">
                  <c:v>0.42000000000000004</c:v>
                </c:pt>
                <c:pt idx="11">
                  <c:v>0.42000000000000004</c:v>
                </c:pt>
                <c:pt idx="12">
                  <c:v>0.36749999999999999</c:v>
                </c:pt>
                <c:pt idx="13">
                  <c:v>0.36749999999999999</c:v>
                </c:pt>
                <c:pt idx="14">
                  <c:v>0.36749999999999999</c:v>
                </c:pt>
                <c:pt idx="15">
                  <c:v>0.36749999999999999</c:v>
                </c:pt>
                <c:pt idx="16">
                  <c:v>0.94500000000000006</c:v>
                </c:pt>
                <c:pt idx="17">
                  <c:v>1.3125</c:v>
                </c:pt>
                <c:pt idx="18">
                  <c:v>1.3650000000000002</c:v>
                </c:pt>
                <c:pt idx="19">
                  <c:v>1.8900000000000001</c:v>
                </c:pt>
                <c:pt idx="20">
                  <c:v>1.8900000000000001</c:v>
                </c:pt>
                <c:pt idx="21">
                  <c:v>0.36749999999999999</c:v>
                </c:pt>
                <c:pt idx="22">
                  <c:v>0.36749999999999999</c:v>
                </c:pt>
                <c:pt idx="23">
                  <c:v>0.36749999999999999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218-4FA0-B706-4AB57E01A445}"/>
            </c:ext>
          </c:extLst>
        </c:ser>
        <c:ser>
          <c:idx val="1"/>
          <c:order val="1"/>
          <c:tx>
            <c:v>Productie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Foaie1!$W$44:$W$67</c:f>
              <c:numCache>
                <c:formatCode>0.00</c:formatCode>
                <c:ptCount val="2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1.4269E-2</c:v>
                </c:pt>
                <c:pt idx="6">
                  <c:v>0.10180599999999999</c:v>
                </c:pt>
                <c:pt idx="7">
                  <c:v>0.22454299999999999</c:v>
                </c:pt>
                <c:pt idx="8">
                  <c:v>0.364205</c:v>
                </c:pt>
                <c:pt idx="9">
                  <c:v>0.48352600000000001</c:v>
                </c:pt>
                <c:pt idx="10">
                  <c:v>0.56748600000000005</c:v>
                </c:pt>
                <c:pt idx="11">
                  <c:v>0.58450800000000003</c:v>
                </c:pt>
                <c:pt idx="12">
                  <c:v>0.50620200000000004</c:v>
                </c:pt>
                <c:pt idx="13">
                  <c:v>0.41832799999999998</c:v>
                </c:pt>
                <c:pt idx="14">
                  <c:v>0.33448</c:v>
                </c:pt>
                <c:pt idx="15">
                  <c:v>0.23011499999999999</c:v>
                </c:pt>
                <c:pt idx="16">
                  <c:v>0.133437</c:v>
                </c:pt>
                <c:pt idx="17">
                  <c:v>6.4296000000000006E-2</c:v>
                </c:pt>
                <c:pt idx="18">
                  <c:v>2.7827999999999999E-2</c:v>
                </c:pt>
                <c:pt idx="19">
                  <c:v>0</c:v>
                </c:pt>
                <c:pt idx="20">
                  <c:v>5.0236403591900295E-4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218-4FA0-B706-4AB57E01A4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4657232"/>
        <c:axId val="394887728"/>
      </c:lineChart>
      <c:catAx>
        <c:axId val="3946572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887728"/>
        <c:crosses val="autoZero"/>
        <c:auto val="1"/>
        <c:lblAlgn val="ctr"/>
        <c:lblOffset val="100"/>
        <c:noMultiLvlLbl val="0"/>
      </c:catAx>
      <c:valAx>
        <c:axId val="394887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657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o-RO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o-R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o-RO"/>
              <a:t>Iulie</a:t>
            </a:r>
          </a:p>
        </c:rich>
      </c:tx>
      <c:layout>
        <c:manualLayout>
          <c:xMode val="edge"/>
          <c:yMode val="edge"/>
          <c:x val="0.42124300087489069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o-RO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Consum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Foaie1!$X$15:$X$38</c:f>
              <c:numCache>
                <c:formatCode>0.00</c:formatCode>
                <c:ptCount val="24"/>
                <c:pt idx="0">
                  <c:v>0.10500000000000001</c:v>
                </c:pt>
                <c:pt idx="1">
                  <c:v>0.10500000000000001</c:v>
                </c:pt>
                <c:pt idx="2">
                  <c:v>0.10500000000000001</c:v>
                </c:pt>
                <c:pt idx="3">
                  <c:v>0.10500000000000001</c:v>
                </c:pt>
                <c:pt idx="4">
                  <c:v>0.10500000000000001</c:v>
                </c:pt>
                <c:pt idx="5">
                  <c:v>0.89249999999999996</c:v>
                </c:pt>
                <c:pt idx="6">
                  <c:v>1.6800000000000002</c:v>
                </c:pt>
                <c:pt idx="7">
                  <c:v>1.6800000000000002</c:v>
                </c:pt>
                <c:pt idx="8">
                  <c:v>0.73499999999999999</c:v>
                </c:pt>
                <c:pt idx="9">
                  <c:v>0.73499999999999999</c:v>
                </c:pt>
                <c:pt idx="10">
                  <c:v>0.42000000000000004</c:v>
                </c:pt>
                <c:pt idx="11">
                  <c:v>0.42000000000000004</c:v>
                </c:pt>
                <c:pt idx="12">
                  <c:v>0.36749999999999999</c:v>
                </c:pt>
                <c:pt idx="13">
                  <c:v>0.36749999999999999</c:v>
                </c:pt>
                <c:pt idx="14">
                  <c:v>0.36749999999999999</c:v>
                </c:pt>
                <c:pt idx="15">
                  <c:v>0.36749999999999999</c:v>
                </c:pt>
                <c:pt idx="16">
                  <c:v>0.94500000000000006</c:v>
                </c:pt>
                <c:pt idx="17">
                  <c:v>1.3125</c:v>
                </c:pt>
                <c:pt idx="18">
                  <c:v>1.3650000000000002</c:v>
                </c:pt>
                <c:pt idx="19">
                  <c:v>1.8900000000000001</c:v>
                </c:pt>
                <c:pt idx="20">
                  <c:v>1.8900000000000001</c:v>
                </c:pt>
                <c:pt idx="21">
                  <c:v>0.36749999999999999</c:v>
                </c:pt>
                <c:pt idx="22">
                  <c:v>0.36749999999999999</c:v>
                </c:pt>
                <c:pt idx="23">
                  <c:v>0.36749999999999999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F1D-49C1-B47C-51CE989BEB75}"/>
            </c:ext>
          </c:extLst>
        </c:ser>
        <c:ser>
          <c:idx val="1"/>
          <c:order val="1"/>
          <c:tx>
            <c:v>Productie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Foaie1!$X$44:$X$67</c:f>
              <c:numCache>
                <c:formatCode>0.00</c:formatCode>
                <c:ptCount val="2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3.7940981355758792E-3</c:v>
                </c:pt>
                <c:pt idx="6">
                  <c:v>8.6764999999999995E-2</c:v>
                </c:pt>
                <c:pt idx="7">
                  <c:v>0.224187</c:v>
                </c:pt>
                <c:pt idx="8">
                  <c:v>0.37734499999999999</c:v>
                </c:pt>
                <c:pt idx="9">
                  <c:v>0.50678999999999996</c:v>
                </c:pt>
                <c:pt idx="10">
                  <c:v>0.60284199999999999</c:v>
                </c:pt>
                <c:pt idx="11">
                  <c:v>0.63027999999999995</c:v>
                </c:pt>
                <c:pt idx="12">
                  <c:v>0.59469799999999995</c:v>
                </c:pt>
                <c:pt idx="13">
                  <c:v>0.54884599999999995</c:v>
                </c:pt>
                <c:pt idx="14">
                  <c:v>0.45841199999999999</c:v>
                </c:pt>
                <c:pt idx="15">
                  <c:v>0.35487800000000003</c:v>
                </c:pt>
                <c:pt idx="16">
                  <c:v>0.24503900000000001</c:v>
                </c:pt>
                <c:pt idx="17">
                  <c:v>0.143535</c:v>
                </c:pt>
                <c:pt idx="18">
                  <c:v>6.7271999999999998E-2</c:v>
                </c:pt>
                <c:pt idx="19">
                  <c:v>2.6853999999999999E-2</c:v>
                </c:pt>
                <c:pt idx="20">
                  <c:v>2.5189033265234052E-4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F1D-49C1-B47C-51CE989BEB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4657232"/>
        <c:axId val="394887728"/>
      </c:lineChart>
      <c:catAx>
        <c:axId val="3946572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887728"/>
        <c:crosses val="autoZero"/>
        <c:auto val="1"/>
        <c:lblAlgn val="ctr"/>
        <c:lblOffset val="100"/>
        <c:noMultiLvlLbl val="0"/>
      </c:catAx>
      <c:valAx>
        <c:axId val="394887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657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o-RO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o-R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o-RO"/>
              <a:t>August</a:t>
            </a:r>
          </a:p>
        </c:rich>
      </c:tx>
      <c:layout>
        <c:manualLayout>
          <c:xMode val="edge"/>
          <c:yMode val="edge"/>
          <c:x val="0.37795275590551181"/>
          <c:y val="4.890920194381642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o-RO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Consum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Foaie1!$Y$15:$Y$38</c:f>
              <c:numCache>
                <c:formatCode>0.00</c:formatCode>
                <c:ptCount val="24"/>
                <c:pt idx="0">
                  <c:v>0.10500000000000001</c:v>
                </c:pt>
                <c:pt idx="1">
                  <c:v>0.10500000000000001</c:v>
                </c:pt>
                <c:pt idx="2">
                  <c:v>0.10500000000000001</c:v>
                </c:pt>
                <c:pt idx="3">
                  <c:v>0.10500000000000001</c:v>
                </c:pt>
                <c:pt idx="4">
                  <c:v>0.10500000000000001</c:v>
                </c:pt>
                <c:pt idx="5">
                  <c:v>0.89249999999999996</c:v>
                </c:pt>
                <c:pt idx="6">
                  <c:v>1.6800000000000002</c:v>
                </c:pt>
                <c:pt idx="7">
                  <c:v>1.6800000000000002</c:v>
                </c:pt>
                <c:pt idx="8">
                  <c:v>0.73499999999999999</c:v>
                </c:pt>
                <c:pt idx="9">
                  <c:v>0.73499999999999999</c:v>
                </c:pt>
                <c:pt idx="10">
                  <c:v>0.42000000000000004</c:v>
                </c:pt>
                <c:pt idx="11">
                  <c:v>0.42000000000000004</c:v>
                </c:pt>
                <c:pt idx="12">
                  <c:v>0.36749999999999999</c:v>
                </c:pt>
                <c:pt idx="13">
                  <c:v>0.36749999999999999</c:v>
                </c:pt>
                <c:pt idx="14">
                  <c:v>0.36749999999999999</c:v>
                </c:pt>
                <c:pt idx="15">
                  <c:v>0.36749999999999999</c:v>
                </c:pt>
                <c:pt idx="16">
                  <c:v>0.94500000000000006</c:v>
                </c:pt>
                <c:pt idx="17">
                  <c:v>1.3125</c:v>
                </c:pt>
                <c:pt idx="18">
                  <c:v>1.3650000000000002</c:v>
                </c:pt>
                <c:pt idx="19">
                  <c:v>1.8900000000000001</c:v>
                </c:pt>
                <c:pt idx="20">
                  <c:v>1.8900000000000001</c:v>
                </c:pt>
                <c:pt idx="21">
                  <c:v>0.21000000000000002</c:v>
                </c:pt>
                <c:pt idx="22">
                  <c:v>0.21000000000000002</c:v>
                </c:pt>
                <c:pt idx="23">
                  <c:v>0.21000000000000002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436-4E76-A5D1-F33E6D564EE9}"/>
            </c:ext>
          </c:extLst>
        </c:ser>
        <c:ser>
          <c:idx val="1"/>
          <c:order val="1"/>
          <c:tx>
            <c:v>Productie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Foaie1!$Y$44:$Y$67</c:f>
              <c:numCache>
                <c:formatCode>0.00</c:formatCode>
                <c:ptCount val="2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5.5378999999999998E-2</c:v>
                </c:pt>
                <c:pt idx="7">
                  <c:v>0.19579099999999999</c:v>
                </c:pt>
                <c:pt idx="8">
                  <c:v>0.36201699999999998</c:v>
                </c:pt>
                <c:pt idx="9">
                  <c:v>0.50534599999999996</c:v>
                </c:pt>
                <c:pt idx="10">
                  <c:v>0.60260800000000003</c:v>
                </c:pt>
                <c:pt idx="11">
                  <c:v>0.65169600000000005</c:v>
                </c:pt>
                <c:pt idx="12">
                  <c:v>0.63211700000000004</c:v>
                </c:pt>
                <c:pt idx="13">
                  <c:v>0.56604600000000005</c:v>
                </c:pt>
                <c:pt idx="14">
                  <c:v>0.47825699999999999</c:v>
                </c:pt>
                <c:pt idx="15">
                  <c:v>0.36182399999999998</c:v>
                </c:pt>
                <c:pt idx="16">
                  <c:v>0.23560600000000001</c:v>
                </c:pt>
                <c:pt idx="17">
                  <c:v>0.11389199999999999</c:v>
                </c:pt>
                <c:pt idx="18">
                  <c:v>4.6195E-2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436-4E76-A5D1-F33E6D564E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4657232"/>
        <c:axId val="394887728"/>
      </c:lineChart>
      <c:catAx>
        <c:axId val="3946572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887728"/>
        <c:crosses val="autoZero"/>
        <c:auto val="1"/>
        <c:lblAlgn val="ctr"/>
        <c:lblOffset val="100"/>
        <c:noMultiLvlLbl val="0"/>
      </c:catAx>
      <c:valAx>
        <c:axId val="394887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657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o-RO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o-RO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o-RO"/>
              <a:t>Septembrie</a:t>
            </a:r>
          </a:p>
        </c:rich>
      </c:tx>
      <c:layout>
        <c:manualLayout>
          <c:xMode val="edge"/>
          <c:yMode val="edge"/>
          <c:x val="0.42124300087489069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o-RO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Consum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Foaie1!$Z$15:$Z$38</c:f>
              <c:numCache>
                <c:formatCode>0.00</c:formatCode>
                <c:ptCount val="24"/>
                <c:pt idx="0">
                  <c:v>0.1575</c:v>
                </c:pt>
                <c:pt idx="1">
                  <c:v>0.15750000000000003</c:v>
                </c:pt>
                <c:pt idx="2">
                  <c:v>0.15750000000000003</c:v>
                </c:pt>
                <c:pt idx="3">
                  <c:v>0.15750000000000003</c:v>
                </c:pt>
                <c:pt idx="4">
                  <c:v>0.15750000000000003</c:v>
                </c:pt>
                <c:pt idx="5">
                  <c:v>1.1024999999999998</c:v>
                </c:pt>
                <c:pt idx="6">
                  <c:v>1.5750000000000002</c:v>
                </c:pt>
                <c:pt idx="7">
                  <c:v>1.5750000000000002</c:v>
                </c:pt>
                <c:pt idx="8">
                  <c:v>0.84000000000000008</c:v>
                </c:pt>
                <c:pt idx="9">
                  <c:v>0.84000000000000008</c:v>
                </c:pt>
                <c:pt idx="10">
                  <c:v>0.36749999999999999</c:v>
                </c:pt>
                <c:pt idx="11">
                  <c:v>0.36749999999999999</c:v>
                </c:pt>
                <c:pt idx="12">
                  <c:v>0.26250000000000001</c:v>
                </c:pt>
                <c:pt idx="13">
                  <c:v>0.26250000000000001</c:v>
                </c:pt>
                <c:pt idx="14">
                  <c:v>0.26250000000000001</c:v>
                </c:pt>
                <c:pt idx="15">
                  <c:v>0.36749999999999999</c:v>
                </c:pt>
                <c:pt idx="16">
                  <c:v>1.1550000000000002</c:v>
                </c:pt>
                <c:pt idx="17">
                  <c:v>1.6800000000000002</c:v>
                </c:pt>
                <c:pt idx="18">
                  <c:v>1.6800000000000002</c:v>
                </c:pt>
                <c:pt idx="19">
                  <c:v>1.7849999999999999</c:v>
                </c:pt>
                <c:pt idx="20">
                  <c:v>1.7849999999999999</c:v>
                </c:pt>
                <c:pt idx="21">
                  <c:v>0.26250000000000001</c:v>
                </c:pt>
                <c:pt idx="22">
                  <c:v>0.26250000000000001</c:v>
                </c:pt>
                <c:pt idx="23">
                  <c:v>0.26250000000000001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494-43B0-9F47-AA3D2E81F878}"/>
            </c:ext>
          </c:extLst>
        </c:ser>
        <c:ser>
          <c:idx val="1"/>
          <c:order val="1"/>
          <c:tx>
            <c:v>Productie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Foaie1!$Z$44:$Z$67</c:f>
              <c:numCache>
                <c:formatCode>0.00</c:formatCode>
                <c:ptCount val="2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1.238E-2</c:v>
                </c:pt>
                <c:pt idx="7">
                  <c:v>0.15024799999999999</c:v>
                </c:pt>
                <c:pt idx="8">
                  <c:v>0.31385299999999999</c:v>
                </c:pt>
                <c:pt idx="9">
                  <c:v>0.44373600000000002</c:v>
                </c:pt>
                <c:pt idx="10">
                  <c:v>0.53919300000000003</c:v>
                </c:pt>
                <c:pt idx="11">
                  <c:v>0.57305600000000001</c:v>
                </c:pt>
                <c:pt idx="12">
                  <c:v>0.56056799999999996</c:v>
                </c:pt>
                <c:pt idx="13">
                  <c:v>0.50986500000000001</c:v>
                </c:pt>
                <c:pt idx="14">
                  <c:v>0.40463500000000002</c:v>
                </c:pt>
                <c:pt idx="15">
                  <c:v>0.29265999999999998</c:v>
                </c:pt>
                <c:pt idx="16">
                  <c:v>0.16775100000000001</c:v>
                </c:pt>
                <c:pt idx="17">
                  <c:v>5.8722000000000003E-2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494-43B0-9F47-AA3D2E81F8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4657232"/>
        <c:axId val="394887728"/>
      </c:lineChart>
      <c:catAx>
        <c:axId val="3946572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887728"/>
        <c:crosses val="autoZero"/>
        <c:auto val="1"/>
        <c:lblAlgn val="ctr"/>
        <c:lblOffset val="100"/>
        <c:noMultiLvlLbl val="0"/>
      </c:catAx>
      <c:valAx>
        <c:axId val="394887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o-RO"/>
          </a:p>
        </c:txPr>
        <c:crossAx val="394657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o-RO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7</Pages>
  <Words>199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Rosu</dc:creator>
  <cp:keywords/>
  <dc:description/>
  <cp:lastModifiedBy>Andrei Rosu</cp:lastModifiedBy>
  <cp:revision>45</cp:revision>
  <dcterms:created xsi:type="dcterms:W3CDTF">2024-01-11T13:40:00Z</dcterms:created>
  <dcterms:modified xsi:type="dcterms:W3CDTF">2024-01-11T16:20:00Z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2024-01-11T13:42:04Z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e92853e2-8eb5-42c9-ae98-e319b1c646f1</vt:lpwstr>
  </property>
  <property fmtid="{D5CDD505-2E9C-101B-9397-08002B2CF9AE}" pid="8" name="MSIP_Label_5b58b62f-6f94-46bd-8089-18e64b0a9abb_ContentBits">
    <vt:lpwstr>0</vt:lpwstr>
  </property>
</Properties>
</file>