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Override PartName="/word/footer6.xml" ContentType="application/vnd.openxmlformats-officedocument.wordprocessingml.footer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1239" w:rsidRDefault="00AE1239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tbl>
      <w:tblPr>
        <w:tblStyle w:val="24"/>
        <w:tblW w:w="10375" w:type="dxa"/>
        <w:tblLayout w:type="fixed"/>
        <w:tblLook w:val="0000"/>
      </w:tblPr>
      <w:tblGrid>
        <w:gridCol w:w="2834"/>
        <w:gridCol w:w="7541"/>
      </w:tblGrid>
      <w:tr w:rsidR="00AE1239">
        <w:trPr>
          <w:cantSplit/>
          <w:trHeight w:val="340"/>
        </w:trPr>
        <w:tc>
          <w:tcPr>
            <w:tcW w:w="2834" w:type="dxa"/>
            <w:vAlign w:val="center"/>
          </w:tcPr>
          <w:p w:rsidR="00AE1239" w:rsidRDefault="0022140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INFORMAŢII PERSONALE</w:t>
            </w:r>
          </w:p>
        </w:tc>
        <w:tc>
          <w:tcPr>
            <w:tcW w:w="7541" w:type="dxa"/>
            <w:vAlign w:val="center"/>
          </w:tcPr>
          <w:p w:rsidR="00AE1239" w:rsidRPr="00E95D6B" w:rsidRDefault="0022140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  <w:r>
              <w:rPr>
                <w:color w:val="000000"/>
                <w:sz w:val="22"/>
                <w:szCs w:val="22"/>
              </w:rPr>
              <w:t xml:space="preserve">   </w:t>
            </w:r>
            <w:r w:rsidR="00E95D6B" w:rsidRPr="00E95D6B">
              <w:rPr>
                <w:b/>
                <w:sz w:val="24"/>
                <w:szCs w:val="24"/>
                <w:lang w:val="ro-RO"/>
              </w:rPr>
              <w:t>Roșu Claudiu</w:t>
            </w:r>
          </w:p>
        </w:tc>
      </w:tr>
      <w:tr w:rsidR="00AE1239">
        <w:trPr>
          <w:cantSplit/>
          <w:trHeight w:val="227"/>
        </w:trPr>
        <w:tc>
          <w:tcPr>
            <w:tcW w:w="10375" w:type="dxa"/>
            <w:gridSpan w:val="2"/>
          </w:tcPr>
          <w:p w:rsidR="00AE1239" w:rsidRDefault="00AE123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</w:tc>
      </w:tr>
      <w:tr w:rsidR="00AE1239">
        <w:trPr>
          <w:cantSplit/>
          <w:trHeight w:val="340"/>
        </w:trPr>
        <w:tc>
          <w:tcPr>
            <w:tcW w:w="2834" w:type="dxa"/>
            <w:vMerge w:val="restart"/>
          </w:tcPr>
          <w:p w:rsidR="00AE1239" w:rsidRDefault="0022140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</w:t>
            </w:r>
            <w:r>
              <w:rPr>
                <w:noProof/>
                <w:lang w:val="en-US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1</wp:posOffset>
                  </wp:positionH>
                  <wp:positionV relativeFrom="paragraph">
                    <wp:posOffset>0</wp:posOffset>
                  </wp:positionV>
                  <wp:extent cx="896620" cy="1193165"/>
                  <wp:effectExtent l="0" t="0" r="0" b="0"/>
                  <wp:wrapNone/>
                  <wp:docPr id="1037" name="image7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jpg"/>
                          <pic:cNvPicPr preferRelativeResize="0"/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6620" cy="119316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541" w:type="dxa"/>
          </w:tcPr>
          <w:p w:rsidR="00AE1239" w:rsidRDefault="0022140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 w:rsidRPr="00E95D6B">
              <w:rPr>
                <w:color w:val="000000"/>
                <w:sz w:val="22"/>
                <w:szCs w:val="22"/>
              </w:rPr>
              <w:t xml:space="preserve"> </w:t>
            </w:r>
            <w:r w:rsidR="00E95D6B" w:rsidRPr="00E95D6B">
              <w:rPr>
                <w:color w:val="auto"/>
                <w:sz w:val="22"/>
                <w:szCs w:val="22"/>
                <w:lang w:val="ro-RO"/>
              </w:rPr>
              <w:t>Bd.Camil Ressu nr. 31, Bl N3, Sc.4</w:t>
            </w:r>
            <w:r w:rsidR="00E95D6B">
              <w:rPr>
                <w:color w:val="000000"/>
                <w:sz w:val="22"/>
                <w:szCs w:val="22"/>
              </w:rPr>
              <w:t>,Sector 3 ,</w:t>
            </w:r>
            <w:proofErr w:type="spellStart"/>
            <w:r w:rsidR="00E95D6B">
              <w:rPr>
                <w:color w:val="000000"/>
                <w:sz w:val="22"/>
                <w:szCs w:val="22"/>
              </w:rPr>
              <w:t>Bucureş</w:t>
            </w:r>
            <w:r>
              <w:rPr>
                <w:color w:val="000000"/>
                <w:sz w:val="22"/>
                <w:szCs w:val="22"/>
              </w:rPr>
              <w:t>ti</w:t>
            </w:r>
            <w:proofErr w:type="spellEnd"/>
            <w:r>
              <w:rPr>
                <w:color w:val="000000"/>
                <w:sz w:val="22"/>
                <w:szCs w:val="22"/>
              </w:rPr>
              <w:t>, Romania</w:t>
            </w:r>
            <w:r>
              <w:rPr>
                <w:noProof/>
                <w:lang w:val="en-US"/>
              </w:rPr>
              <w:drawing>
                <wp:anchor distT="0" distB="0" distL="0" distR="71755" simplePos="0" relativeHeight="251659264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3825" cy="143510"/>
                  <wp:effectExtent l="0" t="0" r="0" b="0"/>
                  <wp:wrapSquare wrapText="bothSides" distT="0" distB="0" distL="0" distR="71755"/>
                  <wp:docPr id="1039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14351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AE1239">
        <w:trPr>
          <w:cantSplit/>
          <w:trHeight w:val="340"/>
        </w:trPr>
        <w:tc>
          <w:tcPr>
            <w:tcW w:w="2834" w:type="dxa"/>
            <w:vMerge/>
          </w:tcPr>
          <w:p w:rsidR="00AE1239" w:rsidRDefault="00AE123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7541" w:type="dxa"/>
          </w:tcPr>
          <w:p w:rsidR="00AE1239" w:rsidRDefault="0022140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 0723389779   </w:t>
            </w:r>
            <w:r>
              <w:rPr>
                <w:noProof/>
                <w:lang w:val="en-US"/>
              </w:rPr>
              <w:drawing>
                <wp:anchor distT="0" distB="0" distL="0" distR="71755" simplePos="0" relativeHeight="251660288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5730" cy="128905"/>
                  <wp:effectExtent l="0" t="0" r="0" b="0"/>
                  <wp:wrapSquare wrapText="bothSides" distT="0" distB="0" distL="0" distR="71755"/>
                  <wp:docPr id="1038" name="image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30" cy="12890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AE1239">
        <w:trPr>
          <w:cantSplit/>
          <w:trHeight w:val="340"/>
        </w:trPr>
        <w:tc>
          <w:tcPr>
            <w:tcW w:w="2834" w:type="dxa"/>
            <w:vMerge/>
          </w:tcPr>
          <w:p w:rsidR="00AE1239" w:rsidRDefault="00AE123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7541" w:type="dxa"/>
            <w:vAlign w:val="center"/>
          </w:tcPr>
          <w:p w:rsidR="00AE1239" w:rsidRDefault="0022140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</w:t>
            </w:r>
            <w:r>
              <w:rPr>
                <w:color w:val="000000"/>
                <w:sz w:val="22"/>
                <w:szCs w:val="22"/>
                <w:u w:val="single"/>
              </w:rPr>
              <w:t>rosu.claudiu@yahoo.com</w:t>
            </w:r>
            <w:r>
              <w:rPr>
                <w:noProof/>
                <w:lang w:val="en-US"/>
              </w:rPr>
              <w:drawing>
                <wp:anchor distT="0" distB="0" distL="0" distR="71755" simplePos="0" relativeHeight="251661312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6365" cy="144145"/>
                  <wp:effectExtent l="0" t="0" r="0" b="0"/>
                  <wp:wrapSquare wrapText="bothSides" distT="0" distB="0" distL="0" distR="71755"/>
                  <wp:docPr id="1036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365" cy="14414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AE1239">
        <w:trPr>
          <w:cantSplit/>
          <w:trHeight w:val="397"/>
        </w:trPr>
        <w:tc>
          <w:tcPr>
            <w:tcW w:w="2834" w:type="dxa"/>
            <w:vMerge/>
          </w:tcPr>
          <w:p w:rsidR="00AE1239" w:rsidRDefault="00AE123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7541" w:type="dxa"/>
            <w:vAlign w:val="center"/>
          </w:tcPr>
          <w:p w:rsidR="00B37C37" w:rsidRPr="008635D0" w:rsidRDefault="00B37C37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</w:t>
            </w:r>
            <w:r w:rsidRPr="008635D0">
              <w:rPr>
                <w:noProof/>
                <w:color w:val="000000"/>
                <w:sz w:val="22"/>
                <w:szCs w:val="22"/>
                <w:lang w:val="en-US"/>
              </w:rPr>
              <w:drawing>
                <wp:anchor distT="0" distB="0" distL="0" distR="71755" simplePos="0" relativeHeight="251663360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-200025</wp:posOffset>
                  </wp:positionV>
                  <wp:extent cx="125095" cy="127635"/>
                  <wp:effectExtent l="0" t="0" r="8255" b="5715"/>
                  <wp:wrapSquare wrapText="bothSides"/>
                  <wp:docPr id="11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xmlns:arto="http://schemas.microsoft.com/office/word/2006/arto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095" cy="1276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hyperlink r:id="rId14" w:history="1">
              <w:r w:rsidR="008635D0" w:rsidRPr="008635D0">
                <w:rPr>
                  <w:rStyle w:val="Hyperlink"/>
                  <w:b/>
                  <w:bCs/>
                  <w:sz w:val="22"/>
                  <w:szCs w:val="22"/>
                  <w:shd w:val="clear" w:color="auto" w:fill="FFFFFF"/>
                </w:rPr>
                <w:t>https://rosuclaudiu.github.io/CV/</w:t>
              </w:r>
            </w:hyperlink>
          </w:p>
          <w:p w:rsidR="00B37C37" w:rsidRDefault="00B37C37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  <w:p w:rsidR="00AE1239" w:rsidRDefault="0022140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Sexul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: </w:t>
            </w:r>
            <w:proofErr w:type="spellStart"/>
            <w:r>
              <w:rPr>
                <w:color w:val="000000"/>
                <w:sz w:val="22"/>
                <w:szCs w:val="22"/>
              </w:rPr>
              <w:t>masculin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 |  </w:t>
            </w:r>
            <w:r w:rsidR="00E95D6B">
              <w:rPr>
                <w:color w:val="000000"/>
                <w:sz w:val="22"/>
                <w:szCs w:val="22"/>
              </w:rPr>
              <w:t xml:space="preserve">Data </w:t>
            </w:r>
            <w:proofErr w:type="spellStart"/>
            <w:r w:rsidR="00E95D6B">
              <w:rPr>
                <w:color w:val="000000"/>
                <w:sz w:val="22"/>
                <w:szCs w:val="22"/>
              </w:rPr>
              <w:t>naşterii</w:t>
            </w:r>
            <w:proofErr w:type="spellEnd"/>
            <w:r w:rsidR="00E95D6B">
              <w:rPr>
                <w:color w:val="000000"/>
                <w:sz w:val="22"/>
                <w:szCs w:val="22"/>
              </w:rPr>
              <w:t xml:space="preserve"> : 23/02/1976 | Na</w:t>
            </w:r>
            <w:r w:rsidR="00E95D6B" w:rsidRPr="00E95D6B">
              <w:rPr>
                <w:color w:val="auto"/>
                <w:sz w:val="22"/>
                <w:szCs w:val="22"/>
                <w:lang w:val="ro-RO"/>
              </w:rPr>
              <w:t>ț</w:t>
            </w:r>
            <w:proofErr w:type="spellStart"/>
            <w:r>
              <w:rPr>
                <w:color w:val="000000"/>
                <w:sz w:val="22"/>
                <w:szCs w:val="22"/>
              </w:rPr>
              <w:t>ionalitatea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:</w:t>
            </w:r>
            <w:r w:rsidR="00E95D6B">
              <w:rPr>
                <w:color w:val="000000"/>
                <w:sz w:val="22"/>
                <w:szCs w:val="22"/>
              </w:rPr>
              <w:t xml:space="preserve"> r</w:t>
            </w:r>
            <w:r w:rsidR="00E95D6B" w:rsidRPr="00E95D6B">
              <w:rPr>
                <w:color w:val="auto"/>
                <w:sz w:val="22"/>
                <w:szCs w:val="22"/>
                <w:lang w:val="ro-RO"/>
              </w:rPr>
              <w:t>omână</w:t>
            </w:r>
          </w:p>
        </w:tc>
      </w:tr>
    </w:tbl>
    <w:p w:rsidR="00AE1239" w:rsidRDefault="00AE1239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tbl>
      <w:tblPr>
        <w:tblStyle w:val="23"/>
        <w:tblW w:w="10540" w:type="dxa"/>
        <w:tblLayout w:type="fixed"/>
        <w:tblLook w:val="0000"/>
      </w:tblPr>
      <w:tblGrid>
        <w:gridCol w:w="2879"/>
        <w:gridCol w:w="7661"/>
      </w:tblGrid>
      <w:tr w:rsidR="00AE1239">
        <w:trPr>
          <w:cantSplit/>
          <w:trHeight w:val="282"/>
        </w:trPr>
        <w:tc>
          <w:tcPr>
            <w:tcW w:w="2879" w:type="dxa"/>
            <w:vAlign w:val="center"/>
          </w:tcPr>
          <w:p w:rsidR="00AE1239" w:rsidRDefault="0022140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 xml:space="preserve">OBIECTIV PROFESIONAL </w:t>
            </w:r>
          </w:p>
        </w:tc>
        <w:tc>
          <w:tcPr>
            <w:tcW w:w="7661" w:type="dxa"/>
            <w:vAlign w:val="center"/>
          </w:tcPr>
          <w:p w:rsidR="00AE1239" w:rsidRDefault="00AE123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  <w:p w:rsidR="00AE1239" w:rsidRDefault="00966CB7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 w:rsidRPr="00966CB7">
              <w:rPr>
                <w:rFonts w:eastAsia="SimSun" w:cs="Mangal"/>
                <w:color w:val="auto"/>
                <w:spacing w:val="-6"/>
                <w:kern w:val="1"/>
                <w:position w:val="-1"/>
                <w:sz w:val="22"/>
                <w:szCs w:val="22"/>
                <w:lang w:val="ro-RO" w:eastAsia="zh-CN" w:bidi="hi-IN"/>
              </w:rPr>
              <w:t>Îmi doresc un rol în care să</w:t>
            </w:r>
            <w:r w:rsidR="002C5500">
              <w:rPr>
                <w:rFonts w:eastAsia="SimSun" w:cs="Mangal"/>
                <w:color w:val="auto"/>
                <w:spacing w:val="-6"/>
                <w:kern w:val="1"/>
                <w:position w:val="-1"/>
                <w:sz w:val="22"/>
                <w:szCs w:val="22"/>
                <w:lang w:val="ro-RO" w:eastAsia="zh-CN" w:bidi="hi-IN"/>
              </w:rPr>
              <w:t>-</w:t>
            </w:r>
            <w:r w:rsidRPr="00966CB7">
              <w:rPr>
                <w:rFonts w:eastAsia="SimSun" w:cs="Mangal"/>
                <w:color w:val="auto"/>
                <w:spacing w:val="-6"/>
                <w:kern w:val="1"/>
                <w:position w:val="-1"/>
                <w:sz w:val="22"/>
                <w:szCs w:val="22"/>
                <w:lang w:val="ro-RO" w:eastAsia="zh-CN" w:bidi="hi-IN"/>
              </w:rPr>
              <w:t xml:space="preserve">mi pot aplica cunoștințele și experiența profesională pentru a contribui </w:t>
            </w:r>
            <w:r>
              <w:rPr>
                <w:rFonts w:eastAsia="SimSun" w:cs="Mangal"/>
                <w:color w:val="auto"/>
                <w:spacing w:val="-6"/>
                <w:kern w:val="1"/>
                <w:position w:val="-1"/>
                <w:sz w:val="22"/>
                <w:szCs w:val="22"/>
                <w:lang w:val="ro-RO" w:eastAsia="zh-CN" w:bidi="hi-IN"/>
              </w:rPr>
              <w:t xml:space="preserve">la dezvoltarea și succesul </w:t>
            </w:r>
            <w:r w:rsidRPr="00966CB7">
              <w:rPr>
                <w:rFonts w:eastAsia="SimSun" w:cs="Mangal"/>
                <w:color w:val="auto"/>
                <w:spacing w:val="-6"/>
                <w:kern w:val="1"/>
                <w:position w:val="-1"/>
                <w:sz w:val="22"/>
                <w:szCs w:val="22"/>
                <w:lang w:val="ro-RO" w:eastAsia="zh-CN" w:bidi="hi-IN"/>
              </w:rPr>
              <w:t>c</w:t>
            </w:r>
            <w:r>
              <w:rPr>
                <w:rFonts w:eastAsia="SimSun" w:cs="Mangal"/>
                <w:color w:val="auto"/>
                <w:spacing w:val="-6"/>
                <w:kern w:val="1"/>
                <w:position w:val="-1"/>
                <w:sz w:val="22"/>
                <w:szCs w:val="22"/>
                <w:lang w:val="ro-RO" w:eastAsia="zh-CN" w:bidi="hi-IN"/>
              </w:rPr>
              <w:t>ompaniei.</w:t>
            </w:r>
            <w:r w:rsidRPr="00966CB7">
              <w:rPr>
                <w:rFonts w:eastAsia="SimSun" w:cs="Mangal"/>
                <w:color w:val="auto"/>
                <w:spacing w:val="-6"/>
                <w:kern w:val="1"/>
                <w:position w:val="-1"/>
                <w:sz w:val="22"/>
                <w:szCs w:val="22"/>
                <w:lang w:val="ro-RO" w:eastAsia="zh-CN" w:bidi="hi-IN"/>
              </w:rPr>
              <w:t>Sunt motivat de oportunitatea de</w:t>
            </w:r>
            <w:r>
              <w:rPr>
                <w:rFonts w:eastAsia="SimSun" w:cs="Mangal"/>
                <w:color w:val="auto"/>
                <w:spacing w:val="-6"/>
                <w:kern w:val="1"/>
                <w:position w:val="-1"/>
                <w:sz w:val="22"/>
                <w:szCs w:val="22"/>
                <w:lang w:val="ro-RO" w:eastAsia="zh-CN" w:bidi="hi-IN"/>
              </w:rPr>
              <w:t xml:space="preserve"> a lucra întrun mediu dinamic </w:t>
            </w:r>
            <w:r w:rsidRPr="00966CB7">
              <w:rPr>
                <w:rFonts w:eastAsia="SimSun" w:cs="Mangal"/>
                <w:color w:val="auto"/>
                <w:spacing w:val="-6"/>
                <w:kern w:val="1"/>
                <w:position w:val="-1"/>
                <w:sz w:val="22"/>
                <w:szCs w:val="22"/>
                <w:lang w:val="ro-RO" w:eastAsia="zh-CN" w:bidi="hi-IN"/>
              </w:rPr>
              <w:t>în care colaborarea, respectul recip</w:t>
            </w:r>
            <w:r>
              <w:rPr>
                <w:rFonts w:eastAsia="SimSun" w:cs="Mangal"/>
                <w:color w:val="auto"/>
                <w:spacing w:val="-6"/>
                <w:kern w:val="1"/>
                <w:position w:val="-1"/>
                <w:sz w:val="22"/>
                <w:szCs w:val="22"/>
                <w:lang w:val="ro-RO" w:eastAsia="zh-CN" w:bidi="hi-IN"/>
              </w:rPr>
              <w:t>roc și performanța sunt valori</w:t>
            </w:r>
            <w:r w:rsidRPr="00966CB7">
              <w:rPr>
                <w:rFonts w:eastAsia="SimSun" w:cs="Mangal"/>
                <w:color w:val="auto"/>
                <w:spacing w:val="-6"/>
                <w:kern w:val="1"/>
                <w:position w:val="-1"/>
                <w:sz w:val="22"/>
                <w:szCs w:val="22"/>
                <w:lang w:val="ro-RO" w:eastAsia="zh-CN" w:bidi="hi-IN"/>
              </w:rPr>
              <w:t xml:space="preserve"> de bază. Doresc să mă alătur unei echipe care împărtășește viziunea mea și care este deschisă la idei noi și soluții creative.</w:t>
            </w:r>
          </w:p>
        </w:tc>
      </w:tr>
    </w:tbl>
    <w:p w:rsidR="00AE1239" w:rsidRDefault="00AE1239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p w:rsidR="00AE1239" w:rsidRDefault="00AE1239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tbl>
      <w:tblPr>
        <w:tblStyle w:val="22"/>
        <w:tblW w:w="10375" w:type="dxa"/>
        <w:tblLayout w:type="fixed"/>
        <w:tblLook w:val="0000"/>
      </w:tblPr>
      <w:tblGrid>
        <w:gridCol w:w="2835"/>
        <w:gridCol w:w="7540"/>
      </w:tblGrid>
      <w:tr w:rsidR="00AE1239">
        <w:trPr>
          <w:trHeight w:val="170"/>
        </w:trPr>
        <w:tc>
          <w:tcPr>
            <w:tcW w:w="2835" w:type="dxa"/>
          </w:tcPr>
          <w:p w:rsidR="00AE1239" w:rsidRDefault="0022140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EXPERIENŢA PROFESIONALĂ</w:t>
            </w:r>
          </w:p>
        </w:tc>
        <w:tc>
          <w:tcPr>
            <w:tcW w:w="7540" w:type="dxa"/>
          </w:tcPr>
          <w:p w:rsidR="00AE1239" w:rsidRDefault="0022140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noProof/>
                <w:color w:val="000000"/>
                <w:sz w:val="22"/>
                <w:szCs w:val="22"/>
                <w:lang w:val="en-US"/>
              </w:rPr>
              <w:drawing>
                <wp:inline distT="0" distB="0" distL="114300" distR="114300">
                  <wp:extent cx="4789170" cy="90170"/>
                  <wp:effectExtent l="0" t="0" r="0" b="0"/>
                  <wp:docPr id="1033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9170" cy="9017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  <w:sz w:val="22"/>
                <w:szCs w:val="22"/>
              </w:rPr>
              <w:t xml:space="preserve"> </w:t>
            </w:r>
          </w:p>
        </w:tc>
      </w:tr>
    </w:tbl>
    <w:p w:rsidR="00AE1239" w:rsidRDefault="00AE1239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p w:rsidR="00AE1239" w:rsidRDefault="00AE1239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tbl>
      <w:tblPr>
        <w:tblStyle w:val="21"/>
        <w:tblW w:w="2795" w:type="dxa"/>
        <w:tblLayout w:type="fixed"/>
        <w:tblLook w:val="0000"/>
      </w:tblPr>
      <w:tblGrid>
        <w:gridCol w:w="2795"/>
      </w:tblGrid>
      <w:tr w:rsidR="00AE1239">
        <w:trPr>
          <w:cantSplit/>
          <w:trHeight w:val="406"/>
        </w:trPr>
        <w:tc>
          <w:tcPr>
            <w:tcW w:w="2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1239" w:rsidRDefault="00AE123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  <w:p w:rsidR="00AE1239" w:rsidRDefault="00AE123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  <w:p w:rsidR="00AE1239" w:rsidRDefault="00AE123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  <w:p w:rsidR="00AE1239" w:rsidRDefault="0022140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 xml:space="preserve">  Dec 2021 </w:t>
            </w:r>
            <w:r w:rsidR="002E6DFC">
              <w:rPr>
                <w:b/>
                <w:color w:val="000000"/>
                <w:sz w:val="22"/>
                <w:szCs w:val="22"/>
              </w:rPr>
              <w:t xml:space="preserve">- </w:t>
            </w:r>
            <w:proofErr w:type="spellStart"/>
            <w:r>
              <w:rPr>
                <w:b/>
                <w:color w:val="000000"/>
                <w:sz w:val="22"/>
                <w:szCs w:val="22"/>
              </w:rPr>
              <w:t>prezent</w:t>
            </w:r>
            <w:proofErr w:type="spellEnd"/>
          </w:p>
          <w:p w:rsidR="00AE1239" w:rsidRDefault="00AE123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</w:tc>
      </w:tr>
      <w:tr w:rsidR="00AE1239">
        <w:trPr>
          <w:cantSplit/>
          <w:trHeight w:val="406"/>
        </w:trPr>
        <w:tc>
          <w:tcPr>
            <w:tcW w:w="27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1239" w:rsidRDefault="00AE123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</w:tr>
      <w:tr w:rsidR="00AE1239">
        <w:trPr>
          <w:cantSplit/>
          <w:trHeight w:val="406"/>
        </w:trPr>
        <w:tc>
          <w:tcPr>
            <w:tcW w:w="27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1239" w:rsidRDefault="00AE123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</w:tr>
      <w:tr w:rsidR="00AE1239">
        <w:trPr>
          <w:cantSplit/>
          <w:trHeight w:val="406"/>
        </w:trPr>
        <w:tc>
          <w:tcPr>
            <w:tcW w:w="27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1239" w:rsidRDefault="00AE123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</w:tr>
    </w:tbl>
    <w:p w:rsidR="00AE1239" w:rsidRDefault="00AE1239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p w:rsidR="00AE1239" w:rsidRDefault="00221408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  Blogger </w:t>
      </w:r>
    </w:p>
    <w:p w:rsidR="00AE1239" w:rsidRDefault="001B7F80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</w:t>
      </w:r>
      <w:proofErr w:type="spellStart"/>
      <w:r w:rsidRPr="00F4388B">
        <w:rPr>
          <w:color w:val="000000"/>
          <w:sz w:val="22"/>
          <w:szCs w:val="22"/>
        </w:rPr>
        <w:t>București</w:t>
      </w:r>
      <w:proofErr w:type="spellEnd"/>
      <w:r w:rsidR="00221408" w:rsidRPr="00F4388B">
        <w:rPr>
          <w:color w:val="000000"/>
          <w:sz w:val="22"/>
          <w:szCs w:val="22"/>
        </w:rPr>
        <w:t xml:space="preserve"> </w:t>
      </w:r>
      <w:r w:rsidR="00221408">
        <w:rPr>
          <w:color w:val="000000"/>
          <w:sz w:val="22"/>
          <w:szCs w:val="22"/>
        </w:rPr>
        <w:t>| Internet / Marketing Online</w:t>
      </w:r>
    </w:p>
    <w:p w:rsidR="00AE1239" w:rsidRDefault="00221408" w:rsidP="002C4FB2">
      <w:pPr>
        <w:pStyle w:val="normal0"/>
        <w:pBdr>
          <w:top w:val="nil"/>
          <w:left w:val="nil"/>
          <w:bottom w:val="nil"/>
          <w:right w:val="nil"/>
          <w:between w:val="nil"/>
        </w:pBdr>
        <w:ind w:left="709"/>
      </w:pPr>
      <w:r>
        <w:rPr>
          <w:color w:val="000000"/>
          <w:sz w:val="22"/>
          <w:szCs w:val="22"/>
        </w:rPr>
        <w:t xml:space="preserve">  Administrator/</w:t>
      </w:r>
      <w:proofErr w:type="gramStart"/>
      <w:r>
        <w:rPr>
          <w:color w:val="000000"/>
          <w:sz w:val="22"/>
          <w:szCs w:val="22"/>
        </w:rPr>
        <w:t>Owner :</w:t>
      </w:r>
      <w:proofErr w:type="gramEnd"/>
      <w:r>
        <w:rPr>
          <w:color w:val="000000"/>
          <w:sz w:val="22"/>
          <w:szCs w:val="22"/>
        </w:rPr>
        <w:t xml:space="preserve"> </w:t>
      </w:r>
      <w:hyperlink r:id="rId16">
        <w:r>
          <w:rPr>
            <w:color w:val="000080"/>
            <w:sz w:val="22"/>
            <w:szCs w:val="22"/>
            <w:u w:val="single"/>
          </w:rPr>
          <w:t>www.tatilacratita.com</w:t>
        </w:r>
      </w:hyperlink>
      <w:r>
        <w:rPr>
          <w:color w:val="000000"/>
          <w:sz w:val="22"/>
          <w:szCs w:val="22"/>
        </w:rPr>
        <w:t xml:space="preserve"> ;</w:t>
      </w:r>
      <w:r>
        <w:t xml:space="preserve"> </w:t>
      </w:r>
    </w:p>
    <w:p w:rsidR="00AE1239" w:rsidRDefault="00221408" w:rsidP="002C4FB2">
      <w:pPr>
        <w:pStyle w:val="normal0"/>
        <w:pBdr>
          <w:top w:val="nil"/>
          <w:left w:val="nil"/>
          <w:bottom w:val="nil"/>
          <w:right w:val="nil"/>
          <w:between w:val="nil"/>
        </w:pBdr>
        <w:ind w:left="709"/>
      </w:pPr>
      <w:r>
        <w:rPr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 xml:space="preserve"> </w:t>
      </w:r>
      <w:proofErr w:type="gramStart"/>
      <w:r>
        <w:rPr>
          <w:color w:val="000000"/>
          <w:sz w:val="22"/>
          <w:szCs w:val="22"/>
        </w:rPr>
        <w:t>Webmaster</w:t>
      </w:r>
      <w:r w:rsidR="00E95D6B">
        <w:rPr>
          <w:color w:val="000000"/>
          <w:sz w:val="22"/>
          <w:szCs w:val="22"/>
        </w:rPr>
        <w:t xml:space="preserve"> </w:t>
      </w:r>
      <w:r w:rsidRPr="00E95D6B">
        <w:rPr>
          <w:color w:val="auto"/>
        </w:rPr>
        <w:t>:</w:t>
      </w:r>
      <w:proofErr w:type="gramEnd"/>
      <w:r w:rsidRPr="00E95D6B">
        <w:rPr>
          <w:color w:val="auto"/>
        </w:rPr>
        <w:t xml:space="preserve"> </w:t>
      </w:r>
      <w:hyperlink r:id="rId17">
        <w:r>
          <w:rPr>
            <w:color w:val="000080"/>
            <w:sz w:val="22"/>
            <w:szCs w:val="22"/>
            <w:u w:val="single"/>
          </w:rPr>
          <w:t>www. atelieruldestrungarie.wordpress.com</w:t>
        </w:r>
      </w:hyperlink>
      <w:r w:rsidR="00B37C37">
        <w:t xml:space="preserve"> ;</w:t>
      </w:r>
    </w:p>
    <w:p w:rsidR="002C4FB2" w:rsidRDefault="002C4FB2" w:rsidP="002C4FB2">
      <w:pPr>
        <w:pStyle w:val="normal0"/>
        <w:pBdr>
          <w:top w:val="nil"/>
          <w:left w:val="nil"/>
          <w:bottom w:val="nil"/>
          <w:right w:val="nil"/>
          <w:between w:val="nil"/>
        </w:pBdr>
        <w:ind w:left="709"/>
        <w:rPr>
          <w:color w:val="000080"/>
          <w:sz w:val="22"/>
          <w:szCs w:val="22"/>
          <w:u w:val="single"/>
        </w:rPr>
      </w:pPr>
      <w:r>
        <w:t xml:space="preserve">                               </w:t>
      </w:r>
      <w:hyperlink r:id="rId18" w:history="1">
        <w:r w:rsidRPr="00FD1602">
          <w:rPr>
            <w:rStyle w:val="Hyperlink"/>
            <w:position w:val="0"/>
            <w:sz w:val="22"/>
            <w:szCs w:val="22"/>
          </w:rPr>
          <w:t>https://tatilacr</w:t>
        </w:r>
        <w:r w:rsidRPr="00FD1602">
          <w:rPr>
            <w:rStyle w:val="Hyperlink"/>
            <w:position w:val="0"/>
            <w:sz w:val="22"/>
            <w:szCs w:val="22"/>
          </w:rPr>
          <w:t>a</w:t>
        </w:r>
        <w:r w:rsidRPr="00FD1602">
          <w:rPr>
            <w:rStyle w:val="Hyperlink"/>
            <w:position w:val="0"/>
            <w:sz w:val="22"/>
            <w:szCs w:val="22"/>
          </w:rPr>
          <w:t>tita.github.io/Respiro</w:t>
        </w:r>
      </w:hyperlink>
    </w:p>
    <w:p w:rsidR="00BC12B5" w:rsidRDefault="00221408" w:rsidP="002C4FB2">
      <w:pPr>
        <w:pStyle w:val="normal0"/>
        <w:pBdr>
          <w:top w:val="nil"/>
          <w:left w:val="nil"/>
          <w:bottom w:val="nil"/>
          <w:right w:val="nil"/>
          <w:between w:val="nil"/>
        </w:pBdr>
        <w:ind w:left="709"/>
      </w:pPr>
      <w:r>
        <w:rPr>
          <w:color w:val="000000"/>
          <w:sz w:val="22"/>
          <w:szCs w:val="22"/>
        </w:rPr>
        <w:t xml:space="preserve">           </w:t>
      </w:r>
      <w:r w:rsidR="00E95D6B">
        <w:rPr>
          <w:color w:val="000000"/>
          <w:sz w:val="22"/>
          <w:szCs w:val="22"/>
        </w:rPr>
        <w:t xml:space="preserve"> </w:t>
      </w:r>
      <w:r w:rsidR="00BC12B5">
        <w:rPr>
          <w:color w:val="000000"/>
          <w:sz w:val="22"/>
          <w:szCs w:val="22"/>
        </w:rPr>
        <w:t xml:space="preserve">           </w:t>
      </w:r>
      <w:hyperlink r:id="rId19" w:history="1">
        <w:r w:rsidR="002C4FB2" w:rsidRPr="00FD1602">
          <w:rPr>
            <w:rStyle w:val="Hyperlink"/>
            <w:position w:val="0"/>
            <w:sz w:val="22"/>
            <w:szCs w:val="22"/>
          </w:rPr>
          <w:t>https://starthtml.nicepage.io</w:t>
        </w:r>
      </w:hyperlink>
      <w:r w:rsidR="00B37C37">
        <w:t xml:space="preserve"> ;</w:t>
      </w:r>
      <w:r>
        <w:t xml:space="preserve">   </w:t>
      </w:r>
    </w:p>
    <w:p w:rsidR="00BC12B5" w:rsidRPr="002C4FB2" w:rsidRDefault="00BC12B5" w:rsidP="00BC12B5">
      <w:pPr>
        <w:pStyle w:val="normal0"/>
        <w:pBdr>
          <w:top w:val="nil"/>
          <w:left w:val="nil"/>
          <w:bottom w:val="nil"/>
          <w:right w:val="nil"/>
          <w:between w:val="nil"/>
        </w:pBdr>
        <w:ind w:left="709"/>
        <w:rPr>
          <w:color w:val="000000"/>
          <w:sz w:val="22"/>
          <w:szCs w:val="22"/>
        </w:rPr>
      </w:pPr>
      <w:r>
        <w:t xml:space="preserve">                                </w:t>
      </w:r>
      <w:r w:rsidRPr="002C4FB2">
        <w:rPr>
          <w:color w:val="000080"/>
          <w:sz w:val="22"/>
          <w:szCs w:val="22"/>
          <w:u w:val="single"/>
        </w:rPr>
        <w:t>https://tatilacratita.github.io/</w:t>
      </w:r>
      <w:r>
        <w:rPr>
          <w:color w:val="000080"/>
          <w:sz w:val="22"/>
          <w:szCs w:val="22"/>
          <w:u w:val="single"/>
        </w:rPr>
        <w:t>lucky</w:t>
      </w:r>
    </w:p>
    <w:p w:rsidR="00AE1239" w:rsidRDefault="00221408" w:rsidP="002C4FB2">
      <w:pPr>
        <w:pStyle w:val="normal0"/>
        <w:pBdr>
          <w:top w:val="nil"/>
          <w:left w:val="nil"/>
          <w:bottom w:val="nil"/>
          <w:right w:val="nil"/>
          <w:between w:val="nil"/>
        </w:pBdr>
        <w:ind w:left="709"/>
        <w:rPr>
          <w:color w:val="000000"/>
          <w:sz w:val="22"/>
          <w:szCs w:val="22"/>
        </w:rPr>
      </w:pPr>
      <w:r>
        <w:t xml:space="preserve">                                                       </w:t>
      </w:r>
      <w:r>
        <w:rPr>
          <w:b/>
          <w:color w:val="000000"/>
          <w:sz w:val="22"/>
          <w:szCs w:val="22"/>
        </w:rPr>
        <w:t xml:space="preserve">                                     </w:t>
      </w:r>
    </w:p>
    <w:p w:rsidR="00AE1239" w:rsidRDefault="00AE1239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p w:rsidR="00AE1239" w:rsidRDefault="001B1D8C">
      <w:pPr>
        <w:pStyle w:val="normal0"/>
        <w:rPr>
          <w:color w:val="000000"/>
          <w:sz w:val="22"/>
          <w:szCs w:val="22"/>
        </w:rPr>
      </w:pPr>
      <w:proofErr w:type="spellStart"/>
      <w:r>
        <w:rPr>
          <w:b/>
          <w:color w:val="000000"/>
          <w:sz w:val="22"/>
          <w:szCs w:val="22"/>
        </w:rPr>
        <w:t>Responsabilit</w:t>
      </w:r>
      <w:proofErr w:type="spellEnd"/>
      <w:r w:rsidRPr="001B1D8C">
        <w:rPr>
          <w:b/>
          <w:color w:val="auto"/>
          <w:sz w:val="22"/>
          <w:szCs w:val="22"/>
          <w:lang w:val="ro-RO"/>
        </w:rPr>
        <w:t>ă</w:t>
      </w:r>
      <w:proofErr w:type="spellStart"/>
      <w:r w:rsidR="00F4388B" w:rsidRPr="00F4388B">
        <w:rPr>
          <w:b/>
          <w:color w:val="000000"/>
          <w:sz w:val="22"/>
          <w:szCs w:val="22"/>
        </w:rPr>
        <w:t>ț</w:t>
      </w:r>
      <w:proofErr w:type="gramStart"/>
      <w:r w:rsidR="00221408">
        <w:rPr>
          <w:b/>
          <w:color w:val="000000"/>
          <w:sz w:val="22"/>
          <w:szCs w:val="22"/>
        </w:rPr>
        <w:t>i</w:t>
      </w:r>
      <w:proofErr w:type="spellEnd"/>
      <w:r w:rsidR="00221408">
        <w:rPr>
          <w:b/>
          <w:color w:val="000000"/>
          <w:sz w:val="22"/>
          <w:szCs w:val="22"/>
        </w:rPr>
        <w:t xml:space="preserve"> :</w:t>
      </w:r>
      <w:proofErr w:type="gramEnd"/>
    </w:p>
    <w:p w:rsidR="00AE1239" w:rsidRDefault="00AE1239">
      <w:pPr>
        <w:pStyle w:val="normal0"/>
        <w:rPr>
          <w:color w:val="000000"/>
          <w:sz w:val="22"/>
          <w:szCs w:val="22"/>
        </w:rPr>
      </w:pPr>
    </w:p>
    <w:p w:rsidR="00B37C37" w:rsidRPr="00B37C37" w:rsidRDefault="00B37C37" w:rsidP="001066E7">
      <w:pPr>
        <w:pStyle w:val="ECVBusinessSectorRow"/>
        <w:numPr>
          <w:ilvl w:val="0"/>
          <w:numId w:val="2"/>
        </w:numPr>
        <w:ind w:leftChars="0" w:firstLineChars="0"/>
        <w:rPr>
          <w:color w:val="auto"/>
          <w:sz w:val="22"/>
          <w:szCs w:val="22"/>
          <w:lang w:val="ro-RO"/>
        </w:rPr>
      </w:pPr>
      <w:r w:rsidRPr="00B37C37">
        <w:rPr>
          <w:color w:val="auto"/>
          <w:sz w:val="22"/>
          <w:szCs w:val="22"/>
          <w:lang w:val="ro-RO"/>
        </w:rPr>
        <w:t>realizarea siteurilor ;</w:t>
      </w:r>
    </w:p>
    <w:p w:rsidR="00B37C37" w:rsidRPr="00B37C37" w:rsidRDefault="00B37C37" w:rsidP="001066E7">
      <w:pPr>
        <w:pStyle w:val="ECVBusinessSectorRow"/>
        <w:numPr>
          <w:ilvl w:val="0"/>
          <w:numId w:val="2"/>
        </w:numPr>
        <w:ind w:leftChars="0" w:firstLineChars="0"/>
        <w:rPr>
          <w:color w:val="auto"/>
          <w:sz w:val="22"/>
          <w:szCs w:val="22"/>
          <w:lang w:val="ro-RO"/>
        </w:rPr>
      </w:pPr>
      <w:r w:rsidRPr="00B37C37">
        <w:rPr>
          <w:color w:val="auto"/>
          <w:sz w:val="22"/>
          <w:szCs w:val="22"/>
          <w:lang w:val="ro-RO"/>
        </w:rPr>
        <w:t>realizarea de texte specifice și materiale de comunicare online pentru websiteurile create ;</w:t>
      </w:r>
    </w:p>
    <w:p w:rsidR="00B37C37" w:rsidRPr="00B37C37" w:rsidRDefault="00B37C37" w:rsidP="001066E7">
      <w:pPr>
        <w:pStyle w:val="ECVBusinessSectorRow"/>
        <w:numPr>
          <w:ilvl w:val="0"/>
          <w:numId w:val="2"/>
        </w:numPr>
        <w:ind w:leftChars="0" w:firstLineChars="0"/>
        <w:rPr>
          <w:color w:val="auto"/>
          <w:sz w:val="22"/>
          <w:szCs w:val="22"/>
          <w:lang w:val="ro-RO"/>
        </w:rPr>
      </w:pPr>
      <w:r w:rsidRPr="00B37C37">
        <w:rPr>
          <w:color w:val="auto"/>
          <w:sz w:val="22"/>
          <w:szCs w:val="22"/>
          <w:lang w:val="ro-RO"/>
        </w:rPr>
        <w:t>realizarea de texte specifice și materiale de comunicare online pentru rețelele Social Media ;</w:t>
      </w:r>
    </w:p>
    <w:p w:rsidR="00B37C37" w:rsidRPr="00B37C37" w:rsidRDefault="00B37C37" w:rsidP="001066E7">
      <w:pPr>
        <w:pStyle w:val="ECVBusinessSectorRow"/>
        <w:numPr>
          <w:ilvl w:val="0"/>
          <w:numId w:val="2"/>
        </w:numPr>
        <w:ind w:leftChars="0" w:firstLineChars="0"/>
        <w:rPr>
          <w:color w:val="auto"/>
          <w:sz w:val="22"/>
          <w:szCs w:val="22"/>
          <w:lang w:val="ro-RO"/>
        </w:rPr>
      </w:pPr>
      <w:r w:rsidRPr="00B37C37">
        <w:rPr>
          <w:color w:val="auto"/>
          <w:sz w:val="22"/>
          <w:szCs w:val="22"/>
          <w:lang w:val="ro-RO"/>
        </w:rPr>
        <w:t>căutarea si identificarea de fotografii sau material grafic ;</w:t>
      </w:r>
    </w:p>
    <w:p w:rsidR="00B37C37" w:rsidRPr="00B37C37" w:rsidRDefault="00B37C37" w:rsidP="001066E7">
      <w:pPr>
        <w:pStyle w:val="ECVBusinessSectorRow"/>
        <w:numPr>
          <w:ilvl w:val="0"/>
          <w:numId w:val="2"/>
        </w:numPr>
        <w:ind w:leftChars="0" w:firstLineChars="0"/>
        <w:rPr>
          <w:color w:val="auto"/>
          <w:sz w:val="22"/>
          <w:szCs w:val="22"/>
          <w:lang w:val="ro-RO"/>
        </w:rPr>
      </w:pPr>
      <w:r w:rsidRPr="00B37C37">
        <w:rPr>
          <w:color w:val="auto"/>
          <w:sz w:val="22"/>
          <w:szCs w:val="22"/>
          <w:lang w:val="ro-RO"/>
        </w:rPr>
        <w:t xml:space="preserve">cercetarea și documentarea cu informații necesare realizării conținutului text ; </w:t>
      </w:r>
    </w:p>
    <w:p w:rsidR="00B37C37" w:rsidRPr="00B37C37" w:rsidRDefault="00B37C37" w:rsidP="001066E7">
      <w:pPr>
        <w:pStyle w:val="ECVBusinessSectorRow"/>
        <w:numPr>
          <w:ilvl w:val="0"/>
          <w:numId w:val="2"/>
        </w:numPr>
        <w:ind w:leftChars="0" w:firstLineChars="0"/>
        <w:rPr>
          <w:color w:val="auto"/>
          <w:sz w:val="22"/>
          <w:szCs w:val="22"/>
          <w:lang w:val="ro-RO"/>
        </w:rPr>
      </w:pPr>
      <w:r w:rsidRPr="00B37C37">
        <w:rPr>
          <w:color w:val="auto"/>
          <w:sz w:val="22"/>
          <w:szCs w:val="22"/>
          <w:lang w:val="ro-RO"/>
        </w:rPr>
        <w:t>cercetarea și documentarea cu informații necesare realizării conținutului grafic ;</w:t>
      </w:r>
    </w:p>
    <w:p w:rsidR="00B37C37" w:rsidRPr="00B37C37" w:rsidRDefault="00B37C37" w:rsidP="001066E7">
      <w:pPr>
        <w:pStyle w:val="ECVBusinessSectorRow"/>
        <w:numPr>
          <w:ilvl w:val="0"/>
          <w:numId w:val="2"/>
        </w:numPr>
        <w:ind w:leftChars="0" w:firstLineChars="0"/>
        <w:rPr>
          <w:color w:val="auto"/>
          <w:sz w:val="22"/>
          <w:szCs w:val="22"/>
          <w:lang w:val="ro-RO"/>
        </w:rPr>
      </w:pPr>
      <w:r w:rsidRPr="00B37C37">
        <w:rPr>
          <w:color w:val="auto"/>
          <w:sz w:val="22"/>
          <w:szCs w:val="22"/>
          <w:lang w:val="ro-RO"/>
        </w:rPr>
        <w:t>reaserch pentru Social Media și SEO pentru textul creat ;</w:t>
      </w:r>
    </w:p>
    <w:p w:rsidR="00B37C37" w:rsidRPr="00B37C37" w:rsidRDefault="001B7F80" w:rsidP="001066E7">
      <w:pPr>
        <w:pStyle w:val="ECVBusinessSectorRow"/>
        <w:numPr>
          <w:ilvl w:val="0"/>
          <w:numId w:val="2"/>
        </w:numPr>
        <w:ind w:leftChars="0" w:firstLineChars="0"/>
        <w:rPr>
          <w:color w:val="auto"/>
          <w:sz w:val="22"/>
          <w:szCs w:val="22"/>
          <w:lang w:val="ro-RO"/>
        </w:rPr>
      </w:pPr>
      <w:r>
        <w:rPr>
          <w:color w:val="auto"/>
          <w:sz w:val="22"/>
          <w:szCs w:val="22"/>
          <w:lang w:val="ro-RO"/>
        </w:rPr>
        <w:t>adaugărea de con</w:t>
      </w:r>
      <w:r w:rsidRPr="00B37C37">
        <w:rPr>
          <w:color w:val="auto"/>
          <w:sz w:val="22"/>
          <w:szCs w:val="22"/>
          <w:lang w:val="ro-RO"/>
        </w:rPr>
        <w:t>ț</w:t>
      </w:r>
      <w:r w:rsidR="00B37C37" w:rsidRPr="00B37C37">
        <w:rPr>
          <w:color w:val="auto"/>
          <w:sz w:val="22"/>
          <w:szCs w:val="22"/>
          <w:lang w:val="ro-RO"/>
        </w:rPr>
        <w:t>inut text, grafic și video pe websiteurile create ;</w:t>
      </w:r>
    </w:p>
    <w:p w:rsidR="00B37C37" w:rsidRPr="00B37C37" w:rsidRDefault="00B37C37" w:rsidP="001066E7">
      <w:pPr>
        <w:pStyle w:val="ECVBusinessSectorRow"/>
        <w:numPr>
          <w:ilvl w:val="0"/>
          <w:numId w:val="2"/>
        </w:numPr>
        <w:ind w:leftChars="0" w:firstLineChars="0"/>
        <w:rPr>
          <w:color w:val="auto"/>
          <w:sz w:val="22"/>
          <w:szCs w:val="22"/>
          <w:lang w:val="ro-RO"/>
        </w:rPr>
      </w:pPr>
      <w:r w:rsidRPr="00B37C37">
        <w:rPr>
          <w:color w:val="auto"/>
          <w:sz w:val="22"/>
          <w:szCs w:val="22"/>
          <w:lang w:val="ro-RO"/>
        </w:rPr>
        <w:t>adaugă</w:t>
      </w:r>
      <w:r w:rsidR="001B7F80">
        <w:rPr>
          <w:color w:val="auto"/>
          <w:sz w:val="22"/>
          <w:szCs w:val="22"/>
          <w:lang w:val="ro-RO"/>
        </w:rPr>
        <w:t>rea de con</w:t>
      </w:r>
      <w:r w:rsidR="001B7F80" w:rsidRPr="00B37C37">
        <w:rPr>
          <w:color w:val="auto"/>
          <w:sz w:val="22"/>
          <w:szCs w:val="22"/>
          <w:lang w:val="ro-RO"/>
        </w:rPr>
        <w:t>ț</w:t>
      </w:r>
      <w:r w:rsidRPr="00B37C37">
        <w:rPr>
          <w:color w:val="auto"/>
          <w:sz w:val="22"/>
          <w:szCs w:val="22"/>
          <w:lang w:val="ro-RO"/>
        </w:rPr>
        <w:t>inut text, grafic și video pe rețelele sociale ;</w:t>
      </w:r>
    </w:p>
    <w:p w:rsidR="00AE1239" w:rsidRDefault="00AE1239" w:rsidP="00BE6422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p w:rsidR="007E0031" w:rsidRDefault="007E0031" w:rsidP="00BE6422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p w:rsidR="00AE1239" w:rsidRDefault="00AE1239">
      <w:pPr>
        <w:pStyle w:val="normal0"/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  <w:sz w:val="22"/>
          <w:szCs w:val="22"/>
        </w:rPr>
      </w:pPr>
    </w:p>
    <w:tbl>
      <w:tblPr>
        <w:tblStyle w:val="20"/>
        <w:tblW w:w="2819" w:type="dxa"/>
        <w:tblLayout w:type="fixed"/>
        <w:tblLook w:val="0000"/>
      </w:tblPr>
      <w:tblGrid>
        <w:gridCol w:w="2819"/>
      </w:tblGrid>
      <w:tr w:rsidR="00AE1239">
        <w:trPr>
          <w:cantSplit/>
          <w:trHeight w:val="406"/>
        </w:trPr>
        <w:tc>
          <w:tcPr>
            <w:tcW w:w="28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1239" w:rsidRDefault="00AE123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  <w:p w:rsidR="00AE1239" w:rsidRDefault="00AE123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  <w:p w:rsidR="00AE1239" w:rsidRDefault="00AE123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  <w:p w:rsidR="00AE1239" w:rsidRDefault="002E6DFC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 xml:space="preserve">  </w:t>
            </w:r>
            <w:proofErr w:type="spellStart"/>
            <w:r>
              <w:rPr>
                <w:b/>
                <w:color w:val="000000"/>
                <w:sz w:val="22"/>
                <w:szCs w:val="22"/>
              </w:rPr>
              <w:t>Martie</w:t>
            </w:r>
            <w:proofErr w:type="spellEnd"/>
            <w:r>
              <w:rPr>
                <w:b/>
                <w:color w:val="000000"/>
                <w:sz w:val="22"/>
                <w:szCs w:val="22"/>
              </w:rPr>
              <w:t xml:space="preserve"> 2021 - </w:t>
            </w:r>
            <w:r w:rsidR="00221408">
              <w:rPr>
                <w:b/>
                <w:color w:val="000000"/>
                <w:sz w:val="22"/>
                <w:szCs w:val="22"/>
              </w:rPr>
              <w:t>Nov 2021</w:t>
            </w:r>
          </w:p>
          <w:p w:rsidR="00AE1239" w:rsidRDefault="00AE123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</w:tc>
      </w:tr>
      <w:tr w:rsidR="00AE1239">
        <w:trPr>
          <w:cantSplit/>
          <w:trHeight w:val="406"/>
        </w:trPr>
        <w:tc>
          <w:tcPr>
            <w:tcW w:w="28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1239" w:rsidRDefault="00AE123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</w:tr>
      <w:tr w:rsidR="00AE1239">
        <w:trPr>
          <w:cantSplit/>
          <w:trHeight w:val="406"/>
        </w:trPr>
        <w:tc>
          <w:tcPr>
            <w:tcW w:w="28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1239" w:rsidRDefault="00AE123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</w:tr>
      <w:tr w:rsidR="00AE1239">
        <w:trPr>
          <w:cantSplit/>
          <w:trHeight w:val="406"/>
        </w:trPr>
        <w:tc>
          <w:tcPr>
            <w:tcW w:w="28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1239" w:rsidRDefault="00AE123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</w:tr>
    </w:tbl>
    <w:p w:rsidR="00AE1239" w:rsidRDefault="00AE1239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p w:rsidR="00AE1239" w:rsidRDefault="00221408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  Economist</w:t>
      </w:r>
    </w:p>
    <w:p w:rsidR="00B37C37" w:rsidRDefault="00B37C37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</w:t>
      </w:r>
      <w:proofErr w:type="spellStart"/>
      <w:r w:rsidRPr="00B37C37">
        <w:rPr>
          <w:color w:val="000000"/>
          <w:sz w:val="22"/>
          <w:szCs w:val="22"/>
        </w:rPr>
        <w:t>București</w:t>
      </w:r>
      <w:proofErr w:type="spellEnd"/>
      <w:r w:rsidRPr="00B37C37">
        <w:rPr>
          <w:color w:val="000000"/>
          <w:sz w:val="22"/>
          <w:szCs w:val="22"/>
        </w:rPr>
        <w:t xml:space="preserve"> | </w:t>
      </w:r>
      <w:proofErr w:type="spellStart"/>
      <w:r w:rsidRPr="00B37C37">
        <w:rPr>
          <w:color w:val="000000"/>
          <w:sz w:val="22"/>
          <w:szCs w:val="22"/>
        </w:rPr>
        <w:t>Sănatate</w:t>
      </w:r>
      <w:proofErr w:type="spellEnd"/>
      <w:r w:rsidRPr="00B37C37">
        <w:rPr>
          <w:color w:val="000000"/>
          <w:sz w:val="22"/>
          <w:szCs w:val="22"/>
        </w:rPr>
        <w:t xml:space="preserve"> /</w:t>
      </w:r>
      <w:proofErr w:type="spellStart"/>
      <w:r w:rsidRPr="00B37C37">
        <w:rPr>
          <w:color w:val="000000"/>
          <w:sz w:val="22"/>
          <w:szCs w:val="22"/>
        </w:rPr>
        <w:t>Admisitrația</w:t>
      </w:r>
      <w:proofErr w:type="spellEnd"/>
      <w:r w:rsidRPr="00B37C37">
        <w:rPr>
          <w:color w:val="000000"/>
          <w:sz w:val="22"/>
          <w:szCs w:val="22"/>
        </w:rPr>
        <w:t xml:space="preserve"> </w:t>
      </w:r>
      <w:proofErr w:type="spellStart"/>
      <w:r w:rsidRPr="00B37C37">
        <w:rPr>
          <w:color w:val="000000"/>
          <w:sz w:val="22"/>
          <w:szCs w:val="22"/>
        </w:rPr>
        <w:t>Spitalelor</w:t>
      </w:r>
      <w:proofErr w:type="spellEnd"/>
      <w:r w:rsidRPr="00B37C37">
        <w:rPr>
          <w:color w:val="000000"/>
          <w:sz w:val="22"/>
          <w:szCs w:val="22"/>
        </w:rPr>
        <w:t xml:space="preserve"> </w:t>
      </w:r>
      <w:proofErr w:type="spellStart"/>
      <w:r w:rsidRPr="00B37C37">
        <w:rPr>
          <w:color w:val="000000"/>
          <w:sz w:val="22"/>
          <w:szCs w:val="22"/>
        </w:rPr>
        <w:t>și</w:t>
      </w:r>
      <w:proofErr w:type="spellEnd"/>
      <w:r w:rsidRPr="00B37C37">
        <w:rPr>
          <w:color w:val="000000"/>
          <w:sz w:val="22"/>
          <w:szCs w:val="22"/>
        </w:rPr>
        <w:t xml:space="preserve"> </w:t>
      </w:r>
      <w:proofErr w:type="spellStart"/>
      <w:r w:rsidRPr="00B37C37">
        <w:rPr>
          <w:color w:val="000000"/>
          <w:sz w:val="22"/>
          <w:szCs w:val="22"/>
        </w:rPr>
        <w:t>Serviciilor</w:t>
      </w:r>
      <w:proofErr w:type="spellEnd"/>
      <w:r w:rsidRPr="00B37C37">
        <w:rPr>
          <w:color w:val="000000"/>
          <w:sz w:val="22"/>
          <w:szCs w:val="22"/>
        </w:rPr>
        <w:t xml:space="preserve"> </w:t>
      </w:r>
      <w:proofErr w:type="spellStart"/>
      <w:r w:rsidRPr="00B37C37">
        <w:rPr>
          <w:color w:val="000000"/>
          <w:sz w:val="22"/>
          <w:szCs w:val="22"/>
        </w:rPr>
        <w:t>Medicale</w:t>
      </w:r>
      <w:proofErr w:type="spellEnd"/>
      <w:r w:rsidRPr="00B37C37">
        <w:rPr>
          <w:color w:val="000000"/>
          <w:sz w:val="22"/>
          <w:szCs w:val="22"/>
        </w:rPr>
        <w:t xml:space="preserve"> </w:t>
      </w:r>
      <w:proofErr w:type="spellStart"/>
      <w:r w:rsidRPr="00B37C37">
        <w:rPr>
          <w:color w:val="000000"/>
          <w:sz w:val="22"/>
          <w:szCs w:val="22"/>
        </w:rPr>
        <w:t>București</w:t>
      </w:r>
      <w:proofErr w:type="spellEnd"/>
    </w:p>
    <w:p w:rsidR="00AE1239" w:rsidRDefault="00221408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</w:t>
      </w:r>
      <w:proofErr w:type="spellStart"/>
      <w:r w:rsidR="00B37C37">
        <w:rPr>
          <w:color w:val="000000"/>
          <w:sz w:val="22"/>
          <w:szCs w:val="22"/>
        </w:rPr>
        <w:t>Spitalul</w:t>
      </w:r>
      <w:proofErr w:type="spellEnd"/>
      <w:r w:rsidR="00B37C37">
        <w:rPr>
          <w:color w:val="000000"/>
          <w:sz w:val="22"/>
          <w:szCs w:val="22"/>
        </w:rPr>
        <w:t xml:space="preserve"> de </w:t>
      </w:r>
      <w:proofErr w:type="spellStart"/>
      <w:r w:rsidR="00B37C37">
        <w:rPr>
          <w:color w:val="000000"/>
          <w:sz w:val="22"/>
          <w:szCs w:val="22"/>
        </w:rPr>
        <w:t>Boli</w:t>
      </w:r>
      <w:proofErr w:type="spellEnd"/>
      <w:r w:rsidR="00B37C37">
        <w:rPr>
          <w:color w:val="000000"/>
          <w:sz w:val="22"/>
          <w:szCs w:val="22"/>
        </w:rPr>
        <w:t xml:space="preserve"> </w:t>
      </w:r>
      <w:proofErr w:type="spellStart"/>
      <w:r w:rsidR="00B37C37">
        <w:rPr>
          <w:color w:val="000000"/>
          <w:sz w:val="22"/>
          <w:szCs w:val="22"/>
        </w:rPr>
        <w:t>Infec</w:t>
      </w:r>
      <w:proofErr w:type="spellEnd"/>
      <w:r w:rsidR="00B37C37" w:rsidRPr="00E95D6B">
        <w:rPr>
          <w:color w:val="auto"/>
          <w:sz w:val="22"/>
          <w:szCs w:val="22"/>
          <w:lang w:val="ro-RO"/>
        </w:rPr>
        <w:t>ț</w:t>
      </w:r>
      <w:proofErr w:type="spellStart"/>
      <w:r w:rsidR="00B37C37" w:rsidRPr="00B37C37">
        <w:rPr>
          <w:color w:val="000000"/>
          <w:sz w:val="22"/>
          <w:szCs w:val="22"/>
        </w:rPr>
        <w:t>ioase</w:t>
      </w:r>
      <w:proofErr w:type="spellEnd"/>
      <w:r w:rsidR="00B37C37" w:rsidRPr="00B37C37">
        <w:rPr>
          <w:color w:val="000000"/>
          <w:sz w:val="22"/>
          <w:szCs w:val="22"/>
        </w:rPr>
        <w:t xml:space="preserve"> </w:t>
      </w:r>
      <w:proofErr w:type="spellStart"/>
      <w:r w:rsidR="00B37C37" w:rsidRPr="00B37C37">
        <w:rPr>
          <w:color w:val="000000"/>
          <w:sz w:val="22"/>
          <w:szCs w:val="22"/>
        </w:rPr>
        <w:t>și</w:t>
      </w:r>
      <w:proofErr w:type="spellEnd"/>
      <w:r w:rsidR="00B37C37">
        <w:rPr>
          <w:color w:val="000000"/>
          <w:sz w:val="22"/>
          <w:szCs w:val="22"/>
        </w:rPr>
        <w:t xml:space="preserve"> </w:t>
      </w:r>
      <w:proofErr w:type="spellStart"/>
      <w:r w:rsidR="00B37C37">
        <w:rPr>
          <w:color w:val="000000"/>
          <w:sz w:val="22"/>
          <w:szCs w:val="22"/>
        </w:rPr>
        <w:t>Tropicale</w:t>
      </w:r>
      <w:proofErr w:type="spellEnd"/>
      <w:r w:rsidR="00B37C37">
        <w:rPr>
          <w:color w:val="000000"/>
          <w:sz w:val="22"/>
          <w:szCs w:val="22"/>
        </w:rPr>
        <w:t xml:space="preserve"> “</w:t>
      </w:r>
      <w:proofErr w:type="spellStart"/>
      <w:r w:rsidR="00B37C37">
        <w:rPr>
          <w:color w:val="000000"/>
          <w:sz w:val="22"/>
          <w:szCs w:val="22"/>
        </w:rPr>
        <w:t>Dr.Victor</w:t>
      </w:r>
      <w:proofErr w:type="spellEnd"/>
      <w:r w:rsidR="00B37C37">
        <w:rPr>
          <w:color w:val="000000"/>
          <w:sz w:val="22"/>
          <w:szCs w:val="22"/>
        </w:rPr>
        <w:t xml:space="preserve"> </w:t>
      </w:r>
      <w:proofErr w:type="spellStart"/>
      <w:r w:rsidR="00B37C37">
        <w:rPr>
          <w:color w:val="000000"/>
          <w:sz w:val="22"/>
          <w:szCs w:val="22"/>
        </w:rPr>
        <w:t>Babe</w:t>
      </w:r>
      <w:r w:rsidR="00B37C37" w:rsidRPr="00B37C37">
        <w:rPr>
          <w:color w:val="000000"/>
          <w:sz w:val="22"/>
          <w:szCs w:val="22"/>
        </w:rPr>
        <w:t>ș</w:t>
      </w:r>
      <w:proofErr w:type="spellEnd"/>
      <w:r w:rsidR="00B37C37">
        <w:rPr>
          <w:color w:val="000000"/>
          <w:sz w:val="22"/>
          <w:szCs w:val="22"/>
        </w:rPr>
        <w:t>”</w:t>
      </w:r>
    </w:p>
    <w:p w:rsidR="00AE1239" w:rsidRDefault="00221408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</w:t>
      </w:r>
    </w:p>
    <w:p w:rsidR="001B1D8C" w:rsidRDefault="001B1D8C" w:rsidP="001B1D8C">
      <w:pPr>
        <w:pStyle w:val="normal0"/>
        <w:rPr>
          <w:color w:val="000000"/>
          <w:sz w:val="22"/>
          <w:szCs w:val="22"/>
        </w:rPr>
      </w:pPr>
    </w:p>
    <w:p w:rsidR="00AE1239" w:rsidRDefault="001B1D8C" w:rsidP="001B1D8C">
      <w:pPr>
        <w:pStyle w:val="normal0"/>
        <w:rPr>
          <w:color w:val="000000"/>
          <w:sz w:val="22"/>
          <w:szCs w:val="22"/>
        </w:rPr>
      </w:pPr>
      <w:proofErr w:type="spellStart"/>
      <w:r>
        <w:rPr>
          <w:b/>
          <w:color w:val="000000"/>
          <w:sz w:val="22"/>
          <w:szCs w:val="22"/>
        </w:rPr>
        <w:t>Responsabilit</w:t>
      </w:r>
      <w:proofErr w:type="spellEnd"/>
      <w:r w:rsidRPr="001B1D8C">
        <w:rPr>
          <w:b/>
          <w:color w:val="auto"/>
          <w:sz w:val="22"/>
          <w:szCs w:val="22"/>
          <w:lang w:val="ro-RO"/>
        </w:rPr>
        <w:t>ă</w:t>
      </w:r>
      <w:proofErr w:type="spellStart"/>
      <w:r w:rsidRPr="00F4388B">
        <w:rPr>
          <w:b/>
          <w:color w:val="000000"/>
          <w:sz w:val="22"/>
          <w:szCs w:val="22"/>
        </w:rPr>
        <w:t>ț</w:t>
      </w:r>
      <w:proofErr w:type="gramStart"/>
      <w:r>
        <w:rPr>
          <w:b/>
          <w:color w:val="000000"/>
          <w:sz w:val="22"/>
          <w:szCs w:val="22"/>
        </w:rPr>
        <w:t>i</w:t>
      </w:r>
      <w:proofErr w:type="spellEnd"/>
      <w:r w:rsidR="00221408">
        <w:rPr>
          <w:b/>
          <w:color w:val="000000"/>
          <w:sz w:val="22"/>
          <w:szCs w:val="22"/>
        </w:rPr>
        <w:t xml:space="preserve"> :</w:t>
      </w:r>
      <w:proofErr w:type="gramEnd"/>
    </w:p>
    <w:p w:rsidR="00AE1239" w:rsidRDefault="00AE1239">
      <w:pPr>
        <w:pStyle w:val="normal0"/>
        <w:rPr>
          <w:color w:val="000000"/>
          <w:sz w:val="22"/>
          <w:szCs w:val="22"/>
        </w:rPr>
      </w:pPr>
    </w:p>
    <w:p w:rsidR="00B37C37" w:rsidRPr="00BE6422" w:rsidRDefault="00B37C37" w:rsidP="001066E7">
      <w:pPr>
        <w:pStyle w:val="normal0"/>
        <w:numPr>
          <w:ilvl w:val="0"/>
          <w:numId w:val="3"/>
        </w:numPr>
        <w:rPr>
          <w:color w:val="auto"/>
          <w:sz w:val="22"/>
          <w:szCs w:val="22"/>
        </w:rPr>
      </w:pPr>
      <w:proofErr w:type="spellStart"/>
      <w:r w:rsidRPr="00BE6422">
        <w:rPr>
          <w:color w:val="auto"/>
          <w:sz w:val="22"/>
          <w:szCs w:val="22"/>
        </w:rPr>
        <w:t>întocmirea</w:t>
      </w:r>
      <w:proofErr w:type="spellEnd"/>
      <w:r w:rsidRPr="00BE6422">
        <w:rPr>
          <w:color w:val="auto"/>
          <w:sz w:val="22"/>
          <w:szCs w:val="22"/>
        </w:rPr>
        <w:t xml:space="preserve"> de </w:t>
      </w:r>
      <w:proofErr w:type="spellStart"/>
      <w:r w:rsidRPr="00BE6422">
        <w:rPr>
          <w:color w:val="auto"/>
          <w:sz w:val="22"/>
          <w:szCs w:val="22"/>
        </w:rPr>
        <w:t>propuneri</w:t>
      </w:r>
      <w:proofErr w:type="spellEnd"/>
      <w:r w:rsidRPr="00BE6422">
        <w:rPr>
          <w:color w:val="auto"/>
          <w:sz w:val="22"/>
          <w:szCs w:val="22"/>
        </w:rPr>
        <w:t xml:space="preserve"> </w:t>
      </w:r>
      <w:proofErr w:type="spellStart"/>
      <w:r w:rsidRPr="00BE6422">
        <w:rPr>
          <w:color w:val="auto"/>
          <w:sz w:val="22"/>
          <w:szCs w:val="22"/>
        </w:rPr>
        <w:t>pentru</w:t>
      </w:r>
      <w:proofErr w:type="spellEnd"/>
      <w:r w:rsidRPr="00BE6422">
        <w:rPr>
          <w:color w:val="auto"/>
          <w:sz w:val="22"/>
          <w:szCs w:val="22"/>
        </w:rPr>
        <w:t xml:space="preserve"> </w:t>
      </w:r>
      <w:proofErr w:type="spellStart"/>
      <w:r w:rsidRPr="00BE6422">
        <w:rPr>
          <w:color w:val="auto"/>
          <w:sz w:val="22"/>
          <w:szCs w:val="22"/>
        </w:rPr>
        <w:t>planul</w:t>
      </w:r>
      <w:proofErr w:type="spellEnd"/>
      <w:r w:rsidRPr="00BE6422">
        <w:rPr>
          <w:color w:val="auto"/>
          <w:sz w:val="22"/>
          <w:szCs w:val="22"/>
        </w:rPr>
        <w:t xml:space="preserve"> de </w:t>
      </w:r>
      <w:proofErr w:type="spellStart"/>
      <w:r w:rsidRPr="00BE6422">
        <w:rPr>
          <w:color w:val="auto"/>
          <w:sz w:val="22"/>
          <w:szCs w:val="22"/>
        </w:rPr>
        <w:t>investiții</w:t>
      </w:r>
      <w:proofErr w:type="spellEnd"/>
      <w:r w:rsidRPr="00BE6422">
        <w:rPr>
          <w:color w:val="auto"/>
          <w:sz w:val="22"/>
          <w:szCs w:val="22"/>
        </w:rPr>
        <w:t xml:space="preserve"> </w:t>
      </w:r>
      <w:proofErr w:type="spellStart"/>
      <w:r w:rsidRPr="00BE6422">
        <w:rPr>
          <w:color w:val="auto"/>
          <w:sz w:val="22"/>
          <w:szCs w:val="22"/>
        </w:rPr>
        <w:t>și</w:t>
      </w:r>
      <w:proofErr w:type="spellEnd"/>
      <w:r w:rsidRPr="00BE6422">
        <w:rPr>
          <w:color w:val="auto"/>
          <w:sz w:val="22"/>
          <w:szCs w:val="22"/>
        </w:rPr>
        <w:t xml:space="preserve"> </w:t>
      </w:r>
      <w:proofErr w:type="spellStart"/>
      <w:r w:rsidRPr="00BE6422">
        <w:rPr>
          <w:color w:val="auto"/>
          <w:sz w:val="22"/>
          <w:szCs w:val="22"/>
        </w:rPr>
        <w:t>reparații</w:t>
      </w:r>
      <w:proofErr w:type="spellEnd"/>
      <w:r w:rsidRPr="00BE6422">
        <w:rPr>
          <w:color w:val="auto"/>
          <w:sz w:val="22"/>
          <w:szCs w:val="22"/>
        </w:rPr>
        <w:t xml:space="preserve"> </w:t>
      </w:r>
      <w:proofErr w:type="spellStart"/>
      <w:r w:rsidRPr="00BE6422">
        <w:rPr>
          <w:color w:val="auto"/>
          <w:sz w:val="22"/>
          <w:szCs w:val="22"/>
        </w:rPr>
        <w:t>capitale</w:t>
      </w:r>
      <w:proofErr w:type="spellEnd"/>
      <w:r w:rsidRPr="00BE6422">
        <w:rPr>
          <w:color w:val="auto"/>
          <w:sz w:val="22"/>
          <w:szCs w:val="22"/>
        </w:rPr>
        <w:t xml:space="preserve"> </w:t>
      </w:r>
      <w:proofErr w:type="spellStart"/>
      <w:r w:rsidRPr="00BE6422">
        <w:rPr>
          <w:color w:val="auto"/>
          <w:sz w:val="22"/>
          <w:szCs w:val="22"/>
        </w:rPr>
        <w:t>pentru</w:t>
      </w:r>
      <w:proofErr w:type="spellEnd"/>
      <w:r w:rsidRPr="00BE6422">
        <w:rPr>
          <w:color w:val="auto"/>
          <w:sz w:val="22"/>
          <w:szCs w:val="22"/>
        </w:rPr>
        <w:t xml:space="preserve"> </w:t>
      </w:r>
      <w:proofErr w:type="spellStart"/>
      <w:r w:rsidRPr="00BE6422">
        <w:rPr>
          <w:color w:val="auto"/>
          <w:sz w:val="22"/>
          <w:szCs w:val="22"/>
        </w:rPr>
        <w:t>imobilele</w:t>
      </w:r>
      <w:proofErr w:type="spellEnd"/>
      <w:r w:rsidRPr="00BE6422">
        <w:rPr>
          <w:color w:val="auto"/>
          <w:sz w:val="22"/>
          <w:szCs w:val="22"/>
        </w:rPr>
        <w:t xml:space="preserve"> </w:t>
      </w:r>
      <w:proofErr w:type="spellStart"/>
      <w:r w:rsidRPr="00BE6422">
        <w:rPr>
          <w:color w:val="auto"/>
          <w:sz w:val="22"/>
          <w:szCs w:val="22"/>
        </w:rPr>
        <w:t>aflate</w:t>
      </w:r>
      <w:proofErr w:type="spellEnd"/>
      <w:r w:rsidRPr="00BE6422">
        <w:rPr>
          <w:color w:val="auto"/>
          <w:sz w:val="22"/>
          <w:szCs w:val="22"/>
        </w:rPr>
        <w:t xml:space="preserve"> in </w:t>
      </w:r>
      <w:proofErr w:type="spellStart"/>
      <w:r w:rsidRPr="00BE6422">
        <w:rPr>
          <w:color w:val="auto"/>
          <w:sz w:val="22"/>
          <w:szCs w:val="22"/>
        </w:rPr>
        <w:t>utilizare</w:t>
      </w:r>
      <w:proofErr w:type="spellEnd"/>
      <w:r w:rsidRPr="00BE6422">
        <w:rPr>
          <w:color w:val="auto"/>
          <w:sz w:val="22"/>
          <w:szCs w:val="22"/>
        </w:rPr>
        <w:t xml:space="preserve">; </w:t>
      </w:r>
    </w:p>
    <w:p w:rsidR="00B37C37" w:rsidRPr="00BE6422" w:rsidRDefault="00B37C37" w:rsidP="001066E7">
      <w:pPr>
        <w:pStyle w:val="normal0"/>
        <w:numPr>
          <w:ilvl w:val="0"/>
          <w:numId w:val="3"/>
        </w:numPr>
        <w:rPr>
          <w:color w:val="auto"/>
          <w:sz w:val="22"/>
          <w:szCs w:val="22"/>
        </w:rPr>
      </w:pPr>
      <w:proofErr w:type="spellStart"/>
      <w:r w:rsidRPr="00BE6422">
        <w:rPr>
          <w:color w:val="auto"/>
          <w:sz w:val="22"/>
          <w:szCs w:val="22"/>
        </w:rPr>
        <w:t>elaborarea</w:t>
      </w:r>
      <w:proofErr w:type="spellEnd"/>
      <w:r w:rsidRPr="00BE6422">
        <w:rPr>
          <w:color w:val="auto"/>
          <w:sz w:val="22"/>
          <w:szCs w:val="22"/>
        </w:rPr>
        <w:t xml:space="preserve"> </w:t>
      </w:r>
      <w:proofErr w:type="spellStart"/>
      <w:r w:rsidRPr="00BE6422">
        <w:rPr>
          <w:color w:val="auto"/>
          <w:sz w:val="22"/>
          <w:szCs w:val="22"/>
        </w:rPr>
        <w:t>planului</w:t>
      </w:r>
      <w:proofErr w:type="spellEnd"/>
      <w:r w:rsidRPr="00BE6422">
        <w:rPr>
          <w:color w:val="auto"/>
          <w:sz w:val="22"/>
          <w:szCs w:val="22"/>
        </w:rPr>
        <w:t xml:space="preserve"> </w:t>
      </w:r>
      <w:proofErr w:type="spellStart"/>
      <w:r w:rsidRPr="00BE6422">
        <w:rPr>
          <w:color w:val="auto"/>
          <w:sz w:val="22"/>
          <w:szCs w:val="22"/>
        </w:rPr>
        <w:t>anual</w:t>
      </w:r>
      <w:proofErr w:type="spellEnd"/>
      <w:r w:rsidRPr="00BE6422">
        <w:rPr>
          <w:color w:val="auto"/>
          <w:sz w:val="22"/>
          <w:szCs w:val="22"/>
        </w:rPr>
        <w:t xml:space="preserve"> de </w:t>
      </w:r>
      <w:proofErr w:type="spellStart"/>
      <w:r w:rsidRPr="00BE6422">
        <w:rPr>
          <w:color w:val="auto"/>
          <w:sz w:val="22"/>
          <w:szCs w:val="22"/>
        </w:rPr>
        <w:t>achiziții</w:t>
      </w:r>
      <w:proofErr w:type="spellEnd"/>
      <w:r w:rsidRPr="00BE6422">
        <w:rPr>
          <w:color w:val="auto"/>
          <w:sz w:val="22"/>
          <w:szCs w:val="22"/>
        </w:rPr>
        <w:t xml:space="preserve"> </w:t>
      </w:r>
      <w:proofErr w:type="spellStart"/>
      <w:r w:rsidRPr="00BE6422">
        <w:rPr>
          <w:color w:val="auto"/>
          <w:sz w:val="22"/>
          <w:szCs w:val="22"/>
        </w:rPr>
        <w:t>publice</w:t>
      </w:r>
      <w:proofErr w:type="spellEnd"/>
      <w:r w:rsidRPr="00BE6422">
        <w:rPr>
          <w:color w:val="auto"/>
          <w:sz w:val="22"/>
          <w:szCs w:val="22"/>
        </w:rPr>
        <w:t xml:space="preserve">, </w:t>
      </w:r>
      <w:proofErr w:type="spellStart"/>
      <w:r w:rsidRPr="00BE6422">
        <w:rPr>
          <w:color w:val="auto"/>
          <w:sz w:val="22"/>
          <w:szCs w:val="22"/>
        </w:rPr>
        <w:t>prin</w:t>
      </w:r>
      <w:proofErr w:type="spellEnd"/>
      <w:r w:rsidRPr="00BE6422">
        <w:rPr>
          <w:color w:val="auto"/>
          <w:sz w:val="22"/>
          <w:szCs w:val="22"/>
        </w:rPr>
        <w:t xml:space="preserve"> </w:t>
      </w:r>
      <w:proofErr w:type="spellStart"/>
      <w:r w:rsidRPr="00BE6422">
        <w:rPr>
          <w:color w:val="auto"/>
          <w:sz w:val="22"/>
          <w:szCs w:val="22"/>
        </w:rPr>
        <w:t>propunerea</w:t>
      </w:r>
      <w:proofErr w:type="spellEnd"/>
      <w:r w:rsidRPr="00BE6422">
        <w:rPr>
          <w:color w:val="auto"/>
          <w:sz w:val="22"/>
          <w:szCs w:val="22"/>
        </w:rPr>
        <w:t xml:space="preserve"> de </w:t>
      </w:r>
      <w:proofErr w:type="spellStart"/>
      <w:r w:rsidRPr="00BE6422">
        <w:rPr>
          <w:color w:val="auto"/>
          <w:sz w:val="22"/>
          <w:szCs w:val="22"/>
        </w:rPr>
        <w:t>achiziții</w:t>
      </w:r>
      <w:proofErr w:type="spellEnd"/>
      <w:r w:rsidRPr="00BE6422">
        <w:rPr>
          <w:color w:val="auto"/>
          <w:sz w:val="22"/>
          <w:szCs w:val="22"/>
        </w:rPr>
        <w:t xml:space="preserve"> </w:t>
      </w:r>
      <w:proofErr w:type="spellStart"/>
      <w:r w:rsidRPr="00BE6422">
        <w:rPr>
          <w:color w:val="auto"/>
          <w:sz w:val="22"/>
          <w:szCs w:val="22"/>
        </w:rPr>
        <w:t>și</w:t>
      </w:r>
      <w:proofErr w:type="spellEnd"/>
      <w:r w:rsidRPr="00BE6422">
        <w:rPr>
          <w:color w:val="auto"/>
          <w:sz w:val="22"/>
          <w:szCs w:val="22"/>
        </w:rPr>
        <w:t xml:space="preserve"> </w:t>
      </w:r>
      <w:proofErr w:type="spellStart"/>
      <w:r w:rsidRPr="00BE6422">
        <w:rPr>
          <w:color w:val="auto"/>
          <w:sz w:val="22"/>
          <w:szCs w:val="22"/>
        </w:rPr>
        <w:t>dotări</w:t>
      </w:r>
      <w:proofErr w:type="spellEnd"/>
      <w:r w:rsidRPr="00BE6422">
        <w:rPr>
          <w:color w:val="auto"/>
          <w:sz w:val="22"/>
          <w:szCs w:val="22"/>
        </w:rPr>
        <w:t xml:space="preserve"> care au </w:t>
      </w:r>
      <w:proofErr w:type="spellStart"/>
      <w:r w:rsidRPr="00BE6422">
        <w:rPr>
          <w:color w:val="auto"/>
          <w:sz w:val="22"/>
          <w:szCs w:val="22"/>
        </w:rPr>
        <w:t>legătură</w:t>
      </w:r>
      <w:proofErr w:type="spellEnd"/>
      <w:r w:rsidRPr="00BE6422">
        <w:rPr>
          <w:color w:val="auto"/>
          <w:sz w:val="22"/>
          <w:szCs w:val="22"/>
        </w:rPr>
        <w:t xml:space="preserve"> cu </w:t>
      </w:r>
      <w:proofErr w:type="spellStart"/>
      <w:r w:rsidRPr="00BE6422">
        <w:rPr>
          <w:color w:val="auto"/>
          <w:sz w:val="22"/>
          <w:szCs w:val="22"/>
        </w:rPr>
        <w:t>activitatea</w:t>
      </w:r>
      <w:proofErr w:type="spellEnd"/>
      <w:r w:rsidRPr="00BE6422">
        <w:rPr>
          <w:color w:val="auto"/>
          <w:sz w:val="22"/>
          <w:szCs w:val="22"/>
        </w:rPr>
        <w:t xml:space="preserve"> de </w:t>
      </w:r>
      <w:proofErr w:type="spellStart"/>
      <w:r w:rsidRPr="00BE6422">
        <w:rPr>
          <w:color w:val="auto"/>
          <w:sz w:val="22"/>
          <w:szCs w:val="22"/>
        </w:rPr>
        <w:t>administrare</w:t>
      </w:r>
      <w:proofErr w:type="spellEnd"/>
      <w:r w:rsidRPr="00BE6422">
        <w:rPr>
          <w:color w:val="auto"/>
          <w:sz w:val="22"/>
          <w:szCs w:val="22"/>
        </w:rPr>
        <w:t xml:space="preserve"> a </w:t>
      </w:r>
      <w:proofErr w:type="spellStart"/>
      <w:r w:rsidRPr="00BE6422">
        <w:rPr>
          <w:color w:val="auto"/>
          <w:sz w:val="22"/>
          <w:szCs w:val="22"/>
        </w:rPr>
        <w:t>unității</w:t>
      </w:r>
      <w:proofErr w:type="spellEnd"/>
      <w:r w:rsidRPr="00BE6422">
        <w:rPr>
          <w:color w:val="auto"/>
          <w:sz w:val="22"/>
          <w:szCs w:val="22"/>
        </w:rPr>
        <w:t xml:space="preserve"> ;</w:t>
      </w:r>
    </w:p>
    <w:p w:rsidR="00B37C37" w:rsidRPr="00BE6422" w:rsidRDefault="00B37C37" w:rsidP="001066E7">
      <w:pPr>
        <w:pStyle w:val="normal0"/>
        <w:numPr>
          <w:ilvl w:val="0"/>
          <w:numId w:val="3"/>
        </w:numPr>
        <w:rPr>
          <w:color w:val="auto"/>
          <w:sz w:val="22"/>
          <w:szCs w:val="22"/>
        </w:rPr>
      </w:pPr>
      <w:proofErr w:type="spellStart"/>
      <w:r w:rsidRPr="00BE6422">
        <w:rPr>
          <w:color w:val="auto"/>
          <w:sz w:val="22"/>
          <w:szCs w:val="22"/>
        </w:rPr>
        <w:t>gestionarea</w:t>
      </w:r>
      <w:proofErr w:type="spellEnd"/>
      <w:r w:rsidRPr="00BE6422">
        <w:rPr>
          <w:color w:val="auto"/>
          <w:sz w:val="22"/>
          <w:szCs w:val="22"/>
        </w:rPr>
        <w:t xml:space="preserve"> </w:t>
      </w:r>
      <w:proofErr w:type="spellStart"/>
      <w:r w:rsidRPr="00BE6422">
        <w:rPr>
          <w:color w:val="auto"/>
          <w:sz w:val="22"/>
          <w:szCs w:val="22"/>
        </w:rPr>
        <w:t>contractelor</w:t>
      </w:r>
      <w:proofErr w:type="spellEnd"/>
      <w:r w:rsidRPr="00BE6422">
        <w:rPr>
          <w:color w:val="auto"/>
          <w:sz w:val="22"/>
          <w:szCs w:val="22"/>
        </w:rPr>
        <w:t xml:space="preserve"> de </w:t>
      </w:r>
      <w:proofErr w:type="spellStart"/>
      <w:r w:rsidRPr="00BE6422">
        <w:rPr>
          <w:color w:val="auto"/>
          <w:sz w:val="22"/>
          <w:szCs w:val="22"/>
        </w:rPr>
        <w:t>închiriere</w:t>
      </w:r>
      <w:proofErr w:type="spellEnd"/>
      <w:r w:rsidRPr="00BE6422">
        <w:rPr>
          <w:color w:val="auto"/>
          <w:sz w:val="22"/>
          <w:szCs w:val="22"/>
        </w:rPr>
        <w:t xml:space="preserve"> </w:t>
      </w:r>
      <w:proofErr w:type="spellStart"/>
      <w:r w:rsidRPr="00BE6422">
        <w:rPr>
          <w:color w:val="auto"/>
          <w:sz w:val="22"/>
          <w:szCs w:val="22"/>
        </w:rPr>
        <w:t>pentru</w:t>
      </w:r>
      <w:proofErr w:type="spellEnd"/>
      <w:r w:rsidRPr="00BE6422">
        <w:rPr>
          <w:color w:val="auto"/>
          <w:sz w:val="22"/>
          <w:szCs w:val="22"/>
        </w:rPr>
        <w:t xml:space="preserve"> </w:t>
      </w:r>
      <w:proofErr w:type="spellStart"/>
      <w:r w:rsidRPr="00BE6422">
        <w:rPr>
          <w:color w:val="auto"/>
          <w:sz w:val="22"/>
          <w:szCs w:val="22"/>
        </w:rPr>
        <w:t>imobilele</w:t>
      </w:r>
      <w:proofErr w:type="spellEnd"/>
      <w:r w:rsidRPr="00BE6422">
        <w:rPr>
          <w:color w:val="auto"/>
          <w:sz w:val="22"/>
          <w:szCs w:val="22"/>
        </w:rPr>
        <w:t xml:space="preserve"> </w:t>
      </w:r>
      <w:proofErr w:type="spellStart"/>
      <w:r w:rsidRPr="00BE6422">
        <w:rPr>
          <w:color w:val="auto"/>
          <w:sz w:val="22"/>
          <w:szCs w:val="22"/>
        </w:rPr>
        <w:t>aflate</w:t>
      </w:r>
      <w:proofErr w:type="spellEnd"/>
      <w:r w:rsidRPr="00BE6422">
        <w:rPr>
          <w:color w:val="auto"/>
          <w:sz w:val="22"/>
          <w:szCs w:val="22"/>
        </w:rPr>
        <w:t xml:space="preserve"> </w:t>
      </w:r>
      <w:proofErr w:type="spellStart"/>
      <w:r w:rsidRPr="00BE6422">
        <w:rPr>
          <w:color w:val="auto"/>
          <w:sz w:val="22"/>
          <w:szCs w:val="22"/>
        </w:rPr>
        <w:t>în</w:t>
      </w:r>
      <w:proofErr w:type="spellEnd"/>
      <w:r w:rsidRPr="00BE6422">
        <w:rPr>
          <w:color w:val="auto"/>
          <w:sz w:val="22"/>
          <w:szCs w:val="22"/>
        </w:rPr>
        <w:t xml:space="preserve"> </w:t>
      </w:r>
      <w:proofErr w:type="spellStart"/>
      <w:r w:rsidRPr="00BE6422">
        <w:rPr>
          <w:color w:val="auto"/>
          <w:sz w:val="22"/>
          <w:szCs w:val="22"/>
        </w:rPr>
        <w:t>proprietatea</w:t>
      </w:r>
      <w:proofErr w:type="spellEnd"/>
      <w:r w:rsidRPr="00BE6422">
        <w:rPr>
          <w:color w:val="auto"/>
          <w:sz w:val="22"/>
          <w:szCs w:val="22"/>
        </w:rPr>
        <w:t xml:space="preserve"> </w:t>
      </w:r>
      <w:proofErr w:type="spellStart"/>
      <w:r w:rsidRPr="00BE6422">
        <w:rPr>
          <w:color w:val="auto"/>
          <w:sz w:val="22"/>
          <w:szCs w:val="22"/>
        </w:rPr>
        <w:t>sau</w:t>
      </w:r>
      <w:proofErr w:type="spellEnd"/>
      <w:r w:rsidRPr="00BE6422">
        <w:rPr>
          <w:color w:val="auto"/>
          <w:sz w:val="22"/>
          <w:szCs w:val="22"/>
        </w:rPr>
        <w:t>/</w:t>
      </w:r>
      <w:proofErr w:type="spellStart"/>
      <w:r w:rsidRPr="00BE6422">
        <w:rPr>
          <w:color w:val="auto"/>
          <w:sz w:val="22"/>
          <w:szCs w:val="22"/>
        </w:rPr>
        <w:t>si</w:t>
      </w:r>
      <w:proofErr w:type="spellEnd"/>
      <w:r w:rsidRPr="00BE6422">
        <w:rPr>
          <w:color w:val="auto"/>
          <w:sz w:val="22"/>
          <w:szCs w:val="22"/>
        </w:rPr>
        <w:t xml:space="preserve"> </w:t>
      </w:r>
      <w:proofErr w:type="spellStart"/>
      <w:r w:rsidRPr="00BE6422">
        <w:rPr>
          <w:color w:val="auto"/>
          <w:sz w:val="22"/>
          <w:szCs w:val="22"/>
        </w:rPr>
        <w:t>administrarea</w:t>
      </w:r>
      <w:proofErr w:type="spellEnd"/>
      <w:r w:rsidRPr="00BE6422">
        <w:rPr>
          <w:color w:val="auto"/>
          <w:sz w:val="22"/>
          <w:szCs w:val="22"/>
        </w:rPr>
        <w:t xml:space="preserve"> </w:t>
      </w:r>
      <w:proofErr w:type="spellStart"/>
      <w:r w:rsidRPr="00BE6422">
        <w:rPr>
          <w:color w:val="auto"/>
          <w:sz w:val="22"/>
          <w:szCs w:val="22"/>
        </w:rPr>
        <w:t>unității</w:t>
      </w:r>
      <w:proofErr w:type="spellEnd"/>
      <w:r w:rsidRPr="00BE6422">
        <w:rPr>
          <w:color w:val="auto"/>
          <w:sz w:val="22"/>
          <w:szCs w:val="22"/>
        </w:rPr>
        <w:t>;</w:t>
      </w:r>
    </w:p>
    <w:p w:rsidR="00B37C37" w:rsidRPr="00BE6422" w:rsidRDefault="00B37C37" w:rsidP="001066E7">
      <w:pPr>
        <w:pStyle w:val="normal0"/>
        <w:numPr>
          <w:ilvl w:val="0"/>
          <w:numId w:val="3"/>
        </w:numPr>
        <w:rPr>
          <w:color w:val="auto"/>
          <w:sz w:val="22"/>
          <w:szCs w:val="22"/>
        </w:rPr>
      </w:pPr>
      <w:proofErr w:type="spellStart"/>
      <w:r w:rsidRPr="00BE6422">
        <w:rPr>
          <w:color w:val="auto"/>
          <w:sz w:val="22"/>
          <w:szCs w:val="22"/>
        </w:rPr>
        <w:t>realizarea</w:t>
      </w:r>
      <w:proofErr w:type="spellEnd"/>
      <w:r w:rsidRPr="00BE6422">
        <w:rPr>
          <w:color w:val="auto"/>
          <w:sz w:val="22"/>
          <w:szCs w:val="22"/>
        </w:rPr>
        <w:t xml:space="preserve"> de </w:t>
      </w:r>
      <w:proofErr w:type="spellStart"/>
      <w:r w:rsidRPr="00BE6422">
        <w:rPr>
          <w:color w:val="auto"/>
          <w:sz w:val="22"/>
          <w:szCs w:val="22"/>
        </w:rPr>
        <w:t>raportări</w:t>
      </w:r>
      <w:proofErr w:type="spellEnd"/>
      <w:r w:rsidRPr="00BE6422">
        <w:rPr>
          <w:color w:val="auto"/>
          <w:sz w:val="22"/>
          <w:szCs w:val="22"/>
        </w:rPr>
        <w:t xml:space="preserve"> </w:t>
      </w:r>
      <w:proofErr w:type="spellStart"/>
      <w:r w:rsidRPr="00BE6422">
        <w:rPr>
          <w:color w:val="auto"/>
          <w:sz w:val="22"/>
          <w:szCs w:val="22"/>
        </w:rPr>
        <w:t>lunare</w:t>
      </w:r>
      <w:proofErr w:type="spellEnd"/>
      <w:r w:rsidRPr="00BE6422">
        <w:rPr>
          <w:color w:val="auto"/>
          <w:sz w:val="22"/>
          <w:szCs w:val="22"/>
        </w:rPr>
        <w:t xml:space="preserve"> ;</w:t>
      </w:r>
    </w:p>
    <w:p w:rsidR="00B37C37" w:rsidRPr="00BE6422" w:rsidRDefault="00B37C37" w:rsidP="001066E7">
      <w:pPr>
        <w:pStyle w:val="normal0"/>
        <w:numPr>
          <w:ilvl w:val="0"/>
          <w:numId w:val="3"/>
        </w:numPr>
        <w:rPr>
          <w:color w:val="auto"/>
          <w:sz w:val="22"/>
          <w:szCs w:val="22"/>
        </w:rPr>
      </w:pPr>
      <w:proofErr w:type="spellStart"/>
      <w:r w:rsidRPr="00BE6422">
        <w:rPr>
          <w:color w:val="auto"/>
          <w:sz w:val="22"/>
          <w:szCs w:val="22"/>
        </w:rPr>
        <w:t>organizarea</w:t>
      </w:r>
      <w:proofErr w:type="spellEnd"/>
      <w:r w:rsidRPr="00BE6422">
        <w:rPr>
          <w:color w:val="auto"/>
          <w:sz w:val="22"/>
          <w:szCs w:val="22"/>
        </w:rPr>
        <w:t xml:space="preserve"> </w:t>
      </w:r>
      <w:proofErr w:type="spellStart"/>
      <w:r w:rsidRPr="00BE6422">
        <w:rPr>
          <w:color w:val="auto"/>
          <w:sz w:val="22"/>
          <w:szCs w:val="22"/>
        </w:rPr>
        <w:t>efectuării</w:t>
      </w:r>
      <w:proofErr w:type="spellEnd"/>
      <w:r w:rsidRPr="00BE6422">
        <w:rPr>
          <w:color w:val="auto"/>
          <w:sz w:val="22"/>
          <w:szCs w:val="22"/>
        </w:rPr>
        <w:t xml:space="preserve"> </w:t>
      </w:r>
      <w:proofErr w:type="spellStart"/>
      <w:r w:rsidRPr="00BE6422">
        <w:rPr>
          <w:color w:val="auto"/>
          <w:sz w:val="22"/>
          <w:szCs w:val="22"/>
        </w:rPr>
        <w:t>curățeniei</w:t>
      </w:r>
      <w:proofErr w:type="spellEnd"/>
      <w:r w:rsidRPr="00BE6422">
        <w:rPr>
          <w:color w:val="auto"/>
          <w:sz w:val="22"/>
          <w:szCs w:val="22"/>
        </w:rPr>
        <w:t xml:space="preserve"> </w:t>
      </w:r>
      <w:proofErr w:type="spellStart"/>
      <w:r w:rsidRPr="00BE6422">
        <w:rPr>
          <w:color w:val="auto"/>
          <w:sz w:val="22"/>
          <w:szCs w:val="22"/>
        </w:rPr>
        <w:t>în</w:t>
      </w:r>
      <w:proofErr w:type="spellEnd"/>
      <w:r w:rsidRPr="00BE6422">
        <w:rPr>
          <w:color w:val="auto"/>
          <w:sz w:val="22"/>
          <w:szCs w:val="22"/>
        </w:rPr>
        <w:t xml:space="preserve"> </w:t>
      </w:r>
      <w:proofErr w:type="spellStart"/>
      <w:r w:rsidRPr="00BE6422">
        <w:rPr>
          <w:color w:val="auto"/>
          <w:sz w:val="22"/>
          <w:szCs w:val="22"/>
        </w:rPr>
        <w:t>toate</w:t>
      </w:r>
      <w:proofErr w:type="spellEnd"/>
      <w:r w:rsidRPr="00BE6422">
        <w:rPr>
          <w:color w:val="auto"/>
          <w:sz w:val="22"/>
          <w:szCs w:val="22"/>
        </w:rPr>
        <w:t xml:space="preserve"> </w:t>
      </w:r>
      <w:proofErr w:type="spellStart"/>
      <w:r w:rsidRPr="00BE6422">
        <w:rPr>
          <w:color w:val="auto"/>
          <w:sz w:val="22"/>
          <w:szCs w:val="22"/>
        </w:rPr>
        <w:t>sectoarele</w:t>
      </w:r>
      <w:proofErr w:type="spellEnd"/>
      <w:r w:rsidRPr="00BE6422">
        <w:rPr>
          <w:color w:val="auto"/>
          <w:sz w:val="22"/>
          <w:szCs w:val="22"/>
        </w:rPr>
        <w:t xml:space="preserve"> de </w:t>
      </w:r>
      <w:proofErr w:type="spellStart"/>
      <w:r w:rsidRPr="00BE6422">
        <w:rPr>
          <w:color w:val="auto"/>
          <w:sz w:val="22"/>
          <w:szCs w:val="22"/>
        </w:rPr>
        <w:t>activitate</w:t>
      </w:r>
      <w:proofErr w:type="spellEnd"/>
      <w:r w:rsidRPr="00BE6422">
        <w:rPr>
          <w:color w:val="auto"/>
          <w:sz w:val="22"/>
          <w:szCs w:val="22"/>
        </w:rPr>
        <w:t xml:space="preserve"> ;</w:t>
      </w:r>
    </w:p>
    <w:p w:rsidR="001B7F80" w:rsidRPr="00BE6422" w:rsidRDefault="00B37C37" w:rsidP="001066E7">
      <w:pPr>
        <w:pStyle w:val="normal0"/>
        <w:numPr>
          <w:ilvl w:val="0"/>
          <w:numId w:val="3"/>
        </w:numPr>
        <w:rPr>
          <w:color w:val="auto"/>
          <w:sz w:val="22"/>
          <w:szCs w:val="22"/>
        </w:rPr>
      </w:pPr>
      <w:proofErr w:type="spellStart"/>
      <w:r w:rsidRPr="00BE6422">
        <w:rPr>
          <w:color w:val="auto"/>
          <w:sz w:val="22"/>
          <w:szCs w:val="22"/>
        </w:rPr>
        <w:t>asigurarea</w:t>
      </w:r>
      <w:proofErr w:type="spellEnd"/>
      <w:r w:rsidRPr="00BE6422">
        <w:rPr>
          <w:color w:val="auto"/>
          <w:sz w:val="22"/>
          <w:szCs w:val="22"/>
        </w:rPr>
        <w:t xml:space="preserve"> </w:t>
      </w:r>
      <w:proofErr w:type="spellStart"/>
      <w:r w:rsidRPr="00BE6422">
        <w:rPr>
          <w:color w:val="auto"/>
          <w:sz w:val="22"/>
          <w:szCs w:val="22"/>
        </w:rPr>
        <w:t>obținerii</w:t>
      </w:r>
      <w:proofErr w:type="spellEnd"/>
      <w:r w:rsidRPr="00BE6422">
        <w:rPr>
          <w:color w:val="auto"/>
          <w:sz w:val="22"/>
          <w:szCs w:val="22"/>
        </w:rPr>
        <w:t xml:space="preserve"> </w:t>
      </w:r>
      <w:proofErr w:type="spellStart"/>
      <w:r w:rsidRPr="00BE6422">
        <w:rPr>
          <w:color w:val="auto"/>
          <w:sz w:val="22"/>
          <w:szCs w:val="22"/>
        </w:rPr>
        <w:t>în</w:t>
      </w:r>
      <w:proofErr w:type="spellEnd"/>
      <w:r w:rsidRPr="00BE6422">
        <w:rPr>
          <w:color w:val="auto"/>
          <w:sz w:val="22"/>
          <w:szCs w:val="22"/>
        </w:rPr>
        <w:t xml:space="preserve"> </w:t>
      </w:r>
      <w:proofErr w:type="spellStart"/>
      <w:r w:rsidRPr="00BE6422">
        <w:rPr>
          <w:color w:val="auto"/>
          <w:sz w:val="22"/>
          <w:szCs w:val="22"/>
        </w:rPr>
        <w:t>timp</w:t>
      </w:r>
      <w:proofErr w:type="spellEnd"/>
      <w:r w:rsidRPr="00BE6422">
        <w:rPr>
          <w:color w:val="auto"/>
          <w:sz w:val="22"/>
          <w:szCs w:val="22"/>
        </w:rPr>
        <w:t xml:space="preserve"> </w:t>
      </w:r>
      <w:proofErr w:type="spellStart"/>
      <w:r w:rsidRPr="00BE6422">
        <w:rPr>
          <w:color w:val="auto"/>
          <w:sz w:val="22"/>
          <w:szCs w:val="22"/>
        </w:rPr>
        <w:t>util</w:t>
      </w:r>
      <w:proofErr w:type="spellEnd"/>
      <w:r w:rsidRPr="00BE6422">
        <w:rPr>
          <w:color w:val="auto"/>
          <w:sz w:val="22"/>
          <w:szCs w:val="22"/>
        </w:rPr>
        <w:t xml:space="preserve"> a </w:t>
      </w:r>
      <w:proofErr w:type="spellStart"/>
      <w:r w:rsidRPr="00BE6422">
        <w:rPr>
          <w:color w:val="auto"/>
          <w:sz w:val="22"/>
          <w:szCs w:val="22"/>
        </w:rPr>
        <w:t>tuturor</w:t>
      </w:r>
      <w:proofErr w:type="spellEnd"/>
      <w:r w:rsidRPr="00BE6422">
        <w:rPr>
          <w:color w:val="auto"/>
          <w:sz w:val="22"/>
          <w:szCs w:val="22"/>
        </w:rPr>
        <w:t xml:space="preserve"> </w:t>
      </w:r>
      <w:proofErr w:type="spellStart"/>
      <w:r w:rsidRPr="00BE6422">
        <w:rPr>
          <w:color w:val="auto"/>
          <w:sz w:val="22"/>
          <w:szCs w:val="22"/>
        </w:rPr>
        <w:t>autorizațiilor</w:t>
      </w:r>
      <w:proofErr w:type="spellEnd"/>
      <w:r w:rsidRPr="00BE6422">
        <w:rPr>
          <w:color w:val="auto"/>
          <w:sz w:val="22"/>
          <w:szCs w:val="22"/>
        </w:rPr>
        <w:t xml:space="preserve"> </w:t>
      </w:r>
      <w:proofErr w:type="spellStart"/>
      <w:r w:rsidRPr="00BE6422">
        <w:rPr>
          <w:color w:val="auto"/>
          <w:sz w:val="22"/>
          <w:szCs w:val="22"/>
        </w:rPr>
        <w:t>necesare</w:t>
      </w:r>
      <w:proofErr w:type="spellEnd"/>
      <w:r w:rsidRPr="00BE6422">
        <w:rPr>
          <w:color w:val="auto"/>
          <w:sz w:val="22"/>
          <w:szCs w:val="22"/>
        </w:rPr>
        <w:t xml:space="preserve"> </w:t>
      </w:r>
      <w:proofErr w:type="spellStart"/>
      <w:r w:rsidRPr="00BE6422">
        <w:rPr>
          <w:color w:val="auto"/>
          <w:sz w:val="22"/>
          <w:szCs w:val="22"/>
        </w:rPr>
        <w:t>bunei</w:t>
      </w:r>
      <w:proofErr w:type="spellEnd"/>
      <w:r w:rsidRPr="00BE6422">
        <w:rPr>
          <w:color w:val="auto"/>
          <w:sz w:val="22"/>
          <w:szCs w:val="22"/>
        </w:rPr>
        <w:t xml:space="preserve"> </w:t>
      </w:r>
      <w:proofErr w:type="spellStart"/>
      <w:r w:rsidRPr="00BE6422">
        <w:rPr>
          <w:color w:val="auto"/>
          <w:sz w:val="22"/>
          <w:szCs w:val="22"/>
        </w:rPr>
        <w:t>funcționări</w:t>
      </w:r>
      <w:proofErr w:type="spellEnd"/>
      <w:r w:rsidRPr="00BE6422">
        <w:rPr>
          <w:color w:val="auto"/>
          <w:sz w:val="22"/>
          <w:szCs w:val="22"/>
        </w:rPr>
        <w:t xml:space="preserve"> a </w:t>
      </w:r>
      <w:proofErr w:type="spellStart"/>
      <w:r w:rsidRPr="00BE6422">
        <w:rPr>
          <w:color w:val="auto"/>
          <w:sz w:val="22"/>
          <w:szCs w:val="22"/>
        </w:rPr>
        <w:t>unității</w:t>
      </w:r>
      <w:proofErr w:type="spellEnd"/>
      <w:r w:rsidRPr="00BE6422">
        <w:rPr>
          <w:color w:val="auto"/>
          <w:sz w:val="22"/>
          <w:szCs w:val="22"/>
        </w:rPr>
        <w:t xml:space="preserve"> </w:t>
      </w:r>
      <w:proofErr w:type="spellStart"/>
      <w:r w:rsidRPr="00BE6422">
        <w:rPr>
          <w:color w:val="auto"/>
          <w:sz w:val="22"/>
          <w:szCs w:val="22"/>
        </w:rPr>
        <w:t>și</w:t>
      </w:r>
      <w:proofErr w:type="spellEnd"/>
      <w:r w:rsidRPr="00BE6422">
        <w:rPr>
          <w:color w:val="auto"/>
          <w:sz w:val="22"/>
          <w:szCs w:val="22"/>
        </w:rPr>
        <w:t xml:space="preserve"> </w:t>
      </w:r>
      <w:proofErr w:type="spellStart"/>
      <w:r w:rsidRPr="00BE6422">
        <w:rPr>
          <w:color w:val="auto"/>
          <w:sz w:val="22"/>
          <w:szCs w:val="22"/>
        </w:rPr>
        <w:t>ținerea</w:t>
      </w:r>
      <w:proofErr w:type="spellEnd"/>
      <w:r w:rsidRPr="00BE6422">
        <w:rPr>
          <w:color w:val="auto"/>
          <w:sz w:val="22"/>
          <w:szCs w:val="22"/>
        </w:rPr>
        <w:t xml:space="preserve"> </w:t>
      </w:r>
      <w:proofErr w:type="spellStart"/>
      <w:r w:rsidRPr="00BE6422">
        <w:rPr>
          <w:color w:val="auto"/>
          <w:sz w:val="22"/>
          <w:szCs w:val="22"/>
        </w:rPr>
        <w:t>unei</w:t>
      </w:r>
      <w:proofErr w:type="spellEnd"/>
      <w:r w:rsidRPr="00BE6422">
        <w:rPr>
          <w:color w:val="auto"/>
          <w:sz w:val="22"/>
          <w:szCs w:val="22"/>
        </w:rPr>
        <w:t xml:space="preserve"> </w:t>
      </w:r>
      <w:r w:rsidR="00BE6422" w:rsidRPr="00BE6422">
        <w:rPr>
          <w:color w:val="auto"/>
          <w:sz w:val="22"/>
          <w:szCs w:val="22"/>
        </w:rPr>
        <w:t xml:space="preserve">    </w:t>
      </w:r>
      <w:proofErr w:type="spellStart"/>
      <w:r w:rsidRPr="00BE6422">
        <w:rPr>
          <w:color w:val="auto"/>
          <w:sz w:val="22"/>
          <w:szCs w:val="22"/>
        </w:rPr>
        <w:t>evidențe</w:t>
      </w:r>
      <w:proofErr w:type="spellEnd"/>
      <w:r w:rsidRPr="00BE6422">
        <w:rPr>
          <w:color w:val="auto"/>
          <w:sz w:val="22"/>
          <w:szCs w:val="22"/>
        </w:rPr>
        <w:t xml:space="preserve"> strict a </w:t>
      </w:r>
      <w:proofErr w:type="spellStart"/>
      <w:r w:rsidRPr="00BE6422">
        <w:rPr>
          <w:color w:val="auto"/>
          <w:sz w:val="22"/>
          <w:szCs w:val="22"/>
        </w:rPr>
        <w:t>termenelor</w:t>
      </w:r>
      <w:proofErr w:type="spellEnd"/>
      <w:r w:rsidRPr="00BE6422">
        <w:rPr>
          <w:color w:val="auto"/>
          <w:sz w:val="22"/>
          <w:szCs w:val="22"/>
        </w:rPr>
        <w:t xml:space="preserve"> de </w:t>
      </w:r>
      <w:proofErr w:type="spellStart"/>
      <w:r w:rsidRPr="00BE6422">
        <w:rPr>
          <w:color w:val="auto"/>
          <w:sz w:val="22"/>
          <w:szCs w:val="22"/>
        </w:rPr>
        <w:t>valabilitate</w:t>
      </w:r>
      <w:proofErr w:type="spellEnd"/>
      <w:r w:rsidRPr="00BE6422">
        <w:rPr>
          <w:color w:val="auto"/>
          <w:sz w:val="22"/>
          <w:szCs w:val="22"/>
        </w:rPr>
        <w:t xml:space="preserve"> a </w:t>
      </w:r>
      <w:proofErr w:type="spellStart"/>
      <w:r w:rsidRPr="00BE6422">
        <w:rPr>
          <w:color w:val="auto"/>
          <w:sz w:val="22"/>
          <w:szCs w:val="22"/>
        </w:rPr>
        <w:t>celor</w:t>
      </w:r>
      <w:proofErr w:type="spellEnd"/>
      <w:r w:rsidRPr="00BE6422">
        <w:rPr>
          <w:color w:val="auto"/>
          <w:sz w:val="22"/>
          <w:szCs w:val="22"/>
        </w:rPr>
        <w:t xml:space="preserve"> </w:t>
      </w:r>
      <w:proofErr w:type="spellStart"/>
      <w:r w:rsidRPr="00BE6422">
        <w:rPr>
          <w:color w:val="auto"/>
          <w:sz w:val="22"/>
          <w:szCs w:val="22"/>
        </w:rPr>
        <w:t>existente</w:t>
      </w:r>
      <w:proofErr w:type="spellEnd"/>
      <w:r w:rsidRPr="00BE6422">
        <w:rPr>
          <w:color w:val="auto"/>
          <w:sz w:val="22"/>
          <w:szCs w:val="22"/>
        </w:rPr>
        <w:t>;</w:t>
      </w:r>
    </w:p>
    <w:p w:rsidR="001B7F80" w:rsidRPr="00BE6422" w:rsidRDefault="00B37C37" w:rsidP="001066E7">
      <w:pPr>
        <w:pStyle w:val="normal0"/>
        <w:numPr>
          <w:ilvl w:val="0"/>
          <w:numId w:val="3"/>
        </w:numPr>
        <w:rPr>
          <w:color w:val="auto"/>
          <w:sz w:val="22"/>
          <w:szCs w:val="22"/>
        </w:rPr>
      </w:pPr>
      <w:proofErr w:type="spellStart"/>
      <w:r w:rsidRPr="00BE6422">
        <w:rPr>
          <w:color w:val="auto"/>
          <w:sz w:val="22"/>
          <w:szCs w:val="22"/>
        </w:rPr>
        <w:t>stabilirea</w:t>
      </w:r>
      <w:proofErr w:type="spellEnd"/>
      <w:r w:rsidRPr="00BE6422">
        <w:rPr>
          <w:color w:val="auto"/>
          <w:sz w:val="22"/>
          <w:szCs w:val="22"/>
        </w:rPr>
        <w:t xml:space="preserve"> </w:t>
      </w:r>
      <w:proofErr w:type="spellStart"/>
      <w:r w:rsidRPr="00BE6422">
        <w:rPr>
          <w:color w:val="auto"/>
          <w:sz w:val="22"/>
          <w:szCs w:val="22"/>
        </w:rPr>
        <w:t>necesarului</w:t>
      </w:r>
      <w:proofErr w:type="spellEnd"/>
      <w:r w:rsidRPr="00BE6422">
        <w:rPr>
          <w:color w:val="auto"/>
          <w:sz w:val="22"/>
          <w:szCs w:val="22"/>
        </w:rPr>
        <w:t xml:space="preserve"> de </w:t>
      </w:r>
      <w:proofErr w:type="spellStart"/>
      <w:r w:rsidRPr="00BE6422">
        <w:rPr>
          <w:color w:val="auto"/>
          <w:sz w:val="22"/>
          <w:szCs w:val="22"/>
        </w:rPr>
        <w:t>produse</w:t>
      </w:r>
      <w:proofErr w:type="spellEnd"/>
      <w:r w:rsidRPr="00BE6422">
        <w:rPr>
          <w:color w:val="auto"/>
          <w:sz w:val="22"/>
          <w:szCs w:val="22"/>
        </w:rPr>
        <w:t xml:space="preserve"> </w:t>
      </w:r>
      <w:proofErr w:type="spellStart"/>
      <w:r w:rsidRPr="00BE6422">
        <w:rPr>
          <w:color w:val="auto"/>
          <w:sz w:val="22"/>
          <w:szCs w:val="22"/>
        </w:rPr>
        <w:t>în</w:t>
      </w:r>
      <w:proofErr w:type="spellEnd"/>
      <w:r w:rsidRPr="00BE6422">
        <w:rPr>
          <w:color w:val="auto"/>
          <w:sz w:val="22"/>
          <w:szCs w:val="22"/>
        </w:rPr>
        <w:t xml:space="preserve"> </w:t>
      </w:r>
      <w:proofErr w:type="spellStart"/>
      <w:r w:rsidRPr="00BE6422">
        <w:rPr>
          <w:color w:val="auto"/>
          <w:sz w:val="22"/>
          <w:szCs w:val="22"/>
        </w:rPr>
        <w:t>vederea</w:t>
      </w:r>
      <w:proofErr w:type="spellEnd"/>
      <w:r w:rsidRPr="00BE6422">
        <w:rPr>
          <w:color w:val="auto"/>
          <w:sz w:val="22"/>
          <w:szCs w:val="22"/>
        </w:rPr>
        <w:t xml:space="preserve"> </w:t>
      </w:r>
      <w:proofErr w:type="spellStart"/>
      <w:r w:rsidRPr="00BE6422">
        <w:rPr>
          <w:color w:val="auto"/>
          <w:sz w:val="22"/>
          <w:szCs w:val="22"/>
        </w:rPr>
        <w:t>unei</w:t>
      </w:r>
      <w:proofErr w:type="spellEnd"/>
      <w:r w:rsidRPr="00BE6422">
        <w:rPr>
          <w:color w:val="auto"/>
          <w:sz w:val="22"/>
          <w:szCs w:val="22"/>
        </w:rPr>
        <w:t xml:space="preserve"> </w:t>
      </w:r>
      <w:proofErr w:type="spellStart"/>
      <w:r w:rsidRPr="00BE6422">
        <w:rPr>
          <w:color w:val="auto"/>
          <w:sz w:val="22"/>
          <w:szCs w:val="22"/>
        </w:rPr>
        <w:t>bune</w:t>
      </w:r>
      <w:proofErr w:type="spellEnd"/>
      <w:r w:rsidRPr="00BE6422">
        <w:rPr>
          <w:color w:val="auto"/>
          <w:sz w:val="22"/>
          <w:szCs w:val="22"/>
        </w:rPr>
        <w:t xml:space="preserve"> </w:t>
      </w:r>
      <w:proofErr w:type="spellStart"/>
      <w:r w:rsidRPr="00BE6422">
        <w:rPr>
          <w:color w:val="auto"/>
          <w:sz w:val="22"/>
          <w:szCs w:val="22"/>
        </w:rPr>
        <w:t>administrări</w:t>
      </w:r>
      <w:proofErr w:type="spellEnd"/>
      <w:r w:rsidRPr="00BE6422">
        <w:rPr>
          <w:color w:val="auto"/>
          <w:sz w:val="22"/>
          <w:szCs w:val="22"/>
        </w:rPr>
        <w:t xml:space="preserve"> a </w:t>
      </w:r>
      <w:proofErr w:type="spellStart"/>
      <w:r w:rsidRPr="00BE6422">
        <w:rPr>
          <w:color w:val="auto"/>
          <w:sz w:val="22"/>
          <w:szCs w:val="22"/>
        </w:rPr>
        <w:t>patrimoniului</w:t>
      </w:r>
      <w:proofErr w:type="spellEnd"/>
      <w:r w:rsidRPr="00BE6422">
        <w:rPr>
          <w:color w:val="auto"/>
          <w:sz w:val="22"/>
          <w:szCs w:val="22"/>
        </w:rPr>
        <w:t xml:space="preserve">, </w:t>
      </w:r>
      <w:proofErr w:type="spellStart"/>
      <w:r w:rsidRPr="00BE6422">
        <w:rPr>
          <w:color w:val="auto"/>
          <w:sz w:val="22"/>
          <w:szCs w:val="22"/>
        </w:rPr>
        <w:t>asigurând</w:t>
      </w:r>
      <w:proofErr w:type="spellEnd"/>
      <w:r w:rsidRPr="00BE6422">
        <w:rPr>
          <w:color w:val="auto"/>
          <w:sz w:val="22"/>
          <w:szCs w:val="22"/>
        </w:rPr>
        <w:t xml:space="preserve"> la </w:t>
      </w:r>
      <w:proofErr w:type="spellStart"/>
      <w:r w:rsidRPr="00BE6422">
        <w:rPr>
          <w:color w:val="auto"/>
          <w:sz w:val="22"/>
          <w:szCs w:val="22"/>
        </w:rPr>
        <w:t>timp</w:t>
      </w:r>
      <w:proofErr w:type="spellEnd"/>
      <w:r w:rsidRPr="00BE6422">
        <w:rPr>
          <w:color w:val="auto"/>
          <w:sz w:val="22"/>
          <w:szCs w:val="22"/>
        </w:rPr>
        <w:t xml:space="preserve"> </w:t>
      </w:r>
      <w:r w:rsidR="00BE6422" w:rsidRPr="00BE6422">
        <w:rPr>
          <w:color w:val="auto"/>
          <w:sz w:val="22"/>
          <w:szCs w:val="22"/>
        </w:rPr>
        <w:t xml:space="preserve"> </w:t>
      </w:r>
      <w:proofErr w:type="spellStart"/>
      <w:r w:rsidRPr="00BE6422">
        <w:rPr>
          <w:color w:val="auto"/>
          <w:sz w:val="22"/>
          <w:szCs w:val="22"/>
        </w:rPr>
        <w:t>partea</w:t>
      </w:r>
      <w:proofErr w:type="spellEnd"/>
      <w:r w:rsidRPr="00BE6422">
        <w:rPr>
          <w:color w:val="auto"/>
          <w:sz w:val="22"/>
          <w:szCs w:val="22"/>
        </w:rPr>
        <w:t xml:space="preserve"> </w:t>
      </w:r>
      <w:proofErr w:type="spellStart"/>
      <w:r w:rsidRPr="00BE6422">
        <w:rPr>
          <w:color w:val="auto"/>
          <w:sz w:val="22"/>
          <w:szCs w:val="22"/>
        </w:rPr>
        <w:t>corespunzătoare</w:t>
      </w:r>
      <w:proofErr w:type="spellEnd"/>
      <w:r w:rsidRPr="00BE6422">
        <w:rPr>
          <w:color w:val="auto"/>
          <w:sz w:val="22"/>
          <w:szCs w:val="22"/>
        </w:rPr>
        <w:t xml:space="preserve"> a </w:t>
      </w:r>
      <w:proofErr w:type="spellStart"/>
      <w:r w:rsidRPr="00BE6422">
        <w:rPr>
          <w:color w:val="auto"/>
          <w:sz w:val="22"/>
          <w:szCs w:val="22"/>
        </w:rPr>
        <w:t>planului</w:t>
      </w:r>
      <w:proofErr w:type="spellEnd"/>
      <w:r w:rsidRPr="00BE6422">
        <w:rPr>
          <w:color w:val="auto"/>
          <w:sz w:val="22"/>
          <w:szCs w:val="22"/>
        </w:rPr>
        <w:t xml:space="preserve"> de </w:t>
      </w:r>
      <w:proofErr w:type="spellStart"/>
      <w:r w:rsidRPr="00BE6422">
        <w:rPr>
          <w:color w:val="auto"/>
          <w:sz w:val="22"/>
          <w:szCs w:val="22"/>
        </w:rPr>
        <w:t>achiziții</w:t>
      </w:r>
      <w:proofErr w:type="spellEnd"/>
      <w:r w:rsidR="001B7F80" w:rsidRPr="00BE6422">
        <w:rPr>
          <w:color w:val="auto"/>
          <w:sz w:val="22"/>
          <w:szCs w:val="22"/>
        </w:rPr>
        <w:t xml:space="preserve"> ;</w:t>
      </w:r>
    </w:p>
    <w:p w:rsidR="001B7F80" w:rsidRPr="00BE6422" w:rsidRDefault="00B37C37" w:rsidP="001066E7">
      <w:pPr>
        <w:pStyle w:val="normal0"/>
        <w:numPr>
          <w:ilvl w:val="0"/>
          <w:numId w:val="3"/>
        </w:numPr>
        <w:rPr>
          <w:color w:val="auto"/>
          <w:sz w:val="22"/>
          <w:szCs w:val="22"/>
        </w:rPr>
      </w:pPr>
      <w:proofErr w:type="spellStart"/>
      <w:r w:rsidRPr="00BE6422">
        <w:rPr>
          <w:color w:val="auto"/>
          <w:sz w:val="22"/>
          <w:szCs w:val="22"/>
        </w:rPr>
        <w:t>asigurarea</w:t>
      </w:r>
      <w:proofErr w:type="spellEnd"/>
      <w:r w:rsidRPr="00BE6422">
        <w:rPr>
          <w:color w:val="auto"/>
          <w:sz w:val="22"/>
          <w:szCs w:val="22"/>
        </w:rPr>
        <w:t xml:space="preserve"> </w:t>
      </w:r>
      <w:proofErr w:type="spellStart"/>
      <w:r w:rsidRPr="00BE6422">
        <w:rPr>
          <w:color w:val="auto"/>
          <w:sz w:val="22"/>
          <w:szCs w:val="22"/>
        </w:rPr>
        <w:t>controlului</w:t>
      </w:r>
      <w:proofErr w:type="spellEnd"/>
      <w:r w:rsidRPr="00BE6422">
        <w:rPr>
          <w:color w:val="auto"/>
          <w:sz w:val="22"/>
          <w:szCs w:val="22"/>
        </w:rPr>
        <w:t xml:space="preserve"> </w:t>
      </w:r>
      <w:proofErr w:type="spellStart"/>
      <w:r w:rsidRPr="00BE6422">
        <w:rPr>
          <w:color w:val="auto"/>
          <w:sz w:val="22"/>
          <w:szCs w:val="22"/>
        </w:rPr>
        <w:t>calitativ</w:t>
      </w:r>
      <w:proofErr w:type="spellEnd"/>
      <w:r w:rsidRPr="00BE6422">
        <w:rPr>
          <w:color w:val="auto"/>
          <w:sz w:val="22"/>
          <w:szCs w:val="22"/>
        </w:rPr>
        <w:t xml:space="preserve"> </w:t>
      </w:r>
      <w:proofErr w:type="spellStart"/>
      <w:r w:rsidRPr="00BE6422">
        <w:rPr>
          <w:color w:val="auto"/>
          <w:sz w:val="22"/>
          <w:szCs w:val="22"/>
        </w:rPr>
        <w:t>și</w:t>
      </w:r>
      <w:proofErr w:type="spellEnd"/>
      <w:r w:rsidRPr="00BE6422">
        <w:rPr>
          <w:color w:val="auto"/>
          <w:sz w:val="22"/>
          <w:szCs w:val="22"/>
        </w:rPr>
        <w:t xml:space="preserve"> </w:t>
      </w:r>
      <w:proofErr w:type="spellStart"/>
      <w:r w:rsidRPr="00BE6422">
        <w:rPr>
          <w:color w:val="auto"/>
          <w:sz w:val="22"/>
          <w:szCs w:val="22"/>
        </w:rPr>
        <w:t>recepția</w:t>
      </w:r>
      <w:proofErr w:type="spellEnd"/>
      <w:r w:rsidRPr="00BE6422">
        <w:rPr>
          <w:color w:val="auto"/>
          <w:sz w:val="22"/>
          <w:szCs w:val="22"/>
        </w:rPr>
        <w:t xml:space="preserve"> </w:t>
      </w:r>
      <w:proofErr w:type="spellStart"/>
      <w:r w:rsidRPr="00BE6422">
        <w:rPr>
          <w:color w:val="auto"/>
          <w:sz w:val="22"/>
          <w:szCs w:val="22"/>
        </w:rPr>
        <w:t>reparațiilor</w:t>
      </w:r>
      <w:proofErr w:type="spellEnd"/>
      <w:r w:rsidRPr="00BE6422">
        <w:rPr>
          <w:color w:val="auto"/>
          <w:sz w:val="22"/>
          <w:szCs w:val="22"/>
        </w:rPr>
        <w:t xml:space="preserve"> </w:t>
      </w:r>
      <w:proofErr w:type="spellStart"/>
      <w:r w:rsidRPr="00BE6422">
        <w:rPr>
          <w:color w:val="auto"/>
          <w:sz w:val="22"/>
          <w:szCs w:val="22"/>
        </w:rPr>
        <w:t>și</w:t>
      </w:r>
      <w:proofErr w:type="spellEnd"/>
      <w:r w:rsidRPr="00BE6422">
        <w:rPr>
          <w:color w:val="auto"/>
          <w:sz w:val="22"/>
          <w:szCs w:val="22"/>
        </w:rPr>
        <w:t xml:space="preserve"> </w:t>
      </w:r>
      <w:proofErr w:type="spellStart"/>
      <w:r w:rsidRPr="00BE6422">
        <w:rPr>
          <w:color w:val="auto"/>
          <w:sz w:val="22"/>
          <w:szCs w:val="22"/>
        </w:rPr>
        <w:t>produselor</w:t>
      </w:r>
      <w:proofErr w:type="spellEnd"/>
      <w:r w:rsidRPr="00BE6422">
        <w:rPr>
          <w:color w:val="auto"/>
          <w:sz w:val="22"/>
          <w:szCs w:val="22"/>
        </w:rPr>
        <w:t xml:space="preserve"> </w:t>
      </w:r>
      <w:proofErr w:type="spellStart"/>
      <w:r w:rsidRPr="00BE6422">
        <w:rPr>
          <w:color w:val="auto"/>
          <w:sz w:val="22"/>
          <w:szCs w:val="22"/>
        </w:rPr>
        <w:t>tehnologice</w:t>
      </w:r>
      <w:proofErr w:type="spellEnd"/>
      <w:r w:rsidRPr="00BE6422">
        <w:rPr>
          <w:color w:val="auto"/>
          <w:sz w:val="22"/>
          <w:szCs w:val="22"/>
        </w:rPr>
        <w:t xml:space="preserve"> de </w:t>
      </w:r>
      <w:proofErr w:type="spellStart"/>
      <w:r w:rsidRPr="00BE6422">
        <w:rPr>
          <w:color w:val="auto"/>
          <w:sz w:val="22"/>
          <w:szCs w:val="22"/>
        </w:rPr>
        <w:t>întreținere</w:t>
      </w:r>
      <w:proofErr w:type="spellEnd"/>
      <w:r w:rsidRPr="00BE6422">
        <w:rPr>
          <w:color w:val="auto"/>
          <w:sz w:val="22"/>
          <w:szCs w:val="22"/>
        </w:rPr>
        <w:t xml:space="preserve"> </w:t>
      </w:r>
      <w:proofErr w:type="spellStart"/>
      <w:r w:rsidRPr="00BE6422">
        <w:rPr>
          <w:color w:val="auto"/>
          <w:sz w:val="22"/>
          <w:szCs w:val="22"/>
        </w:rPr>
        <w:t>efectuate</w:t>
      </w:r>
      <w:proofErr w:type="spellEnd"/>
      <w:r w:rsidRPr="00BE6422">
        <w:rPr>
          <w:color w:val="auto"/>
          <w:sz w:val="22"/>
          <w:szCs w:val="22"/>
        </w:rPr>
        <w:t>;</w:t>
      </w:r>
    </w:p>
    <w:p w:rsidR="001B7F80" w:rsidRPr="00BE6422" w:rsidRDefault="00B37C37" w:rsidP="001066E7">
      <w:pPr>
        <w:pStyle w:val="normal0"/>
        <w:numPr>
          <w:ilvl w:val="0"/>
          <w:numId w:val="3"/>
        </w:numPr>
        <w:rPr>
          <w:color w:val="auto"/>
          <w:sz w:val="22"/>
          <w:szCs w:val="22"/>
        </w:rPr>
      </w:pPr>
      <w:proofErr w:type="spellStart"/>
      <w:r w:rsidRPr="00BE6422">
        <w:rPr>
          <w:color w:val="auto"/>
          <w:sz w:val="22"/>
          <w:szCs w:val="22"/>
        </w:rPr>
        <w:t>evidența</w:t>
      </w:r>
      <w:proofErr w:type="spellEnd"/>
      <w:r w:rsidRPr="00BE6422">
        <w:rPr>
          <w:color w:val="auto"/>
          <w:sz w:val="22"/>
          <w:szCs w:val="22"/>
        </w:rPr>
        <w:t xml:space="preserve"> </w:t>
      </w:r>
      <w:proofErr w:type="spellStart"/>
      <w:r w:rsidRPr="00BE6422">
        <w:rPr>
          <w:color w:val="auto"/>
          <w:sz w:val="22"/>
          <w:szCs w:val="22"/>
        </w:rPr>
        <w:t>și</w:t>
      </w:r>
      <w:proofErr w:type="spellEnd"/>
      <w:r w:rsidRPr="00BE6422">
        <w:rPr>
          <w:color w:val="auto"/>
          <w:sz w:val="22"/>
          <w:szCs w:val="22"/>
        </w:rPr>
        <w:t xml:space="preserve"> </w:t>
      </w:r>
      <w:proofErr w:type="spellStart"/>
      <w:r w:rsidRPr="00BE6422">
        <w:rPr>
          <w:color w:val="auto"/>
          <w:sz w:val="22"/>
          <w:szCs w:val="22"/>
        </w:rPr>
        <w:t>întreținerea</w:t>
      </w:r>
      <w:proofErr w:type="spellEnd"/>
      <w:r w:rsidRPr="00BE6422">
        <w:rPr>
          <w:color w:val="auto"/>
          <w:sz w:val="22"/>
          <w:szCs w:val="22"/>
        </w:rPr>
        <w:t xml:space="preserve"> </w:t>
      </w:r>
      <w:proofErr w:type="spellStart"/>
      <w:r w:rsidRPr="00BE6422">
        <w:rPr>
          <w:color w:val="auto"/>
          <w:sz w:val="22"/>
          <w:szCs w:val="22"/>
        </w:rPr>
        <w:t>aparaturii</w:t>
      </w:r>
      <w:proofErr w:type="spellEnd"/>
      <w:r w:rsidRPr="00BE6422">
        <w:rPr>
          <w:color w:val="auto"/>
          <w:sz w:val="22"/>
          <w:szCs w:val="22"/>
        </w:rPr>
        <w:t xml:space="preserve"> </w:t>
      </w:r>
      <w:proofErr w:type="spellStart"/>
      <w:r w:rsidRPr="00BE6422">
        <w:rPr>
          <w:color w:val="auto"/>
          <w:sz w:val="22"/>
          <w:szCs w:val="22"/>
        </w:rPr>
        <w:t>medicale</w:t>
      </w:r>
      <w:proofErr w:type="spellEnd"/>
      <w:r w:rsidRPr="00BE6422">
        <w:rPr>
          <w:color w:val="auto"/>
          <w:sz w:val="22"/>
          <w:szCs w:val="22"/>
        </w:rPr>
        <w:t xml:space="preserve"> </w:t>
      </w:r>
      <w:proofErr w:type="spellStart"/>
      <w:r w:rsidRPr="00BE6422">
        <w:rPr>
          <w:color w:val="auto"/>
          <w:sz w:val="22"/>
          <w:szCs w:val="22"/>
        </w:rPr>
        <w:t>și</w:t>
      </w:r>
      <w:proofErr w:type="spellEnd"/>
      <w:r w:rsidRPr="00BE6422">
        <w:rPr>
          <w:color w:val="auto"/>
          <w:sz w:val="22"/>
          <w:szCs w:val="22"/>
        </w:rPr>
        <w:t xml:space="preserve"> </w:t>
      </w:r>
      <w:proofErr w:type="spellStart"/>
      <w:r w:rsidRPr="00BE6422">
        <w:rPr>
          <w:color w:val="auto"/>
          <w:sz w:val="22"/>
          <w:szCs w:val="22"/>
        </w:rPr>
        <w:t>nemedicale</w:t>
      </w:r>
      <w:proofErr w:type="spellEnd"/>
      <w:r w:rsidRPr="00BE6422">
        <w:rPr>
          <w:color w:val="auto"/>
          <w:sz w:val="22"/>
          <w:szCs w:val="22"/>
        </w:rPr>
        <w:t xml:space="preserve"> </w:t>
      </w:r>
      <w:proofErr w:type="spellStart"/>
      <w:r w:rsidRPr="00BE6422">
        <w:rPr>
          <w:color w:val="auto"/>
          <w:sz w:val="22"/>
          <w:szCs w:val="22"/>
        </w:rPr>
        <w:t>și</w:t>
      </w:r>
      <w:proofErr w:type="spellEnd"/>
      <w:r w:rsidRPr="00BE6422">
        <w:rPr>
          <w:color w:val="auto"/>
          <w:sz w:val="22"/>
          <w:szCs w:val="22"/>
        </w:rPr>
        <w:t xml:space="preserve"> a </w:t>
      </w:r>
      <w:proofErr w:type="spellStart"/>
      <w:r w:rsidRPr="00BE6422">
        <w:rPr>
          <w:color w:val="auto"/>
          <w:sz w:val="22"/>
          <w:szCs w:val="22"/>
        </w:rPr>
        <w:t>utilajelor</w:t>
      </w:r>
      <w:proofErr w:type="spellEnd"/>
      <w:r w:rsidRPr="00BE6422">
        <w:rPr>
          <w:color w:val="auto"/>
          <w:sz w:val="22"/>
          <w:szCs w:val="22"/>
        </w:rPr>
        <w:t xml:space="preserve"> din </w:t>
      </w:r>
      <w:proofErr w:type="spellStart"/>
      <w:r w:rsidRPr="00BE6422">
        <w:rPr>
          <w:color w:val="auto"/>
          <w:sz w:val="22"/>
          <w:szCs w:val="22"/>
        </w:rPr>
        <w:t>dotare</w:t>
      </w:r>
      <w:proofErr w:type="spellEnd"/>
      <w:r w:rsidR="001B7F80" w:rsidRPr="00BE6422">
        <w:rPr>
          <w:color w:val="auto"/>
          <w:sz w:val="22"/>
          <w:szCs w:val="22"/>
        </w:rPr>
        <w:t xml:space="preserve"> ;</w:t>
      </w:r>
    </w:p>
    <w:p w:rsidR="001B7F80" w:rsidRPr="00BE6422" w:rsidRDefault="00B37C37" w:rsidP="001066E7">
      <w:pPr>
        <w:pStyle w:val="normal0"/>
        <w:numPr>
          <w:ilvl w:val="0"/>
          <w:numId w:val="3"/>
        </w:numPr>
        <w:rPr>
          <w:color w:val="auto"/>
          <w:sz w:val="22"/>
          <w:szCs w:val="22"/>
        </w:rPr>
      </w:pPr>
      <w:proofErr w:type="spellStart"/>
      <w:r w:rsidRPr="00BE6422">
        <w:rPr>
          <w:color w:val="auto"/>
          <w:sz w:val="22"/>
          <w:szCs w:val="22"/>
        </w:rPr>
        <w:t>evidența</w:t>
      </w:r>
      <w:proofErr w:type="spellEnd"/>
      <w:r w:rsidRPr="00BE6422">
        <w:rPr>
          <w:color w:val="auto"/>
          <w:sz w:val="22"/>
          <w:szCs w:val="22"/>
        </w:rPr>
        <w:t xml:space="preserve"> </w:t>
      </w:r>
      <w:proofErr w:type="spellStart"/>
      <w:r w:rsidRPr="00BE6422">
        <w:rPr>
          <w:color w:val="auto"/>
          <w:sz w:val="22"/>
          <w:szCs w:val="22"/>
        </w:rPr>
        <w:t>parcului</w:t>
      </w:r>
      <w:proofErr w:type="spellEnd"/>
      <w:r w:rsidRPr="00BE6422">
        <w:rPr>
          <w:color w:val="auto"/>
          <w:sz w:val="22"/>
          <w:szCs w:val="22"/>
        </w:rPr>
        <w:t xml:space="preserve"> auto </w:t>
      </w:r>
      <w:proofErr w:type="spellStart"/>
      <w:r w:rsidRPr="00BE6422">
        <w:rPr>
          <w:color w:val="auto"/>
          <w:sz w:val="22"/>
          <w:szCs w:val="22"/>
        </w:rPr>
        <w:t>prin</w:t>
      </w:r>
      <w:proofErr w:type="spellEnd"/>
      <w:r w:rsidRPr="00BE6422">
        <w:rPr>
          <w:color w:val="auto"/>
          <w:sz w:val="22"/>
          <w:szCs w:val="22"/>
        </w:rPr>
        <w:t xml:space="preserve"> </w:t>
      </w:r>
      <w:proofErr w:type="spellStart"/>
      <w:r w:rsidRPr="00BE6422">
        <w:rPr>
          <w:color w:val="auto"/>
          <w:sz w:val="22"/>
          <w:szCs w:val="22"/>
        </w:rPr>
        <w:t>întocmirea</w:t>
      </w:r>
      <w:proofErr w:type="spellEnd"/>
      <w:r w:rsidRPr="00BE6422">
        <w:rPr>
          <w:color w:val="auto"/>
          <w:sz w:val="22"/>
          <w:szCs w:val="22"/>
        </w:rPr>
        <w:t xml:space="preserve"> de </w:t>
      </w:r>
      <w:proofErr w:type="spellStart"/>
      <w:r w:rsidRPr="00BE6422">
        <w:rPr>
          <w:color w:val="auto"/>
          <w:sz w:val="22"/>
          <w:szCs w:val="22"/>
        </w:rPr>
        <w:t>foi</w:t>
      </w:r>
      <w:proofErr w:type="spellEnd"/>
      <w:r w:rsidRPr="00BE6422">
        <w:rPr>
          <w:color w:val="auto"/>
          <w:sz w:val="22"/>
          <w:szCs w:val="22"/>
        </w:rPr>
        <w:t xml:space="preserve"> de </w:t>
      </w:r>
      <w:proofErr w:type="spellStart"/>
      <w:r w:rsidRPr="00BE6422">
        <w:rPr>
          <w:color w:val="auto"/>
          <w:sz w:val="22"/>
          <w:szCs w:val="22"/>
        </w:rPr>
        <w:t>parcurs</w:t>
      </w:r>
      <w:proofErr w:type="spellEnd"/>
      <w:r w:rsidRPr="00BE6422">
        <w:rPr>
          <w:color w:val="auto"/>
          <w:sz w:val="22"/>
          <w:szCs w:val="22"/>
        </w:rPr>
        <w:t xml:space="preserve">, </w:t>
      </w:r>
      <w:proofErr w:type="spellStart"/>
      <w:r w:rsidRPr="00BE6422">
        <w:rPr>
          <w:color w:val="auto"/>
          <w:sz w:val="22"/>
          <w:szCs w:val="22"/>
        </w:rPr>
        <w:t>evidența</w:t>
      </w:r>
      <w:proofErr w:type="spellEnd"/>
      <w:r w:rsidRPr="00BE6422">
        <w:rPr>
          <w:color w:val="auto"/>
          <w:sz w:val="22"/>
          <w:szCs w:val="22"/>
        </w:rPr>
        <w:t xml:space="preserve"> </w:t>
      </w:r>
      <w:proofErr w:type="spellStart"/>
      <w:r w:rsidRPr="00BE6422">
        <w:rPr>
          <w:color w:val="auto"/>
          <w:sz w:val="22"/>
          <w:szCs w:val="22"/>
        </w:rPr>
        <w:t>termenelor</w:t>
      </w:r>
      <w:proofErr w:type="spellEnd"/>
      <w:r w:rsidRPr="00BE6422">
        <w:rPr>
          <w:color w:val="auto"/>
          <w:sz w:val="22"/>
          <w:szCs w:val="22"/>
        </w:rPr>
        <w:t xml:space="preserve"> </w:t>
      </w:r>
      <w:proofErr w:type="spellStart"/>
      <w:r w:rsidRPr="00BE6422">
        <w:rPr>
          <w:color w:val="auto"/>
          <w:sz w:val="22"/>
          <w:szCs w:val="22"/>
        </w:rPr>
        <w:t>inspecțiilor</w:t>
      </w:r>
      <w:proofErr w:type="spellEnd"/>
      <w:r w:rsidRPr="00BE6422">
        <w:rPr>
          <w:color w:val="auto"/>
          <w:sz w:val="22"/>
          <w:szCs w:val="22"/>
        </w:rPr>
        <w:t xml:space="preserve"> auto, a </w:t>
      </w:r>
      <w:proofErr w:type="spellStart"/>
      <w:r w:rsidRPr="00BE6422">
        <w:rPr>
          <w:color w:val="auto"/>
          <w:sz w:val="22"/>
          <w:szCs w:val="22"/>
        </w:rPr>
        <w:t>asigurărilor</w:t>
      </w:r>
      <w:proofErr w:type="spellEnd"/>
      <w:r w:rsidRPr="00BE6422">
        <w:rPr>
          <w:color w:val="auto"/>
          <w:sz w:val="22"/>
          <w:szCs w:val="22"/>
        </w:rPr>
        <w:t xml:space="preserve"> </w:t>
      </w:r>
      <w:proofErr w:type="spellStart"/>
      <w:r w:rsidRPr="00BE6422">
        <w:rPr>
          <w:color w:val="auto"/>
          <w:sz w:val="22"/>
          <w:szCs w:val="22"/>
        </w:rPr>
        <w:t>și</w:t>
      </w:r>
      <w:proofErr w:type="spellEnd"/>
      <w:r w:rsidRPr="00BE6422">
        <w:rPr>
          <w:color w:val="auto"/>
          <w:sz w:val="22"/>
          <w:szCs w:val="22"/>
        </w:rPr>
        <w:t xml:space="preserve"> a </w:t>
      </w:r>
      <w:proofErr w:type="spellStart"/>
      <w:r w:rsidRPr="00BE6422">
        <w:rPr>
          <w:color w:val="auto"/>
          <w:sz w:val="22"/>
          <w:szCs w:val="22"/>
        </w:rPr>
        <w:t>bunei</w:t>
      </w:r>
      <w:proofErr w:type="spellEnd"/>
      <w:r w:rsidRPr="00BE6422">
        <w:rPr>
          <w:color w:val="auto"/>
          <w:sz w:val="22"/>
          <w:szCs w:val="22"/>
        </w:rPr>
        <w:t xml:space="preserve"> </w:t>
      </w:r>
      <w:proofErr w:type="spellStart"/>
      <w:r w:rsidRPr="00BE6422">
        <w:rPr>
          <w:color w:val="auto"/>
          <w:sz w:val="22"/>
          <w:szCs w:val="22"/>
        </w:rPr>
        <w:t>funcționări</w:t>
      </w:r>
      <w:proofErr w:type="spellEnd"/>
      <w:r w:rsidRPr="00BE6422">
        <w:rPr>
          <w:color w:val="auto"/>
          <w:sz w:val="22"/>
          <w:szCs w:val="22"/>
        </w:rPr>
        <w:t xml:space="preserve"> a </w:t>
      </w:r>
      <w:proofErr w:type="spellStart"/>
      <w:r w:rsidRPr="00BE6422">
        <w:rPr>
          <w:color w:val="auto"/>
          <w:sz w:val="22"/>
          <w:szCs w:val="22"/>
        </w:rPr>
        <w:t>mașinilor</w:t>
      </w:r>
      <w:proofErr w:type="spellEnd"/>
      <w:r w:rsidRPr="00BE6422">
        <w:rPr>
          <w:color w:val="auto"/>
          <w:sz w:val="22"/>
          <w:szCs w:val="22"/>
        </w:rPr>
        <w:t xml:space="preserve"> </w:t>
      </w:r>
      <w:proofErr w:type="spellStart"/>
      <w:r w:rsidRPr="00BE6422">
        <w:rPr>
          <w:color w:val="auto"/>
          <w:sz w:val="22"/>
          <w:szCs w:val="22"/>
        </w:rPr>
        <w:t>aflate</w:t>
      </w:r>
      <w:proofErr w:type="spellEnd"/>
      <w:r w:rsidRPr="00BE6422">
        <w:rPr>
          <w:color w:val="auto"/>
          <w:sz w:val="22"/>
          <w:szCs w:val="22"/>
        </w:rPr>
        <w:t xml:space="preserve"> </w:t>
      </w:r>
      <w:proofErr w:type="spellStart"/>
      <w:r w:rsidRPr="00BE6422">
        <w:rPr>
          <w:color w:val="auto"/>
          <w:sz w:val="22"/>
          <w:szCs w:val="22"/>
        </w:rPr>
        <w:t>în</w:t>
      </w:r>
      <w:proofErr w:type="spellEnd"/>
      <w:r w:rsidRPr="00BE6422">
        <w:rPr>
          <w:color w:val="auto"/>
          <w:sz w:val="22"/>
          <w:szCs w:val="22"/>
        </w:rPr>
        <w:t xml:space="preserve"> </w:t>
      </w:r>
      <w:proofErr w:type="spellStart"/>
      <w:r w:rsidRPr="00BE6422">
        <w:rPr>
          <w:color w:val="auto"/>
          <w:sz w:val="22"/>
          <w:szCs w:val="22"/>
        </w:rPr>
        <w:t>proprietatea</w:t>
      </w:r>
      <w:proofErr w:type="spellEnd"/>
      <w:r w:rsidRPr="00BE6422">
        <w:rPr>
          <w:color w:val="auto"/>
          <w:sz w:val="22"/>
          <w:szCs w:val="22"/>
        </w:rPr>
        <w:t xml:space="preserve"> </w:t>
      </w:r>
      <w:proofErr w:type="spellStart"/>
      <w:r w:rsidRPr="00BE6422">
        <w:rPr>
          <w:color w:val="auto"/>
          <w:sz w:val="22"/>
          <w:szCs w:val="22"/>
        </w:rPr>
        <w:t>Spitalului</w:t>
      </w:r>
      <w:proofErr w:type="spellEnd"/>
      <w:r w:rsidR="001B7F80" w:rsidRPr="00BE6422">
        <w:rPr>
          <w:color w:val="auto"/>
          <w:sz w:val="22"/>
          <w:szCs w:val="22"/>
        </w:rPr>
        <w:t xml:space="preserve"> ;</w:t>
      </w:r>
    </w:p>
    <w:p w:rsidR="00AE1239" w:rsidRPr="00BE6422" w:rsidRDefault="00B37C37" w:rsidP="001066E7">
      <w:pPr>
        <w:pStyle w:val="normal0"/>
        <w:numPr>
          <w:ilvl w:val="0"/>
          <w:numId w:val="3"/>
        </w:numPr>
        <w:rPr>
          <w:color w:val="auto"/>
          <w:sz w:val="22"/>
          <w:szCs w:val="22"/>
        </w:rPr>
      </w:pPr>
      <w:proofErr w:type="spellStart"/>
      <w:r w:rsidRPr="00BE6422">
        <w:rPr>
          <w:color w:val="auto"/>
          <w:sz w:val="22"/>
          <w:szCs w:val="22"/>
        </w:rPr>
        <w:t>soluționarea</w:t>
      </w:r>
      <w:proofErr w:type="spellEnd"/>
      <w:r w:rsidRPr="00BE6422">
        <w:rPr>
          <w:color w:val="auto"/>
          <w:sz w:val="22"/>
          <w:szCs w:val="22"/>
        </w:rPr>
        <w:t xml:space="preserve"> </w:t>
      </w:r>
      <w:proofErr w:type="spellStart"/>
      <w:r w:rsidRPr="00BE6422">
        <w:rPr>
          <w:color w:val="auto"/>
          <w:sz w:val="22"/>
          <w:szCs w:val="22"/>
        </w:rPr>
        <w:t>oricăror</w:t>
      </w:r>
      <w:proofErr w:type="spellEnd"/>
      <w:r w:rsidRPr="00BE6422">
        <w:rPr>
          <w:color w:val="auto"/>
          <w:sz w:val="22"/>
          <w:szCs w:val="22"/>
        </w:rPr>
        <w:t xml:space="preserve"> </w:t>
      </w:r>
      <w:proofErr w:type="spellStart"/>
      <w:r w:rsidRPr="00BE6422">
        <w:rPr>
          <w:color w:val="auto"/>
          <w:sz w:val="22"/>
          <w:szCs w:val="22"/>
        </w:rPr>
        <w:t>problem</w:t>
      </w:r>
      <w:r w:rsidR="001B7F80" w:rsidRPr="00BE6422">
        <w:rPr>
          <w:color w:val="auto"/>
          <w:sz w:val="22"/>
          <w:szCs w:val="22"/>
        </w:rPr>
        <w:t>e</w:t>
      </w:r>
      <w:proofErr w:type="spellEnd"/>
      <w:r w:rsidR="001B7F80" w:rsidRPr="00BE6422">
        <w:rPr>
          <w:color w:val="auto"/>
          <w:sz w:val="22"/>
          <w:szCs w:val="22"/>
        </w:rPr>
        <w:t xml:space="preserve"> cu </w:t>
      </w:r>
      <w:proofErr w:type="spellStart"/>
      <w:r w:rsidR="001B7F80" w:rsidRPr="00BE6422">
        <w:rPr>
          <w:color w:val="auto"/>
          <w:sz w:val="22"/>
          <w:szCs w:val="22"/>
        </w:rPr>
        <w:t>caracter</w:t>
      </w:r>
      <w:proofErr w:type="spellEnd"/>
      <w:r w:rsidR="001B7F80" w:rsidRPr="00BE6422">
        <w:rPr>
          <w:color w:val="auto"/>
          <w:sz w:val="22"/>
          <w:szCs w:val="22"/>
        </w:rPr>
        <w:t xml:space="preserve"> administrative ;</w:t>
      </w:r>
    </w:p>
    <w:p w:rsidR="00AE1239" w:rsidRDefault="00AE1239">
      <w:pPr>
        <w:pStyle w:val="normal0"/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  <w:sz w:val="22"/>
          <w:szCs w:val="22"/>
        </w:rPr>
      </w:pPr>
    </w:p>
    <w:p w:rsidR="00AE1239" w:rsidRDefault="00AE1239">
      <w:pPr>
        <w:pStyle w:val="normal0"/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  <w:sz w:val="22"/>
          <w:szCs w:val="22"/>
        </w:rPr>
      </w:pPr>
    </w:p>
    <w:tbl>
      <w:tblPr>
        <w:tblStyle w:val="19"/>
        <w:tblW w:w="2819" w:type="dxa"/>
        <w:tblLayout w:type="fixed"/>
        <w:tblLook w:val="0000"/>
      </w:tblPr>
      <w:tblGrid>
        <w:gridCol w:w="2819"/>
      </w:tblGrid>
      <w:tr w:rsidR="00AE1239">
        <w:trPr>
          <w:cantSplit/>
          <w:trHeight w:val="406"/>
        </w:trPr>
        <w:tc>
          <w:tcPr>
            <w:tcW w:w="28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1239" w:rsidRDefault="00AE123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  <w:p w:rsidR="00AE1239" w:rsidRDefault="00AE123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  <w:p w:rsidR="00AE1239" w:rsidRDefault="00AE123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  <w:p w:rsidR="00AE1239" w:rsidRDefault="002E6DFC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 xml:space="preserve">  Sept  2019 -</w:t>
            </w:r>
            <w:r w:rsidR="00221408">
              <w:rPr>
                <w:b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221408">
              <w:rPr>
                <w:b/>
                <w:color w:val="000000"/>
                <w:sz w:val="22"/>
                <w:szCs w:val="22"/>
              </w:rPr>
              <w:t>Martie</w:t>
            </w:r>
            <w:proofErr w:type="spellEnd"/>
            <w:r w:rsidR="00221408">
              <w:rPr>
                <w:b/>
                <w:color w:val="000000"/>
                <w:sz w:val="22"/>
                <w:szCs w:val="22"/>
              </w:rPr>
              <w:t xml:space="preserve"> 2021</w:t>
            </w:r>
          </w:p>
          <w:p w:rsidR="00AE1239" w:rsidRDefault="00AE123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</w:tc>
      </w:tr>
      <w:tr w:rsidR="00AE1239">
        <w:trPr>
          <w:cantSplit/>
          <w:trHeight w:val="406"/>
        </w:trPr>
        <w:tc>
          <w:tcPr>
            <w:tcW w:w="28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1239" w:rsidRDefault="00AE123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</w:tr>
      <w:tr w:rsidR="00AE1239">
        <w:trPr>
          <w:cantSplit/>
          <w:trHeight w:val="406"/>
        </w:trPr>
        <w:tc>
          <w:tcPr>
            <w:tcW w:w="28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1239" w:rsidRDefault="00AE123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</w:tr>
      <w:tr w:rsidR="00AE1239">
        <w:trPr>
          <w:cantSplit/>
          <w:trHeight w:val="406"/>
        </w:trPr>
        <w:tc>
          <w:tcPr>
            <w:tcW w:w="28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1239" w:rsidRDefault="00AE123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</w:tr>
    </w:tbl>
    <w:p w:rsidR="00AE1239" w:rsidRDefault="00AE1239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p w:rsidR="00AE1239" w:rsidRDefault="00221408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  Blogger</w:t>
      </w:r>
    </w:p>
    <w:p w:rsidR="00AE1239" w:rsidRDefault="00221408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</w:t>
      </w:r>
      <w:proofErr w:type="spellStart"/>
      <w:r w:rsidR="001B7F80" w:rsidRPr="00B37C37">
        <w:rPr>
          <w:color w:val="000000"/>
          <w:sz w:val="22"/>
          <w:szCs w:val="22"/>
        </w:rPr>
        <w:t>București</w:t>
      </w:r>
      <w:proofErr w:type="spellEnd"/>
      <w:r w:rsidR="001B7F80">
        <w:rPr>
          <w:color w:val="000000"/>
          <w:sz w:val="22"/>
          <w:szCs w:val="22"/>
        </w:rPr>
        <w:t xml:space="preserve"> | Internet / Marketing Online</w:t>
      </w:r>
    </w:p>
    <w:p w:rsidR="00AE1239" w:rsidRDefault="00221408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Owner/</w:t>
      </w:r>
      <w:proofErr w:type="gramStart"/>
      <w:r>
        <w:rPr>
          <w:color w:val="000000"/>
          <w:sz w:val="22"/>
          <w:szCs w:val="22"/>
        </w:rPr>
        <w:t>Administrator :</w:t>
      </w:r>
      <w:proofErr w:type="gramEnd"/>
      <w:r w:rsidR="006E0C36">
        <w:rPr>
          <w:color w:val="000000"/>
          <w:sz w:val="22"/>
          <w:szCs w:val="22"/>
        </w:rPr>
        <w:t xml:space="preserve"> </w:t>
      </w:r>
      <w:hyperlink r:id="rId20" w:history="1">
        <w:r w:rsidR="006E0C36" w:rsidRPr="00FD1602">
          <w:rPr>
            <w:rStyle w:val="Hyperlink"/>
            <w:position w:val="0"/>
            <w:sz w:val="22"/>
            <w:szCs w:val="22"/>
          </w:rPr>
          <w:t>www.tatilacratita.com</w:t>
        </w:r>
      </w:hyperlink>
      <w:r w:rsidR="006E0C36">
        <w:rPr>
          <w:color w:val="000080"/>
          <w:sz w:val="22"/>
          <w:szCs w:val="22"/>
          <w:u w:val="single"/>
        </w:rPr>
        <w:t xml:space="preserve"> </w:t>
      </w:r>
    </w:p>
    <w:p w:rsidR="00AE1239" w:rsidRDefault="00221408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                                              </w:t>
      </w:r>
    </w:p>
    <w:p w:rsidR="00AE1239" w:rsidRDefault="001B1D8C" w:rsidP="001B1D8C">
      <w:pPr>
        <w:pStyle w:val="normal0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 </w:t>
      </w:r>
      <w:proofErr w:type="spellStart"/>
      <w:r>
        <w:rPr>
          <w:b/>
          <w:color w:val="000000"/>
          <w:sz w:val="22"/>
          <w:szCs w:val="22"/>
        </w:rPr>
        <w:t>Responsabilit</w:t>
      </w:r>
      <w:proofErr w:type="spellEnd"/>
      <w:r w:rsidRPr="001B1D8C">
        <w:rPr>
          <w:b/>
          <w:color w:val="auto"/>
          <w:sz w:val="22"/>
          <w:szCs w:val="22"/>
          <w:lang w:val="ro-RO"/>
        </w:rPr>
        <w:t>ă</w:t>
      </w:r>
      <w:proofErr w:type="spellStart"/>
      <w:r w:rsidRPr="00F4388B">
        <w:rPr>
          <w:b/>
          <w:color w:val="000000"/>
          <w:sz w:val="22"/>
          <w:szCs w:val="22"/>
        </w:rPr>
        <w:t>ț</w:t>
      </w:r>
      <w:proofErr w:type="gramStart"/>
      <w:r>
        <w:rPr>
          <w:b/>
          <w:color w:val="000000"/>
          <w:sz w:val="22"/>
          <w:szCs w:val="22"/>
        </w:rPr>
        <w:t>i</w:t>
      </w:r>
      <w:proofErr w:type="spellEnd"/>
      <w:r w:rsidR="00221408">
        <w:rPr>
          <w:b/>
          <w:color w:val="000000"/>
          <w:sz w:val="22"/>
          <w:szCs w:val="22"/>
        </w:rPr>
        <w:t xml:space="preserve"> :</w:t>
      </w:r>
      <w:proofErr w:type="gramEnd"/>
    </w:p>
    <w:p w:rsidR="00AE1239" w:rsidRPr="00BE6422" w:rsidRDefault="00AE1239">
      <w:pPr>
        <w:pStyle w:val="normal0"/>
        <w:rPr>
          <w:color w:val="auto"/>
          <w:sz w:val="22"/>
          <w:szCs w:val="22"/>
        </w:rPr>
      </w:pPr>
    </w:p>
    <w:p w:rsidR="001B7F80" w:rsidRPr="00BE6422" w:rsidRDefault="001B7F80" w:rsidP="001066E7">
      <w:pPr>
        <w:pStyle w:val="ECVBusinessSectorRow"/>
        <w:numPr>
          <w:ilvl w:val="0"/>
          <w:numId w:val="4"/>
        </w:numPr>
        <w:ind w:leftChars="0" w:firstLineChars="0"/>
        <w:rPr>
          <w:color w:val="auto"/>
          <w:sz w:val="22"/>
          <w:szCs w:val="22"/>
          <w:lang w:val="ro-RO"/>
        </w:rPr>
      </w:pPr>
      <w:r w:rsidRPr="00BE6422">
        <w:rPr>
          <w:color w:val="auto"/>
          <w:sz w:val="22"/>
          <w:szCs w:val="22"/>
          <w:lang w:val="ro-RO"/>
        </w:rPr>
        <w:t>realizarea siteurilor ;</w:t>
      </w:r>
    </w:p>
    <w:p w:rsidR="001B7F80" w:rsidRPr="00BE6422" w:rsidRDefault="001B7F80" w:rsidP="001066E7">
      <w:pPr>
        <w:pStyle w:val="ECVBusinessSectorRow"/>
        <w:numPr>
          <w:ilvl w:val="0"/>
          <w:numId w:val="4"/>
        </w:numPr>
        <w:ind w:leftChars="0" w:firstLineChars="0"/>
        <w:rPr>
          <w:color w:val="auto"/>
          <w:sz w:val="22"/>
          <w:szCs w:val="22"/>
          <w:lang w:val="ro-RO"/>
        </w:rPr>
      </w:pPr>
      <w:r w:rsidRPr="00BE6422">
        <w:rPr>
          <w:color w:val="auto"/>
          <w:sz w:val="22"/>
          <w:szCs w:val="22"/>
          <w:lang w:val="ro-RO"/>
        </w:rPr>
        <w:t>realizarea de texte specifice și materiale de comunicare online pentru websiteurile create ;</w:t>
      </w:r>
    </w:p>
    <w:p w:rsidR="001B7F80" w:rsidRPr="00BE6422" w:rsidRDefault="001B7F80" w:rsidP="001066E7">
      <w:pPr>
        <w:pStyle w:val="ECVBusinessSectorRow"/>
        <w:numPr>
          <w:ilvl w:val="0"/>
          <w:numId w:val="4"/>
        </w:numPr>
        <w:ind w:leftChars="0" w:firstLineChars="0"/>
        <w:rPr>
          <w:color w:val="auto"/>
          <w:sz w:val="22"/>
          <w:szCs w:val="22"/>
          <w:lang w:val="ro-RO"/>
        </w:rPr>
      </w:pPr>
      <w:r w:rsidRPr="00BE6422">
        <w:rPr>
          <w:color w:val="auto"/>
          <w:sz w:val="22"/>
          <w:szCs w:val="22"/>
          <w:lang w:val="ro-RO"/>
        </w:rPr>
        <w:lastRenderedPageBreak/>
        <w:t>realizarea de texte specifice și materiale de comunicare online pentru rețelele Social Media ;</w:t>
      </w:r>
    </w:p>
    <w:p w:rsidR="001B7F80" w:rsidRPr="00BE6422" w:rsidRDefault="001B7F80" w:rsidP="001066E7">
      <w:pPr>
        <w:pStyle w:val="ECVBusinessSectorRow"/>
        <w:numPr>
          <w:ilvl w:val="0"/>
          <w:numId w:val="4"/>
        </w:numPr>
        <w:ind w:leftChars="0" w:firstLineChars="0"/>
        <w:rPr>
          <w:color w:val="auto"/>
          <w:sz w:val="22"/>
          <w:szCs w:val="22"/>
          <w:lang w:val="ro-RO"/>
        </w:rPr>
      </w:pPr>
      <w:r w:rsidRPr="00BE6422">
        <w:rPr>
          <w:color w:val="auto"/>
          <w:sz w:val="22"/>
          <w:szCs w:val="22"/>
          <w:lang w:val="ro-RO"/>
        </w:rPr>
        <w:t>căutarea si identificarea de fotografii sau material grafic ;</w:t>
      </w:r>
    </w:p>
    <w:p w:rsidR="001B7F80" w:rsidRPr="00BE6422" w:rsidRDefault="001B7F80" w:rsidP="001066E7">
      <w:pPr>
        <w:pStyle w:val="ECVBusinessSectorRow"/>
        <w:numPr>
          <w:ilvl w:val="0"/>
          <w:numId w:val="4"/>
        </w:numPr>
        <w:ind w:leftChars="0" w:firstLineChars="0"/>
        <w:rPr>
          <w:color w:val="auto"/>
          <w:sz w:val="22"/>
          <w:szCs w:val="22"/>
          <w:lang w:val="ro-RO"/>
        </w:rPr>
      </w:pPr>
      <w:r w:rsidRPr="00BE6422">
        <w:rPr>
          <w:color w:val="auto"/>
          <w:sz w:val="22"/>
          <w:szCs w:val="22"/>
          <w:lang w:val="ro-RO"/>
        </w:rPr>
        <w:t xml:space="preserve">cercetarea și documentarea cu informații necesare realizării conținutului text ; </w:t>
      </w:r>
    </w:p>
    <w:p w:rsidR="001B7F80" w:rsidRPr="00BE6422" w:rsidRDefault="001B7F80" w:rsidP="001066E7">
      <w:pPr>
        <w:pStyle w:val="ECVBusinessSectorRow"/>
        <w:numPr>
          <w:ilvl w:val="0"/>
          <w:numId w:val="4"/>
        </w:numPr>
        <w:ind w:leftChars="0" w:firstLineChars="0"/>
        <w:rPr>
          <w:color w:val="auto"/>
          <w:sz w:val="22"/>
          <w:szCs w:val="22"/>
          <w:lang w:val="ro-RO"/>
        </w:rPr>
      </w:pPr>
      <w:r w:rsidRPr="00BE6422">
        <w:rPr>
          <w:color w:val="auto"/>
          <w:sz w:val="22"/>
          <w:szCs w:val="22"/>
          <w:lang w:val="ro-RO"/>
        </w:rPr>
        <w:t>cercetarea și documentarea cu informații necesare realizării conținutului grafic ;</w:t>
      </w:r>
    </w:p>
    <w:p w:rsidR="001B7F80" w:rsidRPr="00BE6422" w:rsidRDefault="001B7F80" w:rsidP="001066E7">
      <w:pPr>
        <w:pStyle w:val="ECVBusinessSectorRow"/>
        <w:numPr>
          <w:ilvl w:val="0"/>
          <w:numId w:val="4"/>
        </w:numPr>
        <w:ind w:leftChars="0" w:firstLineChars="0"/>
        <w:rPr>
          <w:color w:val="auto"/>
          <w:sz w:val="22"/>
          <w:szCs w:val="22"/>
          <w:lang w:val="ro-RO"/>
        </w:rPr>
      </w:pPr>
      <w:r w:rsidRPr="00BE6422">
        <w:rPr>
          <w:color w:val="auto"/>
          <w:sz w:val="22"/>
          <w:szCs w:val="22"/>
          <w:lang w:val="ro-RO"/>
        </w:rPr>
        <w:t>reaserch pentru Social Media și SEO pentru textul creat ;</w:t>
      </w:r>
    </w:p>
    <w:p w:rsidR="001B7F80" w:rsidRPr="00BE6422" w:rsidRDefault="001B7F80" w:rsidP="001066E7">
      <w:pPr>
        <w:pStyle w:val="ECVBusinessSectorRow"/>
        <w:numPr>
          <w:ilvl w:val="0"/>
          <w:numId w:val="4"/>
        </w:numPr>
        <w:ind w:leftChars="0" w:firstLineChars="0"/>
        <w:rPr>
          <w:color w:val="auto"/>
          <w:sz w:val="22"/>
          <w:szCs w:val="22"/>
          <w:lang w:val="ro-RO"/>
        </w:rPr>
      </w:pPr>
      <w:r w:rsidRPr="00BE6422">
        <w:rPr>
          <w:color w:val="auto"/>
          <w:sz w:val="22"/>
          <w:szCs w:val="22"/>
          <w:lang w:val="ro-RO"/>
        </w:rPr>
        <w:t>adaugărea de conținut text, grafic și video pe websiteurile create ;</w:t>
      </w:r>
    </w:p>
    <w:p w:rsidR="001B7F80" w:rsidRPr="00BE6422" w:rsidRDefault="001B7F80" w:rsidP="001066E7">
      <w:pPr>
        <w:pStyle w:val="ECVBusinessSectorRow"/>
        <w:numPr>
          <w:ilvl w:val="0"/>
          <w:numId w:val="4"/>
        </w:numPr>
        <w:ind w:leftChars="0" w:firstLineChars="0"/>
        <w:rPr>
          <w:color w:val="auto"/>
          <w:sz w:val="22"/>
          <w:szCs w:val="22"/>
          <w:lang w:val="ro-RO"/>
        </w:rPr>
      </w:pPr>
      <w:r w:rsidRPr="00BE6422">
        <w:rPr>
          <w:color w:val="auto"/>
          <w:sz w:val="22"/>
          <w:szCs w:val="22"/>
          <w:lang w:val="ro-RO"/>
        </w:rPr>
        <w:t>adaugărea de conținut text, grafic și video pe rețelele sociale ;</w:t>
      </w:r>
    </w:p>
    <w:p w:rsidR="00AE1239" w:rsidRDefault="00AE1239" w:rsidP="00BE6422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p w:rsidR="00BE6422" w:rsidRDefault="00BE6422" w:rsidP="00BE6422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tbl>
      <w:tblPr>
        <w:tblStyle w:val="18"/>
        <w:tblW w:w="2819" w:type="dxa"/>
        <w:tblLayout w:type="fixed"/>
        <w:tblLook w:val="0000"/>
      </w:tblPr>
      <w:tblGrid>
        <w:gridCol w:w="2819"/>
      </w:tblGrid>
      <w:tr w:rsidR="00AE1239">
        <w:trPr>
          <w:cantSplit/>
          <w:trHeight w:val="406"/>
        </w:trPr>
        <w:tc>
          <w:tcPr>
            <w:tcW w:w="28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1239" w:rsidRDefault="00AE123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  <w:p w:rsidR="00AE1239" w:rsidRDefault="00AE123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  <w:p w:rsidR="00AE1239" w:rsidRDefault="00AE123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  <w:p w:rsidR="00AE1239" w:rsidRDefault="002E6DFC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 xml:space="preserve">  Feb 2013 -</w:t>
            </w:r>
            <w:r w:rsidR="00221408">
              <w:rPr>
                <w:b/>
                <w:color w:val="000000"/>
                <w:sz w:val="22"/>
                <w:szCs w:val="22"/>
              </w:rPr>
              <w:t xml:space="preserve"> Sept  2019</w:t>
            </w:r>
          </w:p>
          <w:p w:rsidR="00AE1239" w:rsidRDefault="00AE123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</w:tc>
      </w:tr>
      <w:tr w:rsidR="00AE1239">
        <w:trPr>
          <w:cantSplit/>
          <w:trHeight w:val="406"/>
        </w:trPr>
        <w:tc>
          <w:tcPr>
            <w:tcW w:w="28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1239" w:rsidRDefault="00AE123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</w:tr>
      <w:tr w:rsidR="00AE1239">
        <w:trPr>
          <w:cantSplit/>
          <w:trHeight w:val="406"/>
        </w:trPr>
        <w:tc>
          <w:tcPr>
            <w:tcW w:w="28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1239" w:rsidRDefault="00AE123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</w:tr>
      <w:tr w:rsidR="00AE1239">
        <w:trPr>
          <w:cantSplit/>
          <w:trHeight w:val="406"/>
        </w:trPr>
        <w:tc>
          <w:tcPr>
            <w:tcW w:w="28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1239" w:rsidRDefault="00AE123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</w:tr>
    </w:tbl>
    <w:p w:rsidR="00AE1239" w:rsidRDefault="00AE1239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p w:rsidR="00AE1239" w:rsidRDefault="001066E7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 </w:t>
      </w:r>
      <w:r w:rsidR="00221408">
        <w:rPr>
          <w:b/>
          <w:color w:val="000000"/>
          <w:sz w:val="22"/>
          <w:szCs w:val="22"/>
        </w:rPr>
        <w:t xml:space="preserve">Senior Relationship Manager </w:t>
      </w:r>
      <w:proofErr w:type="spellStart"/>
      <w:r w:rsidR="00221408">
        <w:rPr>
          <w:b/>
          <w:color w:val="000000"/>
          <w:sz w:val="22"/>
          <w:szCs w:val="22"/>
        </w:rPr>
        <w:t>Clienti</w:t>
      </w:r>
      <w:proofErr w:type="spellEnd"/>
      <w:r w:rsidR="00221408">
        <w:rPr>
          <w:b/>
          <w:color w:val="000000"/>
          <w:sz w:val="22"/>
          <w:szCs w:val="22"/>
        </w:rPr>
        <w:t xml:space="preserve"> Premium – </w:t>
      </w:r>
      <w:proofErr w:type="spellStart"/>
      <w:r w:rsidR="00221408">
        <w:rPr>
          <w:b/>
          <w:color w:val="000000"/>
          <w:sz w:val="22"/>
          <w:szCs w:val="22"/>
        </w:rPr>
        <w:t>Raiffeisen</w:t>
      </w:r>
      <w:proofErr w:type="spellEnd"/>
      <w:r w:rsidR="00221408">
        <w:rPr>
          <w:b/>
          <w:color w:val="000000"/>
          <w:sz w:val="22"/>
          <w:szCs w:val="22"/>
        </w:rPr>
        <w:t xml:space="preserve"> Bank</w:t>
      </w:r>
    </w:p>
    <w:p w:rsidR="001066E7" w:rsidRDefault="00E21FE4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</w:t>
      </w:r>
    </w:p>
    <w:p w:rsidR="00AE1239" w:rsidRDefault="00E21FE4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Bucure</w:t>
      </w:r>
      <w:r w:rsidRPr="00E21FE4">
        <w:rPr>
          <w:color w:val="000000" w:themeColor="text1"/>
          <w:sz w:val="22"/>
          <w:szCs w:val="22"/>
        </w:rPr>
        <w:t>ș</w:t>
      </w:r>
      <w:r>
        <w:rPr>
          <w:color w:val="000000"/>
          <w:sz w:val="22"/>
          <w:szCs w:val="22"/>
        </w:rPr>
        <w:t>ti</w:t>
      </w:r>
      <w:proofErr w:type="spellEnd"/>
      <w:r>
        <w:rPr>
          <w:color w:val="000000"/>
          <w:sz w:val="22"/>
          <w:szCs w:val="22"/>
        </w:rPr>
        <w:t xml:space="preserve"> |</w:t>
      </w:r>
      <w:r w:rsidR="00221408"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B</w:t>
      </w:r>
      <w:r w:rsidRPr="00E21FE4">
        <w:rPr>
          <w:color w:val="000000" w:themeColor="text1"/>
          <w:sz w:val="22"/>
          <w:szCs w:val="22"/>
        </w:rPr>
        <w:t>ă</w:t>
      </w:r>
      <w:r w:rsidR="00221408">
        <w:rPr>
          <w:color w:val="000000"/>
          <w:sz w:val="22"/>
          <w:szCs w:val="22"/>
        </w:rPr>
        <w:t>nci</w:t>
      </w:r>
      <w:proofErr w:type="spellEnd"/>
      <w:r w:rsidR="00221408">
        <w:rPr>
          <w:color w:val="000000"/>
          <w:sz w:val="22"/>
          <w:szCs w:val="22"/>
        </w:rPr>
        <w:t xml:space="preserve"> / </w:t>
      </w:r>
      <w:proofErr w:type="spellStart"/>
      <w:r w:rsidR="00221408">
        <w:rPr>
          <w:color w:val="000000"/>
          <w:sz w:val="22"/>
          <w:szCs w:val="22"/>
        </w:rPr>
        <w:t>Servicii</w:t>
      </w:r>
      <w:proofErr w:type="spellEnd"/>
      <w:r w:rsidR="00221408">
        <w:rPr>
          <w:color w:val="000000"/>
          <w:sz w:val="22"/>
          <w:szCs w:val="22"/>
        </w:rPr>
        <w:t xml:space="preserve"> </w:t>
      </w:r>
      <w:proofErr w:type="spellStart"/>
      <w:r w:rsidR="00221408">
        <w:rPr>
          <w:color w:val="000000"/>
          <w:sz w:val="22"/>
          <w:szCs w:val="22"/>
        </w:rPr>
        <w:t>financiare</w:t>
      </w:r>
      <w:proofErr w:type="spellEnd"/>
    </w:p>
    <w:p w:rsidR="00AE1239" w:rsidRDefault="00AE1239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p w:rsidR="00AE1239" w:rsidRDefault="00221408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                                              </w:t>
      </w:r>
    </w:p>
    <w:p w:rsidR="00AE1239" w:rsidRDefault="001B1D8C" w:rsidP="001B1D8C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 </w:t>
      </w:r>
      <w:proofErr w:type="spellStart"/>
      <w:r>
        <w:rPr>
          <w:b/>
          <w:color w:val="000000"/>
          <w:sz w:val="22"/>
          <w:szCs w:val="22"/>
        </w:rPr>
        <w:t>Responsabilit</w:t>
      </w:r>
      <w:proofErr w:type="spellEnd"/>
      <w:r w:rsidRPr="001B1D8C">
        <w:rPr>
          <w:b/>
          <w:color w:val="auto"/>
          <w:sz w:val="22"/>
          <w:szCs w:val="22"/>
          <w:lang w:val="ro-RO"/>
        </w:rPr>
        <w:t>ă</w:t>
      </w:r>
      <w:proofErr w:type="spellStart"/>
      <w:r w:rsidRPr="00F4388B">
        <w:rPr>
          <w:b/>
          <w:color w:val="000000"/>
          <w:sz w:val="22"/>
          <w:szCs w:val="22"/>
        </w:rPr>
        <w:t>ț</w:t>
      </w:r>
      <w:r>
        <w:rPr>
          <w:b/>
          <w:color w:val="000000"/>
          <w:sz w:val="22"/>
          <w:szCs w:val="22"/>
        </w:rPr>
        <w:t>i</w:t>
      </w:r>
      <w:proofErr w:type="spellEnd"/>
      <w:r w:rsidR="00221408">
        <w:rPr>
          <w:b/>
          <w:color w:val="000000"/>
          <w:sz w:val="22"/>
          <w:szCs w:val="22"/>
        </w:rPr>
        <w:t>:</w:t>
      </w:r>
    </w:p>
    <w:p w:rsidR="00AE1239" w:rsidRDefault="00AE1239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p w:rsidR="00F4388B" w:rsidRPr="00E21FE4" w:rsidRDefault="00F4388B" w:rsidP="001066E7">
      <w:pPr>
        <w:pStyle w:val="normal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22"/>
          <w:szCs w:val="22"/>
        </w:rPr>
      </w:pPr>
      <w:proofErr w:type="spellStart"/>
      <w:r w:rsidRPr="00E21FE4">
        <w:rPr>
          <w:color w:val="000000" w:themeColor="text1"/>
          <w:sz w:val="22"/>
          <w:szCs w:val="22"/>
        </w:rPr>
        <w:t>inițierea</w:t>
      </w:r>
      <w:proofErr w:type="spellEnd"/>
      <w:r w:rsidRPr="00E21FE4">
        <w:rPr>
          <w:color w:val="000000" w:themeColor="text1"/>
          <w:sz w:val="22"/>
          <w:szCs w:val="22"/>
        </w:rPr>
        <w:t xml:space="preserve"> </w:t>
      </w:r>
      <w:proofErr w:type="spellStart"/>
      <w:r w:rsidRPr="00E21FE4">
        <w:rPr>
          <w:color w:val="000000" w:themeColor="text1"/>
          <w:sz w:val="22"/>
          <w:szCs w:val="22"/>
        </w:rPr>
        <w:t>și</w:t>
      </w:r>
      <w:proofErr w:type="spellEnd"/>
      <w:r w:rsidRPr="00E21FE4">
        <w:rPr>
          <w:color w:val="000000" w:themeColor="text1"/>
          <w:sz w:val="22"/>
          <w:szCs w:val="22"/>
        </w:rPr>
        <w:t xml:space="preserve"> </w:t>
      </w:r>
      <w:proofErr w:type="spellStart"/>
      <w:r w:rsidRPr="00E21FE4">
        <w:rPr>
          <w:color w:val="000000" w:themeColor="text1"/>
          <w:sz w:val="22"/>
          <w:szCs w:val="22"/>
        </w:rPr>
        <w:t>dezvoltarea</w:t>
      </w:r>
      <w:proofErr w:type="spellEnd"/>
      <w:r w:rsidRPr="00E21FE4">
        <w:rPr>
          <w:color w:val="000000" w:themeColor="text1"/>
          <w:sz w:val="22"/>
          <w:szCs w:val="22"/>
        </w:rPr>
        <w:t xml:space="preserve"> </w:t>
      </w:r>
      <w:proofErr w:type="spellStart"/>
      <w:r w:rsidRPr="00E21FE4">
        <w:rPr>
          <w:color w:val="000000" w:themeColor="text1"/>
          <w:sz w:val="22"/>
          <w:szCs w:val="22"/>
        </w:rPr>
        <w:t>relației</w:t>
      </w:r>
      <w:proofErr w:type="spellEnd"/>
      <w:r w:rsidRPr="00E21FE4">
        <w:rPr>
          <w:color w:val="000000" w:themeColor="text1"/>
          <w:sz w:val="22"/>
          <w:szCs w:val="22"/>
        </w:rPr>
        <w:t xml:space="preserve"> cu </w:t>
      </w:r>
      <w:proofErr w:type="spellStart"/>
      <w:r w:rsidRPr="00E21FE4">
        <w:rPr>
          <w:color w:val="000000" w:themeColor="text1"/>
          <w:sz w:val="22"/>
          <w:szCs w:val="22"/>
        </w:rPr>
        <w:t>clienții</w:t>
      </w:r>
      <w:proofErr w:type="spellEnd"/>
      <w:r w:rsidRPr="00E21FE4">
        <w:rPr>
          <w:color w:val="000000" w:themeColor="text1"/>
          <w:sz w:val="22"/>
          <w:szCs w:val="22"/>
        </w:rPr>
        <w:t xml:space="preserve"> </w:t>
      </w:r>
      <w:proofErr w:type="spellStart"/>
      <w:r w:rsidRPr="00E21FE4">
        <w:rPr>
          <w:color w:val="000000" w:themeColor="text1"/>
          <w:sz w:val="22"/>
          <w:szCs w:val="22"/>
        </w:rPr>
        <w:t>existenți</w:t>
      </w:r>
      <w:proofErr w:type="spellEnd"/>
      <w:r w:rsidRPr="00E21FE4">
        <w:rPr>
          <w:color w:val="000000" w:themeColor="text1"/>
          <w:sz w:val="22"/>
          <w:szCs w:val="22"/>
        </w:rPr>
        <w:t xml:space="preserve"> </w:t>
      </w:r>
      <w:proofErr w:type="spellStart"/>
      <w:r w:rsidRPr="00E21FE4">
        <w:rPr>
          <w:color w:val="000000" w:themeColor="text1"/>
          <w:sz w:val="22"/>
          <w:szCs w:val="22"/>
        </w:rPr>
        <w:t>și</w:t>
      </w:r>
      <w:proofErr w:type="spellEnd"/>
      <w:r w:rsidRPr="00E21FE4">
        <w:rPr>
          <w:color w:val="000000" w:themeColor="text1"/>
          <w:sz w:val="22"/>
          <w:szCs w:val="22"/>
        </w:rPr>
        <w:t xml:space="preserve"> cu </w:t>
      </w:r>
      <w:proofErr w:type="spellStart"/>
      <w:r w:rsidRPr="00E21FE4">
        <w:rPr>
          <w:color w:val="000000" w:themeColor="text1"/>
          <w:sz w:val="22"/>
          <w:szCs w:val="22"/>
        </w:rPr>
        <w:t>prospecți</w:t>
      </w:r>
      <w:proofErr w:type="spellEnd"/>
      <w:r w:rsidRPr="00E21FE4">
        <w:rPr>
          <w:color w:val="000000" w:themeColor="text1"/>
          <w:sz w:val="22"/>
          <w:szCs w:val="22"/>
        </w:rPr>
        <w:t xml:space="preserve">, </w:t>
      </w:r>
      <w:proofErr w:type="spellStart"/>
      <w:r w:rsidRPr="00E21FE4">
        <w:rPr>
          <w:color w:val="000000" w:themeColor="text1"/>
          <w:sz w:val="22"/>
          <w:szCs w:val="22"/>
        </w:rPr>
        <w:t>oferind</w:t>
      </w:r>
      <w:proofErr w:type="spellEnd"/>
      <w:r w:rsidRPr="00E21FE4">
        <w:rPr>
          <w:color w:val="000000" w:themeColor="text1"/>
          <w:sz w:val="22"/>
          <w:szCs w:val="22"/>
        </w:rPr>
        <w:t xml:space="preserve"> </w:t>
      </w:r>
      <w:proofErr w:type="spellStart"/>
      <w:r w:rsidRPr="00E21FE4">
        <w:rPr>
          <w:color w:val="000000" w:themeColor="text1"/>
          <w:sz w:val="22"/>
          <w:szCs w:val="22"/>
        </w:rPr>
        <w:t>consultanță</w:t>
      </w:r>
      <w:proofErr w:type="spellEnd"/>
      <w:r w:rsidRPr="00E21FE4">
        <w:rPr>
          <w:color w:val="000000" w:themeColor="text1"/>
          <w:sz w:val="22"/>
          <w:szCs w:val="22"/>
        </w:rPr>
        <w:t xml:space="preserve"> </w:t>
      </w:r>
      <w:proofErr w:type="spellStart"/>
      <w:r w:rsidRPr="00E21FE4">
        <w:rPr>
          <w:color w:val="000000" w:themeColor="text1"/>
          <w:sz w:val="22"/>
          <w:szCs w:val="22"/>
        </w:rPr>
        <w:t>financiară</w:t>
      </w:r>
      <w:proofErr w:type="spellEnd"/>
      <w:r w:rsidRPr="00E21FE4">
        <w:rPr>
          <w:color w:val="000000" w:themeColor="text1"/>
          <w:sz w:val="22"/>
          <w:szCs w:val="22"/>
        </w:rPr>
        <w:t xml:space="preserve">, </w:t>
      </w:r>
      <w:proofErr w:type="spellStart"/>
      <w:r w:rsidRPr="00E21FE4">
        <w:rPr>
          <w:color w:val="000000" w:themeColor="text1"/>
          <w:sz w:val="22"/>
          <w:szCs w:val="22"/>
        </w:rPr>
        <w:t>vizând</w:t>
      </w:r>
      <w:proofErr w:type="spellEnd"/>
      <w:r w:rsidRPr="00E21FE4">
        <w:rPr>
          <w:color w:val="000000" w:themeColor="text1"/>
          <w:sz w:val="22"/>
          <w:szCs w:val="22"/>
        </w:rPr>
        <w:t xml:space="preserve"> </w:t>
      </w:r>
      <w:proofErr w:type="spellStart"/>
      <w:r w:rsidRPr="00E21FE4">
        <w:rPr>
          <w:color w:val="000000" w:themeColor="text1"/>
          <w:sz w:val="22"/>
          <w:szCs w:val="22"/>
        </w:rPr>
        <w:t>vânzarea</w:t>
      </w:r>
      <w:proofErr w:type="spellEnd"/>
      <w:r w:rsidRPr="00E21FE4">
        <w:rPr>
          <w:color w:val="000000" w:themeColor="text1"/>
          <w:sz w:val="22"/>
          <w:szCs w:val="22"/>
        </w:rPr>
        <w:t xml:space="preserve"> </w:t>
      </w:r>
      <w:proofErr w:type="spellStart"/>
      <w:r w:rsidRPr="00E21FE4">
        <w:rPr>
          <w:color w:val="000000" w:themeColor="text1"/>
          <w:sz w:val="22"/>
          <w:szCs w:val="22"/>
        </w:rPr>
        <w:t>consultativă</w:t>
      </w:r>
      <w:proofErr w:type="spellEnd"/>
      <w:r w:rsidRPr="00E21FE4">
        <w:rPr>
          <w:color w:val="000000" w:themeColor="text1"/>
          <w:sz w:val="22"/>
          <w:szCs w:val="22"/>
        </w:rPr>
        <w:t xml:space="preserve"> </w:t>
      </w:r>
      <w:proofErr w:type="spellStart"/>
      <w:r w:rsidRPr="00E21FE4">
        <w:rPr>
          <w:color w:val="000000" w:themeColor="text1"/>
          <w:sz w:val="22"/>
          <w:szCs w:val="22"/>
        </w:rPr>
        <w:t>și</w:t>
      </w:r>
      <w:proofErr w:type="spellEnd"/>
      <w:r w:rsidRPr="00E21FE4">
        <w:rPr>
          <w:color w:val="000000" w:themeColor="text1"/>
          <w:sz w:val="22"/>
          <w:szCs w:val="22"/>
        </w:rPr>
        <w:t xml:space="preserve"> </w:t>
      </w:r>
      <w:proofErr w:type="spellStart"/>
      <w:r w:rsidRPr="00E21FE4">
        <w:rPr>
          <w:color w:val="000000" w:themeColor="text1"/>
          <w:sz w:val="22"/>
          <w:szCs w:val="22"/>
        </w:rPr>
        <w:t>atitudinea</w:t>
      </w:r>
      <w:proofErr w:type="spellEnd"/>
      <w:r w:rsidRPr="00E21FE4">
        <w:rPr>
          <w:color w:val="000000" w:themeColor="text1"/>
          <w:sz w:val="22"/>
          <w:szCs w:val="22"/>
        </w:rPr>
        <w:t xml:space="preserve"> </w:t>
      </w:r>
      <w:proofErr w:type="spellStart"/>
      <w:r w:rsidRPr="00E21FE4">
        <w:rPr>
          <w:color w:val="000000" w:themeColor="text1"/>
          <w:sz w:val="22"/>
          <w:szCs w:val="22"/>
        </w:rPr>
        <w:t>proactivă</w:t>
      </w:r>
      <w:proofErr w:type="spellEnd"/>
      <w:r w:rsidRPr="00E21FE4">
        <w:rPr>
          <w:color w:val="000000" w:themeColor="text1"/>
          <w:sz w:val="22"/>
          <w:szCs w:val="22"/>
        </w:rPr>
        <w:t xml:space="preserve"> ;</w:t>
      </w:r>
    </w:p>
    <w:p w:rsidR="00F4388B" w:rsidRPr="00E21FE4" w:rsidRDefault="00F4388B" w:rsidP="001066E7">
      <w:pPr>
        <w:pStyle w:val="normal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22"/>
          <w:szCs w:val="22"/>
        </w:rPr>
      </w:pPr>
      <w:proofErr w:type="spellStart"/>
      <w:r w:rsidRPr="00E21FE4">
        <w:rPr>
          <w:color w:val="000000" w:themeColor="text1"/>
          <w:sz w:val="22"/>
          <w:szCs w:val="22"/>
        </w:rPr>
        <w:t>propune</w:t>
      </w:r>
      <w:proofErr w:type="spellEnd"/>
      <w:r w:rsidRPr="00E21FE4">
        <w:rPr>
          <w:color w:val="000000" w:themeColor="text1"/>
          <w:sz w:val="22"/>
          <w:szCs w:val="22"/>
        </w:rPr>
        <w:t xml:space="preserve"> </w:t>
      </w:r>
      <w:proofErr w:type="spellStart"/>
      <w:r w:rsidRPr="00E21FE4">
        <w:rPr>
          <w:color w:val="000000" w:themeColor="text1"/>
          <w:sz w:val="22"/>
          <w:szCs w:val="22"/>
        </w:rPr>
        <w:t>clienților</w:t>
      </w:r>
      <w:proofErr w:type="spellEnd"/>
      <w:r w:rsidRPr="00E21FE4">
        <w:rPr>
          <w:color w:val="000000" w:themeColor="text1"/>
          <w:sz w:val="22"/>
          <w:szCs w:val="22"/>
        </w:rPr>
        <w:t xml:space="preserve"> </w:t>
      </w:r>
      <w:proofErr w:type="spellStart"/>
      <w:r w:rsidRPr="00E21FE4">
        <w:rPr>
          <w:color w:val="000000" w:themeColor="text1"/>
          <w:sz w:val="22"/>
          <w:szCs w:val="22"/>
        </w:rPr>
        <w:t>variante</w:t>
      </w:r>
      <w:proofErr w:type="spellEnd"/>
      <w:r w:rsidRPr="00E21FE4">
        <w:rPr>
          <w:color w:val="000000" w:themeColor="text1"/>
          <w:sz w:val="22"/>
          <w:szCs w:val="22"/>
        </w:rPr>
        <w:t xml:space="preserve"> de </w:t>
      </w:r>
      <w:proofErr w:type="spellStart"/>
      <w:r w:rsidRPr="00E21FE4">
        <w:rPr>
          <w:color w:val="000000" w:themeColor="text1"/>
          <w:sz w:val="22"/>
          <w:szCs w:val="22"/>
        </w:rPr>
        <w:t>administrare</w:t>
      </w:r>
      <w:proofErr w:type="spellEnd"/>
      <w:r w:rsidRPr="00E21FE4">
        <w:rPr>
          <w:color w:val="000000" w:themeColor="text1"/>
          <w:sz w:val="22"/>
          <w:szCs w:val="22"/>
        </w:rPr>
        <w:t xml:space="preserve"> a </w:t>
      </w:r>
      <w:proofErr w:type="spellStart"/>
      <w:r w:rsidRPr="00E21FE4">
        <w:rPr>
          <w:color w:val="000000" w:themeColor="text1"/>
          <w:sz w:val="22"/>
          <w:szCs w:val="22"/>
        </w:rPr>
        <w:t>disponibilităților</w:t>
      </w:r>
      <w:proofErr w:type="spellEnd"/>
      <w:r w:rsidRPr="00E21FE4">
        <w:rPr>
          <w:color w:val="000000" w:themeColor="text1"/>
          <w:sz w:val="22"/>
          <w:szCs w:val="22"/>
        </w:rPr>
        <w:t xml:space="preserve"> </w:t>
      </w:r>
      <w:proofErr w:type="spellStart"/>
      <w:r w:rsidRPr="00E21FE4">
        <w:rPr>
          <w:color w:val="000000" w:themeColor="text1"/>
          <w:sz w:val="22"/>
          <w:szCs w:val="22"/>
        </w:rPr>
        <w:t>existente</w:t>
      </w:r>
      <w:proofErr w:type="spellEnd"/>
      <w:r w:rsidRPr="00E21FE4">
        <w:rPr>
          <w:color w:val="000000" w:themeColor="text1"/>
          <w:sz w:val="22"/>
          <w:szCs w:val="22"/>
        </w:rPr>
        <w:t xml:space="preserve"> </w:t>
      </w:r>
      <w:proofErr w:type="spellStart"/>
      <w:r w:rsidRPr="00E21FE4">
        <w:rPr>
          <w:color w:val="000000" w:themeColor="text1"/>
          <w:sz w:val="22"/>
          <w:szCs w:val="22"/>
        </w:rPr>
        <w:t>în</w:t>
      </w:r>
      <w:proofErr w:type="spellEnd"/>
      <w:r w:rsidRPr="00E21FE4">
        <w:rPr>
          <w:color w:val="000000" w:themeColor="text1"/>
          <w:sz w:val="22"/>
          <w:szCs w:val="22"/>
        </w:rPr>
        <w:t xml:space="preserve"> </w:t>
      </w:r>
      <w:proofErr w:type="spellStart"/>
      <w:r w:rsidRPr="00E21FE4">
        <w:rPr>
          <w:color w:val="000000" w:themeColor="text1"/>
          <w:sz w:val="22"/>
          <w:szCs w:val="22"/>
        </w:rPr>
        <w:t>vederea</w:t>
      </w:r>
      <w:proofErr w:type="spellEnd"/>
      <w:r w:rsidRPr="00E21FE4">
        <w:rPr>
          <w:color w:val="000000" w:themeColor="text1"/>
          <w:sz w:val="22"/>
          <w:szCs w:val="22"/>
        </w:rPr>
        <w:t xml:space="preserve"> </w:t>
      </w:r>
      <w:proofErr w:type="spellStart"/>
      <w:r w:rsidRPr="00E21FE4">
        <w:rPr>
          <w:color w:val="000000" w:themeColor="text1"/>
          <w:sz w:val="22"/>
          <w:szCs w:val="22"/>
        </w:rPr>
        <w:t>optimizării</w:t>
      </w:r>
      <w:proofErr w:type="spellEnd"/>
      <w:r w:rsidRPr="00E21FE4">
        <w:rPr>
          <w:color w:val="000000" w:themeColor="text1"/>
          <w:sz w:val="22"/>
          <w:szCs w:val="22"/>
        </w:rPr>
        <w:t xml:space="preserve"> </w:t>
      </w:r>
      <w:proofErr w:type="spellStart"/>
      <w:r w:rsidRPr="00E21FE4">
        <w:rPr>
          <w:color w:val="000000" w:themeColor="text1"/>
          <w:sz w:val="22"/>
          <w:szCs w:val="22"/>
        </w:rPr>
        <w:t>randamentelor</w:t>
      </w:r>
      <w:proofErr w:type="spellEnd"/>
      <w:r w:rsidRPr="00E21FE4">
        <w:rPr>
          <w:color w:val="000000" w:themeColor="text1"/>
          <w:sz w:val="22"/>
          <w:szCs w:val="22"/>
        </w:rPr>
        <w:t xml:space="preserve"> </w:t>
      </w:r>
      <w:proofErr w:type="spellStart"/>
      <w:r w:rsidRPr="00E21FE4">
        <w:rPr>
          <w:color w:val="000000" w:themeColor="text1"/>
          <w:sz w:val="22"/>
          <w:szCs w:val="22"/>
        </w:rPr>
        <w:t>și</w:t>
      </w:r>
      <w:proofErr w:type="spellEnd"/>
      <w:r w:rsidRPr="00E21FE4">
        <w:rPr>
          <w:color w:val="000000" w:themeColor="text1"/>
          <w:sz w:val="22"/>
          <w:szCs w:val="22"/>
        </w:rPr>
        <w:t xml:space="preserve"> a </w:t>
      </w:r>
      <w:proofErr w:type="spellStart"/>
      <w:r w:rsidRPr="00E21FE4">
        <w:rPr>
          <w:color w:val="000000" w:themeColor="text1"/>
          <w:sz w:val="22"/>
          <w:szCs w:val="22"/>
        </w:rPr>
        <w:t>gestionării</w:t>
      </w:r>
      <w:proofErr w:type="spellEnd"/>
      <w:r w:rsidRPr="00E21FE4">
        <w:rPr>
          <w:color w:val="000000" w:themeColor="text1"/>
          <w:sz w:val="22"/>
          <w:szCs w:val="22"/>
        </w:rPr>
        <w:t xml:space="preserve"> </w:t>
      </w:r>
      <w:proofErr w:type="spellStart"/>
      <w:r w:rsidRPr="00E21FE4">
        <w:rPr>
          <w:color w:val="000000" w:themeColor="text1"/>
          <w:sz w:val="22"/>
          <w:szCs w:val="22"/>
        </w:rPr>
        <w:t>potențialelor</w:t>
      </w:r>
      <w:proofErr w:type="spellEnd"/>
      <w:r w:rsidRPr="00E21FE4">
        <w:rPr>
          <w:color w:val="000000" w:themeColor="text1"/>
          <w:sz w:val="22"/>
          <w:szCs w:val="22"/>
        </w:rPr>
        <w:t xml:space="preserve"> </w:t>
      </w:r>
      <w:proofErr w:type="spellStart"/>
      <w:r w:rsidRPr="00E21FE4">
        <w:rPr>
          <w:color w:val="000000" w:themeColor="text1"/>
          <w:sz w:val="22"/>
          <w:szCs w:val="22"/>
        </w:rPr>
        <w:t>riscuri</w:t>
      </w:r>
      <w:proofErr w:type="spellEnd"/>
      <w:r w:rsidRPr="00E21FE4">
        <w:rPr>
          <w:color w:val="000000" w:themeColor="text1"/>
          <w:sz w:val="22"/>
          <w:szCs w:val="22"/>
        </w:rPr>
        <w:t xml:space="preserve"> ;</w:t>
      </w:r>
    </w:p>
    <w:p w:rsidR="00F4388B" w:rsidRPr="00E21FE4" w:rsidRDefault="00F4388B" w:rsidP="001066E7">
      <w:pPr>
        <w:pStyle w:val="normal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22"/>
          <w:szCs w:val="22"/>
        </w:rPr>
      </w:pPr>
      <w:proofErr w:type="spellStart"/>
      <w:r w:rsidRPr="00E21FE4">
        <w:rPr>
          <w:color w:val="000000" w:themeColor="text1"/>
          <w:sz w:val="22"/>
          <w:szCs w:val="22"/>
        </w:rPr>
        <w:t>promovarea</w:t>
      </w:r>
      <w:proofErr w:type="spellEnd"/>
      <w:r w:rsidRPr="00E21FE4">
        <w:rPr>
          <w:color w:val="000000" w:themeColor="text1"/>
          <w:sz w:val="22"/>
          <w:szCs w:val="22"/>
        </w:rPr>
        <w:t xml:space="preserve"> </w:t>
      </w:r>
      <w:proofErr w:type="spellStart"/>
      <w:r w:rsidRPr="00E21FE4">
        <w:rPr>
          <w:color w:val="000000" w:themeColor="text1"/>
          <w:sz w:val="22"/>
          <w:szCs w:val="22"/>
        </w:rPr>
        <w:t>și</w:t>
      </w:r>
      <w:proofErr w:type="spellEnd"/>
      <w:r w:rsidRPr="00E21FE4">
        <w:rPr>
          <w:color w:val="000000" w:themeColor="text1"/>
          <w:sz w:val="22"/>
          <w:szCs w:val="22"/>
        </w:rPr>
        <w:t xml:space="preserve"> </w:t>
      </w:r>
      <w:proofErr w:type="spellStart"/>
      <w:r w:rsidRPr="00E21FE4">
        <w:rPr>
          <w:color w:val="000000" w:themeColor="text1"/>
          <w:sz w:val="22"/>
          <w:szCs w:val="22"/>
        </w:rPr>
        <w:t>vânzarea</w:t>
      </w:r>
      <w:proofErr w:type="spellEnd"/>
      <w:r w:rsidRPr="00E21FE4">
        <w:rPr>
          <w:color w:val="000000" w:themeColor="text1"/>
          <w:sz w:val="22"/>
          <w:szCs w:val="22"/>
        </w:rPr>
        <w:t xml:space="preserve"> </w:t>
      </w:r>
      <w:proofErr w:type="spellStart"/>
      <w:r w:rsidRPr="00E21FE4">
        <w:rPr>
          <w:color w:val="000000" w:themeColor="text1"/>
          <w:sz w:val="22"/>
          <w:szCs w:val="22"/>
        </w:rPr>
        <w:t>activă</w:t>
      </w:r>
      <w:proofErr w:type="spellEnd"/>
      <w:r w:rsidRPr="00E21FE4">
        <w:rPr>
          <w:color w:val="000000" w:themeColor="text1"/>
          <w:sz w:val="22"/>
          <w:szCs w:val="22"/>
        </w:rPr>
        <w:t xml:space="preserve"> a </w:t>
      </w:r>
      <w:proofErr w:type="spellStart"/>
      <w:r w:rsidRPr="00E21FE4">
        <w:rPr>
          <w:color w:val="000000" w:themeColor="text1"/>
          <w:sz w:val="22"/>
          <w:szCs w:val="22"/>
        </w:rPr>
        <w:t>următoarelor</w:t>
      </w:r>
      <w:proofErr w:type="spellEnd"/>
      <w:r w:rsidRPr="00E21FE4">
        <w:rPr>
          <w:color w:val="000000" w:themeColor="text1"/>
          <w:sz w:val="22"/>
          <w:szCs w:val="22"/>
        </w:rPr>
        <w:t xml:space="preserve"> </w:t>
      </w:r>
      <w:proofErr w:type="spellStart"/>
      <w:r w:rsidRPr="00E21FE4">
        <w:rPr>
          <w:color w:val="000000" w:themeColor="text1"/>
          <w:sz w:val="22"/>
          <w:szCs w:val="22"/>
        </w:rPr>
        <w:t>categorii</w:t>
      </w:r>
      <w:proofErr w:type="spellEnd"/>
      <w:r w:rsidRPr="00E21FE4">
        <w:rPr>
          <w:color w:val="000000" w:themeColor="text1"/>
          <w:sz w:val="22"/>
          <w:szCs w:val="22"/>
        </w:rPr>
        <w:t xml:space="preserve"> de </w:t>
      </w:r>
      <w:proofErr w:type="spellStart"/>
      <w:r w:rsidRPr="00E21FE4">
        <w:rPr>
          <w:color w:val="000000" w:themeColor="text1"/>
          <w:sz w:val="22"/>
          <w:szCs w:val="22"/>
        </w:rPr>
        <w:t>produse</w:t>
      </w:r>
      <w:proofErr w:type="spellEnd"/>
      <w:r w:rsidRPr="00E21FE4">
        <w:rPr>
          <w:color w:val="000000" w:themeColor="text1"/>
          <w:sz w:val="22"/>
          <w:szCs w:val="22"/>
        </w:rPr>
        <w:t xml:space="preserve">: </w:t>
      </w:r>
      <w:proofErr w:type="spellStart"/>
      <w:r w:rsidRPr="00E21FE4">
        <w:rPr>
          <w:color w:val="000000" w:themeColor="text1"/>
          <w:sz w:val="22"/>
          <w:szCs w:val="22"/>
        </w:rPr>
        <w:t>fonduri</w:t>
      </w:r>
      <w:proofErr w:type="spellEnd"/>
      <w:r w:rsidRPr="00E21FE4">
        <w:rPr>
          <w:color w:val="000000" w:themeColor="text1"/>
          <w:sz w:val="22"/>
          <w:szCs w:val="22"/>
        </w:rPr>
        <w:t xml:space="preserve"> de </w:t>
      </w:r>
      <w:proofErr w:type="spellStart"/>
      <w:r w:rsidRPr="00E21FE4">
        <w:rPr>
          <w:color w:val="000000" w:themeColor="text1"/>
          <w:sz w:val="22"/>
          <w:szCs w:val="22"/>
        </w:rPr>
        <w:t>investiții</w:t>
      </w:r>
      <w:proofErr w:type="spellEnd"/>
      <w:r w:rsidRPr="00E21FE4">
        <w:rPr>
          <w:color w:val="000000" w:themeColor="text1"/>
          <w:sz w:val="22"/>
          <w:szCs w:val="22"/>
        </w:rPr>
        <w:t xml:space="preserve">, </w:t>
      </w:r>
      <w:proofErr w:type="spellStart"/>
      <w:r w:rsidRPr="00E21FE4">
        <w:rPr>
          <w:color w:val="000000" w:themeColor="text1"/>
          <w:sz w:val="22"/>
          <w:szCs w:val="22"/>
        </w:rPr>
        <w:t>depozite</w:t>
      </w:r>
      <w:proofErr w:type="spellEnd"/>
      <w:r w:rsidRPr="00E21FE4">
        <w:rPr>
          <w:color w:val="000000" w:themeColor="text1"/>
          <w:sz w:val="22"/>
          <w:szCs w:val="22"/>
        </w:rPr>
        <w:t xml:space="preserve">, </w:t>
      </w:r>
      <w:proofErr w:type="spellStart"/>
      <w:r w:rsidRPr="00E21FE4">
        <w:rPr>
          <w:color w:val="000000" w:themeColor="text1"/>
          <w:sz w:val="22"/>
          <w:szCs w:val="22"/>
        </w:rPr>
        <w:t>conturi</w:t>
      </w:r>
      <w:proofErr w:type="spellEnd"/>
      <w:r w:rsidRPr="00E21FE4">
        <w:rPr>
          <w:color w:val="000000" w:themeColor="text1"/>
          <w:sz w:val="22"/>
          <w:szCs w:val="22"/>
        </w:rPr>
        <w:t xml:space="preserve"> de </w:t>
      </w:r>
      <w:proofErr w:type="spellStart"/>
      <w:r w:rsidRPr="00E21FE4">
        <w:rPr>
          <w:color w:val="000000" w:themeColor="text1"/>
          <w:sz w:val="22"/>
          <w:szCs w:val="22"/>
        </w:rPr>
        <w:t>economii</w:t>
      </w:r>
      <w:proofErr w:type="spellEnd"/>
      <w:r w:rsidRPr="00E21FE4">
        <w:rPr>
          <w:color w:val="000000" w:themeColor="text1"/>
          <w:sz w:val="22"/>
          <w:szCs w:val="22"/>
        </w:rPr>
        <w:t xml:space="preserve">, </w:t>
      </w:r>
      <w:proofErr w:type="spellStart"/>
      <w:r w:rsidRPr="00E21FE4">
        <w:rPr>
          <w:color w:val="000000" w:themeColor="text1"/>
          <w:sz w:val="22"/>
          <w:szCs w:val="22"/>
        </w:rPr>
        <w:t>credite</w:t>
      </w:r>
      <w:proofErr w:type="spellEnd"/>
      <w:r w:rsidRPr="00E21FE4">
        <w:rPr>
          <w:color w:val="000000" w:themeColor="text1"/>
          <w:sz w:val="22"/>
          <w:szCs w:val="22"/>
        </w:rPr>
        <w:t xml:space="preserve">; </w:t>
      </w:r>
      <w:proofErr w:type="spellStart"/>
      <w:r w:rsidRPr="00E21FE4">
        <w:rPr>
          <w:color w:val="000000" w:themeColor="text1"/>
          <w:sz w:val="22"/>
          <w:szCs w:val="22"/>
        </w:rPr>
        <w:t>asigurări</w:t>
      </w:r>
      <w:proofErr w:type="spellEnd"/>
      <w:r w:rsidRPr="00E21FE4">
        <w:rPr>
          <w:color w:val="000000" w:themeColor="text1"/>
          <w:sz w:val="22"/>
          <w:szCs w:val="22"/>
        </w:rPr>
        <w:t xml:space="preserve">; </w:t>
      </w:r>
      <w:proofErr w:type="spellStart"/>
      <w:r w:rsidRPr="00E21FE4">
        <w:rPr>
          <w:color w:val="000000" w:themeColor="text1"/>
          <w:sz w:val="22"/>
          <w:szCs w:val="22"/>
        </w:rPr>
        <w:t>planuri</w:t>
      </w:r>
      <w:proofErr w:type="spellEnd"/>
      <w:r w:rsidRPr="00E21FE4">
        <w:rPr>
          <w:color w:val="000000" w:themeColor="text1"/>
          <w:sz w:val="22"/>
          <w:szCs w:val="22"/>
        </w:rPr>
        <w:t xml:space="preserve"> de </w:t>
      </w:r>
      <w:proofErr w:type="spellStart"/>
      <w:r w:rsidRPr="00E21FE4">
        <w:rPr>
          <w:color w:val="000000" w:themeColor="text1"/>
          <w:sz w:val="22"/>
          <w:szCs w:val="22"/>
        </w:rPr>
        <w:t>economii</w:t>
      </w:r>
      <w:proofErr w:type="spellEnd"/>
      <w:r w:rsidRPr="00E21FE4">
        <w:rPr>
          <w:color w:val="000000" w:themeColor="text1"/>
          <w:sz w:val="22"/>
          <w:szCs w:val="22"/>
        </w:rPr>
        <w:t>/</w:t>
      </w:r>
      <w:proofErr w:type="spellStart"/>
      <w:r w:rsidRPr="00E21FE4">
        <w:rPr>
          <w:color w:val="000000" w:themeColor="text1"/>
          <w:sz w:val="22"/>
          <w:szCs w:val="22"/>
        </w:rPr>
        <w:t>pensii</w:t>
      </w:r>
      <w:proofErr w:type="spellEnd"/>
      <w:r w:rsidRPr="00E21FE4">
        <w:rPr>
          <w:color w:val="000000" w:themeColor="text1"/>
          <w:sz w:val="22"/>
          <w:szCs w:val="22"/>
        </w:rPr>
        <w:t xml:space="preserve"> etc ;</w:t>
      </w:r>
    </w:p>
    <w:p w:rsidR="00F4388B" w:rsidRPr="00E21FE4" w:rsidRDefault="00F4388B" w:rsidP="001066E7">
      <w:pPr>
        <w:pStyle w:val="normal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22"/>
          <w:szCs w:val="22"/>
        </w:rPr>
      </w:pPr>
      <w:proofErr w:type="spellStart"/>
      <w:r w:rsidRPr="00E21FE4">
        <w:rPr>
          <w:color w:val="000000" w:themeColor="text1"/>
          <w:sz w:val="22"/>
          <w:szCs w:val="22"/>
        </w:rPr>
        <w:t>asigură</w:t>
      </w:r>
      <w:proofErr w:type="spellEnd"/>
      <w:r w:rsidRPr="00E21FE4">
        <w:rPr>
          <w:color w:val="000000" w:themeColor="text1"/>
          <w:sz w:val="22"/>
          <w:szCs w:val="22"/>
        </w:rPr>
        <w:t xml:space="preserve"> </w:t>
      </w:r>
      <w:proofErr w:type="spellStart"/>
      <w:r w:rsidRPr="00E21FE4">
        <w:rPr>
          <w:color w:val="000000" w:themeColor="text1"/>
          <w:sz w:val="22"/>
          <w:szCs w:val="22"/>
        </w:rPr>
        <w:t>interfața</w:t>
      </w:r>
      <w:proofErr w:type="spellEnd"/>
      <w:r w:rsidRPr="00E21FE4">
        <w:rPr>
          <w:color w:val="000000" w:themeColor="text1"/>
          <w:sz w:val="22"/>
          <w:szCs w:val="22"/>
        </w:rPr>
        <w:t xml:space="preserve"> cu </w:t>
      </w:r>
      <w:proofErr w:type="spellStart"/>
      <w:r w:rsidRPr="00E21FE4">
        <w:rPr>
          <w:color w:val="000000" w:themeColor="text1"/>
          <w:sz w:val="22"/>
          <w:szCs w:val="22"/>
        </w:rPr>
        <w:t>banca</w:t>
      </w:r>
      <w:proofErr w:type="spellEnd"/>
      <w:r w:rsidRPr="00E21FE4">
        <w:rPr>
          <w:color w:val="000000" w:themeColor="text1"/>
          <w:sz w:val="22"/>
          <w:szCs w:val="22"/>
        </w:rPr>
        <w:t xml:space="preserve"> </w:t>
      </w:r>
      <w:proofErr w:type="spellStart"/>
      <w:r w:rsidRPr="00E21FE4">
        <w:rPr>
          <w:color w:val="000000" w:themeColor="text1"/>
          <w:sz w:val="22"/>
          <w:szCs w:val="22"/>
        </w:rPr>
        <w:t>pentru</w:t>
      </w:r>
      <w:proofErr w:type="spellEnd"/>
      <w:r w:rsidRPr="00E21FE4">
        <w:rPr>
          <w:color w:val="000000" w:themeColor="text1"/>
          <w:sz w:val="22"/>
          <w:szCs w:val="22"/>
        </w:rPr>
        <w:t xml:space="preserve"> </w:t>
      </w:r>
      <w:proofErr w:type="spellStart"/>
      <w:r w:rsidRPr="00E21FE4">
        <w:rPr>
          <w:color w:val="000000" w:themeColor="text1"/>
          <w:sz w:val="22"/>
          <w:szCs w:val="22"/>
        </w:rPr>
        <w:t>clienții</w:t>
      </w:r>
      <w:proofErr w:type="spellEnd"/>
      <w:r w:rsidRPr="00E21FE4">
        <w:rPr>
          <w:color w:val="000000" w:themeColor="text1"/>
          <w:sz w:val="22"/>
          <w:szCs w:val="22"/>
        </w:rPr>
        <w:t xml:space="preserve"> din </w:t>
      </w:r>
      <w:proofErr w:type="spellStart"/>
      <w:r w:rsidRPr="00E21FE4">
        <w:rPr>
          <w:color w:val="000000" w:themeColor="text1"/>
          <w:sz w:val="22"/>
          <w:szCs w:val="22"/>
        </w:rPr>
        <w:t>segmentul</w:t>
      </w:r>
      <w:proofErr w:type="spellEnd"/>
      <w:r w:rsidRPr="00E21FE4">
        <w:rPr>
          <w:color w:val="000000" w:themeColor="text1"/>
          <w:sz w:val="22"/>
          <w:szCs w:val="22"/>
        </w:rPr>
        <w:t xml:space="preserve"> Premium </w:t>
      </w:r>
      <w:proofErr w:type="spellStart"/>
      <w:r w:rsidRPr="00E21FE4">
        <w:rPr>
          <w:color w:val="000000" w:themeColor="text1"/>
          <w:sz w:val="22"/>
          <w:szCs w:val="22"/>
        </w:rPr>
        <w:t>și</w:t>
      </w:r>
      <w:proofErr w:type="spellEnd"/>
      <w:r w:rsidRPr="00E21FE4">
        <w:rPr>
          <w:color w:val="000000" w:themeColor="text1"/>
          <w:sz w:val="22"/>
          <w:szCs w:val="22"/>
        </w:rPr>
        <w:t xml:space="preserve"> nu </w:t>
      </w:r>
      <w:proofErr w:type="spellStart"/>
      <w:r w:rsidRPr="00E21FE4">
        <w:rPr>
          <w:color w:val="000000" w:themeColor="text1"/>
          <w:sz w:val="22"/>
          <w:szCs w:val="22"/>
        </w:rPr>
        <w:t>numai</w:t>
      </w:r>
      <w:proofErr w:type="spellEnd"/>
      <w:r w:rsidRPr="00E21FE4">
        <w:rPr>
          <w:color w:val="000000" w:themeColor="text1"/>
          <w:sz w:val="22"/>
          <w:szCs w:val="22"/>
        </w:rPr>
        <w:t xml:space="preserve">, </w:t>
      </w:r>
      <w:proofErr w:type="spellStart"/>
      <w:r w:rsidRPr="00E21FE4">
        <w:rPr>
          <w:color w:val="000000" w:themeColor="text1"/>
          <w:sz w:val="22"/>
          <w:szCs w:val="22"/>
        </w:rPr>
        <w:t>solicitând</w:t>
      </w:r>
      <w:proofErr w:type="spellEnd"/>
      <w:r w:rsidRPr="00E21FE4">
        <w:rPr>
          <w:color w:val="000000" w:themeColor="text1"/>
          <w:sz w:val="22"/>
          <w:szCs w:val="22"/>
        </w:rPr>
        <w:t xml:space="preserve"> </w:t>
      </w:r>
      <w:proofErr w:type="spellStart"/>
      <w:r w:rsidRPr="00E21FE4">
        <w:rPr>
          <w:color w:val="000000" w:themeColor="text1"/>
          <w:sz w:val="22"/>
          <w:szCs w:val="22"/>
        </w:rPr>
        <w:t>suport</w:t>
      </w:r>
      <w:proofErr w:type="spellEnd"/>
      <w:r w:rsidRPr="00E21FE4">
        <w:rPr>
          <w:color w:val="000000" w:themeColor="text1"/>
          <w:sz w:val="22"/>
          <w:szCs w:val="22"/>
        </w:rPr>
        <w:t xml:space="preserve"> din </w:t>
      </w:r>
      <w:proofErr w:type="spellStart"/>
      <w:r w:rsidRPr="00E21FE4">
        <w:rPr>
          <w:color w:val="000000" w:themeColor="text1"/>
          <w:sz w:val="22"/>
          <w:szCs w:val="22"/>
        </w:rPr>
        <w:t>partea</w:t>
      </w:r>
      <w:proofErr w:type="spellEnd"/>
      <w:r w:rsidRPr="00E21FE4">
        <w:rPr>
          <w:color w:val="000000" w:themeColor="text1"/>
          <w:sz w:val="22"/>
          <w:szCs w:val="22"/>
        </w:rPr>
        <w:t xml:space="preserve"> </w:t>
      </w:r>
      <w:proofErr w:type="spellStart"/>
      <w:r w:rsidRPr="00E21FE4">
        <w:rPr>
          <w:color w:val="000000" w:themeColor="text1"/>
          <w:sz w:val="22"/>
          <w:szCs w:val="22"/>
        </w:rPr>
        <w:t>administrației</w:t>
      </w:r>
      <w:proofErr w:type="spellEnd"/>
      <w:r w:rsidRPr="00E21FE4">
        <w:rPr>
          <w:color w:val="000000" w:themeColor="text1"/>
          <w:sz w:val="22"/>
          <w:szCs w:val="22"/>
        </w:rPr>
        <w:t xml:space="preserve"> </w:t>
      </w:r>
      <w:proofErr w:type="spellStart"/>
      <w:r w:rsidRPr="00E21FE4">
        <w:rPr>
          <w:color w:val="000000" w:themeColor="text1"/>
          <w:sz w:val="22"/>
          <w:szCs w:val="22"/>
        </w:rPr>
        <w:t>centrale</w:t>
      </w:r>
      <w:proofErr w:type="spellEnd"/>
      <w:r w:rsidRPr="00E21FE4">
        <w:rPr>
          <w:color w:val="000000" w:themeColor="text1"/>
          <w:sz w:val="22"/>
          <w:szCs w:val="22"/>
        </w:rPr>
        <w:t xml:space="preserve"> </w:t>
      </w:r>
      <w:proofErr w:type="spellStart"/>
      <w:r w:rsidRPr="00E21FE4">
        <w:rPr>
          <w:color w:val="000000" w:themeColor="text1"/>
          <w:sz w:val="22"/>
          <w:szCs w:val="22"/>
        </w:rPr>
        <w:t>și</w:t>
      </w:r>
      <w:proofErr w:type="spellEnd"/>
      <w:r w:rsidRPr="00E21FE4">
        <w:rPr>
          <w:color w:val="000000" w:themeColor="text1"/>
          <w:sz w:val="22"/>
          <w:szCs w:val="22"/>
        </w:rPr>
        <w:t>/</w:t>
      </w:r>
      <w:proofErr w:type="spellStart"/>
      <w:r w:rsidRPr="00E21FE4">
        <w:rPr>
          <w:color w:val="000000" w:themeColor="text1"/>
          <w:sz w:val="22"/>
          <w:szCs w:val="22"/>
        </w:rPr>
        <w:t>sau</w:t>
      </w:r>
      <w:proofErr w:type="spellEnd"/>
      <w:r w:rsidRPr="00E21FE4">
        <w:rPr>
          <w:color w:val="000000" w:themeColor="text1"/>
          <w:sz w:val="22"/>
          <w:szCs w:val="22"/>
        </w:rPr>
        <w:t xml:space="preserve"> a </w:t>
      </w:r>
      <w:proofErr w:type="spellStart"/>
      <w:r w:rsidRPr="00E21FE4">
        <w:rPr>
          <w:color w:val="000000" w:themeColor="text1"/>
          <w:sz w:val="22"/>
          <w:szCs w:val="22"/>
        </w:rPr>
        <w:t>agențiilor</w:t>
      </w:r>
      <w:proofErr w:type="spellEnd"/>
      <w:r w:rsidRPr="00E21FE4">
        <w:rPr>
          <w:color w:val="000000" w:themeColor="text1"/>
          <w:sz w:val="22"/>
          <w:szCs w:val="22"/>
        </w:rPr>
        <w:t xml:space="preserve"> ;</w:t>
      </w:r>
    </w:p>
    <w:p w:rsidR="00F4388B" w:rsidRPr="00E21FE4" w:rsidRDefault="00F4388B" w:rsidP="001066E7">
      <w:pPr>
        <w:pStyle w:val="normal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22"/>
          <w:szCs w:val="22"/>
        </w:rPr>
      </w:pPr>
      <w:proofErr w:type="spellStart"/>
      <w:r w:rsidRPr="00E21FE4">
        <w:rPr>
          <w:color w:val="000000" w:themeColor="text1"/>
          <w:sz w:val="22"/>
          <w:szCs w:val="22"/>
        </w:rPr>
        <w:t>contribuie</w:t>
      </w:r>
      <w:proofErr w:type="spellEnd"/>
      <w:r w:rsidRPr="00E21FE4">
        <w:rPr>
          <w:color w:val="000000" w:themeColor="text1"/>
          <w:sz w:val="22"/>
          <w:szCs w:val="22"/>
        </w:rPr>
        <w:t xml:space="preserve"> la </w:t>
      </w:r>
      <w:proofErr w:type="spellStart"/>
      <w:r w:rsidRPr="00E21FE4">
        <w:rPr>
          <w:color w:val="000000" w:themeColor="text1"/>
          <w:sz w:val="22"/>
          <w:szCs w:val="22"/>
        </w:rPr>
        <w:t>realizarea</w:t>
      </w:r>
      <w:proofErr w:type="spellEnd"/>
      <w:r w:rsidRPr="00E21FE4">
        <w:rPr>
          <w:color w:val="000000" w:themeColor="text1"/>
          <w:sz w:val="22"/>
          <w:szCs w:val="22"/>
        </w:rPr>
        <w:t xml:space="preserve"> </w:t>
      </w:r>
      <w:proofErr w:type="spellStart"/>
      <w:r w:rsidRPr="00E21FE4">
        <w:rPr>
          <w:color w:val="000000" w:themeColor="text1"/>
          <w:sz w:val="22"/>
          <w:szCs w:val="22"/>
        </w:rPr>
        <w:t>obiectivelor</w:t>
      </w:r>
      <w:proofErr w:type="spellEnd"/>
      <w:r w:rsidRPr="00E21FE4">
        <w:rPr>
          <w:color w:val="000000" w:themeColor="text1"/>
          <w:sz w:val="22"/>
          <w:szCs w:val="22"/>
        </w:rPr>
        <w:t xml:space="preserve"> de </w:t>
      </w:r>
      <w:proofErr w:type="spellStart"/>
      <w:r w:rsidRPr="00E21FE4">
        <w:rPr>
          <w:color w:val="000000" w:themeColor="text1"/>
          <w:sz w:val="22"/>
          <w:szCs w:val="22"/>
        </w:rPr>
        <w:t>vânzări</w:t>
      </w:r>
      <w:proofErr w:type="spellEnd"/>
      <w:r w:rsidRPr="00E21FE4">
        <w:rPr>
          <w:color w:val="000000" w:themeColor="text1"/>
          <w:sz w:val="22"/>
          <w:szCs w:val="22"/>
        </w:rPr>
        <w:t xml:space="preserve">, </w:t>
      </w:r>
      <w:proofErr w:type="spellStart"/>
      <w:r w:rsidRPr="00E21FE4">
        <w:rPr>
          <w:color w:val="000000" w:themeColor="text1"/>
          <w:sz w:val="22"/>
          <w:szCs w:val="22"/>
        </w:rPr>
        <w:t>urmărind</w:t>
      </w:r>
      <w:proofErr w:type="spellEnd"/>
      <w:r w:rsidRPr="00E21FE4">
        <w:rPr>
          <w:color w:val="000000" w:themeColor="text1"/>
          <w:sz w:val="22"/>
          <w:szCs w:val="22"/>
        </w:rPr>
        <w:t xml:space="preserve"> </w:t>
      </w:r>
      <w:proofErr w:type="spellStart"/>
      <w:r w:rsidRPr="00E21FE4">
        <w:rPr>
          <w:color w:val="000000" w:themeColor="text1"/>
          <w:sz w:val="22"/>
          <w:szCs w:val="22"/>
        </w:rPr>
        <w:t>maximizarea</w:t>
      </w:r>
      <w:proofErr w:type="spellEnd"/>
      <w:r w:rsidRPr="00E21FE4">
        <w:rPr>
          <w:color w:val="000000" w:themeColor="text1"/>
          <w:sz w:val="22"/>
          <w:szCs w:val="22"/>
        </w:rPr>
        <w:t xml:space="preserve"> </w:t>
      </w:r>
      <w:proofErr w:type="spellStart"/>
      <w:r w:rsidRPr="00E21FE4">
        <w:rPr>
          <w:color w:val="000000" w:themeColor="text1"/>
          <w:sz w:val="22"/>
          <w:szCs w:val="22"/>
        </w:rPr>
        <w:t>profitabilității</w:t>
      </w:r>
      <w:proofErr w:type="spellEnd"/>
      <w:r w:rsidRPr="00E21FE4">
        <w:rPr>
          <w:color w:val="000000" w:themeColor="text1"/>
          <w:sz w:val="22"/>
          <w:szCs w:val="22"/>
        </w:rPr>
        <w:t xml:space="preserve"> </w:t>
      </w:r>
      <w:proofErr w:type="spellStart"/>
      <w:r w:rsidRPr="00E21FE4">
        <w:rPr>
          <w:color w:val="000000" w:themeColor="text1"/>
          <w:sz w:val="22"/>
          <w:szCs w:val="22"/>
        </w:rPr>
        <w:t>pe</w:t>
      </w:r>
      <w:proofErr w:type="spellEnd"/>
      <w:r w:rsidRPr="00E21FE4">
        <w:rPr>
          <w:color w:val="000000" w:themeColor="text1"/>
          <w:sz w:val="22"/>
          <w:szCs w:val="22"/>
        </w:rPr>
        <w:t xml:space="preserve"> </w:t>
      </w:r>
      <w:proofErr w:type="spellStart"/>
      <w:r w:rsidRPr="00E21FE4">
        <w:rPr>
          <w:color w:val="000000" w:themeColor="text1"/>
          <w:sz w:val="22"/>
          <w:szCs w:val="22"/>
        </w:rPr>
        <w:t>segmentul</w:t>
      </w:r>
      <w:proofErr w:type="spellEnd"/>
      <w:r w:rsidRPr="00E21FE4">
        <w:rPr>
          <w:color w:val="000000" w:themeColor="text1"/>
          <w:sz w:val="22"/>
          <w:szCs w:val="22"/>
        </w:rPr>
        <w:t xml:space="preserve"> de </w:t>
      </w:r>
      <w:proofErr w:type="spellStart"/>
      <w:r w:rsidRPr="00E21FE4">
        <w:rPr>
          <w:color w:val="000000" w:themeColor="text1"/>
          <w:sz w:val="22"/>
          <w:szCs w:val="22"/>
        </w:rPr>
        <w:t>clienți</w:t>
      </w:r>
      <w:proofErr w:type="spellEnd"/>
      <w:r w:rsidRPr="00E21FE4">
        <w:rPr>
          <w:color w:val="000000" w:themeColor="text1"/>
          <w:sz w:val="22"/>
          <w:szCs w:val="22"/>
        </w:rPr>
        <w:t xml:space="preserve"> Premium, </w:t>
      </w:r>
      <w:proofErr w:type="spellStart"/>
      <w:r w:rsidRPr="00E21FE4">
        <w:rPr>
          <w:color w:val="000000" w:themeColor="text1"/>
          <w:sz w:val="22"/>
          <w:szCs w:val="22"/>
        </w:rPr>
        <w:t>crescând</w:t>
      </w:r>
      <w:proofErr w:type="spellEnd"/>
      <w:r w:rsidRPr="00E21FE4">
        <w:rPr>
          <w:color w:val="000000" w:themeColor="text1"/>
          <w:sz w:val="22"/>
          <w:szCs w:val="22"/>
        </w:rPr>
        <w:t xml:space="preserve"> </w:t>
      </w:r>
      <w:proofErr w:type="spellStart"/>
      <w:r w:rsidRPr="00E21FE4">
        <w:rPr>
          <w:color w:val="000000" w:themeColor="text1"/>
          <w:sz w:val="22"/>
          <w:szCs w:val="22"/>
        </w:rPr>
        <w:t>retenția</w:t>
      </w:r>
      <w:proofErr w:type="spellEnd"/>
      <w:r w:rsidRPr="00E21FE4">
        <w:rPr>
          <w:color w:val="000000" w:themeColor="text1"/>
          <w:sz w:val="22"/>
          <w:szCs w:val="22"/>
        </w:rPr>
        <w:t xml:space="preserve"> </w:t>
      </w:r>
      <w:proofErr w:type="spellStart"/>
      <w:r w:rsidRPr="00E21FE4">
        <w:rPr>
          <w:color w:val="000000" w:themeColor="text1"/>
          <w:sz w:val="22"/>
          <w:szCs w:val="22"/>
        </w:rPr>
        <w:t>și</w:t>
      </w:r>
      <w:proofErr w:type="spellEnd"/>
      <w:r w:rsidRPr="00E21FE4">
        <w:rPr>
          <w:color w:val="000000" w:themeColor="text1"/>
          <w:sz w:val="22"/>
          <w:szCs w:val="22"/>
        </w:rPr>
        <w:t xml:space="preserve"> rata de </w:t>
      </w:r>
      <w:proofErr w:type="spellStart"/>
      <w:r w:rsidRPr="00E21FE4">
        <w:rPr>
          <w:color w:val="000000" w:themeColor="text1"/>
          <w:sz w:val="22"/>
          <w:szCs w:val="22"/>
        </w:rPr>
        <w:t>crosssell</w:t>
      </w:r>
      <w:proofErr w:type="spellEnd"/>
      <w:r w:rsidRPr="00E21FE4">
        <w:rPr>
          <w:color w:val="000000" w:themeColor="text1"/>
          <w:sz w:val="22"/>
          <w:szCs w:val="22"/>
        </w:rPr>
        <w:t xml:space="preserve"> ;</w:t>
      </w:r>
    </w:p>
    <w:p w:rsidR="00F4388B" w:rsidRPr="00E21FE4" w:rsidRDefault="00F4388B" w:rsidP="001066E7">
      <w:pPr>
        <w:pStyle w:val="normal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22"/>
          <w:szCs w:val="22"/>
        </w:rPr>
      </w:pPr>
      <w:proofErr w:type="spellStart"/>
      <w:r w:rsidRPr="00E21FE4">
        <w:rPr>
          <w:color w:val="000000" w:themeColor="text1"/>
          <w:sz w:val="22"/>
          <w:szCs w:val="22"/>
        </w:rPr>
        <w:t>cercetarea</w:t>
      </w:r>
      <w:proofErr w:type="spellEnd"/>
      <w:r w:rsidRPr="00E21FE4">
        <w:rPr>
          <w:color w:val="000000" w:themeColor="text1"/>
          <w:sz w:val="22"/>
          <w:szCs w:val="22"/>
        </w:rPr>
        <w:t xml:space="preserve"> </w:t>
      </w:r>
      <w:proofErr w:type="spellStart"/>
      <w:r w:rsidRPr="00E21FE4">
        <w:rPr>
          <w:color w:val="000000" w:themeColor="text1"/>
          <w:sz w:val="22"/>
          <w:szCs w:val="22"/>
        </w:rPr>
        <w:t>și</w:t>
      </w:r>
      <w:proofErr w:type="spellEnd"/>
      <w:r w:rsidRPr="00E21FE4">
        <w:rPr>
          <w:color w:val="000000" w:themeColor="text1"/>
          <w:sz w:val="22"/>
          <w:szCs w:val="22"/>
        </w:rPr>
        <w:t xml:space="preserve"> </w:t>
      </w:r>
      <w:proofErr w:type="spellStart"/>
      <w:r w:rsidRPr="00E21FE4">
        <w:rPr>
          <w:color w:val="000000" w:themeColor="text1"/>
          <w:sz w:val="22"/>
          <w:szCs w:val="22"/>
        </w:rPr>
        <w:t>documentarea</w:t>
      </w:r>
      <w:proofErr w:type="spellEnd"/>
      <w:r w:rsidRPr="00E21FE4">
        <w:rPr>
          <w:color w:val="000000" w:themeColor="text1"/>
          <w:sz w:val="22"/>
          <w:szCs w:val="22"/>
        </w:rPr>
        <w:t xml:space="preserve"> cu </w:t>
      </w:r>
      <w:proofErr w:type="spellStart"/>
      <w:r w:rsidRPr="00E21FE4">
        <w:rPr>
          <w:color w:val="000000" w:themeColor="text1"/>
          <w:sz w:val="22"/>
          <w:szCs w:val="22"/>
        </w:rPr>
        <w:t>informații</w:t>
      </w:r>
      <w:proofErr w:type="spellEnd"/>
      <w:r w:rsidRPr="00E21FE4">
        <w:rPr>
          <w:color w:val="000000" w:themeColor="text1"/>
          <w:sz w:val="22"/>
          <w:szCs w:val="22"/>
        </w:rPr>
        <w:t xml:space="preserve"> </w:t>
      </w:r>
      <w:proofErr w:type="spellStart"/>
      <w:r w:rsidRPr="00E21FE4">
        <w:rPr>
          <w:color w:val="000000" w:themeColor="text1"/>
          <w:sz w:val="22"/>
          <w:szCs w:val="22"/>
        </w:rPr>
        <w:t>necesare</w:t>
      </w:r>
      <w:proofErr w:type="spellEnd"/>
      <w:r w:rsidRPr="00E21FE4">
        <w:rPr>
          <w:color w:val="000000" w:themeColor="text1"/>
          <w:sz w:val="22"/>
          <w:szCs w:val="22"/>
        </w:rPr>
        <w:t xml:space="preserve"> </w:t>
      </w:r>
      <w:proofErr w:type="spellStart"/>
      <w:r w:rsidRPr="00E21FE4">
        <w:rPr>
          <w:color w:val="000000" w:themeColor="text1"/>
          <w:sz w:val="22"/>
          <w:szCs w:val="22"/>
        </w:rPr>
        <w:t>realizării</w:t>
      </w:r>
      <w:proofErr w:type="spellEnd"/>
      <w:r w:rsidRPr="00E21FE4">
        <w:rPr>
          <w:color w:val="000000" w:themeColor="text1"/>
          <w:sz w:val="22"/>
          <w:szCs w:val="22"/>
        </w:rPr>
        <w:t xml:space="preserve"> </w:t>
      </w:r>
      <w:proofErr w:type="spellStart"/>
      <w:r w:rsidRPr="00E21FE4">
        <w:rPr>
          <w:color w:val="000000" w:themeColor="text1"/>
          <w:sz w:val="22"/>
          <w:szCs w:val="22"/>
        </w:rPr>
        <w:t>conținutului</w:t>
      </w:r>
      <w:proofErr w:type="spellEnd"/>
      <w:r w:rsidRPr="00E21FE4">
        <w:rPr>
          <w:color w:val="000000" w:themeColor="text1"/>
          <w:sz w:val="22"/>
          <w:szCs w:val="22"/>
        </w:rPr>
        <w:t xml:space="preserve"> graphic ;</w:t>
      </w:r>
    </w:p>
    <w:p w:rsidR="00F4388B" w:rsidRPr="00E21FE4" w:rsidRDefault="002C5500" w:rsidP="001066E7">
      <w:pPr>
        <w:pStyle w:val="normal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22"/>
          <w:szCs w:val="22"/>
        </w:rPr>
      </w:pPr>
      <w:proofErr w:type="spellStart"/>
      <w:r>
        <w:rPr>
          <w:color w:val="000000" w:themeColor="text1"/>
          <w:sz w:val="22"/>
          <w:szCs w:val="22"/>
        </w:rPr>
        <w:t>efectuarea</w:t>
      </w:r>
      <w:proofErr w:type="spellEnd"/>
      <w:r w:rsidR="00F4388B" w:rsidRPr="00E21FE4">
        <w:rPr>
          <w:color w:val="000000" w:themeColor="text1"/>
          <w:sz w:val="22"/>
          <w:szCs w:val="22"/>
        </w:rPr>
        <w:t xml:space="preserve"> </w:t>
      </w:r>
      <w:proofErr w:type="spellStart"/>
      <w:r w:rsidR="00F4388B" w:rsidRPr="00E21FE4">
        <w:rPr>
          <w:color w:val="000000" w:themeColor="text1"/>
          <w:sz w:val="22"/>
          <w:szCs w:val="22"/>
        </w:rPr>
        <w:t>operațiuni</w:t>
      </w:r>
      <w:r>
        <w:rPr>
          <w:color w:val="000000" w:themeColor="text1"/>
          <w:sz w:val="22"/>
          <w:szCs w:val="22"/>
        </w:rPr>
        <w:t>lor</w:t>
      </w:r>
      <w:proofErr w:type="spellEnd"/>
      <w:r w:rsidR="00F4388B" w:rsidRPr="00E21FE4">
        <w:rPr>
          <w:color w:val="000000" w:themeColor="text1"/>
          <w:sz w:val="22"/>
          <w:szCs w:val="22"/>
        </w:rPr>
        <w:t xml:space="preserve"> de </w:t>
      </w:r>
      <w:proofErr w:type="spellStart"/>
      <w:r w:rsidR="00F4388B" w:rsidRPr="00E21FE4">
        <w:rPr>
          <w:color w:val="000000" w:themeColor="text1"/>
          <w:sz w:val="22"/>
          <w:szCs w:val="22"/>
        </w:rPr>
        <w:t>procesare</w:t>
      </w:r>
      <w:proofErr w:type="spellEnd"/>
      <w:r w:rsidR="00F4388B" w:rsidRPr="00E21FE4">
        <w:rPr>
          <w:color w:val="000000" w:themeColor="text1"/>
          <w:sz w:val="22"/>
          <w:szCs w:val="22"/>
        </w:rPr>
        <w:t xml:space="preserve"> </w:t>
      </w:r>
      <w:proofErr w:type="spellStart"/>
      <w:r w:rsidR="00F4388B" w:rsidRPr="00E21FE4">
        <w:rPr>
          <w:color w:val="000000" w:themeColor="text1"/>
          <w:sz w:val="22"/>
          <w:szCs w:val="22"/>
        </w:rPr>
        <w:t>aferente</w:t>
      </w:r>
      <w:proofErr w:type="spellEnd"/>
      <w:r w:rsidR="00F4388B" w:rsidRPr="00E21FE4">
        <w:rPr>
          <w:color w:val="000000" w:themeColor="text1"/>
          <w:sz w:val="22"/>
          <w:szCs w:val="22"/>
        </w:rPr>
        <w:t xml:space="preserve"> </w:t>
      </w:r>
      <w:proofErr w:type="spellStart"/>
      <w:r w:rsidR="00F4388B" w:rsidRPr="00E21FE4">
        <w:rPr>
          <w:color w:val="000000" w:themeColor="text1"/>
          <w:sz w:val="22"/>
          <w:szCs w:val="22"/>
        </w:rPr>
        <w:t>vânzării</w:t>
      </w:r>
      <w:proofErr w:type="spellEnd"/>
      <w:r w:rsidR="00F4388B" w:rsidRPr="00E21FE4">
        <w:rPr>
          <w:color w:val="000000" w:themeColor="text1"/>
          <w:sz w:val="22"/>
          <w:szCs w:val="22"/>
        </w:rPr>
        <w:t xml:space="preserve"> </w:t>
      </w:r>
      <w:proofErr w:type="spellStart"/>
      <w:r w:rsidR="00F4388B" w:rsidRPr="00E21FE4">
        <w:rPr>
          <w:color w:val="000000" w:themeColor="text1"/>
          <w:sz w:val="22"/>
          <w:szCs w:val="22"/>
        </w:rPr>
        <w:t>produselor</w:t>
      </w:r>
      <w:proofErr w:type="spellEnd"/>
      <w:r w:rsidR="00F4388B" w:rsidRPr="00E21FE4">
        <w:rPr>
          <w:color w:val="000000" w:themeColor="text1"/>
          <w:sz w:val="22"/>
          <w:szCs w:val="22"/>
        </w:rPr>
        <w:t xml:space="preserve"> de retail conform </w:t>
      </w:r>
      <w:proofErr w:type="spellStart"/>
      <w:r w:rsidR="00F4388B" w:rsidRPr="00E21FE4">
        <w:rPr>
          <w:color w:val="000000" w:themeColor="text1"/>
          <w:sz w:val="22"/>
          <w:szCs w:val="22"/>
        </w:rPr>
        <w:t>catalogului</w:t>
      </w:r>
      <w:proofErr w:type="spellEnd"/>
      <w:r w:rsidR="00F4388B" w:rsidRPr="00E21FE4">
        <w:rPr>
          <w:color w:val="000000" w:themeColor="text1"/>
          <w:sz w:val="22"/>
          <w:szCs w:val="22"/>
        </w:rPr>
        <w:t xml:space="preserve"> de </w:t>
      </w:r>
      <w:proofErr w:type="spellStart"/>
      <w:r w:rsidR="00F4388B" w:rsidRPr="00E21FE4">
        <w:rPr>
          <w:color w:val="000000" w:themeColor="text1"/>
          <w:sz w:val="22"/>
          <w:szCs w:val="22"/>
        </w:rPr>
        <w:t>produse</w:t>
      </w:r>
      <w:proofErr w:type="spellEnd"/>
      <w:r w:rsidR="00F4388B" w:rsidRPr="00E21FE4">
        <w:rPr>
          <w:color w:val="000000" w:themeColor="text1"/>
          <w:sz w:val="22"/>
          <w:szCs w:val="22"/>
        </w:rPr>
        <w:t xml:space="preserve"> al </w:t>
      </w:r>
      <w:proofErr w:type="spellStart"/>
      <w:r w:rsidR="00F4388B" w:rsidRPr="00E21FE4">
        <w:rPr>
          <w:color w:val="000000" w:themeColor="text1"/>
          <w:sz w:val="22"/>
          <w:szCs w:val="22"/>
        </w:rPr>
        <w:t>băncii</w:t>
      </w:r>
      <w:proofErr w:type="spellEnd"/>
      <w:r w:rsidR="00F4388B" w:rsidRPr="00E21FE4">
        <w:rPr>
          <w:color w:val="000000" w:themeColor="text1"/>
          <w:sz w:val="22"/>
          <w:szCs w:val="22"/>
        </w:rPr>
        <w:t xml:space="preserve"> ;</w:t>
      </w:r>
    </w:p>
    <w:p w:rsidR="00F4388B" w:rsidRPr="00E21FE4" w:rsidRDefault="002C5500" w:rsidP="001066E7">
      <w:pPr>
        <w:pStyle w:val="normal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22"/>
          <w:szCs w:val="22"/>
        </w:rPr>
      </w:pPr>
      <w:proofErr w:type="spellStart"/>
      <w:r>
        <w:rPr>
          <w:color w:val="000000" w:themeColor="text1"/>
          <w:sz w:val="22"/>
          <w:szCs w:val="22"/>
        </w:rPr>
        <w:t>monitorizarea</w:t>
      </w:r>
      <w:proofErr w:type="spellEnd"/>
      <w:r w:rsidR="00F4388B" w:rsidRPr="00E21FE4">
        <w:rPr>
          <w:color w:val="000000" w:themeColor="text1"/>
          <w:sz w:val="22"/>
          <w:szCs w:val="22"/>
        </w:rPr>
        <w:t xml:space="preserve"> </w:t>
      </w:r>
      <w:proofErr w:type="spellStart"/>
      <w:r w:rsidR="00F4388B" w:rsidRPr="00E21FE4">
        <w:rPr>
          <w:color w:val="000000" w:themeColor="text1"/>
          <w:sz w:val="22"/>
          <w:szCs w:val="22"/>
        </w:rPr>
        <w:t>calitativ</w:t>
      </w:r>
      <w:r w:rsidRPr="00E21FE4">
        <w:rPr>
          <w:color w:val="000000" w:themeColor="text1"/>
          <w:sz w:val="22"/>
          <w:szCs w:val="22"/>
        </w:rPr>
        <w:t>ă</w:t>
      </w:r>
      <w:proofErr w:type="spellEnd"/>
      <w:r w:rsidR="00F4388B" w:rsidRPr="00E21FE4">
        <w:rPr>
          <w:color w:val="000000" w:themeColor="text1"/>
          <w:sz w:val="22"/>
          <w:szCs w:val="22"/>
        </w:rPr>
        <w:t xml:space="preserve"> </w:t>
      </w:r>
      <w:proofErr w:type="spellStart"/>
      <w:r w:rsidR="00F4388B" w:rsidRPr="00E21FE4">
        <w:rPr>
          <w:color w:val="000000" w:themeColor="text1"/>
          <w:sz w:val="22"/>
          <w:szCs w:val="22"/>
        </w:rPr>
        <w:t>și</w:t>
      </w:r>
      <w:proofErr w:type="spellEnd"/>
      <w:r w:rsidR="00F4388B" w:rsidRPr="00E21FE4">
        <w:rPr>
          <w:color w:val="000000" w:themeColor="text1"/>
          <w:sz w:val="22"/>
          <w:szCs w:val="22"/>
        </w:rPr>
        <w:t xml:space="preserve"> </w:t>
      </w:r>
      <w:proofErr w:type="spellStart"/>
      <w:r w:rsidR="00F4388B" w:rsidRPr="00E21FE4">
        <w:rPr>
          <w:color w:val="000000" w:themeColor="text1"/>
          <w:sz w:val="22"/>
          <w:szCs w:val="22"/>
        </w:rPr>
        <w:t>cantitativ</w:t>
      </w:r>
      <w:r w:rsidRPr="00E21FE4">
        <w:rPr>
          <w:color w:val="000000" w:themeColor="text1"/>
          <w:sz w:val="22"/>
          <w:szCs w:val="22"/>
        </w:rPr>
        <w:t>ă</w:t>
      </w:r>
      <w:proofErr w:type="spellEnd"/>
      <w:r>
        <w:rPr>
          <w:color w:val="000000" w:themeColor="text1"/>
          <w:sz w:val="22"/>
          <w:szCs w:val="22"/>
        </w:rPr>
        <w:t xml:space="preserve"> a</w:t>
      </w:r>
      <w:r w:rsidR="00F4388B" w:rsidRPr="00E21FE4">
        <w:rPr>
          <w:color w:val="000000" w:themeColor="text1"/>
          <w:sz w:val="22"/>
          <w:szCs w:val="22"/>
        </w:rPr>
        <w:t xml:space="preserve"> </w:t>
      </w:r>
      <w:proofErr w:type="spellStart"/>
      <w:r w:rsidR="00F4388B" w:rsidRPr="00E21FE4">
        <w:rPr>
          <w:color w:val="000000" w:themeColor="text1"/>
          <w:sz w:val="22"/>
          <w:szCs w:val="22"/>
        </w:rPr>
        <w:t>portofoliul</w:t>
      </w:r>
      <w:proofErr w:type="spellEnd"/>
      <w:r w:rsidR="00F4388B" w:rsidRPr="00E21FE4">
        <w:rPr>
          <w:color w:val="000000" w:themeColor="text1"/>
          <w:sz w:val="22"/>
          <w:szCs w:val="22"/>
        </w:rPr>
        <w:t xml:space="preserve"> de </w:t>
      </w:r>
      <w:proofErr w:type="spellStart"/>
      <w:r w:rsidR="00F4388B" w:rsidRPr="00E21FE4">
        <w:rPr>
          <w:color w:val="000000" w:themeColor="text1"/>
          <w:sz w:val="22"/>
          <w:szCs w:val="22"/>
        </w:rPr>
        <w:t>produse</w:t>
      </w:r>
      <w:proofErr w:type="spellEnd"/>
      <w:r w:rsidR="00F4388B" w:rsidRPr="00E21FE4">
        <w:rPr>
          <w:color w:val="000000" w:themeColor="text1"/>
          <w:sz w:val="22"/>
          <w:szCs w:val="22"/>
        </w:rPr>
        <w:t xml:space="preserve"> </w:t>
      </w:r>
      <w:proofErr w:type="spellStart"/>
      <w:r w:rsidR="00F4388B" w:rsidRPr="00E21FE4">
        <w:rPr>
          <w:color w:val="000000" w:themeColor="text1"/>
          <w:sz w:val="22"/>
          <w:szCs w:val="22"/>
        </w:rPr>
        <w:t>pentru</w:t>
      </w:r>
      <w:proofErr w:type="spellEnd"/>
      <w:r w:rsidR="00F4388B" w:rsidRPr="00E21FE4">
        <w:rPr>
          <w:color w:val="000000" w:themeColor="text1"/>
          <w:sz w:val="22"/>
          <w:szCs w:val="22"/>
        </w:rPr>
        <w:t xml:space="preserve"> </w:t>
      </w:r>
      <w:proofErr w:type="spellStart"/>
      <w:r w:rsidR="00F4388B" w:rsidRPr="00E21FE4">
        <w:rPr>
          <w:color w:val="000000" w:themeColor="text1"/>
          <w:sz w:val="22"/>
          <w:szCs w:val="22"/>
        </w:rPr>
        <w:t>clienții</w:t>
      </w:r>
      <w:proofErr w:type="spellEnd"/>
      <w:r w:rsidR="00F4388B" w:rsidRPr="00E21FE4">
        <w:rPr>
          <w:color w:val="000000" w:themeColor="text1"/>
          <w:sz w:val="22"/>
          <w:szCs w:val="22"/>
        </w:rPr>
        <w:t xml:space="preserve"> Premium </w:t>
      </w:r>
      <w:proofErr w:type="spellStart"/>
      <w:r w:rsidR="00F4388B" w:rsidRPr="00E21FE4">
        <w:rPr>
          <w:color w:val="000000" w:themeColor="text1"/>
          <w:sz w:val="22"/>
          <w:szCs w:val="22"/>
        </w:rPr>
        <w:t>alocați</w:t>
      </w:r>
      <w:proofErr w:type="spellEnd"/>
      <w:r w:rsidR="00F4388B" w:rsidRPr="00E21FE4">
        <w:rPr>
          <w:color w:val="000000" w:themeColor="text1"/>
          <w:sz w:val="22"/>
          <w:szCs w:val="22"/>
        </w:rPr>
        <w:t xml:space="preserve"> ;</w:t>
      </w:r>
    </w:p>
    <w:p w:rsidR="00F4388B" w:rsidRPr="00E21FE4" w:rsidRDefault="002C5500" w:rsidP="001066E7">
      <w:pPr>
        <w:pStyle w:val="normal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22"/>
          <w:szCs w:val="22"/>
        </w:rPr>
      </w:pPr>
      <w:proofErr w:type="spellStart"/>
      <w:r>
        <w:rPr>
          <w:color w:val="000000" w:themeColor="text1"/>
          <w:sz w:val="22"/>
          <w:szCs w:val="22"/>
        </w:rPr>
        <w:t>propunerea</w:t>
      </w:r>
      <w:proofErr w:type="spellEnd"/>
      <w:r>
        <w:rPr>
          <w:color w:val="000000" w:themeColor="text1"/>
          <w:sz w:val="22"/>
          <w:szCs w:val="22"/>
        </w:rPr>
        <w:t xml:space="preserve"> </w:t>
      </w:r>
      <w:r w:rsidR="00F4388B" w:rsidRPr="00E21FE4">
        <w:rPr>
          <w:color w:val="000000" w:themeColor="text1"/>
          <w:sz w:val="22"/>
          <w:szCs w:val="22"/>
        </w:rPr>
        <w:t xml:space="preserve">de </w:t>
      </w:r>
      <w:proofErr w:type="spellStart"/>
      <w:r w:rsidR="00F4388B" w:rsidRPr="00E21FE4">
        <w:rPr>
          <w:color w:val="000000" w:themeColor="text1"/>
          <w:sz w:val="22"/>
          <w:szCs w:val="22"/>
        </w:rPr>
        <w:t>preț</w:t>
      </w:r>
      <w:r>
        <w:rPr>
          <w:color w:val="000000" w:themeColor="text1"/>
          <w:sz w:val="22"/>
          <w:szCs w:val="22"/>
        </w:rPr>
        <w:t>uri</w:t>
      </w:r>
      <w:proofErr w:type="spellEnd"/>
      <w:r w:rsidR="00F4388B" w:rsidRPr="00E21FE4">
        <w:rPr>
          <w:color w:val="000000" w:themeColor="text1"/>
          <w:sz w:val="22"/>
          <w:szCs w:val="22"/>
        </w:rPr>
        <w:t xml:space="preserve"> </w:t>
      </w:r>
      <w:proofErr w:type="spellStart"/>
      <w:r w:rsidR="00F4388B" w:rsidRPr="00E21FE4">
        <w:rPr>
          <w:color w:val="000000" w:themeColor="text1"/>
          <w:sz w:val="22"/>
          <w:szCs w:val="22"/>
        </w:rPr>
        <w:t>preferențial</w:t>
      </w:r>
      <w:r>
        <w:rPr>
          <w:color w:val="000000" w:themeColor="text1"/>
          <w:sz w:val="22"/>
          <w:szCs w:val="22"/>
        </w:rPr>
        <w:t>e</w:t>
      </w:r>
      <w:proofErr w:type="spellEnd"/>
      <w:r w:rsidR="00F4388B" w:rsidRPr="00E21FE4">
        <w:rPr>
          <w:color w:val="000000" w:themeColor="text1"/>
          <w:sz w:val="22"/>
          <w:szCs w:val="22"/>
        </w:rPr>
        <w:t xml:space="preserve"> </w:t>
      </w:r>
      <w:proofErr w:type="spellStart"/>
      <w:r w:rsidR="00F4388B" w:rsidRPr="00E21FE4">
        <w:rPr>
          <w:color w:val="000000" w:themeColor="text1"/>
          <w:sz w:val="22"/>
          <w:szCs w:val="22"/>
        </w:rPr>
        <w:t>în</w:t>
      </w:r>
      <w:proofErr w:type="spellEnd"/>
      <w:r w:rsidR="00F4388B" w:rsidRPr="00E21FE4">
        <w:rPr>
          <w:color w:val="000000" w:themeColor="text1"/>
          <w:sz w:val="22"/>
          <w:szCs w:val="22"/>
        </w:rPr>
        <w:t xml:space="preserve"> </w:t>
      </w:r>
      <w:proofErr w:type="spellStart"/>
      <w:r w:rsidR="00F4388B" w:rsidRPr="00E21FE4">
        <w:rPr>
          <w:color w:val="000000" w:themeColor="text1"/>
          <w:sz w:val="22"/>
          <w:szCs w:val="22"/>
        </w:rPr>
        <w:t>limitele</w:t>
      </w:r>
      <w:proofErr w:type="spellEnd"/>
      <w:r w:rsidR="00F4388B" w:rsidRPr="00E21FE4">
        <w:rPr>
          <w:color w:val="000000" w:themeColor="text1"/>
          <w:sz w:val="22"/>
          <w:szCs w:val="22"/>
        </w:rPr>
        <w:t xml:space="preserve"> </w:t>
      </w:r>
      <w:proofErr w:type="spellStart"/>
      <w:r w:rsidR="00F4388B" w:rsidRPr="00E21FE4">
        <w:rPr>
          <w:color w:val="000000" w:themeColor="text1"/>
          <w:sz w:val="22"/>
          <w:szCs w:val="22"/>
        </w:rPr>
        <w:t>competențelor</w:t>
      </w:r>
      <w:proofErr w:type="spellEnd"/>
      <w:r w:rsidR="00F4388B" w:rsidRPr="00E21FE4">
        <w:rPr>
          <w:color w:val="000000" w:themeColor="text1"/>
          <w:sz w:val="22"/>
          <w:szCs w:val="22"/>
        </w:rPr>
        <w:t xml:space="preserve"> interne </w:t>
      </w:r>
      <w:proofErr w:type="spellStart"/>
      <w:r w:rsidR="00F4388B" w:rsidRPr="00E21FE4">
        <w:rPr>
          <w:color w:val="000000" w:themeColor="text1"/>
          <w:sz w:val="22"/>
          <w:szCs w:val="22"/>
        </w:rPr>
        <w:t>aprobate</w:t>
      </w:r>
      <w:proofErr w:type="spellEnd"/>
      <w:r w:rsidR="00F4388B" w:rsidRPr="00E21FE4">
        <w:rPr>
          <w:color w:val="000000" w:themeColor="text1"/>
          <w:sz w:val="22"/>
          <w:szCs w:val="22"/>
        </w:rPr>
        <w:t xml:space="preserve">; </w:t>
      </w:r>
    </w:p>
    <w:p w:rsidR="00F4388B" w:rsidRPr="00E21FE4" w:rsidRDefault="002C5500" w:rsidP="001066E7">
      <w:pPr>
        <w:pStyle w:val="normal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22"/>
          <w:szCs w:val="22"/>
        </w:rPr>
      </w:pPr>
      <w:proofErr w:type="spellStart"/>
      <w:r>
        <w:rPr>
          <w:color w:val="000000" w:themeColor="text1"/>
          <w:sz w:val="22"/>
          <w:szCs w:val="22"/>
        </w:rPr>
        <w:t>propunerea</w:t>
      </w:r>
      <w:proofErr w:type="spellEnd"/>
      <w:r>
        <w:rPr>
          <w:color w:val="000000" w:themeColor="text1"/>
          <w:sz w:val="22"/>
          <w:szCs w:val="22"/>
        </w:rPr>
        <w:t xml:space="preserve"> </w:t>
      </w:r>
      <w:r w:rsidR="00F4388B" w:rsidRPr="00E21FE4">
        <w:rPr>
          <w:color w:val="000000" w:themeColor="text1"/>
          <w:sz w:val="22"/>
          <w:szCs w:val="22"/>
        </w:rPr>
        <w:t xml:space="preserve">de </w:t>
      </w:r>
      <w:proofErr w:type="spellStart"/>
      <w:r w:rsidR="00F4388B" w:rsidRPr="00E21FE4">
        <w:rPr>
          <w:color w:val="000000" w:themeColor="text1"/>
          <w:sz w:val="22"/>
          <w:szCs w:val="22"/>
        </w:rPr>
        <w:t>îmbunătățire</w:t>
      </w:r>
      <w:proofErr w:type="spellEnd"/>
      <w:r w:rsidR="00F4388B" w:rsidRPr="00E21FE4">
        <w:rPr>
          <w:color w:val="000000" w:themeColor="text1"/>
          <w:sz w:val="22"/>
          <w:szCs w:val="22"/>
        </w:rPr>
        <w:t xml:space="preserve"> a </w:t>
      </w:r>
      <w:proofErr w:type="spellStart"/>
      <w:r w:rsidR="00F4388B" w:rsidRPr="00E21FE4">
        <w:rPr>
          <w:color w:val="000000" w:themeColor="text1"/>
          <w:sz w:val="22"/>
          <w:szCs w:val="22"/>
        </w:rPr>
        <w:t>produselor</w:t>
      </w:r>
      <w:proofErr w:type="spellEnd"/>
      <w:r w:rsidR="00F4388B" w:rsidRPr="00E21FE4">
        <w:rPr>
          <w:color w:val="000000" w:themeColor="text1"/>
          <w:sz w:val="22"/>
          <w:szCs w:val="22"/>
        </w:rPr>
        <w:t xml:space="preserve"> </w:t>
      </w:r>
      <w:proofErr w:type="spellStart"/>
      <w:r w:rsidR="00F4388B" w:rsidRPr="00E21FE4">
        <w:rPr>
          <w:color w:val="000000" w:themeColor="text1"/>
          <w:sz w:val="22"/>
          <w:szCs w:val="22"/>
        </w:rPr>
        <w:t>existente</w:t>
      </w:r>
      <w:proofErr w:type="spellEnd"/>
      <w:r w:rsidR="00F4388B" w:rsidRPr="00E21FE4">
        <w:rPr>
          <w:color w:val="000000" w:themeColor="text1"/>
          <w:sz w:val="22"/>
          <w:szCs w:val="22"/>
        </w:rPr>
        <w:t xml:space="preserve"> </w:t>
      </w:r>
      <w:proofErr w:type="spellStart"/>
      <w:r w:rsidR="00F4388B" w:rsidRPr="00E21FE4">
        <w:rPr>
          <w:color w:val="000000" w:themeColor="text1"/>
          <w:sz w:val="22"/>
          <w:szCs w:val="22"/>
        </w:rPr>
        <w:t>în</w:t>
      </w:r>
      <w:proofErr w:type="spellEnd"/>
      <w:r w:rsidR="00F4388B" w:rsidRPr="00E21FE4">
        <w:rPr>
          <w:color w:val="000000" w:themeColor="text1"/>
          <w:sz w:val="22"/>
          <w:szCs w:val="22"/>
        </w:rPr>
        <w:t xml:space="preserve"> </w:t>
      </w:r>
      <w:proofErr w:type="spellStart"/>
      <w:r w:rsidR="00F4388B" w:rsidRPr="00E21FE4">
        <w:rPr>
          <w:color w:val="000000" w:themeColor="text1"/>
          <w:sz w:val="22"/>
          <w:szCs w:val="22"/>
        </w:rPr>
        <w:t>scopul</w:t>
      </w:r>
      <w:proofErr w:type="spellEnd"/>
      <w:r w:rsidR="00F4388B" w:rsidRPr="00E21FE4">
        <w:rPr>
          <w:color w:val="000000" w:themeColor="text1"/>
          <w:sz w:val="22"/>
          <w:szCs w:val="22"/>
        </w:rPr>
        <w:t xml:space="preserve"> </w:t>
      </w:r>
      <w:proofErr w:type="spellStart"/>
      <w:r w:rsidR="00F4388B" w:rsidRPr="00E21FE4">
        <w:rPr>
          <w:color w:val="000000" w:themeColor="text1"/>
          <w:sz w:val="22"/>
          <w:szCs w:val="22"/>
        </w:rPr>
        <w:t>creșterii</w:t>
      </w:r>
      <w:proofErr w:type="spellEnd"/>
      <w:r w:rsidR="00F4388B" w:rsidRPr="00E21FE4">
        <w:rPr>
          <w:color w:val="000000" w:themeColor="text1"/>
          <w:sz w:val="22"/>
          <w:szCs w:val="22"/>
        </w:rPr>
        <w:t xml:space="preserve"> </w:t>
      </w:r>
      <w:proofErr w:type="spellStart"/>
      <w:r w:rsidR="00F4388B" w:rsidRPr="00E21FE4">
        <w:rPr>
          <w:color w:val="000000" w:themeColor="text1"/>
          <w:sz w:val="22"/>
          <w:szCs w:val="22"/>
        </w:rPr>
        <w:t>profitabilității</w:t>
      </w:r>
      <w:proofErr w:type="spellEnd"/>
      <w:r w:rsidR="00F4388B" w:rsidRPr="00E21FE4">
        <w:rPr>
          <w:color w:val="000000" w:themeColor="text1"/>
          <w:sz w:val="22"/>
          <w:szCs w:val="22"/>
        </w:rPr>
        <w:t xml:space="preserve"> </w:t>
      </w:r>
      <w:proofErr w:type="spellStart"/>
      <w:r w:rsidR="00F4388B" w:rsidRPr="00E21FE4">
        <w:rPr>
          <w:color w:val="000000" w:themeColor="text1"/>
          <w:sz w:val="22"/>
          <w:szCs w:val="22"/>
        </w:rPr>
        <w:t>și</w:t>
      </w:r>
      <w:proofErr w:type="spellEnd"/>
      <w:r w:rsidR="00F4388B" w:rsidRPr="00E21FE4">
        <w:rPr>
          <w:color w:val="000000" w:themeColor="text1"/>
          <w:sz w:val="22"/>
          <w:szCs w:val="22"/>
        </w:rPr>
        <w:t xml:space="preserve"> </w:t>
      </w:r>
      <w:proofErr w:type="spellStart"/>
      <w:r w:rsidR="00F4388B" w:rsidRPr="00E21FE4">
        <w:rPr>
          <w:color w:val="000000" w:themeColor="text1"/>
          <w:sz w:val="22"/>
          <w:szCs w:val="22"/>
        </w:rPr>
        <w:t>competitivității</w:t>
      </w:r>
      <w:proofErr w:type="spellEnd"/>
      <w:r w:rsidR="00F4388B" w:rsidRPr="00E21FE4">
        <w:rPr>
          <w:color w:val="000000" w:themeColor="text1"/>
          <w:sz w:val="22"/>
          <w:szCs w:val="22"/>
        </w:rPr>
        <w:t xml:space="preserve"> ;</w:t>
      </w:r>
    </w:p>
    <w:p w:rsidR="00BE6422" w:rsidRDefault="00BE6422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p w:rsidR="00AE1239" w:rsidRDefault="00AE1239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tbl>
      <w:tblPr>
        <w:tblStyle w:val="17"/>
        <w:tblW w:w="2455" w:type="dxa"/>
        <w:tblInd w:w="3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2455"/>
      </w:tblGrid>
      <w:tr w:rsidR="00AE1239">
        <w:trPr>
          <w:trHeight w:val="1430"/>
        </w:trPr>
        <w:tc>
          <w:tcPr>
            <w:tcW w:w="2455" w:type="dxa"/>
          </w:tcPr>
          <w:p w:rsidR="00AE1239" w:rsidRDefault="00AE123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  <w:p w:rsidR="00AE1239" w:rsidRDefault="0022140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 xml:space="preserve">  </w:t>
            </w:r>
          </w:p>
          <w:p w:rsidR="00AE1239" w:rsidRDefault="002E6DFC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 xml:space="preserve">Apr 2008 - </w:t>
            </w:r>
            <w:r w:rsidR="00221408">
              <w:rPr>
                <w:b/>
                <w:color w:val="000000"/>
                <w:sz w:val="22"/>
                <w:szCs w:val="22"/>
              </w:rPr>
              <w:t>Ian 2013</w:t>
            </w:r>
          </w:p>
        </w:tc>
      </w:tr>
    </w:tbl>
    <w:p w:rsidR="00AE1239" w:rsidRDefault="00221408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                                                     </w:t>
      </w:r>
    </w:p>
    <w:p w:rsidR="001B1D8C" w:rsidRDefault="001B1D8C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2"/>
          <w:szCs w:val="22"/>
        </w:rPr>
      </w:pPr>
      <w:proofErr w:type="spellStart"/>
      <w:r w:rsidRPr="001B1D8C">
        <w:rPr>
          <w:b/>
          <w:color w:val="000000"/>
          <w:sz w:val="22"/>
          <w:szCs w:val="22"/>
        </w:rPr>
        <w:t>Consilier</w:t>
      </w:r>
      <w:proofErr w:type="spellEnd"/>
      <w:r w:rsidRPr="001B1D8C">
        <w:rPr>
          <w:b/>
          <w:color w:val="000000"/>
          <w:sz w:val="22"/>
          <w:szCs w:val="22"/>
        </w:rPr>
        <w:t xml:space="preserve"> </w:t>
      </w:r>
      <w:proofErr w:type="spellStart"/>
      <w:r w:rsidRPr="001B1D8C">
        <w:rPr>
          <w:b/>
          <w:color w:val="000000"/>
          <w:sz w:val="22"/>
          <w:szCs w:val="22"/>
        </w:rPr>
        <w:t>Clienț</w:t>
      </w:r>
      <w:proofErr w:type="gramStart"/>
      <w:r w:rsidRPr="001B1D8C">
        <w:rPr>
          <w:b/>
          <w:color w:val="000000"/>
          <w:sz w:val="22"/>
          <w:szCs w:val="22"/>
        </w:rPr>
        <w:t>i</w:t>
      </w:r>
      <w:proofErr w:type="spellEnd"/>
      <w:r w:rsidRPr="001B1D8C">
        <w:rPr>
          <w:b/>
          <w:color w:val="000000"/>
          <w:sz w:val="22"/>
          <w:szCs w:val="22"/>
        </w:rPr>
        <w:t xml:space="preserve">  </w:t>
      </w:r>
      <w:proofErr w:type="spellStart"/>
      <w:r w:rsidRPr="001B1D8C">
        <w:rPr>
          <w:b/>
          <w:color w:val="000000"/>
          <w:sz w:val="22"/>
          <w:szCs w:val="22"/>
        </w:rPr>
        <w:t>Raiffeisen</w:t>
      </w:r>
      <w:proofErr w:type="spellEnd"/>
      <w:proofErr w:type="gramEnd"/>
      <w:r w:rsidRPr="001B1D8C">
        <w:rPr>
          <w:b/>
          <w:color w:val="000000"/>
          <w:sz w:val="22"/>
          <w:szCs w:val="22"/>
        </w:rPr>
        <w:t xml:space="preserve"> Bank </w:t>
      </w:r>
    </w:p>
    <w:p w:rsidR="001B1D8C" w:rsidRDefault="001B1D8C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2"/>
          <w:szCs w:val="22"/>
        </w:rPr>
      </w:pPr>
    </w:p>
    <w:p w:rsidR="00AE1239" w:rsidRPr="00E21FE4" w:rsidRDefault="001B1D8C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22"/>
          <w:szCs w:val="22"/>
        </w:rPr>
      </w:pPr>
      <w:proofErr w:type="spellStart"/>
      <w:r w:rsidRPr="00E21FE4">
        <w:rPr>
          <w:color w:val="000000" w:themeColor="text1"/>
          <w:sz w:val="22"/>
          <w:szCs w:val="22"/>
        </w:rPr>
        <w:t>București</w:t>
      </w:r>
      <w:proofErr w:type="spellEnd"/>
      <w:r w:rsidR="00E21FE4">
        <w:rPr>
          <w:color w:val="000000" w:themeColor="text1"/>
          <w:sz w:val="22"/>
          <w:szCs w:val="22"/>
        </w:rPr>
        <w:t xml:space="preserve"> | </w:t>
      </w:r>
      <w:proofErr w:type="spellStart"/>
      <w:r w:rsidRPr="00E21FE4">
        <w:rPr>
          <w:color w:val="000000" w:themeColor="text1"/>
          <w:sz w:val="22"/>
          <w:szCs w:val="22"/>
        </w:rPr>
        <w:t>Bănci</w:t>
      </w:r>
      <w:proofErr w:type="spellEnd"/>
      <w:r w:rsidRPr="00E21FE4">
        <w:rPr>
          <w:color w:val="000000" w:themeColor="text1"/>
          <w:sz w:val="22"/>
          <w:szCs w:val="22"/>
        </w:rPr>
        <w:t xml:space="preserve"> / </w:t>
      </w:r>
      <w:proofErr w:type="spellStart"/>
      <w:r w:rsidRPr="00E21FE4">
        <w:rPr>
          <w:color w:val="000000" w:themeColor="text1"/>
          <w:sz w:val="22"/>
          <w:szCs w:val="22"/>
        </w:rPr>
        <w:t>Servicii</w:t>
      </w:r>
      <w:proofErr w:type="spellEnd"/>
      <w:r w:rsidRPr="00E21FE4">
        <w:rPr>
          <w:color w:val="000000" w:themeColor="text1"/>
          <w:sz w:val="22"/>
          <w:szCs w:val="22"/>
        </w:rPr>
        <w:t xml:space="preserve"> </w:t>
      </w:r>
      <w:proofErr w:type="spellStart"/>
      <w:r w:rsidRPr="00E21FE4">
        <w:rPr>
          <w:color w:val="000000" w:themeColor="text1"/>
          <w:sz w:val="22"/>
          <w:szCs w:val="22"/>
        </w:rPr>
        <w:t>financiare</w:t>
      </w:r>
      <w:proofErr w:type="spellEnd"/>
    </w:p>
    <w:p w:rsidR="00AE1239" w:rsidRPr="00E21FE4" w:rsidRDefault="00AE1239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22"/>
          <w:szCs w:val="22"/>
        </w:rPr>
      </w:pPr>
    </w:p>
    <w:p w:rsidR="00AA590E" w:rsidRDefault="00AA590E" w:rsidP="001B1D8C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2"/>
          <w:szCs w:val="22"/>
        </w:rPr>
      </w:pPr>
    </w:p>
    <w:p w:rsidR="00AE1239" w:rsidRDefault="001B1D8C" w:rsidP="001B1D8C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proofErr w:type="spellStart"/>
      <w:r>
        <w:rPr>
          <w:b/>
          <w:color w:val="000000"/>
          <w:sz w:val="22"/>
          <w:szCs w:val="22"/>
        </w:rPr>
        <w:t>Responsabilit</w:t>
      </w:r>
      <w:proofErr w:type="spellEnd"/>
      <w:r w:rsidRPr="001B1D8C">
        <w:rPr>
          <w:b/>
          <w:color w:val="auto"/>
          <w:sz w:val="22"/>
          <w:szCs w:val="22"/>
          <w:lang w:val="ro-RO"/>
        </w:rPr>
        <w:t>ă</w:t>
      </w:r>
      <w:proofErr w:type="spellStart"/>
      <w:r w:rsidRPr="00F4388B">
        <w:rPr>
          <w:b/>
          <w:color w:val="000000"/>
          <w:sz w:val="22"/>
          <w:szCs w:val="22"/>
        </w:rPr>
        <w:t>ț</w:t>
      </w:r>
      <w:r>
        <w:rPr>
          <w:b/>
          <w:color w:val="000000"/>
          <w:sz w:val="22"/>
          <w:szCs w:val="22"/>
        </w:rPr>
        <w:t>i</w:t>
      </w:r>
      <w:proofErr w:type="spellEnd"/>
      <w:r w:rsidR="00221408">
        <w:rPr>
          <w:b/>
          <w:color w:val="000000"/>
          <w:sz w:val="22"/>
          <w:szCs w:val="22"/>
        </w:rPr>
        <w:t>:</w:t>
      </w:r>
    </w:p>
    <w:p w:rsidR="00AE1239" w:rsidRPr="00E21FE4" w:rsidRDefault="00AE1239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22"/>
          <w:szCs w:val="22"/>
        </w:rPr>
      </w:pPr>
    </w:p>
    <w:p w:rsidR="001B1D8C" w:rsidRPr="00E21FE4" w:rsidRDefault="001B1D8C" w:rsidP="001066E7">
      <w:pPr>
        <w:pStyle w:val="normal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 w:themeColor="text1"/>
          <w:sz w:val="22"/>
          <w:szCs w:val="22"/>
        </w:rPr>
      </w:pPr>
      <w:proofErr w:type="spellStart"/>
      <w:r w:rsidRPr="00E21FE4">
        <w:rPr>
          <w:color w:val="000000" w:themeColor="text1"/>
          <w:sz w:val="22"/>
          <w:szCs w:val="22"/>
        </w:rPr>
        <w:t>inițierea</w:t>
      </w:r>
      <w:proofErr w:type="spellEnd"/>
      <w:r w:rsidRPr="00E21FE4">
        <w:rPr>
          <w:color w:val="000000" w:themeColor="text1"/>
          <w:sz w:val="22"/>
          <w:szCs w:val="22"/>
        </w:rPr>
        <w:t xml:space="preserve"> </w:t>
      </w:r>
      <w:proofErr w:type="spellStart"/>
      <w:r w:rsidRPr="00E21FE4">
        <w:rPr>
          <w:color w:val="000000" w:themeColor="text1"/>
          <w:sz w:val="22"/>
          <w:szCs w:val="22"/>
        </w:rPr>
        <w:t>și</w:t>
      </w:r>
      <w:proofErr w:type="spellEnd"/>
      <w:r w:rsidRPr="00E21FE4">
        <w:rPr>
          <w:color w:val="000000" w:themeColor="text1"/>
          <w:sz w:val="22"/>
          <w:szCs w:val="22"/>
        </w:rPr>
        <w:t xml:space="preserve"> </w:t>
      </w:r>
      <w:proofErr w:type="spellStart"/>
      <w:r w:rsidRPr="00E21FE4">
        <w:rPr>
          <w:color w:val="000000" w:themeColor="text1"/>
          <w:sz w:val="22"/>
          <w:szCs w:val="22"/>
        </w:rPr>
        <w:t>dezvoltarea</w:t>
      </w:r>
      <w:proofErr w:type="spellEnd"/>
      <w:r w:rsidRPr="00E21FE4">
        <w:rPr>
          <w:color w:val="000000" w:themeColor="text1"/>
          <w:sz w:val="22"/>
          <w:szCs w:val="22"/>
        </w:rPr>
        <w:t xml:space="preserve"> </w:t>
      </w:r>
      <w:proofErr w:type="spellStart"/>
      <w:r w:rsidRPr="00E21FE4">
        <w:rPr>
          <w:color w:val="000000" w:themeColor="text1"/>
          <w:sz w:val="22"/>
          <w:szCs w:val="22"/>
        </w:rPr>
        <w:t>relației</w:t>
      </w:r>
      <w:proofErr w:type="spellEnd"/>
      <w:r w:rsidRPr="00E21FE4">
        <w:rPr>
          <w:color w:val="000000" w:themeColor="text1"/>
          <w:sz w:val="22"/>
          <w:szCs w:val="22"/>
        </w:rPr>
        <w:t xml:space="preserve"> cu </w:t>
      </w:r>
      <w:proofErr w:type="spellStart"/>
      <w:r w:rsidRPr="00E21FE4">
        <w:rPr>
          <w:color w:val="000000" w:themeColor="text1"/>
          <w:sz w:val="22"/>
          <w:szCs w:val="22"/>
        </w:rPr>
        <w:t>clienții</w:t>
      </w:r>
      <w:proofErr w:type="spellEnd"/>
      <w:r w:rsidRPr="00E21FE4">
        <w:rPr>
          <w:color w:val="000000" w:themeColor="text1"/>
          <w:sz w:val="22"/>
          <w:szCs w:val="22"/>
        </w:rPr>
        <w:t xml:space="preserve"> </w:t>
      </w:r>
      <w:proofErr w:type="spellStart"/>
      <w:r w:rsidRPr="00E21FE4">
        <w:rPr>
          <w:color w:val="000000" w:themeColor="text1"/>
          <w:sz w:val="22"/>
          <w:szCs w:val="22"/>
        </w:rPr>
        <w:t>existenți</w:t>
      </w:r>
      <w:proofErr w:type="spellEnd"/>
      <w:r w:rsidRPr="00E21FE4">
        <w:rPr>
          <w:color w:val="000000" w:themeColor="text1"/>
          <w:sz w:val="22"/>
          <w:szCs w:val="22"/>
        </w:rPr>
        <w:t xml:space="preserve"> </w:t>
      </w:r>
      <w:proofErr w:type="spellStart"/>
      <w:r w:rsidRPr="00E21FE4">
        <w:rPr>
          <w:color w:val="000000" w:themeColor="text1"/>
          <w:sz w:val="22"/>
          <w:szCs w:val="22"/>
        </w:rPr>
        <w:t>și</w:t>
      </w:r>
      <w:proofErr w:type="spellEnd"/>
      <w:r w:rsidRPr="00E21FE4">
        <w:rPr>
          <w:color w:val="000000" w:themeColor="text1"/>
          <w:sz w:val="22"/>
          <w:szCs w:val="22"/>
        </w:rPr>
        <w:t xml:space="preserve"> cu </w:t>
      </w:r>
      <w:proofErr w:type="spellStart"/>
      <w:r w:rsidRPr="00E21FE4">
        <w:rPr>
          <w:color w:val="000000" w:themeColor="text1"/>
          <w:sz w:val="22"/>
          <w:szCs w:val="22"/>
        </w:rPr>
        <w:t>potențiali</w:t>
      </w:r>
      <w:proofErr w:type="spellEnd"/>
      <w:r w:rsidRPr="00E21FE4">
        <w:rPr>
          <w:color w:val="000000" w:themeColor="text1"/>
          <w:sz w:val="22"/>
          <w:szCs w:val="22"/>
        </w:rPr>
        <w:t xml:space="preserve"> </w:t>
      </w:r>
      <w:proofErr w:type="spellStart"/>
      <w:r w:rsidRPr="00E21FE4">
        <w:rPr>
          <w:color w:val="000000" w:themeColor="text1"/>
          <w:sz w:val="22"/>
          <w:szCs w:val="22"/>
        </w:rPr>
        <w:t>clienți</w:t>
      </w:r>
      <w:proofErr w:type="spellEnd"/>
      <w:r w:rsidRPr="00E21FE4">
        <w:rPr>
          <w:color w:val="000000" w:themeColor="text1"/>
          <w:sz w:val="22"/>
          <w:szCs w:val="22"/>
        </w:rPr>
        <w:t xml:space="preserve">, </w:t>
      </w:r>
      <w:proofErr w:type="spellStart"/>
      <w:r w:rsidRPr="00E21FE4">
        <w:rPr>
          <w:color w:val="000000" w:themeColor="text1"/>
          <w:sz w:val="22"/>
          <w:szCs w:val="22"/>
        </w:rPr>
        <w:t>vizând</w:t>
      </w:r>
      <w:proofErr w:type="spellEnd"/>
      <w:r w:rsidRPr="00E21FE4">
        <w:rPr>
          <w:color w:val="000000" w:themeColor="text1"/>
          <w:sz w:val="22"/>
          <w:szCs w:val="22"/>
        </w:rPr>
        <w:t xml:space="preserve"> </w:t>
      </w:r>
      <w:proofErr w:type="spellStart"/>
      <w:r w:rsidRPr="00E21FE4">
        <w:rPr>
          <w:color w:val="000000" w:themeColor="text1"/>
          <w:sz w:val="22"/>
          <w:szCs w:val="22"/>
        </w:rPr>
        <w:t>vânzarea</w:t>
      </w:r>
      <w:proofErr w:type="spellEnd"/>
      <w:r w:rsidRPr="00E21FE4">
        <w:rPr>
          <w:color w:val="000000" w:themeColor="text1"/>
          <w:sz w:val="22"/>
          <w:szCs w:val="22"/>
        </w:rPr>
        <w:t xml:space="preserve"> </w:t>
      </w:r>
      <w:proofErr w:type="spellStart"/>
      <w:r w:rsidRPr="00E21FE4">
        <w:rPr>
          <w:color w:val="000000" w:themeColor="text1"/>
          <w:sz w:val="22"/>
          <w:szCs w:val="22"/>
        </w:rPr>
        <w:t>consultativă</w:t>
      </w:r>
      <w:proofErr w:type="spellEnd"/>
      <w:r w:rsidRPr="00E21FE4">
        <w:rPr>
          <w:color w:val="000000" w:themeColor="text1"/>
          <w:sz w:val="22"/>
          <w:szCs w:val="22"/>
        </w:rPr>
        <w:t xml:space="preserve"> </w:t>
      </w:r>
      <w:proofErr w:type="spellStart"/>
      <w:r w:rsidRPr="00E21FE4">
        <w:rPr>
          <w:color w:val="000000" w:themeColor="text1"/>
          <w:sz w:val="22"/>
          <w:szCs w:val="22"/>
        </w:rPr>
        <w:t>și</w:t>
      </w:r>
      <w:proofErr w:type="spellEnd"/>
      <w:r w:rsidRPr="00E21FE4">
        <w:rPr>
          <w:color w:val="000000" w:themeColor="text1"/>
          <w:sz w:val="22"/>
          <w:szCs w:val="22"/>
        </w:rPr>
        <w:t xml:space="preserve"> </w:t>
      </w:r>
      <w:proofErr w:type="spellStart"/>
      <w:r w:rsidRPr="00E21FE4">
        <w:rPr>
          <w:color w:val="000000" w:themeColor="text1"/>
          <w:sz w:val="22"/>
          <w:szCs w:val="22"/>
        </w:rPr>
        <w:t>atitudinea</w:t>
      </w:r>
      <w:proofErr w:type="spellEnd"/>
      <w:r w:rsidRPr="00E21FE4">
        <w:rPr>
          <w:color w:val="000000" w:themeColor="text1"/>
          <w:sz w:val="22"/>
          <w:szCs w:val="22"/>
        </w:rPr>
        <w:t xml:space="preserve"> </w:t>
      </w:r>
      <w:proofErr w:type="spellStart"/>
      <w:r w:rsidRPr="00E21FE4">
        <w:rPr>
          <w:color w:val="000000" w:themeColor="text1"/>
          <w:sz w:val="22"/>
          <w:szCs w:val="22"/>
        </w:rPr>
        <w:t>proactivă</w:t>
      </w:r>
      <w:proofErr w:type="spellEnd"/>
      <w:r w:rsidRPr="00E21FE4">
        <w:rPr>
          <w:color w:val="000000" w:themeColor="text1"/>
          <w:sz w:val="22"/>
          <w:szCs w:val="22"/>
        </w:rPr>
        <w:t xml:space="preserve"> ;</w:t>
      </w:r>
    </w:p>
    <w:p w:rsidR="001B1D8C" w:rsidRPr="00E21FE4" w:rsidRDefault="001B1D8C" w:rsidP="001066E7">
      <w:pPr>
        <w:pStyle w:val="normal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 w:themeColor="text1"/>
          <w:sz w:val="22"/>
          <w:szCs w:val="22"/>
        </w:rPr>
      </w:pPr>
      <w:proofErr w:type="spellStart"/>
      <w:r w:rsidRPr="00E21FE4">
        <w:rPr>
          <w:color w:val="000000" w:themeColor="text1"/>
          <w:sz w:val="22"/>
          <w:szCs w:val="22"/>
        </w:rPr>
        <w:t>promovarea</w:t>
      </w:r>
      <w:proofErr w:type="spellEnd"/>
      <w:r w:rsidRPr="00E21FE4">
        <w:rPr>
          <w:color w:val="000000" w:themeColor="text1"/>
          <w:sz w:val="22"/>
          <w:szCs w:val="22"/>
        </w:rPr>
        <w:t xml:space="preserve"> </w:t>
      </w:r>
      <w:proofErr w:type="spellStart"/>
      <w:r w:rsidRPr="00E21FE4">
        <w:rPr>
          <w:color w:val="000000" w:themeColor="text1"/>
          <w:sz w:val="22"/>
          <w:szCs w:val="22"/>
        </w:rPr>
        <w:t>și</w:t>
      </w:r>
      <w:proofErr w:type="spellEnd"/>
      <w:r w:rsidRPr="00E21FE4">
        <w:rPr>
          <w:color w:val="000000" w:themeColor="text1"/>
          <w:sz w:val="22"/>
          <w:szCs w:val="22"/>
        </w:rPr>
        <w:t xml:space="preserve"> </w:t>
      </w:r>
      <w:proofErr w:type="spellStart"/>
      <w:r w:rsidRPr="00E21FE4">
        <w:rPr>
          <w:color w:val="000000" w:themeColor="text1"/>
          <w:sz w:val="22"/>
          <w:szCs w:val="22"/>
        </w:rPr>
        <w:t>vânzarea</w:t>
      </w:r>
      <w:proofErr w:type="spellEnd"/>
      <w:r w:rsidRPr="00E21FE4">
        <w:rPr>
          <w:color w:val="000000" w:themeColor="text1"/>
          <w:sz w:val="22"/>
          <w:szCs w:val="22"/>
        </w:rPr>
        <w:t xml:space="preserve"> </w:t>
      </w:r>
      <w:proofErr w:type="spellStart"/>
      <w:r w:rsidRPr="00E21FE4">
        <w:rPr>
          <w:color w:val="000000" w:themeColor="text1"/>
          <w:sz w:val="22"/>
          <w:szCs w:val="22"/>
        </w:rPr>
        <w:t>activă</w:t>
      </w:r>
      <w:proofErr w:type="spellEnd"/>
      <w:r w:rsidRPr="00E21FE4">
        <w:rPr>
          <w:color w:val="000000" w:themeColor="text1"/>
          <w:sz w:val="22"/>
          <w:szCs w:val="22"/>
        </w:rPr>
        <w:t xml:space="preserve"> a </w:t>
      </w:r>
      <w:proofErr w:type="spellStart"/>
      <w:r w:rsidRPr="00E21FE4">
        <w:rPr>
          <w:color w:val="000000" w:themeColor="text1"/>
          <w:sz w:val="22"/>
          <w:szCs w:val="22"/>
        </w:rPr>
        <w:t>următoarelor</w:t>
      </w:r>
      <w:proofErr w:type="spellEnd"/>
      <w:r w:rsidRPr="00E21FE4">
        <w:rPr>
          <w:color w:val="000000" w:themeColor="text1"/>
          <w:sz w:val="22"/>
          <w:szCs w:val="22"/>
        </w:rPr>
        <w:t xml:space="preserve"> </w:t>
      </w:r>
      <w:proofErr w:type="spellStart"/>
      <w:r w:rsidRPr="00E21FE4">
        <w:rPr>
          <w:color w:val="000000" w:themeColor="text1"/>
          <w:sz w:val="22"/>
          <w:szCs w:val="22"/>
        </w:rPr>
        <w:t>categorii</w:t>
      </w:r>
      <w:proofErr w:type="spellEnd"/>
      <w:r w:rsidRPr="00E21FE4">
        <w:rPr>
          <w:color w:val="000000" w:themeColor="text1"/>
          <w:sz w:val="22"/>
          <w:szCs w:val="22"/>
        </w:rPr>
        <w:t xml:space="preserve"> de </w:t>
      </w:r>
      <w:proofErr w:type="spellStart"/>
      <w:r w:rsidRPr="00E21FE4">
        <w:rPr>
          <w:color w:val="000000" w:themeColor="text1"/>
          <w:sz w:val="22"/>
          <w:szCs w:val="22"/>
        </w:rPr>
        <w:t>produse</w:t>
      </w:r>
      <w:proofErr w:type="spellEnd"/>
      <w:r w:rsidRPr="00E21FE4">
        <w:rPr>
          <w:color w:val="000000" w:themeColor="text1"/>
          <w:sz w:val="22"/>
          <w:szCs w:val="22"/>
        </w:rPr>
        <w:t xml:space="preserve">: </w:t>
      </w:r>
      <w:proofErr w:type="spellStart"/>
      <w:r w:rsidRPr="00E21FE4">
        <w:rPr>
          <w:color w:val="000000" w:themeColor="text1"/>
          <w:sz w:val="22"/>
          <w:szCs w:val="22"/>
        </w:rPr>
        <w:t>fonduri</w:t>
      </w:r>
      <w:proofErr w:type="spellEnd"/>
      <w:r w:rsidRPr="00E21FE4">
        <w:rPr>
          <w:color w:val="000000" w:themeColor="text1"/>
          <w:sz w:val="22"/>
          <w:szCs w:val="22"/>
        </w:rPr>
        <w:t xml:space="preserve"> de </w:t>
      </w:r>
      <w:proofErr w:type="spellStart"/>
      <w:r w:rsidRPr="00E21FE4">
        <w:rPr>
          <w:color w:val="000000" w:themeColor="text1"/>
          <w:sz w:val="22"/>
          <w:szCs w:val="22"/>
        </w:rPr>
        <w:t>investiții</w:t>
      </w:r>
      <w:proofErr w:type="spellEnd"/>
      <w:r w:rsidRPr="00E21FE4">
        <w:rPr>
          <w:color w:val="000000" w:themeColor="text1"/>
          <w:sz w:val="22"/>
          <w:szCs w:val="22"/>
        </w:rPr>
        <w:t xml:space="preserve">, </w:t>
      </w:r>
      <w:proofErr w:type="spellStart"/>
      <w:r w:rsidRPr="00E21FE4">
        <w:rPr>
          <w:color w:val="000000" w:themeColor="text1"/>
          <w:sz w:val="22"/>
          <w:szCs w:val="22"/>
        </w:rPr>
        <w:t>depozite</w:t>
      </w:r>
      <w:proofErr w:type="spellEnd"/>
      <w:r w:rsidRPr="00E21FE4">
        <w:rPr>
          <w:color w:val="000000" w:themeColor="text1"/>
          <w:sz w:val="22"/>
          <w:szCs w:val="22"/>
        </w:rPr>
        <w:t xml:space="preserve">, </w:t>
      </w:r>
      <w:proofErr w:type="spellStart"/>
      <w:r w:rsidRPr="00E21FE4">
        <w:rPr>
          <w:color w:val="000000" w:themeColor="text1"/>
          <w:sz w:val="22"/>
          <w:szCs w:val="22"/>
        </w:rPr>
        <w:t>conturi</w:t>
      </w:r>
      <w:proofErr w:type="spellEnd"/>
      <w:r w:rsidRPr="00E21FE4">
        <w:rPr>
          <w:color w:val="000000" w:themeColor="text1"/>
          <w:sz w:val="22"/>
          <w:szCs w:val="22"/>
        </w:rPr>
        <w:t xml:space="preserve"> de </w:t>
      </w:r>
      <w:proofErr w:type="spellStart"/>
      <w:r w:rsidRPr="00E21FE4">
        <w:rPr>
          <w:color w:val="000000" w:themeColor="text1"/>
          <w:sz w:val="22"/>
          <w:szCs w:val="22"/>
        </w:rPr>
        <w:t>economii</w:t>
      </w:r>
      <w:proofErr w:type="spellEnd"/>
      <w:r w:rsidRPr="00E21FE4">
        <w:rPr>
          <w:color w:val="000000" w:themeColor="text1"/>
          <w:sz w:val="22"/>
          <w:szCs w:val="22"/>
        </w:rPr>
        <w:t xml:space="preserve">, </w:t>
      </w:r>
      <w:proofErr w:type="spellStart"/>
      <w:r w:rsidRPr="00E21FE4">
        <w:rPr>
          <w:color w:val="000000" w:themeColor="text1"/>
          <w:sz w:val="22"/>
          <w:szCs w:val="22"/>
        </w:rPr>
        <w:t>credite</w:t>
      </w:r>
      <w:proofErr w:type="spellEnd"/>
      <w:r w:rsidRPr="00E21FE4">
        <w:rPr>
          <w:color w:val="000000" w:themeColor="text1"/>
          <w:sz w:val="22"/>
          <w:szCs w:val="22"/>
        </w:rPr>
        <w:t xml:space="preserve">; </w:t>
      </w:r>
      <w:proofErr w:type="spellStart"/>
      <w:r w:rsidRPr="00E21FE4">
        <w:rPr>
          <w:color w:val="000000" w:themeColor="text1"/>
          <w:sz w:val="22"/>
          <w:szCs w:val="22"/>
        </w:rPr>
        <w:t>asigurări</w:t>
      </w:r>
      <w:proofErr w:type="spellEnd"/>
      <w:r w:rsidRPr="00E21FE4">
        <w:rPr>
          <w:color w:val="000000" w:themeColor="text1"/>
          <w:sz w:val="22"/>
          <w:szCs w:val="22"/>
        </w:rPr>
        <w:t xml:space="preserve">; </w:t>
      </w:r>
      <w:proofErr w:type="spellStart"/>
      <w:r w:rsidRPr="00E21FE4">
        <w:rPr>
          <w:color w:val="000000" w:themeColor="text1"/>
          <w:sz w:val="22"/>
          <w:szCs w:val="22"/>
        </w:rPr>
        <w:t>planuri</w:t>
      </w:r>
      <w:proofErr w:type="spellEnd"/>
      <w:r w:rsidRPr="00E21FE4">
        <w:rPr>
          <w:color w:val="000000" w:themeColor="text1"/>
          <w:sz w:val="22"/>
          <w:szCs w:val="22"/>
        </w:rPr>
        <w:t xml:space="preserve"> de </w:t>
      </w:r>
      <w:proofErr w:type="spellStart"/>
      <w:r w:rsidRPr="00E21FE4">
        <w:rPr>
          <w:color w:val="000000" w:themeColor="text1"/>
          <w:sz w:val="22"/>
          <w:szCs w:val="22"/>
        </w:rPr>
        <w:t>economii</w:t>
      </w:r>
      <w:proofErr w:type="spellEnd"/>
      <w:r w:rsidRPr="00E21FE4">
        <w:rPr>
          <w:color w:val="000000" w:themeColor="text1"/>
          <w:sz w:val="22"/>
          <w:szCs w:val="22"/>
        </w:rPr>
        <w:t>/</w:t>
      </w:r>
      <w:proofErr w:type="spellStart"/>
      <w:r w:rsidRPr="00E21FE4">
        <w:rPr>
          <w:color w:val="000000" w:themeColor="text1"/>
          <w:sz w:val="22"/>
          <w:szCs w:val="22"/>
        </w:rPr>
        <w:t>pensii</w:t>
      </w:r>
      <w:proofErr w:type="spellEnd"/>
      <w:r w:rsidRPr="00E21FE4">
        <w:rPr>
          <w:color w:val="000000" w:themeColor="text1"/>
          <w:sz w:val="22"/>
          <w:szCs w:val="22"/>
        </w:rPr>
        <w:t xml:space="preserve"> etc ;</w:t>
      </w:r>
    </w:p>
    <w:p w:rsidR="001B1D8C" w:rsidRPr="00E21FE4" w:rsidRDefault="001B1D8C" w:rsidP="001066E7">
      <w:pPr>
        <w:pStyle w:val="normal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 w:themeColor="text1"/>
          <w:sz w:val="22"/>
          <w:szCs w:val="22"/>
        </w:rPr>
      </w:pPr>
      <w:proofErr w:type="spellStart"/>
      <w:r w:rsidRPr="00E21FE4">
        <w:rPr>
          <w:color w:val="000000" w:themeColor="text1"/>
          <w:sz w:val="22"/>
          <w:szCs w:val="22"/>
        </w:rPr>
        <w:t>actualizarea</w:t>
      </w:r>
      <w:proofErr w:type="spellEnd"/>
      <w:r w:rsidRPr="00E21FE4">
        <w:rPr>
          <w:color w:val="000000" w:themeColor="text1"/>
          <w:sz w:val="22"/>
          <w:szCs w:val="22"/>
        </w:rPr>
        <w:t xml:space="preserve"> </w:t>
      </w:r>
      <w:proofErr w:type="spellStart"/>
      <w:r w:rsidRPr="00E21FE4">
        <w:rPr>
          <w:color w:val="000000" w:themeColor="text1"/>
          <w:sz w:val="22"/>
          <w:szCs w:val="22"/>
        </w:rPr>
        <w:t>informațiilor</w:t>
      </w:r>
      <w:proofErr w:type="spellEnd"/>
      <w:r w:rsidRPr="00E21FE4">
        <w:rPr>
          <w:color w:val="000000" w:themeColor="text1"/>
          <w:sz w:val="22"/>
          <w:szCs w:val="22"/>
        </w:rPr>
        <w:t xml:space="preserve"> </w:t>
      </w:r>
      <w:proofErr w:type="spellStart"/>
      <w:r w:rsidRPr="00E21FE4">
        <w:rPr>
          <w:color w:val="000000" w:themeColor="text1"/>
          <w:sz w:val="22"/>
          <w:szCs w:val="22"/>
        </w:rPr>
        <w:t>despre</w:t>
      </w:r>
      <w:proofErr w:type="spellEnd"/>
      <w:r w:rsidRPr="00E21FE4">
        <w:rPr>
          <w:color w:val="000000" w:themeColor="text1"/>
          <w:sz w:val="22"/>
          <w:szCs w:val="22"/>
        </w:rPr>
        <w:t xml:space="preserve"> </w:t>
      </w:r>
      <w:proofErr w:type="spellStart"/>
      <w:r w:rsidRPr="00E21FE4">
        <w:rPr>
          <w:color w:val="000000" w:themeColor="text1"/>
          <w:sz w:val="22"/>
          <w:szCs w:val="22"/>
        </w:rPr>
        <w:t>clienți</w:t>
      </w:r>
      <w:proofErr w:type="spellEnd"/>
      <w:r w:rsidRPr="00E21FE4">
        <w:rPr>
          <w:color w:val="000000" w:themeColor="text1"/>
          <w:sz w:val="22"/>
          <w:szCs w:val="22"/>
        </w:rPr>
        <w:t xml:space="preserve"> ;</w:t>
      </w:r>
    </w:p>
    <w:p w:rsidR="001B1D8C" w:rsidRPr="00E21FE4" w:rsidRDefault="001B1D8C" w:rsidP="001066E7">
      <w:pPr>
        <w:pStyle w:val="normal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 w:themeColor="text1"/>
          <w:sz w:val="22"/>
          <w:szCs w:val="22"/>
        </w:rPr>
      </w:pPr>
      <w:proofErr w:type="spellStart"/>
      <w:r w:rsidRPr="00E21FE4">
        <w:rPr>
          <w:color w:val="000000" w:themeColor="text1"/>
          <w:sz w:val="22"/>
          <w:szCs w:val="22"/>
        </w:rPr>
        <w:t>clasarea</w:t>
      </w:r>
      <w:proofErr w:type="spellEnd"/>
      <w:r w:rsidRPr="00E21FE4">
        <w:rPr>
          <w:color w:val="000000" w:themeColor="text1"/>
          <w:sz w:val="22"/>
          <w:szCs w:val="22"/>
        </w:rPr>
        <w:t xml:space="preserve"> </w:t>
      </w:r>
      <w:proofErr w:type="spellStart"/>
      <w:r w:rsidRPr="00E21FE4">
        <w:rPr>
          <w:color w:val="000000" w:themeColor="text1"/>
          <w:sz w:val="22"/>
          <w:szCs w:val="22"/>
        </w:rPr>
        <w:t>documentelor</w:t>
      </w:r>
      <w:proofErr w:type="spellEnd"/>
      <w:r w:rsidRPr="00E21FE4">
        <w:rPr>
          <w:color w:val="000000" w:themeColor="text1"/>
          <w:sz w:val="22"/>
          <w:szCs w:val="22"/>
        </w:rPr>
        <w:t xml:space="preserve"> la </w:t>
      </w:r>
      <w:proofErr w:type="spellStart"/>
      <w:r w:rsidRPr="00E21FE4">
        <w:rPr>
          <w:color w:val="000000" w:themeColor="text1"/>
          <w:sz w:val="22"/>
          <w:szCs w:val="22"/>
        </w:rPr>
        <w:t>dosarele</w:t>
      </w:r>
      <w:proofErr w:type="spellEnd"/>
      <w:r w:rsidRPr="00E21FE4">
        <w:rPr>
          <w:color w:val="000000" w:themeColor="text1"/>
          <w:sz w:val="22"/>
          <w:szCs w:val="22"/>
        </w:rPr>
        <w:t xml:space="preserve"> </w:t>
      </w:r>
      <w:proofErr w:type="spellStart"/>
      <w:r w:rsidRPr="00E21FE4">
        <w:rPr>
          <w:color w:val="000000" w:themeColor="text1"/>
          <w:sz w:val="22"/>
          <w:szCs w:val="22"/>
        </w:rPr>
        <w:t>clienților</w:t>
      </w:r>
      <w:proofErr w:type="spellEnd"/>
      <w:r w:rsidRPr="00E21FE4">
        <w:rPr>
          <w:color w:val="000000" w:themeColor="text1"/>
          <w:sz w:val="22"/>
          <w:szCs w:val="22"/>
        </w:rPr>
        <w:t xml:space="preserve"> ;</w:t>
      </w:r>
    </w:p>
    <w:p w:rsidR="001B1D8C" w:rsidRPr="00E21FE4" w:rsidRDefault="001B1D8C" w:rsidP="001066E7">
      <w:pPr>
        <w:pStyle w:val="normal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 w:themeColor="text1"/>
          <w:sz w:val="22"/>
          <w:szCs w:val="22"/>
        </w:rPr>
      </w:pPr>
      <w:proofErr w:type="spellStart"/>
      <w:r w:rsidRPr="00E21FE4">
        <w:rPr>
          <w:color w:val="000000" w:themeColor="text1"/>
          <w:sz w:val="22"/>
          <w:szCs w:val="22"/>
        </w:rPr>
        <w:t>furnizarea</w:t>
      </w:r>
      <w:proofErr w:type="spellEnd"/>
      <w:r w:rsidRPr="00E21FE4">
        <w:rPr>
          <w:color w:val="000000" w:themeColor="text1"/>
          <w:sz w:val="22"/>
          <w:szCs w:val="22"/>
        </w:rPr>
        <w:t xml:space="preserve"> de </w:t>
      </w:r>
      <w:proofErr w:type="spellStart"/>
      <w:r w:rsidRPr="00E21FE4">
        <w:rPr>
          <w:color w:val="000000" w:themeColor="text1"/>
          <w:sz w:val="22"/>
          <w:szCs w:val="22"/>
        </w:rPr>
        <w:t>informații</w:t>
      </w:r>
      <w:proofErr w:type="spellEnd"/>
      <w:r w:rsidRPr="00E21FE4">
        <w:rPr>
          <w:color w:val="000000" w:themeColor="text1"/>
          <w:sz w:val="22"/>
          <w:szCs w:val="22"/>
        </w:rPr>
        <w:t xml:space="preserve"> </w:t>
      </w:r>
      <w:proofErr w:type="spellStart"/>
      <w:r w:rsidRPr="00E21FE4">
        <w:rPr>
          <w:color w:val="000000" w:themeColor="text1"/>
          <w:sz w:val="22"/>
          <w:szCs w:val="22"/>
        </w:rPr>
        <w:t>privind</w:t>
      </w:r>
      <w:proofErr w:type="spellEnd"/>
      <w:r w:rsidRPr="00E21FE4">
        <w:rPr>
          <w:color w:val="000000" w:themeColor="text1"/>
          <w:sz w:val="22"/>
          <w:szCs w:val="22"/>
        </w:rPr>
        <w:t xml:space="preserve"> </w:t>
      </w:r>
      <w:proofErr w:type="spellStart"/>
      <w:r w:rsidRPr="00E21FE4">
        <w:rPr>
          <w:color w:val="000000" w:themeColor="text1"/>
          <w:sz w:val="22"/>
          <w:szCs w:val="22"/>
        </w:rPr>
        <w:t>stadiul</w:t>
      </w:r>
      <w:proofErr w:type="spellEnd"/>
      <w:r w:rsidRPr="00E21FE4">
        <w:rPr>
          <w:color w:val="000000" w:themeColor="text1"/>
          <w:sz w:val="22"/>
          <w:szCs w:val="22"/>
        </w:rPr>
        <w:t xml:space="preserve"> </w:t>
      </w:r>
      <w:proofErr w:type="spellStart"/>
      <w:r w:rsidRPr="00E21FE4">
        <w:rPr>
          <w:color w:val="000000" w:themeColor="text1"/>
          <w:sz w:val="22"/>
          <w:szCs w:val="22"/>
        </w:rPr>
        <w:t>Contractelor</w:t>
      </w:r>
      <w:proofErr w:type="spellEnd"/>
      <w:r w:rsidRPr="00E21FE4">
        <w:rPr>
          <w:color w:val="000000" w:themeColor="text1"/>
          <w:sz w:val="22"/>
          <w:szCs w:val="22"/>
        </w:rPr>
        <w:t>/</w:t>
      </w:r>
      <w:proofErr w:type="spellStart"/>
      <w:r w:rsidRPr="00E21FE4">
        <w:rPr>
          <w:color w:val="000000" w:themeColor="text1"/>
          <w:sz w:val="22"/>
          <w:szCs w:val="22"/>
        </w:rPr>
        <w:t>Incidente</w:t>
      </w:r>
      <w:proofErr w:type="spellEnd"/>
      <w:r w:rsidRPr="00E21FE4">
        <w:rPr>
          <w:color w:val="000000" w:themeColor="text1"/>
          <w:sz w:val="22"/>
          <w:szCs w:val="22"/>
        </w:rPr>
        <w:t xml:space="preserve"> </w:t>
      </w:r>
      <w:proofErr w:type="spellStart"/>
      <w:r w:rsidRPr="00E21FE4">
        <w:rPr>
          <w:color w:val="000000" w:themeColor="text1"/>
          <w:sz w:val="22"/>
          <w:szCs w:val="22"/>
        </w:rPr>
        <w:t>aferente</w:t>
      </w:r>
      <w:proofErr w:type="spellEnd"/>
      <w:r w:rsidRPr="00E21FE4">
        <w:rPr>
          <w:color w:val="000000" w:themeColor="text1"/>
          <w:sz w:val="22"/>
          <w:szCs w:val="22"/>
        </w:rPr>
        <w:t xml:space="preserve"> </w:t>
      </w:r>
      <w:proofErr w:type="spellStart"/>
      <w:r w:rsidRPr="00E21FE4">
        <w:rPr>
          <w:color w:val="000000" w:themeColor="text1"/>
          <w:sz w:val="22"/>
          <w:szCs w:val="22"/>
        </w:rPr>
        <w:t>derulării</w:t>
      </w:r>
      <w:proofErr w:type="spellEnd"/>
      <w:r w:rsidRPr="00E21FE4">
        <w:rPr>
          <w:color w:val="000000" w:themeColor="text1"/>
          <w:sz w:val="22"/>
          <w:szCs w:val="22"/>
        </w:rPr>
        <w:t xml:space="preserve"> </w:t>
      </w:r>
      <w:proofErr w:type="spellStart"/>
      <w:r w:rsidRPr="00E21FE4">
        <w:rPr>
          <w:color w:val="000000" w:themeColor="text1"/>
          <w:sz w:val="22"/>
          <w:szCs w:val="22"/>
        </w:rPr>
        <w:t>Contractelor</w:t>
      </w:r>
      <w:proofErr w:type="spellEnd"/>
      <w:r w:rsidRPr="00E21FE4">
        <w:rPr>
          <w:color w:val="000000" w:themeColor="text1"/>
          <w:sz w:val="22"/>
          <w:szCs w:val="22"/>
        </w:rPr>
        <w:t xml:space="preserve"> ;</w:t>
      </w:r>
    </w:p>
    <w:p w:rsidR="001B1D8C" w:rsidRPr="00E21FE4" w:rsidRDefault="001B1D8C" w:rsidP="001066E7">
      <w:pPr>
        <w:pStyle w:val="normal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 w:themeColor="text1"/>
          <w:sz w:val="22"/>
          <w:szCs w:val="22"/>
        </w:rPr>
      </w:pPr>
      <w:proofErr w:type="spellStart"/>
      <w:r w:rsidRPr="00E21FE4">
        <w:rPr>
          <w:color w:val="000000" w:themeColor="text1"/>
          <w:sz w:val="22"/>
          <w:szCs w:val="22"/>
        </w:rPr>
        <w:t>oferirea</w:t>
      </w:r>
      <w:proofErr w:type="spellEnd"/>
      <w:r w:rsidRPr="00E21FE4">
        <w:rPr>
          <w:color w:val="000000" w:themeColor="text1"/>
          <w:sz w:val="22"/>
          <w:szCs w:val="22"/>
        </w:rPr>
        <w:t xml:space="preserve"> de </w:t>
      </w:r>
      <w:proofErr w:type="spellStart"/>
      <w:r w:rsidRPr="00E21FE4">
        <w:rPr>
          <w:color w:val="000000" w:themeColor="text1"/>
          <w:sz w:val="22"/>
          <w:szCs w:val="22"/>
        </w:rPr>
        <w:t>suport</w:t>
      </w:r>
      <w:proofErr w:type="spellEnd"/>
      <w:r w:rsidRPr="00E21FE4">
        <w:rPr>
          <w:color w:val="000000" w:themeColor="text1"/>
          <w:sz w:val="22"/>
          <w:szCs w:val="22"/>
        </w:rPr>
        <w:t xml:space="preserve"> </w:t>
      </w:r>
      <w:proofErr w:type="spellStart"/>
      <w:r w:rsidRPr="00E21FE4">
        <w:rPr>
          <w:color w:val="000000" w:themeColor="text1"/>
          <w:sz w:val="22"/>
          <w:szCs w:val="22"/>
        </w:rPr>
        <w:t>și</w:t>
      </w:r>
      <w:proofErr w:type="spellEnd"/>
      <w:r w:rsidRPr="00E21FE4">
        <w:rPr>
          <w:color w:val="000000" w:themeColor="text1"/>
          <w:sz w:val="22"/>
          <w:szCs w:val="22"/>
        </w:rPr>
        <w:t xml:space="preserve"> </w:t>
      </w:r>
      <w:proofErr w:type="spellStart"/>
      <w:r w:rsidRPr="00E21FE4">
        <w:rPr>
          <w:color w:val="000000" w:themeColor="text1"/>
          <w:sz w:val="22"/>
          <w:szCs w:val="22"/>
        </w:rPr>
        <w:t>consilierea</w:t>
      </w:r>
      <w:proofErr w:type="spellEnd"/>
      <w:r w:rsidRPr="00E21FE4">
        <w:rPr>
          <w:color w:val="000000" w:themeColor="text1"/>
          <w:sz w:val="22"/>
          <w:szCs w:val="22"/>
        </w:rPr>
        <w:t xml:space="preserve"> </w:t>
      </w:r>
      <w:proofErr w:type="spellStart"/>
      <w:r w:rsidRPr="00E21FE4">
        <w:rPr>
          <w:color w:val="000000" w:themeColor="text1"/>
          <w:sz w:val="22"/>
          <w:szCs w:val="22"/>
        </w:rPr>
        <w:t>clienților</w:t>
      </w:r>
      <w:proofErr w:type="spellEnd"/>
      <w:r w:rsidRPr="00E21FE4">
        <w:rPr>
          <w:color w:val="000000" w:themeColor="text1"/>
          <w:sz w:val="22"/>
          <w:szCs w:val="22"/>
        </w:rPr>
        <w:t xml:space="preserve"> </w:t>
      </w:r>
      <w:proofErr w:type="spellStart"/>
      <w:r w:rsidRPr="00E21FE4">
        <w:rPr>
          <w:color w:val="000000" w:themeColor="text1"/>
          <w:sz w:val="22"/>
          <w:szCs w:val="22"/>
        </w:rPr>
        <w:t>în</w:t>
      </w:r>
      <w:proofErr w:type="spellEnd"/>
      <w:r w:rsidRPr="00E21FE4">
        <w:rPr>
          <w:color w:val="000000" w:themeColor="text1"/>
          <w:sz w:val="22"/>
          <w:szCs w:val="22"/>
        </w:rPr>
        <w:t xml:space="preserve"> </w:t>
      </w:r>
      <w:proofErr w:type="spellStart"/>
      <w:r w:rsidRPr="00E21FE4">
        <w:rPr>
          <w:color w:val="000000" w:themeColor="text1"/>
          <w:sz w:val="22"/>
          <w:szCs w:val="22"/>
        </w:rPr>
        <w:t>completarea</w:t>
      </w:r>
      <w:proofErr w:type="spellEnd"/>
      <w:r w:rsidRPr="00E21FE4">
        <w:rPr>
          <w:color w:val="000000" w:themeColor="text1"/>
          <w:sz w:val="22"/>
          <w:szCs w:val="22"/>
        </w:rPr>
        <w:t xml:space="preserve"> </w:t>
      </w:r>
      <w:proofErr w:type="spellStart"/>
      <w:r w:rsidRPr="00E21FE4">
        <w:rPr>
          <w:color w:val="000000" w:themeColor="text1"/>
          <w:sz w:val="22"/>
          <w:szCs w:val="22"/>
        </w:rPr>
        <w:t>documentelor</w:t>
      </w:r>
      <w:proofErr w:type="spellEnd"/>
      <w:r w:rsidRPr="00E21FE4">
        <w:rPr>
          <w:color w:val="000000" w:themeColor="text1"/>
          <w:sz w:val="22"/>
          <w:szCs w:val="22"/>
        </w:rPr>
        <w:t xml:space="preserve"> ;</w:t>
      </w:r>
    </w:p>
    <w:p w:rsidR="001B1D8C" w:rsidRPr="00E21FE4" w:rsidRDefault="001B1D8C" w:rsidP="001066E7">
      <w:pPr>
        <w:pStyle w:val="normal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 w:themeColor="text1"/>
          <w:sz w:val="22"/>
          <w:szCs w:val="22"/>
        </w:rPr>
      </w:pPr>
      <w:proofErr w:type="spellStart"/>
      <w:r w:rsidRPr="00E21FE4">
        <w:rPr>
          <w:color w:val="000000" w:themeColor="text1"/>
          <w:sz w:val="22"/>
          <w:szCs w:val="22"/>
        </w:rPr>
        <w:t>finalizarea</w:t>
      </w:r>
      <w:proofErr w:type="spellEnd"/>
      <w:r w:rsidRPr="00E21FE4">
        <w:rPr>
          <w:color w:val="000000" w:themeColor="text1"/>
          <w:sz w:val="22"/>
          <w:szCs w:val="22"/>
        </w:rPr>
        <w:t xml:space="preserve"> </w:t>
      </w:r>
      <w:proofErr w:type="spellStart"/>
      <w:r w:rsidRPr="00E21FE4">
        <w:rPr>
          <w:color w:val="000000" w:themeColor="text1"/>
          <w:sz w:val="22"/>
          <w:szCs w:val="22"/>
        </w:rPr>
        <w:t>procesului</w:t>
      </w:r>
      <w:proofErr w:type="spellEnd"/>
      <w:r w:rsidRPr="00E21FE4">
        <w:rPr>
          <w:color w:val="000000" w:themeColor="text1"/>
          <w:sz w:val="22"/>
          <w:szCs w:val="22"/>
        </w:rPr>
        <w:t xml:space="preserve"> de </w:t>
      </w:r>
      <w:proofErr w:type="spellStart"/>
      <w:r w:rsidRPr="00E21FE4">
        <w:rPr>
          <w:color w:val="000000" w:themeColor="text1"/>
          <w:sz w:val="22"/>
          <w:szCs w:val="22"/>
        </w:rPr>
        <w:t>vânzare</w:t>
      </w:r>
      <w:proofErr w:type="spellEnd"/>
      <w:r w:rsidRPr="00E21FE4">
        <w:rPr>
          <w:color w:val="000000" w:themeColor="text1"/>
          <w:sz w:val="22"/>
          <w:szCs w:val="22"/>
        </w:rPr>
        <w:t xml:space="preserve"> </w:t>
      </w:r>
      <w:proofErr w:type="spellStart"/>
      <w:r w:rsidRPr="00E21FE4">
        <w:rPr>
          <w:color w:val="000000" w:themeColor="text1"/>
          <w:sz w:val="22"/>
          <w:szCs w:val="22"/>
        </w:rPr>
        <w:t>și</w:t>
      </w:r>
      <w:proofErr w:type="spellEnd"/>
      <w:r w:rsidRPr="00E21FE4">
        <w:rPr>
          <w:color w:val="000000" w:themeColor="text1"/>
          <w:sz w:val="22"/>
          <w:szCs w:val="22"/>
        </w:rPr>
        <w:t xml:space="preserve"> </w:t>
      </w:r>
      <w:proofErr w:type="spellStart"/>
      <w:r w:rsidRPr="00E21FE4">
        <w:rPr>
          <w:color w:val="000000" w:themeColor="text1"/>
          <w:sz w:val="22"/>
          <w:szCs w:val="22"/>
        </w:rPr>
        <w:t>asigurarea</w:t>
      </w:r>
      <w:proofErr w:type="spellEnd"/>
      <w:r w:rsidRPr="00E21FE4">
        <w:rPr>
          <w:color w:val="000000" w:themeColor="text1"/>
          <w:sz w:val="22"/>
          <w:szCs w:val="22"/>
        </w:rPr>
        <w:t xml:space="preserve"> </w:t>
      </w:r>
      <w:proofErr w:type="spellStart"/>
      <w:r w:rsidRPr="00E21FE4">
        <w:rPr>
          <w:color w:val="000000" w:themeColor="text1"/>
          <w:sz w:val="22"/>
          <w:szCs w:val="22"/>
        </w:rPr>
        <w:t>serviciului</w:t>
      </w:r>
      <w:proofErr w:type="spellEnd"/>
      <w:r w:rsidRPr="00E21FE4">
        <w:rPr>
          <w:color w:val="000000" w:themeColor="text1"/>
          <w:sz w:val="22"/>
          <w:szCs w:val="22"/>
        </w:rPr>
        <w:t xml:space="preserve"> </w:t>
      </w:r>
      <w:proofErr w:type="spellStart"/>
      <w:r w:rsidRPr="00E21FE4">
        <w:rPr>
          <w:color w:val="000000" w:themeColor="text1"/>
          <w:sz w:val="22"/>
          <w:szCs w:val="22"/>
        </w:rPr>
        <w:t>postvânzare</w:t>
      </w:r>
      <w:proofErr w:type="spellEnd"/>
      <w:r w:rsidRPr="00E21FE4">
        <w:rPr>
          <w:color w:val="000000" w:themeColor="text1"/>
          <w:sz w:val="22"/>
          <w:szCs w:val="22"/>
        </w:rPr>
        <w:t xml:space="preserve"> ;</w:t>
      </w:r>
    </w:p>
    <w:p w:rsidR="001B1D8C" w:rsidRPr="00E21FE4" w:rsidRDefault="001B1D8C" w:rsidP="001066E7">
      <w:pPr>
        <w:pStyle w:val="normal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 w:themeColor="text1"/>
          <w:sz w:val="22"/>
          <w:szCs w:val="22"/>
        </w:rPr>
      </w:pPr>
      <w:proofErr w:type="spellStart"/>
      <w:r w:rsidRPr="00E21FE4">
        <w:rPr>
          <w:color w:val="000000" w:themeColor="text1"/>
          <w:sz w:val="22"/>
          <w:szCs w:val="22"/>
        </w:rPr>
        <w:t>verificarea</w:t>
      </w:r>
      <w:proofErr w:type="spellEnd"/>
      <w:r w:rsidRPr="00E21FE4">
        <w:rPr>
          <w:color w:val="000000" w:themeColor="text1"/>
          <w:sz w:val="22"/>
          <w:szCs w:val="22"/>
        </w:rPr>
        <w:t xml:space="preserve"> </w:t>
      </w:r>
      <w:proofErr w:type="spellStart"/>
      <w:r w:rsidRPr="00E21FE4">
        <w:rPr>
          <w:color w:val="000000" w:themeColor="text1"/>
          <w:sz w:val="22"/>
          <w:szCs w:val="22"/>
        </w:rPr>
        <w:t>informațiilor</w:t>
      </w:r>
      <w:proofErr w:type="spellEnd"/>
      <w:r w:rsidRPr="00E21FE4">
        <w:rPr>
          <w:color w:val="000000" w:themeColor="text1"/>
          <w:sz w:val="22"/>
          <w:szCs w:val="22"/>
        </w:rPr>
        <w:t xml:space="preserve"> </w:t>
      </w:r>
      <w:proofErr w:type="spellStart"/>
      <w:r w:rsidRPr="00E21FE4">
        <w:rPr>
          <w:color w:val="000000" w:themeColor="text1"/>
          <w:sz w:val="22"/>
          <w:szCs w:val="22"/>
        </w:rPr>
        <w:t>furnizate</w:t>
      </w:r>
      <w:proofErr w:type="spellEnd"/>
      <w:r w:rsidRPr="00E21FE4">
        <w:rPr>
          <w:color w:val="000000" w:themeColor="text1"/>
          <w:sz w:val="22"/>
          <w:szCs w:val="22"/>
        </w:rPr>
        <w:t xml:space="preserve"> </w:t>
      </w:r>
      <w:proofErr w:type="spellStart"/>
      <w:r w:rsidRPr="00E21FE4">
        <w:rPr>
          <w:color w:val="000000" w:themeColor="text1"/>
          <w:sz w:val="22"/>
          <w:szCs w:val="22"/>
        </w:rPr>
        <w:t>în</w:t>
      </w:r>
      <w:proofErr w:type="spellEnd"/>
      <w:r w:rsidRPr="00E21FE4">
        <w:rPr>
          <w:color w:val="000000" w:themeColor="text1"/>
          <w:sz w:val="22"/>
          <w:szCs w:val="22"/>
        </w:rPr>
        <w:t xml:space="preserve"> </w:t>
      </w:r>
      <w:proofErr w:type="spellStart"/>
      <w:r w:rsidRPr="00E21FE4">
        <w:rPr>
          <w:color w:val="000000" w:themeColor="text1"/>
          <w:sz w:val="22"/>
          <w:szCs w:val="22"/>
        </w:rPr>
        <w:t>cererea</w:t>
      </w:r>
      <w:proofErr w:type="spellEnd"/>
      <w:r w:rsidRPr="00E21FE4">
        <w:rPr>
          <w:color w:val="000000" w:themeColor="text1"/>
          <w:sz w:val="22"/>
          <w:szCs w:val="22"/>
        </w:rPr>
        <w:t xml:space="preserve"> de credit, </w:t>
      </w:r>
      <w:proofErr w:type="spellStart"/>
      <w:r w:rsidRPr="00E21FE4">
        <w:rPr>
          <w:color w:val="000000" w:themeColor="text1"/>
          <w:sz w:val="22"/>
          <w:szCs w:val="22"/>
        </w:rPr>
        <w:t>analiza</w:t>
      </w:r>
      <w:proofErr w:type="spellEnd"/>
      <w:r w:rsidRPr="00E21FE4">
        <w:rPr>
          <w:color w:val="000000" w:themeColor="text1"/>
          <w:sz w:val="22"/>
          <w:szCs w:val="22"/>
        </w:rPr>
        <w:t xml:space="preserve"> </w:t>
      </w:r>
      <w:proofErr w:type="spellStart"/>
      <w:r w:rsidRPr="00E21FE4">
        <w:rPr>
          <w:color w:val="000000" w:themeColor="text1"/>
          <w:sz w:val="22"/>
          <w:szCs w:val="22"/>
        </w:rPr>
        <w:t>documentației</w:t>
      </w:r>
      <w:proofErr w:type="spellEnd"/>
      <w:r w:rsidRPr="00E21FE4">
        <w:rPr>
          <w:color w:val="000000" w:themeColor="text1"/>
          <w:sz w:val="22"/>
          <w:szCs w:val="22"/>
        </w:rPr>
        <w:t xml:space="preserve"> de credit, </w:t>
      </w:r>
      <w:proofErr w:type="spellStart"/>
      <w:r w:rsidRPr="00E21FE4">
        <w:rPr>
          <w:color w:val="000000" w:themeColor="text1"/>
          <w:sz w:val="22"/>
          <w:szCs w:val="22"/>
        </w:rPr>
        <w:t>formularea</w:t>
      </w:r>
      <w:proofErr w:type="spellEnd"/>
      <w:r w:rsidRPr="00E21FE4">
        <w:rPr>
          <w:color w:val="000000" w:themeColor="text1"/>
          <w:sz w:val="22"/>
          <w:szCs w:val="22"/>
        </w:rPr>
        <w:t xml:space="preserve"> </w:t>
      </w:r>
      <w:proofErr w:type="spellStart"/>
      <w:r w:rsidRPr="00E21FE4">
        <w:rPr>
          <w:color w:val="000000" w:themeColor="text1"/>
          <w:sz w:val="22"/>
          <w:szCs w:val="22"/>
        </w:rPr>
        <w:t>propunerii</w:t>
      </w:r>
      <w:proofErr w:type="spellEnd"/>
      <w:r w:rsidRPr="00E21FE4">
        <w:rPr>
          <w:color w:val="000000" w:themeColor="text1"/>
          <w:sz w:val="22"/>
          <w:szCs w:val="22"/>
        </w:rPr>
        <w:t xml:space="preserve"> de </w:t>
      </w:r>
      <w:proofErr w:type="spellStart"/>
      <w:r w:rsidRPr="00E21FE4">
        <w:rPr>
          <w:color w:val="000000" w:themeColor="text1"/>
          <w:sz w:val="22"/>
          <w:szCs w:val="22"/>
        </w:rPr>
        <w:t>aprobare</w:t>
      </w:r>
      <w:proofErr w:type="spellEnd"/>
      <w:r w:rsidRPr="00E21FE4">
        <w:rPr>
          <w:color w:val="000000" w:themeColor="text1"/>
          <w:sz w:val="22"/>
          <w:szCs w:val="22"/>
        </w:rPr>
        <w:t>/</w:t>
      </w:r>
      <w:proofErr w:type="spellStart"/>
      <w:r w:rsidRPr="00E21FE4">
        <w:rPr>
          <w:color w:val="000000" w:themeColor="text1"/>
          <w:sz w:val="22"/>
          <w:szCs w:val="22"/>
        </w:rPr>
        <w:t>respingere</w:t>
      </w:r>
      <w:proofErr w:type="spellEnd"/>
      <w:r w:rsidRPr="00E21FE4">
        <w:rPr>
          <w:color w:val="000000" w:themeColor="text1"/>
          <w:sz w:val="22"/>
          <w:szCs w:val="22"/>
        </w:rPr>
        <w:t xml:space="preserve"> </w:t>
      </w:r>
      <w:proofErr w:type="spellStart"/>
      <w:r w:rsidRPr="00E21FE4">
        <w:rPr>
          <w:color w:val="000000" w:themeColor="text1"/>
          <w:sz w:val="22"/>
          <w:szCs w:val="22"/>
        </w:rPr>
        <w:t>și</w:t>
      </w:r>
      <w:proofErr w:type="spellEnd"/>
      <w:r w:rsidRPr="00E21FE4">
        <w:rPr>
          <w:color w:val="000000" w:themeColor="text1"/>
          <w:sz w:val="22"/>
          <w:szCs w:val="22"/>
        </w:rPr>
        <w:t xml:space="preserve"> </w:t>
      </w:r>
      <w:proofErr w:type="spellStart"/>
      <w:r w:rsidRPr="00E21FE4">
        <w:rPr>
          <w:color w:val="000000" w:themeColor="text1"/>
          <w:sz w:val="22"/>
          <w:szCs w:val="22"/>
        </w:rPr>
        <w:t>întocmirea</w:t>
      </w:r>
      <w:proofErr w:type="spellEnd"/>
      <w:r w:rsidRPr="00E21FE4">
        <w:rPr>
          <w:color w:val="000000" w:themeColor="text1"/>
          <w:sz w:val="22"/>
          <w:szCs w:val="22"/>
        </w:rPr>
        <w:t xml:space="preserve"> </w:t>
      </w:r>
      <w:proofErr w:type="spellStart"/>
      <w:r w:rsidRPr="00E21FE4">
        <w:rPr>
          <w:color w:val="000000" w:themeColor="text1"/>
          <w:sz w:val="22"/>
          <w:szCs w:val="22"/>
        </w:rPr>
        <w:t>formularelor</w:t>
      </w:r>
      <w:proofErr w:type="spellEnd"/>
      <w:r w:rsidRPr="00E21FE4">
        <w:rPr>
          <w:color w:val="000000" w:themeColor="text1"/>
          <w:sz w:val="22"/>
          <w:szCs w:val="22"/>
        </w:rPr>
        <w:t xml:space="preserve"> de </w:t>
      </w:r>
      <w:proofErr w:type="spellStart"/>
      <w:r w:rsidRPr="00E21FE4">
        <w:rPr>
          <w:color w:val="000000" w:themeColor="text1"/>
          <w:sz w:val="22"/>
          <w:szCs w:val="22"/>
        </w:rPr>
        <w:t>aprobare</w:t>
      </w:r>
      <w:proofErr w:type="spellEnd"/>
      <w:r w:rsidRPr="00E21FE4">
        <w:rPr>
          <w:color w:val="000000" w:themeColor="text1"/>
          <w:sz w:val="22"/>
          <w:szCs w:val="22"/>
        </w:rPr>
        <w:t xml:space="preserve"> </w:t>
      </w:r>
      <w:proofErr w:type="spellStart"/>
      <w:r w:rsidRPr="00E21FE4">
        <w:rPr>
          <w:color w:val="000000" w:themeColor="text1"/>
          <w:sz w:val="22"/>
          <w:szCs w:val="22"/>
        </w:rPr>
        <w:t>internă</w:t>
      </w:r>
      <w:proofErr w:type="spellEnd"/>
      <w:r w:rsidRPr="00E21FE4">
        <w:rPr>
          <w:color w:val="000000" w:themeColor="text1"/>
          <w:sz w:val="22"/>
          <w:szCs w:val="22"/>
        </w:rPr>
        <w:t xml:space="preserve">, </w:t>
      </w:r>
      <w:proofErr w:type="spellStart"/>
      <w:r w:rsidRPr="00E21FE4">
        <w:rPr>
          <w:color w:val="000000" w:themeColor="text1"/>
          <w:sz w:val="22"/>
          <w:szCs w:val="22"/>
        </w:rPr>
        <w:t>înștiințarea</w:t>
      </w:r>
      <w:proofErr w:type="spellEnd"/>
      <w:r w:rsidRPr="00E21FE4">
        <w:rPr>
          <w:color w:val="000000" w:themeColor="text1"/>
          <w:sz w:val="22"/>
          <w:szCs w:val="22"/>
        </w:rPr>
        <w:t xml:space="preserve"> </w:t>
      </w:r>
      <w:proofErr w:type="spellStart"/>
      <w:r w:rsidRPr="00E21FE4">
        <w:rPr>
          <w:color w:val="000000" w:themeColor="text1"/>
          <w:sz w:val="22"/>
          <w:szCs w:val="22"/>
        </w:rPr>
        <w:t>clientului</w:t>
      </w:r>
      <w:proofErr w:type="spellEnd"/>
      <w:r w:rsidRPr="00E21FE4">
        <w:rPr>
          <w:color w:val="000000" w:themeColor="text1"/>
          <w:sz w:val="22"/>
          <w:szCs w:val="22"/>
        </w:rPr>
        <w:t xml:space="preserve"> cu </w:t>
      </w:r>
      <w:proofErr w:type="spellStart"/>
      <w:r w:rsidRPr="00E21FE4">
        <w:rPr>
          <w:color w:val="000000" w:themeColor="text1"/>
          <w:sz w:val="22"/>
          <w:szCs w:val="22"/>
        </w:rPr>
        <w:t>privire</w:t>
      </w:r>
      <w:proofErr w:type="spellEnd"/>
      <w:r w:rsidRPr="00E21FE4">
        <w:rPr>
          <w:color w:val="000000" w:themeColor="text1"/>
          <w:sz w:val="22"/>
          <w:szCs w:val="22"/>
        </w:rPr>
        <w:t xml:space="preserve"> la </w:t>
      </w:r>
      <w:proofErr w:type="spellStart"/>
      <w:r w:rsidRPr="00E21FE4">
        <w:rPr>
          <w:color w:val="000000" w:themeColor="text1"/>
          <w:sz w:val="22"/>
          <w:szCs w:val="22"/>
        </w:rPr>
        <w:t>aprobarea</w:t>
      </w:r>
      <w:proofErr w:type="spellEnd"/>
      <w:r w:rsidRPr="00E21FE4">
        <w:rPr>
          <w:color w:val="000000" w:themeColor="text1"/>
          <w:sz w:val="22"/>
          <w:szCs w:val="22"/>
        </w:rPr>
        <w:t>/</w:t>
      </w:r>
      <w:proofErr w:type="spellStart"/>
      <w:r w:rsidRPr="00E21FE4">
        <w:rPr>
          <w:color w:val="000000" w:themeColor="text1"/>
          <w:sz w:val="22"/>
          <w:szCs w:val="22"/>
        </w:rPr>
        <w:t>respingerea</w:t>
      </w:r>
      <w:proofErr w:type="spellEnd"/>
      <w:r w:rsidRPr="00E21FE4">
        <w:rPr>
          <w:color w:val="000000" w:themeColor="text1"/>
          <w:sz w:val="22"/>
          <w:szCs w:val="22"/>
        </w:rPr>
        <w:t xml:space="preserve"> </w:t>
      </w:r>
      <w:proofErr w:type="spellStart"/>
      <w:r w:rsidRPr="00E21FE4">
        <w:rPr>
          <w:color w:val="000000" w:themeColor="text1"/>
          <w:sz w:val="22"/>
          <w:szCs w:val="22"/>
        </w:rPr>
        <w:t>cererii</w:t>
      </w:r>
      <w:proofErr w:type="spellEnd"/>
      <w:r w:rsidRPr="00E21FE4">
        <w:rPr>
          <w:color w:val="000000" w:themeColor="text1"/>
          <w:sz w:val="22"/>
          <w:szCs w:val="22"/>
        </w:rPr>
        <w:t xml:space="preserve"> de credit </w:t>
      </w:r>
      <w:proofErr w:type="spellStart"/>
      <w:r w:rsidRPr="00E21FE4">
        <w:rPr>
          <w:color w:val="000000" w:themeColor="text1"/>
          <w:sz w:val="22"/>
          <w:szCs w:val="22"/>
        </w:rPr>
        <w:t>depusă</w:t>
      </w:r>
      <w:proofErr w:type="spellEnd"/>
      <w:r w:rsidRPr="00E21FE4">
        <w:rPr>
          <w:color w:val="000000" w:themeColor="text1"/>
          <w:sz w:val="22"/>
          <w:szCs w:val="22"/>
        </w:rPr>
        <w:t xml:space="preserve"> ;</w:t>
      </w:r>
    </w:p>
    <w:p w:rsidR="001B1D8C" w:rsidRPr="00E21FE4" w:rsidRDefault="001B1D8C" w:rsidP="001066E7">
      <w:pPr>
        <w:pStyle w:val="normal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 w:themeColor="text1"/>
          <w:sz w:val="22"/>
          <w:szCs w:val="22"/>
        </w:rPr>
      </w:pPr>
      <w:proofErr w:type="spellStart"/>
      <w:r w:rsidRPr="00E21FE4">
        <w:rPr>
          <w:color w:val="000000" w:themeColor="text1"/>
          <w:sz w:val="22"/>
          <w:szCs w:val="22"/>
        </w:rPr>
        <w:t>întocmirea</w:t>
      </w:r>
      <w:proofErr w:type="spellEnd"/>
      <w:r w:rsidRPr="00E21FE4">
        <w:rPr>
          <w:color w:val="000000" w:themeColor="text1"/>
          <w:sz w:val="22"/>
          <w:szCs w:val="22"/>
        </w:rPr>
        <w:t xml:space="preserve"> </w:t>
      </w:r>
      <w:proofErr w:type="spellStart"/>
      <w:r w:rsidRPr="00E21FE4">
        <w:rPr>
          <w:color w:val="000000" w:themeColor="text1"/>
          <w:sz w:val="22"/>
          <w:szCs w:val="22"/>
        </w:rPr>
        <w:t>contractului</w:t>
      </w:r>
      <w:proofErr w:type="spellEnd"/>
      <w:r w:rsidRPr="00E21FE4">
        <w:rPr>
          <w:color w:val="000000" w:themeColor="text1"/>
          <w:sz w:val="22"/>
          <w:szCs w:val="22"/>
        </w:rPr>
        <w:t xml:space="preserve"> de credit, a </w:t>
      </w:r>
      <w:proofErr w:type="spellStart"/>
      <w:r w:rsidRPr="00E21FE4">
        <w:rPr>
          <w:color w:val="000000" w:themeColor="text1"/>
          <w:sz w:val="22"/>
          <w:szCs w:val="22"/>
        </w:rPr>
        <w:t>contractului</w:t>
      </w:r>
      <w:proofErr w:type="spellEnd"/>
      <w:r w:rsidRPr="00E21FE4">
        <w:rPr>
          <w:color w:val="000000" w:themeColor="text1"/>
          <w:sz w:val="22"/>
          <w:szCs w:val="22"/>
        </w:rPr>
        <w:t xml:space="preserve"> de </w:t>
      </w:r>
      <w:proofErr w:type="spellStart"/>
      <w:r w:rsidRPr="00E21FE4">
        <w:rPr>
          <w:color w:val="000000" w:themeColor="text1"/>
          <w:sz w:val="22"/>
          <w:szCs w:val="22"/>
        </w:rPr>
        <w:t>gaj</w:t>
      </w:r>
      <w:proofErr w:type="spellEnd"/>
      <w:r w:rsidRPr="00E21FE4">
        <w:rPr>
          <w:color w:val="000000" w:themeColor="text1"/>
          <w:sz w:val="22"/>
          <w:szCs w:val="22"/>
        </w:rPr>
        <w:t xml:space="preserve"> (</w:t>
      </w:r>
      <w:proofErr w:type="spellStart"/>
      <w:r w:rsidRPr="00E21FE4">
        <w:rPr>
          <w:color w:val="000000" w:themeColor="text1"/>
          <w:sz w:val="22"/>
          <w:szCs w:val="22"/>
        </w:rPr>
        <w:t>când</w:t>
      </w:r>
      <w:proofErr w:type="spellEnd"/>
      <w:r w:rsidRPr="00E21FE4">
        <w:rPr>
          <w:color w:val="000000" w:themeColor="text1"/>
          <w:sz w:val="22"/>
          <w:szCs w:val="22"/>
        </w:rPr>
        <w:t xml:space="preserve"> </w:t>
      </w:r>
      <w:proofErr w:type="spellStart"/>
      <w:r w:rsidRPr="00E21FE4">
        <w:rPr>
          <w:color w:val="000000" w:themeColor="text1"/>
          <w:sz w:val="22"/>
          <w:szCs w:val="22"/>
        </w:rPr>
        <w:t>este</w:t>
      </w:r>
      <w:proofErr w:type="spellEnd"/>
      <w:r w:rsidRPr="00E21FE4">
        <w:rPr>
          <w:color w:val="000000" w:themeColor="text1"/>
          <w:sz w:val="22"/>
          <w:szCs w:val="22"/>
        </w:rPr>
        <w:t xml:space="preserve"> </w:t>
      </w:r>
      <w:proofErr w:type="spellStart"/>
      <w:r w:rsidRPr="00E21FE4">
        <w:rPr>
          <w:color w:val="000000" w:themeColor="text1"/>
          <w:sz w:val="22"/>
          <w:szCs w:val="22"/>
        </w:rPr>
        <w:t>cazul</w:t>
      </w:r>
      <w:proofErr w:type="spellEnd"/>
      <w:r w:rsidRPr="00E21FE4">
        <w:rPr>
          <w:color w:val="000000" w:themeColor="text1"/>
          <w:sz w:val="22"/>
          <w:szCs w:val="22"/>
        </w:rPr>
        <w:t xml:space="preserve">) </w:t>
      </w:r>
      <w:proofErr w:type="spellStart"/>
      <w:r w:rsidRPr="00E21FE4">
        <w:rPr>
          <w:color w:val="000000" w:themeColor="text1"/>
          <w:sz w:val="22"/>
          <w:szCs w:val="22"/>
        </w:rPr>
        <w:t>și</w:t>
      </w:r>
      <w:proofErr w:type="spellEnd"/>
      <w:r w:rsidRPr="00E21FE4">
        <w:rPr>
          <w:color w:val="000000" w:themeColor="text1"/>
          <w:sz w:val="22"/>
          <w:szCs w:val="22"/>
        </w:rPr>
        <w:t xml:space="preserve"> a </w:t>
      </w:r>
      <w:proofErr w:type="spellStart"/>
      <w:r w:rsidRPr="00E21FE4">
        <w:rPr>
          <w:color w:val="000000" w:themeColor="text1"/>
          <w:sz w:val="22"/>
          <w:szCs w:val="22"/>
        </w:rPr>
        <w:t>polițelor</w:t>
      </w:r>
      <w:proofErr w:type="spellEnd"/>
      <w:r w:rsidRPr="00E21FE4">
        <w:rPr>
          <w:color w:val="000000" w:themeColor="text1"/>
          <w:sz w:val="22"/>
          <w:szCs w:val="22"/>
        </w:rPr>
        <w:t xml:space="preserve"> de </w:t>
      </w:r>
      <w:proofErr w:type="spellStart"/>
      <w:r w:rsidRPr="00E21FE4">
        <w:rPr>
          <w:color w:val="000000" w:themeColor="text1"/>
          <w:sz w:val="22"/>
          <w:szCs w:val="22"/>
        </w:rPr>
        <w:t>asigurare</w:t>
      </w:r>
      <w:proofErr w:type="spellEnd"/>
      <w:r w:rsidRPr="00E21FE4">
        <w:rPr>
          <w:color w:val="000000" w:themeColor="text1"/>
          <w:sz w:val="22"/>
          <w:szCs w:val="22"/>
        </w:rPr>
        <w:t xml:space="preserve"> ;</w:t>
      </w:r>
    </w:p>
    <w:p w:rsidR="001B1D8C" w:rsidRPr="00E21FE4" w:rsidRDefault="001B1D8C" w:rsidP="001066E7">
      <w:pPr>
        <w:pStyle w:val="normal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 w:themeColor="text1"/>
          <w:sz w:val="22"/>
          <w:szCs w:val="22"/>
        </w:rPr>
      </w:pPr>
      <w:proofErr w:type="spellStart"/>
      <w:r w:rsidRPr="00E21FE4">
        <w:rPr>
          <w:color w:val="000000" w:themeColor="text1"/>
          <w:sz w:val="22"/>
          <w:szCs w:val="22"/>
        </w:rPr>
        <w:t>realizarea</w:t>
      </w:r>
      <w:proofErr w:type="spellEnd"/>
      <w:r w:rsidRPr="00E21FE4">
        <w:rPr>
          <w:color w:val="000000" w:themeColor="text1"/>
          <w:sz w:val="22"/>
          <w:szCs w:val="22"/>
        </w:rPr>
        <w:t xml:space="preserve"> </w:t>
      </w:r>
      <w:proofErr w:type="spellStart"/>
      <w:r w:rsidRPr="00E21FE4">
        <w:rPr>
          <w:color w:val="000000" w:themeColor="text1"/>
          <w:sz w:val="22"/>
          <w:szCs w:val="22"/>
        </w:rPr>
        <w:t>targetului</w:t>
      </w:r>
      <w:proofErr w:type="spellEnd"/>
      <w:r w:rsidRPr="00E21FE4">
        <w:rPr>
          <w:color w:val="000000" w:themeColor="text1"/>
          <w:sz w:val="22"/>
          <w:szCs w:val="22"/>
        </w:rPr>
        <w:t xml:space="preserve">, </w:t>
      </w:r>
      <w:proofErr w:type="spellStart"/>
      <w:r w:rsidRPr="00E21FE4">
        <w:rPr>
          <w:color w:val="000000" w:themeColor="text1"/>
          <w:sz w:val="22"/>
          <w:szCs w:val="22"/>
        </w:rPr>
        <w:t>mărirea</w:t>
      </w:r>
      <w:proofErr w:type="spellEnd"/>
      <w:r w:rsidRPr="00E21FE4">
        <w:rPr>
          <w:color w:val="000000" w:themeColor="text1"/>
          <w:sz w:val="22"/>
          <w:szCs w:val="22"/>
        </w:rPr>
        <w:t xml:space="preserve"> </w:t>
      </w:r>
      <w:proofErr w:type="spellStart"/>
      <w:r w:rsidRPr="00E21FE4">
        <w:rPr>
          <w:color w:val="000000" w:themeColor="text1"/>
          <w:sz w:val="22"/>
          <w:szCs w:val="22"/>
        </w:rPr>
        <w:t>portofoliului</w:t>
      </w:r>
      <w:proofErr w:type="spellEnd"/>
      <w:r w:rsidRPr="00E21FE4">
        <w:rPr>
          <w:color w:val="000000" w:themeColor="text1"/>
          <w:sz w:val="22"/>
          <w:szCs w:val="22"/>
        </w:rPr>
        <w:t xml:space="preserve"> de </w:t>
      </w:r>
      <w:proofErr w:type="spellStart"/>
      <w:r w:rsidRPr="00E21FE4">
        <w:rPr>
          <w:color w:val="000000" w:themeColor="text1"/>
          <w:sz w:val="22"/>
          <w:szCs w:val="22"/>
        </w:rPr>
        <w:t>clienți</w:t>
      </w:r>
      <w:proofErr w:type="spellEnd"/>
      <w:r w:rsidRPr="00E21FE4">
        <w:rPr>
          <w:color w:val="000000" w:themeColor="text1"/>
          <w:sz w:val="22"/>
          <w:szCs w:val="22"/>
        </w:rPr>
        <w:t xml:space="preserve"> ;</w:t>
      </w:r>
    </w:p>
    <w:p w:rsidR="001B1D8C" w:rsidRPr="00E21FE4" w:rsidRDefault="001B1D8C" w:rsidP="001066E7">
      <w:pPr>
        <w:pStyle w:val="normal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 w:themeColor="text1"/>
          <w:sz w:val="22"/>
          <w:szCs w:val="22"/>
        </w:rPr>
      </w:pPr>
      <w:proofErr w:type="spellStart"/>
      <w:r w:rsidRPr="00E21FE4">
        <w:rPr>
          <w:color w:val="000000" w:themeColor="text1"/>
          <w:sz w:val="22"/>
          <w:szCs w:val="22"/>
        </w:rPr>
        <w:t>identificarea</w:t>
      </w:r>
      <w:proofErr w:type="spellEnd"/>
      <w:r w:rsidRPr="00E21FE4">
        <w:rPr>
          <w:color w:val="000000" w:themeColor="text1"/>
          <w:sz w:val="22"/>
          <w:szCs w:val="22"/>
        </w:rPr>
        <w:t xml:space="preserve"> </w:t>
      </w:r>
      <w:proofErr w:type="spellStart"/>
      <w:r w:rsidRPr="00E21FE4">
        <w:rPr>
          <w:color w:val="000000" w:themeColor="text1"/>
          <w:sz w:val="22"/>
          <w:szCs w:val="22"/>
        </w:rPr>
        <w:t>nevoilor</w:t>
      </w:r>
      <w:proofErr w:type="spellEnd"/>
      <w:r w:rsidRPr="00E21FE4">
        <w:rPr>
          <w:color w:val="000000" w:themeColor="text1"/>
          <w:sz w:val="22"/>
          <w:szCs w:val="22"/>
        </w:rPr>
        <w:t xml:space="preserve"> </w:t>
      </w:r>
      <w:proofErr w:type="spellStart"/>
      <w:r w:rsidRPr="00E21FE4">
        <w:rPr>
          <w:color w:val="000000" w:themeColor="text1"/>
          <w:sz w:val="22"/>
          <w:szCs w:val="22"/>
        </w:rPr>
        <w:t>clienților</w:t>
      </w:r>
      <w:proofErr w:type="spellEnd"/>
      <w:r w:rsidRPr="00E21FE4">
        <w:rPr>
          <w:color w:val="000000" w:themeColor="text1"/>
          <w:sz w:val="22"/>
          <w:szCs w:val="22"/>
        </w:rPr>
        <w:t xml:space="preserve">, </w:t>
      </w:r>
      <w:proofErr w:type="spellStart"/>
      <w:r w:rsidRPr="00E21FE4">
        <w:rPr>
          <w:color w:val="000000" w:themeColor="text1"/>
          <w:sz w:val="22"/>
          <w:szCs w:val="22"/>
        </w:rPr>
        <w:t>recomandând</w:t>
      </w:r>
      <w:proofErr w:type="spellEnd"/>
      <w:r w:rsidRPr="00E21FE4">
        <w:rPr>
          <w:color w:val="000000" w:themeColor="text1"/>
          <w:sz w:val="22"/>
          <w:szCs w:val="22"/>
        </w:rPr>
        <w:t xml:space="preserve"> </w:t>
      </w:r>
      <w:proofErr w:type="spellStart"/>
      <w:r w:rsidRPr="00E21FE4">
        <w:rPr>
          <w:color w:val="000000" w:themeColor="text1"/>
          <w:sz w:val="22"/>
          <w:szCs w:val="22"/>
        </w:rPr>
        <w:t>serviciile</w:t>
      </w:r>
      <w:proofErr w:type="spellEnd"/>
      <w:r w:rsidRPr="00E21FE4">
        <w:rPr>
          <w:color w:val="000000" w:themeColor="text1"/>
          <w:sz w:val="22"/>
          <w:szCs w:val="22"/>
        </w:rPr>
        <w:t xml:space="preserve"> </w:t>
      </w:r>
      <w:proofErr w:type="spellStart"/>
      <w:r w:rsidRPr="00E21FE4">
        <w:rPr>
          <w:color w:val="000000" w:themeColor="text1"/>
          <w:sz w:val="22"/>
          <w:szCs w:val="22"/>
        </w:rPr>
        <w:t>și</w:t>
      </w:r>
      <w:proofErr w:type="spellEnd"/>
      <w:r w:rsidRPr="00E21FE4">
        <w:rPr>
          <w:color w:val="000000" w:themeColor="text1"/>
          <w:sz w:val="22"/>
          <w:szCs w:val="22"/>
        </w:rPr>
        <w:t xml:space="preserve"> </w:t>
      </w:r>
      <w:proofErr w:type="spellStart"/>
      <w:r w:rsidRPr="00E21FE4">
        <w:rPr>
          <w:color w:val="000000" w:themeColor="text1"/>
          <w:sz w:val="22"/>
          <w:szCs w:val="22"/>
        </w:rPr>
        <w:t>produsele</w:t>
      </w:r>
      <w:proofErr w:type="spellEnd"/>
      <w:r w:rsidRPr="00E21FE4">
        <w:rPr>
          <w:color w:val="000000" w:themeColor="text1"/>
          <w:sz w:val="22"/>
          <w:szCs w:val="22"/>
        </w:rPr>
        <w:t xml:space="preserve"> </w:t>
      </w:r>
      <w:proofErr w:type="spellStart"/>
      <w:r w:rsidRPr="00E21FE4">
        <w:rPr>
          <w:color w:val="000000" w:themeColor="text1"/>
          <w:sz w:val="22"/>
          <w:szCs w:val="22"/>
        </w:rPr>
        <w:t>adecvate</w:t>
      </w:r>
      <w:proofErr w:type="spellEnd"/>
      <w:r w:rsidRPr="00E21FE4">
        <w:rPr>
          <w:color w:val="000000" w:themeColor="text1"/>
          <w:sz w:val="22"/>
          <w:szCs w:val="22"/>
        </w:rPr>
        <w:t xml:space="preserve"> ;</w:t>
      </w:r>
    </w:p>
    <w:p w:rsidR="00AE1239" w:rsidRPr="00E21FE4" w:rsidRDefault="001B1D8C" w:rsidP="001066E7">
      <w:pPr>
        <w:pStyle w:val="normal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 w:themeColor="text1"/>
          <w:sz w:val="22"/>
          <w:szCs w:val="22"/>
        </w:rPr>
      </w:pPr>
      <w:proofErr w:type="spellStart"/>
      <w:r w:rsidRPr="00E21FE4">
        <w:rPr>
          <w:color w:val="000000" w:themeColor="text1"/>
          <w:sz w:val="22"/>
          <w:szCs w:val="22"/>
        </w:rPr>
        <w:t>efectuarea</w:t>
      </w:r>
      <w:proofErr w:type="spellEnd"/>
      <w:r w:rsidRPr="00E21FE4">
        <w:rPr>
          <w:color w:val="000000" w:themeColor="text1"/>
          <w:sz w:val="22"/>
          <w:szCs w:val="22"/>
        </w:rPr>
        <w:t xml:space="preserve"> de </w:t>
      </w:r>
      <w:proofErr w:type="spellStart"/>
      <w:r w:rsidRPr="00E21FE4">
        <w:rPr>
          <w:color w:val="000000" w:themeColor="text1"/>
          <w:sz w:val="22"/>
          <w:szCs w:val="22"/>
        </w:rPr>
        <w:t>operațiuni</w:t>
      </w:r>
      <w:proofErr w:type="spellEnd"/>
      <w:r w:rsidRPr="00E21FE4">
        <w:rPr>
          <w:color w:val="000000" w:themeColor="text1"/>
          <w:sz w:val="22"/>
          <w:szCs w:val="22"/>
        </w:rPr>
        <w:t xml:space="preserve"> </w:t>
      </w:r>
      <w:proofErr w:type="spellStart"/>
      <w:r w:rsidRPr="00E21FE4">
        <w:rPr>
          <w:color w:val="000000" w:themeColor="text1"/>
          <w:sz w:val="22"/>
          <w:szCs w:val="22"/>
        </w:rPr>
        <w:t>în</w:t>
      </w:r>
      <w:proofErr w:type="spellEnd"/>
      <w:r w:rsidRPr="00E21FE4">
        <w:rPr>
          <w:color w:val="000000" w:themeColor="text1"/>
          <w:sz w:val="22"/>
          <w:szCs w:val="22"/>
        </w:rPr>
        <w:t xml:space="preserve"> </w:t>
      </w:r>
      <w:proofErr w:type="spellStart"/>
      <w:r w:rsidRPr="00E21FE4">
        <w:rPr>
          <w:color w:val="000000" w:themeColor="text1"/>
          <w:sz w:val="22"/>
          <w:szCs w:val="22"/>
        </w:rPr>
        <w:t>contextul</w:t>
      </w:r>
      <w:proofErr w:type="spellEnd"/>
      <w:r w:rsidRPr="00E21FE4">
        <w:rPr>
          <w:color w:val="000000" w:themeColor="text1"/>
          <w:sz w:val="22"/>
          <w:szCs w:val="22"/>
        </w:rPr>
        <w:t xml:space="preserve"> </w:t>
      </w:r>
      <w:proofErr w:type="spellStart"/>
      <w:r w:rsidRPr="00E21FE4">
        <w:rPr>
          <w:color w:val="000000" w:themeColor="text1"/>
          <w:sz w:val="22"/>
          <w:szCs w:val="22"/>
        </w:rPr>
        <w:t>procesului</w:t>
      </w:r>
      <w:proofErr w:type="spellEnd"/>
      <w:r w:rsidRPr="00E21FE4">
        <w:rPr>
          <w:color w:val="000000" w:themeColor="text1"/>
          <w:sz w:val="22"/>
          <w:szCs w:val="22"/>
        </w:rPr>
        <w:t xml:space="preserve"> de </w:t>
      </w:r>
      <w:proofErr w:type="spellStart"/>
      <w:r w:rsidRPr="00E21FE4">
        <w:rPr>
          <w:color w:val="000000" w:themeColor="text1"/>
          <w:sz w:val="22"/>
          <w:szCs w:val="22"/>
        </w:rPr>
        <w:t>vânzare</w:t>
      </w:r>
      <w:proofErr w:type="spellEnd"/>
      <w:r w:rsidRPr="00E21FE4">
        <w:rPr>
          <w:color w:val="000000" w:themeColor="text1"/>
          <w:sz w:val="22"/>
          <w:szCs w:val="22"/>
        </w:rPr>
        <w:t xml:space="preserve"> ;</w:t>
      </w:r>
    </w:p>
    <w:p w:rsidR="00BE6422" w:rsidRDefault="00BE6422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p w:rsidR="00AE1239" w:rsidRDefault="00AE1239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tbl>
      <w:tblPr>
        <w:tblStyle w:val="16"/>
        <w:tblW w:w="2505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2505"/>
      </w:tblGrid>
      <w:tr w:rsidR="00AE1239">
        <w:trPr>
          <w:trHeight w:val="1433"/>
        </w:trPr>
        <w:tc>
          <w:tcPr>
            <w:tcW w:w="2505" w:type="dxa"/>
          </w:tcPr>
          <w:p w:rsidR="00AE1239" w:rsidRDefault="00AE123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  <w:p w:rsidR="00AE1239" w:rsidRDefault="00AE123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  <w:p w:rsidR="00AE1239" w:rsidRDefault="0022140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 xml:space="preserve">  Ian 2008 </w:t>
            </w:r>
            <w:r w:rsidR="0044538A">
              <w:rPr>
                <w:b/>
                <w:color w:val="000000"/>
                <w:sz w:val="22"/>
                <w:szCs w:val="22"/>
              </w:rPr>
              <w:t xml:space="preserve">- </w:t>
            </w:r>
            <w:r>
              <w:rPr>
                <w:b/>
                <w:color w:val="000000"/>
                <w:sz w:val="22"/>
                <w:szCs w:val="22"/>
              </w:rPr>
              <w:t>Apr 2008</w:t>
            </w:r>
          </w:p>
        </w:tc>
      </w:tr>
    </w:tbl>
    <w:p w:rsidR="00AE1239" w:rsidRDefault="00AE1239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p w:rsidR="00AE1239" w:rsidRDefault="001B1D8C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2"/>
          <w:szCs w:val="22"/>
        </w:rPr>
      </w:pPr>
      <w:proofErr w:type="spellStart"/>
      <w:r w:rsidRPr="001B1D8C">
        <w:rPr>
          <w:b/>
          <w:color w:val="000000"/>
          <w:sz w:val="22"/>
          <w:szCs w:val="22"/>
        </w:rPr>
        <w:t>Ofițer</w:t>
      </w:r>
      <w:proofErr w:type="spellEnd"/>
      <w:r w:rsidRPr="001B1D8C">
        <w:rPr>
          <w:b/>
          <w:color w:val="000000"/>
          <w:sz w:val="22"/>
          <w:szCs w:val="22"/>
        </w:rPr>
        <w:t xml:space="preserve"> </w:t>
      </w:r>
      <w:proofErr w:type="spellStart"/>
      <w:r w:rsidRPr="001B1D8C">
        <w:rPr>
          <w:b/>
          <w:color w:val="000000"/>
          <w:sz w:val="22"/>
          <w:szCs w:val="22"/>
        </w:rPr>
        <w:t>Tranzacții</w:t>
      </w:r>
      <w:proofErr w:type="spellEnd"/>
      <w:r w:rsidRPr="001B1D8C">
        <w:rPr>
          <w:b/>
          <w:color w:val="000000"/>
          <w:sz w:val="22"/>
          <w:szCs w:val="22"/>
        </w:rPr>
        <w:t xml:space="preserve"> </w:t>
      </w:r>
      <w:proofErr w:type="spellStart"/>
      <w:r w:rsidRPr="001B1D8C">
        <w:rPr>
          <w:b/>
          <w:color w:val="000000"/>
          <w:sz w:val="22"/>
          <w:szCs w:val="22"/>
        </w:rPr>
        <w:t>Clienți</w:t>
      </w:r>
      <w:proofErr w:type="spellEnd"/>
      <w:r w:rsidRPr="001B1D8C">
        <w:rPr>
          <w:b/>
          <w:color w:val="000000"/>
          <w:sz w:val="22"/>
          <w:szCs w:val="22"/>
        </w:rPr>
        <w:t xml:space="preserve"> – </w:t>
      </w:r>
      <w:proofErr w:type="spellStart"/>
      <w:r w:rsidRPr="001B1D8C">
        <w:rPr>
          <w:b/>
          <w:color w:val="000000"/>
          <w:sz w:val="22"/>
          <w:szCs w:val="22"/>
        </w:rPr>
        <w:t>Raiffeisen</w:t>
      </w:r>
      <w:proofErr w:type="spellEnd"/>
      <w:r w:rsidRPr="001B1D8C">
        <w:rPr>
          <w:b/>
          <w:color w:val="000000"/>
          <w:sz w:val="22"/>
          <w:szCs w:val="22"/>
        </w:rPr>
        <w:t xml:space="preserve"> Bank</w:t>
      </w:r>
    </w:p>
    <w:p w:rsidR="001B1D8C" w:rsidRPr="00E21FE4" w:rsidRDefault="001B1D8C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22"/>
          <w:szCs w:val="22"/>
        </w:rPr>
      </w:pPr>
    </w:p>
    <w:p w:rsidR="00AE1239" w:rsidRPr="00E21FE4" w:rsidRDefault="00E21FE4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22"/>
          <w:szCs w:val="22"/>
        </w:rPr>
      </w:pPr>
      <w:proofErr w:type="spellStart"/>
      <w:r>
        <w:rPr>
          <w:color w:val="000000" w:themeColor="text1"/>
          <w:sz w:val="22"/>
          <w:szCs w:val="22"/>
        </w:rPr>
        <w:t>București</w:t>
      </w:r>
      <w:proofErr w:type="spellEnd"/>
      <w:r>
        <w:rPr>
          <w:color w:val="000000" w:themeColor="text1"/>
          <w:sz w:val="22"/>
          <w:szCs w:val="22"/>
        </w:rPr>
        <w:t xml:space="preserve"> | </w:t>
      </w:r>
      <w:proofErr w:type="spellStart"/>
      <w:r>
        <w:rPr>
          <w:color w:val="000000" w:themeColor="text1"/>
          <w:sz w:val="22"/>
          <w:szCs w:val="22"/>
        </w:rPr>
        <w:t>Bănci</w:t>
      </w:r>
      <w:proofErr w:type="spellEnd"/>
      <w:r w:rsidR="002D1FD4" w:rsidRPr="00E21FE4">
        <w:rPr>
          <w:color w:val="000000" w:themeColor="text1"/>
          <w:sz w:val="22"/>
          <w:szCs w:val="22"/>
        </w:rPr>
        <w:t xml:space="preserve"> / </w:t>
      </w:r>
      <w:proofErr w:type="spellStart"/>
      <w:r w:rsidR="002D1FD4" w:rsidRPr="00E21FE4">
        <w:rPr>
          <w:color w:val="000000" w:themeColor="text1"/>
          <w:sz w:val="22"/>
          <w:szCs w:val="22"/>
        </w:rPr>
        <w:t>Servicii</w:t>
      </w:r>
      <w:proofErr w:type="spellEnd"/>
      <w:r w:rsidR="002D1FD4" w:rsidRPr="00E21FE4">
        <w:rPr>
          <w:color w:val="000000" w:themeColor="text1"/>
          <w:sz w:val="22"/>
          <w:szCs w:val="22"/>
        </w:rPr>
        <w:t xml:space="preserve"> </w:t>
      </w:r>
      <w:proofErr w:type="spellStart"/>
      <w:r w:rsidR="002D1FD4" w:rsidRPr="00E21FE4">
        <w:rPr>
          <w:color w:val="000000" w:themeColor="text1"/>
          <w:sz w:val="22"/>
          <w:szCs w:val="22"/>
        </w:rPr>
        <w:t>financiare</w:t>
      </w:r>
      <w:proofErr w:type="spellEnd"/>
    </w:p>
    <w:p w:rsidR="00AE1239" w:rsidRDefault="00AE1239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p w:rsidR="00AE1239" w:rsidRDefault="001B1D8C" w:rsidP="001B1D8C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proofErr w:type="spellStart"/>
      <w:r>
        <w:rPr>
          <w:b/>
          <w:color w:val="000000"/>
          <w:sz w:val="22"/>
          <w:szCs w:val="22"/>
        </w:rPr>
        <w:t>Responsabilit</w:t>
      </w:r>
      <w:proofErr w:type="spellEnd"/>
      <w:r w:rsidRPr="001B1D8C">
        <w:rPr>
          <w:b/>
          <w:color w:val="auto"/>
          <w:sz w:val="22"/>
          <w:szCs w:val="22"/>
          <w:lang w:val="ro-RO"/>
        </w:rPr>
        <w:t>ă</w:t>
      </w:r>
      <w:proofErr w:type="spellStart"/>
      <w:r w:rsidRPr="00F4388B">
        <w:rPr>
          <w:b/>
          <w:color w:val="000000"/>
          <w:sz w:val="22"/>
          <w:szCs w:val="22"/>
        </w:rPr>
        <w:t>ț</w:t>
      </w:r>
      <w:proofErr w:type="gramStart"/>
      <w:r>
        <w:rPr>
          <w:b/>
          <w:color w:val="000000"/>
          <w:sz w:val="22"/>
          <w:szCs w:val="22"/>
        </w:rPr>
        <w:t>i</w:t>
      </w:r>
      <w:proofErr w:type="spellEnd"/>
      <w:r w:rsidR="00221408">
        <w:rPr>
          <w:b/>
          <w:color w:val="000000"/>
          <w:sz w:val="22"/>
          <w:szCs w:val="22"/>
        </w:rPr>
        <w:t xml:space="preserve"> :</w:t>
      </w:r>
      <w:proofErr w:type="gramEnd"/>
    </w:p>
    <w:p w:rsidR="00AE1239" w:rsidRDefault="00AE1239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p w:rsidR="002D1FD4" w:rsidRPr="00E21FE4" w:rsidRDefault="002D1FD4" w:rsidP="001066E7">
      <w:pPr>
        <w:pStyle w:val="normal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 w:themeColor="text1"/>
          <w:sz w:val="22"/>
          <w:szCs w:val="22"/>
        </w:rPr>
      </w:pPr>
      <w:proofErr w:type="spellStart"/>
      <w:r w:rsidRPr="00E21FE4">
        <w:rPr>
          <w:color w:val="000000" w:themeColor="text1"/>
          <w:sz w:val="22"/>
          <w:szCs w:val="22"/>
        </w:rPr>
        <w:t>procesarea</w:t>
      </w:r>
      <w:proofErr w:type="spellEnd"/>
      <w:r w:rsidRPr="00E21FE4">
        <w:rPr>
          <w:color w:val="000000" w:themeColor="text1"/>
          <w:sz w:val="22"/>
          <w:szCs w:val="22"/>
        </w:rPr>
        <w:t xml:space="preserve"> </w:t>
      </w:r>
      <w:proofErr w:type="spellStart"/>
      <w:r w:rsidRPr="00E21FE4">
        <w:rPr>
          <w:color w:val="000000" w:themeColor="text1"/>
          <w:sz w:val="22"/>
          <w:szCs w:val="22"/>
        </w:rPr>
        <w:t>tranzacțiilor</w:t>
      </w:r>
      <w:proofErr w:type="spellEnd"/>
      <w:r w:rsidRPr="00E21FE4">
        <w:rPr>
          <w:color w:val="000000" w:themeColor="text1"/>
          <w:sz w:val="22"/>
          <w:szCs w:val="22"/>
        </w:rPr>
        <w:t xml:space="preserve"> non</w:t>
      </w:r>
      <w:r w:rsidR="00F839B6">
        <w:rPr>
          <w:color w:val="000000" w:themeColor="text1"/>
          <w:sz w:val="22"/>
          <w:szCs w:val="22"/>
        </w:rPr>
        <w:t>-</w:t>
      </w:r>
      <w:r w:rsidRPr="00E21FE4">
        <w:rPr>
          <w:color w:val="000000" w:themeColor="text1"/>
          <w:sz w:val="22"/>
          <w:szCs w:val="22"/>
        </w:rPr>
        <w:t xml:space="preserve">cash </w:t>
      </w:r>
      <w:proofErr w:type="spellStart"/>
      <w:r w:rsidRPr="00E21FE4">
        <w:rPr>
          <w:color w:val="000000" w:themeColor="text1"/>
          <w:sz w:val="22"/>
          <w:szCs w:val="22"/>
        </w:rPr>
        <w:t>clienților</w:t>
      </w:r>
      <w:proofErr w:type="spellEnd"/>
      <w:r w:rsidRPr="00E21FE4">
        <w:rPr>
          <w:color w:val="000000" w:themeColor="text1"/>
          <w:sz w:val="22"/>
          <w:szCs w:val="22"/>
        </w:rPr>
        <w:t xml:space="preserve"> </w:t>
      </w:r>
      <w:proofErr w:type="spellStart"/>
      <w:r w:rsidRPr="00E21FE4">
        <w:rPr>
          <w:color w:val="000000" w:themeColor="text1"/>
          <w:sz w:val="22"/>
          <w:szCs w:val="22"/>
        </w:rPr>
        <w:t>persoane</w:t>
      </w:r>
      <w:proofErr w:type="spellEnd"/>
      <w:r w:rsidRPr="00E21FE4">
        <w:rPr>
          <w:color w:val="000000" w:themeColor="text1"/>
          <w:sz w:val="22"/>
          <w:szCs w:val="22"/>
        </w:rPr>
        <w:t xml:space="preserve"> </w:t>
      </w:r>
      <w:proofErr w:type="spellStart"/>
      <w:r w:rsidRPr="00E21FE4">
        <w:rPr>
          <w:color w:val="000000" w:themeColor="text1"/>
          <w:sz w:val="22"/>
          <w:szCs w:val="22"/>
        </w:rPr>
        <w:t>fizice</w:t>
      </w:r>
      <w:proofErr w:type="spellEnd"/>
      <w:r w:rsidRPr="00E21FE4">
        <w:rPr>
          <w:color w:val="000000" w:themeColor="text1"/>
          <w:sz w:val="22"/>
          <w:szCs w:val="22"/>
        </w:rPr>
        <w:t xml:space="preserve"> </w:t>
      </w:r>
      <w:proofErr w:type="spellStart"/>
      <w:r w:rsidRPr="00E21FE4">
        <w:rPr>
          <w:color w:val="000000" w:themeColor="text1"/>
          <w:sz w:val="22"/>
          <w:szCs w:val="22"/>
        </w:rPr>
        <w:t>în</w:t>
      </w:r>
      <w:proofErr w:type="spellEnd"/>
      <w:r w:rsidRPr="00E21FE4">
        <w:rPr>
          <w:color w:val="000000" w:themeColor="text1"/>
          <w:sz w:val="22"/>
          <w:szCs w:val="22"/>
        </w:rPr>
        <w:t xml:space="preserve"> </w:t>
      </w:r>
      <w:proofErr w:type="spellStart"/>
      <w:r w:rsidRPr="00E21FE4">
        <w:rPr>
          <w:color w:val="000000" w:themeColor="text1"/>
          <w:sz w:val="22"/>
          <w:szCs w:val="22"/>
        </w:rPr>
        <w:t>conformitate</w:t>
      </w:r>
      <w:proofErr w:type="spellEnd"/>
      <w:r w:rsidRPr="00E21FE4">
        <w:rPr>
          <w:color w:val="000000" w:themeColor="text1"/>
          <w:sz w:val="22"/>
          <w:szCs w:val="22"/>
        </w:rPr>
        <w:t xml:space="preserve"> cu </w:t>
      </w:r>
      <w:proofErr w:type="spellStart"/>
      <w:r w:rsidRPr="00E21FE4">
        <w:rPr>
          <w:color w:val="000000" w:themeColor="text1"/>
          <w:sz w:val="22"/>
          <w:szCs w:val="22"/>
        </w:rPr>
        <w:t>normele</w:t>
      </w:r>
      <w:proofErr w:type="spellEnd"/>
      <w:r w:rsidRPr="00E21FE4">
        <w:rPr>
          <w:color w:val="000000" w:themeColor="text1"/>
          <w:sz w:val="22"/>
          <w:szCs w:val="22"/>
        </w:rPr>
        <w:t xml:space="preserve"> </w:t>
      </w:r>
      <w:proofErr w:type="spellStart"/>
      <w:r w:rsidRPr="00E21FE4">
        <w:rPr>
          <w:color w:val="000000" w:themeColor="text1"/>
          <w:sz w:val="22"/>
          <w:szCs w:val="22"/>
        </w:rPr>
        <w:t>și</w:t>
      </w:r>
      <w:proofErr w:type="spellEnd"/>
      <w:r w:rsidRPr="00E21FE4">
        <w:rPr>
          <w:color w:val="000000" w:themeColor="text1"/>
          <w:sz w:val="22"/>
          <w:szCs w:val="22"/>
        </w:rPr>
        <w:t xml:space="preserve"> </w:t>
      </w:r>
      <w:proofErr w:type="spellStart"/>
      <w:r w:rsidRPr="00E21FE4">
        <w:rPr>
          <w:color w:val="000000" w:themeColor="text1"/>
          <w:sz w:val="22"/>
          <w:szCs w:val="22"/>
        </w:rPr>
        <w:t>procedurile</w:t>
      </w:r>
      <w:proofErr w:type="spellEnd"/>
      <w:r w:rsidRPr="00E21FE4">
        <w:rPr>
          <w:color w:val="000000" w:themeColor="text1"/>
          <w:sz w:val="22"/>
          <w:szCs w:val="22"/>
        </w:rPr>
        <w:t xml:space="preserve"> </w:t>
      </w:r>
      <w:proofErr w:type="spellStart"/>
      <w:r w:rsidRPr="00E21FE4">
        <w:rPr>
          <w:color w:val="000000" w:themeColor="text1"/>
          <w:sz w:val="22"/>
          <w:szCs w:val="22"/>
        </w:rPr>
        <w:t>băncii</w:t>
      </w:r>
      <w:proofErr w:type="spellEnd"/>
      <w:r w:rsidRPr="00E21FE4">
        <w:rPr>
          <w:color w:val="000000" w:themeColor="text1"/>
          <w:sz w:val="22"/>
          <w:szCs w:val="22"/>
        </w:rPr>
        <w:t xml:space="preserve"> ;</w:t>
      </w:r>
    </w:p>
    <w:p w:rsidR="002D1FD4" w:rsidRPr="00E21FE4" w:rsidRDefault="002D1FD4" w:rsidP="001066E7">
      <w:pPr>
        <w:pStyle w:val="normal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 w:themeColor="text1"/>
          <w:sz w:val="22"/>
          <w:szCs w:val="22"/>
        </w:rPr>
      </w:pPr>
      <w:proofErr w:type="spellStart"/>
      <w:r w:rsidRPr="00E21FE4">
        <w:rPr>
          <w:color w:val="000000" w:themeColor="text1"/>
          <w:sz w:val="22"/>
          <w:szCs w:val="22"/>
        </w:rPr>
        <w:t>înrolarea</w:t>
      </w:r>
      <w:proofErr w:type="spellEnd"/>
      <w:r w:rsidRPr="00E21FE4">
        <w:rPr>
          <w:color w:val="000000" w:themeColor="text1"/>
          <w:sz w:val="22"/>
          <w:szCs w:val="22"/>
        </w:rPr>
        <w:t xml:space="preserve"> </w:t>
      </w:r>
      <w:proofErr w:type="spellStart"/>
      <w:r w:rsidRPr="00E21FE4">
        <w:rPr>
          <w:color w:val="000000" w:themeColor="text1"/>
          <w:sz w:val="22"/>
          <w:szCs w:val="22"/>
        </w:rPr>
        <w:t>și</w:t>
      </w:r>
      <w:proofErr w:type="spellEnd"/>
      <w:r w:rsidRPr="00E21FE4">
        <w:rPr>
          <w:color w:val="000000" w:themeColor="text1"/>
          <w:sz w:val="22"/>
          <w:szCs w:val="22"/>
        </w:rPr>
        <w:t xml:space="preserve"> </w:t>
      </w:r>
      <w:proofErr w:type="spellStart"/>
      <w:r w:rsidRPr="00E21FE4">
        <w:rPr>
          <w:color w:val="000000" w:themeColor="text1"/>
          <w:sz w:val="22"/>
          <w:szCs w:val="22"/>
        </w:rPr>
        <w:t>deschiderea</w:t>
      </w:r>
      <w:proofErr w:type="spellEnd"/>
      <w:r w:rsidRPr="00E21FE4">
        <w:rPr>
          <w:color w:val="000000" w:themeColor="text1"/>
          <w:sz w:val="22"/>
          <w:szCs w:val="22"/>
        </w:rPr>
        <w:t xml:space="preserve"> de </w:t>
      </w:r>
      <w:proofErr w:type="spellStart"/>
      <w:r w:rsidRPr="00E21FE4">
        <w:rPr>
          <w:color w:val="000000" w:themeColor="text1"/>
          <w:sz w:val="22"/>
          <w:szCs w:val="22"/>
        </w:rPr>
        <w:t>conturi</w:t>
      </w:r>
      <w:proofErr w:type="spellEnd"/>
      <w:r w:rsidRPr="00E21FE4">
        <w:rPr>
          <w:color w:val="000000" w:themeColor="text1"/>
          <w:sz w:val="22"/>
          <w:szCs w:val="22"/>
        </w:rPr>
        <w:t xml:space="preserve"> </w:t>
      </w:r>
      <w:proofErr w:type="spellStart"/>
      <w:r w:rsidRPr="00E21FE4">
        <w:rPr>
          <w:color w:val="000000" w:themeColor="text1"/>
          <w:sz w:val="22"/>
          <w:szCs w:val="22"/>
        </w:rPr>
        <w:t>curente</w:t>
      </w:r>
      <w:proofErr w:type="spellEnd"/>
      <w:r w:rsidRPr="00E21FE4">
        <w:rPr>
          <w:color w:val="000000" w:themeColor="text1"/>
          <w:sz w:val="22"/>
          <w:szCs w:val="22"/>
        </w:rPr>
        <w:t xml:space="preserve"> </w:t>
      </w:r>
      <w:proofErr w:type="spellStart"/>
      <w:r w:rsidRPr="00E21FE4">
        <w:rPr>
          <w:color w:val="000000" w:themeColor="text1"/>
          <w:sz w:val="22"/>
          <w:szCs w:val="22"/>
        </w:rPr>
        <w:t>și</w:t>
      </w:r>
      <w:proofErr w:type="spellEnd"/>
      <w:r w:rsidRPr="00E21FE4">
        <w:rPr>
          <w:color w:val="000000" w:themeColor="text1"/>
          <w:sz w:val="22"/>
          <w:szCs w:val="22"/>
        </w:rPr>
        <w:t xml:space="preserve"> </w:t>
      </w:r>
      <w:proofErr w:type="spellStart"/>
      <w:r w:rsidRPr="00E21FE4">
        <w:rPr>
          <w:color w:val="000000" w:themeColor="text1"/>
          <w:sz w:val="22"/>
          <w:szCs w:val="22"/>
        </w:rPr>
        <w:t>depozite</w:t>
      </w:r>
      <w:proofErr w:type="spellEnd"/>
      <w:r w:rsidRPr="00E21FE4">
        <w:rPr>
          <w:color w:val="000000" w:themeColor="text1"/>
          <w:sz w:val="22"/>
          <w:szCs w:val="22"/>
        </w:rPr>
        <w:t xml:space="preserve"> </w:t>
      </w:r>
      <w:proofErr w:type="spellStart"/>
      <w:r w:rsidRPr="00E21FE4">
        <w:rPr>
          <w:color w:val="000000" w:themeColor="text1"/>
          <w:sz w:val="22"/>
          <w:szCs w:val="22"/>
        </w:rPr>
        <w:t>pentru</w:t>
      </w:r>
      <w:proofErr w:type="spellEnd"/>
      <w:r w:rsidRPr="00E21FE4">
        <w:rPr>
          <w:color w:val="000000" w:themeColor="text1"/>
          <w:sz w:val="22"/>
          <w:szCs w:val="22"/>
        </w:rPr>
        <w:t xml:space="preserve"> </w:t>
      </w:r>
      <w:proofErr w:type="spellStart"/>
      <w:r w:rsidRPr="00E21FE4">
        <w:rPr>
          <w:color w:val="000000" w:themeColor="text1"/>
          <w:sz w:val="22"/>
          <w:szCs w:val="22"/>
        </w:rPr>
        <w:t>clienți</w:t>
      </w:r>
      <w:proofErr w:type="spellEnd"/>
      <w:r w:rsidRPr="00E21FE4">
        <w:rPr>
          <w:color w:val="000000" w:themeColor="text1"/>
          <w:sz w:val="22"/>
          <w:szCs w:val="22"/>
        </w:rPr>
        <w:t xml:space="preserve"> ;</w:t>
      </w:r>
    </w:p>
    <w:p w:rsidR="002D1FD4" w:rsidRPr="00E21FE4" w:rsidRDefault="002D1FD4" w:rsidP="001066E7">
      <w:pPr>
        <w:pStyle w:val="normal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 w:themeColor="text1"/>
          <w:sz w:val="22"/>
          <w:szCs w:val="22"/>
        </w:rPr>
      </w:pPr>
      <w:proofErr w:type="spellStart"/>
      <w:r w:rsidRPr="00E21FE4">
        <w:rPr>
          <w:color w:val="000000" w:themeColor="text1"/>
          <w:sz w:val="22"/>
          <w:szCs w:val="22"/>
        </w:rPr>
        <w:t>actualizarea</w:t>
      </w:r>
      <w:proofErr w:type="spellEnd"/>
      <w:r w:rsidRPr="00E21FE4">
        <w:rPr>
          <w:color w:val="000000" w:themeColor="text1"/>
          <w:sz w:val="22"/>
          <w:szCs w:val="22"/>
        </w:rPr>
        <w:t xml:space="preserve"> </w:t>
      </w:r>
      <w:proofErr w:type="spellStart"/>
      <w:r w:rsidRPr="00E21FE4">
        <w:rPr>
          <w:color w:val="000000" w:themeColor="text1"/>
          <w:sz w:val="22"/>
          <w:szCs w:val="22"/>
        </w:rPr>
        <w:t>informațiilor</w:t>
      </w:r>
      <w:proofErr w:type="spellEnd"/>
      <w:r w:rsidRPr="00E21FE4">
        <w:rPr>
          <w:color w:val="000000" w:themeColor="text1"/>
          <w:sz w:val="22"/>
          <w:szCs w:val="22"/>
        </w:rPr>
        <w:t xml:space="preserve"> </w:t>
      </w:r>
      <w:proofErr w:type="spellStart"/>
      <w:r w:rsidRPr="00E21FE4">
        <w:rPr>
          <w:color w:val="000000" w:themeColor="text1"/>
          <w:sz w:val="22"/>
          <w:szCs w:val="22"/>
        </w:rPr>
        <w:t>despre</w:t>
      </w:r>
      <w:proofErr w:type="spellEnd"/>
      <w:r w:rsidRPr="00E21FE4">
        <w:rPr>
          <w:color w:val="000000" w:themeColor="text1"/>
          <w:sz w:val="22"/>
          <w:szCs w:val="22"/>
        </w:rPr>
        <w:t xml:space="preserve"> </w:t>
      </w:r>
      <w:proofErr w:type="spellStart"/>
      <w:r w:rsidRPr="00E21FE4">
        <w:rPr>
          <w:color w:val="000000" w:themeColor="text1"/>
          <w:sz w:val="22"/>
          <w:szCs w:val="22"/>
        </w:rPr>
        <w:t>clienți</w:t>
      </w:r>
      <w:proofErr w:type="spellEnd"/>
      <w:r w:rsidRPr="00E21FE4">
        <w:rPr>
          <w:color w:val="000000" w:themeColor="text1"/>
          <w:sz w:val="22"/>
          <w:szCs w:val="22"/>
        </w:rPr>
        <w:t xml:space="preserve"> ; </w:t>
      </w:r>
    </w:p>
    <w:p w:rsidR="002D1FD4" w:rsidRPr="00E21FE4" w:rsidRDefault="002D1FD4" w:rsidP="001066E7">
      <w:pPr>
        <w:pStyle w:val="normal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 w:themeColor="text1"/>
          <w:sz w:val="22"/>
          <w:szCs w:val="22"/>
        </w:rPr>
      </w:pPr>
      <w:proofErr w:type="spellStart"/>
      <w:r w:rsidRPr="00E21FE4">
        <w:rPr>
          <w:color w:val="000000" w:themeColor="text1"/>
          <w:sz w:val="22"/>
          <w:szCs w:val="22"/>
        </w:rPr>
        <w:t>clasarea</w:t>
      </w:r>
      <w:proofErr w:type="spellEnd"/>
      <w:r w:rsidRPr="00E21FE4">
        <w:rPr>
          <w:color w:val="000000" w:themeColor="text1"/>
          <w:sz w:val="22"/>
          <w:szCs w:val="22"/>
        </w:rPr>
        <w:t xml:space="preserve"> </w:t>
      </w:r>
      <w:proofErr w:type="spellStart"/>
      <w:r w:rsidRPr="00E21FE4">
        <w:rPr>
          <w:color w:val="000000" w:themeColor="text1"/>
          <w:sz w:val="22"/>
          <w:szCs w:val="22"/>
        </w:rPr>
        <w:t>documentelor</w:t>
      </w:r>
      <w:proofErr w:type="spellEnd"/>
      <w:r w:rsidRPr="00E21FE4">
        <w:rPr>
          <w:color w:val="000000" w:themeColor="text1"/>
          <w:sz w:val="22"/>
          <w:szCs w:val="22"/>
        </w:rPr>
        <w:t xml:space="preserve"> la </w:t>
      </w:r>
      <w:proofErr w:type="spellStart"/>
      <w:r w:rsidRPr="00E21FE4">
        <w:rPr>
          <w:color w:val="000000" w:themeColor="text1"/>
          <w:sz w:val="22"/>
          <w:szCs w:val="22"/>
        </w:rPr>
        <w:t>dosarele</w:t>
      </w:r>
      <w:proofErr w:type="spellEnd"/>
      <w:r w:rsidRPr="00E21FE4">
        <w:rPr>
          <w:color w:val="000000" w:themeColor="text1"/>
          <w:sz w:val="22"/>
          <w:szCs w:val="22"/>
        </w:rPr>
        <w:t xml:space="preserve"> </w:t>
      </w:r>
      <w:proofErr w:type="spellStart"/>
      <w:r w:rsidRPr="00E21FE4">
        <w:rPr>
          <w:color w:val="000000" w:themeColor="text1"/>
          <w:sz w:val="22"/>
          <w:szCs w:val="22"/>
        </w:rPr>
        <w:t>clienților</w:t>
      </w:r>
      <w:proofErr w:type="spellEnd"/>
      <w:r w:rsidRPr="00E21FE4">
        <w:rPr>
          <w:color w:val="000000" w:themeColor="text1"/>
          <w:sz w:val="22"/>
          <w:szCs w:val="22"/>
        </w:rPr>
        <w:t xml:space="preserve"> ;</w:t>
      </w:r>
    </w:p>
    <w:p w:rsidR="002D1FD4" w:rsidRPr="00E21FE4" w:rsidRDefault="002D1FD4" w:rsidP="001066E7">
      <w:pPr>
        <w:pStyle w:val="normal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 w:themeColor="text1"/>
          <w:sz w:val="22"/>
          <w:szCs w:val="22"/>
        </w:rPr>
      </w:pPr>
      <w:proofErr w:type="spellStart"/>
      <w:r w:rsidRPr="00E21FE4">
        <w:rPr>
          <w:color w:val="000000" w:themeColor="text1"/>
          <w:sz w:val="22"/>
          <w:szCs w:val="22"/>
        </w:rPr>
        <w:t>administrarea</w:t>
      </w:r>
      <w:proofErr w:type="spellEnd"/>
      <w:r w:rsidRPr="00E21FE4">
        <w:rPr>
          <w:color w:val="000000" w:themeColor="text1"/>
          <w:sz w:val="22"/>
          <w:szCs w:val="22"/>
        </w:rPr>
        <w:t xml:space="preserve"> </w:t>
      </w:r>
      <w:proofErr w:type="spellStart"/>
      <w:r w:rsidRPr="00E21FE4">
        <w:rPr>
          <w:color w:val="000000" w:themeColor="text1"/>
          <w:sz w:val="22"/>
          <w:szCs w:val="22"/>
        </w:rPr>
        <w:t>și</w:t>
      </w:r>
      <w:proofErr w:type="spellEnd"/>
      <w:r w:rsidRPr="00E21FE4">
        <w:rPr>
          <w:color w:val="000000" w:themeColor="text1"/>
          <w:sz w:val="22"/>
          <w:szCs w:val="22"/>
        </w:rPr>
        <w:t xml:space="preserve"> </w:t>
      </w:r>
      <w:proofErr w:type="spellStart"/>
      <w:r w:rsidRPr="00E21FE4">
        <w:rPr>
          <w:color w:val="000000" w:themeColor="text1"/>
          <w:sz w:val="22"/>
          <w:szCs w:val="22"/>
        </w:rPr>
        <w:t>actualizarea</w:t>
      </w:r>
      <w:proofErr w:type="spellEnd"/>
      <w:r w:rsidRPr="00E21FE4">
        <w:rPr>
          <w:color w:val="000000" w:themeColor="text1"/>
          <w:sz w:val="22"/>
          <w:szCs w:val="22"/>
        </w:rPr>
        <w:t xml:space="preserve"> </w:t>
      </w:r>
      <w:proofErr w:type="spellStart"/>
      <w:r w:rsidRPr="00E21FE4">
        <w:rPr>
          <w:color w:val="000000" w:themeColor="text1"/>
          <w:sz w:val="22"/>
          <w:szCs w:val="22"/>
        </w:rPr>
        <w:t>conturilor</w:t>
      </w:r>
      <w:proofErr w:type="spellEnd"/>
      <w:r w:rsidRPr="00E21FE4">
        <w:rPr>
          <w:color w:val="000000" w:themeColor="text1"/>
          <w:sz w:val="22"/>
          <w:szCs w:val="22"/>
        </w:rPr>
        <w:t xml:space="preserve"> </w:t>
      </w:r>
      <w:proofErr w:type="spellStart"/>
      <w:r w:rsidRPr="00E21FE4">
        <w:rPr>
          <w:color w:val="000000" w:themeColor="text1"/>
          <w:sz w:val="22"/>
          <w:szCs w:val="22"/>
        </w:rPr>
        <w:t>clienților</w:t>
      </w:r>
      <w:proofErr w:type="spellEnd"/>
      <w:r w:rsidRPr="00E21FE4">
        <w:rPr>
          <w:color w:val="000000" w:themeColor="text1"/>
          <w:sz w:val="22"/>
          <w:szCs w:val="22"/>
        </w:rPr>
        <w:t xml:space="preserve"> ;</w:t>
      </w:r>
    </w:p>
    <w:p w:rsidR="002D1FD4" w:rsidRPr="00E21FE4" w:rsidRDefault="002D1FD4" w:rsidP="001066E7">
      <w:pPr>
        <w:pStyle w:val="normal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 w:themeColor="text1"/>
          <w:sz w:val="22"/>
          <w:szCs w:val="22"/>
        </w:rPr>
      </w:pPr>
      <w:proofErr w:type="spellStart"/>
      <w:r w:rsidRPr="00E21FE4">
        <w:rPr>
          <w:color w:val="000000" w:themeColor="text1"/>
          <w:sz w:val="22"/>
          <w:szCs w:val="22"/>
        </w:rPr>
        <w:t>oferirea</w:t>
      </w:r>
      <w:proofErr w:type="spellEnd"/>
      <w:r w:rsidRPr="00E21FE4">
        <w:rPr>
          <w:color w:val="000000" w:themeColor="text1"/>
          <w:sz w:val="22"/>
          <w:szCs w:val="22"/>
        </w:rPr>
        <w:t xml:space="preserve"> de </w:t>
      </w:r>
      <w:proofErr w:type="spellStart"/>
      <w:r w:rsidRPr="00E21FE4">
        <w:rPr>
          <w:color w:val="000000" w:themeColor="text1"/>
          <w:sz w:val="22"/>
          <w:szCs w:val="22"/>
        </w:rPr>
        <w:t>suport</w:t>
      </w:r>
      <w:proofErr w:type="spellEnd"/>
      <w:r w:rsidRPr="00E21FE4">
        <w:rPr>
          <w:color w:val="000000" w:themeColor="text1"/>
          <w:sz w:val="22"/>
          <w:szCs w:val="22"/>
        </w:rPr>
        <w:t xml:space="preserve"> </w:t>
      </w:r>
      <w:proofErr w:type="spellStart"/>
      <w:r w:rsidRPr="00E21FE4">
        <w:rPr>
          <w:color w:val="000000" w:themeColor="text1"/>
          <w:sz w:val="22"/>
          <w:szCs w:val="22"/>
        </w:rPr>
        <w:t>și</w:t>
      </w:r>
      <w:proofErr w:type="spellEnd"/>
      <w:r w:rsidRPr="00E21FE4">
        <w:rPr>
          <w:color w:val="000000" w:themeColor="text1"/>
          <w:sz w:val="22"/>
          <w:szCs w:val="22"/>
        </w:rPr>
        <w:t xml:space="preserve"> </w:t>
      </w:r>
      <w:proofErr w:type="spellStart"/>
      <w:r w:rsidRPr="00E21FE4">
        <w:rPr>
          <w:color w:val="000000" w:themeColor="text1"/>
          <w:sz w:val="22"/>
          <w:szCs w:val="22"/>
        </w:rPr>
        <w:t>consilierea</w:t>
      </w:r>
      <w:proofErr w:type="spellEnd"/>
      <w:r w:rsidRPr="00E21FE4">
        <w:rPr>
          <w:color w:val="000000" w:themeColor="text1"/>
          <w:sz w:val="22"/>
          <w:szCs w:val="22"/>
        </w:rPr>
        <w:t xml:space="preserve"> </w:t>
      </w:r>
      <w:proofErr w:type="spellStart"/>
      <w:r w:rsidRPr="00E21FE4">
        <w:rPr>
          <w:color w:val="000000" w:themeColor="text1"/>
          <w:sz w:val="22"/>
          <w:szCs w:val="22"/>
        </w:rPr>
        <w:t>clienților</w:t>
      </w:r>
      <w:proofErr w:type="spellEnd"/>
      <w:r w:rsidRPr="00E21FE4">
        <w:rPr>
          <w:color w:val="000000" w:themeColor="text1"/>
          <w:sz w:val="22"/>
          <w:szCs w:val="22"/>
        </w:rPr>
        <w:t xml:space="preserve"> </w:t>
      </w:r>
      <w:proofErr w:type="spellStart"/>
      <w:r w:rsidRPr="00E21FE4">
        <w:rPr>
          <w:color w:val="000000" w:themeColor="text1"/>
          <w:sz w:val="22"/>
          <w:szCs w:val="22"/>
        </w:rPr>
        <w:t>în</w:t>
      </w:r>
      <w:proofErr w:type="spellEnd"/>
      <w:r w:rsidRPr="00E21FE4">
        <w:rPr>
          <w:color w:val="000000" w:themeColor="text1"/>
          <w:sz w:val="22"/>
          <w:szCs w:val="22"/>
        </w:rPr>
        <w:t xml:space="preserve"> </w:t>
      </w:r>
      <w:proofErr w:type="spellStart"/>
      <w:r w:rsidRPr="00E21FE4">
        <w:rPr>
          <w:color w:val="000000" w:themeColor="text1"/>
          <w:sz w:val="22"/>
          <w:szCs w:val="22"/>
        </w:rPr>
        <w:t>completarea</w:t>
      </w:r>
      <w:proofErr w:type="spellEnd"/>
      <w:r w:rsidRPr="00E21FE4">
        <w:rPr>
          <w:color w:val="000000" w:themeColor="text1"/>
          <w:sz w:val="22"/>
          <w:szCs w:val="22"/>
        </w:rPr>
        <w:t xml:space="preserve"> </w:t>
      </w:r>
      <w:proofErr w:type="spellStart"/>
      <w:r w:rsidRPr="00E21FE4">
        <w:rPr>
          <w:color w:val="000000" w:themeColor="text1"/>
          <w:sz w:val="22"/>
          <w:szCs w:val="22"/>
        </w:rPr>
        <w:t>documentelor</w:t>
      </w:r>
      <w:proofErr w:type="spellEnd"/>
      <w:r w:rsidRPr="00E21FE4">
        <w:rPr>
          <w:color w:val="000000" w:themeColor="text1"/>
          <w:sz w:val="22"/>
          <w:szCs w:val="22"/>
        </w:rPr>
        <w:t xml:space="preserve"> ;</w:t>
      </w:r>
    </w:p>
    <w:p w:rsidR="002D1FD4" w:rsidRPr="00E21FE4" w:rsidRDefault="002D1FD4" w:rsidP="001066E7">
      <w:pPr>
        <w:pStyle w:val="normal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 w:themeColor="text1"/>
          <w:sz w:val="22"/>
          <w:szCs w:val="22"/>
        </w:rPr>
      </w:pPr>
      <w:proofErr w:type="spellStart"/>
      <w:r w:rsidRPr="00E21FE4">
        <w:rPr>
          <w:color w:val="000000" w:themeColor="text1"/>
          <w:sz w:val="22"/>
          <w:szCs w:val="22"/>
        </w:rPr>
        <w:t>eliberarea</w:t>
      </w:r>
      <w:proofErr w:type="spellEnd"/>
      <w:r w:rsidRPr="00E21FE4">
        <w:rPr>
          <w:color w:val="000000" w:themeColor="text1"/>
          <w:sz w:val="22"/>
          <w:szCs w:val="22"/>
        </w:rPr>
        <w:t xml:space="preserve"> de </w:t>
      </w:r>
      <w:proofErr w:type="spellStart"/>
      <w:r w:rsidRPr="00E21FE4">
        <w:rPr>
          <w:color w:val="000000" w:themeColor="text1"/>
          <w:sz w:val="22"/>
          <w:szCs w:val="22"/>
        </w:rPr>
        <w:t>extrase</w:t>
      </w:r>
      <w:proofErr w:type="spellEnd"/>
      <w:r w:rsidRPr="00E21FE4">
        <w:rPr>
          <w:color w:val="000000" w:themeColor="text1"/>
          <w:sz w:val="22"/>
          <w:szCs w:val="22"/>
        </w:rPr>
        <w:t xml:space="preserve"> de cont </w:t>
      </w:r>
      <w:proofErr w:type="spellStart"/>
      <w:r w:rsidRPr="00E21FE4">
        <w:rPr>
          <w:color w:val="000000" w:themeColor="text1"/>
          <w:sz w:val="22"/>
          <w:szCs w:val="22"/>
        </w:rPr>
        <w:t>și</w:t>
      </w:r>
      <w:proofErr w:type="spellEnd"/>
      <w:r w:rsidRPr="00E21FE4">
        <w:rPr>
          <w:color w:val="000000" w:themeColor="text1"/>
          <w:sz w:val="22"/>
          <w:szCs w:val="22"/>
        </w:rPr>
        <w:t xml:space="preserve"> a </w:t>
      </w:r>
      <w:proofErr w:type="spellStart"/>
      <w:r w:rsidRPr="00E21FE4">
        <w:rPr>
          <w:color w:val="000000" w:themeColor="text1"/>
          <w:sz w:val="22"/>
          <w:szCs w:val="22"/>
        </w:rPr>
        <w:t>altor</w:t>
      </w:r>
      <w:proofErr w:type="spellEnd"/>
      <w:r w:rsidRPr="00E21FE4">
        <w:rPr>
          <w:color w:val="000000" w:themeColor="text1"/>
          <w:sz w:val="22"/>
          <w:szCs w:val="22"/>
        </w:rPr>
        <w:t xml:space="preserve"> </w:t>
      </w:r>
      <w:proofErr w:type="spellStart"/>
      <w:r w:rsidRPr="00E21FE4">
        <w:rPr>
          <w:color w:val="000000" w:themeColor="text1"/>
          <w:sz w:val="22"/>
          <w:szCs w:val="22"/>
        </w:rPr>
        <w:t>documente</w:t>
      </w:r>
      <w:proofErr w:type="spellEnd"/>
      <w:r w:rsidRPr="00E21FE4">
        <w:rPr>
          <w:color w:val="000000" w:themeColor="text1"/>
          <w:sz w:val="22"/>
          <w:szCs w:val="22"/>
        </w:rPr>
        <w:t xml:space="preserve"> </w:t>
      </w:r>
      <w:proofErr w:type="spellStart"/>
      <w:r w:rsidRPr="00E21FE4">
        <w:rPr>
          <w:color w:val="000000" w:themeColor="text1"/>
          <w:sz w:val="22"/>
          <w:szCs w:val="22"/>
        </w:rPr>
        <w:t>existente</w:t>
      </w:r>
      <w:proofErr w:type="spellEnd"/>
      <w:r w:rsidRPr="00E21FE4">
        <w:rPr>
          <w:color w:val="000000" w:themeColor="text1"/>
          <w:sz w:val="22"/>
          <w:szCs w:val="22"/>
        </w:rPr>
        <w:t xml:space="preserve"> la </w:t>
      </w:r>
      <w:proofErr w:type="spellStart"/>
      <w:r w:rsidRPr="00E21FE4">
        <w:rPr>
          <w:color w:val="000000" w:themeColor="text1"/>
          <w:sz w:val="22"/>
          <w:szCs w:val="22"/>
        </w:rPr>
        <w:t>mapă</w:t>
      </w:r>
      <w:proofErr w:type="spellEnd"/>
      <w:r w:rsidRPr="00E21FE4">
        <w:rPr>
          <w:color w:val="000000" w:themeColor="text1"/>
          <w:sz w:val="22"/>
          <w:szCs w:val="22"/>
        </w:rPr>
        <w:t xml:space="preserve"> ;</w:t>
      </w:r>
    </w:p>
    <w:p w:rsidR="002D1FD4" w:rsidRPr="00E21FE4" w:rsidRDefault="002D1FD4" w:rsidP="001066E7">
      <w:pPr>
        <w:pStyle w:val="normal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 w:themeColor="text1"/>
          <w:sz w:val="22"/>
          <w:szCs w:val="22"/>
        </w:rPr>
      </w:pPr>
      <w:proofErr w:type="spellStart"/>
      <w:r w:rsidRPr="00E21FE4">
        <w:rPr>
          <w:color w:val="000000" w:themeColor="text1"/>
          <w:sz w:val="22"/>
          <w:szCs w:val="22"/>
        </w:rPr>
        <w:t>procesarea</w:t>
      </w:r>
      <w:proofErr w:type="spellEnd"/>
      <w:r w:rsidRPr="00E21FE4">
        <w:rPr>
          <w:color w:val="000000" w:themeColor="text1"/>
          <w:sz w:val="22"/>
          <w:szCs w:val="22"/>
        </w:rPr>
        <w:t xml:space="preserve"> </w:t>
      </w:r>
      <w:proofErr w:type="spellStart"/>
      <w:r w:rsidRPr="00E21FE4">
        <w:rPr>
          <w:color w:val="000000" w:themeColor="text1"/>
          <w:sz w:val="22"/>
          <w:szCs w:val="22"/>
        </w:rPr>
        <w:t>ordinelor</w:t>
      </w:r>
      <w:proofErr w:type="spellEnd"/>
      <w:r w:rsidRPr="00E21FE4">
        <w:rPr>
          <w:color w:val="000000" w:themeColor="text1"/>
          <w:sz w:val="22"/>
          <w:szCs w:val="22"/>
        </w:rPr>
        <w:t xml:space="preserve"> de </w:t>
      </w:r>
      <w:proofErr w:type="spellStart"/>
      <w:r w:rsidRPr="00E21FE4">
        <w:rPr>
          <w:color w:val="000000" w:themeColor="text1"/>
          <w:sz w:val="22"/>
          <w:szCs w:val="22"/>
        </w:rPr>
        <w:t>plată</w:t>
      </w:r>
      <w:proofErr w:type="spellEnd"/>
      <w:r w:rsidRPr="00E21FE4">
        <w:rPr>
          <w:color w:val="000000" w:themeColor="text1"/>
          <w:sz w:val="22"/>
          <w:szCs w:val="22"/>
        </w:rPr>
        <w:t xml:space="preserve"> </w:t>
      </w:r>
      <w:proofErr w:type="spellStart"/>
      <w:r w:rsidRPr="00E21FE4">
        <w:rPr>
          <w:color w:val="000000" w:themeColor="text1"/>
          <w:sz w:val="22"/>
          <w:szCs w:val="22"/>
        </w:rPr>
        <w:t>pentru</w:t>
      </w:r>
      <w:proofErr w:type="spellEnd"/>
      <w:r w:rsidRPr="00E21FE4">
        <w:rPr>
          <w:color w:val="000000" w:themeColor="text1"/>
          <w:sz w:val="22"/>
          <w:szCs w:val="22"/>
        </w:rPr>
        <w:t xml:space="preserve"> </w:t>
      </w:r>
      <w:proofErr w:type="spellStart"/>
      <w:r w:rsidRPr="00E21FE4">
        <w:rPr>
          <w:color w:val="000000" w:themeColor="text1"/>
          <w:sz w:val="22"/>
          <w:szCs w:val="22"/>
        </w:rPr>
        <w:t>schimb</w:t>
      </w:r>
      <w:proofErr w:type="spellEnd"/>
      <w:r w:rsidRPr="00E21FE4">
        <w:rPr>
          <w:color w:val="000000" w:themeColor="text1"/>
          <w:sz w:val="22"/>
          <w:szCs w:val="22"/>
        </w:rPr>
        <w:t xml:space="preserve"> </w:t>
      </w:r>
      <w:proofErr w:type="spellStart"/>
      <w:r w:rsidRPr="00E21FE4">
        <w:rPr>
          <w:color w:val="000000" w:themeColor="text1"/>
          <w:sz w:val="22"/>
          <w:szCs w:val="22"/>
        </w:rPr>
        <w:t>valutar</w:t>
      </w:r>
      <w:proofErr w:type="spellEnd"/>
      <w:r w:rsidRPr="00E21FE4">
        <w:rPr>
          <w:color w:val="000000" w:themeColor="text1"/>
          <w:sz w:val="22"/>
          <w:szCs w:val="22"/>
        </w:rPr>
        <w:t xml:space="preserve"> </w:t>
      </w:r>
      <w:proofErr w:type="spellStart"/>
      <w:r w:rsidRPr="00E21FE4">
        <w:rPr>
          <w:color w:val="000000" w:themeColor="text1"/>
          <w:sz w:val="22"/>
          <w:szCs w:val="22"/>
        </w:rPr>
        <w:t>și</w:t>
      </w:r>
      <w:proofErr w:type="spellEnd"/>
      <w:r w:rsidRPr="00E21FE4">
        <w:rPr>
          <w:color w:val="000000" w:themeColor="text1"/>
          <w:sz w:val="22"/>
          <w:szCs w:val="22"/>
        </w:rPr>
        <w:t xml:space="preserve"> a </w:t>
      </w:r>
      <w:proofErr w:type="spellStart"/>
      <w:r w:rsidRPr="00E21FE4">
        <w:rPr>
          <w:color w:val="000000" w:themeColor="text1"/>
          <w:sz w:val="22"/>
          <w:szCs w:val="22"/>
        </w:rPr>
        <w:t>ordinelor</w:t>
      </w:r>
      <w:proofErr w:type="spellEnd"/>
      <w:r w:rsidRPr="00E21FE4">
        <w:rPr>
          <w:color w:val="000000" w:themeColor="text1"/>
          <w:sz w:val="22"/>
          <w:szCs w:val="22"/>
        </w:rPr>
        <w:t xml:space="preserve"> de </w:t>
      </w:r>
      <w:proofErr w:type="spellStart"/>
      <w:r w:rsidRPr="00E21FE4">
        <w:rPr>
          <w:color w:val="000000" w:themeColor="text1"/>
          <w:sz w:val="22"/>
          <w:szCs w:val="22"/>
        </w:rPr>
        <w:t>plată</w:t>
      </w:r>
      <w:proofErr w:type="spellEnd"/>
      <w:r w:rsidRPr="00E21FE4">
        <w:rPr>
          <w:color w:val="000000" w:themeColor="text1"/>
          <w:sz w:val="22"/>
          <w:szCs w:val="22"/>
        </w:rPr>
        <w:t xml:space="preserve"> </w:t>
      </w:r>
      <w:proofErr w:type="spellStart"/>
      <w:r w:rsidRPr="00E21FE4">
        <w:rPr>
          <w:color w:val="000000" w:themeColor="text1"/>
          <w:sz w:val="22"/>
          <w:szCs w:val="22"/>
        </w:rPr>
        <w:t>intrabancare</w:t>
      </w:r>
      <w:proofErr w:type="spellEnd"/>
      <w:r w:rsidRPr="00E21FE4">
        <w:rPr>
          <w:color w:val="000000" w:themeColor="text1"/>
          <w:sz w:val="22"/>
          <w:szCs w:val="22"/>
        </w:rPr>
        <w:t xml:space="preserve"> ;</w:t>
      </w:r>
    </w:p>
    <w:p w:rsidR="002D1FD4" w:rsidRPr="00E21FE4" w:rsidRDefault="002D1FD4" w:rsidP="001066E7">
      <w:pPr>
        <w:pStyle w:val="normal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 w:themeColor="text1"/>
          <w:sz w:val="22"/>
          <w:szCs w:val="22"/>
        </w:rPr>
      </w:pPr>
      <w:proofErr w:type="spellStart"/>
      <w:r w:rsidRPr="00E21FE4">
        <w:rPr>
          <w:color w:val="000000" w:themeColor="text1"/>
          <w:sz w:val="22"/>
          <w:szCs w:val="22"/>
        </w:rPr>
        <w:t>primirea</w:t>
      </w:r>
      <w:proofErr w:type="spellEnd"/>
      <w:r w:rsidRPr="00E21FE4">
        <w:rPr>
          <w:color w:val="000000" w:themeColor="text1"/>
          <w:sz w:val="22"/>
          <w:szCs w:val="22"/>
        </w:rPr>
        <w:t xml:space="preserve"> de la </w:t>
      </w:r>
      <w:proofErr w:type="spellStart"/>
      <w:r w:rsidRPr="00E21FE4">
        <w:rPr>
          <w:color w:val="000000" w:themeColor="text1"/>
          <w:sz w:val="22"/>
          <w:szCs w:val="22"/>
        </w:rPr>
        <w:t>clienți</w:t>
      </w:r>
      <w:proofErr w:type="spellEnd"/>
      <w:r w:rsidRPr="00E21FE4">
        <w:rPr>
          <w:color w:val="000000" w:themeColor="text1"/>
          <w:sz w:val="22"/>
          <w:szCs w:val="22"/>
        </w:rPr>
        <w:t xml:space="preserve">, </w:t>
      </w:r>
      <w:proofErr w:type="spellStart"/>
      <w:r w:rsidRPr="00E21FE4">
        <w:rPr>
          <w:color w:val="000000" w:themeColor="text1"/>
          <w:sz w:val="22"/>
          <w:szCs w:val="22"/>
        </w:rPr>
        <w:t>verificarea</w:t>
      </w:r>
      <w:proofErr w:type="spellEnd"/>
      <w:r w:rsidRPr="00E21FE4">
        <w:rPr>
          <w:color w:val="000000" w:themeColor="text1"/>
          <w:sz w:val="22"/>
          <w:szCs w:val="22"/>
        </w:rPr>
        <w:t xml:space="preserve"> </w:t>
      </w:r>
      <w:proofErr w:type="spellStart"/>
      <w:r w:rsidRPr="00E21FE4">
        <w:rPr>
          <w:color w:val="000000" w:themeColor="text1"/>
          <w:sz w:val="22"/>
          <w:szCs w:val="22"/>
        </w:rPr>
        <w:t>și</w:t>
      </w:r>
      <w:proofErr w:type="spellEnd"/>
      <w:r w:rsidRPr="00E21FE4">
        <w:rPr>
          <w:color w:val="000000" w:themeColor="text1"/>
          <w:sz w:val="22"/>
          <w:szCs w:val="22"/>
        </w:rPr>
        <w:t xml:space="preserve"> </w:t>
      </w:r>
      <w:proofErr w:type="spellStart"/>
      <w:r w:rsidRPr="00E21FE4">
        <w:rPr>
          <w:color w:val="000000" w:themeColor="text1"/>
          <w:sz w:val="22"/>
          <w:szCs w:val="22"/>
        </w:rPr>
        <w:t>avansarea</w:t>
      </w:r>
      <w:proofErr w:type="spellEnd"/>
      <w:r w:rsidRPr="00E21FE4">
        <w:rPr>
          <w:color w:val="000000" w:themeColor="text1"/>
          <w:sz w:val="22"/>
          <w:szCs w:val="22"/>
        </w:rPr>
        <w:t xml:space="preserve"> </w:t>
      </w:r>
      <w:proofErr w:type="spellStart"/>
      <w:r w:rsidRPr="00E21FE4">
        <w:rPr>
          <w:color w:val="000000" w:themeColor="text1"/>
          <w:sz w:val="22"/>
          <w:szCs w:val="22"/>
        </w:rPr>
        <w:t>spre</w:t>
      </w:r>
      <w:proofErr w:type="spellEnd"/>
      <w:r w:rsidRPr="00E21FE4">
        <w:rPr>
          <w:color w:val="000000" w:themeColor="text1"/>
          <w:sz w:val="22"/>
          <w:szCs w:val="22"/>
        </w:rPr>
        <w:t xml:space="preserve"> </w:t>
      </w:r>
      <w:proofErr w:type="spellStart"/>
      <w:r w:rsidRPr="00E21FE4">
        <w:rPr>
          <w:color w:val="000000" w:themeColor="text1"/>
          <w:sz w:val="22"/>
          <w:szCs w:val="22"/>
        </w:rPr>
        <w:t>procesare</w:t>
      </w:r>
      <w:proofErr w:type="spellEnd"/>
      <w:r w:rsidRPr="00E21FE4">
        <w:rPr>
          <w:color w:val="000000" w:themeColor="text1"/>
          <w:sz w:val="22"/>
          <w:szCs w:val="22"/>
        </w:rPr>
        <w:t xml:space="preserve"> a </w:t>
      </w:r>
      <w:proofErr w:type="spellStart"/>
      <w:r w:rsidRPr="00E21FE4">
        <w:rPr>
          <w:color w:val="000000" w:themeColor="text1"/>
          <w:sz w:val="22"/>
          <w:szCs w:val="22"/>
        </w:rPr>
        <w:t>instrumentelor</w:t>
      </w:r>
      <w:proofErr w:type="spellEnd"/>
      <w:r w:rsidRPr="00E21FE4">
        <w:rPr>
          <w:color w:val="000000" w:themeColor="text1"/>
          <w:sz w:val="22"/>
          <w:szCs w:val="22"/>
        </w:rPr>
        <w:t xml:space="preserve"> de </w:t>
      </w:r>
      <w:proofErr w:type="spellStart"/>
      <w:r w:rsidRPr="00E21FE4">
        <w:rPr>
          <w:color w:val="000000" w:themeColor="text1"/>
          <w:sz w:val="22"/>
          <w:szCs w:val="22"/>
        </w:rPr>
        <w:t>plată</w:t>
      </w:r>
      <w:proofErr w:type="spellEnd"/>
      <w:r w:rsidRPr="00E21FE4">
        <w:rPr>
          <w:color w:val="000000" w:themeColor="text1"/>
          <w:sz w:val="22"/>
          <w:szCs w:val="22"/>
        </w:rPr>
        <w:t xml:space="preserve">: de credit </w:t>
      </w:r>
      <w:proofErr w:type="spellStart"/>
      <w:r w:rsidRPr="00E21FE4">
        <w:rPr>
          <w:color w:val="000000" w:themeColor="text1"/>
          <w:sz w:val="22"/>
          <w:szCs w:val="22"/>
        </w:rPr>
        <w:t>și</w:t>
      </w:r>
      <w:proofErr w:type="spellEnd"/>
      <w:r w:rsidRPr="00E21FE4">
        <w:rPr>
          <w:color w:val="000000" w:themeColor="text1"/>
          <w:sz w:val="22"/>
          <w:szCs w:val="22"/>
        </w:rPr>
        <w:t xml:space="preserve"> de debit </w:t>
      </w:r>
      <w:proofErr w:type="spellStart"/>
      <w:r w:rsidRPr="00E21FE4">
        <w:rPr>
          <w:color w:val="000000" w:themeColor="text1"/>
          <w:sz w:val="22"/>
          <w:szCs w:val="22"/>
        </w:rPr>
        <w:t>în</w:t>
      </w:r>
      <w:proofErr w:type="spellEnd"/>
      <w:r w:rsidRPr="00E21FE4">
        <w:rPr>
          <w:color w:val="000000" w:themeColor="text1"/>
          <w:sz w:val="22"/>
          <w:szCs w:val="22"/>
        </w:rPr>
        <w:t xml:space="preserve"> lei, a </w:t>
      </w:r>
      <w:proofErr w:type="spellStart"/>
      <w:r w:rsidRPr="00E21FE4">
        <w:rPr>
          <w:color w:val="000000" w:themeColor="text1"/>
          <w:sz w:val="22"/>
          <w:szCs w:val="22"/>
        </w:rPr>
        <w:t>ordinelor</w:t>
      </w:r>
      <w:proofErr w:type="spellEnd"/>
      <w:r w:rsidRPr="00E21FE4">
        <w:rPr>
          <w:color w:val="000000" w:themeColor="text1"/>
          <w:sz w:val="22"/>
          <w:szCs w:val="22"/>
        </w:rPr>
        <w:t xml:space="preserve"> de </w:t>
      </w:r>
      <w:proofErr w:type="spellStart"/>
      <w:r w:rsidRPr="00E21FE4">
        <w:rPr>
          <w:color w:val="000000" w:themeColor="text1"/>
          <w:sz w:val="22"/>
          <w:szCs w:val="22"/>
        </w:rPr>
        <w:t>plată</w:t>
      </w:r>
      <w:proofErr w:type="spellEnd"/>
      <w:r w:rsidRPr="00E21FE4">
        <w:rPr>
          <w:color w:val="000000" w:themeColor="text1"/>
          <w:sz w:val="22"/>
          <w:szCs w:val="22"/>
        </w:rPr>
        <w:t xml:space="preserve"> </w:t>
      </w:r>
      <w:proofErr w:type="spellStart"/>
      <w:r w:rsidRPr="00E21FE4">
        <w:rPr>
          <w:color w:val="000000" w:themeColor="text1"/>
          <w:sz w:val="22"/>
          <w:szCs w:val="22"/>
        </w:rPr>
        <w:t>în</w:t>
      </w:r>
      <w:proofErr w:type="spellEnd"/>
      <w:r w:rsidRPr="00E21FE4">
        <w:rPr>
          <w:color w:val="000000" w:themeColor="text1"/>
          <w:sz w:val="22"/>
          <w:szCs w:val="22"/>
        </w:rPr>
        <w:t xml:space="preserve"> lei </w:t>
      </w:r>
      <w:proofErr w:type="spellStart"/>
      <w:r w:rsidRPr="00E21FE4">
        <w:rPr>
          <w:color w:val="000000" w:themeColor="text1"/>
          <w:sz w:val="22"/>
          <w:szCs w:val="22"/>
        </w:rPr>
        <w:t>și</w:t>
      </w:r>
      <w:proofErr w:type="spellEnd"/>
      <w:r w:rsidRPr="00E21FE4">
        <w:rPr>
          <w:color w:val="000000" w:themeColor="text1"/>
          <w:sz w:val="22"/>
          <w:szCs w:val="22"/>
        </w:rPr>
        <w:t xml:space="preserve"> </w:t>
      </w:r>
      <w:proofErr w:type="spellStart"/>
      <w:r w:rsidRPr="00E21FE4">
        <w:rPr>
          <w:color w:val="000000" w:themeColor="text1"/>
          <w:sz w:val="22"/>
          <w:szCs w:val="22"/>
        </w:rPr>
        <w:t>valută</w:t>
      </w:r>
      <w:proofErr w:type="spellEnd"/>
      <w:r w:rsidRPr="00E21FE4">
        <w:rPr>
          <w:color w:val="000000" w:themeColor="text1"/>
          <w:sz w:val="22"/>
          <w:szCs w:val="22"/>
        </w:rPr>
        <w:t xml:space="preserve"> ; </w:t>
      </w:r>
    </w:p>
    <w:p w:rsidR="002D1FD4" w:rsidRPr="00E21FE4" w:rsidRDefault="002D1FD4" w:rsidP="001066E7">
      <w:pPr>
        <w:pStyle w:val="normal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 w:themeColor="text1"/>
          <w:sz w:val="22"/>
          <w:szCs w:val="22"/>
        </w:rPr>
      </w:pPr>
      <w:proofErr w:type="spellStart"/>
      <w:r w:rsidRPr="00E21FE4">
        <w:rPr>
          <w:color w:val="000000" w:themeColor="text1"/>
          <w:sz w:val="22"/>
          <w:szCs w:val="22"/>
        </w:rPr>
        <w:t>realizarea</w:t>
      </w:r>
      <w:proofErr w:type="spellEnd"/>
      <w:r w:rsidRPr="00E21FE4">
        <w:rPr>
          <w:color w:val="000000" w:themeColor="text1"/>
          <w:sz w:val="22"/>
          <w:szCs w:val="22"/>
        </w:rPr>
        <w:t xml:space="preserve"> </w:t>
      </w:r>
      <w:proofErr w:type="spellStart"/>
      <w:r w:rsidRPr="00E21FE4">
        <w:rPr>
          <w:color w:val="000000" w:themeColor="text1"/>
          <w:sz w:val="22"/>
          <w:szCs w:val="22"/>
        </w:rPr>
        <w:t>targetului</w:t>
      </w:r>
      <w:proofErr w:type="spellEnd"/>
      <w:r w:rsidRPr="00E21FE4">
        <w:rPr>
          <w:color w:val="000000" w:themeColor="text1"/>
          <w:sz w:val="22"/>
          <w:szCs w:val="22"/>
        </w:rPr>
        <w:t xml:space="preserve">, </w:t>
      </w:r>
      <w:proofErr w:type="spellStart"/>
      <w:r w:rsidRPr="00E21FE4">
        <w:rPr>
          <w:color w:val="000000" w:themeColor="text1"/>
          <w:sz w:val="22"/>
          <w:szCs w:val="22"/>
        </w:rPr>
        <w:t>mărirea</w:t>
      </w:r>
      <w:proofErr w:type="spellEnd"/>
      <w:r w:rsidRPr="00E21FE4">
        <w:rPr>
          <w:color w:val="000000" w:themeColor="text1"/>
          <w:sz w:val="22"/>
          <w:szCs w:val="22"/>
        </w:rPr>
        <w:t xml:space="preserve"> </w:t>
      </w:r>
      <w:proofErr w:type="spellStart"/>
      <w:r w:rsidRPr="00E21FE4">
        <w:rPr>
          <w:color w:val="000000" w:themeColor="text1"/>
          <w:sz w:val="22"/>
          <w:szCs w:val="22"/>
        </w:rPr>
        <w:t>portofoliului</w:t>
      </w:r>
      <w:proofErr w:type="spellEnd"/>
      <w:r w:rsidRPr="00E21FE4">
        <w:rPr>
          <w:color w:val="000000" w:themeColor="text1"/>
          <w:sz w:val="22"/>
          <w:szCs w:val="22"/>
        </w:rPr>
        <w:t xml:space="preserve"> de </w:t>
      </w:r>
      <w:proofErr w:type="spellStart"/>
      <w:r w:rsidRPr="00E21FE4">
        <w:rPr>
          <w:color w:val="000000" w:themeColor="text1"/>
          <w:sz w:val="22"/>
          <w:szCs w:val="22"/>
        </w:rPr>
        <w:t>clienți</w:t>
      </w:r>
      <w:proofErr w:type="spellEnd"/>
      <w:r w:rsidRPr="00E21FE4">
        <w:rPr>
          <w:color w:val="000000" w:themeColor="text1"/>
          <w:sz w:val="22"/>
          <w:szCs w:val="22"/>
        </w:rPr>
        <w:t xml:space="preserve"> ;</w:t>
      </w:r>
    </w:p>
    <w:p w:rsidR="002D1FD4" w:rsidRPr="00E21FE4" w:rsidRDefault="002D1FD4" w:rsidP="001066E7">
      <w:pPr>
        <w:pStyle w:val="normal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 w:themeColor="text1"/>
          <w:sz w:val="22"/>
          <w:szCs w:val="22"/>
        </w:rPr>
      </w:pPr>
      <w:proofErr w:type="spellStart"/>
      <w:r w:rsidRPr="00E21FE4">
        <w:rPr>
          <w:color w:val="000000" w:themeColor="text1"/>
          <w:sz w:val="22"/>
          <w:szCs w:val="22"/>
        </w:rPr>
        <w:t>identificarea</w:t>
      </w:r>
      <w:proofErr w:type="spellEnd"/>
      <w:r w:rsidRPr="00E21FE4">
        <w:rPr>
          <w:color w:val="000000" w:themeColor="text1"/>
          <w:sz w:val="22"/>
          <w:szCs w:val="22"/>
        </w:rPr>
        <w:t xml:space="preserve"> </w:t>
      </w:r>
      <w:proofErr w:type="spellStart"/>
      <w:r w:rsidRPr="00E21FE4">
        <w:rPr>
          <w:color w:val="000000" w:themeColor="text1"/>
          <w:sz w:val="22"/>
          <w:szCs w:val="22"/>
        </w:rPr>
        <w:t>nevoilor</w:t>
      </w:r>
      <w:proofErr w:type="spellEnd"/>
      <w:r w:rsidRPr="00E21FE4">
        <w:rPr>
          <w:color w:val="000000" w:themeColor="text1"/>
          <w:sz w:val="22"/>
          <w:szCs w:val="22"/>
        </w:rPr>
        <w:t xml:space="preserve"> </w:t>
      </w:r>
      <w:proofErr w:type="spellStart"/>
      <w:r w:rsidRPr="00E21FE4">
        <w:rPr>
          <w:color w:val="000000" w:themeColor="text1"/>
          <w:sz w:val="22"/>
          <w:szCs w:val="22"/>
        </w:rPr>
        <w:t>clienților</w:t>
      </w:r>
      <w:proofErr w:type="spellEnd"/>
      <w:r w:rsidRPr="00E21FE4">
        <w:rPr>
          <w:color w:val="000000" w:themeColor="text1"/>
          <w:sz w:val="22"/>
          <w:szCs w:val="22"/>
        </w:rPr>
        <w:t xml:space="preserve">, </w:t>
      </w:r>
      <w:proofErr w:type="spellStart"/>
      <w:r w:rsidRPr="00E21FE4">
        <w:rPr>
          <w:color w:val="000000" w:themeColor="text1"/>
          <w:sz w:val="22"/>
          <w:szCs w:val="22"/>
        </w:rPr>
        <w:t>recomandând</w:t>
      </w:r>
      <w:proofErr w:type="spellEnd"/>
      <w:r w:rsidRPr="00E21FE4">
        <w:rPr>
          <w:color w:val="000000" w:themeColor="text1"/>
          <w:sz w:val="22"/>
          <w:szCs w:val="22"/>
        </w:rPr>
        <w:t xml:space="preserve"> </w:t>
      </w:r>
      <w:proofErr w:type="spellStart"/>
      <w:r w:rsidRPr="00E21FE4">
        <w:rPr>
          <w:color w:val="000000" w:themeColor="text1"/>
          <w:sz w:val="22"/>
          <w:szCs w:val="22"/>
        </w:rPr>
        <w:t>serviciile</w:t>
      </w:r>
      <w:proofErr w:type="spellEnd"/>
      <w:r w:rsidRPr="00E21FE4">
        <w:rPr>
          <w:color w:val="000000" w:themeColor="text1"/>
          <w:sz w:val="22"/>
          <w:szCs w:val="22"/>
        </w:rPr>
        <w:t xml:space="preserve"> </w:t>
      </w:r>
      <w:proofErr w:type="spellStart"/>
      <w:r w:rsidRPr="00E21FE4">
        <w:rPr>
          <w:color w:val="000000" w:themeColor="text1"/>
          <w:sz w:val="22"/>
          <w:szCs w:val="22"/>
        </w:rPr>
        <w:t>și</w:t>
      </w:r>
      <w:proofErr w:type="spellEnd"/>
      <w:r w:rsidRPr="00E21FE4">
        <w:rPr>
          <w:color w:val="000000" w:themeColor="text1"/>
          <w:sz w:val="22"/>
          <w:szCs w:val="22"/>
        </w:rPr>
        <w:t xml:space="preserve"> </w:t>
      </w:r>
      <w:proofErr w:type="spellStart"/>
      <w:r w:rsidRPr="00E21FE4">
        <w:rPr>
          <w:color w:val="000000" w:themeColor="text1"/>
          <w:sz w:val="22"/>
          <w:szCs w:val="22"/>
        </w:rPr>
        <w:t>produsele</w:t>
      </w:r>
      <w:proofErr w:type="spellEnd"/>
      <w:r w:rsidRPr="00E21FE4">
        <w:rPr>
          <w:color w:val="000000" w:themeColor="text1"/>
          <w:sz w:val="22"/>
          <w:szCs w:val="22"/>
        </w:rPr>
        <w:t xml:space="preserve"> </w:t>
      </w:r>
      <w:proofErr w:type="spellStart"/>
      <w:r w:rsidRPr="00E21FE4">
        <w:rPr>
          <w:color w:val="000000" w:themeColor="text1"/>
          <w:sz w:val="22"/>
          <w:szCs w:val="22"/>
        </w:rPr>
        <w:t>adecvate</w:t>
      </w:r>
      <w:proofErr w:type="spellEnd"/>
      <w:r w:rsidRPr="00E21FE4">
        <w:rPr>
          <w:color w:val="000000" w:themeColor="text1"/>
          <w:sz w:val="22"/>
          <w:szCs w:val="22"/>
        </w:rPr>
        <w:t xml:space="preserve"> ;</w:t>
      </w:r>
    </w:p>
    <w:p w:rsidR="00BE6422" w:rsidRPr="00E21FE4" w:rsidRDefault="002D1FD4" w:rsidP="001066E7">
      <w:pPr>
        <w:pStyle w:val="normal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 w:themeColor="text1"/>
          <w:sz w:val="22"/>
          <w:szCs w:val="22"/>
        </w:rPr>
      </w:pPr>
      <w:proofErr w:type="spellStart"/>
      <w:r w:rsidRPr="00E21FE4">
        <w:rPr>
          <w:color w:val="000000" w:themeColor="text1"/>
          <w:sz w:val="22"/>
          <w:szCs w:val="22"/>
        </w:rPr>
        <w:t>efectuarea</w:t>
      </w:r>
      <w:proofErr w:type="spellEnd"/>
      <w:r w:rsidRPr="00E21FE4">
        <w:rPr>
          <w:color w:val="000000" w:themeColor="text1"/>
          <w:sz w:val="22"/>
          <w:szCs w:val="22"/>
        </w:rPr>
        <w:t xml:space="preserve"> de </w:t>
      </w:r>
      <w:proofErr w:type="spellStart"/>
      <w:r w:rsidRPr="00E21FE4">
        <w:rPr>
          <w:color w:val="000000" w:themeColor="text1"/>
          <w:sz w:val="22"/>
          <w:szCs w:val="22"/>
        </w:rPr>
        <w:t>operațiuni</w:t>
      </w:r>
      <w:proofErr w:type="spellEnd"/>
      <w:r w:rsidRPr="00E21FE4">
        <w:rPr>
          <w:color w:val="000000" w:themeColor="text1"/>
          <w:sz w:val="22"/>
          <w:szCs w:val="22"/>
        </w:rPr>
        <w:t xml:space="preserve"> </w:t>
      </w:r>
      <w:proofErr w:type="spellStart"/>
      <w:r w:rsidRPr="00E21FE4">
        <w:rPr>
          <w:color w:val="000000" w:themeColor="text1"/>
          <w:sz w:val="22"/>
          <w:szCs w:val="22"/>
        </w:rPr>
        <w:t>în</w:t>
      </w:r>
      <w:proofErr w:type="spellEnd"/>
      <w:r w:rsidRPr="00E21FE4">
        <w:rPr>
          <w:color w:val="000000" w:themeColor="text1"/>
          <w:sz w:val="22"/>
          <w:szCs w:val="22"/>
        </w:rPr>
        <w:t xml:space="preserve"> </w:t>
      </w:r>
      <w:proofErr w:type="spellStart"/>
      <w:r w:rsidRPr="00E21FE4">
        <w:rPr>
          <w:color w:val="000000" w:themeColor="text1"/>
          <w:sz w:val="22"/>
          <w:szCs w:val="22"/>
        </w:rPr>
        <w:t>contextul</w:t>
      </w:r>
      <w:proofErr w:type="spellEnd"/>
      <w:r w:rsidRPr="00E21FE4">
        <w:rPr>
          <w:color w:val="000000" w:themeColor="text1"/>
          <w:sz w:val="22"/>
          <w:szCs w:val="22"/>
        </w:rPr>
        <w:t xml:space="preserve"> </w:t>
      </w:r>
      <w:proofErr w:type="spellStart"/>
      <w:r w:rsidRPr="00E21FE4">
        <w:rPr>
          <w:color w:val="000000" w:themeColor="text1"/>
          <w:sz w:val="22"/>
          <w:szCs w:val="22"/>
        </w:rPr>
        <w:t>procesului</w:t>
      </w:r>
      <w:proofErr w:type="spellEnd"/>
      <w:r w:rsidRPr="00E21FE4">
        <w:rPr>
          <w:color w:val="000000" w:themeColor="text1"/>
          <w:sz w:val="22"/>
          <w:szCs w:val="22"/>
        </w:rPr>
        <w:t xml:space="preserve"> de </w:t>
      </w:r>
      <w:proofErr w:type="spellStart"/>
      <w:r w:rsidRPr="00E21FE4">
        <w:rPr>
          <w:color w:val="000000" w:themeColor="text1"/>
          <w:sz w:val="22"/>
          <w:szCs w:val="22"/>
        </w:rPr>
        <w:t>vânzare</w:t>
      </w:r>
      <w:proofErr w:type="spellEnd"/>
      <w:r w:rsidRPr="00E21FE4">
        <w:rPr>
          <w:color w:val="000000" w:themeColor="text1"/>
          <w:sz w:val="22"/>
          <w:szCs w:val="22"/>
        </w:rPr>
        <w:t xml:space="preserve"> ;</w:t>
      </w:r>
    </w:p>
    <w:p w:rsidR="00AE1239" w:rsidRPr="00E21FE4" w:rsidRDefault="00221408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22"/>
          <w:szCs w:val="22"/>
        </w:rPr>
      </w:pPr>
      <w:r w:rsidRPr="00E21FE4">
        <w:rPr>
          <w:color w:val="000000" w:themeColor="text1"/>
          <w:sz w:val="22"/>
          <w:szCs w:val="22"/>
        </w:rPr>
        <w:tab/>
      </w:r>
    </w:p>
    <w:p w:rsidR="00AE1239" w:rsidRDefault="00AE1239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tbl>
      <w:tblPr>
        <w:tblStyle w:val="15"/>
        <w:tblW w:w="2505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2505"/>
      </w:tblGrid>
      <w:tr w:rsidR="00AE1239">
        <w:trPr>
          <w:trHeight w:val="1433"/>
        </w:trPr>
        <w:tc>
          <w:tcPr>
            <w:tcW w:w="2505" w:type="dxa"/>
          </w:tcPr>
          <w:p w:rsidR="00AE1239" w:rsidRDefault="00AE123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  <w:p w:rsidR="00AE1239" w:rsidRDefault="00AE123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  <w:p w:rsidR="00AE1239" w:rsidRDefault="0022140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</w:t>
            </w:r>
            <w:r w:rsidR="002E6DFC">
              <w:rPr>
                <w:b/>
                <w:color w:val="000000"/>
                <w:sz w:val="22"/>
                <w:szCs w:val="22"/>
              </w:rPr>
              <w:t>Mar 2007 -</w:t>
            </w:r>
            <w:r>
              <w:rPr>
                <w:b/>
                <w:color w:val="000000"/>
                <w:sz w:val="22"/>
                <w:szCs w:val="22"/>
              </w:rPr>
              <w:t xml:space="preserve"> Ian 2008</w:t>
            </w:r>
          </w:p>
        </w:tc>
      </w:tr>
    </w:tbl>
    <w:p w:rsidR="00AE1239" w:rsidRDefault="00AE1239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p w:rsidR="00AE1239" w:rsidRDefault="00221408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proofErr w:type="spellStart"/>
      <w:r>
        <w:rPr>
          <w:b/>
          <w:color w:val="000000"/>
          <w:sz w:val="22"/>
          <w:szCs w:val="22"/>
        </w:rPr>
        <w:t>Casier</w:t>
      </w:r>
      <w:proofErr w:type="spellEnd"/>
      <w:r>
        <w:rPr>
          <w:b/>
          <w:color w:val="000000"/>
          <w:sz w:val="22"/>
          <w:szCs w:val="22"/>
        </w:rPr>
        <w:t xml:space="preserve"> – </w:t>
      </w:r>
      <w:proofErr w:type="spellStart"/>
      <w:r>
        <w:rPr>
          <w:b/>
          <w:color w:val="000000"/>
          <w:sz w:val="22"/>
          <w:szCs w:val="22"/>
        </w:rPr>
        <w:t>Raiffeisen</w:t>
      </w:r>
      <w:proofErr w:type="spellEnd"/>
      <w:r>
        <w:rPr>
          <w:b/>
          <w:color w:val="000000"/>
          <w:sz w:val="22"/>
          <w:szCs w:val="22"/>
        </w:rPr>
        <w:t xml:space="preserve"> Bank</w:t>
      </w:r>
    </w:p>
    <w:p w:rsidR="00AE1239" w:rsidRDefault="00AE1239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p w:rsidR="00AE1239" w:rsidRDefault="00E21FE4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București</w:t>
      </w:r>
      <w:proofErr w:type="spellEnd"/>
      <w:r>
        <w:rPr>
          <w:color w:val="000000"/>
          <w:sz w:val="22"/>
          <w:szCs w:val="22"/>
        </w:rPr>
        <w:t xml:space="preserve"> | </w:t>
      </w:r>
      <w:proofErr w:type="spellStart"/>
      <w:r>
        <w:rPr>
          <w:color w:val="000000"/>
          <w:sz w:val="22"/>
          <w:szCs w:val="22"/>
        </w:rPr>
        <w:t>Bănci</w:t>
      </w:r>
      <w:proofErr w:type="spellEnd"/>
      <w:r>
        <w:rPr>
          <w:color w:val="000000"/>
          <w:sz w:val="22"/>
          <w:szCs w:val="22"/>
        </w:rPr>
        <w:t xml:space="preserve"> </w:t>
      </w:r>
      <w:r w:rsidR="00BE6422" w:rsidRPr="002D1FD4">
        <w:rPr>
          <w:color w:val="000000"/>
          <w:sz w:val="22"/>
          <w:szCs w:val="22"/>
        </w:rPr>
        <w:t xml:space="preserve">/ </w:t>
      </w:r>
      <w:proofErr w:type="spellStart"/>
      <w:r w:rsidR="00BE6422" w:rsidRPr="002D1FD4">
        <w:rPr>
          <w:color w:val="000000"/>
          <w:sz w:val="22"/>
          <w:szCs w:val="22"/>
        </w:rPr>
        <w:t>Servicii</w:t>
      </w:r>
      <w:proofErr w:type="spellEnd"/>
      <w:r w:rsidR="00BE6422" w:rsidRPr="002D1FD4">
        <w:rPr>
          <w:color w:val="000000"/>
          <w:sz w:val="22"/>
          <w:szCs w:val="22"/>
        </w:rPr>
        <w:t xml:space="preserve"> </w:t>
      </w:r>
      <w:proofErr w:type="spellStart"/>
      <w:r w:rsidR="00BE6422" w:rsidRPr="002D1FD4">
        <w:rPr>
          <w:color w:val="000000"/>
          <w:sz w:val="22"/>
          <w:szCs w:val="22"/>
        </w:rPr>
        <w:t>financiar</w:t>
      </w:r>
      <w:r w:rsidR="00BE6422">
        <w:rPr>
          <w:color w:val="000000"/>
          <w:sz w:val="22"/>
          <w:szCs w:val="22"/>
        </w:rPr>
        <w:t>e</w:t>
      </w:r>
      <w:proofErr w:type="spellEnd"/>
    </w:p>
    <w:p w:rsidR="00AE1239" w:rsidRDefault="00AE1239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p w:rsidR="00AE1239" w:rsidRDefault="001B1D8C" w:rsidP="001B1D8C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proofErr w:type="spellStart"/>
      <w:r>
        <w:rPr>
          <w:b/>
          <w:color w:val="000000"/>
          <w:sz w:val="22"/>
          <w:szCs w:val="22"/>
        </w:rPr>
        <w:t>Responsabilit</w:t>
      </w:r>
      <w:proofErr w:type="spellEnd"/>
      <w:r w:rsidRPr="001B1D8C">
        <w:rPr>
          <w:b/>
          <w:color w:val="auto"/>
          <w:sz w:val="22"/>
          <w:szCs w:val="22"/>
          <w:lang w:val="ro-RO"/>
        </w:rPr>
        <w:t>ă</w:t>
      </w:r>
      <w:proofErr w:type="spellStart"/>
      <w:r w:rsidRPr="00F4388B">
        <w:rPr>
          <w:b/>
          <w:color w:val="000000"/>
          <w:sz w:val="22"/>
          <w:szCs w:val="22"/>
        </w:rPr>
        <w:t>ț</w:t>
      </w:r>
      <w:proofErr w:type="gramStart"/>
      <w:r>
        <w:rPr>
          <w:b/>
          <w:color w:val="000000"/>
          <w:sz w:val="22"/>
          <w:szCs w:val="22"/>
        </w:rPr>
        <w:t>i</w:t>
      </w:r>
      <w:proofErr w:type="spellEnd"/>
      <w:r w:rsidR="00221408">
        <w:rPr>
          <w:b/>
          <w:color w:val="000000"/>
          <w:sz w:val="22"/>
          <w:szCs w:val="22"/>
        </w:rPr>
        <w:t xml:space="preserve"> :</w:t>
      </w:r>
      <w:proofErr w:type="gramEnd"/>
    </w:p>
    <w:p w:rsidR="00AE1239" w:rsidRDefault="00AE1239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p w:rsidR="00BE6422" w:rsidRDefault="00BE6422" w:rsidP="001066E7">
      <w:pPr>
        <w:pStyle w:val="normal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proofErr w:type="spellStart"/>
      <w:r w:rsidRPr="00BE6422">
        <w:rPr>
          <w:color w:val="000000"/>
          <w:sz w:val="22"/>
          <w:szCs w:val="22"/>
        </w:rPr>
        <w:t>supervizor</w:t>
      </w:r>
      <w:proofErr w:type="spellEnd"/>
      <w:r w:rsidRPr="00BE6422">
        <w:rPr>
          <w:color w:val="000000"/>
          <w:sz w:val="22"/>
          <w:szCs w:val="22"/>
        </w:rPr>
        <w:t xml:space="preserve"> </w:t>
      </w:r>
      <w:proofErr w:type="spellStart"/>
      <w:r w:rsidRPr="00BE6422">
        <w:rPr>
          <w:color w:val="000000"/>
          <w:sz w:val="22"/>
          <w:szCs w:val="22"/>
        </w:rPr>
        <w:t>pentru</w:t>
      </w:r>
      <w:proofErr w:type="spellEnd"/>
      <w:r w:rsidRPr="00BE6422">
        <w:rPr>
          <w:color w:val="000000"/>
          <w:sz w:val="22"/>
          <w:szCs w:val="22"/>
        </w:rPr>
        <w:t xml:space="preserve"> </w:t>
      </w:r>
      <w:proofErr w:type="spellStart"/>
      <w:r w:rsidRPr="00BE6422">
        <w:rPr>
          <w:color w:val="000000"/>
          <w:sz w:val="22"/>
          <w:szCs w:val="22"/>
        </w:rPr>
        <w:t>tranzacții</w:t>
      </w:r>
      <w:proofErr w:type="spellEnd"/>
      <w:r w:rsidRPr="00BE6422">
        <w:rPr>
          <w:color w:val="000000"/>
          <w:sz w:val="22"/>
          <w:szCs w:val="22"/>
        </w:rPr>
        <w:t xml:space="preserve"> </w:t>
      </w:r>
      <w:proofErr w:type="spellStart"/>
      <w:r w:rsidRPr="00BE6422">
        <w:rPr>
          <w:color w:val="000000"/>
          <w:sz w:val="22"/>
          <w:szCs w:val="22"/>
        </w:rPr>
        <w:t>mai</w:t>
      </w:r>
      <w:proofErr w:type="spellEnd"/>
      <w:r w:rsidRPr="00BE6422">
        <w:rPr>
          <w:color w:val="000000"/>
          <w:sz w:val="22"/>
          <w:szCs w:val="22"/>
        </w:rPr>
        <w:t xml:space="preserve"> </w:t>
      </w:r>
      <w:proofErr w:type="spellStart"/>
      <w:r w:rsidRPr="00BE6422">
        <w:rPr>
          <w:color w:val="000000"/>
          <w:sz w:val="22"/>
          <w:szCs w:val="22"/>
        </w:rPr>
        <w:t>mari</w:t>
      </w:r>
      <w:proofErr w:type="spellEnd"/>
      <w:r w:rsidRPr="00BE6422">
        <w:rPr>
          <w:color w:val="000000"/>
          <w:sz w:val="22"/>
          <w:szCs w:val="22"/>
        </w:rPr>
        <w:t xml:space="preserve"> de 10000 euro</w:t>
      </w:r>
      <w:r>
        <w:rPr>
          <w:color w:val="000000"/>
          <w:sz w:val="22"/>
          <w:szCs w:val="22"/>
        </w:rPr>
        <w:t xml:space="preserve"> ;</w:t>
      </w:r>
    </w:p>
    <w:p w:rsidR="00BE6422" w:rsidRDefault="00BE6422" w:rsidP="001066E7">
      <w:pPr>
        <w:pStyle w:val="normal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proofErr w:type="spellStart"/>
      <w:r w:rsidRPr="00BE6422">
        <w:rPr>
          <w:color w:val="000000"/>
          <w:sz w:val="22"/>
          <w:szCs w:val="22"/>
        </w:rPr>
        <w:t>efectuarea</w:t>
      </w:r>
      <w:proofErr w:type="spellEnd"/>
      <w:r w:rsidRPr="00BE6422">
        <w:rPr>
          <w:color w:val="000000"/>
          <w:sz w:val="22"/>
          <w:szCs w:val="22"/>
        </w:rPr>
        <w:t xml:space="preserve"> </w:t>
      </w:r>
      <w:proofErr w:type="spellStart"/>
      <w:r w:rsidRPr="00BE6422">
        <w:rPr>
          <w:color w:val="000000"/>
          <w:sz w:val="22"/>
          <w:szCs w:val="22"/>
        </w:rPr>
        <w:t>încasărilor</w:t>
      </w:r>
      <w:proofErr w:type="spellEnd"/>
      <w:r w:rsidRPr="00BE6422">
        <w:rPr>
          <w:color w:val="000000"/>
          <w:sz w:val="22"/>
          <w:szCs w:val="22"/>
        </w:rPr>
        <w:t xml:space="preserve"> </w:t>
      </w:r>
      <w:proofErr w:type="spellStart"/>
      <w:r w:rsidRPr="00BE6422">
        <w:rPr>
          <w:color w:val="000000"/>
          <w:sz w:val="22"/>
          <w:szCs w:val="22"/>
        </w:rPr>
        <w:t>și</w:t>
      </w:r>
      <w:proofErr w:type="spellEnd"/>
      <w:r w:rsidRPr="00BE6422">
        <w:rPr>
          <w:color w:val="000000"/>
          <w:sz w:val="22"/>
          <w:szCs w:val="22"/>
        </w:rPr>
        <w:t xml:space="preserve"> </w:t>
      </w:r>
      <w:proofErr w:type="spellStart"/>
      <w:r w:rsidRPr="00BE6422">
        <w:rPr>
          <w:color w:val="000000"/>
          <w:sz w:val="22"/>
          <w:szCs w:val="22"/>
        </w:rPr>
        <w:t>plăților</w:t>
      </w:r>
      <w:proofErr w:type="spellEnd"/>
      <w:r w:rsidRPr="00BE6422">
        <w:rPr>
          <w:color w:val="000000"/>
          <w:sz w:val="22"/>
          <w:szCs w:val="22"/>
        </w:rPr>
        <w:t xml:space="preserve"> </w:t>
      </w:r>
      <w:proofErr w:type="spellStart"/>
      <w:r w:rsidRPr="00BE6422">
        <w:rPr>
          <w:color w:val="000000"/>
          <w:sz w:val="22"/>
          <w:szCs w:val="22"/>
        </w:rPr>
        <w:t>în</w:t>
      </w:r>
      <w:proofErr w:type="spellEnd"/>
      <w:r w:rsidRPr="00BE6422">
        <w:rPr>
          <w:color w:val="000000"/>
          <w:sz w:val="22"/>
          <w:szCs w:val="22"/>
        </w:rPr>
        <w:t xml:space="preserve"> </w:t>
      </w:r>
      <w:proofErr w:type="spellStart"/>
      <w:r w:rsidRPr="00BE6422">
        <w:rPr>
          <w:color w:val="000000"/>
          <w:sz w:val="22"/>
          <w:szCs w:val="22"/>
        </w:rPr>
        <w:t>numerar</w:t>
      </w:r>
      <w:proofErr w:type="spellEnd"/>
      <w:r w:rsidRPr="00BE6422">
        <w:rPr>
          <w:color w:val="000000"/>
          <w:sz w:val="22"/>
          <w:szCs w:val="22"/>
        </w:rPr>
        <w:t xml:space="preserve">  lei </w:t>
      </w:r>
      <w:proofErr w:type="spellStart"/>
      <w:r w:rsidRPr="00BE6422">
        <w:rPr>
          <w:color w:val="000000"/>
          <w:sz w:val="22"/>
          <w:szCs w:val="22"/>
        </w:rPr>
        <w:t>și</w:t>
      </w:r>
      <w:proofErr w:type="spellEnd"/>
      <w:r w:rsidRPr="00BE6422">
        <w:rPr>
          <w:color w:val="000000"/>
          <w:sz w:val="22"/>
          <w:szCs w:val="22"/>
        </w:rPr>
        <w:t xml:space="preserve"> </w:t>
      </w:r>
      <w:proofErr w:type="spellStart"/>
      <w:r w:rsidRPr="00BE6422">
        <w:rPr>
          <w:color w:val="000000"/>
          <w:sz w:val="22"/>
          <w:szCs w:val="22"/>
        </w:rPr>
        <w:t>valută</w:t>
      </w:r>
      <w:proofErr w:type="spellEnd"/>
      <w:r>
        <w:rPr>
          <w:color w:val="000000"/>
          <w:sz w:val="22"/>
          <w:szCs w:val="22"/>
        </w:rPr>
        <w:t xml:space="preserve"> ;</w:t>
      </w:r>
    </w:p>
    <w:p w:rsidR="00BE6422" w:rsidRDefault="00BE6422" w:rsidP="001066E7">
      <w:pPr>
        <w:pStyle w:val="normal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proofErr w:type="spellStart"/>
      <w:r w:rsidRPr="00BE6422">
        <w:rPr>
          <w:color w:val="000000"/>
          <w:sz w:val="22"/>
          <w:szCs w:val="22"/>
        </w:rPr>
        <w:t>efectuarea</w:t>
      </w:r>
      <w:proofErr w:type="spellEnd"/>
      <w:r w:rsidRPr="00BE6422">
        <w:rPr>
          <w:color w:val="000000"/>
          <w:sz w:val="22"/>
          <w:szCs w:val="22"/>
        </w:rPr>
        <w:t xml:space="preserve"> </w:t>
      </w:r>
      <w:proofErr w:type="spellStart"/>
      <w:r w:rsidRPr="00BE6422">
        <w:rPr>
          <w:color w:val="000000"/>
          <w:sz w:val="22"/>
          <w:szCs w:val="22"/>
        </w:rPr>
        <w:t>operațiunilor</w:t>
      </w:r>
      <w:proofErr w:type="spellEnd"/>
      <w:r w:rsidRPr="00BE6422">
        <w:rPr>
          <w:color w:val="000000"/>
          <w:sz w:val="22"/>
          <w:szCs w:val="22"/>
        </w:rPr>
        <w:t xml:space="preserve"> cu </w:t>
      </w:r>
      <w:proofErr w:type="spellStart"/>
      <w:r w:rsidRPr="00BE6422">
        <w:rPr>
          <w:color w:val="000000"/>
          <w:sz w:val="22"/>
          <w:szCs w:val="22"/>
        </w:rPr>
        <w:t>numerar</w:t>
      </w:r>
      <w:proofErr w:type="spellEnd"/>
      <w:r w:rsidRPr="00BE6422">
        <w:rPr>
          <w:color w:val="000000"/>
          <w:sz w:val="22"/>
          <w:szCs w:val="22"/>
        </w:rPr>
        <w:t xml:space="preserve"> </w:t>
      </w:r>
      <w:proofErr w:type="spellStart"/>
      <w:r w:rsidRPr="00BE6422">
        <w:rPr>
          <w:color w:val="000000"/>
          <w:sz w:val="22"/>
          <w:szCs w:val="22"/>
        </w:rPr>
        <w:t>pentru</w:t>
      </w:r>
      <w:proofErr w:type="spellEnd"/>
      <w:r w:rsidRPr="00BE6422">
        <w:rPr>
          <w:color w:val="000000"/>
          <w:sz w:val="22"/>
          <w:szCs w:val="22"/>
        </w:rPr>
        <w:t xml:space="preserve"> </w:t>
      </w:r>
      <w:proofErr w:type="spellStart"/>
      <w:r w:rsidRPr="00BE6422">
        <w:rPr>
          <w:color w:val="000000"/>
          <w:sz w:val="22"/>
          <w:szCs w:val="22"/>
        </w:rPr>
        <w:t>cardu</w:t>
      </w:r>
      <w:r>
        <w:rPr>
          <w:color w:val="000000"/>
          <w:sz w:val="22"/>
          <w:szCs w:val="22"/>
        </w:rPr>
        <w:t>ri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în</w:t>
      </w:r>
      <w:proofErr w:type="spellEnd"/>
      <w:r>
        <w:rPr>
          <w:color w:val="000000"/>
          <w:sz w:val="22"/>
          <w:szCs w:val="22"/>
        </w:rPr>
        <w:t xml:space="preserve"> lei </w:t>
      </w:r>
      <w:proofErr w:type="spellStart"/>
      <w:r>
        <w:rPr>
          <w:color w:val="000000"/>
          <w:sz w:val="22"/>
          <w:szCs w:val="22"/>
        </w:rPr>
        <w:t>și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în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valută</w:t>
      </w:r>
      <w:proofErr w:type="spellEnd"/>
      <w:r>
        <w:rPr>
          <w:color w:val="000000"/>
          <w:sz w:val="22"/>
          <w:szCs w:val="22"/>
        </w:rPr>
        <w:t xml:space="preserve"> ; </w:t>
      </w:r>
    </w:p>
    <w:p w:rsidR="00BE6422" w:rsidRDefault="00BE6422" w:rsidP="001066E7">
      <w:pPr>
        <w:pStyle w:val="normal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proofErr w:type="spellStart"/>
      <w:r w:rsidRPr="00BE6422">
        <w:rPr>
          <w:color w:val="000000"/>
          <w:sz w:val="22"/>
          <w:szCs w:val="22"/>
        </w:rPr>
        <w:t>clasarea</w:t>
      </w:r>
      <w:proofErr w:type="spellEnd"/>
      <w:r w:rsidRPr="00BE6422">
        <w:rPr>
          <w:color w:val="000000"/>
          <w:sz w:val="22"/>
          <w:szCs w:val="22"/>
        </w:rPr>
        <w:t xml:space="preserve"> </w:t>
      </w:r>
      <w:proofErr w:type="spellStart"/>
      <w:r w:rsidRPr="00BE6422">
        <w:rPr>
          <w:color w:val="000000"/>
          <w:sz w:val="22"/>
          <w:szCs w:val="22"/>
        </w:rPr>
        <w:t>documentelor</w:t>
      </w:r>
      <w:proofErr w:type="spellEnd"/>
      <w:r w:rsidRPr="00BE6422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 xml:space="preserve">la </w:t>
      </w:r>
      <w:proofErr w:type="spellStart"/>
      <w:r>
        <w:rPr>
          <w:color w:val="000000"/>
          <w:sz w:val="22"/>
          <w:szCs w:val="22"/>
        </w:rPr>
        <w:t>dosarele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clienților</w:t>
      </w:r>
      <w:proofErr w:type="spellEnd"/>
      <w:r>
        <w:rPr>
          <w:color w:val="000000"/>
          <w:sz w:val="22"/>
          <w:szCs w:val="22"/>
        </w:rPr>
        <w:t xml:space="preserve"> ;</w:t>
      </w:r>
    </w:p>
    <w:p w:rsidR="00BE6422" w:rsidRDefault="00BE6422" w:rsidP="001066E7">
      <w:pPr>
        <w:pStyle w:val="normal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proofErr w:type="spellStart"/>
      <w:r w:rsidRPr="00BE6422">
        <w:rPr>
          <w:color w:val="000000"/>
          <w:sz w:val="22"/>
          <w:szCs w:val="22"/>
        </w:rPr>
        <w:t>procesarea</w:t>
      </w:r>
      <w:proofErr w:type="spellEnd"/>
      <w:r w:rsidRPr="00BE6422">
        <w:rPr>
          <w:color w:val="000000"/>
          <w:sz w:val="22"/>
          <w:szCs w:val="22"/>
        </w:rPr>
        <w:t xml:space="preserve"> </w:t>
      </w:r>
      <w:proofErr w:type="spellStart"/>
      <w:r w:rsidRPr="00BE6422">
        <w:rPr>
          <w:color w:val="000000"/>
          <w:sz w:val="22"/>
          <w:szCs w:val="22"/>
        </w:rPr>
        <w:t>schimburilor</w:t>
      </w:r>
      <w:proofErr w:type="spellEnd"/>
      <w:r w:rsidRPr="00BE6422">
        <w:rPr>
          <w:color w:val="000000"/>
          <w:sz w:val="22"/>
          <w:szCs w:val="22"/>
        </w:rPr>
        <w:t xml:space="preserve"> </w:t>
      </w:r>
      <w:proofErr w:type="spellStart"/>
      <w:r w:rsidRPr="00BE6422">
        <w:rPr>
          <w:color w:val="000000"/>
          <w:sz w:val="22"/>
          <w:szCs w:val="22"/>
        </w:rPr>
        <w:t>valutare</w:t>
      </w:r>
      <w:proofErr w:type="spellEnd"/>
      <w:r w:rsidRPr="00BE6422">
        <w:rPr>
          <w:color w:val="000000"/>
          <w:sz w:val="22"/>
          <w:szCs w:val="22"/>
        </w:rPr>
        <w:t xml:space="preserve"> </w:t>
      </w:r>
      <w:proofErr w:type="spellStart"/>
      <w:r w:rsidRPr="00BE6422">
        <w:rPr>
          <w:color w:val="000000"/>
          <w:sz w:val="22"/>
          <w:szCs w:val="22"/>
        </w:rPr>
        <w:t>prin</w:t>
      </w:r>
      <w:proofErr w:type="spellEnd"/>
      <w:r w:rsidRPr="00BE6422">
        <w:rPr>
          <w:color w:val="000000"/>
          <w:sz w:val="22"/>
          <w:szCs w:val="22"/>
        </w:rPr>
        <w:t xml:space="preserve"> </w:t>
      </w:r>
      <w:proofErr w:type="spellStart"/>
      <w:r w:rsidRPr="00BE6422">
        <w:rPr>
          <w:color w:val="000000"/>
          <w:sz w:val="22"/>
          <w:szCs w:val="22"/>
        </w:rPr>
        <w:t>casă</w:t>
      </w:r>
      <w:proofErr w:type="spellEnd"/>
      <w:r w:rsidRPr="00BE6422">
        <w:rPr>
          <w:color w:val="000000"/>
          <w:sz w:val="22"/>
          <w:szCs w:val="22"/>
        </w:rPr>
        <w:t xml:space="preserve"> de </w:t>
      </w:r>
      <w:proofErr w:type="spellStart"/>
      <w:r w:rsidRPr="00BE6422">
        <w:rPr>
          <w:color w:val="000000"/>
          <w:sz w:val="22"/>
          <w:szCs w:val="22"/>
        </w:rPr>
        <w:t>schimb</w:t>
      </w:r>
      <w:proofErr w:type="spellEnd"/>
      <w:r w:rsidRPr="00BE6422">
        <w:rPr>
          <w:color w:val="000000"/>
          <w:sz w:val="22"/>
          <w:szCs w:val="22"/>
        </w:rPr>
        <w:t xml:space="preserve"> </w:t>
      </w:r>
      <w:proofErr w:type="spellStart"/>
      <w:r w:rsidRPr="00BE6422">
        <w:rPr>
          <w:color w:val="000000"/>
          <w:sz w:val="22"/>
          <w:szCs w:val="22"/>
        </w:rPr>
        <w:t>valutar</w:t>
      </w:r>
      <w:proofErr w:type="spellEnd"/>
      <w:r>
        <w:rPr>
          <w:color w:val="000000"/>
          <w:sz w:val="22"/>
          <w:szCs w:val="22"/>
        </w:rPr>
        <w:t xml:space="preserve"> ;</w:t>
      </w:r>
    </w:p>
    <w:p w:rsidR="00BE6422" w:rsidRDefault="00BE6422" w:rsidP="001066E7">
      <w:pPr>
        <w:pStyle w:val="normal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proofErr w:type="spellStart"/>
      <w:r w:rsidRPr="00BE6422">
        <w:rPr>
          <w:color w:val="000000"/>
          <w:sz w:val="22"/>
          <w:szCs w:val="22"/>
        </w:rPr>
        <w:t>numărarea</w:t>
      </w:r>
      <w:proofErr w:type="spellEnd"/>
      <w:r w:rsidRPr="00BE6422">
        <w:rPr>
          <w:color w:val="000000"/>
          <w:sz w:val="22"/>
          <w:szCs w:val="22"/>
        </w:rPr>
        <w:t xml:space="preserve">, </w:t>
      </w:r>
      <w:proofErr w:type="spellStart"/>
      <w:r w:rsidRPr="00BE6422">
        <w:rPr>
          <w:color w:val="000000"/>
          <w:sz w:val="22"/>
          <w:szCs w:val="22"/>
        </w:rPr>
        <w:t>verificarea</w:t>
      </w:r>
      <w:proofErr w:type="spellEnd"/>
      <w:r w:rsidRPr="00BE6422">
        <w:rPr>
          <w:color w:val="000000"/>
          <w:sz w:val="22"/>
          <w:szCs w:val="22"/>
        </w:rPr>
        <w:t xml:space="preserve">, </w:t>
      </w:r>
      <w:proofErr w:type="spellStart"/>
      <w:r w:rsidRPr="00BE6422">
        <w:rPr>
          <w:color w:val="000000"/>
          <w:sz w:val="22"/>
          <w:szCs w:val="22"/>
        </w:rPr>
        <w:t>sortarea</w:t>
      </w:r>
      <w:proofErr w:type="spellEnd"/>
      <w:r w:rsidRPr="00BE6422">
        <w:rPr>
          <w:color w:val="000000"/>
          <w:sz w:val="22"/>
          <w:szCs w:val="22"/>
        </w:rPr>
        <w:t xml:space="preserve"> </w:t>
      </w:r>
      <w:proofErr w:type="spellStart"/>
      <w:r w:rsidRPr="00BE6422">
        <w:rPr>
          <w:color w:val="000000"/>
          <w:sz w:val="22"/>
          <w:szCs w:val="22"/>
        </w:rPr>
        <w:t>și</w:t>
      </w:r>
      <w:proofErr w:type="spellEnd"/>
      <w:r w:rsidRPr="00BE6422">
        <w:rPr>
          <w:color w:val="000000"/>
          <w:sz w:val="22"/>
          <w:szCs w:val="22"/>
        </w:rPr>
        <w:t xml:space="preserve"> </w:t>
      </w:r>
      <w:proofErr w:type="spellStart"/>
      <w:r w:rsidRPr="00BE6422">
        <w:rPr>
          <w:color w:val="000000"/>
          <w:sz w:val="22"/>
          <w:szCs w:val="22"/>
        </w:rPr>
        <w:t>împachetarea</w:t>
      </w:r>
      <w:proofErr w:type="spellEnd"/>
      <w:r w:rsidRPr="00BE6422">
        <w:rPr>
          <w:color w:val="000000"/>
          <w:sz w:val="22"/>
          <w:szCs w:val="22"/>
        </w:rPr>
        <w:t xml:space="preserve"> </w:t>
      </w:r>
      <w:proofErr w:type="spellStart"/>
      <w:r w:rsidRPr="00BE6422">
        <w:rPr>
          <w:color w:val="000000"/>
          <w:sz w:val="22"/>
          <w:szCs w:val="22"/>
        </w:rPr>
        <w:t>numerarului</w:t>
      </w:r>
      <w:proofErr w:type="spellEnd"/>
      <w:r w:rsidRPr="00BE6422">
        <w:rPr>
          <w:color w:val="000000"/>
          <w:sz w:val="22"/>
          <w:szCs w:val="22"/>
        </w:rPr>
        <w:t xml:space="preserve"> </w:t>
      </w:r>
      <w:proofErr w:type="spellStart"/>
      <w:r w:rsidRPr="00BE6422">
        <w:rPr>
          <w:color w:val="000000"/>
          <w:sz w:val="22"/>
          <w:szCs w:val="22"/>
        </w:rPr>
        <w:t>primit</w:t>
      </w:r>
      <w:proofErr w:type="spellEnd"/>
      <w:r>
        <w:rPr>
          <w:color w:val="000000"/>
          <w:sz w:val="22"/>
          <w:szCs w:val="22"/>
        </w:rPr>
        <w:t xml:space="preserve"> ;</w:t>
      </w:r>
    </w:p>
    <w:p w:rsidR="00BE6422" w:rsidRDefault="00BE6422" w:rsidP="001066E7">
      <w:pPr>
        <w:pStyle w:val="normal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proofErr w:type="spellStart"/>
      <w:r w:rsidRPr="00BE6422">
        <w:rPr>
          <w:color w:val="000000"/>
          <w:sz w:val="22"/>
          <w:szCs w:val="22"/>
        </w:rPr>
        <w:t>eliberarea</w:t>
      </w:r>
      <w:proofErr w:type="spellEnd"/>
      <w:r w:rsidRPr="00BE6422">
        <w:rPr>
          <w:color w:val="000000"/>
          <w:sz w:val="22"/>
          <w:szCs w:val="22"/>
        </w:rPr>
        <w:t xml:space="preserve"> de </w:t>
      </w:r>
      <w:proofErr w:type="spellStart"/>
      <w:r w:rsidRPr="00BE6422">
        <w:rPr>
          <w:color w:val="000000"/>
          <w:sz w:val="22"/>
          <w:szCs w:val="22"/>
        </w:rPr>
        <w:t>extrase</w:t>
      </w:r>
      <w:proofErr w:type="spellEnd"/>
      <w:r w:rsidRPr="00BE6422">
        <w:rPr>
          <w:color w:val="000000"/>
          <w:sz w:val="22"/>
          <w:szCs w:val="22"/>
        </w:rPr>
        <w:t xml:space="preserve"> de cont </w:t>
      </w:r>
      <w:proofErr w:type="spellStart"/>
      <w:r w:rsidRPr="00BE6422">
        <w:rPr>
          <w:color w:val="000000"/>
          <w:sz w:val="22"/>
          <w:szCs w:val="22"/>
        </w:rPr>
        <w:t>și</w:t>
      </w:r>
      <w:proofErr w:type="spellEnd"/>
      <w:r w:rsidRPr="00BE6422">
        <w:rPr>
          <w:color w:val="000000"/>
          <w:sz w:val="22"/>
          <w:szCs w:val="22"/>
        </w:rPr>
        <w:t xml:space="preserve"> a </w:t>
      </w:r>
      <w:proofErr w:type="spellStart"/>
      <w:r w:rsidRPr="00BE6422">
        <w:rPr>
          <w:color w:val="000000"/>
          <w:sz w:val="22"/>
          <w:szCs w:val="22"/>
        </w:rPr>
        <w:t>altor</w:t>
      </w:r>
      <w:proofErr w:type="spellEnd"/>
      <w:r w:rsidRPr="00BE6422">
        <w:rPr>
          <w:color w:val="000000"/>
          <w:sz w:val="22"/>
          <w:szCs w:val="22"/>
        </w:rPr>
        <w:t xml:space="preserve"> </w:t>
      </w:r>
      <w:proofErr w:type="spellStart"/>
      <w:r w:rsidRPr="00BE6422">
        <w:rPr>
          <w:color w:val="000000"/>
          <w:sz w:val="22"/>
          <w:szCs w:val="22"/>
        </w:rPr>
        <w:t>docum</w:t>
      </w:r>
      <w:r>
        <w:rPr>
          <w:color w:val="000000"/>
          <w:sz w:val="22"/>
          <w:szCs w:val="22"/>
        </w:rPr>
        <w:t>ente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existente</w:t>
      </w:r>
      <w:proofErr w:type="spellEnd"/>
      <w:r>
        <w:rPr>
          <w:color w:val="000000"/>
          <w:sz w:val="22"/>
          <w:szCs w:val="22"/>
        </w:rPr>
        <w:t xml:space="preserve"> la </w:t>
      </w:r>
      <w:proofErr w:type="spellStart"/>
      <w:r>
        <w:rPr>
          <w:color w:val="000000"/>
          <w:sz w:val="22"/>
          <w:szCs w:val="22"/>
        </w:rPr>
        <w:t>mapă</w:t>
      </w:r>
      <w:proofErr w:type="spellEnd"/>
      <w:r>
        <w:rPr>
          <w:color w:val="000000"/>
          <w:sz w:val="22"/>
          <w:szCs w:val="22"/>
        </w:rPr>
        <w:t xml:space="preserve"> ;</w:t>
      </w:r>
    </w:p>
    <w:p w:rsidR="00BE6422" w:rsidRDefault="00BE6422" w:rsidP="001066E7">
      <w:pPr>
        <w:pStyle w:val="normal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proofErr w:type="spellStart"/>
      <w:r w:rsidRPr="00BE6422">
        <w:rPr>
          <w:color w:val="000000"/>
          <w:sz w:val="22"/>
          <w:szCs w:val="22"/>
        </w:rPr>
        <w:t>procesarea</w:t>
      </w:r>
      <w:proofErr w:type="spellEnd"/>
      <w:r w:rsidRPr="00BE6422">
        <w:rPr>
          <w:color w:val="000000"/>
          <w:sz w:val="22"/>
          <w:szCs w:val="22"/>
        </w:rPr>
        <w:t xml:space="preserve"> </w:t>
      </w:r>
      <w:proofErr w:type="spellStart"/>
      <w:r w:rsidRPr="00BE6422">
        <w:rPr>
          <w:color w:val="000000"/>
          <w:sz w:val="22"/>
          <w:szCs w:val="22"/>
        </w:rPr>
        <w:t>ordinelor</w:t>
      </w:r>
      <w:proofErr w:type="spellEnd"/>
      <w:r w:rsidRPr="00BE6422">
        <w:rPr>
          <w:color w:val="000000"/>
          <w:sz w:val="22"/>
          <w:szCs w:val="22"/>
        </w:rPr>
        <w:t xml:space="preserve"> de </w:t>
      </w:r>
      <w:proofErr w:type="spellStart"/>
      <w:r w:rsidRPr="00BE6422">
        <w:rPr>
          <w:color w:val="000000"/>
          <w:sz w:val="22"/>
          <w:szCs w:val="22"/>
        </w:rPr>
        <w:t>plată</w:t>
      </w:r>
      <w:proofErr w:type="spellEnd"/>
      <w:r w:rsidRPr="00BE6422">
        <w:rPr>
          <w:color w:val="000000"/>
          <w:sz w:val="22"/>
          <w:szCs w:val="22"/>
        </w:rPr>
        <w:t xml:space="preserve"> </w:t>
      </w:r>
      <w:proofErr w:type="spellStart"/>
      <w:r w:rsidRPr="00BE6422">
        <w:rPr>
          <w:color w:val="000000"/>
          <w:sz w:val="22"/>
          <w:szCs w:val="22"/>
        </w:rPr>
        <w:t>pentru</w:t>
      </w:r>
      <w:proofErr w:type="spellEnd"/>
      <w:r w:rsidRPr="00BE6422">
        <w:rPr>
          <w:color w:val="000000"/>
          <w:sz w:val="22"/>
          <w:szCs w:val="22"/>
        </w:rPr>
        <w:t xml:space="preserve"> </w:t>
      </w:r>
      <w:proofErr w:type="spellStart"/>
      <w:r w:rsidRPr="00BE6422">
        <w:rPr>
          <w:color w:val="000000"/>
          <w:sz w:val="22"/>
          <w:szCs w:val="22"/>
        </w:rPr>
        <w:t>schimb</w:t>
      </w:r>
      <w:proofErr w:type="spellEnd"/>
      <w:r w:rsidRPr="00BE6422">
        <w:rPr>
          <w:color w:val="000000"/>
          <w:sz w:val="22"/>
          <w:szCs w:val="22"/>
        </w:rPr>
        <w:t xml:space="preserve"> </w:t>
      </w:r>
      <w:proofErr w:type="spellStart"/>
      <w:r w:rsidRPr="00BE6422">
        <w:rPr>
          <w:color w:val="000000"/>
          <w:sz w:val="22"/>
          <w:szCs w:val="22"/>
        </w:rPr>
        <w:t>valutar</w:t>
      </w:r>
      <w:proofErr w:type="spellEnd"/>
      <w:r w:rsidRPr="00BE6422">
        <w:rPr>
          <w:color w:val="000000"/>
          <w:sz w:val="22"/>
          <w:szCs w:val="22"/>
        </w:rPr>
        <w:t xml:space="preserve"> </w:t>
      </w:r>
      <w:proofErr w:type="spellStart"/>
      <w:r w:rsidRPr="00BE6422">
        <w:rPr>
          <w:color w:val="000000"/>
          <w:sz w:val="22"/>
          <w:szCs w:val="22"/>
        </w:rPr>
        <w:t>și</w:t>
      </w:r>
      <w:proofErr w:type="spellEnd"/>
      <w:r w:rsidRPr="00BE6422">
        <w:rPr>
          <w:color w:val="000000"/>
          <w:sz w:val="22"/>
          <w:szCs w:val="22"/>
        </w:rPr>
        <w:t xml:space="preserve"> a </w:t>
      </w:r>
      <w:proofErr w:type="spellStart"/>
      <w:r w:rsidRPr="00BE6422">
        <w:rPr>
          <w:color w:val="000000"/>
          <w:sz w:val="22"/>
          <w:szCs w:val="22"/>
        </w:rPr>
        <w:t>ordinelor</w:t>
      </w:r>
      <w:proofErr w:type="spellEnd"/>
      <w:r w:rsidRPr="00BE6422">
        <w:rPr>
          <w:color w:val="000000"/>
          <w:sz w:val="22"/>
          <w:szCs w:val="22"/>
        </w:rPr>
        <w:t xml:space="preserve"> de </w:t>
      </w:r>
      <w:proofErr w:type="spellStart"/>
      <w:r w:rsidRPr="00BE6422">
        <w:rPr>
          <w:color w:val="000000"/>
          <w:sz w:val="22"/>
          <w:szCs w:val="22"/>
        </w:rPr>
        <w:t>plată</w:t>
      </w:r>
      <w:proofErr w:type="spellEnd"/>
      <w:r w:rsidRPr="00BE6422">
        <w:rPr>
          <w:color w:val="000000"/>
          <w:sz w:val="22"/>
          <w:szCs w:val="22"/>
        </w:rPr>
        <w:t xml:space="preserve"> </w:t>
      </w:r>
      <w:proofErr w:type="spellStart"/>
      <w:r w:rsidRPr="00BE6422">
        <w:rPr>
          <w:color w:val="000000"/>
          <w:sz w:val="22"/>
          <w:szCs w:val="22"/>
        </w:rPr>
        <w:t>intrabancare</w:t>
      </w:r>
      <w:proofErr w:type="spellEnd"/>
      <w:r>
        <w:rPr>
          <w:color w:val="000000"/>
          <w:sz w:val="22"/>
          <w:szCs w:val="22"/>
        </w:rPr>
        <w:t xml:space="preserve"> ;</w:t>
      </w:r>
    </w:p>
    <w:p w:rsidR="00BE6422" w:rsidRDefault="00BE6422" w:rsidP="001066E7">
      <w:pPr>
        <w:pStyle w:val="normal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proofErr w:type="spellStart"/>
      <w:r w:rsidRPr="00BE6422">
        <w:rPr>
          <w:color w:val="000000"/>
          <w:sz w:val="22"/>
          <w:szCs w:val="22"/>
        </w:rPr>
        <w:t>Întocmirea</w:t>
      </w:r>
      <w:proofErr w:type="spellEnd"/>
      <w:r w:rsidRPr="00BE6422">
        <w:rPr>
          <w:color w:val="000000"/>
          <w:sz w:val="22"/>
          <w:szCs w:val="22"/>
        </w:rPr>
        <w:t xml:space="preserve"> </w:t>
      </w:r>
      <w:proofErr w:type="spellStart"/>
      <w:r w:rsidRPr="00BE6422">
        <w:rPr>
          <w:color w:val="000000"/>
          <w:sz w:val="22"/>
          <w:szCs w:val="22"/>
        </w:rPr>
        <w:t>documentelor</w:t>
      </w:r>
      <w:proofErr w:type="spellEnd"/>
      <w:r w:rsidRPr="00BE6422">
        <w:rPr>
          <w:color w:val="000000"/>
          <w:sz w:val="22"/>
          <w:szCs w:val="22"/>
        </w:rPr>
        <w:t xml:space="preserve"> </w:t>
      </w:r>
      <w:proofErr w:type="spellStart"/>
      <w:r w:rsidRPr="00BE6422">
        <w:rPr>
          <w:color w:val="000000"/>
          <w:sz w:val="22"/>
          <w:szCs w:val="22"/>
        </w:rPr>
        <w:t>zilnice</w:t>
      </w:r>
      <w:proofErr w:type="spellEnd"/>
      <w:r w:rsidRPr="00BE6422">
        <w:rPr>
          <w:color w:val="000000"/>
          <w:sz w:val="22"/>
          <w:szCs w:val="22"/>
        </w:rPr>
        <w:t xml:space="preserve"> de </w:t>
      </w:r>
      <w:proofErr w:type="spellStart"/>
      <w:r w:rsidRPr="00BE6422">
        <w:rPr>
          <w:color w:val="000000"/>
          <w:sz w:val="22"/>
          <w:szCs w:val="22"/>
        </w:rPr>
        <w:t>casă</w:t>
      </w:r>
      <w:proofErr w:type="spellEnd"/>
      <w:r>
        <w:rPr>
          <w:color w:val="000000"/>
          <w:sz w:val="22"/>
          <w:szCs w:val="22"/>
        </w:rPr>
        <w:t xml:space="preserve"> ;</w:t>
      </w:r>
    </w:p>
    <w:p w:rsidR="00BE6422" w:rsidRDefault="00BE6422" w:rsidP="001066E7">
      <w:pPr>
        <w:pStyle w:val="normal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proofErr w:type="spellStart"/>
      <w:r w:rsidRPr="00BE6422">
        <w:rPr>
          <w:color w:val="000000"/>
          <w:sz w:val="22"/>
          <w:szCs w:val="22"/>
        </w:rPr>
        <w:t>realizarea</w:t>
      </w:r>
      <w:proofErr w:type="spellEnd"/>
      <w:r w:rsidRPr="00BE6422">
        <w:rPr>
          <w:color w:val="000000"/>
          <w:sz w:val="22"/>
          <w:szCs w:val="22"/>
        </w:rPr>
        <w:t xml:space="preserve"> </w:t>
      </w:r>
      <w:proofErr w:type="spellStart"/>
      <w:r w:rsidRPr="00BE6422">
        <w:rPr>
          <w:color w:val="000000"/>
          <w:sz w:val="22"/>
          <w:szCs w:val="22"/>
        </w:rPr>
        <w:t>targetului</w:t>
      </w:r>
      <w:proofErr w:type="spellEnd"/>
      <w:r w:rsidRPr="00BE6422">
        <w:rPr>
          <w:color w:val="000000"/>
          <w:sz w:val="22"/>
          <w:szCs w:val="22"/>
        </w:rPr>
        <w:t xml:space="preserve">, </w:t>
      </w:r>
      <w:proofErr w:type="spellStart"/>
      <w:r w:rsidRPr="00BE6422">
        <w:rPr>
          <w:color w:val="000000"/>
          <w:sz w:val="22"/>
          <w:szCs w:val="22"/>
        </w:rPr>
        <w:t>mărirea</w:t>
      </w:r>
      <w:proofErr w:type="spellEnd"/>
      <w:r w:rsidRPr="00BE6422">
        <w:rPr>
          <w:color w:val="000000"/>
          <w:sz w:val="22"/>
          <w:szCs w:val="22"/>
        </w:rPr>
        <w:t xml:space="preserve"> </w:t>
      </w:r>
      <w:proofErr w:type="spellStart"/>
      <w:r w:rsidRPr="00BE6422">
        <w:rPr>
          <w:color w:val="000000"/>
          <w:sz w:val="22"/>
          <w:szCs w:val="22"/>
        </w:rPr>
        <w:t>portofoliului</w:t>
      </w:r>
      <w:proofErr w:type="spellEnd"/>
      <w:r w:rsidRPr="00BE6422">
        <w:rPr>
          <w:color w:val="000000"/>
          <w:sz w:val="22"/>
          <w:szCs w:val="22"/>
        </w:rPr>
        <w:t xml:space="preserve"> de </w:t>
      </w:r>
      <w:proofErr w:type="spellStart"/>
      <w:r w:rsidRPr="00BE6422">
        <w:rPr>
          <w:color w:val="000000"/>
          <w:sz w:val="22"/>
          <w:szCs w:val="22"/>
        </w:rPr>
        <w:t>clienți</w:t>
      </w:r>
      <w:proofErr w:type="spellEnd"/>
      <w:r>
        <w:rPr>
          <w:color w:val="000000"/>
          <w:sz w:val="22"/>
          <w:szCs w:val="22"/>
        </w:rPr>
        <w:t xml:space="preserve"> ;</w:t>
      </w:r>
    </w:p>
    <w:p w:rsidR="00AE1239" w:rsidRDefault="00BE6422" w:rsidP="001066E7">
      <w:pPr>
        <w:pStyle w:val="normal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proofErr w:type="spellStart"/>
      <w:r w:rsidRPr="00BE6422">
        <w:rPr>
          <w:color w:val="000000"/>
          <w:sz w:val="22"/>
          <w:szCs w:val="22"/>
        </w:rPr>
        <w:t>identificarea</w:t>
      </w:r>
      <w:proofErr w:type="spellEnd"/>
      <w:r w:rsidRPr="00BE6422">
        <w:rPr>
          <w:color w:val="000000"/>
          <w:sz w:val="22"/>
          <w:szCs w:val="22"/>
        </w:rPr>
        <w:t xml:space="preserve"> </w:t>
      </w:r>
      <w:proofErr w:type="spellStart"/>
      <w:r w:rsidRPr="00BE6422">
        <w:rPr>
          <w:color w:val="000000"/>
          <w:sz w:val="22"/>
          <w:szCs w:val="22"/>
        </w:rPr>
        <w:t>nevoilor</w:t>
      </w:r>
      <w:proofErr w:type="spellEnd"/>
      <w:r w:rsidRPr="00BE6422">
        <w:rPr>
          <w:color w:val="000000"/>
          <w:sz w:val="22"/>
          <w:szCs w:val="22"/>
        </w:rPr>
        <w:t xml:space="preserve"> </w:t>
      </w:r>
      <w:proofErr w:type="spellStart"/>
      <w:r w:rsidRPr="00BE6422">
        <w:rPr>
          <w:color w:val="000000"/>
          <w:sz w:val="22"/>
          <w:szCs w:val="22"/>
        </w:rPr>
        <w:t>clienților</w:t>
      </w:r>
      <w:proofErr w:type="spellEnd"/>
      <w:r w:rsidRPr="00BE6422">
        <w:rPr>
          <w:color w:val="000000"/>
          <w:sz w:val="22"/>
          <w:szCs w:val="22"/>
        </w:rPr>
        <w:t xml:space="preserve">, </w:t>
      </w:r>
      <w:proofErr w:type="spellStart"/>
      <w:r w:rsidRPr="00BE6422">
        <w:rPr>
          <w:color w:val="000000"/>
          <w:sz w:val="22"/>
          <w:szCs w:val="22"/>
        </w:rPr>
        <w:t>recomandând</w:t>
      </w:r>
      <w:proofErr w:type="spellEnd"/>
      <w:r w:rsidRPr="00BE6422">
        <w:rPr>
          <w:color w:val="000000"/>
          <w:sz w:val="22"/>
          <w:szCs w:val="22"/>
        </w:rPr>
        <w:t xml:space="preserve"> </w:t>
      </w:r>
      <w:proofErr w:type="spellStart"/>
      <w:r w:rsidRPr="00BE6422">
        <w:rPr>
          <w:color w:val="000000"/>
          <w:sz w:val="22"/>
          <w:szCs w:val="22"/>
        </w:rPr>
        <w:t>servi</w:t>
      </w:r>
      <w:r>
        <w:rPr>
          <w:color w:val="000000"/>
          <w:sz w:val="22"/>
          <w:szCs w:val="22"/>
        </w:rPr>
        <w:t>ciile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și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produsele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adecvate</w:t>
      </w:r>
      <w:proofErr w:type="spellEnd"/>
      <w:r>
        <w:rPr>
          <w:color w:val="000000"/>
          <w:sz w:val="22"/>
          <w:szCs w:val="22"/>
        </w:rPr>
        <w:t xml:space="preserve"> ;</w:t>
      </w:r>
    </w:p>
    <w:p w:rsidR="00AE1239" w:rsidRDefault="00AE1239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p w:rsidR="00AE1239" w:rsidRDefault="00AE1239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tbl>
      <w:tblPr>
        <w:tblStyle w:val="14"/>
        <w:tblW w:w="2505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2505"/>
      </w:tblGrid>
      <w:tr w:rsidR="00AE1239">
        <w:trPr>
          <w:trHeight w:val="1433"/>
        </w:trPr>
        <w:tc>
          <w:tcPr>
            <w:tcW w:w="2505" w:type="dxa"/>
          </w:tcPr>
          <w:p w:rsidR="00AE1239" w:rsidRDefault="00AE123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  <w:p w:rsidR="00AE1239" w:rsidRDefault="00AE123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  <w:p w:rsidR="00AE1239" w:rsidRDefault="002E6DFC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 xml:space="preserve"> Dec 2006 -</w:t>
            </w:r>
            <w:r w:rsidR="00221408">
              <w:rPr>
                <w:b/>
                <w:color w:val="000000"/>
                <w:sz w:val="22"/>
                <w:szCs w:val="22"/>
              </w:rPr>
              <w:t xml:space="preserve">  Mar 2007</w:t>
            </w:r>
          </w:p>
        </w:tc>
      </w:tr>
    </w:tbl>
    <w:p w:rsidR="00AE1239" w:rsidRDefault="00AE1239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  <w:shd w:val="clear" w:color="auto" w:fill="FAFAFA"/>
        </w:rPr>
      </w:pPr>
    </w:p>
    <w:p w:rsidR="00AE1239" w:rsidRDefault="00221408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 </w:t>
      </w:r>
      <w:proofErr w:type="spellStart"/>
      <w:r>
        <w:rPr>
          <w:b/>
          <w:color w:val="000000"/>
          <w:sz w:val="22"/>
          <w:szCs w:val="22"/>
        </w:rPr>
        <w:t>Asistent</w:t>
      </w:r>
      <w:proofErr w:type="spellEnd"/>
      <w:r>
        <w:rPr>
          <w:b/>
          <w:color w:val="000000"/>
          <w:sz w:val="22"/>
          <w:szCs w:val="22"/>
        </w:rPr>
        <w:t xml:space="preserve"> </w:t>
      </w:r>
      <w:proofErr w:type="gramStart"/>
      <w:r>
        <w:rPr>
          <w:b/>
          <w:color w:val="000000"/>
          <w:sz w:val="22"/>
          <w:szCs w:val="22"/>
        </w:rPr>
        <w:t>Manager  Sc</w:t>
      </w:r>
      <w:proofErr w:type="gramEnd"/>
      <w:r>
        <w:rPr>
          <w:b/>
          <w:color w:val="000000"/>
          <w:sz w:val="22"/>
          <w:szCs w:val="22"/>
        </w:rPr>
        <w:t xml:space="preserve"> </w:t>
      </w:r>
      <w:proofErr w:type="spellStart"/>
      <w:r>
        <w:rPr>
          <w:b/>
          <w:color w:val="000000"/>
          <w:sz w:val="22"/>
          <w:szCs w:val="22"/>
        </w:rPr>
        <w:t>Roliv</w:t>
      </w:r>
      <w:proofErr w:type="spellEnd"/>
      <w:r>
        <w:rPr>
          <w:b/>
          <w:color w:val="000000"/>
          <w:sz w:val="22"/>
          <w:szCs w:val="22"/>
        </w:rPr>
        <w:t xml:space="preserve"> </w:t>
      </w:r>
      <w:proofErr w:type="spellStart"/>
      <w:r>
        <w:rPr>
          <w:b/>
          <w:color w:val="000000"/>
          <w:sz w:val="22"/>
          <w:szCs w:val="22"/>
        </w:rPr>
        <w:t>Srl</w:t>
      </w:r>
      <w:proofErr w:type="spellEnd"/>
    </w:p>
    <w:p w:rsidR="00AE1239" w:rsidRDefault="00AE1239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  <w:shd w:val="clear" w:color="auto" w:fill="FAFAFA"/>
        </w:rPr>
      </w:pPr>
    </w:p>
    <w:p w:rsidR="00AE1239" w:rsidRDefault="00BE6422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proofErr w:type="spellStart"/>
      <w:r w:rsidRPr="00BE6422">
        <w:rPr>
          <w:color w:val="000000"/>
          <w:sz w:val="22"/>
          <w:szCs w:val="22"/>
          <w:shd w:val="clear" w:color="auto" w:fill="FAFAFA"/>
        </w:rPr>
        <w:t>București</w:t>
      </w:r>
      <w:proofErr w:type="spellEnd"/>
      <w:r w:rsidRPr="00BE6422">
        <w:rPr>
          <w:color w:val="000000"/>
          <w:sz w:val="22"/>
          <w:szCs w:val="22"/>
          <w:shd w:val="clear" w:color="auto" w:fill="FAFAFA"/>
        </w:rPr>
        <w:t xml:space="preserve"> |</w:t>
      </w:r>
      <w:proofErr w:type="spellStart"/>
      <w:r w:rsidRPr="00BE6422">
        <w:rPr>
          <w:color w:val="000000"/>
          <w:sz w:val="22"/>
          <w:szCs w:val="22"/>
          <w:shd w:val="clear" w:color="auto" w:fill="FAFAFA"/>
        </w:rPr>
        <w:t>Comerț</w:t>
      </w:r>
      <w:proofErr w:type="spellEnd"/>
      <w:r w:rsidRPr="00BE6422">
        <w:rPr>
          <w:color w:val="000000"/>
          <w:sz w:val="22"/>
          <w:szCs w:val="22"/>
          <w:shd w:val="clear" w:color="auto" w:fill="FAFAFA"/>
        </w:rPr>
        <w:t xml:space="preserve"> / </w:t>
      </w:r>
      <w:proofErr w:type="spellStart"/>
      <w:r w:rsidRPr="00BE6422">
        <w:rPr>
          <w:color w:val="000000"/>
          <w:sz w:val="22"/>
          <w:szCs w:val="22"/>
          <w:shd w:val="clear" w:color="auto" w:fill="FAFAFA"/>
        </w:rPr>
        <w:t>Servicii</w:t>
      </w:r>
      <w:proofErr w:type="spellEnd"/>
    </w:p>
    <w:p w:rsidR="00AE1239" w:rsidRDefault="00AE1239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p w:rsidR="00AE1239" w:rsidRDefault="001B1D8C" w:rsidP="001B1D8C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proofErr w:type="spellStart"/>
      <w:r>
        <w:rPr>
          <w:b/>
          <w:color w:val="000000"/>
          <w:sz w:val="22"/>
          <w:szCs w:val="22"/>
        </w:rPr>
        <w:t>Responsabilit</w:t>
      </w:r>
      <w:proofErr w:type="spellEnd"/>
      <w:r w:rsidRPr="001B1D8C">
        <w:rPr>
          <w:b/>
          <w:color w:val="auto"/>
          <w:sz w:val="22"/>
          <w:szCs w:val="22"/>
          <w:lang w:val="ro-RO"/>
        </w:rPr>
        <w:t>ă</w:t>
      </w:r>
      <w:proofErr w:type="spellStart"/>
      <w:r w:rsidRPr="00F4388B">
        <w:rPr>
          <w:b/>
          <w:color w:val="000000"/>
          <w:sz w:val="22"/>
          <w:szCs w:val="22"/>
        </w:rPr>
        <w:t>ț</w:t>
      </w:r>
      <w:proofErr w:type="gramStart"/>
      <w:r>
        <w:rPr>
          <w:b/>
          <w:color w:val="000000"/>
          <w:sz w:val="22"/>
          <w:szCs w:val="22"/>
        </w:rPr>
        <w:t>i</w:t>
      </w:r>
      <w:proofErr w:type="spellEnd"/>
      <w:r w:rsidR="00221408">
        <w:rPr>
          <w:b/>
          <w:color w:val="000000"/>
          <w:sz w:val="22"/>
          <w:szCs w:val="22"/>
        </w:rPr>
        <w:t xml:space="preserve"> :</w:t>
      </w:r>
      <w:proofErr w:type="gramEnd"/>
    </w:p>
    <w:p w:rsidR="00AE1239" w:rsidRDefault="00AE1239" w:rsidP="00BE6422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:rsidR="00BE6422" w:rsidRDefault="00BE6422" w:rsidP="001066E7">
      <w:pPr>
        <w:pStyle w:val="normal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shd w:val="clear" w:color="auto" w:fill="FAFAFA"/>
        </w:rPr>
      </w:pPr>
      <w:proofErr w:type="spellStart"/>
      <w:r w:rsidRPr="00BE6422">
        <w:rPr>
          <w:color w:val="000000"/>
          <w:sz w:val="22"/>
          <w:szCs w:val="22"/>
          <w:shd w:val="clear" w:color="auto" w:fill="FAFAFA"/>
        </w:rPr>
        <w:t>întocmirea</w:t>
      </w:r>
      <w:proofErr w:type="spellEnd"/>
      <w:r w:rsidRPr="00BE6422">
        <w:rPr>
          <w:color w:val="000000"/>
          <w:sz w:val="22"/>
          <w:szCs w:val="22"/>
          <w:shd w:val="clear" w:color="auto" w:fill="FAFAFA"/>
        </w:rPr>
        <w:t xml:space="preserve"> de </w:t>
      </w:r>
      <w:proofErr w:type="spellStart"/>
      <w:r w:rsidRPr="00BE6422">
        <w:rPr>
          <w:color w:val="000000"/>
          <w:sz w:val="22"/>
          <w:szCs w:val="22"/>
          <w:shd w:val="clear" w:color="auto" w:fill="FAFAFA"/>
        </w:rPr>
        <w:t>rapoarte</w:t>
      </w:r>
      <w:proofErr w:type="spellEnd"/>
      <w:r w:rsidRPr="00BE6422">
        <w:rPr>
          <w:color w:val="000000"/>
          <w:sz w:val="22"/>
          <w:szCs w:val="22"/>
          <w:shd w:val="clear" w:color="auto" w:fill="FAFAFA"/>
        </w:rPr>
        <w:t xml:space="preserve"> </w:t>
      </w:r>
      <w:proofErr w:type="spellStart"/>
      <w:r w:rsidRPr="00BE6422">
        <w:rPr>
          <w:color w:val="000000"/>
          <w:sz w:val="22"/>
          <w:szCs w:val="22"/>
          <w:shd w:val="clear" w:color="auto" w:fill="FAFAFA"/>
        </w:rPr>
        <w:t>și</w:t>
      </w:r>
      <w:proofErr w:type="spellEnd"/>
      <w:r w:rsidRPr="00BE6422">
        <w:rPr>
          <w:color w:val="000000"/>
          <w:sz w:val="22"/>
          <w:szCs w:val="22"/>
          <w:shd w:val="clear" w:color="auto" w:fill="FAFAFA"/>
        </w:rPr>
        <w:t xml:space="preserve"> </w:t>
      </w:r>
      <w:proofErr w:type="spellStart"/>
      <w:r w:rsidRPr="00BE6422">
        <w:rPr>
          <w:color w:val="000000"/>
          <w:sz w:val="22"/>
          <w:szCs w:val="22"/>
          <w:shd w:val="clear" w:color="auto" w:fill="FAFAFA"/>
        </w:rPr>
        <w:t>cereri</w:t>
      </w:r>
      <w:proofErr w:type="spellEnd"/>
      <w:r>
        <w:rPr>
          <w:color w:val="000000"/>
          <w:sz w:val="22"/>
          <w:szCs w:val="22"/>
          <w:shd w:val="clear" w:color="auto" w:fill="FAFAFA"/>
        </w:rPr>
        <w:t xml:space="preserve"> </w:t>
      </w:r>
      <w:r w:rsidRPr="00BE6422">
        <w:rPr>
          <w:color w:val="000000"/>
          <w:sz w:val="22"/>
          <w:szCs w:val="22"/>
          <w:shd w:val="clear" w:color="auto" w:fill="FAFAFA"/>
        </w:rPr>
        <w:t>;</w:t>
      </w:r>
    </w:p>
    <w:p w:rsidR="00BE6422" w:rsidRDefault="00BE6422" w:rsidP="001066E7">
      <w:pPr>
        <w:pStyle w:val="normal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shd w:val="clear" w:color="auto" w:fill="FAFAFA"/>
        </w:rPr>
      </w:pPr>
      <w:proofErr w:type="spellStart"/>
      <w:r w:rsidRPr="00BE6422">
        <w:rPr>
          <w:color w:val="000000"/>
          <w:sz w:val="22"/>
          <w:szCs w:val="22"/>
          <w:shd w:val="clear" w:color="auto" w:fill="FAFAFA"/>
        </w:rPr>
        <w:t>primirea</w:t>
      </w:r>
      <w:proofErr w:type="spellEnd"/>
      <w:r w:rsidRPr="00BE6422">
        <w:rPr>
          <w:color w:val="000000"/>
          <w:sz w:val="22"/>
          <w:szCs w:val="22"/>
          <w:shd w:val="clear" w:color="auto" w:fill="FAFAFA"/>
        </w:rPr>
        <w:t xml:space="preserve">, </w:t>
      </w:r>
      <w:proofErr w:type="spellStart"/>
      <w:r w:rsidRPr="00BE6422">
        <w:rPr>
          <w:color w:val="000000"/>
          <w:sz w:val="22"/>
          <w:szCs w:val="22"/>
          <w:shd w:val="clear" w:color="auto" w:fill="FAFAFA"/>
        </w:rPr>
        <w:t>înregistrarea</w:t>
      </w:r>
      <w:proofErr w:type="spellEnd"/>
      <w:r w:rsidRPr="00BE6422">
        <w:rPr>
          <w:color w:val="000000"/>
          <w:sz w:val="22"/>
          <w:szCs w:val="22"/>
          <w:shd w:val="clear" w:color="auto" w:fill="FAFAFA"/>
        </w:rPr>
        <w:t xml:space="preserve"> </w:t>
      </w:r>
      <w:proofErr w:type="spellStart"/>
      <w:r w:rsidRPr="00BE6422">
        <w:rPr>
          <w:color w:val="000000"/>
          <w:sz w:val="22"/>
          <w:szCs w:val="22"/>
          <w:shd w:val="clear" w:color="auto" w:fill="FAFAFA"/>
        </w:rPr>
        <w:t>și</w:t>
      </w:r>
      <w:proofErr w:type="spellEnd"/>
      <w:r w:rsidRPr="00BE6422">
        <w:rPr>
          <w:color w:val="000000"/>
          <w:sz w:val="22"/>
          <w:szCs w:val="22"/>
          <w:shd w:val="clear" w:color="auto" w:fill="FAFAFA"/>
        </w:rPr>
        <w:t xml:space="preserve"> </w:t>
      </w:r>
      <w:proofErr w:type="spellStart"/>
      <w:r w:rsidRPr="00BE6422">
        <w:rPr>
          <w:color w:val="000000"/>
          <w:sz w:val="22"/>
          <w:szCs w:val="22"/>
          <w:shd w:val="clear" w:color="auto" w:fill="FAFAFA"/>
        </w:rPr>
        <w:t>scanarea</w:t>
      </w:r>
      <w:proofErr w:type="spellEnd"/>
      <w:r w:rsidRPr="00BE6422">
        <w:rPr>
          <w:color w:val="000000"/>
          <w:sz w:val="22"/>
          <w:szCs w:val="22"/>
          <w:shd w:val="clear" w:color="auto" w:fill="FAFAFA"/>
        </w:rPr>
        <w:t xml:space="preserve"> </w:t>
      </w:r>
      <w:proofErr w:type="spellStart"/>
      <w:r w:rsidRPr="00BE6422">
        <w:rPr>
          <w:color w:val="000000"/>
          <w:sz w:val="22"/>
          <w:szCs w:val="22"/>
          <w:shd w:val="clear" w:color="auto" w:fill="FAFAFA"/>
        </w:rPr>
        <w:t>documentelor</w:t>
      </w:r>
      <w:proofErr w:type="spellEnd"/>
      <w:r w:rsidRPr="00BE6422">
        <w:rPr>
          <w:color w:val="000000"/>
          <w:sz w:val="22"/>
          <w:szCs w:val="22"/>
          <w:shd w:val="clear" w:color="auto" w:fill="FAFAFA"/>
        </w:rPr>
        <w:t xml:space="preserve"> </w:t>
      </w:r>
      <w:proofErr w:type="spellStart"/>
      <w:r w:rsidRPr="00BE6422">
        <w:rPr>
          <w:color w:val="000000"/>
          <w:sz w:val="22"/>
          <w:szCs w:val="22"/>
          <w:shd w:val="clear" w:color="auto" w:fill="FAFAFA"/>
        </w:rPr>
        <w:t>contabile</w:t>
      </w:r>
      <w:proofErr w:type="spellEnd"/>
      <w:r w:rsidRPr="00BE6422">
        <w:rPr>
          <w:color w:val="000000"/>
          <w:sz w:val="22"/>
          <w:szCs w:val="22"/>
          <w:shd w:val="clear" w:color="auto" w:fill="FAFAFA"/>
        </w:rPr>
        <w:t xml:space="preserve"> conform </w:t>
      </w:r>
      <w:proofErr w:type="spellStart"/>
      <w:r w:rsidRPr="00BE6422">
        <w:rPr>
          <w:color w:val="000000"/>
          <w:sz w:val="22"/>
          <w:szCs w:val="22"/>
          <w:shd w:val="clear" w:color="auto" w:fill="FAFAFA"/>
        </w:rPr>
        <w:t>procedurilor</w:t>
      </w:r>
      <w:proofErr w:type="spellEnd"/>
      <w:r w:rsidRPr="00BE6422">
        <w:rPr>
          <w:color w:val="000000"/>
          <w:sz w:val="22"/>
          <w:szCs w:val="22"/>
          <w:shd w:val="clear" w:color="auto" w:fill="FAFAFA"/>
        </w:rPr>
        <w:t xml:space="preserve"> interne</w:t>
      </w:r>
      <w:r>
        <w:rPr>
          <w:color w:val="000000"/>
          <w:sz w:val="22"/>
          <w:szCs w:val="22"/>
          <w:shd w:val="clear" w:color="auto" w:fill="FAFAFA"/>
        </w:rPr>
        <w:t xml:space="preserve"> ;</w:t>
      </w:r>
    </w:p>
    <w:p w:rsidR="00BE6422" w:rsidRDefault="00BE6422" w:rsidP="001066E7">
      <w:pPr>
        <w:pStyle w:val="normal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shd w:val="clear" w:color="auto" w:fill="FAFAFA"/>
        </w:rPr>
      </w:pPr>
      <w:proofErr w:type="spellStart"/>
      <w:r w:rsidRPr="00BE6422">
        <w:rPr>
          <w:color w:val="000000"/>
          <w:sz w:val="22"/>
          <w:szCs w:val="22"/>
          <w:shd w:val="clear" w:color="auto" w:fill="FAFAFA"/>
        </w:rPr>
        <w:t>redactarea</w:t>
      </w:r>
      <w:proofErr w:type="spellEnd"/>
      <w:r w:rsidRPr="00BE6422">
        <w:rPr>
          <w:color w:val="000000"/>
          <w:sz w:val="22"/>
          <w:szCs w:val="22"/>
          <w:shd w:val="clear" w:color="auto" w:fill="FAFAFA"/>
        </w:rPr>
        <w:t xml:space="preserve"> de </w:t>
      </w:r>
      <w:proofErr w:type="spellStart"/>
      <w:r w:rsidRPr="00BE6422">
        <w:rPr>
          <w:color w:val="000000"/>
          <w:sz w:val="22"/>
          <w:szCs w:val="22"/>
          <w:shd w:val="clear" w:color="auto" w:fill="FAFAFA"/>
        </w:rPr>
        <w:t>documente</w:t>
      </w:r>
      <w:proofErr w:type="spellEnd"/>
      <w:r w:rsidRPr="00BE6422">
        <w:rPr>
          <w:color w:val="000000"/>
          <w:sz w:val="22"/>
          <w:szCs w:val="22"/>
          <w:shd w:val="clear" w:color="auto" w:fill="FAFAFA"/>
        </w:rPr>
        <w:t xml:space="preserve">, </w:t>
      </w:r>
      <w:proofErr w:type="spellStart"/>
      <w:r w:rsidRPr="00BE6422">
        <w:rPr>
          <w:color w:val="000000"/>
          <w:sz w:val="22"/>
          <w:szCs w:val="22"/>
          <w:shd w:val="clear" w:color="auto" w:fill="FAFAFA"/>
        </w:rPr>
        <w:t>prezentări</w:t>
      </w:r>
      <w:proofErr w:type="spellEnd"/>
      <w:r w:rsidRPr="00BE6422">
        <w:rPr>
          <w:color w:val="000000"/>
          <w:sz w:val="22"/>
          <w:szCs w:val="22"/>
          <w:shd w:val="clear" w:color="auto" w:fill="FAFAFA"/>
        </w:rPr>
        <w:t xml:space="preserve"> </w:t>
      </w:r>
      <w:proofErr w:type="spellStart"/>
      <w:r w:rsidRPr="00BE6422">
        <w:rPr>
          <w:color w:val="000000"/>
          <w:sz w:val="22"/>
          <w:szCs w:val="22"/>
          <w:shd w:val="clear" w:color="auto" w:fill="FAFAFA"/>
        </w:rPr>
        <w:t>și</w:t>
      </w:r>
      <w:proofErr w:type="spellEnd"/>
      <w:r w:rsidRPr="00BE6422">
        <w:rPr>
          <w:color w:val="000000"/>
          <w:sz w:val="22"/>
          <w:szCs w:val="22"/>
          <w:shd w:val="clear" w:color="auto" w:fill="FAFAFA"/>
        </w:rPr>
        <w:t xml:space="preserve"> </w:t>
      </w:r>
      <w:proofErr w:type="spellStart"/>
      <w:r w:rsidRPr="00BE6422">
        <w:rPr>
          <w:color w:val="000000"/>
          <w:sz w:val="22"/>
          <w:szCs w:val="22"/>
          <w:shd w:val="clear" w:color="auto" w:fill="FAFAFA"/>
        </w:rPr>
        <w:t>rapoarte</w:t>
      </w:r>
      <w:proofErr w:type="spellEnd"/>
      <w:r>
        <w:rPr>
          <w:color w:val="000000"/>
          <w:sz w:val="22"/>
          <w:szCs w:val="22"/>
          <w:shd w:val="clear" w:color="auto" w:fill="FAFAFA"/>
        </w:rPr>
        <w:t xml:space="preserve"> ;</w:t>
      </w:r>
    </w:p>
    <w:p w:rsidR="00BE6422" w:rsidRDefault="00BE6422" w:rsidP="001066E7">
      <w:pPr>
        <w:pStyle w:val="normal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shd w:val="clear" w:color="auto" w:fill="FAFAFA"/>
        </w:rPr>
      </w:pPr>
      <w:proofErr w:type="spellStart"/>
      <w:r w:rsidRPr="00BE6422">
        <w:rPr>
          <w:color w:val="000000"/>
          <w:sz w:val="22"/>
          <w:szCs w:val="22"/>
          <w:shd w:val="clear" w:color="auto" w:fill="FAFAFA"/>
        </w:rPr>
        <w:t>organizarea</w:t>
      </w:r>
      <w:proofErr w:type="spellEnd"/>
      <w:r w:rsidRPr="00BE6422">
        <w:rPr>
          <w:color w:val="000000"/>
          <w:sz w:val="22"/>
          <w:szCs w:val="22"/>
          <w:shd w:val="clear" w:color="auto" w:fill="FAFAFA"/>
        </w:rPr>
        <w:t xml:space="preserve"> </w:t>
      </w:r>
      <w:proofErr w:type="spellStart"/>
      <w:r w:rsidRPr="00BE6422">
        <w:rPr>
          <w:color w:val="000000"/>
          <w:sz w:val="22"/>
          <w:szCs w:val="22"/>
          <w:shd w:val="clear" w:color="auto" w:fill="FAFAFA"/>
        </w:rPr>
        <w:t>și</w:t>
      </w:r>
      <w:proofErr w:type="spellEnd"/>
      <w:r w:rsidRPr="00BE6422">
        <w:rPr>
          <w:color w:val="000000"/>
          <w:sz w:val="22"/>
          <w:szCs w:val="22"/>
          <w:shd w:val="clear" w:color="auto" w:fill="FAFAFA"/>
        </w:rPr>
        <w:t xml:space="preserve"> </w:t>
      </w:r>
      <w:proofErr w:type="spellStart"/>
      <w:r w:rsidRPr="00BE6422">
        <w:rPr>
          <w:color w:val="000000"/>
          <w:sz w:val="22"/>
          <w:szCs w:val="22"/>
          <w:shd w:val="clear" w:color="auto" w:fill="FAFAFA"/>
        </w:rPr>
        <w:t>coordonarea</w:t>
      </w:r>
      <w:proofErr w:type="spellEnd"/>
      <w:r w:rsidRPr="00BE6422">
        <w:rPr>
          <w:color w:val="000000"/>
          <w:sz w:val="22"/>
          <w:szCs w:val="22"/>
          <w:shd w:val="clear" w:color="auto" w:fill="FAFAFA"/>
        </w:rPr>
        <w:t xml:space="preserve"> de </w:t>
      </w:r>
      <w:proofErr w:type="spellStart"/>
      <w:r w:rsidRPr="00BE6422">
        <w:rPr>
          <w:color w:val="000000"/>
          <w:sz w:val="22"/>
          <w:szCs w:val="22"/>
          <w:shd w:val="clear" w:color="auto" w:fill="FAFAFA"/>
        </w:rPr>
        <w:t>întâlniri</w:t>
      </w:r>
      <w:proofErr w:type="spellEnd"/>
      <w:r w:rsidRPr="00BE6422">
        <w:rPr>
          <w:color w:val="000000"/>
          <w:sz w:val="22"/>
          <w:szCs w:val="22"/>
          <w:shd w:val="clear" w:color="auto" w:fill="FAFAFA"/>
        </w:rPr>
        <w:t xml:space="preserve"> </w:t>
      </w:r>
      <w:proofErr w:type="spellStart"/>
      <w:r w:rsidRPr="00BE6422">
        <w:rPr>
          <w:color w:val="000000"/>
          <w:sz w:val="22"/>
          <w:szCs w:val="22"/>
          <w:shd w:val="clear" w:color="auto" w:fill="FAFAFA"/>
        </w:rPr>
        <w:t>și</w:t>
      </w:r>
      <w:proofErr w:type="spellEnd"/>
      <w:r w:rsidRPr="00BE6422">
        <w:rPr>
          <w:color w:val="000000"/>
          <w:sz w:val="22"/>
          <w:szCs w:val="22"/>
          <w:shd w:val="clear" w:color="auto" w:fill="FAFAFA"/>
        </w:rPr>
        <w:t xml:space="preserve"> </w:t>
      </w:r>
      <w:proofErr w:type="spellStart"/>
      <w:r w:rsidRPr="00BE6422">
        <w:rPr>
          <w:color w:val="000000"/>
          <w:sz w:val="22"/>
          <w:szCs w:val="22"/>
          <w:shd w:val="clear" w:color="auto" w:fill="FAFAFA"/>
        </w:rPr>
        <w:t>conferințe</w:t>
      </w:r>
      <w:proofErr w:type="spellEnd"/>
      <w:r>
        <w:rPr>
          <w:color w:val="000000"/>
          <w:sz w:val="22"/>
          <w:szCs w:val="22"/>
          <w:shd w:val="clear" w:color="auto" w:fill="FAFAFA"/>
        </w:rPr>
        <w:t xml:space="preserve"> ;</w:t>
      </w:r>
    </w:p>
    <w:p w:rsidR="00AE1239" w:rsidRPr="00BE6422" w:rsidRDefault="00BE6422" w:rsidP="001066E7">
      <w:pPr>
        <w:pStyle w:val="normal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shd w:val="clear" w:color="auto" w:fill="FAFAFA"/>
        </w:rPr>
      </w:pPr>
      <w:proofErr w:type="spellStart"/>
      <w:r w:rsidRPr="00BE6422">
        <w:rPr>
          <w:color w:val="000000"/>
          <w:sz w:val="22"/>
          <w:szCs w:val="22"/>
          <w:shd w:val="clear" w:color="auto" w:fill="FAFAFA"/>
        </w:rPr>
        <w:t>identificarea</w:t>
      </w:r>
      <w:proofErr w:type="spellEnd"/>
      <w:r w:rsidRPr="00BE6422">
        <w:rPr>
          <w:color w:val="000000"/>
          <w:sz w:val="22"/>
          <w:szCs w:val="22"/>
          <w:shd w:val="clear" w:color="auto" w:fill="FAFAFA"/>
        </w:rPr>
        <w:t xml:space="preserve"> </w:t>
      </w:r>
      <w:proofErr w:type="spellStart"/>
      <w:r w:rsidRPr="00BE6422">
        <w:rPr>
          <w:color w:val="000000"/>
          <w:sz w:val="22"/>
          <w:szCs w:val="22"/>
          <w:shd w:val="clear" w:color="auto" w:fill="FAFAFA"/>
        </w:rPr>
        <w:t>nevoilor</w:t>
      </w:r>
      <w:proofErr w:type="spellEnd"/>
      <w:r w:rsidRPr="00BE6422">
        <w:rPr>
          <w:color w:val="000000"/>
          <w:sz w:val="22"/>
          <w:szCs w:val="22"/>
          <w:shd w:val="clear" w:color="auto" w:fill="FAFAFA"/>
        </w:rPr>
        <w:t xml:space="preserve"> </w:t>
      </w:r>
      <w:proofErr w:type="spellStart"/>
      <w:r w:rsidRPr="00BE6422">
        <w:rPr>
          <w:color w:val="000000"/>
          <w:sz w:val="22"/>
          <w:szCs w:val="22"/>
          <w:shd w:val="clear" w:color="auto" w:fill="FAFAFA"/>
        </w:rPr>
        <w:t>clienților</w:t>
      </w:r>
      <w:proofErr w:type="spellEnd"/>
      <w:r w:rsidRPr="00BE6422">
        <w:rPr>
          <w:color w:val="000000"/>
          <w:sz w:val="22"/>
          <w:szCs w:val="22"/>
          <w:shd w:val="clear" w:color="auto" w:fill="FAFAFA"/>
        </w:rPr>
        <w:t xml:space="preserve">, </w:t>
      </w:r>
      <w:proofErr w:type="spellStart"/>
      <w:r w:rsidRPr="00BE6422">
        <w:rPr>
          <w:color w:val="000000"/>
          <w:sz w:val="22"/>
          <w:szCs w:val="22"/>
          <w:shd w:val="clear" w:color="auto" w:fill="FAFAFA"/>
        </w:rPr>
        <w:t>recomandând</w:t>
      </w:r>
      <w:proofErr w:type="spellEnd"/>
      <w:r w:rsidRPr="00BE6422">
        <w:rPr>
          <w:color w:val="000000"/>
          <w:sz w:val="22"/>
          <w:szCs w:val="22"/>
          <w:shd w:val="clear" w:color="auto" w:fill="FAFAFA"/>
        </w:rPr>
        <w:t xml:space="preserve"> </w:t>
      </w:r>
      <w:proofErr w:type="spellStart"/>
      <w:r w:rsidRPr="00BE6422">
        <w:rPr>
          <w:color w:val="000000"/>
          <w:sz w:val="22"/>
          <w:szCs w:val="22"/>
          <w:shd w:val="clear" w:color="auto" w:fill="FAFAFA"/>
        </w:rPr>
        <w:t>servi</w:t>
      </w:r>
      <w:r>
        <w:rPr>
          <w:color w:val="000000"/>
          <w:sz w:val="22"/>
          <w:szCs w:val="22"/>
          <w:shd w:val="clear" w:color="auto" w:fill="FAFAFA"/>
        </w:rPr>
        <w:t>ciile</w:t>
      </w:r>
      <w:proofErr w:type="spellEnd"/>
      <w:r>
        <w:rPr>
          <w:color w:val="000000"/>
          <w:sz w:val="22"/>
          <w:szCs w:val="22"/>
          <w:shd w:val="clear" w:color="auto" w:fill="FAFAFA"/>
        </w:rPr>
        <w:t xml:space="preserve"> </w:t>
      </w:r>
      <w:proofErr w:type="spellStart"/>
      <w:r>
        <w:rPr>
          <w:color w:val="000000"/>
          <w:sz w:val="22"/>
          <w:szCs w:val="22"/>
          <w:shd w:val="clear" w:color="auto" w:fill="FAFAFA"/>
        </w:rPr>
        <w:t>și</w:t>
      </w:r>
      <w:proofErr w:type="spellEnd"/>
      <w:r>
        <w:rPr>
          <w:color w:val="000000"/>
          <w:sz w:val="22"/>
          <w:szCs w:val="22"/>
          <w:shd w:val="clear" w:color="auto" w:fill="FAFAFA"/>
        </w:rPr>
        <w:t xml:space="preserve"> </w:t>
      </w:r>
      <w:proofErr w:type="spellStart"/>
      <w:r>
        <w:rPr>
          <w:color w:val="000000"/>
          <w:sz w:val="22"/>
          <w:szCs w:val="22"/>
          <w:shd w:val="clear" w:color="auto" w:fill="FAFAFA"/>
        </w:rPr>
        <w:t>produsele</w:t>
      </w:r>
      <w:proofErr w:type="spellEnd"/>
      <w:r>
        <w:rPr>
          <w:color w:val="000000"/>
          <w:sz w:val="22"/>
          <w:szCs w:val="22"/>
          <w:shd w:val="clear" w:color="auto" w:fill="FAFAFA"/>
        </w:rPr>
        <w:t xml:space="preserve"> </w:t>
      </w:r>
      <w:proofErr w:type="spellStart"/>
      <w:r>
        <w:rPr>
          <w:color w:val="000000"/>
          <w:sz w:val="22"/>
          <w:szCs w:val="22"/>
          <w:shd w:val="clear" w:color="auto" w:fill="FAFAFA"/>
        </w:rPr>
        <w:t>adecvate</w:t>
      </w:r>
      <w:proofErr w:type="spellEnd"/>
      <w:r>
        <w:rPr>
          <w:color w:val="000000"/>
          <w:sz w:val="22"/>
          <w:szCs w:val="22"/>
          <w:shd w:val="clear" w:color="auto" w:fill="FAFAFA"/>
        </w:rPr>
        <w:t xml:space="preserve"> ;</w:t>
      </w:r>
    </w:p>
    <w:p w:rsidR="00AE1239" w:rsidRDefault="00AE1239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tbl>
      <w:tblPr>
        <w:tblStyle w:val="13"/>
        <w:tblW w:w="2505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2505"/>
      </w:tblGrid>
      <w:tr w:rsidR="00AE1239">
        <w:trPr>
          <w:trHeight w:val="1433"/>
        </w:trPr>
        <w:tc>
          <w:tcPr>
            <w:tcW w:w="2505" w:type="dxa"/>
          </w:tcPr>
          <w:p w:rsidR="00AE1239" w:rsidRDefault="00AE123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  <w:p w:rsidR="00AE1239" w:rsidRDefault="00AE123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  <w:p w:rsidR="00AE1239" w:rsidRDefault="002E6DFC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 xml:space="preserve">  Ian 2006 -</w:t>
            </w:r>
            <w:r w:rsidR="00221408">
              <w:rPr>
                <w:b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221408">
              <w:rPr>
                <w:b/>
                <w:color w:val="000000"/>
                <w:sz w:val="22"/>
                <w:szCs w:val="22"/>
              </w:rPr>
              <w:t>Iul</w:t>
            </w:r>
            <w:proofErr w:type="spellEnd"/>
            <w:r w:rsidR="00221408">
              <w:rPr>
                <w:b/>
                <w:color w:val="000000"/>
                <w:sz w:val="22"/>
                <w:szCs w:val="22"/>
              </w:rPr>
              <w:t xml:space="preserve"> 2006</w:t>
            </w:r>
          </w:p>
        </w:tc>
      </w:tr>
    </w:tbl>
    <w:p w:rsidR="00AE1239" w:rsidRDefault="00AE1239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  <w:shd w:val="clear" w:color="auto" w:fill="FAFAFA"/>
        </w:rPr>
      </w:pPr>
    </w:p>
    <w:p w:rsidR="00BE6422" w:rsidRDefault="00BE6422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  <w:shd w:val="clear" w:color="auto" w:fill="FAFAFA"/>
        </w:rPr>
      </w:pPr>
    </w:p>
    <w:p w:rsidR="00AE1239" w:rsidRDefault="00221408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Operator PC – </w:t>
      </w:r>
      <w:proofErr w:type="spellStart"/>
      <w:r>
        <w:rPr>
          <w:b/>
          <w:color w:val="000000"/>
          <w:sz w:val="22"/>
          <w:szCs w:val="22"/>
        </w:rPr>
        <w:t>Cobra&amp;DSecurity</w:t>
      </w:r>
      <w:proofErr w:type="spellEnd"/>
    </w:p>
    <w:p w:rsidR="00AE1239" w:rsidRDefault="00221408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  <w:shd w:val="clear" w:color="auto" w:fill="FAFAFA"/>
        </w:rPr>
      </w:pPr>
      <w:r>
        <w:rPr>
          <w:color w:val="000000"/>
          <w:sz w:val="22"/>
          <w:szCs w:val="22"/>
          <w:shd w:val="clear" w:color="auto" w:fill="FAFAFA"/>
        </w:rPr>
        <w:t xml:space="preserve">               (</w:t>
      </w:r>
      <w:proofErr w:type="spellStart"/>
      <w:proofErr w:type="gramStart"/>
      <w:r>
        <w:rPr>
          <w:color w:val="000000"/>
          <w:sz w:val="22"/>
          <w:szCs w:val="22"/>
          <w:shd w:val="clear" w:color="auto" w:fill="FAFAFA"/>
        </w:rPr>
        <w:t>colaborator</w:t>
      </w:r>
      <w:proofErr w:type="spellEnd"/>
      <w:proofErr w:type="gramEnd"/>
      <w:r>
        <w:rPr>
          <w:color w:val="000000"/>
          <w:sz w:val="22"/>
          <w:szCs w:val="22"/>
          <w:shd w:val="clear" w:color="auto" w:fill="FAFAFA"/>
        </w:rPr>
        <w:t xml:space="preserve">)      </w:t>
      </w:r>
    </w:p>
    <w:p w:rsidR="00BE6422" w:rsidRDefault="00BE6422" w:rsidP="00BE6422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proofErr w:type="spellStart"/>
      <w:r w:rsidRPr="00BE6422">
        <w:rPr>
          <w:color w:val="000000"/>
          <w:sz w:val="22"/>
          <w:szCs w:val="22"/>
          <w:shd w:val="clear" w:color="auto" w:fill="FAFAFA"/>
        </w:rPr>
        <w:t>B</w:t>
      </w:r>
      <w:r>
        <w:rPr>
          <w:color w:val="000000"/>
          <w:sz w:val="22"/>
          <w:szCs w:val="22"/>
          <w:shd w:val="clear" w:color="auto" w:fill="FAFAFA"/>
        </w:rPr>
        <w:t>ucurești</w:t>
      </w:r>
      <w:proofErr w:type="spellEnd"/>
      <w:r>
        <w:rPr>
          <w:color w:val="000000"/>
          <w:sz w:val="22"/>
          <w:szCs w:val="22"/>
          <w:shd w:val="clear" w:color="auto" w:fill="FAFAFA"/>
        </w:rPr>
        <w:t xml:space="preserve"> | </w:t>
      </w:r>
      <w:proofErr w:type="spellStart"/>
      <w:r w:rsidRPr="00BE6422">
        <w:rPr>
          <w:color w:val="000000"/>
          <w:sz w:val="22"/>
          <w:szCs w:val="22"/>
          <w:shd w:val="clear" w:color="auto" w:fill="FAFAFA"/>
        </w:rPr>
        <w:t>Servicii</w:t>
      </w:r>
      <w:proofErr w:type="spellEnd"/>
    </w:p>
    <w:p w:rsidR="001B1D8C" w:rsidRDefault="001B1D8C" w:rsidP="001B1D8C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p w:rsidR="00AE1239" w:rsidRDefault="001B1D8C" w:rsidP="001B1D8C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proofErr w:type="spellStart"/>
      <w:r>
        <w:rPr>
          <w:b/>
          <w:color w:val="000000"/>
          <w:sz w:val="22"/>
          <w:szCs w:val="22"/>
        </w:rPr>
        <w:t>Responsabilit</w:t>
      </w:r>
      <w:proofErr w:type="spellEnd"/>
      <w:r w:rsidRPr="001B1D8C">
        <w:rPr>
          <w:b/>
          <w:color w:val="auto"/>
          <w:sz w:val="22"/>
          <w:szCs w:val="22"/>
          <w:lang w:val="ro-RO"/>
        </w:rPr>
        <w:t>ă</w:t>
      </w:r>
      <w:proofErr w:type="spellStart"/>
      <w:r w:rsidRPr="00F4388B">
        <w:rPr>
          <w:b/>
          <w:color w:val="000000"/>
          <w:sz w:val="22"/>
          <w:szCs w:val="22"/>
        </w:rPr>
        <w:t>ț</w:t>
      </w:r>
      <w:proofErr w:type="gramStart"/>
      <w:r>
        <w:rPr>
          <w:b/>
          <w:color w:val="000000"/>
          <w:sz w:val="22"/>
          <w:szCs w:val="22"/>
        </w:rPr>
        <w:t>i</w:t>
      </w:r>
      <w:proofErr w:type="spellEnd"/>
      <w:r>
        <w:rPr>
          <w:b/>
          <w:color w:val="000000"/>
          <w:sz w:val="22"/>
          <w:szCs w:val="22"/>
        </w:rPr>
        <w:t xml:space="preserve"> </w:t>
      </w:r>
      <w:r w:rsidR="00221408">
        <w:rPr>
          <w:b/>
          <w:color w:val="000000"/>
          <w:sz w:val="22"/>
          <w:szCs w:val="22"/>
        </w:rPr>
        <w:t>:</w:t>
      </w:r>
      <w:proofErr w:type="gramEnd"/>
    </w:p>
    <w:p w:rsidR="00AE1239" w:rsidRDefault="00AE1239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p w:rsidR="0058586A" w:rsidRDefault="0058586A" w:rsidP="001066E7">
      <w:pPr>
        <w:pStyle w:val="normal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  <w:shd w:val="clear" w:color="auto" w:fill="FAFAFA"/>
        </w:rPr>
      </w:pPr>
      <w:proofErr w:type="spellStart"/>
      <w:r w:rsidRPr="0058586A">
        <w:rPr>
          <w:color w:val="000000"/>
          <w:sz w:val="22"/>
          <w:szCs w:val="22"/>
          <w:shd w:val="clear" w:color="auto" w:fill="FAFAFA"/>
        </w:rPr>
        <w:t>introducerea</w:t>
      </w:r>
      <w:proofErr w:type="spellEnd"/>
      <w:r w:rsidRPr="0058586A">
        <w:rPr>
          <w:color w:val="000000"/>
          <w:sz w:val="22"/>
          <w:szCs w:val="22"/>
          <w:shd w:val="clear" w:color="auto" w:fill="FAFAFA"/>
        </w:rPr>
        <w:t xml:space="preserve"> de date </w:t>
      </w:r>
      <w:proofErr w:type="spellStart"/>
      <w:r w:rsidRPr="0058586A">
        <w:rPr>
          <w:color w:val="000000"/>
          <w:sz w:val="22"/>
          <w:szCs w:val="22"/>
          <w:shd w:val="clear" w:color="auto" w:fill="FAFAFA"/>
        </w:rPr>
        <w:t>și</w:t>
      </w:r>
      <w:proofErr w:type="spellEnd"/>
      <w:r w:rsidRPr="0058586A">
        <w:rPr>
          <w:color w:val="000000"/>
          <w:sz w:val="22"/>
          <w:szCs w:val="22"/>
          <w:shd w:val="clear" w:color="auto" w:fill="FAFAFA"/>
        </w:rPr>
        <w:t xml:space="preserve"> </w:t>
      </w:r>
      <w:proofErr w:type="spellStart"/>
      <w:r w:rsidRPr="0058586A">
        <w:rPr>
          <w:color w:val="000000"/>
          <w:sz w:val="22"/>
          <w:szCs w:val="22"/>
          <w:shd w:val="clear" w:color="auto" w:fill="FAFAFA"/>
        </w:rPr>
        <w:t>sa</w:t>
      </w:r>
      <w:proofErr w:type="spellEnd"/>
      <w:r w:rsidRPr="0058586A">
        <w:rPr>
          <w:color w:val="000000"/>
          <w:sz w:val="22"/>
          <w:szCs w:val="22"/>
          <w:shd w:val="clear" w:color="auto" w:fill="FAFAFA"/>
        </w:rPr>
        <w:t xml:space="preserve"> </w:t>
      </w:r>
      <w:proofErr w:type="spellStart"/>
      <w:r w:rsidRPr="0058586A">
        <w:rPr>
          <w:color w:val="000000"/>
          <w:sz w:val="22"/>
          <w:szCs w:val="22"/>
          <w:shd w:val="clear" w:color="auto" w:fill="FAFAFA"/>
        </w:rPr>
        <w:t>prestarea</w:t>
      </w:r>
      <w:proofErr w:type="spellEnd"/>
      <w:r w:rsidRPr="0058586A">
        <w:rPr>
          <w:color w:val="000000"/>
          <w:sz w:val="22"/>
          <w:szCs w:val="22"/>
          <w:shd w:val="clear" w:color="auto" w:fill="FAFAFA"/>
        </w:rPr>
        <w:t xml:space="preserve"> </w:t>
      </w:r>
      <w:proofErr w:type="spellStart"/>
      <w:r w:rsidRPr="0058586A">
        <w:rPr>
          <w:color w:val="000000"/>
          <w:sz w:val="22"/>
          <w:szCs w:val="22"/>
          <w:shd w:val="clear" w:color="auto" w:fill="FAFAFA"/>
        </w:rPr>
        <w:t>altor</w:t>
      </w:r>
      <w:proofErr w:type="spellEnd"/>
      <w:r w:rsidRPr="0058586A">
        <w:rPr>
          <w:color w:val="000000"/>
          <w:sz w:val="22"/>
          <w:szCs w:val="22"/>
          <w:shd w:val="clear" w:color="auto" w:fill="FAFAFA"/>
        </w:rPr>
        <w:t xml:space="preserve"> </w:t>
      </w:r>
      <w:proofErr w:type="spellStart"/>
      <w:r w:rsidRPr="0058586A">
        <w:rPr>
          <w:color w:val="000000"/>
          <w:sz w:val="22"/>
          <w:szCs w:val="22"/>
          <w:shd w:val="clear" w:color="auto" w:fill="FAFAFA"/>
        </w:rPr>
        <w:t>sarcini</w:t>
      </w:r>
      <w:proofErr w:type="spellEnd"/>
      <w:r w:rsidRPr="0058586A">
        <w:rPr>
          <w:color w:val="000000"/>
          <w:sz w:val="22"/>
          <w:szCs w:val="22"/>
          <w:shd w:val="clear" w:color="auto" w:fill="FAFAFA"/>
        </w:rPr>
        <w:t xml:space="preserve"> </w:t>
      </w:r>
      <w:proofErr w:type="spellStart"/>
      <w:r w:rsidRPr="0058586A">
        <w:rPr>
          <w:color w:val="000000"/>
          <w:sz w:val="22"/>
          <w:szCs w:val="22"/>
          <w:shd w:val="clear" w:color="auto" w:fill="FAFAFA"/>
        </w:rPr>
        <w:t>folosind</w:t>
      </w:r>
      <w:proofErr w:type="spellEnd"/>
      <w:r w:rsidRPr="0058586A">
        <w:rPr>
          <w:color w:val="000000"/>
          <w:sz w:val="22"/>
          <w:szCs w:val="22"/>
          <w:shd w:val="clear" w:color="auto" w:fill="FAFAFA"/>
        </w:rPr>
        <w:t xml:space="preserve"> </w:t>
      </w:r>
      <w:proofErr w:type="spellStart"/>
      <w:r w:rsidRPr="0058586A">
        <w:rPr>
          <w:color w:val="000000"/>
          <w:sz w:val="22"/>
          <w:szCs w:val="22"/>
          <w:shd w:val="clear" w:color="auto" w:fill="FAFAFA"/>
        </w:rPr>
        <w:t>softwareul</w:t>
      </w:r>
      <w:proofErr w:type="spellEnd"/>
      <w:r w:rsidRPr="0058586A">
        <w:rPr>
          <w:color w:val="000000"/>
          <w:sz w:val="22"/>
          <w:szCs w:val="22"/>
          <w:shd w:val="clear" w:color="auto" w:fill="FAFAFA"/>
        </w:rPr>
        <w:t xml:space="preserve"> </w:t>
      </w:r>
      <w:proofErr w:type="spellStart"/>
      <w:r w:rsidRPr="0058586A">
        <w:rPr>
          <w:color w:val="000000"/>
          <w:sz w:val="22"/>
          <w:szCs w:val="22"/>
          <w:shd w:val="clear" w:color="auto" w:fill="FAFAFA"/>
        </w:rPr>
        <w:t>instalat</w:t>
      </w:r>
      <w:proofErr w:type="spellEnd"/>
      <w:r w:rsidRPr="0058586A">
        <w:rPr>
          <w:color w:val="000000"/>
          <w:sz w:val="22"/>
          <w:szCs w:val="22"/>
          <w:shd w:val="clear" w:color="auto" w:fill="FAFAFA"/>
        </w:rPr>
        <w:t xml:space="preserve"> in computer</w:t>
      </w:r>
      <w:r>
        <w:rPr>
          <w:color w:val="000000"/>
          <w:sz w:val="22"/>
          <w:szCs w:val="22"/>
          <w:shd w:val="clear" w:color="auto" w:fill="FAFAFA"/>
        </w:rPr>
        <w:t xml:space="preserve"> ;</w:t>
      </w:r>
    </w:p>
    <w:p w:rsidR="0058586A" w:rsidRDefault="0058586A" w:rsidP="001066E7">
      <w:pPr>
        <w:pStyle w:val="normal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  <w:shd w:val="clear" w:color="auto" w:fill="FAFAFA"/>
        </w:rPr>
      </w:pPr>
      <w:proofErr w:type="spellStart"/>
      <w:r w:rsidRPr="0058586A">
        <w:rPr>
          <w:color w:val="000000"/>
          <w:sz w:val="22"/>
          <w:szCs w:val="22"/>
          <w:shd w:val="clear" w:color="auto" w:fill="FAFAFA"/>
        </w:rPr>
        <w:t>încarcarea</w:t>
      </w:r>
      <w:proofErr w:type="spellEnd"/>
      <w:r w:rsidRPr="0058586A">
        <w:rPr>
          <w:color w:val="000000"/>
          <w:sz w:val="22"/>
          <w:szCs w:val="22"/>
          <w:shd w:val="clear" w:color="auto" w:fill="FAFAFA"/>
        </w:rPr>
        <w:t xml:space="preserve"> </w:t>
      </w:r>
      <w:proofErr w:type="spellStart"/>
      <w:r w:rsidRPr="0058586A">
        <w:rPr>
          <w:color w:val="000000"/>
          <w:sz w:val="22"/>
          <w:szCs w:val="22"/>
          <w:shd w:val="clear" w:color="auto" w:fill="FAFAFA"/>
        </w:rPr>
        <w:t>CDurilor</w:t>
      </w:r>
      <w:proofErr w:type="spellEnd"/>
      <w:r w:rsidRPr="0058586A">
        <w:rPr>
          <w:color w:val="000000"/>
          <w:sz w:val="22"/>
          <w:szCs w:val="22"/>
          <w:shd w:val="clear" w:color="auto" w:fill="FAFAFA"/>
        </w:rPr>
        <w:t xml:space="preserve"> </w:t>
      </w:r>
      <w:proofErr w:type="spellStart"/>
      <w:r w:rsidRPr="0058586A">
        <w:rPr>
          <w:color w:val="000000"/>
          <w:sz w:val="22"/>
          <w:szCs w:val="22"/>
          <w:shd w:val="clear" w:color="auto" w:fill="FAFAFA"/>
        </w:rPr>
        <w:t>și</w:t>
      </w:r>
      <w:proofErr w:type="spellEnd"/>
      <w:r w:rsidRPr="0058586A">
        <w:rPr>
          <w:color w:val="000000"/>
          <w:sz w:val="22"/>
          <w:szCs w:val="22"/>
          <w:shd w:val="clear" w:color="auto" w:fill="FAFAFA"/>
        </w:rPr>
        <w:t xml:space="preserve"> </w:t>
      </w:r>
      <w:proofErr w:type="spellStart"/>
      <w:r w:rsidRPr="0058586A">
        <w:rPr>
          <w:color w:val="000000"/>
          <w:sz w:val="22"/>
          <w:szCs w:val="22"/>
          <w:shd w:val="clear" w:color="auto" w:fill="FAFAFA"/>
        </w:rPr>
        <w:t>instalarea</w:t>
      </w:r>
      <w:proofErr w:type="spellEnd"/>
      <w:r w:rsidRPr="0058586A">
        <w:rPr>
          <w:color w:val="000000"/>
          <w:sz w:val="22"/>
          <w:szCs w:val="22"/>
          <w:shd w:val="clear" w:color="auto" w:fill="FAFAFA"/>
        </w:rPr>
        <w:t xml:space="preserve"> de </w:t>
      </w:r>
      <w:r>
        <w:rPr>
          <w:color w:val="000000"/>
          <w:sz w:val="22"/>
          <w:szCs w:val="22"/>
          <w:shd w:val="clear" w:color="auto" w:fill="FAFAFA"/>
        </w:rPr>
        <w:t>programme ;</w:t>
      </w:r>
    </w:p>
    <w:p w:rsidR="0058586A" w:rsidRDefault="0058586A" w:rsidP="001066E7">
      <w:pPr>
        <w:pStyle w:val="normal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  <w:shd w:val="clear" w:color="auto" w:fill="FAFAFA"/>
        </w:rPr>
      </w:pPr>
      <w:proofErr w:type="spellStart"/>
      <w:r w:rsidRPr="0058586A">
        <w:rPr>
          <w:color w:val="000000"/>
          <w:sz w:val="22"/>
          <w:szCs w:val="22"/>
          <w:shd w:val="clear" w:color="auto" w:fill="FAFAFA"/>
        </w:rPr>
        <w:t>mentenanța</w:t>
      </w:r>
      <w:proofErr w:type="spellEnd"/>
      <w:r w:rsidRPr="0058586A">
        <w:rPr>
          <w:color w:val="000000"/>
          <w:sz w:val="22"/>
          <w:szCs w:val="22"/>
          <w:shd w:val="clear" w:color="auto" w:fill="FAFAFA"/>
        </w:rPr>
        <w:t xml:space="preserve"> software </w:t>
      </w:r>
      <w:proofErr w:type="spellStart"/>
      <w:r w:rsidRPr="0058586A">
        <w:rPr>
          <w:color w:val="000000"/>
          <w:sz w:val="22"/>
          <w:szCs w:val="22"/>
          <w:shd w:val="clear" w:color="auto" w:fill="FAFAFA"/>
        </w:rPr>
        <w:t>în</w:t>
      </w:r>
      <w:proofErr w:type="spellEnd"/>
      <w:r w:rsidRPr="0058586A">
        <w:rPr>
          <w:color w:val="000000"/>
          <w:sz w:val="22"/>
          <w:szCs w:val="22"/>
          <w:shd w:val="clear" w:color="auto" w:fill="FAFAFA"/>
        </w:rPr>
        <w:t xml:space="preserve"> </w:t>
      </w:r>
      <w:proofErr w:type="spellStart"/>
      <w:r w:rsidRPr="0058586A">
        <w:rPr>
          <w:color w:val="000000"/>
          <w:sz w:val="22"/>
          <w:szCs w:val="22"/>
          <w:shd w:val="clear" w:color="auto" w:fill="FAFAFA"/>
        </w:rPr>
        <w:t>caz</w:t>
      </w:r>
      <w:proofErr w:type="spellEnd"/>
      <w:r w:rsidRPr="0058586A">
        <w:rPr>
          <w:color w:val="000000"/>
          <w:sz w:val="22"/>
          <w:szCs w:val="22"/>
          <w:shd w:val="clear" w:color="auto" w:fill="FAFAFA"/>
        </w:rPr>
        <w:t xml:space="preserve"> de </w:t>
      </w:r>
      <w:proofErr w:type="spellStart"/>
      <w:r w:rsidRPr="0058586A">
        <w:rPr>
          <w:color w:val="000000"/>
          <w:sz w:val="22"/>
          <w:szCs w:val="22"/>
          <w:shd w:val="clear" w:color="auto" w:fill="FAFAFA"/>
        </w:rPr>
        <w:t>defecțiuni</w:t>
      </w:r>
      <w:proofErr w:type="spellEnd"/>
      <w:r>
        <w:rPr>
          <w:color w:val="000000"/>
          <w:sz w:val="22"/>
          <w:szCs w:val="22"/>
          <w:shd w:val="clear" w:color="auto" w:fill="FAFAFA"/>
        </w:rPr>
        <w:t xml:space="preserve"> ;</w:t>
      </w:r>
      <w:r w:rsidRPr="0058586A">
        <w:rPr>
          <w:color w:val="000000"/>
          <w:sz w:val="22"/>
          <w:szCs w:val="22"/>
          <w:shd w:val="clear" w:color="auto" w:fill="FAFAFA"/>
        </w:rPr>
        <w:t xml:space="preserve"> </w:t>
      </w:r>
    </w:p>
    <w:p w:rsidR="00AE1239" w:rsidRDefault="0058586A" w:rsidP="001066E7">
      <w:pPr>
        <w:pStyle w:val="normal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  <w:shd w:val="clear" w:color="auto" w:fill="FAFAFA"/>
        </w:rPr>
      </w:pPr>
      <w:proofErr w:type="spellStart"/>
      <w:r w:rsidRPr="0058586A">
        <w:rPr>
          <w:color w:val="000000"/>
          <w:sz w:val="22"/>
          <w:szCs w:val="22"/>
          <w:shd w:val="clear" w:color="auto" w:fill="FAFAFA"/>
        </w:rPr>
        <w:t>crea</w:t>
      </w:r>
      <w:r>
        <w:rPr>
          <w:color w:val="000000"/>
          <w:sz w:val="22"/>
          <w:szCs w:val="22"/>
          <w:shd w:val="clear" w:color="auto" w:fill="FAFAFA"/>
        </w:rPr>
        <w:t>rea</w:t>
      </w:r>
      <w:proofErr w:type="spellEnd"/>
      <w:r>
        <w:rPr>
          <w:color w:val="000000"/>
          <w:sz w:val="22"/>
          <w:szCs w:val="22"/>
          <w:shd w:val="clear" w:color="auto" w:fill="FAFAFA"/>
        </w:rPr>
        <w:t xml:space="preserve"> de </w:t>
      </w:r>
      <w:proofErr w:type="spellStart"/>
      <w:r>
        <w:rPr>
          <w:color w:val="000000"/>
          <w:sz w:val="22"/>
          <w:szCs w:val="22"/>
          <w:shd w:val="clear" w:color="auto" w:fill="FAFAFA"/>
        </w:rPr>
        <w:t>fișierea</w:t>
      </w:r>
      <w:proofErr w:type="spellEnd"/>
      <w:r>
        <w:rPr>
          <w:color w:val="000000"/>
          <w:sz w:val="22"/>
          <w:szCs w:val="22"/>
          <w:shd w:val="clear" w:color="auto" w:fill="FAFAFA"/>
        </w:rPr>
        <w:t xml:space="preserve"> de date </w:t>
      </w:r>
      <w:proofErr w:type="spellStart"/>
      <w:r>
        <w:rPr>
          <w:color w:val="000000"/>
          <w:sz w:val="22"/>
          <w:szCs w:val="22"/>
          <w:shd w:val="clear" w:color="auto" w:fill="FAFAFA"/>
        </w:rPr>
        <w:t>noi</w:t>
      </w:r>
      <w:proofErr w:type="spellEnd"/>
      <w:r>
        <w:rPr>
          <w:color w:val="000000"/>
          <w:sz w:val="22"/>
          <w:szCs w:val="22"/>
          <w:shd w:val="clear" w:color="auto" w:fill="FAFAFA"/>
        </w:rPr>
        <w:t xml:space="preserve"> ;</w:t>
      </w:r>
    </w:p>
    <w:p w:rsidR="00AE1239" w:rsidRDefault="00AE1239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p w:rsidR="00AE1239" w:rsidRDefault="00AE1239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tbl>
      <w:tblPr>
        <w:tblStyle w:val="12"/>
        <w:tblW w:w="2505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2505"/>
      </w:tblGrid>
      <w:tr w:rsidR="00AE1239">
        <w:trPr>
          <w:trHeight w:val="1433"/>
        </w:trPr>
        <w:tc>
          <w:tcPr>
            <w:tcW w:w="2505" w:type="dxa"/>
          </w:tcPr>
          <w:p w:rsidR="00AE1239" w:rsidRDefault="00AE123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  <w:p w:rsidR="00AE1239" w:rsidRDefault="00AE123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  <w:p w:rsidR="00AE1239" w:rsidRDefault="0022140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 </w:t>
            </w:r>
            <w:proofErr w:type="spellStart"/>
            <w:r>
              <w:rPr>
                <w:b/>
                <w:color w:val="000000"/>
                <w:sz w:val="22"/>
                <w:szCs w:val="22"/>
              </w:rPr>
              <w:t>Iun</w:t>
            </w:r>
            <w:proofErr w:type="spellEnd"/>
            <w:r w:rsidR="002E6DFC">
              <w:rPr>
                <w:b/>
                <w:color w:val="000000"/>
                <w:sz w:val="22"/>
                <w:szCs w:val="22"/>
              </w:rPr>
              <w:t xml:space="preserve"> 2004 -</w:t>
            </w:r>
            <w:r>
              <w:rPr>
                <w:b/>
                <w:color w:val="000000"/>
                <w:sz w:val="22"/>
                <w:szCs w:val="22"/>
              </w:rPr>
              <w:t xml:space="preserve"> Dec 2005</w:t>
            </w:r>
          </w:p>
          <w:p w:rsidR="00AE1239" w:rsidRDefault="00AE123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</w:tc>
      </w:tr>
    </w:tbl>
    <w:p w:rsidR="00AE1239" w:rsidRDefault="00AE1239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  <w:shd w:val="clear" w:color="auto" w:fill="FAFAFA"/>
        </w:rPr>
      </w:pPr>
    </w:p>
    <w:p w:rsidR="00AE1239" w:rsidRDefault="00221408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Internet Consultant – </w:t>
      </w:r>
      <w:proofErr w:type="spellStart"/>
      <w:r>
        <w:rPr>
          <w:b/>
          <w:color w:val="000000"/>
          <w:sz w:val="22"/>
          <w:szCs w:val="22"/>
        </w:rPr>
        <w:t>Netservices</w:t>
      </w:r>
      <w:proofErr w:type="spellEnd"/>
      <w:r>
        <w:rPr>
          <w:b/>
          <w:color w:val="000000"/>
          <w:sz w:val="22"/>
          <w:szCs w:val="22"/>
        </w:rPr>
        <w:t xml:space="preserve"> S.R.L</w:t>
      </w:r>
    </w:p>
    <w:p w:rsidR="00AE1239" w:rsidRDefault="00221408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                      </w:t>
      </w:r>
      <w:r>
        <w:rPr>
          <w:color w:val="000000"/>
          <w:sz w:val="22"/>
          <w:szCs w:val="22"/>
        </w:rPr>
        <w:t>(</w:t>
      </w:r>
      <w:proofErr w:type="spellStart"/>
      <w:proofErr w:type="gramStart"/>
      <w:r>
        <w:rPr>
          <w:color w:val="000000"/>
          <w:sz w:val="22"/>
          <w:szCs w:val="22"/>
        </w:rPr>
        <w:t>colaborator</w:t>
      </w:r>
      <w:proofErr w:type="spellEnd"/>
      <w:proofErr w:type="gramEnd"/>
      <w:r>
        <w:rPr>
          <w:color w:val="000000"/>
          <w:sz w:val="22"/>
          <w:szCs w:val="22"/>
        </w:rPr>
        <w:t xml:space="preserve">) </w:t>
      </w:r>
    </w:p>
    <w:p w:rsidR="00AE1239" w:rsidRDefault="00AE1239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  <w:shd w:val="clear" w:color="auto" w:fill="FAFAFA"/>
        </w:rPr>
      </w:pPr>
    </w:p>
    <w:p w:rsidR="0058586A" w:rsidRDefault="0058586A" w:rsidP="0058586A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proofErr w:type="spellStart"/>
      <w:r w:rsidRPr="00BE6422">
        <w:rPr>
          <w:color w:val="000000"/>
          <w:sz w:val="22"/>
          <w:szCs w:val="22"/>
          <w:shd w:val="clear" w:color="auto" w:fill="FAFAFA"/>
        </w:rPr>
        <w:t>București</w:t>
      </w:r>
      <w:proofErr w:type="spellEnd"/>
      <w:r w:rsidRPr="00BE6422">
        <w:rPr>
          <w:color w:val="000000"/>
          <w:sz w:val="22"/>
          <w:szCs w:val="22"/>
          <w:shd w:val="clear" w:color="auto" w:fill="FAFAFA"/>
        </w:rPr>
        <w:t xml:space="preserve"> |</w:t>
      </w:r>
      <w:proofErr w:type="spellStart"/>
      <w:r w:rsidRPr="00BE6422">
        <w:rPr>
          <w:color w:val="000000"/>
          <w:sz w:val="22"/>
          <w:szCs w:val="22"/>
          <w:shd w:val="clear" w:color="auto" w:fill="FAFAFA"/>
        </w:rPr>
        <w:t>Comerț</w:t>
      </w:r>
      <w:proofErr w:type="spellEnd"/>
      <w:r w:rsidRPr="00BE6422">
        <w:rPr>
          <w:color w:val="000000"/>
          <w:sz w:val="22"/>
          <w:szCs w:val="22"/>
          <w:shd w:val="clear" w:color="auto" w:fill="FAFAFA"/>
        </w:rPr>
        <w:t xml:space="preserve"> / </w:t>
      </w:r>
      <w:proofErr w:type="spellStart"/>
      <w:r w:rsidRPr="00BE6422">
        <w:rPr>
          <w:color w:val="000000"/>
          <w:sz w:val="22"/>
          <w:szCs w:val="22"/>
          <w:shd w:val="clear" w:color="auto" w:fill="FAFAFA"/>
        </w:rPr>
        <w:t>Servicii</w:t>
      </w:r>
      <w:proofErr w:type="spellEnd"/>
    </w:p>
    <w:p w:rsidR="00AE1239" w:rsidRDefault="00AE1239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p w:rsidR="001B1D8C" w:rsidRDefault="001B1D8C" w:rsidP="001B1D8C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p w:rsidR="00AE1239" w:rsidRDefault="001B1D8C" w:rsidP="001B1D8C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proofErr w:type="spellStart"/>
      <w:r>
        <w:rPr>
          <w:b/>
          <w:color w:val="000000"/>
          <w:sz w:val="22"/>
          <w:szCs w:val="22"/>
        </w:rPr>
        <w:t>Responsabilit</w:t>
      </w:r>
      <w:proofErr w:type="spellEnd"/>
      <w:r w:rsidRPr="001B1D8C">
        <w:rPr>
          <w:b/>
          <w:color w:val="auto"/>
          <w:sz w:val="22"/>
          <w:szCs w:val="22"/>
          <w:lang w:val="ro-RO"/>
        </w:rPr>
        <w:t>ă</w:t>
      </w:r>
      <w:proofErr w:type="spellStart"/>
      <w:r w:rsidRPr="00F4388B">
        <w:rPr>
          <w:b/>
          <w:color w:val="000000"/>
          <w:sz w:val="22"/>
          <w:szCs w:val="22"/>
        </w:rPr>
        <w:t>ț</w:t>
      </w:r>
      <w:proofErr w:type="gramStart"/>
      <w:r>
        <w:rPr>
          <w:b/>
          <w:color w:val="000000"/>
          <w:sz w:val="22"/>
          <w:szCs w:val="22"/>
        </w:rPr>
        <w:t>i</w:t>
      </w:r>
      <w:proofErr w:type="spellEnd"/>
      <w:r>
        <w:rPr>
          <w:b/>
          <w:color w:val="000000"/>
          <w:sz w:val="22"/>
          <w:szCs w:val="22"/>
        </w:rPr>
        <w:t xml:space="preserve"> </w:t>
      </w:r>
      <w:r w:rsidR="00221408">
        <w:rPr>
          <w:b/>
          <w:color w:val="000000"/>
          <w:sz w:val="22"/>
          <w:szCs w:val="22"/>
        </w:rPr>
        <w:t>:</w:t>
      </w:r>
      <w:proofErr w:type="gramEnd"/>
    </w:p>
    <w:p w:rsidR="00AE1239" w:rsidRDefault="00AE1239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p w:rsidR="0058586A" w:rsidRDefault="0058586A" w:rsidP="001066E7">
      <w:pPr>
        <w:pStyle w:val="normal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  <w:shd w:val="clear" w:color="auto" w:fill="FAFAFA"/>
        </w:rPr>
      </w:pPr>
      <w:proofErr w:type="spellStart"/>
      <w:r w:rsidRPr="0058586A">
        <w:rPr>
          <w:color w:val="000000"/>
          <w:sz w:val="22"/>
          <w:szCs w:val="22"/>
          <w:shd w:val="clear" w:color="auto" w:fill="FAFAFA"/>
        </w:rPr>
        <w:t>promovarea</w:t>
      </w:r>
      <w:proofErr w:type="spellEnd"/>
      <w:r w:rsidRPr="0058586A">
        <w:rPr>
          <w:color w:val="000000"/>
          <w:sz w:val="22"/>
          <w:szCs w:val="22"/>
          <w:shd w:val="clear" w:color="auto" w:fill="FAFAFA"/>
        </w:rPr>
        <w:t xml:space="preserve">, </w:t>
      </w:r>
      <w:proofErr w:type="spellStart"/>
      <w:r w:rsidRPr="0058586A">
        <w:rPr>
          <w:color w:val="000000"/>
          <w:sz w:val="22"/>
          <w:szCs w:val="22"/>
          <w:shd w:val="clear" w:color="auto" w:fill="FAFAFA"/>
        </w:rPr>
        <w:t>vânzarea</w:t>
      </w:r>
      <w:proofErr w:type="spellEnd"/>
      <w:r w:rsidRPr="0058586A">
        <w:rPr>
          <w:color w:val="000000"/>
          <w:sz w:val="22"/>
          <w:szCs w:val="22"/>
          <w:shd w:val="clear" w:color="auto" w:fill="FAFAFA"/>
        </w:rPr>
        <w:t xml:space="preserve"> </w:t>
      </w:r>
      <w:proofErr w:type="spellStart"/>
      <w:r w:rsidRPr="0058586A">
        <w:rPr>
          <w:color w:val="000000"/>
          <w:sz w:val="22"/>
          <w:szCs w:val="22"/>
          <w:shd w:val="clear" w:color="auto" w:fill="FAFAFA"/>
        </w:rPr>
        <w:t>produselor</w:t>
      </w:r>
      <w:proofErr w:type="spellEnd"/>
      <w:r w:rsidRPr="0058586A">
        <w:rPr>
          <w:color w:val="000000"/>
          <w:sz w:val="22"/>
          <w:szCs w:val="22"/>
          <w:shd w:val="clear" w:color="auto" w:fill="FAFAFA"/>
        </w:rPr>
        <w:t xml:space="preserve"> </w:t>
      </w:r>
      <w:proofErr w:type="spellStart"/>
      <w:r w:rsidRPr="0058586A">
        <w:rPr>
          <w:color w:val="000000"/>
          <w:sz w:val="22"/>
          <w:szCs w:val="22"/>
          <w:shd w:val="clear" w:color="auto" w:fill="FAFAFA"/>
        </w:rPr>
        <w:t>companiei</w:t>
      </w:r>
      <w:proofErr w:type="spellEnd"/>
      <w:r w:rsidRPr="0058586A">
        <w:rPr>
          <w:color w:val="000000"/>
          <w:sz w:val="22"/>
          <w:szCs w:val="22"/>
          <w:shd w:val="clear" w:color="auto" w:fill="FAFAFA"/>
        </w:rPr>
        <w:t xml:space="preserve"> </w:t>
      </w:r>
      <w:proofErr w:type="spellStart"/>
      <w:r w:rsidRPr="0058586A">
        <w:rPr>
          <w:color w:val="000000"/>
          <w:sz w:val="22"/>
          <w:szCs w:val="22"/>
          <w:shd w:val="clear" w:color="auto" w:fill="FAFAFA"/>
        </w:rPr>
        <w:t>în</w:t>
      </w:r>
      <w:proofErr w:type="spellEnd"/>
      <w:r w:rsidRPr="0058586A">
        <w:rPr>
          <w:color w:val="000000"/>
          <w:sz w:val="22"/>
          <w:szCs w:val="22"/>
          <w:shd w:val="clear" w:color="auto" w:fill="FAFAFA"/>
        </w:rPr>
        <w:t xml:space="preserve"> </w:t>
      </w:r>
      <w:proofErr w:type="spellStart"/>
      <w:r w:rsidRPr="0058586A">
        <w:rPr>
          <w:color w:val="000000"/>
          <w:sz w:val="22"/>
          <w:szCs w:val="22"/>
          <w:shd w:val="clear" w:color="auto" w:fill="FAFAFA"/>
        </w:rPr>
        <w:t>conformitate</w:t>
      </w:r>
      <w:proofErr w:type="spellEnd"/>
      <w:r w:rsidRPr="0058586A">
        <w:rPr>
          <w:color w:val="000000"/>
          <w:sz w:val="22"/>
          <w:szCs w:val="22"/>
          <w:shd w:val="clear" w:color="auto" w:fill="FAFAFA"/>
        </w:rPr>
        <w:t xml:space="preserve"> cu </w:t>
      </w:r>
      <w:proofErr w:type="spellStart"/>
      <w:r w:rsidRPr="0058586A">
        <w:rPr>
          <w:color w:val="000000"/>
          <w:sz w:val="22"/>
          <w:szCs w:val="22"/>
          <w:shd w:val="clear" w:color="auto" w:fill="FAFAFA"/>
        </w:rPr>
        <w:t>standardele</w:t>
      </w:r>
      <w:proofErr w:type="spellEnd"/>
      <w:r w:rsidRPr="0058586A">
        <w:rPr>
          <w:color w:val="000000"/>
          <w:sz w:val="22"/>
          <w:szCs w:val="22"/>
          <w:shd w:val="clear" w:color="auto" w:fill="FAFAFA"/>
        </w:rPr>
        <w:t xml:space="preserve"> </w:t>
      </w:r>
      <w:proofErr w:type="spellStart"/>
      <w:r w:rsidRPr="0058586A">
        <w:rPr>
          <w:color w:val="000000"/>
          <w:sz w:val="22"/>
          <w:szCs w:val="22"/>
          <w:shd w:val="clear" w:color="auto" w:fill="FAFAFA"/>
        </w:rPr>
        <w:t>comerciale</w:t>
      </w:r>
      <w:proofErr w:type="spellEnd"/>
      <w:r w:rsidRPr="0058586A">
        <w:rPr>
          <w:color w:val="000000"/>
          <w:sz w:val="22"/>
          <w:szCs w:val="22"/>
          <w:shd w:val="clear" w:color="auto" w:fill="FAFAFA"/>
        </w:rPr>
        <w:t xml:space="preserve"> ale </w:t>
      </w:r>
      <w:proofErr w:type="spellStart"/>
      <w:r w:rsidRPr="0058586A">
        <w:rPr>
          <w:color w:val="000000"/>
          <w:sz w:val="22"/>
          <w:szCs w:val="22"/>
          <w:shd w:val="clear" w:color="auto" w:fill="FAFAFA"/>
        </w:rPr>
        <w:t>companiei</w:t>
      </w:r>
      <w:proofErr w:type="spellEnd"/>
      <w:r>
        <w:rPr>
          <w:color w:val="000000"/>
          <w:sz w:val="22"/>
          <w:szCs w:val="22"/>
          <w:shd w:val="clear" w:color="auto" w:fill="FAFAFA"/>
        </w:rPr>
        <w:t xml:space="preserve"> ;</w:t>
      </w:r>
    </w:p>
    <w:p w:rsidR="0058586A" w:rsidRDefault="0058586A" w:rsidP="001066E7">
      <w:pPr>
        <w:pStyle w:val="normal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  <w:shd w:val="clear" w:color="auto" w:fill="FAFAFA"/>
        </w:rPr>
      </w:pPr>
      <w:proofErr w:type="spellStart"/>
      <w:r w:rsidRPr="0058586A">
        <w:rPr>
          <w:color w:val="000000"/>
          <w:sz w:val="22"/>
          <w:szCs w:val="22"/>
          <w:shd w:val="clear" w:color="auto" w:fill="FAFAFA"/>
        </w:rPr>
        <w:t>consilierea</w:t>
      </w:r>
      <w:proofErr w:type="spellEnd"/>
      <w:r w:rsidRPr="0058586A">
        <w:rPr>
          <w:color w:val="000000"/>
          <w:sz w:val="22"/>
          <w:szCs w:val="22"/>
          <w:shd w:val="clear" w:color="auto" w:fill="FAFAFA"/>
        </w:rPr>
        <w:t xml:space="preserve"> </w:t>
      </w:r>
      <w:proofErr w:type="spellStart"/>
      <w:r w:rsidRPr="0058586A">
        <w:rPr>
          <w:color w:val="000000"/>
          <w:sz w:val="22"/>
          <w:szCs w:val="22"/>
          <w:shd w:val="clear" w:color="auto" w:fill="FAFAFA"/>
        </w:rPr>
        <w:t>clienților</w:t>
      </w:r>
      <w:proofErr w:type="spellEnd"/>
      <w:r w:rsidRPr="0058586A">
        <w:rPr>
          <w:color w:val="000000"/>
          <w:sz w:val="22"/>
          <w:szCs w:val="22"/>
          <w:shd w:val="clear" w:color="auto" w:fill="FAFAFA"/>
        </w:rPr>
        <w:t xml:space="preserve"> </w:t>
      </w:r>
      <w:proofErr w:type="spellStart"/>
      <w:r w:rsidRPr="0058586A">
        <w:rPr>
          <w:color w:val="000000"/>
          <w:sz w:val="22"/>
          <w:szCs w:val="22"/>
          <w:shd w:val="clear" w:color="auto" w:fill="FAFAFA"/>
        </w:rPr>
        <w:t>în</w:t>
      </w:r>
      <w:proofErr w:type="spellEnd"/>
      <w:r w:rsidRPr="0058586A">
        <w:rPr>
          <w:color w:val="000000"/>
          <w:sz w:val="22"/>
          <w:szCs w:val="22"/>
          <w:shd w:val="clear" w:color="auto" w:fill="FAFAFA"/>
        </w:rPr>
        <w:t xml:space="preserve"> </w:t>
      </w:r>
      <w:proofErr w:type="spellStart"/>
      <w:r w:rsidRPr="0058586A">
        <w:rPr>
          <w:color w:val="000000"/>
          <w:sz w:val="22"/>
          <w:szCs w:val="22"/>
          <w:shd w:val="clear" w:color="auto" w:fill="FAFAFA"/>
        </w:rPr>
        <w:t>scopul</w:t>
      </w:r>
      <w:proofErr w:type="spellEnd"/>
      <w:r w:rsidRPr="0058586A">
        <w:rPr>
          <w:color w:val="000000"/>
          <w:sz w:val="22"/>
          <w:szCs w:val="22"/>
          <w:shd w:val="clear" w:color="auto" w:fill="FAFAFA"/>
        </w:rPr>
        <w:t xml:space="preserve"> </w:t>
      </w:r>
      <w:proofErr w:type="spellStart"/>
      <w:r w:rsidRPr="0058586A">
        <w:rPr>
          <w:color w:val="000000"/>
          <w:sz w:val="22"/>
          <w:szCs w:val="22"/>
          <w:shd w:val="clear" w:color="auto" w:fill="FAFAFA"/>
        </w:rPr>
        <w:t>satisfacerii</w:t>
      </w:r>
      <w:proofErr w:type="spellEnd"/>
      <w:r w:rsidRPr="0058586A">
        <w:rPr>
          <w:color w:val="000000"/>
          <w:sz w:val="22"/>
          <w:szCs w:val="22"/>
          <w:shd w:val="clear" w:color="auto" w:fill="FAFAFA"/>
        </w:rPr>
        <w:t xml:space="preserve"> </w:t>
      </w:r>
      <w:proofErr w:type="spellStart"/>
      <w:r w:rsidRPr="0058586A">
        <w:rPr>
          <w:color w:val="000000"/>
          <w:sz w:val="22"/>
          <w:szCs w:val="22"/>
          <w:shd w:val="clear" w:color="auto" w:fill="FAFAFA"/>
        </w:rPr>
        <w:t>nevoilor</w:t>
      </w:r>
      <w:proofErr w:type="spellEnd"/>
      <w:r w:rsidRPr="0058586A">
        <w:rPr>
          <w:color w:val="000000"/>
          <w:sz w:val="22"/>
          <w:szCs w:val="22"/>
          <w:shd w:val="clear" w:color="auto" w:fill="FAFAFA"/>
        </w:rPr>
        <w:t xml:space="preserve"> </w:t>
      </w:r>
      <w:proofErr w:type="spellStart"/>
      <w:r w:rsidRPr="0058586A">
        <w:rPr>
          <w:color w:val="000000"/>
          <w:sz w:val="22"/>
          <w:szCs w:val="22"/>
          <w:shd w:val="clear" w:color="auto" w:fill="FAFAFA"/>
        </w:rPr>
        <w:t>acestora</w:t>
      </w:r>
      <w:proofErr w:type="spellEnd"/>
      <w:r w:rsidRPr="0058586A">
        <w:rPr>
          <w:color w:val="000000"/>
          <w:sz w:val="22"/>
          <w:szCs w:val="22"/>
          <w:shd w:val="clear" w:color="auto" w:fill="FAFAFA"/>
        </w:rPr>
        <w:t xml:space="preserve"> </w:t>
      </w:r>
      <w:proofErr w:type="spellStart"/>
      <w:r w:rsidRPr="0058586A">
        <w:rPr>
          <w:color w:val="000000"/>
          <w:sz w:val="22"/>
          <w:szCs w:val="22"/>
          <w:shd w:val="clear" w:color="auto" w:fill="FAFAFA"/>
        </w:rPr>
        <w:t>pr</w:t>
      </w:r>
      <w:r>
        <w:rPr>
          <w:color w:val="000000"/>
          <w:sz w:val="22"/>
          <w:szCs w:val="22"/>
          <w:shd w:val="clear" w:color="auto" w:fill="FAFAFA"/>
        </w:rPr>
        <w:t>ivind</w:t>
      </w:r>
      <w:proofErr w:type="spellEnd"/>
      <w:r>
        <w:rPr>
          <w:color w:val="000000"/>
          <w:sz w:val="22"/>
          <w:szCs w:val="22"/>
          <w:shd w:val="clear" w:color="auto" w:fill="FAFAFA"/>
        </w:rPr>
        <w:t xml:space="preserve"> </w:t>
      </w:r>
      <w:proofErr w:type="spellStart"/>
      <w:r>
        <w:rPr>
          <w:color w:val="000000"/>
          <w:sz w:val="22"/>
          <w:szCs w:val="22"/>
          <w:shd w:val="clear" w:color="auto" w:fill="FAFAFA"/>
        </w:rPr>
        <w:t>produsele</w:t>
      </w:r>
      <w:proofErr w:type="spellEnd"/>
      <w:r>
        <w:rPr>
          <w:color w:val="000000"/>
          <w:sz w:val="22"/>
          <w:szCs w:val="22"/>
          <w:shd w:val="clear" w:color="auto" w:fill="FAFAFA"/>
        </w:rPr>
        <w:t xml:space="preserve"> </w:t>
      </w:r>
      <w:proofErr w:type="spellStart"/>
      <w:r>
        <w:rPr>
          <w:color w:val="000000"/>
          <w:sz w:val="22"/>
          <w:szCs w:val="22"/>
          <w:shd w:val="clear" w:color="auto" w:fill="FAFAFA"/>
        </w:rPr>
        <w:t>contractate</w:t>
      </w:r>
      <w:proofErr w:type="spellEnd"/>
      <w:r>
        <w:rPr>
          <w:color w:val="000000"/>
          <w:sz w:val="22"/>
          <w:szCs w:val="22"/>
          <w:shd w:val="clear" w:color="auto" w:fill="FAFAFA"/>
        </w:rPr>
        <w:t xml:space="preserve"> ; </w:t>
      </w:r>
    </w:p>
    <w:p w:rsidR="00AE1239" w:rsidRDefault="0058586A" w:rsidP="001066E7">
      <w:pPr>
        <w:pStyle w:val="normal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proofErr w:type="spellStart"/>
      <w:r w:rsidRPr="0058586A">
        <w:rPr>
          <w:color w:val="000000"/>
          <w:sz w:val="22"/>
          <w:szCs w:val="22"/>
          <w:shd w:val="clear" w:color="auto" w:fill="FAFAFA"/>
        </w:rPr>
        <w:t>administrarea</w:t>
      </w:r>
      <w:proofErr w:type="spellEnd"/>
      <w:r w:rsidRPr="0058586A">
        <w:rPr>
          <w:color w:val="000000"/>
          <w:sz w:val="22"/>
          <w:szCs w:val="22"/>
          <w:shd w:val="clear" w:color="auto" w:fill="FAFAFA"/>
        </w:rPr>
        <w:t xml:space="preserve"> </w:t>
      </w:r>
      <w:proofErr w:type="spellStart"/>
      <w:r w:rsidRPr="0058586A">
        <w:rPr>
          <w:color w:val="000000"/>
          <w:sz w:val="22"/>
          <w:szCs w:val="22"/>
          <w:shd w:val="clear" w:color="auto" w:fill="FAFAFA"/>
        </w:rPr>
        <w:t>și</w:t>
      </w:r>
      <w:proofErr w:type="spellEnd"/>
      <w:r w:rsidRPr="0058586A">
        <w:rPr>
          <w:color w:val="000000"/>
          <w:sz w:val="22"/>
          <w:szCs w:val="22"/>
          <w:shd w:val="clear" w:color="auto" w:fill="FAFAFA"/>
        </w:rPr>
        <w:t xml:space="preserve"> </w:t>
      </w:r>
      <w:proofErr w:type="spellStart"/>
      <w:r w:rsidRPr="0058586A">
        <w:rPr>
          <w:color w:val="000000"/>
          <w:sz w:val="22"/>
          <w:szCs w:val="22"/>
          <w:shd w:val="clear" w:color="auto" w:fill="FAFAFA"/>
        </w:rPr>
        <w:t>dezvoltarea</w:t>
      </w:r>
      <w:proofErr w:type="spellEnd"/>
      <w:r w:rsidRPr="0058586A">
        <w:rPr>
          <w:color w:val="000000"/>
          <w:sz w:val="22"/>
          <w:szCs w:val="22"/>
          <w:shd w:val="clear" w:color="auto" w:fill="FAFAFA"/>
        </w:rPr>
        <w:t xml:space="preserve"> </w:t>
      </w:r>
      <w:proofErr w:type="spellStart"/>
      <w:r w:rsidRPr="0058586A">
        <w:rPr>
          <w:color w:val="000000"/>
          <w:sz w:val="22"/>
          <w:szCs w:val="22"/>
          <w:shd w:val="clear" w:color="auto" w:fill="FAFAFA"/>
        </w:rPr>
        <w:t>portofoliului</w:t>
      </w:r>
      <w:proofErr w:type="spellEnd"/>
      <w:r w:rsidRPr="0058586A">
        <w:rPr>
          <w:color w:val="000000"/>
          <w:sz w:val="22"/>
          <w:szCs w:val="22"/>
          <w:shd w:val="clear" w:color="auto" w:fill="FAFAFA"/>
        </w:rPr>
        <w:t xml:space="preserve"> de </w:t>
      </w:r>
      <w:proofErr w:type="spellStart"/>
      <w:r w:rsidRPr="0058586A">
        <w:rPr>
          <w:color w:val="000000"/>
          <w:sz w:val="22"/>
          <w:szCs w:val="22"/>
          <w:shd w:val="clear" w:color="auto" w:fill="FAFAFA"/>
        </w:rPr>
        <w:t>clienți</w:t>
      </w:r>
      <w:proofErr w:type="spellEnd"/>
      <w:r w:rsidRPr="0058586A">
        <w:rPr>
          <w:color w:val="000000"/>
          <w:sz w:val="22"/>
          <w:szCs w:val="22"/>
          <w:shd w:val="clear" w:color="auto" w:fill="FAFAFA"/>
        </w:rPr>
        <w:t xml:space="preserve"> </w:t>
      </w:r>
      <w:proofErr w:type="spellStart"/>
      <w:r w:rsidRPr="0058586A">
        <w:rPr>
          <w:color w:val="000000"/>
          <w:sz w:val="22"/>
          <w:szCs w:val="22"/>
          <w:shd w:val="clear" w:color="auto" w:fill="FAFAFA"/>
        </w:rPr>
        <w:t>și</w:t>
      </w:r>
      <w:proofErr w:type="spellEnd"/>
      <w:r w:rsidRPr="0058586A">
        <w:rPr>
          <w:color w:val="000000"/>
          <w:sz w:val="22"/>
          <w:szCs w:val="22"/>
          <w:shd w:val="clear" w:color="auto" w:fill="FAFAFA"/>
        </w:rPr>
        <w:t xml:space="preserve"> de </w:t>
      </w:r>
      <w:proofErr w:type="spellStart"/>
      <w:r w:rsidRPr="0058586A">
        <w:rPr>
          <w:color w:val="000000"/>
          <w:sz w:val="22"/>
          <w:szCs w:val="22"/>
          <w:shd w:val="clear" w:color="auto" w:fill="FAFAFA"/>
        </w:rPr>
        <w:t>furnizori</w:t>
      </w:r>
      <w:proofErr w:type="spellEnd"/>
      <w:r>
        <w:rPr>
          <w:color w:val="000000"/>
          <w:sz w:val="22"/>
          <w:szCs w:val="22"/>
          <w:shd w:val="clear" w:color="auto" w:fill="FAFAFA"/>
        </w:rPr>
        <w:t xml:space="preserve"> ;</w:t>
      </w:r>
    </w:p>
    <w:p w:rsidR="00AE1239" w:rsidRDefault="00AE1239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p w:rsidR="00AE1239" w:rsidRDefault="00AE1239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p w:rsidR="00AE1239" w:rsidRDefault="00221408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br/>
        <w:t xml:space="preserve">   </w:t>
      </w:r>
    </w:p>
    <w:tbl>
      <w:tblPr>
        <w:tblStyle w:val="11"/>
        <w:tblW w:w="10375" w:type="dxa"/>
        <w:tblLayout w:type="fixed"/>
        <w:tblLook w:val="0000"/>
      </w:tblPr>
      <w:tblGrid>
        <w:gridCol w:w="2835"/>
        <w:gridCol w:w="7540"/>
      </w:tblGrid>
      <w:tr w:rsidR="00AE1239">
        <w:trPr>
          <w:trHeight w:val="170"/>
        </w:trPr>
        <w:tc>
          <w:tcPr>
            <w:tcW w:w="2835" w:type="dxa"/>
          </w:tcPr>
          <w:p w:rsidR="00AE1239" w:rsidRDefault="0022140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EDUCAŢIE ŞI FORMARE</w:t>
            </w:r>
          </w:p>
        </w:tc>
        <w:tc>
          <w:tcPr>
            <w:tcW w:w="7540" w:type="dxa"/>
          </w:tcPr>
          <w:p w:rsidR="00AE1239" w:rsidRDefault="0022140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noProof/>
                <w:color w:val="000000"/>
                <w:sz w:val="22"/>
                <w:szCs w:val="22"/>
                <w:lang w:val="en-US"/>
              </w:rPr>
              <w:drawing>
                <wp:inline distT="0" distB="0" distL="114300" distR="114300">
                  <wp:extent cx="4789170" cy="90170"/>
                  <wp:effectExtent l="0" t="0" r="0" b="0"/>
                  <wp:docPr id="1035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9170" cy="9017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  <w:sz w:val="22"/>
                <w:szCs w:val="22"/>
              </w:rPr>
              <w:t xml:space="preserve"> </w:t>
            </w:r>
          </w:p>
        </w:tc>
      </w:tr>
    </w:tbl>
    <w:p w:rsidR="00AE1239" w:rsidRDefault="00AE1239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tbl>
      <w:tblPr>
        <w:tblStyle w:val="10"/>
        <w:tblW w:w="10376" w:type="dxa"/>
        <w:tblLayout w:type="fixed"/>
        <w:tblLook w:val="0000"/>
      </w:tblPr>
      <w:tblGrid>
        <w:gridCol w:w="2834"/>
        <w:gridCol w:w="7542"/>
      </w:tblGrid>
      <w:tr w:rsidR="00AE1239">
        <w:trPr>
          <w:cantSplit/>
        </w:trPr>
        <w:tc>
          <w:tcPr>
            <w:tcW w:w="2834" w:type="dxa"/>
          </w:tcPr>
          <w:p w:rsidR="00AE1239" w:rsidRDefault="00AE123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  <w:p w:rsidR="00AE1239" w:rsidRDefault="0044538A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2009-</w:t>
            </w:r>
            <w:r w:rsidR="00221408">
              <w:rPr>
                <w:b/>
                <w:color w:val="000000"/>
                <w:sz w:val="22"/>
                <w:szCs w:val="22"/>
              </w:rPr>
              <w:t>2011</w:t>
            </w:r>
          </w:p>
        </w:tc>
        <w:tc>
          <w:tcPr>
            <w:tcW w:w="7542" w:type="dxa"/>
          </w:tcPr>
          <w:p w:rsidR="0044538A" w:rsidRDefault="0044538A" w:rsidP="006F2405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  <w:p w:rsidR="00AE1239" w:rsidRDefault="006F2405" w:rsidP="006F2405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“</w:t>
            </w:r>
            <w:proofErr w:type="spellStart"/>
            <w:r>
              <w:rPr>
                <w:color w:val="000000"/>
                <w:sz w:val="22"/>
                <w:szCs w:val="22"/>
              </w:rPr>
              <w:t>Universitatea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Spiru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  </w:t>
            </w:r>
            <w:proofErr w:type="spellStart"/>
            <w:r>
              <w:rPr>
                <w:color w:val="000000"/>
                <w:sz w:val="22"/>
                <w:szCs w:val="22"/>
              </w:rPr>
              <w:t>Haret</w:t>
            </w:r>
            <w:proofErr w:type="spellEnd"/>
            <w:r>
              <w:rPr>
                <w:color w:val="000000"/>
                <w:sz w:val="22"/>
                <w:szCs w:val="22"/>
              </w:rPr>
              <w:t> “ </w:t>
            </w:r>
            <w:proofErr w:type="spellStart"/>
            <w:r>
              <w:rPr>
                <w:color w:val="000000"/>
                <w:sz w:val="22"/>
                <w:szCs w:val="22"/>
              </w:rPr>
              <w:t>F</w:t>
            </w:r>
            <w:r w:rsidR="00221408">
              <w:rPr>
                <w:color w:val="000000"/>
                <w:sz w:val="22"/>
                <w:szCs w:val="22"/>
              </w:rPr>
              <w:t>acultatea</w:t>
            </w:r>
            <w:proofErr w:type="spellEnd"/>
            <w:r w:rsidR="00221408">
              <w:rPr>
                <w:color w:val="000000"/>
                <w:sz w:val="22"/>
                <w:szCs w:val="22"/>
              </w:rPr>
              <w:t xml:space="preserve"> de </w:t>
            </w:r>
            <w:proofErr w:type="spellStart"/>
            <w:r w:rsidR="00221408">
              <w:rPr>
                <w:color w:val="000000"/>
                <w:sz w:val="22"/>
                <w:szCs w:val="22"/>
              </w:rPr>
              <w:t>Finanţe</w:t>
            </w:r>
            <w:proofErr w:type="spellEnd"/>
            <w:r w:rsidR="00221408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221408">
              <w:rPr>
                <w:color w:val="000000"/>
                <w:sz w:val="22"/>
                <w:szCs w:val="22"/>
              </w:rPr>
              <w:t>şi</w:t>
            </w:r>
            <w:proofErr w:type="spellEnd"/>
            <w:r w:rsidR="00221408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221408">
              <w:rPr>
                <w:color w:val="000000"/>
                <w:sz w:val="22"/>
                <w:szCs w:val="22"/>
              </w:rPr>
              <w:t>Bănci</w:t>
            </w:r>
            <w:proofErr w:type="spellEnd"/>
            <w:r w:rsidR="00221408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221408">
              <w:rPr>
                <w:color w:val="000000"/>
                <w:sz w:val="22"/>
                <w:szCs w:val="22"/>
              </w:rPr>
              <w:t>Bucureşti,Programul</w:t>
            </w:r>
            <w:proofErr w:type="spellEnd"/>
            <w:r w:rsidR="00221408">
              <w:rPr>
                <w:color w:val="000000"/>
                <w:sz w:val="22"/>
                <w:szCs w:val="22"/>
              </w:rPr>
              <w:t xml:space="preserve"> de </w:t>
            </w:r>
            <w:proofErr w:type="spellStart"/>
            <w:r w:rsidR="00221408">
              <w:rPr>
                <w:color w:val="000000"/>
                <w:sz w:val="22"/>
                <w:szCs w:val="22"/>
              </w:rPr>
              <w:t>Masterat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“ </w:t>
            </w:r>
            <w:proofErr w:type="spellStart"/>
            <w:r>
              <w:rPr>
                <w:color w:val="000000"/>
                <w:sz w:val="22"/>
                <w:szCs w:val="22"/>
              </w:rPr>
              <w:t>Bănci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şi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pieţe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financiare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“ </w:t>
            </w:r>
            <w:r w:rsidR="00221408">
              <w:rPr>
                <w:color w:val="000000"/>
                <w:sz w:val="22"/>
                <w:szCs w:val="22"/>
              </w:rPr>
              <w:t xml:space="preserve">– Diploma </w:t>
            </w:r>
            <w:proofErr w:type="spellStart"/>
            <w:r w:rsidR="00221408">
              <w:rPr>
                <w:color w:val="000000"/>
                <w:sz w:val="22"/>
                <w:szCs w:val="22"/>
              </w:rPr>
              <w:t>Studii</w:t>
            </w:r>
            <w:proofErr w:type="spellEnd"/>
            <w:r w:rsidR="00221408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221408">
              <w:rPr>
                <w:color w:val="000000"/>
                <w:sz w:val="22"/>
                <w:szCs w:val="22"/>
              </w:rPr>
              <w:t>Postuniversitare</w:t>
            </w:r>
            <w:proofErr w:type="spellEnd"/>
            <w:r w:rsidR="0058586A">
              <w:rPr>
                <w:color w:val="000000"/>
                <w:sz w:val="22"/>
                <w:szCs w:val="22"/>
              </w:rPr>
              <w:t xml:space="preserve"> ;</w:t>
            </w:r>
            <w:r w:rsidR="00221408">
              <w:rPr>
                <w:color w:val="000000"/>
                <w:sz w:val="22"/>
                <w:szCs w:val="22"/>
              </w:rPr>
              <w:t xml:space="preserve"> </w:t>
            </w:r>
          </w:p>
          <w:p w:rsidR="00AE1239" w:rsidRDefault="0022140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</w:t>
            </w:r>
          </w:p>
        </w:tc>
      </w:tr>
    </w:tbl>
    <w:p w:rsidR="00AE1239" w:rsidRDefault="00221408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</w:p>
    <w:tbl>
      <w:tblPr>
        <w:tblStyle w:val="9"/>
        <w:tblW w:w="10376" w:type="dxa"/>
        <w:tblLayout w:type="fixed"/>
        <w:tblLook w:val="0000"/>
      </w:tblPr>
      <w:tblGrid>
        <w:gridCol w:w="2793"/>
        <w:gridCol w:w="7583"/>
      </w:tblGrid>
      <w:tr w:rsidR="00AE1239">
        <w:trPr>
          <w:trHeight w:val="926"/>
        </w:trPr>
        <w:tc>
          <w:tcPr>
            <w:tcW w:w="2793" w:type="dxa"/>
            <w:vAlign w:val="center"/>
          </w:tcPr>
          <w:p w:rsidR="00AE1239" w:rsidRDefault="0044538A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2006-</w:t>
            </w:r>
            <w:r w:rsidR="00221408">
              <w:rPr>
                <w:b/>
                <w:color w:val="000000"/>
                <w:sz w:val="22"/>
                <w:szCs w:val="22"/>
              </w:rPr>
              <w:t>2009</w:t>
            </w:r>
          </w:p>
        </w:tc>
        <w:tc>
          <w:tcPr>
            <w:tcW w:w="7583" w:type="dxa"/>
            <w:vAlign w:val="center"/>
          </w:tcPr>
          <w:p w:rsidR="00AE1239" w:rsidRDefault="006F2405" w:rsidP="006F2405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”</w:t>
            </w:r>
            <w:proofErr w:type="spellStart"/>
            <w:r>
              <w:rPr>
                <w:color w:val="000000"/>
                <w:sz w:val="22"/>
                <w:szCs w:val="22"/>
              </w:rPr>
              <w:t>Universitatea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Spiru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  </w:t>
            </w:r>
            <w:proofErr w:type="spellStart"/>
            <w:r>
              <w:rPr>
                <w:color w:val="000000"/>
                <w:sz w:val="22"/>
                <w:szCs w:val="22"/>
              </w:rPr>
              <w:t>Haret</w:t>
            </w:r>
            <w:proofErr w:type="spellEnd"/>
            <w:r>
              <w:rPr>
                <w:color w:val="000000"/>
                <w:sz w:val="22"/>
                <w:szCs w:val="22"/>
              </w:rPr>
              <w:t> “ </w:t>
            </w:r>
            <w:r w:rsidR="00221408">
              <w:rPr>
                <w:color w:val="000000"/>
                <w:sz w:val="22"/>
                <w:szCs w:val="22"/>
              </w:rPr>
              <w:t xml:space="preserve">din </w:t>
            </w:r>
            <w:proofErr w:type="spellStart"/>
            <w:r w:rsidR="0058586A">
              <w:rPr>
                <w:color w:val="000000"/>
                <w:sz w:val="22"/>
                <w:szCs w:val="22"/>
              </w:rPr>
              <w:t>Bucureşti</w:t>
            </w:r>
            <w:proofErr w:type="spellEnd"/>
            <w:r w:rsidR="00221408">
              <w:rPr>
                <w:color w:val="000000"/>
                <w:sz w:val="22"/>
                <w:szCs w:val="22"/>
              </w:rPr>
              <w:t xml:space="preserve"> ,</w:t>
            </w:r>
            <w:proofErr w:type="spellStart"/>
            <w:r w:rsidR="00221408">
              <w:rPr>
                <w:color w:val="000000"/>
                <w:sz w:val="22"/>
                <w:szCs w:val="22"/>
              </w:rPr>
              <w:t>Facultatea</w:t>
            </w:r>
            <w:proofErr w:type="spellEnd"/>
            <w:r w:rsidR="00221408">
              <w:rPr>
                <w:color w:val="000000"/>
                <w:sz w:val="22"/>
                <w:szCs w:val="22"/>
              </w:rPr>
              <w:t xml:space="preserve"> de </w:t>
            </w:r>
            <w:proofErr w:type="spellStart"/>
            <w:r w:rsidR="00221408">
              <w:rPr>
                <w:color w:val="000000"/>
                <w:sz w:val="22"/>
                <w:szCs w:val="22"/>
              </w:rPr>
              <w:t>Fina</w:t>
            </w:r>
            <w:r w:rsidR="0058586A">
              <w:rPr>
                <w:color w:val="000000"/>
                <w:sz w:val="22"/>
                <w:szCs w:val="22"/>
              </w:rPr>
              <w:t>nţe</w:t>
            </w:r>
            <w:proofErr w:type="spellEnd"/>
            <w:r w:rsidR="0058586A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58586A">
              <w:rPr>
                <w:color w:val="000000"/>
                <w:sz w:val="22"/>
                <w:szCs w:val="22"/>
              </w:rPr>
              <w:t>şi</w:t>
            </w:r>
            <w:proofErr w:type="spellEnd"/>
            <w:r w:rsidR="0058586A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58586A">
              <w:rPr>
                <w:color w:val="000000"/>
                <w:sz w:val="22"/>
                <w:szCs w:val="22"/>
              </w:rPr>
              <w:t>Banci</w:t>
            </w:r>
            <w:proofErr w:type="spellEnd"/>
            <w:r w:rsidR="0058586A">
              <w:rPr>
                <w:color w:val="000000"/>
                <w:sz w:val="22"/>
                <w:szCs w:val="22"/>
              </w:rPr>
              <w:t xml:space="preserve"> – </w:t>
            </w:r>
            <w:proofErr w:type="spellStart"/>
            <w:r w:rsidR="0058586A">
              <w:rPr>
                <w:color w:val="000000"/>
                <w:sz w:val="22"/>
                <w:szCs w:val="22"/>
              </w:rPr>
              <w:t>Diplomă</w:t>
            </w:r>
            <w:proofErr w:type="spellEnd"/>
            <w:r w:rsidR="0058586A">
              <w:rPr>
                <w:color w:val="000000"/>
                <w:sz w:val="22"/>
                <w:szCs w:val="22"/>
              </w:rPr>
              <w:t xml:space="preserve"> de </w:t>
            </w:r>
            <w:proofErr w:type="spellStart"/>
            <w:r w:rsidR="0058586A">
              <w:rPr>
                <w:color w:val="000000"/>
                <w:sz w:val="22"/>
                <w:szCs w:val="22"/>
              </w:rPr>
              <w:t>licenţă</w:t>
            </w:r>
            <w:proofErr w:type="spellEnd"/>
            <w:r w:rsidR="00221408">
              <w:rPr>
                <w:color w:val="000000"/>
                <w:sz w:val="22"/>
                <w:szCs w:val="22"/>
              </w:rPr>
              <w:t xml:space="preserve"> </w:t>
            </w:r>
            <w:r w:rsidR="0058586A">
              <w:rPr>
                <w:color w:val="000000"/>
                <w:sz w:val="22"/>
                <w:szCs w:val="22"/>
              </w:rPr>
              <w:t>;</w:t>
            </w:r>
          </w:p>
          <w:p w:rsidR="00AE1239" w:rsidRDefault="00AE123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</w:tc>
      </w:tr>
    </w:tbl>
    <w:p w:rsidR="00AE1239" w:rsidRDefault="00AE1239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p w:rsidR="00AE1239" w:rsidRDefault="00221408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</w:p>
    <w:tbl>
      <w:tblPr>
        <w:tblStyle w:val="8"/>
        <w:tblW w:w="10376" w:type="dxa"/>
        <w:tblLayout w:type="fixed"/>
        <w:tblLook w:val="0000"/>
      </w:tblPr>
      <w:tblGrid>
        <w:gridCol w:w="2793"/>
        <w:gridCol w:w="7583"/>
      </w:tblGrid>
      <w:tr w:rsidR="00AE1239">
        <w:trPr>
          <w:trHeight w:val="935"/>
        </w:trPr>
        <w:tc>
          <w:tcPr>
            <w:tcW w:w="2793" w:type="dxa"/>
            <w:vAlign w:val="center"/>
          </w:tcPr>
          <w:p w:rsidR="00AE1239" w:rsidRDefault="0044538A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lastRenderedPageBreak/>
              <w:t>2003-</w:t>
            </w:r>
            <w:r w:rsidR="00221408">
              <w:rPr>
                <w:b/>
                <w:color w:val="000000"/>
                <w:sz w:val="22"/>
                <w:szCs w:val="22"/>
              </w:rPr>
              <w:t xml:space="preserve">2004 </w:t>
            </w:r>
          </w:p>
        </w:tc>
        <w:tc>
          <w:tcPr>
            <w:tcW w:w="7583" w:type="dxa"/>
            <w:vAlign w:val="center"/>
          </w:tcPr>
          <w:p w:rsidR="00AE1239" w:rsidRDefault="006F2405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 </w:t>
            </w:r>
            <w:r w:rsidR="00221408">
              <w:rPr>
                <w:color w:val="000000"/>
                <w:sz w:val="22"/>
                <w:szCs w:val="22"/>
              </w:rPr>
              <w:t>“</w:t>
            </w:r>
            <w:proofErr w:type="spellStart"/>
            <w:r w:rsidR="00221408">
              <w:rPr>
                <w:color w:val="000000"/>
                <w:sz w:val="22"/>
                <w:szCs w:val="22"/>
              </w:rPr>
              <w:t>Crismalin</w:t>
            </w:r>
            <w:proofErr w:type="spellEnd"/>
            <w:r w:rsidR="00221408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221408">
              <w:rPr>
                <w:color w:val="000000"/>
                <w:sz w:val="22"/>
                <w:szCs w:val="22"/>
              </w:rPr>
              <w:t>Inf</w:t>
            </w:r>
            <w:r w:rsidR="0058586A">
              <w:rPr>
                <w:color w:val="000000"/>
                <w:sz w:val="22"/>
                <w:szCs w:val="22"/>
              </w:rPr>
              <w:t>oserv</w:t>
            </w:r>
            <w:proofErr w:type="spellEnd"/>
            <w:r w:rsidR="0058586A">
              <w:rPr>
                <w:color w:val="000000"/>
                <w:sz w:val="22"/>
                <w:szCs w:val="22"/>
              </w:rPr>
              <w:t xml:space="preserve">” ,curs </w:t>
            </w:r>
            <w:proofErr w:type="spellStart"/>
            <w:r w:rsidR="0058586A">
              <w:rPr>
                <w:color w:val="000000"/>
                <w:sz w:val="22"/>
                <w:szCs w:val="22"/>
              </w:rPr>
              <w:t>operare</w:t>
            </w:r>
            <w:proofErr w:type="spellEnd"/>
            <w:r w:rsidR="0058586A">
              <w:rPr>
                <w:color w:val="000000"/>
                <w:sz w:val="22"/>
                <w:szCs w:val="22"/>
              </w:rPr>
              <w:t xml:space="preserve"> calculator ;</w:t>
            </w:r>
          </w:p>
          <w:p w:rsidR="00AE1239" w:rsidRDefault="00AE123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  <w:p w:rsidR="00AE1239" w:rsidRDefault="0022140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 </w:t>
            </w:r>
          </w:p>
        </w:tc>
      </w:tr>
    </w:tbl>
    <w:p w:rsidR="00AE1239" w:rsidRDefault="00AE1239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p w:rsidR="00AE1239" w:rsidRDefault="00221408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</w:p>
    <w:tbl>
      <w:tblPr>
        <w:tblStyle w:val="7"/>
        <w:tblW w:w="10376" w:type="dxa"/>
        <w:tblLayout w:type="fixed"/>
        <w:tblLook w:val="0000"/>
      </w:tblPr>
      <w:tblGrid>
        <w:gridCol w:w="2793"/>
        <w:gridCol w:w="7583"/>
      </w:tblGrid>
      <w:tr w:rsidR="00AE1239">
        <w:trPr>
          <w:trHeight w:val="935"/>
        </w:trPr>
        <w:tc>
          <w:tcPr>
            <w:tcW w:w="2793" w:type="dxa"/>
            <w:vAlign w:val="center"/>
          </w:tcPr>
          <w:p w:rsidR="00AE1239" w:rsidRDefault="0044538A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1990-</w:t>
            </w:r>
            <w:r w:rsidR="00221408">
              <w:rPr>
                <w:b/>
                <w:color w:val="000000"/>
                <w:sz w:val="22"/>
                <w:szCs w:val="22"/>
              </w:rPr>
              <w:t xml:space="preserve">1995 </w:t>
            </w:r>
          </w:p>
        </w:tc>
        <w:tc>
          <w:tcPr>
            <w:tcW w:w="7583" w:type="dxa"/>
            <w:vAlign w:val="center"/>
          </w:tcPr>
          <w:p w:rsidR="00AE1239" w:rsidRDefault="006F2405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  </w:t>
            </w:r>
            <w:proofErr w:type="spellStart"/>
            <w:r w:rsidR="00221408">
              <w:rPr>
                <w:color w:val="000000"/>
                <w:sz w:val="22"/>
                <w:szCs w:val="22"/>
              </w:rPr>
              <w:t>Lic</w:t>
            </w:r>
            <w:r>
              <w:rPr>
                <w:color w:val="000000"/>
                <w:sz w:val="22"/>
                <w:szCs w:val="22"/>
              </w:rPr>
              <w:t>eul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“</w:t>
            </w:r>
            <w:proofErr w:type="spellStart"/>
            <w:r>
              <w:rPr>
                <w:color w:val="000000"/>
                <w:sz w:val="22"/>
                <w:szCs w:val="22"/>
              </w:rPr>
              <w:t>Octav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Onicescu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” din </w:t>
            </w:r>
            <w:proofErr w:type="spellStart"/>
            <w:r>
              <w:rPr>
                <w:color w:val="000000"/>
                <w:sz w:val="22"/>
                <w:szCs w:val="22"/>
              </w:rPr>
              <w:t>Bucureş</w:t>
            </w:r>
            <w:r w:rsidR="00221408">
              <w:rPr>
                <w:color w:val="000000"/>
                <w:sz w:val="22"/>
                <w:szCs w:val="22"/>
              </w:rPr>
              <w:t>ti</w:t>
            </w:r>
            <w:proofErr w:type="spellEnd"/>
            <w:r w:rsidR="00221408">
              <w:rPr>
                <w:color w:val="000000"/>
                <w:sz w:val="22"/>
                <w:szCs w:val="22"/>
              </w:rPr>
              <w:t>(19</w:t>
            </w:r>
            <w:r w:rsidR="0058586A">
              <w:rPr>
                <w:color w:val="000000"/>
                <w:sz w:val="22"/>
                <w:szCs w:val="22"/>
              </w:rPr>
              <w:t>91</w:t>
            </w:r>
            <w:r w:rsidR="0044538A">
              <w:rPr>
                <w:color w:val="000000"/>
                <w:sz w:val="22"/>
                <w:szCs w:val="22"/>
              </w:rPr>
              <w:t>-</w:t>
            </w:r>
            <w:r w:rsidR="0058586A">
              <w:rPr>
                <w:color w:val="000000"/>
                <w:sz w:val="22"/>
                <w:szCs w:val="22"/>
              </w:rPr>
              <w:t xml:space="preserve">1995): </w:t>
            </w:r>
            <w:proofErr w:type="spellStart"/>
            <w:r w:rsidR="0058586A">
              <w:rPr>
                <w:color w:val="000000"/>
                <w:sz w:val="22"/>
                <w:szCs w:val="22"/>
              </w:rPr>
              <w:t>profil</w:t>
            </w:r>
            <w:proofErr w:type="spellEnd"/>
            <w:r w:rsidR="0058586A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58586A">
              <w:rPr>
                <w:color w:val="000000"/>
                <w:sz w:val="22"/>
                <w:szCs w:val="22"/>
              </w:rPr>
              <w:t>uman</w:t>
            </w:r>
            <w:r w:rsidR="009902DF">
              <w:rPr>
                <w:color w:val="000000"/>
                <w:sz w:val="22"/>
                <w:szCs w:val="22"/>
              </w:rPr>
              <w:t>-</w:t>
            </w:r>
            <w:r w:rsidR="0058586A">
              <w:rPr>
                <w:color w:val="000000"/>
                <w:sz w:val="22"/>
                <w:szCs w:val="22"/>
              </w:rPr>
              <w:t>limbi</w:t>
            </w:r>
            <w:proofErr w:type="spellEnd"/>
            <w:r w:rsidR="0058586A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58586A">
              <w:rPr>
                <w:color w:val="000000"/>
                <w:sz w:val="22"/>
                <w:szCs w:val="22"/>
              </w:rPr>
              <w:t>stră</w:t>
            </w:r>
            <w:r w:rsidR="00221408">
              <w:rPr>
                <w:color w:val="000000"/>
                <w:sz w:val="22"/>
                <w:szCs w:val="22"/>
              </w:rPr>
              <w:t>ine</w:t>
            </w:r>
            <w:proofErr w:type="spellEnd"/>
            <w:r w:rsidR="00221408">
              <w:rPr>
                <w:color w:val="000000"/>
                <w:sz w:val="22"/>
                <w:szCs w:val="22"/>
              </w:rPr>
              <w:t>;</w:t>
            </w:r>
          </w:p>
          <w:p w:rsidR="00AE1239" w:rsidRDefault="00AE123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  <w:p w:rsidR="00AE1239" w:rsidRDefault="0022140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 </w:t>
            </w:r>
          </w:p>
        </w:tc>
      </w:tr>
    </w:tbl>
    <w:p w:rsidR="00AE1239" w:rsidRDefault="00AE1239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p w:rsidR="00AE1239" w:rsidRDefault="00AE1239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p w:rsidR="00AE1239" w:rsidRDefault="00AE1239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p w:rsidR="006F2405" w:rsidRDefault="006F2405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p w:rsidR="006F2405" w:rsidRDefault="006F2405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p w:rsidR="006F2405" w:rsidRDefault="006F2405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tbl>
      <w:tblPr>
        <w:tblStyle w:val="6"/>
        <w:tblW w:w="10385" w:type="dxa"/>
        <w:tblInd w:w="-10" w:type="dxa"/>
        <w:tblLayout w:type="fixed"/>
        <w:tblLook w:val="0000"/>
      </w:tblPr>
      <w:tblGrid>
        <w:gridCol w:w="2845"/>
        <w:gridCol w:w="7540"/>
      </w:tblGrid>
      <w:tr w:rsidR="00AE1239" w:rsidTr="006F2405">
        <w:trPr>
          <w:trHeight w:val="170"/>
        </w:trPr>
        <w:tc>
          <w:tcPr>
            <w:tcW w:w="2845" w:type="dxa"/>
          </w:tcPr>
          <w:p w:rsidR="00AE1239" w:rsidRDefault="0022140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COMPETENΤE PERSONALE</w:t>
            </w:r>
          </w:p>
        </w:tc>
        <w:tc>
          <w:tcPr>
            <w:tcW w:w="7540" w:type="dxa"/>
          </w:tcPr>
          <w:p w:rsidR="00AE1239" w:rsidRDefault="0022140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noProof/>
                <w:color w:val="000000"/>
                <w:sz w:val="22"/>
                <w:szCs w:val="22"/>
                <w:lang w:val="en-US"/>
              </w:rPr>
              <w:drawing>
                <wp:inline distT="0" distB="0" distL="114300" distR="114300">
                  <wp:extent cx="4789170" cy="90170"/>
                  <wp:effectExtent l="0" t="0" r="0" b="0"/>
                  <wp:docPr id="1034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9170" cy="9017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  <w:sz w:val="22"/>
                <w:szCs w:val="22"/>
              </w:rPr>
              <w:t xml:space="preserve"> </w:t>
            </w:r>
          </w:p>
        </w:tc>
      </w:tr>
    </w:tbl>
    <w:p w:rsidR="00AE1239" w:rsidRDefault="00AE1239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tbl>
      <w:tblPr>
        <w:tblStyle w:val="5"/>
        <w:tblW w:w="10376" w:type="dxa"/>
        <w:tblLayout w:type="fixed"/>
        <w:tblLook w:val="0000"/>
      </w:tblPr>
      <w:tblGrid>
        <w:gridCol w:w="2834"/>
        <w:gridCol w:w="1544"/>
        <w:gridCol w:w="1498"/>
        <w:gridCol w:w="1499"/>
        <w:gridCol w:w="1500"/>
        <w:gridCol w:w="1501"/>
      </w:tblGrid>
      <w:tr w:rsidR="00AE1239">
        <w:trPr>
          <w:cantSplit/>
          <w:trHeight w:val="255"/>
        </w:trPr>
        <w:tc>
          <w:tcPr>
            <w:tcW w:w="2834" w:type="dxa"/>
          </w:tcPr>
          <w:p w:rsidR="00AE1239" w:rsidRDefault="0022140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Limba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 </w:t>
            </w:r>
            <w:proofErr w:type="spellStart"/>
            <w:r>
              <w:rPr>
                <w:color w:val="000000"/>
                <w:sz w:val="22"/>
                <w:szCs w:val="22"/>
              </w:rPr>
              <w:t>maternă</w:t>
            </w:r>
            <w:proofErr w:type="spellEnd"/>
          </w:p>
        </w:tc>
        <w:tc>
          <w:tcPr>
            <w:tcW w:w="7542" w:type="dxa"/>
            <w:gridSpan w:val="5"/>
          </w:tcPr>
          <w:p w:rsidR="00AE1239" w:rsidRDefault="0022140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6F2405">
              <w:rPr>
                <w:b/>
                <w:color w:val="000000"/>
                <w:sz w:val="22"/>
                <w:szCs w:val="22"/>
              </w:rPr>
              <w:t>Rom</w:t>
            </w:r>
            <w:r w:rsidR="006F2405" w:rsidRPr="006F2405">
              <w:rPr>
                <w:b/>
                <w:color w:val="000000"/>
                <w:sz w:val="22"/>
                <w:szCs w:val="22"/>
              </w:rPr>
              <w:t>â</w:t>
            </w:r>
            <w:r>
              <w:rPr>
                <w:b/>
                <w:color w:val="000000"/>
                <w:sz w:val="22"/>
                <w:szCs w:val="22"/>
              </w:rPr>
              <w:t>na</w:t>
            </w:r>
            <w:proofErr w:type="spellEnd"/>
            <w:r>
              <w:rPr>
                <w:b/>
                <w:color w:val="000000"/>
                <w:sz w:val="22"/>
                <w:szCs w:val="22"/>
              </w:rPr>
              <w:t xml:space="preserve"> </w:t>
            </w:r>
          </w:p>
        </w:tc>
      </w:tr>
      <w:tr w:rsidR="00AE1239">
        <w:trPr>
          <w:cantSplit/>
          <w:trHeight w:val="340"/>
        </w:trPr>
        <w:tc>
          <w:tcPr>
            <w:tcW w:w="2834" w:type="dxa"/>
          </w:tcPr>
          <w:p w:rsidR="00AE1239" w:rsidRDefault="00AE123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</w:tc>
        <w:tc>
          <w:tcPr>
            <w:tcW w:w="7542" w:type="dxa"/>
            <w:gridSpan w:val="5"/>
          </w:tcPr>
          <w:p w:rsidR="00AE1239" w:rsidRDefault="00AE123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</w:tc>
      </w:tr>
      <w:tr w:rsidR="00AE1239">
        <w:trPr>
          <w:cantSplit/>
          <w:trHeight w:val="340"/>
        </w:trPr>
        <w:tc>
          <w:tcPr>
            <w:tcW w:w="2834" w:type="dxa"/>
            <w:vMerge w:val="restart"/>
          </w:tcPr>
          <w:p w:rsidR="00AE1239" w:rsidRDefault="0022140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Alte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limbi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străine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cunoscute</w:t>
            </w:r>
            <w:proofErr w:type="spellEnd"/>
          </w:p>
        </w:tc>
        <w:tc>
          <w:tcPr>
            <w:tcW w:w="3042" w:type="dxa"/>
            <w:gridSpan w:val="2"/>
            <w:tcBorders>
              <w:top w:val="single" w:sz="8" w:space="0" w:color="C0C0C0"/>
              <w:bottom w:val="single" w:sz="8" w:space="0" w:color="C0C0C0"/>
            </w:tcBorders>
            <w:vAlign w:val="center"/>
          </w:tcPr>
          <w:p w:rsidR="00AE1239" w:rsidRDefault="006F2405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 w:rsidRPr="006F2405">
              <w:rPr>
                <w:sz w:val="22"/>
                <w:szCs w:val="22"/>
                <w:lang w:val="ro-RO"/>
              </w:rPr>
              <w:t>Î</w:t>
            </w:r>
            <w:r w:rsidR="00221408" w:rsidRPr="006F2405">
              <w:rPr>
                <w:color w:val="000000"/>
                <w:sz w:val="22"/>
                <w:szCs w:val="22"/>
              </w:rPr>
              <w:t>NΤELEGERE</w:t>
            </w:r>
            <w:r w:rsidR="00221408">
              <w:rPr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2999" w:type="dxa"/>
            <w:gridSpan w:val="2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vAlign w:val="center"/>
          </w:tcPr>
          <w:p w:rsidR="00AE1239" w:rsidRDefault="0022140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VORBIRE </w:t>
            </w:r>
          </w:p>
        </w:tc>
        <w:tc>
          <w:tcPr>
            <w:tcW w:w="1501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vAlign w:val="center"/>
          </w:tcPr>
          <w:p w:rsidR="00AE1239" w:rsidRDefault="0022140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SCRIERE </w:t>
            </w:r>
          </w:p>
        </w:tc>
      </w:tr>
      <w:tr w:rsidR="00AE1239">
        <w:trPr>
          <w:cantSplit/>
          <w:trHeight w:val="340"/>
        </w:trPr>
        <w:tc>
          <w:tcPr>
            <w:tcW w:w="2834" w:type="dxa"/>
            <w:vMerge/>
          </w:tcPr>
          <w:p w:rsidR="00AE1239" w:rsidRDefault="00AE123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544" w:type="dxa"/>
            <w:tcBorders>
              <w:bottom w:val="single" w:sz="8" w:space="0" w:color="C0C0C0"/>
            </w:tcBorders>
            <w:vAlign w:val="center"/>
          </w:tcPr>
          <w:p w:rsidR="00AE1239" w:rsidRDefault="0022140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Ascultare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498" w:type="dxa"/>
            <w:tcBorders>
              <w:left w:val="single" w:sz="8" w:space="0" w:color="C0C0C0"/>
              <w:bottom w:val="single" w:sz="8" w:space="0" w:color="C0C0C0"/>
            </w:tcBorders>
            <w:vAlign w:val="center"/>
          </w:tcPr>
          <w:p w:rsidR="00AE1239" w:rsidRDefault="0022140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Citire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499" w:type="dxa"/>
            <w:tcBorders>
              <w:left w:val="single" w:sz="8" w:space="0" w:color="C0C0C0"/>
              <w:bottom w:val="single" w:sz="8" w:space="0" w:color="C0C0C0"/>
            </w:tcBorders>
            <w:vAlign w:val="center"/>
          </w:tcPr>
          <w:p w:rsidR="00AE1239" w:rsidRDefault="0022140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Participare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la </w:t>
            </w:r>
            <w:proofErr w:type="spellStart"/>
            <w:r>
              <w:rPr>
                <w:color w:val="000000"/>
                <w:sz w:val="22"/>
                <w:szCs w:val="22"/>
              </w:rPr>
              <w:t>conversaţie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500" w:type="dxa"/>
            <w:tcBorders>
              <w:left w:val="single" w:sz="8" w:space="0" w:color="C0C0C0"/>
              <w:bottom w:val="single" w:sz="8" w:space="0" w:color="C0C0C0"/>
            </w:tcBorders>
            <w:vAlign w:val="center"/>
          </w:tcPr>
          <w:p w:rsidR="00AE1239" w:rsidRDefault="0022140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Discurs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oral </w:t>
            </w:r>
          </w:p>
        </w:tc>
        <w:tc>
          <w:tcPr>
            <w:tcW w:w="1501" w:type="dxa"/>
            <w:tcBorders>
              <w:left w:val="single" w:sz="8" w:space="0" w:color="C0C0C0"/>
              <w:bottom w:val="single" w:sz="8" w:space="0" w:color="C0C0C0"/>
            </w:tcBorders>
            <w:vAlign w:val="center"/>
          </w:tcPr>
          <w:p w:rsidR="00AE1239" w:rsidRDefault="00AE123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</w:tc>
      </w:tr>
      <w:tr w:rsidR="00AE1239">
        <w:trPr>
          <w:cantSplit/>
          <w:trHeight w:val="283"/>
        </w:trPr>
        <w:tc>
          <w:tcPr>
            <w:tcW w:w="2834" w:type="dxa"/>
            <w:vAlign w:val="center"/>
          </w:tcPr>
          <w:p w:rsidR="00AE1239" w:rsidRDefault="00221408" w:rsidP="002E6DFC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E</w:t>
            </w:r>
            <w:r w:rsidR="002E6DFC">
              <w:rPr>
                <w:color w:val="000000"/>
                <w:sz w:val="22"/>
                <w:szCs w:val="22"/>
              </w:rPr>
              <w:t>ngleza</w:t>
            </w:r>
            <w:r>
              <w:rPr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544" w:type="dxa"/>
            <w:tcBorders>
              <w:bottom w:val="single" w:sz="4" w:space="0" w:color="C0C0C0"/>
            </w:tcBorders>
            <w:vAlign w:val="center"/>
          </w:tcPr>
          <w:p w:rsidR="00AE1239" w:rsidRDefault="0022140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Mediu</w:t>
            </w:r>
            <w:proofErr w:type="spellEnd"/>
            <w:r w:rsidR="0058586A">
              <w:rPr>
                <w:color w:val="000000"/>
                <w:sz w:val="22"/>
                <w:szCs w:val="22"/>
              </w:rPr>
              <w:t xml:space="preserve"> (B2)</w:t>
            </w:r>
          </w:p>
        </w:tc>
        <w:tc>
          <w:tcPr>
            <w:tcW w:w="1498" w:type="dxa"/>
            <w:tcBorders>
              <w:bottom w:val="single" w:sz="4" w:space="0" w:color="C0C0C0"/>
            </w:tcBorders>
            <w:vAlign w:val="center"/>
          </w:tcPr>
          <w:p w:rsidR="00AE1239" w:rsidRDefault="0022140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Mediu</w:t>
            </w:r>
            <w:proofErr w:type="spellEnd"/>
            <w:r w:rsidR="0058586A">
              <w:rPr>
                <w:color w:val="000000"/>
                <w:sz w:val="22"/>
                <w:szCs w:val="22"/>
              </w:rPr>
              <w:t xml:space="preserve"> (B2)</w:t>
            </w:r>
          </w:p>
        </w:tc>
        <w:tc>
          <w:tcPr>
            <w:tcW w:w="1499" w:type="dxa"/>
            <w:tcBorders>
              <w:bottom w:val="single" w:sz="4" w:space="0" w:color="C0C0C0"/>
            </w:tcBorders>
            <w:vAlign w:val="center"/>
          </w:tcPr>
          <w:p w:rsidR="00AE1239" w:rsidRDefault="0022140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Mediu</w:t>
            </w:r>
            <w:proofErr w:type="spellEnd"/>
            <w:r w:rsidR="0058586A">
              <w:rPr>
                <w:color w:val="000000"/>
                <w:sz w:val="22"/>
                <w:szCs w:val="22"/>
              </w:rPr>
              <w:t xml:space="preserve"> (B2)</w:t>
            </w:r>
          </w:p>
        </w:tc>
        <w:tc>
          <w:tcPr>
            <w:tcW w:w="1500" w:type="dxa"/>
            <w:tcBorders>
              <w:bottom w:val="single" w:sz="4" w:space="0" w:color="C0C0C0"/>
            </w:tcBorders>
            <w:vAlign w:val="center"/>
          </w:tcPr>
          <w:p w:rsidR="00AE1239" w:rsidRDefault="0022140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Mediu</w:t>
            </w:r>
            <w:proofErr w:type="spellEnd"/>
            <w:r w:rsidR="0058586A">
              <w:rPr>
                <w:color w:val="000000"/>
                <w:sz w:val="22"/>
                <w:szCs w:val="22"/>
              </w:rPr>
              <w:t xml:space="preserve"> (B2)</w:t>
            </w:r>
          </w:p>
        </w:tc>
        <w:tc>
          <w:tcPr>
            <w:tcW w:w="1501" w:type="dxa"/>
            <w:tcBorders>
              <w:bottom w:val="single" w:sz="4" w:space="0" w:color="C0C0C0"/>
            </w:tcBorders>
            <w:vAlign w:val="center"/>
          </w:tcPr>
          <w:p w:rsidR="00AE1239" w:rsidRDefault="0022140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Mediu</w:t>
            </w:r>
            <w:proofErr w:type="spellEnd"/>
            <w:r w:rsidR="0058586A">
              <w:rPr>
                <w:color w:val="000000"/>
                <w:sz w:val="22"/>
                <w:szCs w:val="22"/>
              </w:rPr>
              <w:t xml:space="preserve"> (B2)</w:t>
            </w:r>
          </w:p>
        </w:tc>
      </w:tr>
    </w:tbl>
    <w:p w:rsidR="00AE1239" w:rsidRDefault="00AE1239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tbl>
      <w:tblPr>
        <w:tblStyle w:val="4"/>
        <w:tblW w:w="10376" w:type="dxa"/>
        <w:tblLayout w:type="fixed"/>
        <w:tblLook w:val="0000"/>
      </w:tblPr>
      <w:tblGrid>
        <w:gridCol w:w="2834"/>
        <w:gridCol w:w="7542"/>
      </w:tblGrid>
      <w:tr w:rsidR="00AE1239">
        <w:trPr>
          <w:cantSplit/>
          <w:trHeight w:val="1077"/>
        </w:trPr>
        <w:tc>
          <w:tcPr>
            <w:tcW w:w="2834" w:type="dxa"/>
          </w:tcPr>
          <w:p w:rsidR="00AE1239" w:rsidRDefault="00AE123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  <w:p w:rsidR="00AE1239" w:rsidRDefault="0022140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b/>
                <w:color w:val="000000"/>
                <w:sz w:val="22"/>
                <w:szCs w:val="22"/>
              </w:rPr>
              <w:t>Competenţe</w:t>
            </w:r>
            <w:proofErr w:type="spellEnd"/>
            <w:r>
              <w:rPr>
                <w:b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color w:val="000000"/>
                <w:sz w:val="22"/>
                <w:szCs w:val="22"/>
              </w:rPr>
              <w:t>si</w:t>
            </w:r>
            <w:proofErr w:type="spellEnd"/>
            <w:r>
              <w:rPr>
                <w:b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color w:val="000000"/>
                <w:sz w:val="22"/>
                <w:szCs w:val="22"/>
              </w:rPr>
              <w:t>abilitati</w:t>
            </w:r>
            <w:proofErr w:type="spellEnd"/>
            <w:r>
              <w:rPr>
                <w:b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7542" w:type="dxa"/>
          </w:tcPr>
          <w:p w:rsidR="00AE1239" w:rsidRDefault="00AE123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  <w:p w:rsidR="00AE1239" w:rsidRDefault="0058586A" w:rsidP="001066E7">
            <w:pPr>
              <w:pStyle w:val="normal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color w:val="000000"/>
                <w:sz w:val="22"/>
                <w:szCs w:val="22"/>
              </w:rPr>
              <w:t>bune</w:t>
            </w:r>
            <w:proofErr w:type="spellEnd"/>
            <w:proofErr w:type="gram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competenţ</w:t>
            </w:r>
            <w:r w:rsidR="00221408">
              <w:rPr>
                <w:color w:val="000000"/>
                <w:sz w:val="22"/>
                <w:szCs w:val="22"/>
              </w:rPr>
              <w:t>e</w:t>
            </w:r>
            <w:proofErr w:type="spellEnd"/>
            <w:r w:rsidR="00221408">
              <w:rPr>
                <w:color w:val="000000"/>
                <w:sz w:val="22"/>
                <w:szCs w:val="22"/>
              </w:rPr>
              <w:t xml:space="preserve"> de </w:t>
            </w:r>
            <w:proofErr w:type="spellStart"/>
            <w:r w:rsidR="00221408">
              <w:rPr>
                <w:color w:val="000000"/>
                <w:sz w:val="22"/>
                <w:szCs w:val="22"/>
              </w:rPr>
              <w:t>com</w:t>
            </w:r>
            <w:r w:rsidR="006F2405">
              <w:rPr>
                <w:color w:val="000000"/>
                <w:sz w:val="22"/>
                <w:szCs w:val="22"/>
              </w:rPr>
              <w:t>unicare</w:t>
            </w:r>
            <w:proofErr w:type="spellEnd"/>
            <w:r w:rsidR="006F2405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6F2405">
              <w:rPr>
                <w:color w:val="000000"/>
                <w:sz w:val="22"/>
                <w:szCs w:val="22"/>
              </w:rPr>
              <w:t>dobă</w:t>
            </w:r>
            <w:r>
              <w:rPr>
                <w:color w:val="000000"/>
                <w:sz w:val="22"/>
                <w:szCs w:val="22"/>
              </w:rPr>
              <w:t>ndite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prin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experienţ</w:t>
            </w:r>
            <w:r w:rsidR="00221408">
              <w:rPr>
                <w:color w:val="000000"/>
                <w:sz w:val="22"/>
                <w:szCs w:val="22"/>
              </w:rPr>
              <w:t>a</w:t>
            </w:r>
            <w:proofErr w:type="spellEnd"/>
            <w:r w:rsidR="006F2405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6F2405">
              <w:rPr>
                <w:color w:val="000000"/>
                <w:sz w:val="22"/>
                <w:szCs w:val="22"/>
              </w:rPr>
              <w:t>proprie</w:t>
            </w:r>
            <w:proofErr w:type="spellEnd"/>
            <w:r w:rsidR="006F2405">
              <w:rPr>
                <w:color w:val="000000"/>
                <w:sz w:val="22"/>
                <w:szCs w:val="22"/>
              </w:rPr>
              <w:t xml:space="preserve"> de manager de </w:t>
            </w:r>
            <w:proofErr w:type="spellStart"/>
            <w:r w:rsidR="006F2405">
              <w:rPr>
                <w:color w:val="000000"/>
                <w:sz w:val="22"/>
                <w:szCs w:val="22"/>
              </w:rPr>
              <w:t>vănzari</w:t>
            </w:r>
            <w:proofErr w:type="spellEnd"/>
            <w:r w:rsidR="006F2405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6F2405">
              <w:rPr>
                <w:color w:val="000000"/>
                <w:sz w:val="22"/>
                <w:szCs w:val="22"/>
              </w:rPr>
              <w:t>ş</w:t>
            </w:r>
            <w:r w:rsidR="00221408">
              <w:rPr>
                <w:color w:val="000000"/>
                <w:sz w:val="22"/>
                <w:szCs w:val="22"/>
              </w:rPr>
              <w:t>i</w:t>
            </w:r>
            <w:proofErr w:type="spellEnd"/>
            <w:r w:rsidR="00221408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221408">
              <w:rPr>
                <w:color w:val="000000"/>
                <w:sz w:val="22"/>
                <w:szCs w:val="22"/>
              </w:rPr>
              <w:t>cursurile</w:t>
            </w:r>
            <w:proofErr w:type="spellEnd"/>
            <w:r w:rsidR="00221408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221408">
              <w:rPr>
                <w:color w:val="000000"/>
                <w:sz w:val="22"/>
                <w:szCs w:val="22"/>
              </w:rPr>
              <w:t>ofertite</w:t>
            </w:r>
            <w:proofErr w:type="spellEnd"/>
            <w:r w:rsidR="00221408">
              <w:rPr>
                <w:color w:val="000000"/>
                <w:sz w:val="22"/>
                <w:szCs w:val="22"/>
              </w:rPr>
              <w:t xml:space="preserve"> de </w:t>
            </w:r>
            <w:proofErr w:type="spellStart"/>
            <w:r w:rsidR="00221408">
              <w:rPr>
                <w:color w:val="000000"/>
                <w:sz w:val="22"/>
                <w:szCs w:val="22"/>
              </w:rPr>
              <w:t>catre</w:t>
            </w:r>
            <w:proofErr w:type="spellEnd"/>
            <w:r w:rsidR="00221408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221408">
              <w:rPr>
                <w:color w:val="000000"/>
                <w:sz w:val="22"/>
                <w:szCs w:val="22"/>
              </w:rPr>
              <w:t>angajatori</w:t>
            </w:r>
            <w:proofErr w:type="spellEnd"/>
            <w:r w:rsidR="00221408">
              <w:rPr>
                <w:color w:val="000000"/>
                <w:sz w:val="22"/>
                <w:szCs w:val="22"/>
              </w:rPr>
              <w:t>.</w:t>
            </w:r>
          </w:p>
          <w:p w:rsidR="00AE1239" w:rsidRDefault="0058586A" w:rsidP="001066E7">
            <w:pPr>
              <w:pStyle w:val="normal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dorinţ</w:t>
            </w:r>
            <w:r w:rsidR="00221408">
              <w:rPr>
                <w:color w:val="000000"/>
                <w:sz w:val="22"/>
                <w:szCs w:val="22"/>
              </w:rPr>
              <w:t>a</w:t>
            </w:r>
            <w:proofErr w:type="spellEnd"/>
            <w:r w:rsidR="00221408">
              <w:rPr>
                <w:color w:val="000000"/>
                <w:sz w:val="22"/>
                <w:szCs w:val="22"/>
              </w:rPr>
              <w:t xml:space="preserve"> de </w:t>
            </w:r>
            <w:proofErr w:type="spellStart"/>
            <w:r w:rsidR="00221408">
              <w:rPr>
                <w:color w:val="000000"/>
                <w:sz w:val="22"/>
                <w:szCs w:val="22"/>
              </w:rPr>
              <w:t>implicare</w:t>
            </w:r>
            <w:proofErr w:type="spellEnd"/>
            <w:r w:rsidR="00221408">
              <w:rPr>
                <w:color w:val="000000"/>
                <w:sz w:val="22"/>
                <w:szCs w:val="22"/>
              </w:rPr>
              <w:t xml:space="preserve"> in </w:t>
            </w:r>
            <w:proofErr w:type="spellStart"/>
            <w:r w:rsidR="00221408">
              <w:rPr>
                <w:color w:val="000000"/>
                <w:sz w:val="22"/>
                <w:szCs w:val="22"/>
              </w:rPr>
              <w:t>diferite</w:t>
            </w:r>
            <w:proofErr w:type="spellEnd"/>
            <w:r w:rsidR="00221408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221408">
              <w:rPr>
                <w:color w:val="000000"/>
                <w:sz w:val="22"/>
                <w:szCs w:val="22"/>
              </w:rPr>
              <w:t>proiecte</w:t>
            </w:r>
            <w:proofErr w:type="spellEnd"/>
            <w:r w:rsidR="00221408">
              <w:rPr>
                <w:color w:val="000000"/>
                <w:sz w:val="22"/>
                <w:szCs w:val="22"/>
              </w:rPr>
              <w:t xml:space="preserve"> ;</w:t>
            </w:r>
          </w:p>
          <w:p w:rsidR="00AE1239" w:rsidRDefault="0058586A" w:rsidP="001066E7">
            <w:pPr>
              <w:pStyle w:val="normal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atenţ</w:t>
            </w:r>
            <w:r w:rsidR="00221408">
              <w:rPr>
                <w:color w:val="000000"/>
                <w:sz w:val="22"/>
                <w:szCs w:val="22"/>
              </w:rPr>
              <w:t>ie</w:t>
            </w:r>
            <w:proofErr w:type="spellEnd"/>
            <w:r w:rsidR="00221408">
              <w:rPr>
                <w:color w:val="000000"/>
                <w:sz w:val="22"/>
                <w:szCs w:val="22"/>
              </w:rPr>
              <w:t xml:space="preserve"> la </w:t>
            </w:r>
            <w:proofErr w:type="spellStart"/>
            <w:r w:rsidR="00221408">
              <w:rPr>
                <w:color w:val="000000"/>
                <w:sz w:val="22"/>
                <w:szCs w:val="22"/>
              </w:rPr>
              <w:t>detalii</w:t>
            </w:r>
            <w:proofErr w:type="spellEnd"/>
            <w:r w:rsidR="00221408">
              <w:rPr>
                <w:color w:val="000000"/>
                <w:sz w:val="22"/>
                <w:szCs w:val="22"/>
              </w:rPr>
              <w:t xml:space="preserve"> ;</w:t>
            </w:r>
          </w:p>
          <w:p w:rsidR="00AE1239" w:rsidRDefault="006F2405" w:rsidP="001066E7">
            <w:pPr>
              <w:pStyle w:val="normal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respectarea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termenelor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limită</w:t>
            </w:r>
            <w:proofErr w:type="spellEnd"/>
            <w:r w:rsidR="00221408">
              <w:rPr>
                <w:color w:val="000000"/>
                <w:sz w:val="22"/>
                <w:szCs w:val="22"/>
              </w:rPr>
              <w:t xml:space="preserve"> ;</w:t>
            </w:r>
          </w:p>
          <w:p w:rsidR="00AE1239" w:rsidRDefault="006F2405" w:rsidP="001066E7">
            <w:pPr>
              <w:pStyle w:val="normal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capacitate de </w:t>
            </w:r>
            <w:proofErr w:type="spellStart"/>
            <w:r>
              <w:rPr>
                <w:color w:val="000000"/>
                <w:sz w:val="22"/>
                <w:szCs w:val="22"/>
              </w:rPr>
              <w:t>invă</w:t>
            </w:r>
            <w:r w:rsidR="0058586A">
              <w:rPr>
                <w:color w:val="000000"/>
                <w:sz w:val="22"/>
                <w:szCs w:val="22"/>
              </w:rPr>
              <w:t>ţ</w:t>
            </w:r>
            <w:r w:rsidR="00221408">
              <w:rPr>
                <w:color w:val="000000"/>
                <w:sz w:val="22"/>
                <w:szCs w:val="22"/>
              </w:rPr>
              <w:t>are</w:t>
            </w:r>
            <w:proofErr w:type="spellEnd"/>
            <w:r w:rsidR="00221408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221408">
              <w:rPr>
                <w:color w:val="000000"/>
                <w:sz w:val="22"/>
                <w:szCs w:val="22"/>
              </w:rPr>
              <w:t>rapid</w:t>
            </w:r>
            <w:r>
              <w:rPr>
                <w:color w:val="000000"/>
                <w:sz w:val="22"/>
                <w:szCs w:val="22"/>
              </w:rPr>
              <w:t>ă</w:t>
            </w:r>
            <w:proofErr w:type="spellEnd"/>
            <w:r w:rsidR="00221408">
              <w:rPr>
                <w:color w:val="000000"/>
                <w:sz w:val="22"/>
                <w:szCs w:val="22"/>
              </w:rPr>
              <w:t xml:space="preserve"> de </w:t>
            </w:r>
            <w:proofErr w:type="spellStart"/>
            <w:r w:rsidR="00221408">
              <w:rPr>
                <w:color w:val="000000"/>
                <w:sz w:val="22"/>
                <w:szCs w:val="22"/>
              </w:rPr>
              <w:t>lucruri</w:t>
            </w:r>
            <w:proofErr w:type="spellEnd"/>
            <w:r w:rsidR="00221408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221408">
              <w:rPr>
                <w:color w:val="000000"/>
                <w:sz w:val="22"/>
                <w:szCs w:val="22"/>
              </w:rPr>
              <w:t>noi</w:t>
            </w:r>
            <w:proofErr w:type="spellEnd"/>
            <w:r w:rsidR="00221408">
              <w:rPr>
                <w:color w:val="000000"/>
                <w:sz w:val="22"/>
                <w:szCs w:val="22"/>
              </w:rPr>
              <w:t xml:space="preserve"> ;</w:t>
            </w:r>
          </w:p>
          <w:p w:rsidR="00AE1239" w:rsidRDefault="006F2405" w:rsidP="001066E7">
            <w:pPr>
              <w:pStyle w:val="normal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capacitate de </w:t>
            </w:r>
            <w:proofErr w:type="spellStart"/>
            <w:r>
              <w:rPr>
                <w:color w:val="000000"/>
                <w:sz w:val="22"/>
                <w:szCs w:val="22"/>
              </w:rPr>
              <w:t>analiză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şi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sinteză</w:t>
            </w:r>
            <w:proofErr w:type="spellEnd"/>
            <w:r w:rsidR="00221408">
              <w:rPr>
                <w:color w:val="000000"/>
                <w:sz w:val="22"/>
                <w:szCs w:val="22"/>
              </w:rPr>
              <w:t>;</w:t>
            </w:r>
          </w:p>
          <w:p w:rsidR="00AE1239" w:rsidRDefault="0058586A" w:rsidP="001066E7">
            <w:pPr>
              <w:pStyle w:val="normal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dedicat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activitaţ</w:t>
            </w:r>
            <w:r w:rsidR="00221408">
              <w:rPr>
                <w:color w:val="000000"/>
                <w:sz w:val="22"/>
                <w:szCs w:val="22"/>
              </w:rPr>
              <w:t>ii</w:t>
            </w:r>
            <w:proofErr w:type="spellEnd"/>
            <w:r w:rsidR="00221408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221408">
              <w:rPr>
                <w:color w:val="000000"/>
                <w:sz w:val="22"/>
                <w:szCs w:val="22"/>
              </w:rPr>
              <w:t>depuse</w:t>
            </w:r>
            <w:proofErr w:type="spellEnd"/>
            <w:r w:rsidR="00221408">
              <w:rPr>
                <w:color w:val="000000"/>
                <w:sz w:val="22"/>
                <w:szCs w:val="22"/>
              </w:rPr>
              <w:t>;</w:t>
            </w:r>
          </w:p>
          <w:p w:rsidR="00AE1239" w:rsidRDefault="00221408" w:rsidP="001066E7">
            <w:pPr>
              <w:pStyle w:val="normal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obisnuit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cu </w:t>
            </w:r>
            <w:proofErr w:type="spellStart"/>
            <w:r>
              <w:rPr>
                <w:color w:val="000000"/>
                <w:sz w:val="22"/>
                <w:szCs w:val="22"/>
              </w:rPr>
              <w:t>lucrul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in </w:t>
            </w:r>
            <w:proofErr w:type="spellStart"/>
            <w:r>
              <w:rPr>
                <w:color w:val="000000"/>
                <w:sz w:val="22"/>
                <w:szCs w:val="22"/>
              </w:rPr>
              <w:t>echipa</w:t>
            </w:r>
            <w:proofErr w:type="spellEnd"/>
            <w:r>
              <w:rPr>
                <w:color w:val="000000"/>
                <w:sz w:val="22"/>
                <w:szCs w:val="22"/>
              </w:rPr>
              <w:t> ;</w:t>
            </w:r>
          </w:p>
          <w:p w:rsidR="00AE1239" w:rsidRDefault="006F2405" w:rsidP="001066E7">
            <w:pPr>
              <w:pStyle w:val="normal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conş</w:t>
            </w:r>
            <w:r w:rsidR="00221408">
              <w:rPr>
                <w:color w:val="000000"/>
                <w:sz w:val="22"/>
                <w:szCs w:val="22"/>
              </w:rPr>
              <w:t>tinciozitate</w:t>
            </w:r>
            <w:proofErr w:type="spellEnd"/>
            <w:r w:rsidR="00221408">
              <w:rPr>
                <w:color w:val="000000"/>
                <w:sz w:val="22"/>
                <w:szCs w:val="22"/>
              </w:rPr>
              <w:t xml:space="preserve">, </w:t>
            </w:r>
            <w:proofErr w:type="spellStart"/>
            <w:r w:rsidR="00221408">
              <w:rPr>
                <w:color w:val="000000"/>
                <w:sz w:val="22"/>
                <w:szCs w:val="22"/>
              </w:rPr>
              <w:t>solicitudine</w:t>
            </w:r>
            <w:proofErr w:type="spellEnd"/>
            <w:r w:rsidR="00221408">
              <w:rPr>
                <w:color w:val="000000"/>
                <w:sz w:val="22"/>
                <w:szCs w:val="22"/>
              </w:rPr>
              <w:t>,</w:t>
            </w:r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ră</w:t>
            </w:r>
            <w:r w:rsidR="0058586A">
              <w:rPr>
                <w:color w:val="000000"/>
                <w:sz w:val="22"/>
                <w:szCs w:val="22"/>
              </w:rPr>
              <w:t>bdare</w:t>
            </w:r>
            <w:proofErr w:type="spellEnd"/>
            <w:r w:rsidR="0058586A">
              <w:rPr>
                <w:color w:val="000000"/>
                <w:sz w:val="22"/>
                <w:szCs w:val="22"/>
              </w:rPr>
              <w:t xml:space="preserve">, </w:t>
            </w:r>
            <w:proofErr w:type="spellStart"/>
            <w:r w:rsidR="0058586A">
              <w:rPr>
                <w:color w:val="000000"/>
                <w:sz w:val="22"/>
                <w:szCs w:val="22"/>
              </w:rPr>
              <w:t>dorinta</w:t>
            </w:r>
            <w:proofErr w:type="spellEnd"/>
            <w:r w:rsidR="0058586A">
              <w:rPr>
                <w:color w:val="000000"/>
                <w:sz w:val="22"/>
                <w:szCs w:val="22"/>
              </w:rPr>
              <w:t xml:space="preserve"> de </w:t>
            </w:r>
            <w:proofErr w:type="spellStart"/>
            <w:r w:rsidR="0058586A">
              <w:rPr>
                <w:color w:val="000000"/>
                <w:sz w:val="22"/>
                <w:szCs w:val="22"/>
              </w:rPr>
              <w:t>autoperfecţ</w:t>
            </w:r>
            <w:r w:rsidR="00221408">
              <w:rPr>
                <w:color w:val="000000"/>
                <w:sz w:val="22"/>
                <w:szCs w:val="22"/>
              </w:rPr>
              <w:t>ionare</w:t>
            </w:r>
            <w:proofErr w:type="spellEnd"/>
            <w:r w:rsidR="00221408">
              <w:rPr>
                <w:color w:val="000000"/>
                <w:sz w:val="22"/>
                <w:szCs w:val="22"/>
              </w:rPr>
              <w:t xml:space="preserve"> ;</w:t>
            </w:r>
          </w:p>
          <w:p w:rsidR="00AE1239" w:rsidRDefault="0058586A" w:rsidP="001066E7">
            <w:pPr>
              <w:pStyle w:val="normal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proofErr w:type="spellStart"/>
            <w:r w:rsidRPr="006F2405">
              <w:rPr>
                <w:color w:val="000000"/>
                <w:sz w:val="22"/>
                <w:szCs w:val="22"/>
              </w:rPr>
              <w:t>incap</w:t>
            </w:r>
            <w:r w:rsidR="006F2405" w:rsidRPr="006F2405">
              <w:rPr>
                <w:color w:val="000000"/>
                <w:sz w:val="22"/>
                <w:szCs w:val="22"/>
              </w:rPr>
              <w:t>ă</w:t>
            </w:r>
            <w:r w:rsidRPr="006F2405">
              <w:rPr>
                <w:color w:val="000000"/>
                <w:sz w:val="22"/>
                <w:szCs w:val="22"/>
              </w:rPr>
              <w:t>ţ</w:t>
            </w:r>
            <w:r w:rsidR="006F2405" w:rsidRPr="006F2405">
              <w:rPr>
                <w:color w:val="000000"/>
                <w:sz w:val="22"/>
                <w:szCs w:val="22"/>
              </w:rPr>
              <w:t>ânat</w:t>
            </w:r>
            <w:proofErr w:type="spellEnd"/>
            <w:r w:rsidR="006F2405" w:rsidRPr="006F2405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6F2405" w:rsidRPr="006F2405">
              <w:rPr>
                <w:color w:val="000000"/>
                <w:sz w:val="22"/>
                <w:szCs w:val="22"/>
              </w:rPr>
              <w:t>si</w:t>
            </w:r>
            <w:proofErr w:type="spellEnd"/>
            <w:r w:rsidR="006F2405" w:rsidRPr="006F2405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6F2405" w:rsidRPr="006F2405">
              <w:rPr>
                <w:color w:val="000000"/>
                <w:sz w:val="22"/>
                <w:szCs w:val="22"/>
              </w:rPr>
              <w:t>hotărâ</w:t>
            </w:r>
            <w:r w:rsidR="00221408" w:rsidRPr="006F2405">
              <w:rPr>
                <w:color w:val="000000"/>
                <w:sz w:val="22"/>
                <w:szCs w:val="22"/>
              </w:rPr>
              <w:t>t</w:t>
            </w:r>
            <w:proofErr w:type="spellEnd"/>
            <w:r w:rsidR="00221408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221408">
              <w:rPr>
                <w:color w:val="000000"/>
                <w:sz w:val="22"/>
                <w:szCs w:val="22"/>
              </w:rPr>
              <w:t>spre</w:t>
            </w:r>
            <w:proofErr w:type="spellEnd"/>
            <w:r w:rsidR="00221408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221408">
              <w:rPr>
                <w:color w:val="000000"/>
                <w:sz w:val="22"/>
                <w:szCs w:val="22"/>
              </w:rPr>
              <w:t>realizarea</w:t>
            </w:r>
            <w:proofErr w:type="spellEnd"/>
            <w:r w:rsidR="00221408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221408">
              <w:rPr>
                <w:color w:val="000000"/>
                <w:sz w:val="22"/>
                <w:szCs w:val="22"/>
              </w:rPr>
              <w:t>obiectivelor</w:t>
            </w:r>
            <w:proofErr w:type="spellEnd"/>
            <w:r w:rsidR="00221408">
              <w:rPr>
                <w:color w:val="000000"/>
                <w:sz w:val="22"/>
                <w:szCs w:val="22"/>
              </w:rPr>
              <w:t> ;</w:t>
            </w:r>
          </w:p>
          <w:p w:rsidR="00AE1239" w:rsidRDefault="00221408" w:rsidP="001066E7">
            <w:pPr>
              <w:pStyle w:val="normal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abilitate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unic</w:t>
            </w:r>
            <w:r w:rsidR="006F2405">
              <w:rPr>
                <w:color w:val="000000"/>
                <w:sz w:val="22"/>
                <w:szCs w:val="22"/>
              </w:rPr>
              <w:t>ă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de </w:t>
            </w:r>
            <w:r w:rsidR="006F2405">
              <w:rPr>
                <w:color w:val="000000"/>
                <w:sz w:val="22"/>
                <w:szCs w:val="22"/>
              </w:rPr>
              <w:t xml:space="preserve">a </w:t>
            </w:r>
            <w:proofErr w:type="spellStart"/>
            <w:r w:rsidR="006F2405">
              <w:rPr>
                <w:color w:val="000000"/>
                <w:sz w:val="22"/>
                <w:szCs w:val="22"/>
              </w:rPr>
              <w:t>mă</w:t>
            </w:r>
            <w:proofErr w:type="spellEnd"/>
            <w:r w:rsidR="006F2405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6F2405">
              <w:rPr>
                <w:color w:val="000000"/>
                <w:sz w:val="22"/>
                <w:szCs w:val="22"/>
              </w:rPr>
              <w:t>adapta</w:t>
            </w:r>
            <w:proofErr w:type="spellEnd"/>
            <w:r w:rsidR="006F2405">
              <w:rPr>
                <w:color w:val="000000"/>
                <w:sz w:val="22"/>
                <w:szCs w:val="22"/>
              </w:rPr>
              <w:t xml:space="preserve"> rapid la </w:t>
            </w:r>
            <w:proofErr w:type="spellStart"/>
            <w:r w:rsidR="006F2405">
              <w:rPr>
                <w:color w:val="000000"/>
                <w:sz w:val="22"/>
                <w:szCs w:val="22"/>
              </w:rPr>
              <w:t>schimbări</w:t>
            </w:r>
            <w:proofErr w:type="spellEnd"/>
            <w:r w:rsidR="006F2405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6F2405">
              <w:rPr>
                <w:color w:val="000000"/>
                <w:sz w:val="22"/>
                <w:szCs w:val="22"/>
              </w:rPr>
              <w:t>şi</w:t>
            </w:r>
            <w:proofErr w:type="spellEnd"/>
            <w:r w:rsidR="006F2405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6F2405">
              <w:rPr>
                <w:color w:val="000000"/>
                <w:sz w:val="22"/>
                <w:szCs w:val="22"/>
              </w:rPr>
              <w:t>provocă</w:t>
            </w:r>
            <w:r>
              <w:rPr>
                <w:color w:val="000000"/>
                <w:sz w:val="22"/>
                <w:szCs w:val="22"/>
              </w:rPr>
              <w:t>ri</w:t>
            </w:r>
            <w:proofErr w:type="spellEnd"/>
            <w:r>
              <w:rPr>
                <w:color w:val="000000"/>
                <w:sz w:val="22"/>
                <w:szCs w:val="22"/>
              </w:rPr>
              <w:t> ;</w:t>
            </w:r>
          </w:p>
          <w:p w:rsidR="00AE1239" w:rsidRDefault="006F2405" w:rsidP="001066E7">
            <w:pPr>
              <w:pStyle w:val="normal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color w:val="000000"/>
                <w:sz w:val="22"/>
                <w:szCs w:val="22"/>
              </w:rPr>
              <w:t>personalitate</w:t>
            </w:r>
            <w:proofErr w:type="spellEnd"/>
            <w:proofErr w:type="gram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dinamică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color w:val="000000"/>
                <w:sz w:val="22"/>
                <w:szCs w:val="22"/>
              </w:rPr>
              <w:t>flexibilă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color w:val="000000"/>
                <w:sz w:val="22"/>
                <w:szCs w:val="22"/>
              </w:rPr>
              <w:t>punctuală</w:t>
            </w:r>
            <w:proofErr w:type="spellEnd"/>
            <w:r w:rsidR="00221408">
              <w:rPr>
                <w:color w:val="000000"/>
                <w:sz w:val="22"/>
                <w:szCs w:val="22"/>
              </w:rPr>
              <w:t>.</w:t>
            </w:r>
          </w:p>
        </w:tc>
      </w:tr>
    </w:tbl>
    <w:p w:rsidR="00AE1239" w:rsidRDefault="00AE1239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tbl>
      <w:tblPr>
        <w:tblStyle w:val="3"/>
        <w:tblW w:w="10211" w:type="dxa"/>
        <w:tblLayout w:type="fixed"/>
        <w:tblLook w:val="0000"/>
      </w:tblPr>
      <w:tblGrid>
        <w:gridCol w:w="2790"/>
        <w:gridCol w:w="7421"/>
      </w:tblGrid>
      <w:tr w:rsidR="00AE1239" w:rsidTr="006F2405">
        <w:trPr>
          <w:cantSplit/>
          <w:trHeight w:val="1713"/>
        </w:trPr>
        <w:tc>
          <w:tcPr>
            <w:tcW w:w="2790" w:type="dxa"/>
          </w:tcPr>
          <w:p w:rsidR="00AE1239" w:rsidRDefault="0022140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b/>
                <w:color w:val="000000"/>
                <w:sz w:val="22"/>
                <w:szCs w:val="22"/>
              </w:rPr>
              <w:t>Competenţe</w:t>
            </w:r>
            <w:proofErr w:type="spellEnd"/>
            <w:r>
              <w:rPr>
                <w:b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color w:val="000000"/>
                <w:sz w:val="22"/>
                <w:szCs w:val="22"/>
              </w:rPr>
              <w:t>dobândite</w:t>
            </w:r>
            <w:proofErr w:type="spellEnd"/>
            <w:r>
              <w:rPr>
                <w:b/>
                <w:color w:val="000000"/>
                <w:sz w:val="22"/>
                <w:szCs w:val="22"/>
              </w:rPr>
              <w:t xml:space="preserve"> la </w:t>
            </w:r>
            <w:proofErr w:type="spellStart"/>
            <w:r>
              <w:rPr>
                <w:b/>
                <w:color w:val="000000"/>
                <w:sz w:val="22"/>
                <w:szCs w:val="22"/>
              </w:rPr>
              <w:t>locul</w:t>
            </w:r>
            <w:proofErr w:type="spellEnd"/>
            <w:r>
              <w:rPr>
                <w:b/>
                <w:color w:val="000000"/>
                <w:sz w:val="22"/>
                <w:szCs w:val="22"/>
              </w:rPr>
              <w:t xml:space="preserve"> de </w:t>
            </w:r>
            <w:proofErr w:type="spellStart"/>
            <w:r>
              <w:rPr>
                <w:b/>
                <w:color w:val="000000"/>
                <w:sz w:val="22"/>
                <w:szCs w:val="22"/>
              </w:rPr>
              <w:t>muncă</w:t>
            </w:r>
            <w:proofErr w:type="spellEnd"/>
            <w:r>
              <w:rPr>
                <w:b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7421" w:type="dxa"/>
          </w:tcPr>
          <w:p w:rsidR="00AE1239" w:rsidRDefault="00221408" w:rsidP="001066E7">
            <w:pPr>
              <w:pStyle w:val="normal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Certificare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MIFIDII – training </w:t>
            </w:r>
            <w:proofErr w:type="spellStart"/>
            <w:r>
              <w:rPr>
                <w:color w:val="000000"/>
                <w:sz w:val="22"/>
                <w:szCs w:val="22"/>
              </w:rPr>
              <w:t>pen</w:t>
            </w:r>
            <w:r w:rsidR="0058586A">
              <w:rPr>
                <w:color w:val="000000"/>
                <w:sz w:val="22"/>
                <w:szCs w:val="22"/>
              </w:rPr>
              <w:t>tru</w:t>
            </w:r>
            <w:proofErr w:type="spellEnd"/>
            <w:r w:rsidR="0058586A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58586A">
              <w:rPr>
                <w:color w:val="000000"/>
                <w:sz w:val="22"/>
                <w:szCs w:val="22"/>
              </w:rPr>
              <w:t>personalul</w:t>
            </w:r>
            <w:proofErr w:type="spellEnd"/>
            <w:r w:rsidR="0058586A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58586A">
              <w:rPr>
                <w:color w:val="000000"/>
                <w:sz w:val="22"/>
                <w:szCs w:val="22"/>
              </w:rPr>
              <w:t>ce</w:t>
            </w:r>
            <w:proofErr w:type="spellEnd"/>
            <w:r w:rsidR="0058586A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6F2405">
              <w:rPr>
                <w:color w:val="000000"/>
                <w:sz w:val="22"/>
                <w:szCs w:val="22"/>
              </w:rPr>
              <w:t>oferă</w:t>
            </w:r>
            <w:proofErr w:type="spellEnd"/>
            <w:r w:rsidR="0058586A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58586A">
              <w:rPr>
                <w:color w:val="000000"/>
                <w:sz w:val="22"/>
                <w:szCs w:val="22"/>
              </w:rPr>
              <w:t>informaţ</w:t>
            </w:r>
            <w:r w:rsidR="006F2405">
              <w:rPr>
                <w:color w:val="000000"/>
                <w:sz w:val="22"/>
                <w:szCs w:val="22"/>
              </w:rPr>
              <w:t>ii</w:t>
            </w:r>
            <w:proofErr w:type="spellEnd"/>
            <w:r w:rsidR="006F2405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="006F2405">
              <w:rPr>
                <w:color w:val="000000"/>
                <w:sz w:val="22"/>
                <w:szCs w:val="22"/>
              </w:rPr>
              <w:t>financiare</w:t>
            </w:r>
            <w:proofErr w:type="spellEnd"/>
            <w:r w:rsidR="006F2405">
              <w:rPr>
                <w:color w:val="000000"/>
                <w:sz w:val="22"/>
                <w:szCs w:val="22"/>
              </w:rPr>
              <w:t xml:space="preserve"> ,</w:t>
            </w:r>
            <w:proofErr w:type="spellStart"/>
            <w:r w:rsidR="006F2405">
              <w:rPr>
                <w:color w:val="000000"/>
                <w:sz w:val="22"/>
                <w:szCs w:val="22"/>
              </w:rPr>
              <w:t>atestat</w:t>
            </w:r>
            <w:proofErr w:type="spellEnd"/>
            <w:proofErr w:type="gramEnd"/>
            <w:r w:rsidR="006F2405">
              <w:rPr>
                <w:color w:val="000000"/>
                <w:sz w:val="22"/>
                <w:szCs w:val="22"/>
              </w:rPr>
              <w:t xml:space="preserve"> „</w:t>
            </w:r>
            <w:proofErr w:type="spellStart"/>
            <w:r w:rsidR="006F2405">
              <w:rPr>
                <w:color w:val="000000"/>
                <w:sz w:val="22"/>
                <w:szCs w:val="22"/>
              </w:rPr>
              <w:t>Institutul</w:t>
            </w:r>
            <w:proofErr w:type="spellEnd"/>
            <w:r w:rsidR="006F2405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6F2405">
              <w:rPr>
                <w:color w:val="000000"/>
                <w:sz w:val="22"/>
                <w:szCs w:val="22"/>
              </w:rPr>
              <w:t>Bancar</w:t>
            </w:r>
            <w:proofErr w:type="spellEnd"/>
            <w:r w:rsidR="006F2405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6F2405">
              <w:rPr>
                <w:color w:val="000000"/>
                <w:sz w:val="22"/>
                <w:szCs w:val="22"/>
              </w:rPr>
              <w:t>Rom</w:t>
            </w:r>
            <w:r w:rsidR="006F2405" w:rsidRPr="006F2405">
              <w:rPr>
                <w:color w:val="000000"/>
                <w:sz w:val="22"/>
                <w:szCs w:val="22"/>
              </w:rPr>
              <w:t>â</w:t>
            </w:r>
            <w:r>
              <w:rPr>
                <w:color w:val="000000"/>
                <w:sz w:val="22"/>
                <w:szCs w:val="22"/>
              </w:rPr>
              <w:t>n</w:t>
            </w:r>
            <w:proofErr w:type="spellEnd"/>
            <w:r>
              <w:rPr>
                <w:color w:val="000000"/>
                <w:sz w:val="22"/>
                <w:szCs w:val="22"/>
              </w:rPr>
              <w:t>” 2019.</w:t>
            </w:r>
          </w:p>
          <w:p w:rsidR="00AE1239" w:rsidRDefault="00221408" w:rsidP="001066E7">
            <w:pPr>
              <w:pStyle w:val="normal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Cert</w:t>
            </w:r>
            <w:r w:rsidR="0058586A">
              <w:rPr>
                <w:color w:val="000000"/>
                <w:sz w:val="22"/>
                <w:szCs w:val="22"/>
              </w:rPr>
              <w:t>ificare</w:t>
            </w:r>
            <w:proofErr w:type="spellEnd"/>
            <w:r w:rsidR="0058586A">
              <w:rPr>
                <w:color w:val="000000"/>
                <w:sz w:val="22"/>
                <w:szCs w:val="22"/>
              </w:rPr>
              <w:t xml:space="preserve">  consultant in  </w:t>
            </w:r>
            <w:proofErr w:type="spellStart"/>
            <w:r w:rsidR="0058586A" w:rsidRPr="006F2405">
              <w:rPr>
                <w:color w:val="auto"/>
                <w:sz w:val="22"/>
                <w:szCs w:val="22"/>
              </w:rPr>
              <w:t>investiţ</w:t>
            </w:r>
            <w:r w:rsidRPr="006F2405">
              <w:rPr>
                <w:color w:val="auto"/>
                <w:sz w:val="22"/>
                <w:szCs w:val="22"/>
              </w:rPr>
              <w:t>ii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MIFID II – </w:t>
            </w:r>
            <w:proofErr w:type="spellStart"/>
            <w:r>
              <w:rPr>
                <w:color w:val="000000"/>
                <w:sz w:val="22"/>
                <w:szCs w:val="22"/>
              </w:rPr>
              <w:t>atestat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„ASF” 2018</w:t>
            </w:r>
          </w:p>
          <w:p w:rsidR="00AE1239" w:rsidRDefault="006F2405" w:rsidP="001066E7">
            <w:pPr>
              <w:pStyle w:val="normal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Certificare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in </w:t>
            </w:r>
            <w:proofErr w:type="spellStart"/>
            <w:r>
              <w:rPr>
                <w:color w:val="000000"/>
                <w:sz w:val="22"/>
                <w:szCs w:val="22"/>
              </w:rPr>
              <w:t>asigurări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 : </w:t>
            </w:r>
            <w:proofErr w:type="spellStart"/>
            <w:r>
              <w:rPr>
                <w:color w:val="000000"/>
                <w:sz w:val="22"/>
                <w:szCs w:val="22"/>
              </w:rPr>
              <w:t>Instiitutul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de Management </w:t>
            </w:r>
            <w:r w:rsidRPr="00495E21">
              <w:rPr>
                <w:lang w:val="ro-RO"/>
              </w:rPr>
              <w:t>î</w:t>
            </w:r>
            <w:r>
              <w:rPr>
                <w:color w:val="000000"/>
                <w:sz w:val="22"/>
                <w:szCs w:val="22"/>
              </w:rPr>
              <w:t xml:space="preserve">n </w:t>
            </w:r>
            <w:proofErr w:type="spellStart"/>
            <w:r>
              <w:rPr>
                <w:color w:val="000000"/>
                <w:sz w:val="22"/>
                <w:szCs w:val="22"/>
              </w:rPr>
              <w:t>Asigură</w:t>
            </w:r>
            <w:r w:rsidR="00221408">
              <w:rPr>
                <w:color w:val="000000"/>
                <w:sz w:val="22"/>
                <w:szCs w:val="22"/>
              </w:rPr>
              <w:t>ri</w:t>
            </w:r>
            <w:proofErr w:type="spellEnd"/>
            <w:r w:rsidR="00221408">
              <w:rPr>
                <w:color w:val="000000"/>
                <w:sz w:val="22"/>
                <w:szCs w:val="22"/>
              </w:rPr>
              <w:t xml:space="preserve"> – IMA </w:t>
            </w:r>
            <w:r>
              <w:rPr>
                <w:color w:val="000000"/>
                <w:sz w:val="22"/>
                <w:szCs w:val="22"/>
              </w:rPr>
              <w:t xml:space="preserve">    </w:t>
            </w:r>
            <w:proofErr w:type="spellStart"/>
            <w:r w:rsidR="00221408">
              <w:rPr>
                <w:color w:val="000000"/>
                <w:sz w:val="22"/>
                <w:szCs w:val="22"/>
              </w:rPr>
              <w:t>septembrie</w:t>
            </w:r>
            <w:proofErr w:type="spellEnd"/>
            <w:r w:rsidR="00221408">
              <w:rPr>
                <w:color w:val="000000"/>
                <w:sz w:val="22"/>
                <w:szCs w:val="22"/>
              </w:rPr>
              <w:t xml:space="preserve"> 201</w:t>
            </w:r>
            <w:r>
              <w:rPr>
                <w:color w:val="000000"/>
                <w:sz w:val="22"/>
                <w:szCs w:val="22"/>
              </w:rPr>
              <w:t>6</w:t>
            </w:r>
          </w:p>
        </w:tc>
      </w:tr>
    </w:tbl>
    <w:p w:rsidR="00AE1239" w:rsidRDefault="00AE1239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tbl>
      <w:tblPr>
        <w:tblStyle w:val="2"/>
        <w:tblW w:w="10376" w:type="dxa"/>
        <w:tblLayout w:type="fixed"/>
        <w:tblLook w:val="0000"/>
      </w:tblPr>
      <w:tblGrid>
        <w:gridCol w:w="2834"/>
        <w:gridCol w:w="7542"/>
      </w:tblGrid>
      <w:tr w:rsidR="00AE1239">
        <w:trPr>
          <w:cantSplit/>
          <w:trHeight w:val="170"/>
        </w:trPr>
        <w:tc>
          <w:tcPr>
            <w:tcW w:w="2834" w:type="dxa"/>
          </w:tcPr>
          <w:p w:rsidR="001066E7" w:rsidRDefault="001066E7" w:rsidP="001066E7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b/>
                <w:color w:val="000000"/>
                <w:sz w:val="22"/>
                <w:szCs w:val="22"/>
              </w:rPr>
            </w:pPr>
          </w:p>
          <w:p w:rsidR="00AE1239" w:rsidRDefault="00221408" w:rsidP="001066E7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b/>
                <w:color w:val="000000"/>
                <w:sz w:val="22"/>
                <w:szCs w:val="22"/>
              </w:rPr>
              <w:t>Competenţe</w:t>
            </w:r>
            <w:proofErr w:type="spellEnd"/>
            <w:r>
              <w:rPr>
                <w:b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color w:val="000000"/>
                <w:sz w:val="22"/>
                <w:szCs w:val="22"/>
              </w:rPr>
              <w:t>informatice</w:t>
            </w:r>
            <w:proofErr w:type="spellEnd"/>
            <w:r>
              <w:rPr>
                <w:b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7542" w:type="dxa"/>
          </w:tcPr>
          <w:p w:rsidR="001066E7" w:rsidRDefault="001066E7" w:rsidP="001066E7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  <w:p w:rsidR="00AE1239" w:rsidRDefault="00221408" w:rsidP="001066E7">
            <w:pPr>
              <w:pStyle w:val="normal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Microsoft Office  Basic</w:t>
            </w:r>
          </w:p>
          <w:p w:rsidR="006F2405" w:rsidRDefault="006F2405" w:rsidP="001066E7">
            <w:pPr>
              <w:pStyle w:val="normal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Wordpress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Basic </w:t>
            </w:r>
          </w:p>
          <w:p w:rsidR="006F2405" w:rsidRDefault="006F2405" w:rsidP="001066E7">
            <w:pPr>
              <w:pStyle w:val="normal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HTML Beginner</w:t>
            </w:r>
          </w:p>
          <w:p w:rsidR="006F2405" w:rsidRDefault="006F2405" w:rsidP="001066E7">
            <w:pPr>
              <w:pStyle w:val="normal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 w:rsidRPr="006F2405">
              <w:rPr>
                <w:color w:val="000000"/>
                <w:sz w:val="22"/>
                <w:szCs w:val="22"/>
              </w:rPr>
              <w:t>Python Beginner</w:t>
            </w:r>
          </w:p>
          <w:p w:rsidR="006F2405" w:rsidRDefault="006F2405" w:rsidP="001066E7">
            <w:pPr>
              <w:pStyle w:val="normal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 w:rsidRPr="006F2405">
              <w:rPr>
                <w:color w:val="000000"/>
                <w:sz w:val="22"/>
                <w:szCs w:val="22"/>
              </w:rPr>
              <w:t>Windows Basic</w:t>
            </w:r>
          </w:p>
          <w:p w:rsidR="006F2405" w:rsidRDefault="006F2405" w:rsidP="001066E7">
            <w:pPr>
              <w:pStyle w:val="normal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 w:rsidRPr="006F2405">
              <w:rPr>
                <w:color w:val="000000"/>
                <w:sz w:val="22"/>
                <w:szCs w:val="22"/>
              </w:rPr>
              <w:t>Networks Beginner</w:t>
            </w:r>
          </w:p>
          <w:p w:rsidR="006F2405" w:rsidRDefault="006F2405" w:rsidP="001066E7">
            <w:pPr>
              <w:pStyle w:val="normal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 w:rsidRPr="006F2405">
              <w:rPr>
                <w:color w:val="000000"/>
                <w:sz w:val="22"/>
                <w:szCs w:val="22"/>
              </w:rPr>
              <w:t>JavaScript Beginner</w:t>
            </w:r>
          </w:p>
        </w:tc>
      </w:tr>
    </w:tbl>
    <w:p w:rsidR="006F2405" w:rsidRPr="006F2405" w:rsidRDefault="006F2405" w:rsidP="001066E7">
      <w:pPr>
        <w:pStyle w:val="normal0"/>
        <w:numPr>
          <w:ilvl w:val="4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proofErr w:type="spellStart"/>
      <w:r w:rsidRPr="006F2405">
        <w:rPr>
          <w:color w:val="000000"/>
          <w:sz w:val="22"/>
          <w:szCs w:val="22"/>
        </w:rPr>
        <w:t>Cunoștințe</w:t>
      </w:r>
      <w:proofErr w:type="spellEnd"/>
      <w:r w:rsidRPr="006F2405">
        <w:rPr>
          <w:color w:val="000000"/>
          <w:sz w:val="22"/>
          <w:szCs w:val="22"/>
        </w:rPr>
        <w:t xml:space="preserve"> </w:t>
      </w:r>
      <w:proofErr w:type="spellStart"/>
      <w:r w:rsidRPr="006F2405">
        <w:rPr>
          <w:color w:val="000000"/>
          <w:sz w:val="22"/>
          <w:szCs w:val="22"/>
        </w:rPr>
        <w:t>Sofware</w:t>
      </w:r>
      <w:proofErr w:type="spellEnd"/>
      <w:r w:rsidRPr="006F2405">
        <w:rPr>
          <w:color w:val="000000"/>
          <w:sz w:val="22"/>
          <w:szCs w:val="22"/>
        </w:rPr>
        <w:t xml:space="preserve"> AI</w:t>
      </w:r>
    </w:p>
    <w:p w:rsidR="006F2405" w:rsidRPr="006F2405" w:rsidRDefault="006F2405" w:rsidP="001066E7">
      <w:pPr>
        <w:pStyle w:val="normal0"/>
        <w:numPr>
          <w:ilvl w:val="4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proofErr w:type="spellStart"/>
      <w:r w:rsidRPr="006F2405">
        <w:rPr>
          <w:color w:val="000000"/>
          <w:sz w:val="22"/>
          <w:szCs w:val="22"/>
        </w:rPr>
        <w:t>Cunostințe</w:t>
      </w:r>
      <w:proofErr w:type="spellEnd"/>
      <w:r w:rsidRPr="006F2405">
        <w:rPr>
          <w:color w:val="000000"/>
          <w:sz w:val="22"/>
          <w:szCs w:val="22"/>
        </w:rPr>
        <w:t xml:space="preserve"> </w:t>
      </w:r>
      <w:proofErr w:type="spellStart"/>
      <w:r w:rsidRPr="006F2405">
        <w:rPr>
          <w:color w:val="000000"/>
          <w:sz w:val="22"/>
          <w:szCs w:val="22"/>
        </w:rPr>
        <w:t>rețele</w:t>
      </w:r>
      <w:proofErr w:type="spellEnd"/>
      <w:r w:rsidRPr="006F2405">
        <w:rPr>
          <w:color w:val="000000"/>
          <w:sz w:val="22"/>
          <w:szCs w:val="22"/>
        </w:rPr>
        <w:t xml:space="preserve"> </w:t>
      </w:r>
      <w:proofErr w:type="spellStart"/>
      <w:r w:rsidRPr="006F2405">
        <w:rPr>
          <w:color w:val="000000"/>
          <w:sz w:val="22"/>
          <w:szCs w:val="22"/>
        </w:rPr>
        <w:t>sociale</w:t>
      </w:r>
      <w:proofErr w:type="spellEnd"/>
    </w:p>
    <w:p w:rsidR="006F2405" w:rsidRPr="006F2405" w:rsidRDefault="006F2405" w:rsidP="001066E7">
      <w:pPr>
        <w:pStyle w:val="normal0"/>
        <w:numPr>
          <w:ilvl w:val="4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proofErr w:type="spellStart"/>
      <w:r w:rsidRPr="006F2405">
        <w:rPr>
          <w:color w:val="000000"/>
          <w:sz w:val="22"/>
          <w:szCs w:val="22"/>
        </w:rPr>
        <w:t>Cunoștințe</w:t>
      </w:r>
      <w:proofErr w:type="spellEnd"/>
      <w:r w:rsidRPr="006F2405">
        <w:rPr>
          <w:color w:val="000000"/>
          <w:sz w:val="22"/>
          <w:szCs w:val="22"/>
        </w:rPr>
        <w:t xml:space="preserve"> </w:t>
      </w:r>
      <w:proofErr w:type="spellStart"/>
      <w:r w:rsidRPr="006F2405">
        <w:rPr>
          <w:color w:val="000000"/>
          <w:sz w:val="22"/>
          <w:szCs w:val="22"/>
        </w:rPr>
        <w:t>grafica</w:t>
      </w:r>
      <w:proofErr w:type="spellEnd"/>
      <w:r w:rsidRPr="006F2405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 xml:space="preserve">digital </w:t>
      </w:r>
      <w:r w:rsidRPr="006F2405">
        <w:rPr>
          <w:color w:val="000000"/>
          <w:sz w:val="22"/>
          <w:szCs w:val="22"/>
        </w:rPr>
        <w:t>:</w:t>
      </w:r>
      <w:r>
        <w:rPr>
          <w:color w:val="000000"/>
          <w:sz w:val="22"/>
          <w:szCs w:val="22"/>
        </w:rPr>
        <w:t xml:space="preserve"> </w:t>
      </w:r>
      <w:proofErr w:type="spellStart"/>
      <w:r w:rsidRPr="006F2405">
        <w:rPr>
          <w:color w:val="000000"/>
          <w:sz w:val="22"/>
          <w:szCs w:val="22"/>
        </w:rPr>
        <w:t>CapCut</w:t>
      </w:r>
      <w:proofErr w:type="spellEnd"/>
      <w:r w:rsidRPr="006F2405">
        <w:rPr>
          <w:color w:val="000000"/>
          <w:sz w:val="22"/>
          <w:szCs w:val="22"/>
        </w:rPr>
        <w:t xml:space="preserve">, Windows Video Editor etc              </w:t>
      </w:r>
    </w:p>
    <w:p w:rsidR="006F2405" w:rsidRPr="006F2405" w:rsidRDefault="006F2405" w:rsidP="001066E7">
      <w:pPr>
        <w:pStyle w:val="normal0"/>
        <w:numPr>
          <w:ilvl w:val="4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proofErr w:type="spellStart"/>
      <w:r w:rsidRPr="006F2405">
        <w:rPr>
          <w:color w:val="000000"/>
          <w:sz w:val="22"/>
          <w:szCs w:val="22"/>
        </w:rPr>
        <w:t>Cunoștințe</w:t>
      </w:r>
      <w:proofErr w:type="spellEnd"/>
      <w:r w:rsidRPr="006F2405">
        <w:rPr>
          <w:color w:val="000000"/>
          <w:sz w:val="22"/>
          <w:szCs w:val="22"/>
        </w:rPr>
        <w:t xml:space="preserve"> </w:t>
      </w:r>
      <w:proofErr w:type="spellStart"/>
      <w:r w:rsidRPr="006F2405">
        <w:rPr>
          <w:color w:val="000000"/>
          <w:sz w:val="22"/>
          <w:szCs w:val="22"/>
        </w:rPr>
        <w:t>în</w:t>
      </w:r>
      <w:proofErr w:type="spellEnd"/>
      <w:r w:rsidRPr="006F2405">
        <w:rPr>
          <w:color w:val="000000"/>
          <w:sz w:val="22"/>
          <w:szCs w:val="22"/>
        </w:rPr>
        <w:t xml:space="preserve"> Google Analytics, Search Console</w:t>
      </w:r>
    </w:p>
    <w:p w:rsidR="006F2405" w:rsidRPr="006F2405" w:rsidRDefault="006F2405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p w:rsidR="006F2405" w:rsidRDefault="006F2405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tbl>
      <w:tblPr>
        <w:tblStyle w:val="1"/>
        <w:tblW w:w="10376" w:type="dxa"/>
        <w:tblLayout w:type="fixed"/>
        <w:tblLook w:val="0000"/>
      </w:tblPr>
      <w:tblGrid>
        <w:gridCol w:w="2834"/>
        <w:gridCol w:w="7542"/>
      </w:tblGrid>
      <w:tr w:rsidR="00AE1239">
        <w:trPr>
          <w:cantSplit/>
          <w:trHeight w:val="170"/>
        </w:trPr>
        <w:tc>
          <w:tcPr>
            <w:tcW w:w="2834" w:type="dxa"/>
          </w:tcPr>
          <w:p w:rsidR="00AE1239" w:rsidRDefault="0022140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b/>
                <w:color w:val="000000"/>
                <w:sz w:val="22"/>
                <w:szCs w:val="22"/>
              </w:rPr>
              <w:t>Permis</w:t>
            </w:r>
            <w:proofErr w:type="spellEnd"/>
            <w:r>
              <w:rPr>
                <w:b/>
                <w:color w:val="000000"/>
                <w:sz w:val="22"/>
                <w:szCs w:val="22"/>
              </w:rPr>
              <w:t xml:space="preserve"> de </w:t>
            </w:r>
            <w:proofErr w:type="spellStart"/>
            <w:r>
              <w:rPr>
                <w:b/>
                <w:color w:val="000000"/>
                <w:sz w:val="22"/>
                <w:szCs w:val="22"/>
              </w:rPr>
              <w:t>conducere</w:t>
            </w:r>
            <w:proofErr w:type="spellEnd"/>
            <w:r>
              <w:rPr>
                <w:b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7542" w:type="dxa"/>
          </w:tcPr>
          <w:p w:rsidR="00AE1239" w:rsidRDefault="00221408" w:rsidP="001066E7">
            <w:pPr>
              <w:pStyle w:val="normal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Categoria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B </w:t>
            </w:r>
            <w:proofErr w:type="spellStart"/>
            <w:r>
              <w:rPr>
                <w:color w:val="000000"/>
                <w:sz w:val="22"/>
                <w:szCs w:val="22"/>
              </w:rPr>
              <w:t>Ianuarie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1995</w:t>
            </w:r>
          </w:p>
        </w:tc>
      </w:tr>
    </w:tbl>
    <w:p w:rsidR="00AE1239" w:rsidRDefault="00AE1239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  <w:sectPr w:rsidR="00AE1239">
          <w:headerReference w:type="even" r:id="rId21"/>
          <w:headerReference w:type="default" r:id="rId22"/>
          <w:footerReference w:type="even" r:id="rId23"/>
          <w:footerReference w:type="default" r:id="rId24"/>
          <w:headerReference w:type="first" r:id="rId25"/>
          <w:footerReference w:type="first" r:id="rId26"/>
          <w:pgSz w:w="11906" w:h="16838"/>
          <w:pgMar w:top="1927" w:right="680" w:bottom="1474" w:left="850" w:header="680" w:footer="624" w:gutter="0"/>
          <w:pgNumType w:start="1"/>
          <w:cols w:space="720"/>
        </w:sectPr>
      </w:pPr>
    </w:p>
    <w:p w:rsidR="00AE1239" w:rsidRDefault="00AE1239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p w:rsidR="00AE1239" w:rsidRDefault="00AE1239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p w:rsidR="00AE1239" w:rsidRDefault="00AE1239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sectPr w:rsidR="00AE1239" w:rsidSect="00AE1239">
      <w:headerReference w:type="even" r:id="rId27"/>
      <w:headerReference w:type="default" r:id="rId28"/>
      <w:footerReference w:type="even" r:id="rId29"/>
      <w:footerReference w:type="default" r:id="rId30"/>
      <w:headerReference w:type="first" r:id="rId31"/>
      <w:footerReference w:type="first" r:id="rId32"/>
      <w:pgSz w:w="11906" w:h="16838"/>
      <w:pgMar w:top="1644" w:right="680" w:bottom="1474" w:left="850" w:header="850" w:footer="624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D4B39" w:rsidRDefault="005D4B39" w:rsidP="00E95D6B">
      <w:pPr>
        <w:spacing w:line="240" w:lineRule="auto"/>
        <w:ind w:left="0" w:hanging="2"/>
      </w:pPr>
      <w:r>
        <w:separator/>
      </w:r>
    </w:p>
  </w:endnote>
  <w:endnote w:type="continuationSeparator" w:id="0">
    <w:p w:rsidR="005D4B39" w:rsidRDefault="005D4B39" w:rsidP="00E95D6B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OpenSymbol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MT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2405" w:rsidRDefault="006F2405">
    <w:pPr>
      <w:rPr>
        <w:color w:val="1593CB"/>
      </w:rPr>
    </w:pPr>
    <w:r>
      <w:rPr>
        <w:rFonts w:ascii="ArialMT" w:eastAsia="ArialMT" w:hAnsi="ArialMT" w:cs="ArialMT"/>
        <w:color w:val="26B4EA"/>
        <w:sz w:val="14"/>
        <w:szCs w:val="14"/>
      </w:rPr>
      <w:tab/>
      <w:t xml:space="preserve"> </w:t>
    </w:r>
    <w:r>
      <w:rPr>
        <w:rFonts w:ascii="ArialMT" w:eastAsia="ArialMT" w:hAnsi="ArialMT" w:cs="ArialMT"/>
        <w:color w:val="1593CB"/>
        <w:sz w:val="14"/>
        <w:szCs w:val="14"/>
      </w:rPr>
      <w:t xml:space="preserve">© </w:t>
    </w:r>
    <w:proofErr w:type="spellStart"/>
    <w:r>
      <w:rPr>
        <w:rFonts w:ascii="ArialMT" w:eastAsia="ArialMT" w:hAnsi="ArialMT" w:cs="ArialMT"/>
        <w:color w:val="1593CB"/>
        <w:sz w:val="14"/>
        <w:szCs w:val="14"/>
      </w:rPr>
      <w:t>Uniunea</w:t>
    </w:r>
    <w:proofErr w:type="spellEnd"/>
    <w:r>
      <w:rPr>
        <w:rFonts w:ascii="ArialMT" w:eastAsia="ArialMT" w:hAnsi="ArialMT" w:cs="ArialMT"/>
        <w:color w:val="1593CB"/>
        <w:sz w:val="14"/>
        <w:szCs w:val="14"/>
      </w:rPr>
      <w:t xml:space="preserve"> </w:t>
    </w:r>
    <w:proofErr w:type="spellStart"/>
    <w:r>
      <w:rPr>
        <w:rFonts w:ascii="ArialMT" w:eastAsia="ArialMT" w:hAnsi="ArialMT" w:cs="ArialMT"/>
        <w:color w:val="1593CB"/>
        <w:sz w:val="14"/>
        <w:szCs w:val="14"/>
      </w:rPr>
      <w:t>Europeană</w:t>
    </w:r>
    <w:proofErr w:type="spellEnd"/>
    <w:r>
      <w:rPr>
        <w:rFonts w:ascii="ArialMT" w:eastAsia="ArialMT" w:hAnsi="ArialMT" w:cs="ArialMT"/>
        <w:color w:val="1593CB"/>
        <w:sz w:val="14"/>
        <w:szCs w:val="14"/>
      </w:rPr>
      <w:t xml:space="preserve">, 20022013 | http://europass.cedefop.europa.eu </w:t>
    </w:r>
    <w:r>
      <w:rPr>
        <w:rFonts w:ascii="ArialMT" w:eastAsia="ArialMT" w:hAnsi="ArialMT" w:cs="ArialMT"/>
        <w:color w:val="1593CB"/>
        <w:sz w:val="14"/>
        <w:szCs w:val="14"/>
      </w:rPr>
      <w:tab/>
    </w:r>
    <w:proofErr w:type="spellStart"/>
    <w:r>
      <w:rPr>
        <w:rFonts w:ascii="ArialMT" w:eastAsia="ArialMT" w:hAnsi="ArialMT" w:cs="ArialMT"/>
        <w:color w:val="1593CB"/>
        <w:sz w:val="14"/>
        <w:szCs w:val="14"/>
      </w:rPr>
      <w:t>Pagina</w:t>
    </w:r>
    <w:proofErr w:type="spellEnd"/>
    <w:r>
      <w:rPr>
        <w:rFonts w:ascii="ArialMT" w:eastAsia="ArialMT" w:hAnsi="ArialMT" w:cs="ArialMT"/>
        <w:color w:val="1593CB"/>
        <w:sz w:val="14"/>
        <w:szCs w:val="14"/>
      </w:rPr>
      <w:t xml:space="preserve"> </w:t>
    </w:r>
    <w:r w:rsidR="00C412F4">
      <w:rPr>
        <w:color w:val="1593CB"/>
        <w:sz w:val="14"/>
        <w:szCs w:val="14"/>
      </w:rPr>
      <w:fldChar w:fldCharType="begin"/>
    </w:r>
    <w:r>
      <w:rPr>
        <w:color w:val="1593CB"/>
        <w:sz w:val="14"/>
        <w:szCs w:val="14"/>
      </w:rPr>
      <w:instrText>PAGE</w:instrText>
    </w:r>
    <w:r w:rsidR="00C412F4">
      <w:rPr>
        <w:color w:val="1593CB"/>
        <w:sz w:val="14"/>
        <w:szCs w:val="14"/>
      </w:rPr>
      <w:fldChar w:fldCharType="separate"/>
    </w:r>
    <w:r w:rsidR="00BC12B5">
      <w:rPr>
        <w:noProof/>
        <w:color w:val="1593CB"/>
        <w:sz w:val="14"/>
        <w:szCs w:val="14"/>
      </w:rPr>
      <w:t>4</w:t>
    </w:r>
    <w:r w:rsidR="00C412F4">
      <w:rPr>
        <w:color w:val="1593CB"/>
        <w:sz w:val="14"/>
        <w:szCs w:val="14"/>
      </w:rPr>
      <w:fldChar w:fldCharType="end"/>
    </w:r>
    <w:r>
      <w:rPr>
        <w:rFonts w:ascii="ArialMT" w:eastAsia="ArialMT" w:hAnsi="ArialMT" w:cs="ArialMT"/>
        <w:color w:val="1593CB"/>
        <w:sz w:val="14"/>
        <w:szCs w:val="14"/>
      </w:rPr>
      <w:t xml:space="preserve"> / </w:t>
    </w:r>
    <w:r w:rsidR="00C412F4">
      <w:rPr>
        <w:color w:val="1593CB"/>
        <w:sz w:val="14"/>
        <w:szCs w:val="14"/>
      </w:rPr>
      <w:fldChar w:fldCharType="begin"/>
    </w:r>
    <w:r>
      <w:rPr>
        <w:color w:val="1593CB"/>
        <w:sz w:val="14"/>
        <w:szCs w:val="14"/>
      </w:rPr>
      <w:instrText>NUMPAGES</w:instrText>
    </w:r>
    <w:r w:rsidR="00C412F4">
      <w:rPr>
        <w:color w:val="1593CB"/>
        <w:sz w:val="14"/>
        <w:szCs w:val="14"/>
      </w:rPr>
      <w:fldChar w:fldCharType="separate"/>
    </w:r>
    <w:r w:rsidR="00BC12B5">
      <w:rPr>
        <w:noProof/>
        <w:color w:val="1593CB"/>
        <w:sz w:val="14"/>
        <w:szCs w:val="14"/>
      </w:rPr>
      <w:t>9</w:t>
    </w:r>
    <w:r w:rsidR="00C412F4">
      <w:rPr>
        <w:color w:val="1593CB"/>
        <w:sz w:val="14"/>
        <w:szCs w:val="14"/>
      </w:rPr>
      <w:fldChar w:fldCharType="end"/>
    </w:r>
    <w:r>
      <w:rPr>
        <w:rFonts w:ascii="ArialMT" w:eastAsia="ArialMT" w:hAnsi="ArialMT" w:cs="ArialMT"/>
        <w:color w:val="1593CB"/>
        <w:sz w:val="14"/>
        <w:szCs w:val="14"/>
      </w:rPr>
      <w:t xml:space="preserve"> 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2405" w:rsidRDefault="006F2405">
    <w:pPr>
      <w:rPr>
        <w:color w:val="1593CB"/>
      </w:rPr>
    </w:pPr>
    <w:r>
      <w:rPr>
        <w:rFonts w:ascii="ArialMT" w:eastAsia="ArialMT" w:hAnsi="ArialMT" w:cs="ArialMT"/>
        <w:color w:val="26B4EA"/>
        <w:sz w:val="14"/>
        <w:szCs w:val="14"/>
      </w:rPr>
      <w:tab/>
      <w:t xml:space="preserve"> </w:t>
    </w:r>
    <w:r>
      <w:rPr>
        <w:rFonts w:ascii="ArialMT" w:eastAsia="ArialMT" w:hAnsi="ArialMT" w:cs="ArialMT"/>
        <w:color w:val="1593CB"/>
        <w:sz w:val="14"/>
        <w:szCs w:val="14"/>
      </w:rPr>
      <w:t xml:space="preserve">© </w:t>
    </w:r>
    <w:proofErr w:type="spellStart"/>
    <w:r>
      <w:rPr>
        <w:rFonts w:ascii="ArialMT" w:eastAsia="ArialMT" w:hAnsi="ArialMT" w:cs="ArialMT"/>
        <w:color w:val="1593CB"/>
        <w:sz w:val="14"/>
        <w:szCs w:val="14"/>
      </w:rPr>
      <w:t>Uniunea</w:t>
    </w:r>
    <w:proofErr w:type="spellEnd"/>
    <w:r>
      <w:rPr>
        <w:rFonts w:ascii="ArialMT" w:eastAsia="ArialMT" w:hAnsi="ArialMT" w:cs="ArialMT"/>
        <w:color w:val="1593CB"/>
        <w:sz w:val="14"/>
        <w:szCs w:val="14"/>
      </w:rPr>
      <w:t xml:space="preserve"> </w:t>
    </w:r>
    <w:proofErr w:type="spellStart"/>
    <w:r>
      <w:rPr>
        <w:rFonts w:ascii="ArialMT" w:eastAsia="ArialMT" w:hAnsi="ArialMT" w:cs="ArialMT"/>
        <w:color w:val="1593CB"/>
        <w:sz w:val="14"/>
        <w:szCs w:val="14"/>
      </w:rPr>
      <w:t>Europeană</w:t>
    </w:r>
    <w:proofErr w:type="spellEnd"/>
    <w:r>
      <w:rPr>
        <w:rFonts w:ascii="ArialMT" w:eastAsia="ArialMT" w:hAnsi="ArialMT" w:cs="ArialMT"/>
        <w:color w:val="1593CB"/>
        <w:sz w:val="14"/>
        <w:szCs w:val="14"/>
      </w:rPr>
      <w:t xml:space="preserve">, 20022013 | http://europass.cedefop.europa.eu </w:t>
    </w:r>
    <w:r>
      <w:rPr>
        <w:rFonts w:ascii="ArialMT" w:eastAsia="ArialMT" w:hAnsi="ArialMT" w:cs="ArialMT"/>
        <w:color w:val="1593CB"/>
        <w:sz w:val="14"/>
        <w:szCs w:val="14"/>
      </w:rPr>
      <w:tab/>
    </w:r>
    <w:proofErr w:type="spellStart"/>
    <w:r>
      <w:rPr>
        <w:rFonts w:ascii="ArialMT" w:eastAsia="ArialMT" w:hAnsi="ArialMT" w:cs="ArialMT"/>
        <w:color w:val="1593CB"/>
        <w:sz w:val="14"/>
        <w:szCs w:val="14"/>
      </w:rPr>
      <w:t>Pagina</w:t>
    </w:r>
    <w:proofErr w:type="spellEnd"/>
    <w:r>
      <w:rPr>
        <w:rFonts w:ascii="ArialMT" w:eastAsia="ArialMT" w:hAnsi="ArialMT" w:cs="ArialMT"/>
        <w:color w:val="1593CB"/>
        <w:sz w:val="14"/>
        <w:szCs w:val="14"/>
      </w:rPr>
      <w:t xml:space="preserve"> </w:t>
    </w:r>
    <w:r w:rsidR="00C412F4">
      <w:rPr>
        <w:color w:val="1593CB"/>
        <w:sz w:val="14"/>
        <w:szCs w:val="14"/>
      </w:rPr>
      <w:fldChar w:fldCharType="begin"/>
    </w:r>
    <w:r>
      <w:rPr>
        <w:color w:val="1593CB"/>
        <w:sz w:val="14"/>
        <w:szCs w:val="14"/>
      </w:rPr>
      <w:instrText>PAGE</w:instrText>
    </w:r>
    <w:r w:rsidR="00C412F4">
      <w:rPr>
        <w:color w:val="1593CB"/>
        <w:sz w:val="14"/>
        <w:szCs w:val="14"/>
      </w:rPr>
      <w:fldChar w:fldCharType="separate"/>
    </w:r>
    <w:r w:rsidR="00BC12B5">
      <w:rPr>
        <w:noProof/>
        <w:color w:val="1593CB"/>
        <w:sz w:val="14"/>
        <w:szCs w:val="14"/>
      </w:rPr>
      <w:t>3</w:t>
    </w:r>
    <w:r w:rsidR="00C412F4">
      <w:rPr>
        <w:color w:val="1593CB"/>
        <w:sz w:val="14"/>
        <w:szCs w:val="14"/>
      </w:rPr>
      <w:fldChar w:fldCharType="end"/>
    </w:r>
    <w:r>
      <w:rPr>
        <w:rFonts w:ascii="ArialMT" w:eastAsia="ArialMT" w:hAnsi="ArialMT" w:cs="ArialMT"/>
        <w:color w:val="1593CB"/>
        <w:sz w:val="14"/>
        <w:szCs w:val="14"/>
      </w:rPr>
      <w:t xml:space="preserve"> / </w:t>
    </w:r>
    <w:r w:rsidR="00C412F4">
      <w:rPr>
        <w:color w:val="1593CB"/>
        <w:sz w:val="14"/>
        <w:szCs w:val="14"/>
      </w:rPr>
      <w:fldChar w:fldCharType="begin"/>
    </w:r>
    <w:r>
      <w:rPr>
        <w:color w:val="1593CB"/>
        <w:sz w:val="14"/>
        <w:szCs w:val="14"/>
      </w:rPr>
      <w:instrText>NUMPAGES</w:instrText>
    </w:r>
    <w:r w:rsidR="00C412F4">
      <w:rPr>
        <w:color w:val="1593CB"/>
        <w:sz w:val="14"/>
        <w:szCs w:val="14"/>
      </w:rPr>
      <w:fldChar w:fldCharType="separate"/>
    </w:r>
    <w:r w:rsidR="00BC12B5">
      <w:rPr>
        <w:noProof/>
        <w:color w:val="1593CB"/>
        <w:sz w:val="14"/>
        <w:szCs w:val="14"/>
      </w:rPr>
      <w:t>9</w:t>
    </w:r>
    <w:r w:rsidR="00C412F4">
      <w:rPr>
        <w:color w:val="1593CB"/>
        <w:sz w:val="14"/>
        <w:szCs w:val="14"/>
      </w:rPr>
      <w:fldChar w:fldCharType="end"/>
    </w:r>
    <w:r>
      <w:rPr>
        <w:rFonts w:ascii="ArialMT" w:eastAsia="ArialMT" w:hAnsi="ArialMT" w:cs="ArialMT"/>
        <w:color w:val="1593CB"/>
        <w:sz w:val="14"/>
        <w:szCs w:val="14"/>
      </w:rPr>
      <w:t xml:space="preserve"> 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2405" w:rsidRDefault="006F2405" w:rsidP="006F2405">
    <w:pPr>
      <w:pStyle w:val="Footer"/>
      <w:ind w:left="0" w:hanging="2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2405" w:rsidRDefault="006F2405">
    <w:pPr>
      <w:rPr>
        <w:color w:val="1593CB"/>
      </w:rPr>
    </w:pPr>
    <w:r>
      <w:rPr>
        <w:rFonts w:ascii="ArialMT" w:eastAsia="ArialMT" w:hAnsi="ArialMT" w:cs="ArialMT"/>
        <w:color w:val="26B4EA"/>
        <w:sz w:val="14"/>
        <w:szCs w:val="14"/>
      </w:rPr>
      <w:tab/>
      <w:t xml:space="preserve"> </w:t>
    </w:r>
    <w:r>
      <w:rPr>
        <w:rFonts w:ascii="ArialMT" w:eastAsia="ArialMT" w:hAnsi="ArialMT" w:cs="ArialMT"/>
        <w:color w:val="1593CB"/>
        <w:sz w:val="14"/>
        <w:szCs w:val="14"/>
      </w:rPr>
      <w:t xml:space="preserve">© </w:t>
    </w:r>
    <w:proofErr w:type="spellStart"/>
    <w:r>
      <w:rPr>
        <w:rFonts w:ascii="ArialMT" w:eastAsia="ArialMT" w:hAnsi="ArialMT" w:cs="ArialMT"/>
        <w:color w:val="1593CB"/>
        <w:sz w:val="14"/>
        <w:szCs w:val="14"/>
      </w:rPr>
      <w:t>Uniunea</w:t>
    </w:r>
    <w:proofErr w:type="spellEnd"/>
    <w:r>
      <w:rPr>
        <w:rFonts w:ascii="ArialMT" w:eastAsia="ArialMT" w:hAnsi="ArialMT" w:cs="ArialMT"/>
        <w:color w:val="1593CB"/>
        <w:sz w:val="14"/>
        <w:szCs w:val="14"/>
      </w:rPr>
      <w:t xml:space="preserve"> </w:t>
    </w:r>
    <w:proofErr w:type="spellStart"/>
    <w:r>
      <w:rPr>
        <w:rFonts w:ascii="ArialMT" w:eastAsia="ArialMT" w:hAnsi="ArialMT" w:cs="ArialMT"/>
        <w:color w:val="1593CB"/>
        <w:sz w:val="14"/>
        <w:szCs w:val="14"/>
      </w:rPr>
      <w:t>Europeană</w:t>
    </w:r>
    <w:proofErr w:type="spellEnd"/>
    <w:r>
      <w:rPr>
        <w:rFonts w:ascii="ArialMT" w:eastAsia="ArialMT" w:hAnsi="ArialMT" w:cs="ArialMT"/>
        <w:color w:val="1593CB"/>
        <w:sz w:val="14"/>
        <w:szCs w:val="14"/>
      </w:rPr>
      <w:t xml:space="preserve">, 20022013 | http://europass.cedefop.europa.eu </w:t>
    </w:r>
    <w:r>
      <w:rPr>
        <w:rFonts w:ascii="ArialMT" w:eastAsia="ArialMT" w:hAnsi="ArialMT" w:cs="ArialMT"/>
        <w:color w:val="1593CB"/>
        <w:sz w:val="14"/>
        <w:szCs w:val="14"/>
      </w:rPr>
      <w:tab/>
    </w:r>
    <w:proofErr w:type="spellStart"/>
    <w:r>
      <w:rPr>
        <w:rFonts w:ascii="ArialMT" w:eastAsia="ArialMT" w:hAnsi="ArialMT" w:cs="ArialMT"/>
        <w:color w:val="1593CB"/>
        <w:sz w:val="14"/>
        <w:szCs w:val="14"/>
      </w:rPr>
      <w:t>Pagina</w:t>
    </w:r>
    <w:proofErr w:type="spellEnd"/>
    <w:r>
      <w:rPr>
        <w:rFonts w:ascii="ArialMT" w:eastAsia="ArialMT" w:hAnsi="ArialMT" w:cs="ArialMT"/>
        <w:color w:val="1593CB"/>
        <w:sz w:val="14"/>
        <w:szCs w:val="14"/>
      </w:rPr>
      <w:t xml:space="preserve"> </w:t>
    </w:r>
    <w:r w:rsidR="00C412F4">
      <w:rPr>
        <w:color w:val="1593CB"/>
        <w:sz w:val="14"/>
        <w:szCs w:val="14"/>
      </w:rPr>
      <w:fldChar w:fldCharType="begin"/>
    </w:r>
    <w:r>
      <w:rPr>
        <w:color w:val="1593CB"/>
        <w:sz w:val="14"/>
        <w:szCs w:val="14"/>
      </w:rPr>
      <w:instrText>PAGE</w:instrText>
    </w:r>
    <w:r w:rsidR="00C412F4">
      <w:rPr>
        <w:color w:val="1593CB"/>
        <w:sz w:val="14"/>
        <w:szCs w:val="14"/>
      </w:rPr>
      <w:fldChar w:fldCharType="separate"/>
    </w:r>
    <w:r w:rsidR="001066E7">
      <w:rPr>
        <w:noProof/>
        <w:color w:val="1593CB"/>
        <w:sz w:val="14"/>
        <w:szCs w:val="14"/>
      </w:rPr>
      <w:t>8</w:t>
    </w:r>
    <w:r w:rsidR="00C412F4">
      <w:rPr>
        <w:color w:val="1593CB"/>
        <w:sz w:val="14"/>
        <w:szCs w:val="14"/>
      </w:rPr>
      <w:fldChar w:fldCharType="end"/>
    </w:r>
    <w:r>
      <w:rPr>
        <w:rFonts w:ascii="ArialMT" w:eastAsia="ArialMT" w:hAnsi="ArialMT" w:cs="ArialMT"/>
        <w:color w:val="1593CB"/>
        <w:sz w:val="14"/>
        <w:szCs w:val="14"/>
      </w:rPr>
      <w:t xml:space="preserve"> / </w:t>
    </w:r>
    <w:r w:rsidR="00C412F4">
      <w:rPr>
        <w:color w:val="1593CB"/>
        <w:sz w:val="14"/>
        <w:szCs w:val="14"/>
      </w:rPr>
      <w:fldChar w:fldCharType="begin"/>
    </w:r>
    <w:r>
      <w:rPr>
        <w:color w:val="1593CB"/>
        <w:sz w:val="14"/>
        <w:szCs w:val="14"/>
      </w:rPr>
      <w:instrText>NUMPAGES</w:instrText>
    </w:r>
    <w:r w:rsidR="00C412F4">
      <w:rPr>
        <w:color w:val="1593CB"/>
        <w:sz w:val="14"/>
        <w:szCs w:val="14"/>
      </w:rPr>
      <w:fldChar w:fldCharType="separate"/>
    </w:r>
    <w:r w:rsidR="001066E7">
      <w:rPr>
        <w:noProof/>
        <w:color w:val="1593CB"/>
        <w:sz w:val="14"/>
        <w:szCs w:val="14"/>
      </w:rPr>
      <w:t>8</w:t>
    </w:r>
    <w:r w:rsidR="00C412F4">
      <w:rPr>
        <w:color w:val="1593CB"/>
        <w:sz w:val="14"/>
        <w:szCs w:val="14"/>
      </w:rPr>
      <w:fldChar w:fldCharType="end"/>
    </w:r>
    <w:r>
      <w:rPr>
        <w:rFonts w:ascii="ArialMT" w:eastAsia="ArialMT" w:hAnsi="ArialMT" w:cs="ArialMT"/>
        <w:color w:val="26B4EA"/>
        <w:sz w:val="14"/>
        <w:szCs w:val="14"/>
      </w:rPr>
      <w:t xml:space="preserve"> </w: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2405" w:rsidRDefault="006F2405">
    <w:pPr>
      <w:rPr>
        <w:color w:val="1593CB"/>
      </w:rPr>
    </w:pPr>
    <w:r>
      <w:rPr>
        <w:rFonts w:ascii="ArialMT" w:eastAsia="ArialMT" w:hAnsi="ArialMT" w:cs="ArialMT"/>
        <w:color w:val="26B4EA"/>
        <w:sz w:val="14"/>
        <w:szCs w:val="14"/>
      </w:rPr>
      <w:tab/>
      <w:t xml:space="preserve"> </w:t>
    </w:r>
    <w:r>
      <w:rPr>
        <w:rFonts w:ascii="ArialMT" w:eastAsia="ArialMT" w:hAnsi="ArialMT" w:cs="ArialMT"/>
        <w:color w:val="1593CB"/>
        <w:sz w:val="14"/>
        <w:szCs w:val="14"/>
      </w:rPr>
      <w:t xml:space="preserve">© </w:t>
    </w:r>
    <w:proofErr w:type="spellStart"/>
    <w:r>
      <w:rPr>
        <w:rFonts w:ascii="ArialMT" w:eastAsia="ArialMT" w:hAnsi="ArialMT" w:cs="ArialMT"/>
        <w:color w:val="1593CB"/>
        <w:sz w:val="14"/>
        <w:szCs w:val="14"/>
      </w:rPr>
      <w:t>Uniunea</w:t>
    </w:r>
    <w:proofErr w:type="spellEnd"/>
    <w:r>
      <w:rPr>
        <w:rFonts w:ascii="ArialMT" w:eastAsia="ArialMT" w:hAnsi="ArialMT" w:cs="ArialMT"/>
        <w:color w:val="1593CB"/>
        <w:sz w:val="14"/>
        <w:szCs w:val="14"/>
      </w:rPr>
      <w:t xml:space="preserve"> </w:t>
    </w:r>
    <w:proofErr w:type="spellStart"/>
    <w:r>
      <w:rPr>
        <w:rFonts w:ascii="ArialMT" w:eastAsia="ArialMT" w:hAnsi="ArialMT" w:cs="ArialMT"/>
        <w:color w:val="1593CB"/>
        <w:sz w:val="14"/>
        <w:szCs w:val="14"/>
      </w:rPr>
      <w:t>Europeană</w:t>
    </w:r>
    <w:proofErr w:type="spellEnd"/>
    <w:r>
      <w:rPr>
        <w:rFonts w:ascii="ArialMT" w:eastAsia="ArialMT" w:hAnsi="ArialMT" w:cs="ArialMT"/>
        <w:color w:val="1593CB"/>
        <w:sz w:val="14"/>
        <w:szCs w:val="14"/>
      </w:rPr>
      <w:t xml:space="preserve">, 20022013 | http://europass.cedefop.europa.eu </w:t>
    </w:r>
    <w:r>
      <w:rPr>
        <w:rFonts w:ascii="ArialMT" w:eastAsia="ArialMT" w:hAnsi="ArialMT" w:cs="ArialMT"/>
        <w:color w:val="1593CB"/>
        <w:sz w:val="14"/>
        <w:szCs w:val="14"/>
      </w:rPr>
      <w:tab/>
    </w:r>
    <w:proofErr w:type="spellStart"/>
    <w:r>
      <w:rPr>
        <w:rFonts w:ascii="ArialMT" w:eastAsia="ArialMT" w:hAnsi="ArialMT" w:cs="ArialMT"/>
        <w:color w:val="1593CB"/>
        <w:sz w:val="14"/>
        <w:szCs w:val="14"/>
      </w:rPr>
      <w:t>Pagina</w:t>
    </w:r>
    <w:proofErr w:type="spellEnd"/>
    <w:r>
      <w:rPr>
        <w:rFonts w:ascii="ArialMT" w:eastAsia="ArialMT" w:hAnsi="ArialMT" w:cs="ArialMT"/>
        <w:color w:val="1593CB"/>
        <w:sz w:val="14"/>
        <w:szCs w:val="14"/>
      </w:rPr>
      <w:t xml:space="preserve"> </w:t>
    </w:r>
    <w:r w:rsidR="00C412F4">
      <w:rPr>
        <w:color w:val="1593CB"/>
        <w:sz w:val="14"/>
        <w:szCs w:val="14"/>
      </w:rPr>
      <w:fldChar w:fldCharType="begin"/>
    </w:r>
    <w:r>
      <w:rPr>
        <w:color w:val="1593CB"/>
        <w:sz w:val="14"/>
        <w:szCs w:val="14"/>
      </w:rPr>
      <w:instrText>PAGE</w:instrText>
    </w:r>
    <w:r w:rsidR="00C412F4">
      <w:rPr>
        <w:color w:val="1593CB"/>
        <w:sz w:val="14"/>
        <w:szCs w:val="14"/>
      </w:rPr>
      <w:fldChar w:fldCharType="separate"/>
    </w:r>
    <w:r w:rsidR="002C4FB2">
      <w:rPr>
        <w:noProof/>
        <w:color w:val="1593CB"/>
        <w:sz w:val="14"/>
        <w:szCs w:val="14"/>
      </w:rPr>
      <w:t>9</w:t>
    </w:r>
    <w:r w:rsidR="00C412F4">
      <w:rPr>
        <w:color w:val="1593CB"/>
        <w:sz w:val="14"/>
        <w:szCs w:val="14"/>
      </w:rPr>
      <w:fldChar w:fldCharType="end"/>
    </w:r>
    <w:r>
      <w:rPr>
        <w:rFonts w:ascii="ArialMT" w:eastAsia="ArialMT" w:hAnsi="ArialMT" w:cs="ArialMT"/>
        <w:color w:val="1593CB"/>
        <w:sz w:val="14"/>
        <w:szCs w:val="14"/>
      </w:rPr>
      <w:t xml:space="preserve"> / </w:t>
    </w:r>
    <w:r w:rsidR="00C412F4">
      <w:rPr>
        <w:color w:val="1593CB"/>
        <w:sz w:val="14"/>
        <w:szCs w:val="14"/>
      </w:rPr>
      <w:fldChar w:fldCharType="begin"/>
    </w:r>
    <w:r>
      <w:rPr>
        <w:color w:val="1593CB"/>
        <w:sz w:val="14"/>
        <w:szCs w:val="14"/>
      </w:rPr>
      <w:instrText>NUMPAGES</w:instrText>
    </w:r>
    <w:r w:rsidR="00C412F4">
      <w:rPr>
        <w:color w:val="1593CB"/>
        <w:sz w:val="14"/>
        <w:szCs w:val="14"/>
      </w:rPr>
      <w:fldChar w:fldCharType="separate"/>
    </w:r>
    <w:r w:rsidR="002C4FB2">
      <w:rPr>
        <w:noProof/>
        <w:color w:val="1593CB"/>
        <w:sz w:val="14"/>
        <w:szCs w:val="14"/>
      </w:rPr>
      <w:t>9</w:t>
    </w:r>
    <w:r w:rsidR="00C412F4">
      <w:rPr>
        <w:color w:val="1593CB"/>
        <w:sz w:val="14"/>
        <w:szCs w:val="14"/>
      </w:rPr>
      <w:fldChar w:fldCharType="end"/>
    </w:r>
    <w:r>
      <w:rPr>
        <w:rFonts w:ascii="ArialMT" w:eastAsia="ArialMT" w:hAnsi="ArialMT" w:cs="ArialMT"/>
        <w:color w:val="26B4EA"/>
        <w:sz w:val="14"/>
        <w:szCs w:val="14"/>
      </w:rPr>
      <w:t xml:space="preserve"> </w: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1408" w:rsidRDefault="00221408">
    <w:pPr>
      <w:pStyle w:val="normal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D4B39" w:rsidRDefault="005D4B39" w:rsidP="00E95D6B">
      <w:pPr>
        <w:spacing w:line="240" w:lineRule="auto"/>
        <w:ind w:left="0" w:hanging="2"/>
      </w:pPr>
      <w:r>
        <w:separator/>
      </w:r>
    </w:p>
  </w:footnote>
  <w:footnote w:type="continuationSeparator" w:id="0">
    <w:p w:rsidR="005D4B39" w:rsidRDefault="005D4B39" w:rsidP="00E95D6B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1408" w:rsidRDefault="00221408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5103"/>
        <w:tab w:val="right" w:pos="10206"/>
      </w:tabs>
    </w:pPr>
    <w:r>
      <w:rPr>
        <w:noProof/>
        <w:lang w:val="en-US"/>
      </w:rPr>
      <w:drawing>
        <wp:anchor distT="0" distB="0" distL="0" distR="0" simplePos="0" relativeHeight="251659264" behindDoc="0" locked="0" layoutInCell="1" allowOverlap="1">
          <wp:simplePos x="0" y="0"/>
          <wp:positionH relativeFrom="column">
            <wp:posOffset>152400</wp:posOffset>
          </wp:positionH>
          <wp:positionV relativeFrom="paragraph">
            <wp:posOffset>152400</wp:posOffset>
          </wp:positionV>
          <wp:extent cx="1616075" cy="463550"/>
          <wp:effectExtent l="0" t="0" r="0" b="0"/>
          <wp:wrapSquare wrapText="bothSides" distT="0" distB="0" distL="0" distR="0"/>
          <wp:docPr id="1029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16075" cy="4635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1408" w:rsidRDefault="00221408">
    <w:pPr>
      <w:pStyle w:val="normal0"/>
      <w:pBdr>
        <w:top w:val="nil"/>
        <w:left w:val="nil"/>
        <w:bottom w:val="nil"/>
        <w:right w:val="nil"/>
        <w:between w:val="nil"/>
      </w:pBdr>
      <w:tabs>
        <w:tab w:val="left" w:pos="2835"/>
        <w:tab w:val="right" w:pos="10205"/>
      </w:tabs>
      <w:spacing w:before="329"/>
      <w:rPr>
        <w:color w:val="1593CB"/>
        <w:sz w:val="20"/>
        <w:szCs w:val="20"/>
      </w:rPr>
    </w:pPr>
    <w:r>
      <w:rPr>
        <w:color w:val="1593CB"/>
        <w:sz w:val="20"/>
        <w:szCs w:val="20"/>
      </w:rPr>
      <w:t xml:space="preserve"> </w:t>
    </w:r>
    <w:r>
      <w:rPr>
        <w:color w:val="1593CB"/>
        <w:sz w:val="20"/>
        <w:szCs w:val="20"/>
      </w:rPr>
      <w:tab/>
      <w:t xml:space="preserve">Curriculum Vitae </w:t>
    </w:r>
    <w:r>
      <w:rPr>
        <w:noProof/>
        <w:lang w:val="en-US"/>
      </w:rPr>
      <w:drawing>
        <wp:anchor distT="0" distB="0" distL="0" distR="0" simplePos="0" relativeHeight="251658240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616075" cy="463550"/>
          <wp:effectExtent l="0" t="0" r="0" b="0"/>
          <wp:wrapSquare wrapText="bothSides" distT="0" distB="0" distL="0" distR="0"/>
          <wp:docPr id="1030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16075" cy="4635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2405" w:rsidRDefault="006F2405" w:rsidP="006F2405">
    <w:pPr>
      <w:pStyle w:val="Header"/>
      <w:ind w:left="0" w:hanging="2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1408" w:rsidRDefault="00221408">
    <w:pPr>
      <w:pStyle w:val="normal0"/>
      <w:pBdr>
        <w:top w:val="nil"/>
        <w:left w:val="nil"/>
        <w:bottom w:val="nil"/>
        <w:right w:val="nil"/>
        <w:between w:val="nil"/>
      </w:pBdr>
      <w:tabs>
        <w:tab w:val="left" w:pos="2835"/>
        <w:tab w:val="right" w:pos="10350"/>
      </w:tabs>
      <w:spacing w:before="153"/>
      <w:jc w:val="right"/>
      <w:rPr>
        <w:color w:val="1593CB"/>
        <w:sz w:val="20"/>
        <w:szCs w:val="20"/>
      </w:rPr>
    </w:pPr>
    <w:r>
      <w:rPr>
        <w:color w:val="1593CB"/>
        <w:sz w:val="20"/>
        <w:szCs w:val="20"/>
      </w:rPr>
      <w:t xml:space="preserve"> </w:t>
    </w:r>
    <w:r>
      <w:rPr>
        <w:color w:val="1593CB"/>
        <w:sz w:val="20"/>
        <w:szCs w:val="20"/>
      </w:rPr>
      <w:tab/>
      <w:t xml:space="preserve"> Curriculum Vitae </w:t>
    </w:r>
    <w:r>
      <w:rPr>
        <w:color w:val="1593CB"/>
        <w:sz w:val="20"/>
        <w:szCs w:val="20"/>
      </w:rPr>
      <w:tab/>
      <w:t xml:space="preserve"> </w:t>
    </w:r>
    <w:r>
      <w:rPr>
        <w:noProof/>
        <w:lang w:val="en-US"/>
      </w:rPr>
      <w:drawing>
        <wp:anchor distT="0" distB="0" distL="0" distR="0" simplePos="0" relativeHeight="251661312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993140" cy="287655"/>
          <wp:effectExtent l="0" t="0" r="0" b="0"/>
          <wp:wrapSquare wrapText="bothSides" distT="0" distB="0" distL="0" distR="0"/>
          <wp:docPr id="1031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93140" cy="28765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1408" w:rsidRDefault="00221408">
    <w:pPr>
      <w:pStyle w:val="normal0"/>
      <w:pBdr>
        <w:top w:val="nil"/>
        <w:left w:val="nil"/>
        <w:bottom w:val="nil"/>
        <w:right w:val="nil"/>
        <w:between w:val="nil"/>
      </w:pBdr>
      <w:tabs>
        <w:tab w:val="left" w:pos="2835"/>
        <w:tab w:val="right" w:pos="10350"/>
      </w:tabs>
      <w:spacing w:before="153"/>
      <w:jc w:val="right"/>
      <w:rPr>
        <w:color w:val="1593CB"/>
        <w:sz w:val="20"/>
        <w:szCs w:val="20"/>
      </w:rPr>
    </w:pPr>
    <w:r>
      <w:rPr>
        <w:color w:val="1593CB"/>
        <w:sz w:val="20"/>
        <w:szCs w:val="20"/>
      </w:rPr>
      <w:t xml:space="preserve"> </w:t>
    </w:r>
    <w:r>
      <w:rPr>
        <w:color w:val="1593CB"/>
        <w:sz w:val="20"/>
        <w:szCs w:val="20"/>
      </w:rPr>
      <w:tab/>
      <w:t xml:space="preserve"> Curriculum Vitae </w:t>
    </w:r>
    <w:r>
      <w:rPr>
        <w:color w:val="1593CB"/>
        <w:sz w:val="20"/>
        <w:szCs w:val="20"/>
      </w:rPr>
      <w:tab/>
      <w:t xml:space="preserve"> </w:t>
    </w:r>
    <w:proofErr w:type="spellStart"/>
    <w:r>
      <w:rPr>
        <w:color w:val="1593CB"/>
        <w:sz w:val="20"/>
        <w:szCs w:val="20"/>
      </w:rPr>
      <w:t>Scrieţi</w:t>
    </w:r>
    <w:proofErr w:type="spellEnd"/>
    <w:r>
      <w:rPr>
        <w:color w:val="1593CB"/>
        <w:sz w:val="20"/>
        <w:szCs w:val="20"/>
      </w:rPr>
      <w:t xml:space="preserve"> </w:t>
    </w:r>
    <w:proofErr w:type="spellStart"/>
    <w:r>
      <w:rPr>
        <w:color w:val="1593CB"/>
        <w:sz w:val="20"/>
        <w:szCs w:val="20"/>
      </w:rPr>
      <w:t>numele</w:t>
    </w:r>
    <w:proofErr w:type="spellEnd"/>
    <w:r>
      <w:rPr>
        <w:color w:val="1593CB"/>
        <w:sz w:val="20"/>
        <w:szCs w:val="20"/>
      </w:rPr>
      <w:t xml:space="preserve"> </w:t>
    </w:r>
    <w:proofErr w:type="spellStart"/>
    <w:r>
      <w:rPr>
        <w:color w:val="1593CB"/>
        <w:sz w:val="20"/>
        <w:szCs w:val="20"/>
      </w:rPr>
      <w:t>şi</w:t>
    </w:r>
    <w:proofErr w:type="spellEnd"/>
    <w:r>
      <w:rPr>
        <w:color w:val="1593CB"/>
        <w:sz w:val="20"/>
        <w:szCs w:val="20"/>
      </w:rPr>
      <w:t xml:space="preserve"> </w:t>
    </w:r>
    <w:proofErr w:type="spellStart"/>
    <w:r>
      <w:rPr>
        <w:color w:val="1593CB"/>
        <w:sz w:val="20"/>
        <w:szCs w:val="20"/>
      </w:rPr>
      <w:t>prenumele</w:t>
    </w:r>
    <w:proofErr w:type="spellEnd"/>
    <w:r>
      <w:rPr>
        <w:color w:val="1593CB"/>
        <w:sz w:val="20"/>
        <w:szCs w:val="20"/>
      </w:rPr>
      <w:t xml:space="preserve"> </w:t>
    </w:r>
    <w:r>
      <w:rPr>
        <w:noProof/>
        <w:lang w:val="en-US"/>
      </w:rPr>
      <w:drawing>
        <wp:anchor distT="0" distB="0" distL="0" distR="0" simplePos="0" relativeHeight="251660288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993140" cy="287655"/>
          <wp:effectExtent l="0" t="0" r="0" b="0"/>
          <wp:wrapSquare wrapText="bothSides" distT="0" distB="0" distL="0" distR="0"/>
          <wp:docPr id="1032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93140" cy="28765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1408" w:rsidRDefault="00221408">
    <w:pPr>
      <w:pStyle w:val="normal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77AD9"/>
    <w:multiLevelType w:val="hybridMultilevel"/>
    <w:tmpl w:val="3B30F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A33C00"/>
    <w:multiLevelType w:val="hybridMultilevel"/>
    <w:tmpl w:val="231C3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D24F6F"/>
    <w:multiLevelType w:val="hybridMultilevel"/>
    <w:tmpl w:val="265AC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B70FCA"/>
    <w:multiLevelType w:val="hybridMultilevel"/>
    <w:tmpl w:val="C5CCA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B62046"/>
    <w:multiLevelType w:val="hybridMultilevel"/>
    <w:tmpl w:val="86282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353439"/>
    <w:multiLevelType w:val="multilevel"/>
    <w:tmpl w:val="96F6ECD4"/>
    <w:lvl w:ilvl="0">
      <w:start w:val="1"/>
      <w:numFmt w:val="decimal"/>
      <w:pStyle w:val="ECVHeading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>
    <w:nsid w:val="3EFB695A"/>
    <w:multiLevelType w:val="hybridMultilevel"/>
    <w:tmpl w:val="E0BE5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18E21B4"/>
    <w:multiLevelType w:val="hybridMultilevel"/>
    <w:tmpl w:val="71EC0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50041C2"/>
    <w:multiLevelType w:val="hybridMultilevel"/>
    <w:tmpl w:val="011AA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85C26D3"/>
    <w:multiLevelType w:val="hybridMultilevel"/>
    <w:tmpl w:val="6608C1C8"/>
    <w:lvl w:ilvl="0" w:tplc="04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10">
    <w:nsid w:val="519758CC"/>
    <w:multiLevelType w:val="hybridMultilevel"/>
    <w:tmpl w:val="CA98C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5A12D9B"/>
    <w:multiLevelType w:val="hybridMultilevel"/>
    <w:tmpl w:val="88D4D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DF04F20"/>
    <w:multiLevelType w:val="hybridMultilevel"/>
    <w:tmpl w:val="85D0F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FB53FA7"/>
    <w:multiLevelType w:val="hybridMultilevel"/>
    <w:tmpl w:val="66C07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96C79D0"/>
    <w:multiLevelType w:val="hybridMultilevel"/>
    <w:tmpl w:val="E5964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11"/>
  </w:num>
  <w:num w:numId="4">
    <w:abstractNumId w:val="9"/>
  </w:num>
  <w:num w:numId="5">
    <w:abstractNumId w:val="14"/>
  </w:num>
  <w:num w:numId="6">
    <w:abstractNumId w:val="3"/>
  </w:num>
  <w:num w:numId="7">
    <w:abstractNumId w:val="13"/>
  </w:num>
  <w:num w:numId="8">
    <w:abstractNumId w:val="10"/>
  </w:num>
  <w:num w:numId="9">
    <w:abstractNumId w:val="6"/>
  </w:num>
  <w:num w:numId="10">
    <w:abstractNumId w:val="1"/>
  </w:num>
  <w:num w:numId="11">
    <w:abstractNumId w:val="7"/>
  </w:num>
  <w:num w:numId="12">
    <w:abstractNumId w:val="2"/>
  </w:num>
  <w:num w:numId="13">
    <w:abstractNumId w:val="4"/>
  </w:num>
  <w:num w:numId="14">
    <w:abstractNumId w:val="12"/>
  </w:num>
  <w:num w:numId="1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evenAndOddHeaders/>
  <w:characterSpacingControl w:val="doNotCompress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/>
  <w:rsids>
    <w:rsidRoot w:val="00AE1239"/>
    <w:rsid w:val="00022072"/>
    <w:rsid w:val="001066E7"/>
    <w:rsid w:val="001B1D8C"/>
    <w:rsid w:val="001B75AC"/>
    <w:rsid w:val="001B7F80"/>
    <w:rsid w:val="00221408"/>
    <w:rsid w:val="002214C1"/>
    <w:rsid w:val="0023785B"/>
    <w:rsid w:val="002C4FB2"/>
    <w:rsid w:val="002C5500"/>
    <w:rsid w:val="002D1FD4"/>
    <w:rsid w:val="002E6DFC"/>
    <w:rsid w:val="0044538A"/>
    <w:rsid w:val="004E3B11"/>
    <w:rsid w:val="0058586A"/>
    <w:rsid w:val="005D4B39"/>
    <w:rsid w:val="006E0C36"/>
    <w:rsid w:val="006F2405"/>
    <w:rsid w:val="007C1BC1"/>
    <w:rsid w:val="007C29EF"/>
    <w:rsid w:val="007E0031"/>
    <w:rsid w:val="008635D0"/>
    <w:rsid w:val="0088266C"/>
    <w:rsid w:val="00927279"/>
    <w:rsid w:val="00947C1A"/>
    <w:rsid w:val="00966CB7"/>
    <w:rsid w:val="009902DF"/>
    <w:rsid w:val="00A37B1A"/>
    <w:rsid w:val="00AA590E"/>
    <w:rsid w:val="00AE07A6"/>
    <w:rsid w:val="00AE1239"/>
    <w:rsid w:val="00B37C37"/>
    <w:rsid w:val="00BC12B5"/>
    <w:rsid w:val="00BD2445"/>
    <w:rsid w:val="00BE6422"/>
    <w:rsid w:val="00C412F4"/>
    <w:rsid w:val="00E21FE4"/>
    <w:rsid w:val="00E22D31"/>
    <w:rsid w:val="00E95D6B"/>
    <w:rsid w:val="00F4388B"/>
    <w:rsid w:val="00F839B6"/>
    <w:rsid w:val="00F92C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3F3A38"/>
        <w:sz w:val="16"/>
        <w:szCs w:val="16"/>
        <w:lang w:val="en-GB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next w:val="normal0"/>
    <w:rsid w:val="00AE1239"/>
    <w:pPr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eastAsia="SimSun" w:cs="Mangal"/>
      <w:spacing w:val="-6"/>
      <w:kern w:val="1"/>
      <w:position w:val="-1"/>
      <w:szCs w:val="24"/>
      <w:lang w:eastAsia="zh-CN" w:bidi="hi-IN"/>
    </w:rPr>
  </w:style>
  <w:style w:type="paragraph" w:styleId="Heading1">
    <w:name w:val="heading 1"/>
    <w:basedOn w:val="Heading"/>
    <w:next w:val="BodyText"/>
    <w:rsid w:val="00AE1239"/>
    <w:rPr>
      <w:b/>
      <w:bCs/>
      <w:sz w:val="32"/>
      <w:szCs w:val="32"/>
    </w:rPr>
  </w:style>
  <w:style w:type="paragraph" w:styleId="Heading2">
    <w:name w:val="heading 2"/>
    <w:basedOn w:val="Heading"/>
    <w:next w:val="BodyText"/>
    <w:rsid w:val="00AE1239"/>
    <w:pPr>
      <w:numPr>
        <w:ilvl w:val="1"/>
        <w:numId w:val="1"/>
      </w:numPr>
      <w:ind w:left="-1" w:hanging="1"/>
      <w:outlineLvl w:val="1"/>
    </w:pPr>
    <w:rPr>
      <w:b/>
      <w:bCs/>
      <w:i/>
      <w:iCs/>
    </w:rPr>
  </w:style>
  <w:style w:type="paragraph" w:styleId="Heading3">
    <w:name w:val="heading 3"/>
    <w:basedOn w:val="Normal"/>
    <w:next w:val="Normal"/>
    <w:rsid w:val="00AE1239"/>
    <w:pPr>
      <w:keepNext/>
      <w:widowControl/>
      <w:suppressAutoHyphens/>
      <w:outlineLvl w:val="2"/>
    </w:pPr>
    <w:rPr>
      <w:b/>
      <w:bCs/>
      <w:sz w:val="24"/>
    </w:rPr>
  </w:style>
  <w:style w:type="paragraph" w:styleId="Heading4">
    <w:name w:val="heading 4"/>
    <w:basedOn w:val="Normal"/>
    <w:rsid w:val="00AE1239"/>
    <w:pPr>
      <w:widowControl/>
      <w:suppressAutoHyphens/>
      <w:spacing w:before="100" w:beforeAutospacing="1" w:after="100" w:afterAutospacing="1"/>
      <w:outlineLvl w:val="3"/>
    </w:pPr>
    <w:rPr>
      <w:rFonts w:ascii="Arial Unicode MS" w:eastAsia="Times New Roman" w:hAnsi="Arial Unicode MS"/>
      <w:b/>
      <w:bCs/>
      <w:color w:val="auto"/>
      <w:spacing w:val="0"/>
      <w:kern w:val="0"/>
      <w:sz w:val="24"/>
      <w:lang w:val="en-US"/>
    </w:rPr>
  </w:style>
  <w:style w:type="paragraph" w:styleId="Heading5">
    <w:name w:val="heading 5"/>
    <w:basedOn w:val="Normal"/>
    <w:next w:val="Normal"/>
    <w:rsid w:val="00AE1239"/>
    <w:pPr>
      <w:keepNext/>
      <w:widowControl/>
      <w:suppressAutoHyphens/>
      <w:outlineLvl w:val="4"/>
    </w:pPr>
    <w:rPr>
      <w:rFonts w:ascii="Times New Roman" w:hAnsi="Times New Roman"/>
      <w:sz w:val="24"/>
    </w:rPr>
  </w:style>
  <w:style w:type="paragraph" w:styleId="Heading6">
    <w:name w:val="heading 6"/>
    <w:basedOn w:val="normal0"/>
    <w:next w:val="normal0"/>
    <w:rsid w:val="00AE123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AE1239"/>
  </w:style>
  <w:style w:type="paragraph" w:styleId="Title">
    <w:name w:val="Title"/>
    <w:basedOn w:val="normal0"/>
    <w:next w:val="normal0"/>
    <w:rsid w:val="00AE1239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ECVHeadingContactDetails">
    <w:name w:val="_ECV_HeadingContactDetails"/>
    <w:rsid w:val="00AE1239"/>
    <w:rPr>
      <w:rFonts w:ascii="Arial" w:hAnsi="Arial"/>
      <w:color w:val="1593CB"/>
      <w:w w:val="100"/>
      <w:position w:val="-1"/>
      <w:sz w:val="18"/>
      <w:szCs w:val="18"/>
      <w:effect w:val="none"/>
      <w:shd w:val="clear" w:color="auto" w:fill="auto"/>
      <w:vertAlign w:val="baseline"/>
      <w:cs w:val="0"/>
      <w:em w:val="none"/>
    </w:rPr>
  </w:style>
  <w:style w:type="character" w:customStyle="1" w:styleId="ECVContactDetails">
    <w:name w:val="_ECV_ContactDetails"/>
    <w:rsid w:val="00AE1239"/>
    <w:rPr>
      <w:rFonts w:ascii="Arial" w:hAnsi="Arial"/>
      <w:color w:val="3F3A38"/>
      <w:w w:val="100"/>
      <w:position w:val="-1"/>
      <w:sz w:val="18"/>
      <w:szCs w:val="18"/>
      <w:effect w:val="none"/>
      <w:shd w:val="clear" w:color="auto" w:fill="auto"/>
      <w:vertAlign w:val="baseline"/>
      <w:cs w:val="0"/>
      <w:em w:val="none"/>
    </w:rPr>
  </w:style>
  <w:style w:type="character" w:customStyle="1" w:styleId="NumberingSymbols">
    <w:name w:val="Numbering Symbols"/>
    <w:rsid w:val="00AE1239"/>
    <w:rPr>
      <w:w w:val="100"/>
      <w:position w:val="-1"/>
      <w:effect w:val="none"/>
      <w:vertAlign w:val="baseline"/>
      <w:cs w:val="0"/>
      <w:em w:val="none"/>
    </w:rPr>
  </w:style>
  <w:style w:type="character" w:customStyle="1" w:styleId="Bullets">
    <w:name w:val="Bullets"/>
    <w:rsid w:val="00AE1239"/>
    <w:rPr>
      <w:rFonts w:ascii="OpenSymbol" w:eastAsia="OpenSymbol" w:hAnsi="OpenSymbol" w:cs="OpenSymbol"/>
      <w:w w:val="100"/>
      <w:position w:val="-1"/>
      <w:effect w:val="none"/>
      <w:vertAlign w:val="baseline"/>
      <w:cs w:val="0"/>
      <w:em w:val="none"/>
    </w:rPr>
  </w:style>
  <w:style w:type="character" w:styleId="LineNumber">
    <w:name w:val="line number"/>
    <w:rsid w:val="00AE1239"/>
    <w:rPr>
      <w:w w:val="100"/>
      <w:position w:val="-1"/>
      <w:effect w:val="none"/>
      <w:vertAlign w:val="baseline"/>
      <w:cs w:val="0"/>
      <w:em w:val="none"/>
    </w:rPr>
  </w:style>
  <w:style w:type="character" w:styleId="Hyperlink">
    <w:name w:val="Hyperlink"/>
    <w:rsid w:val="00AE1239"/>
    <w:rPr>
      <w:color w:val="000080"/>
      <w:w w:val="100"/>
      <w:position w:val="-1"/>
      <w:u w:val="single"/>
      <w:effect w:val="none"/>
      <w:vertAlign w:val="baseline"/>
      <w:cs w:val="0"/>
      <w:em w:val="none"/>
    </w:rPr>
  </w:style>
  <w:style w:type="character" w:customStyle="1" w:styleId="ECVInternetLink">
    <w:name w:val="_ECV_InternetLink"/>
    <w:rsid w:val="00AE1239"/>
    <w:rPr>
      <w:rFonts w:ascii="Arial" w:hAnsi="Arial"/>
      <w:color w:val="3F3A38"/>
      <w:w w:val="100"/>
      <w:position w:val="-1"/>
      <w:sz w:val="18"/>
      <w:u w:val="single"/>
      <w:effect w:val="none"/>
      <w:shd w:val="clear" w:color="auto" w:fill="auto"/>
      <w:vertAlign w:val="baseline"/>
      <w:cs w:val="0"/>
      <w:em w:val="none"/>
      <w:lang w:val="en-GB"/>
    </w:rPr>
  </w:style>
  <w:style w:type="character" w:customStyle="1" w:styleId="ECVHeadingBusinessSector">
    <w:name w:val="_ECV_HeadingBusinessSector"/>
    <w:rsid w:val="00AE1239"/>
    <w:rPr>
      <w:rFonts w:ascii="Arial" w:hAnsi="Arial"/>
      <w:color w:val="1593CB"/>
      <w:spacing w:val="-6"/>
      <w:w w:val="100"/>
      <w:position w:val="-1"/>
      <w:sz w:val="18"/>
      <w:szCs w:val="18"/>
      <w:effect w:val="none"/>
      <w:shd w:val="clear" w:color="auto" w:fill="auto"/>
      <w:vertAlign w:val="baseline"/>
      <w:cs w:val="0"/>
      <w:em w:val="none"/>
    </w:rPr>
  </w:style>
  <w:style w:type="character" w:styleId="FollowedHyperlink">
    <w:name w:val="FollowedHyperlink"/>
    <w:rsid w:val="00AE1239"/>
    <w:rPr>
      <w:color w:val="800000"/>
      <w:w w:val="100"/>
      <w:position w:val="-1"/>
      <w:u w:val="single"/>
      <w:effect w:val="none"/>
      <w:vertAlign w:val="baseline"/>
      <w:cs w:val="0"/>
      <w:em w:val="none"/>
    </w:rPr>
  </w:style>
  <w:style w:type="paragraph" w:customStyle="1" w:styleId="Heading">
    <w:name w:val="Heading"/>
    <w:basedOn w:val="Normal"/>
    <w:next w:val="BodyText"/>
    <w:rsid w:val="00AE1239"/>
    <w:pPr>
      <w:keepNext/>
      <w:spacing w:before="240" w:after="120"/>
    </w:pPr>
    <w:rPr>
      <w:rFonts w:eastAsia="Microsoft YaHei"/>
      <w:sz w:val="28"/>
      <w:szCs w:val="28"/>
    </w:rPr>
  </w:style>
  <w:style w:type="paragraph" w:styleId="BodyText">
    <w:name w:val="Body Text"/>
    <w:basedOn w:val="Normal"/>
    <w:rsid w:val="00AE1239"/>
    <w:pPr>
      <w:spacing w:line="100" w:lineRule="atLeast"/>
    </w:pPr>
  </w:style>
  <w:style w:type="paragraph" w:styleId="List">
    <w:name w:val="List"/>
    <w:basedOn w:val="BodyText"/>
    <w:rsid w:val="00AE1239"/>
  </w:style>
  <w:style w:type="paragraph" w:styleId="Caption">
    <w:name w:val="caption"/>
    <w:basedOn w:val="Normal"/>
    <w:rsid w:val="00AE1239"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Normal"/>
    <w:rsid w:val="00AE1239"/>
    <w:pPr>
      <w:suppressLineNumbers/>
    </w:pPr>
  </w:style>
  <w:style w:type="paragraph" w:customStyle="1" w:styleId="TableContents">
    <w:name w:val="Table Contents"/>
    <w:basedOn w:val="Normal"/>
    <w:rsid w:val="00AE1239"/>
    <w:pPr>
      <w:suppressLineNumbers/>
    </w:pPr>
  </w:style>
  <w:style w:type="paragraph" w:customStyle="1" w:styleId="TableHeading">
    <w:name w:val="Table Heading"/>
    <w:basedOn w:val="TableContents"/>
    <w:rsid w:val="00AE1239"/>
    <w:pPr>
      <w:jc w:val="center"/>
    </w:pPr>
    <w:rPr>
      <w:b/>
      <w:bCs/>
    </w:rPr>
  </w:style>
  <w:style w:type="paragraph" w:customStyle="1" w:styleId="ECVLeftHeading">
    <w:name w:val="_ECV_LeftHeading"/>
    <w:basedOn w:val="TableContents"/>
    <w:rsid w:val="00AE1239"/>
    <w:pPr>
      <w:ind w:left="0" w:right="283" w:firstLine="0"/>
      <w:jc w:val="right"/>
    </w:pPr>
    <w:rPr>
      <w:caps/>
      <w:color w:val="0E4194"/>
      <w:sz w:val="18"/>
    </w:rPr>
  </w:style>
  <w:style w:type="paragraph" w:customStyle="1" w:styleId="ECVMiddleColumn">
    <w:name w:val="_ECV_MiddleColumn"/>
    <w:basedOn w:val="TableContents"/>
    <w:rsid w:val="00AE1239"/>
    <w:rPr>
      <w:color w:val="404040"/>
      <w:sz w:val="20"/>
    </w:rPr>
  </w:style>
  <w:style w:type="paragraph" w:customStyle="1" w:styleId="ECVRightColumn">
    <w:name w:val="_ECV_RightColumn"/>
    <w:basedOn w:val="TableContents"/>
    <w:rsid w:val="00AE1239"/>
    <w:pPr>
      <w:spacing w:before="62"/>
    </w:pPr>
    <w:rPr>
      <w:color w:val="404040"/>
    </w:rPr>
  </w:style>
  <w:style w:type="paragraph" w:customStyle="1" w:styleId="ECVNameField">
    <w:name w:val="_ECV_NameField"/>
    <w:basedOn w:val="ECVRightColumn"/>
    <w:rsid w:val="00AE1239"/>
    <w:pPr>
      <w:spacing w:before="0" w:line="100" w:lineRule="atLeast"/>
      <w:ind w:left="0" w:firstLine="0"/>
    </w:pPr>
    <w:rPr>
      <w:color w:val="3F3A38"/>
      <w:sz w:val="26"/>
      <w:szCs w:val="18"/>
    </w:rPr>
  </w:style>
  <w:style w:type="paragraph" w:customStyle="1" w:styleId="ECVRightHeading">
    <w:name w:val="_ECV_RightHeading"/>
    <w:basedOn w:val="ECVNameField"/>
    <w:rsid w:val="00AE1239"/>
    <w:pPr>
      <w:spacing w:before="62"/>
      <w:jc w:val="right"/>
    </w:pPr>
    <w:rPr>
      <w:color w:val="1593CB"/>
      <w:sz w:val="15"/>
    </w:rPr>
  </w:style>
  <w:style w:type="paragraph" w:customStyle="1" w:styleId="ECV1stPage">
    <w:name w:val="_ECV_1stPage"/>
    <w:basedOn w:val="ECVRightHeading"/>
    <w:rsid w:val="00AE1239"/>
    <w:pPr>
      <w:tabs>
        <w:tab w:val="left" w:pos="2835"/>
        <w:tab w:val="right" w:pos="10205"/>
      </w:tabs>
      <w:spacing w:before="215"/>
      <w:jc w:val="left"/>
    </w:pPr>
    <w:rPr>
      <w:sz w:val="20"/>
    </w:rPr>
  </w:style>
  <w:style w:type="paragraph" w:customStyle="1" w:styleId="ECVContactDetails1">
    <w:name w:val="_ECV_ContactDetails1"/>
    <w:basedOn w:val="ECVNameField"/>
    <w:rsid w:val="00AE1239"/>
    <w:pPr>
      <w:textAlignment w:val="center"/>
    </w:pPr>
    <w:rPr>
      <w:kern w:val="0"/>
      <w:sz w:val="18"/>
    </w:rPr>
  </w:style>
  <w:style w:type="paragraph" w:customStyle="1" w:styleId="ECVComments">
    <w:name w:val="_ECV_Comments"/>
    <w:basedOn w:val="ECVText"/>
    <w:rsid w:val="00AE1239"/>
    <w:pPr>
      <w:jc w:val="center"/>
    </w:pPr>
    <w:rPr>
      <w:color w:val="FF0000"/>
    </w:rPr>
  </w:style>
  <w:style w:type="paragraph" w:customStyle="1" w:styleId="ECVNarrowSpacing">
    <w:name w:val="_ECV_NarrowSpacing"/>
    <w:basedOn w:val="ECVRightColumn"/>
    <w:rsid w:val="00AE1239"/>
    <w:rPr>
      <w:color w:val="402C24"/>
      <w:sz w:val="8"/>
      <w:szCs w:val="10"/>
    </w:rPr>
  </w:style>
  <w:style w:type="paragraph" w:customStyle="1" w:styleId="ECVSectionSpacing">
    <w:name w:val="_ECV_SectionSpacing"/>
    <w:basedOn w:val="ECVRightColumn"/>
    <w:rsid w:val="00AE1239"/>
  </w:style>
  <w:style w:type="paragraph" w:customStyle="1" w:styleId="Table">
    <w:name w:val="Table"/>
    <w:basedOn w:val="Caption"/>
    <w:rsid w:val="00AE1239"/>
  </w:style>
  <w:style w:type="paragraph" w:customStyle="1" w:styleId="ECVSubSectionHeading">
    <w:name w:val="_ECV_SubSectionHeading"/>
    <w:basedOn w:val="ECVRightColumn"/>
    <w:rsid w:val="00AE1239"/>
    <w:pPr>
      <w:spacing w:before="0" w:line="100" w:lineRule="atLeast"/>
      <w:ind w:left="0" w:firstLine="0"/>
    </w:pPr>
    <w:rPr>
      <w:color w:val="0E4194"/>
      <w:sz w:val="22"/>
    </w:rPr>
  </w:style>
  <w:style w:type="paragraph" w:customStyle="1" w:styleId="ECVOrganisationDetails">
    <w:name w:val="_ECV_OrganisationDetails"/>
    <w:basedOn w:val="ECVRightColumn"/>
    <w:rsid w:val="00AE1239"/>
    <w:pPr>
      <w:autoSpaceDE w:val="0"/>
      <w:spacing w:before="57" w:after="85" w:line="100" w:lineRule="atLeast"/>
    </w:pPr>
    <w:rPr>
      <w:rFonts w:eastAsia="ArialMT" w:cs="ArialMT"/>
      <w:color w:val="3F3A38"/>
      <w:sz w:val="18"/>
      <w:szCs w:val="18"/>
    </w:rPr>
  </w:style>
  <w:style w:type="paragraph" w:customStyle="1" w:styleId="ECVSectionDetails">
    <w:name w:val="_ECV_SectionDetails"/>
    <w:basedOn w:val="Normal"/>
    <w:rsid w:val="00AE1239"/>
    <w:pPr>
      <w:suppressLineNumbers/>
      <w:autoSpaceDE w:val="0"/>
      <w:spacing w:before="28" w:line="100" w:lineRule="atLeast"/>
    </w:pPr>
    <w:rPr>
      <w:sz w:val="18"/>
    </w:rPr>
  </w:style>
  <w:style w:type="paragraph" w:customStyle="1" w:styleId="ECVSectionBullet">
    <w:name w:val="_ECV_SectionBullet"/>
    <w:basedOn w:val="ECVSectionDetails"/>
    <w:rsid w:val="00AE1239"/>
    <w:pPr>
      <w:spacing w:before="0"/>
    </w:pPr>
  </w:style>
  <w:style w:type="paragraph" w:customStyle="1" w:styleId="ECVHeadingBullet">
    <w:name w:val="_ECV_HeadingBullet"/>
    <w:basedOn w:val="ECVLeftHeading"/>
    <w:rsid w:val="00AE1239"/>
    <w:pPr>
      <w:numPr>
        <w:numId w:val="1"/>
      </w:numPr>
      <w:spacing w:line="100" w:lineRule="atLeast"/>
      <w:ind w:left="0" w:firstLine="0"/>
    </w:pPr>
  </w:style>
  <w:style w:type="paragraph" w:customStyle="1" w:styleId="ECVSubHeadingBullet">
    <w:name w:val="_ECV_SubHeadingBullet"/>
    <w:basedOn w:val="ECVLeftDetails"/>
    <w:rsid w:val="00AE1239"/>
    <w:pPr>
      <w:spacing w:before="0" w:line="100" w:lineRule="atLeast"/>
    </w:pPr>
  </w:style>
  <w:style w:type="paragraph" w:customStyle="1" w:styleId="CVMajor">
    <w:name w:val="CV Major"/>
    <w:basedOn w:val="Normal"/>
    <w:rsid w:val="00AE1239"/>
    <w:pPr>
      <w:ind w:left="113" w:right="113" w:firstLine="0"/>
    </w:pPr>
    <w:rPr>
      <w:b/>
      <w:sz w:val="24"/>
    </w:rPr>
  </w:style>
  <w:style w:type="paragraph" w:customStyle="1" w:styleId="ECVDate">
    <w:name w:val="_ECV_Date"/>
    <w:basedOn w:val="ECVLeftHeading"/>
    <w:rsid w:val="00AE1239"/>
    <w:pPr>
      <w:spacing w:before="28" w:line="100" w:lineRule="atLeast"/>
    </w:pPr>
    <w:rPr>
      <w:caps w:val="0"/>
    </w:rPr>
  </w:style>
  <w:style w:type="paragraph" w:customStyle="1" w:styleId="CVHeading3">
    <w:name w:val="CV Heading 3"/>
    <w:basedOn w:val="Normal"/>
    <w:next w:val="Normal"/>
    <w:rsid w:val="00AE1239"/>
    <w:pPr>
      <w:ind w:left="113" w:right="113" w:firstLine="0"/>
      <w:jc w:val="right"/>
      <w:textAlignment w:val="center"/>
    </w:pPr>
  </w:style>
  <w:style w:type="paragraph" w:customStyle="1" w:styleId="ECVHeadingLine">
    <w:name w:val="_ECV_HeadingLine"/>
    <w:basedOn w:val="ECVSubSectionHeading"/>
    <w:rsid w:val="00AE1239"/>
    <w:rPr>
      <w:color w:val="17ACE6"/>
    </w:rPr>
  </w:style>
  <w:style w:type="paragraph" w:styleId="Header">
    <w:name w:val="header"/>
    <w:basedOn w:val="Normal"/>
    <w:rsid w:val="00AE1239"/>
    <w:pPr>
      <w:suppressLineNumbers/>
      <w:tabs>
        <w:tab w:val="center" w:pos="5103"/>
        <w:tab w:val="right" w:pos="10206"/>
      </w:tabs>
    </w:pPr>
  </w:style>
  <w:style w:type="paragraph" w:customStyle="1" w:styleId="ECVAttachment">
    <w:name w:val="_ECV_Attachment"/>
    <w:basedOn w:val="ECVSectionDetails"/>
    <w:rsid w:val="00AE1239"/>
    <w:pPr>
      <w:jc w:val="right"/>
    </w:pPr>
    <w:rPr>
      <w:u w:val="single"/>
    </w:rPr>
  </w:style>
  <w:style w:type="paragraph" w:customStyle="1" w:styleId="ECVHeaderFirstPage">
    <w:name w:val="_ECV_HeaderFirstPage"/>
    <w:basedOn w:val="Header"/>
    <w:rsid w:val="00AE1239"/>
    <w:pPr>
      <w:tabs>
        <w:tab w:val="center" w:pos="2835"/>
      </w:tabs>
      <w:spacing w:line="100" w:lineRule="atLeast"/>
    </w:pPr>
    <w:rPr>
      <w:color w:val="17ACE6"/>
      <w:sz w:val="20"/>
    </w:rPr>
  </w:style>
  <w:style w:type="paragraph" w:customStyle="1" w:styleId="ECVHeaderOtherPage">
    <w:name w:val="_ECV_HeaderOtherPage"/>
    <w:basedOn w:val="ECVHeaderFirstPage"/>
    <w:rsid w:val="00AE1239"/>
  </w:style>
  <w:style w:type="paragraph" w:customStyle="1" w:styleId="ECVLeftDetails">
    <w:name w:val="_ECV_LeftDetails"/>
    <w:basedOn w:val="ECVLeftHeading"/>
    <w:rsid w:val="00AE1239"/>
    <w:pPr>
      <w:spacing w:before="23"/>
    </w:pPr>
    <w:rPr>
      <w:caps w:val="0"/>
    </w:rPr>
  </w:style>
  <w:style w:type="paragraph" w:styleId="Footer">
    <w:name w:val="footer"/>
    <w:basedOn w:val="Normal"/>
    <w:rsid w:val="00AE1239"/>
    <w:pPr>
      <w:suppressLineNumbers/>
      <w:tabs>
        <w:tab w:val="right" w:pos="2835"/>
        <w:tab w:val="left" w:pos="10205"/>
      </w:tabs>
    </w:pPr>
    <w:rPr>
      <w:color w:val="1593CB"/>
    </w:rPr>
  </w:style>
  <w:style w:type="paragraph" w:customStyle="1" w:styleId="ECVLanguageHeading">
    <w:name w:val="_ECV_LanguageHeading"/>
    <w:basedOn w:val="ECVRightColumn"/>
    <w:rsid w:val="00AE1239"/>
    <w:pPr>
      <w:spacing w:before="0"/>
      <w:jc w:val="center"/>
    </w:pPr>
    <w:rPr>
      <w:caps/>
      <w:color w:val="0E4194"/>
      <w:sz w:val="14"/>
    </w:rPr>
  </w:style>
  <w:style w:type="paragraph" w:customStyle="1" w:styleId="ECVLanguageSubHeading">
    <w:name w:val="_ECV_LanguageSubHeading"/>
    <w:basedOn w:val="ECVLanguageHeading"/>
    <w:rsid w:val="00AE1239"/>
    <w:pPr>
      <w:spacing w:line="100" w:lineRule="atLeast"/>
    </w:pPr>
    <w:rPr>
      <w:caps w:val="0"/>
      <w:sz w:val="16"/>
    </w:rPr>
  </w:style>
  <w:style w:type="paragraph" w:customStyle="1" w:styleId="ECVLanguageLevel">
    <w:name w:val="_ECV_LanguageLevel"/>
    <w:basedOn w:val="ECVSectionDetails"/>
    <w:rsid w:val="00AE1239"/>
    <w:pPr>
      <w:jc w:val="center"/>
      <w:textAlignment w:val="center"/>
    </w:pPr>
    <w:rPr>
      <w:caps/>
    </w:rPr>
  </w:style>
  <w:style w:type="paragraph" w:customStyle="1" w:styleId="ECVLanguageCertificate">
    <w:name w:val="_ECV_LanguageCertificate"/>
    <w:basedOn w:val="ECVRightColumn"/>
    <w:rsid w:val="00AE1239"/>
    <w:pPr>
      <w:spacing w:before="0" w:line="100" w:lineRule="atLeast"/>
      <w:ind w:left="0" w:right="283" w:firstLine="0"/>
      <w:jc w:val="center"/>
    </w:pPr>
    <w:rPr>
      <w:color w:val="3F3A38"/>
    </w:rPr>
  </w:style>
  <w:style w:type="paragraph" w:customStyle="1" w:styleId="ECVLanguageExplanation">
    <w:name w:val="_ECV_LanguageExplanation"/>
    <w:basedOn w:val="Normal"/>
    <w:rsid w:val="00AE1239"/>
    <w:pPr>
      <w:autoSpaceDE w:val="0"/>
      <w:spacing w:line="100" w:lineRule="atLeast"/>
    </w:pPr>
    <w:rPr>
      <w:color w:val="0E4194"/>
      <w:sz w:val="15"/>
    </w:rPr>
  </w:style>
  <w:style w:type="paragraph" w:customStyle="1" w:styleId="ECVLinks">
    <w:name w:val="_ECV_Links"/>
    <w:basedOn w:val="ECVContactDetails1"/>
    <w:rsid w:val="00AE1239"/>
    <w:rPr>
      <w:u w:val="single"/>
    </w:rPr>
  </w:style>
  <w:style w:type="paragraph" w:customStyle="1" w:styleId="ECVText">
    <w:name w:val="_ECV_Text"/>
    <w:basedOn w:val="BodyText"/>
    <w:rsid w:val="00AE1239"/>
  </w:style>
  <w:style w:type="paragraph" w:customStyle="1" w:styleId="ECVBusinessSector">
    <w:name w:val="_ECV_BusinessSector"/>
    <w:basedOn w:val="ECVOrganisationDetails"/>
    <w:rsid w:val="00AE1239"/>
    <w:pPr>
      <w:spacing w:before="113" w:after="0"/>
    </w:pPr>
  </w:style>
  <w:style w:type="paragraph" w:customStyle="1" w:styleId="ECVLanguageName">
    <w:name w:val="_ECV_LanguageName"/>
    <w:basedOn w:val="ECVLanguageCertificate"/>
    <w:rsid w:val="00AE1239"/>
    <w:pPr>
      <w:jc w:val="right"/>
    </w:pPr>
    <w:rPr>
      <w:sz w:val="18"/>
    </w:rPr>
  </w:style>
  <w:style w:type="paragraph" w:customStyle="1" w:styleId="ECVPersonalInfoHeading">
    <w:name w:val="_ECV_PersonalInfoHeading"/>
    <w:basedOn w:val="ECVLeftHeading"/>
    <w:rsid w:val="00AE1239"/>
    <w:pPr>
      <w:spacing w:before="57"/>
    </w:pPr>
  </w:style>
  <w:style w:type="paragraph" w:customStyle="1" w:styleId="ECVOccupationalFieldHeading">
    <w:name w:val="_ECV_OccupationalFieldHeading"/>
    <w:basedOn w:val="ECVLeftHeading"/>
    <w:rsid w:val="00AE1239"/>
    <w:pPr>
      <w:spacing w:before="57"/>
    </w:pPr>
  </w:style>
  <w:style w:type="paragraph" w:customStyle="1" w:styleId="ECVGenderRow">
    <w:name w:val="_ECV_GenderRow"/>
    <w:basedOn w:val="Normal"/>
    <w:rsid w:val="00AE1239"/>
    <w:pPr>
      <w:spacing w:before="85"/>
    </w:pPr>
    <w:rPr>
      <w:color w:val="1593CB"/>
    </w:rPr>
  </w:style>
  <w:style w:type="paragraph" w:customStyle="1" w:styleId="ECVCurriculumVitaeNextPages">
    <w:name w:val="_ECV_CurriculumVitae_NextPages"/>
    <w:basedOn w:val="ECV1stPage"/>
    <w:rsid w:val="00AE1239"/>
    <w:pPr>
      <w:tabs>
        <w:tab w:val="clear" w:pos="10205"/>
        <w:tab w:val="right" w:pos="10350"/>
      </w:tabs>
      <w:spacing w:before="153"/>
      <w:jc w:val="right"/>
      <w:textAlignment w:val="auto"/>
    </w:pPr>
  </w:style>
  <w:style w:type="paragraph" w:customStyle="1" w:styleId="ECVBusinessSctionRow">
    <w:name w:val="_ECV_BusinessSctionRow"/>
    <w:basedOn w:val="Normal"/>
    <w:rsid w:val="00AE1239"/>
  </w:style>
  <w:style w:type="paragraph" w:customStyle="1" w:styleId="ECVBusinessSectorRow">
    <w:name w:val="_ECV_BusinessSectorRow"/>
    <w:basedOn w:val="Normal"/>
    <w:rsid w:val="00AE1239"/>
  </w:style>
  <w:style w:type="paragraph" w:customStyle="1" w:styleId="ECVBlueBox">
    <w:name w:val="_ECV_BlueBox"/>
    <w:basedOn w:val="ECVNarrowSpacing"/>
    <w:rsid w:val="00AE1239"/>
    <w:pPr>
      <w:spacing w:before="0"/>
      <w:ind w:left="0" w:firstLine="0"/>
      <w:jc w:val="right"/>
      <w:textAlignment w:val="bottom"/>
    </w:pPr>
    <w:rPr>
      <w:spacing w:val="0"/>
    </w:rPr>
  </w:style>
  <w:style w:type="paragraph" w:customStyle="1" w:styleId="ESP1stPage">
    <w:name w:val="_ESP_1stPage"/>
    <w:basedOn w:val="ECVCurriculumVitaeNextPages"/>
    <w:rsid w:val="00AE1239"/>
  </w:style>
  <w:style w:type="paragraph" w:customStyle="1" w:styleId="ESPText">
    <w:name w:val="_ESP_Text"/>
    <w:basedOn w:val="ECVText"/>
    <w:rsid w:val="00AE1239"/>
  </w:style>
  <w:style w:type="paragraph" w:customStyle="1" w:styleId="ESPHeading">
    <w:name w:val="_ESP_Heading"/>
    <w:basedOn w:val="ESPText"/>
    <w:rsid w:val="00AE1239"/>
    <w:rPr>
      <w:b/>
      <w:bCs/>
      <w:sz w:val="32"/>
      <w:szCs w:val="32"/>
    </w:rPr>
  </w:style>
  <w:style w:type="paragraph" w:customStyle="1" w:styleId="Footerleft">
    <w:name w:val="Footer left"/>
    <w:basedOn w:val="Normal"/>
    <w:rsid w:val="00AE1239"/>
    <w:pPr>
      <w:suppressLineNumbers/>
      <w:tabs>
        <w:tab w:val="center" w:pos="5188"/>
        <w:tab w:val="right" w:pos="10376"/>
      </w:tabs>
    </w:pPr>
  </w:style>
  <w:style w:type="paragraph" w:customStyle="1" w:styleId="Footerright">
    <w:name w:val="Footer right"/>
    <w:basedOn w:val="Normal"/>
    <w:rsid w:val="00AE1239"/>
    <w:pPr>
      <w:suppressLineNumbers/>
      <w:tabs>
        <w:tab w:val="center" w:pos="5188"/>
        <w:tab w:val="right" w:pos="10376"/>
      </w:tabs>
    </w:pPr>
  </w:style>
  <w:style w:type="paragraph" w:customStyle="1" w:styleId="ECVRelatedDocumentRow">
    <w:name w:val="_ECV_RelatedDocumentRow"/>
    <w:basedOn w:val="ECVBusinessSectorRow"/>
    <w:rsid w:val="00AE1239"/>
  </w:style>
  <w:style w:type="paragraph" w:styleId="BodyText2">
    <w:name w:val="Body Text 2"/>
    <w:basedOn w:val="Normal"/>
    <w:rsid w:val="00AE1239"/>
    <w:rPr>
      <w:rFonts w:ascii="Times New Roman" w:hAnsi="Times New Roman"/>
      <w:sz w:val="20"/>
    </w:rPr>
  </w:style>
  <w:style w:type="paragraph" w:customStyle="1" w:styleId="achievement">
    <w:name w:val="achievement"/>
    <w:basedOn w:val="Normal"/>
    <w:rsid w:val="00AE1239"/>
    <w:pPr>
      <w:widowControl/>
      <w:suppressAutoHyphens/>
      <w:spacing w:before="40" w:after="40" w:line="240" w:lineRule="atLeast"/>
      <w:ind w:left="240"/>
      <w:jc w:val="both"/>
    </w:pPr>
    <w:rPr>
      <w:rFonts w:ascii="Verdana" w:eastAsia="Times New Roman" w:hAnsi="Verdana" w:cs="Times New Roman"/>
      <w:color w:val="auto"/>
      <w:spacing w:val="0"/>
      <w:kern w:val="0"/>
      <w:sz w:val="20"/>
      <w:szCs w:val="20"/>
      <w:lang w:val="en-US" w:bidi="ar-SA"/>
    </w:rPr>
  </w:style>
  <w:style w:type="paragraph" w:styleId="BalloonText">
    <w:name w:val="Balloon Text"/>
    <w:basedOn w:val="Normal"/>
    <w:qFormat/>
    <w:rsid w:val="00AE1239"/>
    <w:rPr>
      <w:rFonts w:ascii="Tahoma" w:hAnsi="Tahoma"/>
      <w:szCs w:val="14"/>
    </w:rPr>
  </w:style>
  <w:style w:type="character" w:customStyle="1" w:styleId="Char">
    <w:name w:val="Char"/>
    <w:rsid w:val="00AE1239"/>
    <w:rPr>
      <w:rFonts w:ascii="Tahoma" w:eastAsia="SimSun" w:hAnsi="Tahoma" w:cs="Mangal"/>
      <w:color w:val="3F3A38"/>
      <w:spacing w:val="-6"/>
      <w:w w:val="100"/>
      <w:kern w:val="1"/>
      <w:position w:val="-1"/>
      <w:sz w:val="16"/>
      <w:szCs w:val="14"/>
      <w:effect w:val="none"/>
      <w:vertAlign w:val="baseline"/>
      <w:cs w:val="0"/>
      <w:em w:val="none"/>
      <w:lang w:val="en-GB" w:eastAsia="zh-CN" w:bidi="hi-IN"/>
    </w:rPr>
  </w:style>
  <w:style w:type="paragraph" w:styleId="Subtitle">
    <w:name w:val="Subtitle"/>
    <w:basedOn w:val="Normal"/>
    <w:next w:val="Normal"/>
    <w:rsid w:val="00AE1239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24">
    <w:name w:val="24"/>
    <w:basedOn w:val="TableNormal"/>
    <w:rsid w:val="00AE123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3">
    <w:name w:val="23"/>
    <w:basedOn w:val="TableNormal"/>
    <w:rsid w:val="00AE123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2">
    <w:name w:val="22"/>
    <w:basedOn w:val="TableNormal"/>
    <w:rsid w:val="00AE123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1">
    <w:name w:val="21"/>
    <w:basedOn w:val="TableNormal"/>
    <w:rsid w:val="00AE123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0">
    <w:name w:val="20"/>
    <w:basedOn w:val="TableNormal"/>
    <w:rsid w:val="00AE123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9">
    <w:name w:val="19"/>
    <w:basedOn w:val="TableNormal"/>
    <w:rsid w:val="00AE123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8">
    <w:name w:val="18"/>
    <w:basedOn w:val="TableNormal"/>
    <w:rsid w:val="00AE123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7">
    <w:name w:val="17"/>
    <w:basedOn w:val="TableNormal"/>
    <w:rsid w:val="00AE123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6">
    <w:name w:val="16"/>
    <w:basedOn w:val="TableNormal"/>
    <w:rsid w:val="00AE123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5">
    <w:name w:val="15"/>
    <w:basedOn w:val="TableNormal"/>
    <w:rsid w:val="00AE123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4">
    <w:name w:val="14"/>
    <w:basedOn w:val="TableNormal"/>
    <w:rsid w:val="00AE123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3">
    <w:name w:val="13"/>
    <w:basedOn w:val="TableNormal"/>
    <w:rsid w:val="00AE123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">
    <w:name w:val="12"/>
    <w:basedOn w:val="TableNormal"/>
    <w:rsid w:val="00AE123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">
    <w:name w:val="11"/>
    <w:basedOn w:val="TableNormal"/>
    <w:rsid w:val="00AE123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0">
    <w:name w:val="10"/>
    <w:basedOn w:val="TableNormal"/>
    <w:rsid w:val="00AE123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9">
    <w:name w:val="9"/>
    <w:basedOn w:val="TableNormal"/>
    <w:rsid w:val="00AE123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8">
    <w:name w:val="8"/>
    <w:basedOn w:val="TableNormal"/>
    <w:rsid w:val="00AE123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7">
    <w:name w:val="7"/>
    <w:basedOn w:val="TableNormal"/>
    <w:rsid w:val="00AE123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6">
    <w:name w:val="6"/>
    <w:basedOn w:val="TableNormal"/>
    <w:rsid w:val="00AE123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5">
    <w:name w:val="5"/>
    <w:basedOn w:val="TableNormal"/>
    <w:rsid w:val="00AE123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4">
    <w:name w:val="4"/>
    <w:basedOn w:val="TableNormal"/>
    <w:rsid w:val="00AE123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3">
    <w:name w:val="3"/>
    <w:basedOn w:val="TableNormal"/>
    <w:rsid w:val="00AE123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">
    <w:name w:val="2"/>
    <w:basedOn w:val="TableNormal"/>
    <w:rsid w:val="00AE123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">
    <w:name w:val="1"/>
    <w:basedOn w:val="TableNormal"/>
    <w:rsid w:val="00AE123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169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20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7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6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14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34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3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28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27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18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1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8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33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8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4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66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58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8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3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25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8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yperlink" Target="https://tatilacratita.github.io/Respiro" TargetMode="External"/><Relationship Id="rId26" Type="http://schemas.openxmlformats.org/officeDocument/2006/relationships/footer" Target="footer3.xml"/><Relationship Id="rId3" Type="http://schemas.openxmlformats.org/officeDocument/2006/relationships/numbering" Target="numbering.xml"/><Relationship Id="rId21" Type="http://schemas.openxmlformats.org/officeDocument/2006/relationships/header" Target="header1.xml"/><Relationship Id="rId34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yperlink" Target="about:blank" TargetMode="External"/><Relationship Id="rId25" Type="http://schemas.openxmlformats.org/officeDocument/2006/relationships/header" Target="header3.xml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about:blank" TargetMode="External"/><Relationship Id="rId20" Type="http://schemas.openxmlformats.org/officeDocument/2006/relationships/hyperlink" Target="http://www.tatilacratita.com" TargetMode="External"/><Relationship Id="rId29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oter" Target="footer2.xml"/><Relationship Id="rId32" Type="http://schemas.openxmlformats.org/officeDocument/2006/relationships/footer" Target="footer6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footer" Target="footer1.xml"/><Relationship Id="rId28" Type="http://schemas.openxmlformats.org/officeDocument/2006/relationships/header" Target="header5.xml"/><Relationship Id="rId10" Type="http://schemas.openxmlformats.org/officeDocument/2006/relationships/image" Target="media/image2.png"/><Relationship Id="rId19" Type="http://schemas.openxmlformats.org/officeDocument/2006/relationships/hyperlink" Target="https://starthtml.nicepage.io" TargetMode="External"/><Relationship Id="rId31" Type="http://schemas.openxmlformats.org/officeDocument/2006/relationships/header" Target="header6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yperlink" Target="https://rosuclaudiu.github.io/CV/" TargetMode="External"/><Relationship Id="rId22" Type="http://schemas.openxmlformats.org/officeDocument/2006/relationships/header" Target="header2.xml"/><Relationship Id="rId27" Type="http://schemas.openxmlformats.org/officeDocument/2006/relationships/header" Target="header4.xml"/><Relationship Id="rId30" Type="http://schemas.openxmlformats.org/officeDocument/2006/relationships/footer" Target="footer5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YippwggLNr+gd6d1IPc04tsQYCA==">AMUW2mWJ1XqbdqwXPslE5Fe3a3y/j+SkB6xjLiAc7ZEpV3uEPm2n9kwn/mykDa3krh7vidqrnZhELfMk7cRi3VzFBJZdbr5E5V6AkeLBtkqRT1Ux0K7Ighs=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8E1CC382-CEFC-4FF5-AEF6-B7D2F7CEB6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663</TotalTime>
  <Pages>9</Pages>
  <Words>1867</Words>
  <Characters>10644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Tati La Cratita</cp:lastModifiedBy>
  <cp:revision>10</cp:revision>
  <dcterms:created xsi:type="dcterms:W3CDTF">2024-09-19T10:09:00Z</dcterms:created>
  <dcterms:modified xsi:type="dcterms:W3CDTF">2024-11-06T09:22:00Z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">
    <vt:lpwstr>Cedefop Europass Team</vt:lpwstr>
  </property>
  <property fmtid="{D5CDD505-2E9C-101B-9397-08002B2CF9AE}" pid="3" name="Owner">
    <vt:lpwstr>Cedefop Europass Team</vt:lpwstr>
  </property>
</Properties>
</file>