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EDD6" w14:textId="77777777" w:rsidR="0062062E" w:rsidRDefault="0062062E" w:rsidP="00917AED">
      <w:pPr>
        <w:ind w:left="709"/>
      </w:pPr>
    </w:p>
    <w:p w14:paraId="2E86118C" w14:textId="77777777" w:rsidR="0062062E" w:rsidRDefault="0062062E" w:rsidP="00917AED">
      <w:pPr>
        <w:ind w:left="709"/>
      </w:pPr>
    </w:p>
    <w:p w14:paraId="685BE36D" w14:textId="77777777" w:rsidR="0062062E" w:rsidRDefault="0062062E" w:rsidP="00917AED">
      <w:pPr>
        <w:ind w:left="709"/>
      </w:pPr>
    </w:p>
    <w:p w14:paraId="2830B5F3" w14:textId="77777777" w:rsidR="0062062E" w:rsidRDefault="0062062E" w:rsidP="00917AED">
      <w:pPr>
        <w:ind w:left="709"/>
      </w:pPr>
    </w:p>
    <w:p w14:paraId="6FC0ED96" w14:textId="77777777" w:rsidR="0062062E" w:rsidRDefault="0062062E" w:rsidP="00917AED">
      <w:pPr>
        <w:ind w:left="709"/>
      </w:pPr>
    </w:p>
    <w:p w14:paraId="57678A2D" w14:textId="1CFB7F50" w:rsidR="0062062E" w:rsidRDefault="00983DD6" w:rsidP="00917AED">
      <w:pPr>
        <w:ind w:left="709"/>
      </w:pPr>
      <w:r>
        <w:t>Test 2 versione</w:t>
      </w:r>
      <w:bookmarkStart w:id="0" w:name="_GoBack"/>
      <w:bookmarkEnd w:id="0"/>
    </w:p>
    <w:p w14:paraId="3A2CD5C3" w14:textId="77777777" w:rsidR="0062062E" w:rsidRDefault="0062062E" w:rsidP="00917AED">
      <w:pPr>
        <w:ind w:left="709"/>
      </w:pPr>
    </w:p>
    <w:p w14:paraId="65116584" w14:textId="77777777" w:rsidR="0062062E" w:rsidRPr="0062062E" w:rsidRDefault="002100A0" w:rsidP="00917AED">
      <w:pPr>
        <w:tabs>
          <w:tab w:val="left" w:pos="5472"/>
        </w:tabs>
        <w:ind w:left="709"/>
      </w:pPr>
      <w:r>
        <w:tab/>
      </w:r>
    </w:p>
    <w:p w14:paraId="1E4B8B60" w14:textId="4F1A8F4C" w:rsidR="00E74C1D" w:rsidRPr="00E74C1D" w:rsidRDefault="006600BC" w:rsidP="00E74C1D">
      <w:pPr>
        <w:ind w:left="709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Ospitalità del </w:t>
      </w:r>
      <w:r w:rsidR="00E74C1D" w:rsidRPr="00E74C1D">
        <w:rPr>
          <w:bCs/>
          <w:i/>
          <w:sz w:val="28"/>
          <w:szCs w:val="28"/>
        </w:rPr>
        <w:t xml:space="preserve">Servizio Informatico </w:t>
      </w:r>
      <w:r w:rsidR="00FE1AF6">
        <w:rPr>
          <w:bCs/>
          <w:i/>
          <w:sz w:val="28"/>
          <w:szCs w:val="28"/>
        </w:rPr>
        <w:t>Web Auditing</w:t>
      </w:r>
      <w:r>
        <w:rPr>
          <w:bCs/>
          <w:i/>
          <w:sz w:val="28"/>
          <w:szCs w:val="28"/>
        </w:rPr>
        <w:t xml:space="preserve"> </w:t>
      </w:r>
      <w:r w:rsidR="00216CC9">
        <w:rPr>
          <w:bCs/>
          <w:i/>
          <w:sz w:val="28"/>
          <w:szCs w:val="28"/>
        </w:rPr>
        <w:t>e</w:t>
      </w:r>
      <w:r w:rsidR="00E74C1D" w:rsidRPr="00E74C1D">
        <w:rPr>
          <w:bCs/>
          <w:i/>
          <w:sz w:val="28"/>
          <w:szCs w:val="28"/>
        </w:rPr>
        <w:t xml:space="preserve">rogato </w:t>
      </w:r>
      <w:r w:rsidR="00E74C1D">
        <w:rPr>
          <w:bCs/>
          <w:i/>
          <w:sz w:val="28"/>
          <w:szCs w:val="28"/>
        </w:rPr>
        <w:t xml:space="preserve">dal CEN </w:t>
      </w:r>
      <w:r w:rsidR="00E74C1D" w:rsidRPr="00E74C1D">
        <w:rPr>
          <w:bCs/>
          <w:i/>
          <w:sz w:val="28"/>
          <w:szCs w:val="28"/>
        </w:rPr>
        <w:t>in Modalità IAAS (Infrastructure As A Service)</w:t>
      </w:r>
    </w:p>
    <w:p w14:paraId="5DC5A927" w14:textId="07082E54" w:rsidR="004345D6" w:rsidRDefault="003C248A" w:rsidP="00917AED">
      <w:pPr>
        <w:ind w:left="709"/>
      </w:pPr>
      <w:r>
        <w:t>VERSION 1.</w:t>
      </w:r>
      <w:r w:rsidR="00825859">
        <w:t>3</w:t>
      </w:r>
    </w:p>
    <w:p w14:paraId="02F737AE" w14:textId="77777777" w:rsidR="00E57307" w:rsidRPr="007D548D" w:rsidRDefault="00E57307" w:rsidP="00917AED">
      <w:pPr>
        <w:pStyle w:val="Sottotitolo"/>
        <w:ind w:left="709"/>
        <w:jc w:val="left"/>
        <w:rPr>
          <w:b/>
          <w:bCs/>
          <w:sz w:val="40"/>
        </w:rPr>
      </w:pPr>
    </w:p>
    <w:p w14:paraId="611FC103" w14:textId="77777777" w:rsidR="00E57307" w:rsidRPr="007D548D" w:rsidRDefault="00E57307" w:rsidP="00917AED">
      <w:pPr>
        <w:pStyle w:val="Sottotitolo"/>
        <w:ind w:left="709"/>
        <w:jc w:val="left"/>
        <w:rPr>
          <w:b/>
          <w:bCs/>
          <w:sz w:val="40"/>
        </w:rPr>
      </w:pPr>
    </w:p>
    <w:p w14:paraId="1A3C6FC7" w14:textId="77777777" w:rsidR="00E57307" w:rsidRPr="007D548D" w:rsidRDefault="00E57307" w:rsidP="00917AED">
      <w:pPr>
        <w:ind w:left="709"/>
        <w:rPr>
          <w:b/>
          <w:bCs/>
          <w:sz w:val="40"/>
        </w:rPr>
      </w:pPr>
    </w:p>
    <w:p w14:paraId="1B98EE0D" w14:textId="77777777" w:rsidR="003C752C" w:rsidRPr="007D548D" w:rsidRDefault="003C752C" w:rsidP="00917AED">
      <w:pPr>
        <w:ind w:left="709"/>
        <w:rPr>
          <w:b/>
          <w:bCs/>
          <w:sz w:val="40"/>
        </w:rPr>
      </w:pPr>
    </w:p>
    <w:p w14:paraId="54F12A82" w14:textId="77777777" w:rsidR="003C752C" w:rsidRPr="007D548D" w:rsidRDefault="003C752C" w:rsidP="00917AED">
      <w:pPr>
        <w:ind w:left="709"/>
        <w:rPr>
          <w:b/>
          <w:bCs/>
          <w:sz w:val="40"/>
        </w:rPr>
      </w:pPr>
    </w:p>
    <w:p w14:paraId="42F8A980" w14:textId="77777777" w:rsidR="003C752C" w:rsidRPr="007D548D" w:rsidRDefault="003C752C" w:rsidP="00917AED">
      <w:pPr>
        <w:ind w:left="709"/>
        <w:rPr>
          <w:b/>
          <w:bCs/>
          <w:sz w:val="40"/>
        </w:rPr>
      </w:pPr>
    </w:p>
    <w:p w14:paraId="588B5908" w14:textId="77777777" w:rsidR="003C752C" w:rsidRPr="007D548D" w:rsidRDefault="003C752C" w:rsidP="00917AED">
      <w:pPr>
        <w:ind w:left="709"/>
        <w:rPr>
          <w:b/>
          <w:bCs/>
          <w:sz w:val="40"/>
        </w:rPr>
      </w:pPr>
    </w:p>
    <w:sdt>
      <w:sdtPr>
        <w:rPr>
          <w:sz w:val="52"/>
        </w:rPr>
        <w:alias w:val="Titolo"/>
        <w:tag w:val=""/>
        <w:id w:val="-106658897"/>
        <w:placeholder>
          <w:docPart w:val="EFF532A960F3004EA37E534CC7CCCB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4E37752" w14:textId="0309070E" w:rsidR="00E57307" w:rsidRPr="007D548D" w:rsidRDefault="00115586" w:rsidP="002C3358">
          <w:pPr>
            <w:pStyle w:val="StiletitolodocumentoAllineatoasinistraSinistro125cm"/>
            <w:rPr>
              <w:sz w:val="52"/>
            </w:rPr>
          </w:pPr>
          <w:r>
            <w:rPr>
              <w:sz w:val="52"/>
            </w:rPr>
            <w:t>Allegato Architettura</w:t>
          </w:r>
        </w:p>
      </w:sdtContent>
    </w:sdt>
    <w:p w14:paraId="556588D0" w14:textId="77777777" w:rsidR="00E57307" w:rsidRPr="007D548D" w:rsidRDefault="00E57307" w:rsidP="009330EB">
      <w:pPr>
        <w:pStyle w:val="Stiletitolodocumento26ptAllineatoasinistraSinistro1"/>
        <w:spacing w:after="0" w:line="440" w:lineRule="exact"/>
      </w:pPr>
    </w:p>
    <w:p w14:paraId="5B2A12AF" w14:textId="77777777" w:rsidR="00E57307" w:rsidRPr="007D548D" w:rsidRDefault="00E57307" w:rsidP="00917AED">
      <w:pPr>
        <w:ind w:left="709"/>
        <w:rPr>
          <w:bCs/>
          <w:sz w:val="28"/>
          <w:szCs w:val="28"/>
        </w:rPr>
      </w:pPr>
    </w:p>
    <w:p w14:paraId="781B9C5C" w14:textId="77777777" w:rsidR="00E57307" w:rsidRPr="007D548D" w:rsidRDefault="00E57307" w:rsidP="00917AED">
      <w:pPr>
        <w:ind w:left="709"/>
        <w:rPr>
          <w:bCs/>
          <w:sz w:val="28"/>
          <w:szCs w:val="28"/>
        </w:rPr>
      </w:pPr>
    </w:p>
    <w:p w14:paraId="564A7EFD" w14:textId="0ECE71D4" w:rsidR="00E57307" w:rsidRPr="007D548D" w:rsidRDefault="00E57307" w:rsidP="00917AED">
      <w:pPr>
        <w:ind w:left="709"/>
        <w:rPr>
          <w:bCs/>
          <w:sz w:val="28"/>
          <w:szCs w:val="28"/>
        </w:rPr>
      </w:pPr>
    </w:p>
    <w:p w14:paraId="02F69CA3" w14:textId="77777777" w:rsidR="00FF23B8" w:rsidRPr="007D548D" w:rsidRDefault="00FF23B8" w:rsidP="00456543">
      <w:pPr>
        <w:jc w:val="both"/>
      </w:pPr>
    </w:p>
    <w:p w14:paraId="4125D794" w14:textId="77777777" w:rsidR="00FF23B8" w:rsidRPr="00EE61B1" w:rsidRDefault="00FF23B8" w:rsidP="00917AED">
      <w:pPr>
        <w:ind w:left="709"/>
      </w:pPr>
    </w:p>
    <w:p w14:paraId="63CC2E84" w14:textId="77777777" w:rsidR="00FF23B8" w:rsidRPr="00EE61B1" w:rsidRDefault="00FF23B8" w:rsidP="00917AED">
      <w:pPr>
        <w:ind w:left="709"/>
      </w:pPr>
    </w:p>
    <w:p w14:paraId="2B21716B" w14:textId="77777777" w:rsidR="00FF23B8" w:rsidRPr="00EE61B1" w:rsidRDefault="00FF23B8" w:rsidP="00917AED">
      <w:pPr>
        <w:ind w:left="709"/>
      </w:pPr>
    </w:p>
    <w:p w14:paraId="02AEAFEA" w14:textId="77777777" w:rsidR="006B1B30" w:rsidRDefault="0062062E" w:rsidP="00414351">
      <w:pPr>
        <w:ind w:left="709"/>
      </w:pPr>
      <w:r w:rsidRPr="00EE61B1">
        <w:br w:type="page"/>
      </w:r>
      <w:r w:rsidR="00712377">
        <w:lastRenderedPageBreak/>
        <w:t>Revisioni</w:t>
      </w:r>
    </w:p>
    <w:p w14:paraId="029F60A1" w14:textId="77777777" w:rsidR="006B1B30" w:rsidRDefault="006B1B30" w:rsidP="00917AED">
      <w:pPr>
        <w:rPr>
          <w:lang w:val="en-US"/>
        </w:rPr>
      </w:pPr>
    </w:p>
    <w:tbl>
      <w:tblPr>
        <w:tblStyle w:val="Grigliatabellachiara"/>
        <w:tblpPr w:leftFromText="141" w:rightFromText="141" w:vertAnchor="text" w:horzAnchor="page" w:tblpX="1260" w:tblpY="153"/>
        <w:tblW w:w="8508" w:type="dxa"/>
        <w:tblLook w:val="0400" w:firstRow="0" w:lastRow="0" w:firstColumn="0" w:lastColumn="0" w:noHBand="0" w:noVBand="1"/>
      </w:tblPr>
      <w:tblGrid>
        <w:gridCol w:w="1271"/>
        <w:gridCol w:w="1426"/>
        <w:gridCol w:w="2118"/>
        <w:gridCol w:w="1843"/>
        <w:gridCol w:w="1850"/>
      </w:tblGrid>
      <w:tr w:rsidR="00712377" w:rsidRPr="006B1B30" w14:paraId="59A0CFFB" w14:textId="77777777" w:rsidTr="00337068">
        <w:trPr>
          <w:trHeight w:val="588"/>
        </w:trPr>
        <w:tc>
          <w:tcPr>
            <w:tcW w:w="1271" w:type="dxa"/>
            <w:vAlign w:val="center"/>
          </w:tcPr>
          <w:p w14:paraId="374AB1F2" w14:textId="77777777" w:rsidR="00712377" w:rsidRPr="006B1B30" w:rsidRDefault="00712377" w:rsidP="00917AED">
            <w:pPr>
              <w:pStyle w:val="Tabletext"/>
              <w:rPr>
                <w:rFonts w:ascii="Arial" w:hAnsi="Arial" w:cs="Arial"/>
                <w:lang w:val="en-US"/>
              </w:rPr>
            </w:pPr>
            <w:r w:rsidRPr="006B1B30">
              <w:rPr>
                <w:rFonts w:ascii="Arial" w:hAnsi="Arial" w:cs="Arial"/>
                <w:lang w:val="en-US"/>
              </w:rPr>
              <w:t>Rev.</w:t>
            </w:r>
          </w:p>
        </w:tc>
        <w:tc>
          <w:tcPr>
            <w:tcW w:w="1426" w:type="dxa"/>
            <w:shd w:val="clear" w:color="auto" w:fill="EFEFEF"/>
            <w:vAlign w:val="center"/>
          </w:tcPr>
          <w:p w14:paraId="479956E4" w14:textId="77777777" w:rsidR="00712377" w:rsidRPr="006B1B30" w:rsidRDefault="00712377" w:rsidP="00917AED">
            <w:pPr>
              <w:pStyle w:val="Tabletext"/>
              <w:ind w:right="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creazione</w:t>
            </w:r>
          </w:p>
        </w:tc>
        <w:tc>
          <w:tcPr>
            <w:tcW w:w="2118" w:type="dxa"/>
            <w:vAlign w:val="center"/>
          </w:tcPr>
          <w:p w14:paraId="60A7540D" w14:textId="77777777" w:rsidR="00712377" w:rsidRPr="006B1B30" w:rsidRDefault="00712377" w:rsidP="00917AED">
            <w:pPr>
              <w:pStyle w:val="Tabletex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Ultima </w:t>
            </w:r>
            <w:r w:rsidRPr="007E479C">
              <w:rPr>
                <w:rFonts w:ascii="Arial" w:hAnsi="Arial" w:cs="Arial"/>
                <w:lang w:val="it-IT"/>
              </w:rPr>
              <w:t>modifica</w:t>
            </w:r>
          </w:p>
        </w:tc>
        <w:tc>
          <w:tcPr>
            <w:tcW w:w="1843" w:type="dxa"/>
            <w:shd w:val="clear" w:color="auto" w:fill="EFEFEF"/>
            <w:vAlign w:val="center"/>
          </w:tcPr>
          <w:p w14:paraId="0E504DCB" w14:textId="77777777" w:rsidR="00712377" w:rsidRPr="006B1B30" w:rsidRDefault="00712377" w:rsidP="00917AED">
            <w:pPr>
              <w:pStyle w:val="Tabletext"/>
              <w:rPr>
                <w:rFonts w:ascii="Arial" w:hAnsi="Arial" w:cs="Arial"/>
                <w:lang w:val="en-US"/>
              </w:rPr>
            </w:pPr>
            <w:r w:rsidRPr="006B1B30">
              <w:rPr>
                <w:rFonts w:ascii="Arial" w:hAnsi="Arial" w:cs="Arial"/>
                <w:lang w:val="en-US"/>
              </w:rPr>
              <w:t>Aut</w:t>
            </w:r>
            <w:r>
              <w:rPr>
                <w:rFonts w:ascii="Arial" w:hAnsi="Arial" w:cs="Arial"/>
                <w:lang w:val="en-US"/>
              </w:rPr>
              <w:t>ore</w:t>
            </w:r>
          </w:p>
        </w:tc>
        <w:tc>
          <w:tcPr>
            <w:tcW w:w="1850" w:type="dxa"/>
            <w:shd w:val="clear" w:color="auto" w:fill="EFEFEF"/>
            <w:vAlign w:val="center"/>
          </w:tcPr>
          <w:p w14:paraId="39C51AC5" w14:textId="77777777" w:rsidR="00712377" w:rsidRPr="006B1B30" w:rsidRDefault="00712377" w:rsidP="00917AED">
            <w:pPr>
              <w:pStyle w:val="Tabletex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Approvato da</w:t>
            </w:r>
          </w:p>
        </w:tc>
      </w:tr>
      <w:tr w:rsidR="00712377" w:rsidRPr="006B1B30" w14:paraId="1F29B878" w14:textId="77777777" w:rsidTr="00337068">
        <w:trPr>
          <w:trHeight w:val="490"/>
        </w:trPr>
        <w:tc>
          <w:tcPr>
            <w:tcW w:w="1271" w:type="dxa"/>
          </w:tcPr>
          <w:p w14:paraId="0957B6EA" w14:textId="77777777" w:rsidR="00712377" w:rsidRPr="006B1B30" w:rsidRDefault="005A3EEE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>1.0</w:t>
            </w:r>
          </w:p>
        </w:tc>
        <w:tc>
          <w:tcPr>
            <w:tcW w:w="1426" w:type="dxa"/>
            <w:shd w:val="clear" w:color="auto" w:fill="EFEFEF"/>
          </w:tcPr>
          <w:p w14:paraId="0510E39D" w14:textId="39D631AA" w:rsidR="00712377" w:rsidRPr="006B1B30" w:rsidRDefault="00A13F93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>20190322</w:t>
            </w:r>
          </w:p>
        </w:tc>
        <w:tc>
          <w:tcPr>
            <w:tcW w:w="2118" w:type="dxa"/>
          </w:tcPr>
          <w:p w14:paraId="73F89EC7" w14:textId="2C09A611" w:rsidR="00712377" w:rsidRPr="006B1B30" w:rsidRDefault="005A3EEE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 xml:space="preserve">Prima </w:t>
            </w:r>
            <w:r w:rsidR="00F47BDA">
              <w:rPr>
                <w:rFonts w:cs="Arial"/>
                <w:sz w:val="18"/>
                <w:lang w:val="en-US"/>
              </w:rPr>
              <w:t>s</w:t>
            </w:r>
            <w:r>
              <w:rPr>
                <w:rFonts w:cs="Arial"/>
                <w:sz w:val="18"/>
                <w:lang w:val="en-US"/>
              </w:rPr>
              <w:t>tesura</w:t>
            </w:r>
          </w:p>
        </w:tc>
        <w:tc>
          <w:tcPr>
            <w:tcW w:w="1843" w:type="dxa"/>
            <w:shd w:val="clear" w:color="auto" w:fill="EFEFEF"/>
          </w:tcPr>
          <w:p w14:paraId="23F02098" w14:textId="634F11CC" w:rsidR="00337068" w:rsidRPr="006B1B30" w:rsidRDefault="00A13F93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>Samron Mambriani</w:t>
            </w:r>
          </w:p>
        </w:tc>
        <w:tc>
          <w:tcPr>
            <w:tcW w:w="1850" w:type="dxa"/>
            <w:shd w:val="clear" w:color="auto" w:fill="EFEFEF"/>
          </w:tcPr>
          <w:p w14:paraId="4E1F3B10" w14:textId="49B068A6" w:rsidR="00712377" w:rsidRPr="006B1B30" w:rsidRDefault="00A13F93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>Salvatore Bongiorno</w:t>
            </w:r>
          </w:p>
        </w:tc>
      </w:tr>
      <w:tr w:rsidR="00712377" w:rsidRPr="006B1B30" w14:paraId="6133DA87" w14:textId="77777777" w:rsidTr="00337068">
        <w:trPr>
          <w:trHeight w:val="490"/>
        </w:trPr>
        <w:tc>
          <w:tcPr>
            <w:tcW w:w="1271" w:type="dxa"/>
          </w:tcPr>
          <w:p w14:paraId="1E969D67" w14:textId="14B6EE3C" w:rsidR="00712377" w:rsidRPr="006B1B30" w:rsidRDefault="00EC376D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>1.1</w:t>
            </w:r>
          </w:p>
        </w:tc>
        <w:tc>
          <w:tcPr>
            <w:tcW w:w="1426" w:type="dxa"/>
            <w:shd w:val="clear" w:color="auto" w:fill="EFEFEF"/>
          </w:tcPr>
          <w:p w14:paraId="132128AD" w14:textId="16896B46" w:rsidR="00712377" w:rsidRPr="006B1B30" w:rsidRDefault="00EC376D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>20190603</w:t>
            </w:r>
          </w:p>
        </w:tc>
        <w:tc>
          <w:tcPr>
            <w:tcW w:w="2118" w:type="dxa"/>
          </w:tcPr>
          <w:p w14:paraId="7A22276C" w14:textId="2098BEEE" w:rsidR="00712377" w:rsidRPr="00E07518" w:rsidRDefault="00EC376D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Seconda Stesura</w:t>
            </w:r>
          </w:p>
        </w:tc>
        <w:tc>
          <w:tcPr>
            <w:tcW w:w="1843" w:type="dxa"/>
            <w:shd w:val="clear" w:color="auto" w:fill="EFEFEF"/>
          </w:tcPr>
          <w:p w14:paraId="0B4F4B61" w14:textId="788BBC43" w:rsidR="00712377" w:rsidRPr="00EE61B1" w:rsidRDefault="00EC376D" w:rsidP="00337068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  <w:lang w:val="en-US"/>
              </w:rPr>
              <w:t>Samron Mambriani</w:t>
            </w:r>
          </w:p>
        </w:tc>
        <w:tc>
          <w:tcPr>
            <w:tcW w:w="1850" w:type="dxa"/>
            <w:shd w:val="clear" w:color="auto" w:fill="EFEFEF"/>
          </w:tcPr>
          <w:p w14:paraId="7C0B8680" w14:textId="2F814D40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  <w:lang w:val="en-US"/>
              </w:rPr>
              <w:t>Salvatore Bongiorno</w:t>
            </w:r>
          </w:p>
        </w:tc>
      </w:tr>
      <w:tr w:rsidR="00712377" w:rsidRPr="006B1B30" w14:paraId="062C973C" w14:textId="77777777" w:rsidTr="00337068">
        <w:trPr>
          <w:trHeight w:val="490"/>
        </w:trPr>
        <w:tc>
          <w:tcPr>
            <w:tcW w:w="1271" w:type="dxa"/>
          </w:tcPr>
          <w:p w14:paraId="1D535AF7" w14:textId="09B22463" w:rsidR="00712377" w:rsidRPr="00EE61B1" w:rsidRDefault="0095684E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  <w:lang w:val="en-US"/>
              </w:rPr>
              <w:t>1.2</w:t>
            </w:r>
          </w:p>
        </w:tc>
        <w:tc>
          <w:tcPr>
            <w:tcW w:w="1426" w:type="dxa"/>
            <w:shd w:val="clear" w:color="auto" w:fill="EFEFEF"/>
          </w:tcPr>
          <w:p w14:paraId="21D57B1E" w14:textId="2DB5B726" w:rsidR="00712377" w:rsidRPr="00EE61B1" w:rsidRDefault="0095684E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20200702</w:t>
            </w:r>
          </w:p>
        </w:tc>
        <w:tc>
          <w:tcPr>
            <w:tcW w:w="2118" w:type="dxa"/>
          </w:tcPr>
          <w:p w14:paraId="15E0E905" w14:textId="1791E54A" w:rsidR="00712377" w:rsidRPr="00EE61B1" w:rsidRDefault="0095684E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Terza Stesura</w:t>
            </w:r>
          </w:p>
        </w:tc>
        <w:tc>
          <w:tcPr>
            <w:tcW w:w="1843" w:type="dxa"/>
            <w:shd w:val="clear" w:color="auto" w:fill="EFEFEF"/>
          </w:tcPr>
          <w:p w14:paraId="7058245A" w14:textId="11C17F1E" w:rsidR="00712377" w:rsidRPr="00EE61B1" w:rsidRDefault="0095684E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Francesco </w:t>
            </w:r>
            <w:r w:rsidR="00825859">
              <w:rPr>
                <w:rFonts w:cs="Arial"/>
                <w:sz w:val="18"/>
              </w:rPr>
              <w:t xml:space="preserve">P. </w:t>
            </w:r>
            <w:r>
              <w:rPr>
                <w:rFonts w:cs="Arial"/>
                <w:sz w:val="18"/>
              </w:rPr>
              <w:t>Passaro</w:t>
            </w:r>
          </w:p>
        </w:tc>
        <w:tc>
          <w:tcPr>
            <w:tcW w:w="1850" w:type="dxa"/>
            <w:shd w:val="clear" w:color="auto" w:fill="EFEFEF"/>
          </w:tcPr>
          <w:p w14:paraId="0077921A" w14:textId="77B89B70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  <w:lang w:val="en-US"/>
              </w:rPr>
              <w:t>Salvatore Bongiorno</w:t>
            </w:r>
          </w:p>
        </w:tc>
      </w:tr>
      <w:tr w:rsidR="00712377" w:rsidRPr="006B1B30" w14:paraId="13E0D826" w14:textId="77777777" w:rsidTr="00337068">
        <w:trPr>
          <w:trHeight w:val="490"/>
        </w:trPr>
        <w:tc>
          <w:tcPr>
            <w:tcW w:w="1271" w:type="dxa"/>
          </w:tcPr>
          <w:p w14:paraId="77B29D94" w14:textId="283509A9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1.3</w:t>
            </w:r>
          </w:p>
        </w:tc>
        <w:tc>
          <w:tcPr>
            <w:tcW w:w="1426" w:type="dxa"/>
            <w:shd w:val="clear" w:color="auto" w:fill="EFEFEF"/>
          </w:tcPr>
          <w:p w14:paraId="1A5438BA" w14:textId="76FC62D4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20201802</w:t>
            </w:r>
          </w:p>
        </w:tc>
        <w:tc>
          <w:tcPr>
            <w:tcW w:w="2118" w:type="dxa"/>
          </w:tcPr>
          <w:p w14:paraId="2C10F8D6" w14:textId="715952BB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Quarta Stesura</w:t>
            </w:r>
          </w:p>
        </w:tc>
        <w:tc>
          <w:tcPr>
            <w:tcW w:w="1843" w:type="dxa"/>
            <w:shd w:val="clear" w:color="auto" w:fill="EFEFEF"/>
          </w:tcPr>
          <w:p w14:paraId="2226E53D" w14:textId="024D1BDD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Francesco P. Passaro</w:t>
            </w:r>
          </w:p>
        </w:tc>
        <w:tc>
          <w:tcPr>
            <w:tcW w:w="1850" w:type="dxa"/>
            <w:shd w:val="clear" w:color="auto" w:fill="EFEFEF"/>
          </w:tcPr>
          <w:p w14:paraId="4935112D" w14:textId="4C59E24E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  <w:lang w:val="en-US"/>
              </w:rPr>
              <w:t>Salvatore Bongiorno</w:t>
            </w:r>
          </w:p>
        </w:tc>
      </w:tr>
      <w:tr w:rsidR="00712377" w:rsidRPr="006B1B30" w14:paraId="00B59AE8" w14:textId="77777777" w:rsidTr="00337068">
        <w:trPr>
          <w:trHeight w:val="490"/>
        </w:trPr>
        <w:tc>
          <w:tcPr>
            <w:tcW w:w="1271" w:type="dxa"/>
          </w:tcPr>
          <w:p w14:paraId="33D0D364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426" w:type="dxa"/>
            <w:shd w:val="clear" w:color="auto" w:fill="EFEFEF"/>
          </w:tcPr>
          <w:p w14:paraId="6D4A75E6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2118" w:type="dxa"/>
          </w:tcPr>
          <w:p w14:paraId="5C99D8D6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43" w:type="dxa"/>
            <w:shd w:val="clear" w:color="auto" w:fill="EFEFEF"/>
          </w:tcPr>
          <w:p w14:paraId="15207352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50" w:type="dxa"/>
            <w:shd w:val="clear" w:color="auto" w:fill="EFEFEF"/>
          </w:tcPr>
          <w:p w14:paraId="18F4C1A5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</w:tr>
      <w:tr w:rsidR="00712377" w:rsidRPr="006B1B30" w14:paraId="2A0C8DC6" w14:textId="77777777" w:rsidTr="00337068">
        <w:trPr>
          <w:trHeight w:val="490"/>
        </w:trPr>
        <w:tc>
          <w:tcPr>
            <w:tcW w:w="1271" w:type="dxa"/>
          </w:tcPr>
          <w:p w14:paraId="52046017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426" w:type="dxa"/>
            <w:shd w:val="clear" w:color="auto" w:fill="EFEFEF"/>
          </w:tcPr>
          <w:p w14:paraId="0CE739D6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2118" w:type="dxa"/>
          </w:tcPr>
          <w:p w14:paraId="1DA27FC4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43" w:type="dxa"/>
            <w:shd w:val="clear" w:color="auto" w:fill="EFEFEF"/>
          </w:tcPr>
          <w:p w14:paraId="7E0C3E71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50" w:type="dxa"/>
            <w:shd w:val="clear" w:color="auto" w:fill="EFEFEF"/>
          </w:tcPr>
          <w:p w14:paraId="36C476C1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</w:tr>
      <w:tr w:rsidR="00712377" w:rsidRPr="006B1B30" w14:paraId="5A0B1D5A" w14:textId="77777777" w:rsidTr="00337068">
        <w:trPr>
          <w:trHeight w:val="490"/>
        </w:trPr>
        <w:tc>
          <w:tcPr>
            <w:tcW w:w="1271" w:type="dxa"/>
          </w:tcPr>
          <w:p w14:paraId="3EA7BF98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426" w:type="dxa"/>
            <w:shd w:val="clear" w:color="auto" w:fill="EFEFEF"/>
          </w:tcPr>
          <w:p w14:paraId="446DFBD1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2118" w:type="dxa"/>
          </w:tcPr>
          <w:p w14:paraId="4A625359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43" w:type="dxa"/>
            <w:shd w:val="clear" w:color="auto" w:fill="EFEFEF"/>
          </w:tcPr>
          <w:p w14:paraId="39244FAE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50" w:type="dxa"/>
            <w:shd w:val="clear" w:color="auto" w:fill="EFEFEF"/>
          </w:tcPr>
          <w:p w14:paraId="41119197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</w:tr>
      <w:tr w:rsidR="00712377" w:rsidRPr="006B1B30" w14:paraId="28C14385" w14:textId="77777777" w:rsidTr="00337068">
        <w:trPr>
          <w:trHeight w:val="490"/>
        </w:trPr>
        <w:tc>
          <w:tcPr>
            <w:tcW w:w="1271" w:type="dxa"/>
          </w:tcPr>
          <w:p w14:paraId="7771FB2E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426" w:type="dxa"/>
            <w:shd w:val="clear" w:color="auto" w:fill="EFEFEF"/>
          </w:tcPr>
          <w:p w14:paraId="6ABE0CB8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2118" w:type="dxa"/>
          </w:tcPr>
          <w:p w14:paraId="17FAD62C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43" w:type="dxa"/>
            <w:shd w:val="clear" w:color="auto" w:fill="EFEFEF"/>
          </w:tcPr>
          <w:p w14:paraId="0CF71BF9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50" w:type="dxa"/>
            <w:shd w:val="clear" w:color="auto" w:fill="EFEFEF"/>
          </w:tcPr>
          <w:p w14:paraId="7EF8C598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</w:tr>
      <w:tr w:rsidR="00712377" w:rsidRPr="006B1B30" w14:paraId="09516998" w14:textId="77777777" w:rsidTr="00337068">
        <w:trPr>
          <w:trHeight w:val="490"/>
        </w:trPr>
        <w:tc>
          <w:tcPr>
            <w:tcW w:w="1271" w:type="dxa"/>
          </w:tcPr>
          <w:p w14:paraId="1947FCFE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426" w:type="dxa"/>
            <w:shd w:val="clear" w:color="auto" w:fill="EFEFEF"/>
          </w:tcPr>
          <w:p w14:paraId="79C14E2C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2118" w:type="dxa"/>
          </w:tcPr>
          <w:p w14:paraId="07E0ED24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43" w:type="dxa"/>
            <w:shd w:val="clear" w:color="auto" w:fill="EFEFEF"/>
          </w:tcPr>
          <w:p w14:paraId="5AF63AFE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50" w:type="dxa"/>
            <w:shd w:val="clear" w:color="auto" w:fill="EFEFEF"/>
          </w:tcPr>
          <w:p w14:paraId="334215F7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</w:tr>
      <w:tr w:rsidR="00712377" w:rsidRPr="006B1B30" w14:paraId="46C6D941" w14:textId="77777777" w:rsidTr="00337068">
        <w:trPr>
          <w:trHeight w:val="490"/>
        </w:trPr>
        <w:tc>
          <w:tcPr>
            <w:tcW w:w="1271" w:type="dxa"/>
          </w:tcPr>
          <w:p w14:paraId="134C9CED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426" w:type="dxa"/>
            <w:shd w:val="clear" w:color="auto" w:fill="EFEFEF"/>
          </w:tcPr>
          <w:p w14:paraId="7D2CE61E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2118" w:type="dxa"/>
          </w:tcPr>
          <w:p w14:paraId="3E850BAD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43" w:type="dxa"/>
            <w:shd w:val="clear" w:color="auto" w:fill="EFEFEF"/>
          </w:tcPr>
          <w:p w14:paraId="111DD294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50" w:type="dxa"/>
            <w:shd w:val="clear" w:color="auto" w:fill="EFEFEF"/>
          </w:tcPr>
          <w:p w14:paraId="40242C5E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</w:tr>
    </w:tbl>
    <w:p w14:paraId="55897AEA" w14:textId="77777777" w:rsidR="00775ED3" w:rsidRPr="00A13F93" w:rsidRDefault="00775ED3" w:rsidP="00F33EEE">
      <w:pPr>
        <w:pStyle w:val="puntoelenco"/>
        <w:rPr>
          <w:lang w:val="it-IT"/>
        </w:rPr>
      </w:pPr>
      <w:r w:rsidRPr="00A13F93">
        <w:rPr>
          <w:lang w:val="it-IT"/>
        </w:rPr>
        <w:br w:type="page"/>
      </w:r>
    </w:p>
    <w:p w14:paraId="163D36DB" w14:textId="77777777" w:rsidR="00775ED3" w:rsidRPr="00EE61B1" w:rsidRDefault="00775ED3" w:rsidP="00917AED">
      <w:pPr>
        <w:ind w:left="709"/>
      </w:pPr>
    </w:p>
    <w:sdt>
      <w:sdtPr>
        <w:rPr>
          <w:rFonts w:eastAsiaTheme="minorHAnsi" w:cstheme="minorBidi"/>
          <w:color w:val="404040" w:themeColor="text1" w:themeTint="BF"/>
          <w:sz w:val="22"/>
          <w:szCs w:val="24"/>
          <w:lang w:val="it-IT"/>
        </w:rPr>
        <w:id w:val="-489715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6E2CDA" w14:textId="77777777" w:rsidR="00936812" w:rsidRPr="0028690B" w:rsidRDefault="00712377" w:rsidP="00917AED">
          <w:pPr>
            <w:pStyle w:val="Titolosommario"/>
            <w:rPr>
              <w:rFonts w:cs="Arial"/>
            </w:rPr>
          </w:pPr>
          <w:r>
            <w:rPr>
              <w:rFonts w:cs="Arial"/>
            </w:rPr>
            <w:t>Sommario</w:t>
          </w:r>
        </w:p>
        <w:p w14:paraId="54EEE2D8" w14:textId="3C3DF445" w:rsidR="00AC3708" w:rsidRDefault="00936812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3206" w:history="1">
            <w:r w:rsidR="00AC3708" w:rsidRPr="007D4461">
              <w:rPr>
                <w:rStyle w:val="Collegamentoipertestuale"/>
                <w:noProof/>
              </w:rPr>
              <w:t>1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Architettura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_Toc31973206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4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6B81566D" w14:textId="0DC006B7" w:rsidR="00AC3708" w:rsidRDefault="00083E3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07" w:history="1">
            <w:r w:rsidR="00AC3708" w:rsidRPr="007D4461">
              <w:rPr>
                <w:rStyle w:val="Collegamentoipertestuale"/>
                <w:noProof/>
              </w:rPr>
              <w:t>Flusso delle informazioni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_Toc31973207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5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5BDD8B42" w14:textId="44474302" w:rsidR="00AC3708" w:rsidRDefault="00083E37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08" w:history="1">
            <w:r w:rsidR="00AC3708" w:rsidRPr="007D4461">
              <w:rPr>
                <w:rStyle w:val="Collegamentoipertestuale"/>
                <w:noProof/>
              </w:rPr>
              <w:t>2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Configurazione di rete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_Toc31973208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6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5D343FF6" w14:textId="1A153181" w:rsidR="00AC3708" w:rsidRDefault="00083E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09" w:history="1">
            <w:r w:rsidR="00AC3708" w:rsidRPr="007D4461">
              <w:rPr>
                <w:rStyle w:val="Collegamentoipertestuale"/>
                <w:noProof/>
              </w:rPr>
              <w:t>2.1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FQDN dei Front End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_Toc31973209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6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3886AA2B" w14:textId="632F6487" w:rsidR="00AC3708" w:rsidRDefault="00083E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0" w:history="1">
            <w:r w:rsidR="00AC3708" w:rsidRPr="007D4461">
              <w:rPr>
                <w:rStyle w:val="Collegamentoipertestuale"/>
                <w:noProof/>
              </w:rPr>
              <w:t>2.2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Regole di comunicazione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_Toc31973210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6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213AF962" w14:textId="470E2C35" w:rsidR="00AC3708" w:rsidRDefault="00083E3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1" w:history="1">
            <w:r w:rsidR="00AC3708" w:rsidRPr="007D4461">
              <w:rPr>
                <w:rStyle w:val="Collegamentoipertestuale"/>
                <w:noProof/>
              </w:rPr>
              <w:t>2.2.1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Interne al CEN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_Toc31973211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6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6E7DDC32" w14:textId="2B1A6423" w:rsidR="00AC3708" w:rsidRDefault="00083E3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2" w:history="1">
            <w:r w:rsidR="00AC3708" w:rsidRPr="007D4461">
              <w:rPr>
                <w:rStyle w:val="Collegamentoipertestuale"/>
                <w:noProof/>
              </w:rPr>
              <w:t>2.2.2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Esterne al CEN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_Toc31973212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6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6D7561D2" w14:textId="64D5443D" w:rsidR="00AC3708" w:rsidRDefault="00083E37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3" w:history="1">
            <w:r w:rsidR="00AC3708" w:rsidRPr="007D4461">
              <w:rPr>
                <w:rStyle w:val="Collegamentoipertestuale"/>
                <w:noProof/>
              </w:rPr>
              <w:t>3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Assistenza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_Toc31973213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7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4B36B8A3" w14:textId="69B80AB5" w:rsidR="00AC3708" w:rsidRDefault="00083E37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4" w:history="1">
            <w:r w:rsidR="00AC3708" w:rsidRPr="007D4461">
              <w:rPr>
                <w:rStyle w:val="Collegamentoipertestuale"/>
                <w:noProof/>
              </w:rPr>
              <w:t>4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Monitoraggio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_Toc31973214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8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0D562F18" w14:textId="1464A7A9" w:rsidR="00AC3708" w:rsidRDefault="00083E37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5" w:history="1">
            <w:r w:rsidR="00AC3708" w:rsidRPr="007D4461">
              <w:rPr>
                <w:rStyle w:val="Collegamentoipertestuale"/>
                <w:noProof/>
              </w:rPr>
              <w:t>5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Servizi di aggiornamento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_Toc31973215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8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3E595215" w14:textId="5836C510" w:rsidR="00AC3708" w:rsidRDefault="00083E37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6" w:history="1">
            <w:r w:rsidR="00AC3708" w:rsidRPr="007D4461">
              <w:rPr>
                <w:rStyle w:val="Collegamentoipertestuale"/>
                <w:noProof/>
              </w:rPr>
              <w:t>6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Key Management System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_Toc31973216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8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03AEC979" w14:textId="7D73AC28" w:rsidR="00AC3708" w:rsidRDefault="00083E37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7" w:history="1">
            <w:r w:rsidR="00AC3708" w:rsidRPr="007D4461">
              <w:rPr>
                <w:rStyle w:val="Collegamentoipertestuale"/>
                <w:noProof/>
              </w:rPr>
              <w:t>7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Servizio di NTP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_Toc31973217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8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6373D244" w14:textId="04BE2C9D" w:rsidR="00AC3708" w:rsidRDefault="00083E37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8" w:history="1">
            <w:r w:rsidR="00AC3708" w:rsidRPr="007D4461">
              <w:rPr>
                <w:rStyle w:val="Collegamentoipertestuale"/>
                <w:noProof/>
              </w:rPr>
              <w:t>8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Network Load Balacing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_Toc31973218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9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6D565417" w14:textId="50B36341" w:rsidR="00AC3708" w:rsidRDefault="00083E37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9" w:history="1">
            <w:r w:rsidR="00AC3708" w:rsidRPr="007D4461">
              <w:rPr>
                <w:rStyle w:val="Collegamentoipertestuale"/>
                <w:noProof/>
              </w:rPr>
              <w:t>9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Servizi di Backup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_Toc31973219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9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23E4EAF2" w14:textId="64AE4564" w:rsidR="00AC3708" w:rsidRDefault="00083E37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20" w:history="1">
            <w:r w:rsidR="00AC3708" w:rsidRPr="007D4461">
              <w:rPr>
                <w:rStyle w:val="Collegamentoipertestuale"/>
                <w:noProof/>
              </w:rPr>
              <w:t>10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Servizi Web e Applicazioni WebAuditing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_Toc31973220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9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201611AB" w14:textId="34A7BC7E" w:rsidR="00AC3708" w:rsidRDefault="00083E37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21" w:history="1">
            <w:r w:rsidR="00AC3708" w:rsidRPr="007D4461">
              <w:rPr>
                <w:rStyle w:val="Collegamentoipertestuale"/>
                <w:noProof/>
              </w:rPr>
              <w:t>11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Collegamentoipertestuale"/>
                <w:noProof/>
              </w:rPr>
              <w:t>Servizi di reportistica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_Toc31973221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9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4145BD62" w14:textId="4AD7D40D" w:rsidR="00936812" w:rsidRDefault="00936812" w:rsidP="00917AED">
          <w:r>
            <w:rPr>
              <w:b/>
              <w:bCs/>
              <w:noProof/>
            </w:rPr>
            <w:fldChar w:fldCharType="end"/>
          </w:r>
        </w:p>
      </w:sdtContent>
    </w:sdt>
    <w:p w14:paraId="2B7F3D15" w14:textId="77777777" w:rsidR="00E57307" w:rsidRPr="009A76F8" w:rsidRDefault="00E57307" w:rsidP="00917AED">
      <w:pPr>
        <w:pStyle w:val="Sottotitolo"/>
        <w:jc w:val="left"/>
        <w:rPr>
          <w:u w:val="single"/>
        </w:rPr>
      </w:pPr>
    </w:p>
    <w:p w14:paraId="43B73AF1" w14:textId="4E371FCA" w:rsidR="00E07518" w:rsidRDefault="00E07518" w:rsidP="00E07518">
      <w:bookmarkStart w:id="1" w:name="_Toc536802245"/>
      <w:bookmarkStart w:id="2" w:name="_Toc93485155"/>
      <w:bookmarkStart w:id="3" w:name="_Toc123092376"/>
      <w:bookmarkStart w:id="4" w:name="_Toc124029927"/>
      <w:bookmarkStart w:id="5" w:name="_Toc124176695"/>
      <w:bookmarkStart w:id="6" w:name="_Toc124177071"/>
      <w:bookmarkStart w:id="7" w:name="_Toc125255536"/>
      <w:bookmarkStart w:id="8" w:name="_Toc310870933"/>
    </w:p>
    <w:p w14:paraId="33CB5B7B" w14:textId="16B19A74" w:rsidR="00115586" w:rsidRDefault="00115586" w:rsidP="00E07518"/>
    <w:p w14:paraId="367F236A" w14:textId="467E7A17" w:rsidR="004E3265" w:rsidRDefault="004E3265" w:rsidP="00E07518"/>
    <w:p w14:paraId="7D1EA35C" w14:textId="1B6E0CEA" w:rsidR="004E3265" w:rsidRDefault="004E3265" w:rsidP="00E07518"/>
    <w:p w14:paraId="67F236A9" w14:textId="5227E070" w:rsidR="004E3265" w:rsidRDefault="004E3265" w:rsidP="00E07518"/>
    <w:p w14:paraId="5EDA09DE" w14:textId="6DB97A0A" w:rsidR="004E3265" w:rsidRDefault="004E3265" w:rsidP="00E07518"/>
    <w:p w14:paraId="7F8BBD27" w14:textId="2EE4742F" w:rsidR="004E3265" w:rsidRDefault="004E3265" w:rsidP="00E07518"/>
    <w:p w14:paraId="0D4A0206" w14:textId="6B3C5693" w:rsidR="004E3265" w:rsidRDefault="004E3265" w:rsidP="00E07518"/>
    <w:p w14:paraId="04D240AA" w14:textId="11076598" w:rsidR="004E3265" w:rsidRDefault="004E3265" w:rsidP="00E07518"/>
    <w:p w14:paraId="63D135A8" w14:textId="6C046C22" w:rsidR="004E3265" w:rsidRDefault="004E3265" w:rsidP="00E07518"/>
    <w:p w14:paraId="00B54918" w14:textId="77777777" w:rsidR="004E3265" w:rsidRDefault="004E3265" w:rsidP="00E07518"/>
    <w:p w14:paraId="48CE8678" w14:textId="74923A31" w:rsidR="00115586" w:rsidRDefault="00115586" w:rsidP="00E07518"/>
    <w:p w14:paraId="28CF61EA" w14:textId="77777777" w:rsidR="00115586" w:rsidRPr="00E07518" w:rsidRDefault="00115586" w:rsidP="00E07518"/>
    <w:p w14:paraId="00AEF5DA" w14:textId="2E2908E7" w:rsidR="00211F7D" w:rsidRDefault="00211F7D" w:rsidP="00211F7D">
      <w:pPr>
        <w:pStyle w:val="Titolo1"/>
      </w:pPr>
      <w:bookmarkStart w:id="9" w:name="_Toc31973206"/>
      <w:r>
        <w:lastRenderedPageBreak/>
        <w:t>Architettura</w:t>
      </w:r>
      <w:bookmarkEnd w:id="1"/>
      <w:bookmarkEnd w:id="9"/>
      <w:r>
        <w:t xml:space="preserve"> </w:t>
      </w:r>
    </w:p>
    <w:p w14:paraId="3BE55F90" w14:textId="138F8867" w:rsidR="00115586" w:rsidRPr="0089402C" w:rsidRDefault="00115586" w:rsidP="00211F7D">
      <w:pPr>
        <w:pStyle w:val="02Testo"/>
        <w:rPr>
          <w:rFonts w:ascii="Arial" w:eastAsiaTheme="minorHAnsi" w:hAnsi="Arial" w:cstheme="minorBidi"/>
          <w:i/>
          <w:color w:val="FF0000"/>
          <w:sz w:val="22"/>
          <w:lang w:eastAsia="en-US"/>
        </w:rPr>
      </w:pPr>
    </w:p>
    <w:p w14:paraId="5DE7EB2A" w14:textId="1877F9FB" w:rsidR="00F33EEE" w:rsidRPr="00DF6910" w:rsidRDefault="00F33EEE" w:rsidP="00F33EEE">
      <w:pPr>
        <w:pStyle w:val="02Testo"/>
        <w:rPr>
          <w:rFonts w:ascii="Arial" w:eastAsiaTheme="minorHAnsi" w:hAnsi="Arial" w:cs="Arial"/>
          <w:sz w:val="22"/>
          <w:lang w:eastAsia="en-US"/>
        </w:rPr>
      </w:pPr>
      <w:r w:rsidRPr="00DF6910">
        <w:rPr>
          <w:rFonts w:ascii="Arial" w:eastAsiaTheme="minorHAnsi" w:hAnsi="Arial" w:cs="Arial"/>
          <w:sz w:val="22"/>
          <w:lang w:eastAsia="en-US"/>
        </w:rPr>
        <w:t>L’architettura è costituita dalle seguenti componenti:</w:t>
      </w:r>
    </w:p>
    <w:p w14:paraId="122F72E0" w14:textId="56DACDA7" w:rsidR="00DF6910" w:rsidRDefault="00F33EEE" w:rsidP="00675D15">
      <w:pPr>
        <w:pStyle w:val="puntoelenco"/>
        <w:jc w:val="both"/>
        <w:rPr>
          <w:rFonts w:cs="Arial"/>
          <w:color w:val="auto"/>
          <w:lang w:val="it-IT"/>
        </w:rPr>
      </w:pPr>
      <w:r w:rsidRPr="00DF6910">
        <w:rPr>
          <w:rFonts w:cs="Arial"/>
          <w:b/>
          <w:color w:val="auto"/>
          <w:lang w:val="it-IT"/>
        </w:rPr>
        <w:t>Ambiente di Produzione</w:t>
      </w:r>
      <w:r w:rsidRPr="00DF6910">
        <w:rPr>
          <w:rFonts w:cs="Arial"/>
          <w:color w:val="auto"/>
          <w:lang w:val="it-IT"/>
        </w:rPr>
        <w:t>: rappresentato nella figura sottostante, è costituito da un bilanciatore hardware che permette di distribuire il carico di lavoro sulle macchine; nello specifico, si tratta di:</w:t>
      </w:r>
    </w:p>
    <w:p w14:paraId="1397A80C" w14:textId="68129B48" w:rsidR="00F33EEE" w:rsidRPr="008E6E88" w:rsidRDefault="00F33EEE" w:rsidP="00DF6910">
      <w:pPr>
        <w:pStyle w:val="puntoelenco2"/>
        <w:rPr>
          <w:rFonts w:cs="Arial"/>
          <w:color w:val="auto"/>
          <w:lang w:val="it-IT"/>
        </w:rPr>
      </w:pPr>
      <w:r w:rsidRPr="008E6E88">
        <w:rPr>
          <w:rFonts w:cs="Arial"/>
          <w:color w:val="auto"/>
          <w:lang w:val="it-IT"/>
        </w:rPr>
        <w:t xml:space="preserve">Web Application, macchine con processore XEON da 2GHz e 32GB di memoria RAM con sistema operativo Windows Server </w:t>
      </w:r>
      <w:r w:rsidR="00E25772">
        <w:rPr>
          <w:rFonts w:cs="Arial"/>
          <w:color w:val="auto"/>
          <w:lang w:val="it-IT"/>
        </w:rPr>
        <w:t>2008</w:t>
      </w:r>
      <w:r w:rsidRPr="008E6E88">
        <w:rPr>
          <w:rFonts w:cs="Arial"/>
          <w:color w:val="auto"/>
          <w:lang w:val="it-IT"/>
        </w:rPr>
        <w:t xml:space="preserve"> R2.</w:t>
      </w:r>
    </w:p>
    <w:p w14:paraId="3C168D3B" w14:textId="3AC42E74" w:rsidR="00F33EEE" w:rsidRPr="00DF6910" w:rsidRDefault="00F33EEE" w:rsidP="006822F3">
      <w:pPr>
        <w:pStyle w:val="puntoelenco2"/>
        <w:jc w:val="both"/>
        <w:rPr>
          <w:rFonts w:cs="Arial"/>
          <w:color w:val="auto"/>
          <w:lang w:val="it-IT"/>
        </w:rPr>
      </w:pPr>
      <w:r w:rsidRPr="00DF6910">
        <w:rPr>
          <w:rFonts w:cs="Arial"/>
          <w:color w:val="auto"/>
          <w:lang w:val="it-IT"/>
        </w:rPr>
        <w:t xml:space="preserve">Backend, macchine con processore XEON da 2GHz e 32GB di memoria RAM con sistema operativo Windows Server </w:t>
      </w:r>
      <w:r w:rsidR="00E25772">
        <w:rPr>
          <w:rFonts w:cs="Arial"/>
          <w:color w:val="auto"/>
          <w:lang w:val="it-IT"/>
        </w:rPr>
        <w:t xml:space="preserve">2008 </w:t>
      </w:r>
      <w:r w:rsidRPr="00DF6910">
        <w:rPr>
          <w:rFonts w:cs="Arial"/>
          <w:color w:val="auto"/>
          <w:lang w:val="it-IT"/>
        </w:rPr>
        <w:t>R2.</w:t>
      </w:r>
    </w:p>
    <w:p w14:paraId="3045FA07" w14:textId="328BE0A3" w:rsidR="00F33EEE" w:rsidRPr="00DF6910" w:rsidRDefault="00A36D69" w:rsidP="006822F3">
      <w:pPr>
        <w:pStyle w:val="02Testo"/>
        <w:rPr>
          <w:rFonts w:ascii="Arial" w:eastAsiaTheme="minorHAnsi" w:hAnsi="Arial" w:cs="Arial"/>
          <w:sz w:val="22"/>
          <w:lang w:eastAsia="en-US"/>
        </w:rPr>
      </w:pPr>
      <w:r w:rsidRPr="00A36D69">
        <w:rPr>
          <w:rFonts w:ascii="Arial" w:eastAsiaTheme="minorHAnsi" w:hAnsi="Arial" w:cs="Arial"/>
          <w:sz w:val="22"/>
          <w:lang w:eastAsia="en-US"/>
        </w:rPr>
        <w:t>Per quando riguarda la sezione dati, la comunicazione con il server DB avviene tramite la porta 1433 (default), che consente di accedere all'istanza di Microsoft SQL Server.</w:t>
      </w:r>
      <w:r w:rsidR="004E3265" w:rsidRPr="00DF6910">
        <w:rPr>
          <w:rFonts w:ascii="Arial" w:eastAsiaTheme="minorHAnsi" w:hAnsi="Arial" w:cs="Arial"/>
          <w:noProof/>
          <w:color w:val="404040" w:themeColor="text1" w:themeTint="BF"/>
          <w:sz w:val="22"/>
          <w:lang w:eastAsia="en-US"/>
        </w:rPr>
        <w:t xml:space="preserve"> </w:t>
      </w:r>
    </w:p>
    <w:bookmarkEnd w:id="2"/>
    <w:bookmarkEnd w:id="3"/>
    <w:bookmarkEnd w:id="4"/>
    <w:bookmarkEnd w:id="5"/>
    <w:bookmarkEnd w:id="6"/>
    <w:bookmarkEnd w:id="7"/>
    <w:bookmarkEnd w:id="8"/>
    <w:p w14:paraId="2F7521FB" w14:textId="402C2ABF" w:rsidR="00DF6910" w:rsidRDefault="00DF6910" w:rsidP="00211F7D">
      <w:pPr>
        <w:pStyle w:val="02Testo"/>
        <w:rPr>
          <w:rFonts w:ascii="Arial" w:hAnsi="Arial" w:cs="Arial"/>
        </w:rPr>
      </w:pPr>
    </w:p>
    <w:p w14:paraId="37833CD7" w14:textId="293CF0FE" w:rsidR="004E3265" w:rsidRDefault="004E3265" w:rsidP="00211F7D">
      <w:pPr>
        <w:pStyle w:val="02Testo"/>
        <w:rPr>
          <w:rFonts w:ascii="Arial" w:hAnsi="Arial" w:cs="Arial"/>
        </w:rPr>
      </w:pPr>
    </w:p>
    <w:p w14:paraId="21F61026" w14:textId="28650DBE" w:rsidR="00A36D69" w:rsidRDefault="00A36D69" w:rsidP="00A36D69">
      <w:pPr>
        <w:pStyle w:val="02Testo"/>
        <w:numPr>
          <w:ilvl w:val="0"/>
          <w:numId w:val="34"/>
        </w:numPr>
        <w:rPr>
          <w:rFonts w:ascii="Arial" w:hAnsi="Arial" w:cs="Arial"/>
        </w:rPr>
      </w:pPr>
      <w:r w:rsidRPr="00A36D69">
        <w:rPr>
          <w:rFonts w:ascii="Arial" w:hAnsi="Arial" w:cs="Arial"/>
          <w:b/>
        </w:rPr>
        <w:t>Ambiente di Collaudo</w:t>
      </w:r>
      <w:r w:rsidRPr="00A36D69">
        <w:rPr>
          <w:rFonts w:ascii="Arial" w:hAnsi="Arial" w:cs="Arial"/>
        </w:rPr>
        <w:t xml:space="preserve">: rappresentato nella </w:t>
      </w:r>
      <w:r>
        <w:rPr>
          <w:rFonts w:ascii="Arial" w:hAnsi="Arial" w:cs="Arial"/>
        </w:rPr>
        <w:t>f</w:t>
      </w:r>
      <w:r w:rsidRPr="00A36D69">
        <w:rPr>
          <w:rFonts w:ascii="Arial" w:hAnsi="Arial" w:cs="Arial"/>
        </w:rPr>
        <w:t>igura sottostante, è utile per individuare eventuali “anomalie” delle componenti software prima di effettuare il deploy in ambiente di produzione; le macchine dedicate a questo ambiente sono funzionalmente identiche a quelle di produzione ma con una riduzione delle specifiche tecniche e della loro numerosità.</w:t>
      </w:r>
    </w:p>
    <w:p w14:paraId="65BE8216" w14:textId="7970B3BB" w:rsidR="0095293D" w:rsidRDefault="006819A1" w:rsidP="0095293D">
      <w:pPr>
        <w:pStyle w:val="02Testo"/>
        <w:rPr>
          <w:rFonts w:ascii="Arial" w:hAnsi="Arial" w:cs="Arial"/>
        </w:rPr>
      </w:pPr>
      <w:r w:rsidRPr="00DF6910">
        <w:rPr>
          <w:rFonts w:ascii="Arial" w:eastAsiaTheme="minorHAnsi" w:hAnsi="Arial" w:cs="Arial"/>
          <w:noProof/>
          <w:color w:val="404040" w:themeColor="text1" w:themeTint="BF"/>
          <w:sz w:val="22"/>
          <w:lang w:eastAsia="en-US"/>
        </w:rPr>
        <w:drawing>
          <wp:anchor distT="0" distB="0" distL="114300" distR="114300" simplePos="0" relativeHeight="251661312" behindDoc="0" locked="0" layoutInCell="1" allowOverlap="1" wp14:anchorId="72A1C3B0" wp14:editId="1E53E5E3">
            <wp:simplePos x="0" y="0"/>
            <wp:positionH relativeFrom="margin">
              <wp:posOffset>19685</wp:posOffset>
            </wp:positionH>
            <wp:positionV relativeFrom="page">
              <wp:posOffset>4636770</wp:posOffset>
            </wp:positionV>
            <wp:extent cx="6193155" cy="2179320"/>
            <wp:effectExtent l="19050" t="19050" r="17145" b="1143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2179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B624E" w14:textId="24FA0C85" w:rsidR="0095293D" w:rsidRDefault="0095293D" w:rsidP="0095293D">
      <w:pPr>
        <w:pStyle w:val="02Testo"/>
        <w:rPr>
          <w:rFonts w:ascii="Arial" w:hAnsi="Arial" w:cs="Arial"/>
        </w:rPr>
      </w:pPr>
    </w:p>
    <w:p w14:paraId="6D9299B2" w14:textId="07DB395A" w:rsidR="00F33EEE" w:rsidRPr="0095293D" w:rsidRDefault="006819A1" w:rsidP="009529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40A54CF" wp14:editId="50310623">
            <wp:extent cx="6120130" cy="2155190"/>
            <wp:effectExtent l="19050" t="19050" r="13970" b="1651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5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5D6573" w14:textId="7D13C8B0" w:rsidR="00211F7D" w:rsidRPr="00216CC9" w:rsidRDefault="00211F7D" w:rsidP="004D17AE">
      <w:pPr>
        <w:pStyle w:val="Titolo2"/>
        <w:numPr>
          <w:ilvl w:val="0"/>
          <w:numId w:val="0"/>
        </w:numPr>
        <w:rPr>
          <w:lang w:val="it-IT"/>
        </w:rPr>
      </w:pPr>
      <w:bookmarkStart w:id="10" w:name="_Toc536802246"/>
      <w:bookmarkStart w:id="11" w:name="_Toc31973207"/>
      <w:r w:rsidRPr="00EA1426">
        <w:rPr>
          <w:lang w:val="it-IT"/>
        </w:rPr>
        <w:lastRenderedPageBreak/>
        <w:t>Flusso de</w:t>
      </w:r>
      <w:r w:rsidRPr="00216CC9">
        <w:rPr>
          <w:lang w:val="it-IT"/>
        </w:rPr>
        <w:t>lle informazioni</w:t>
      </w:r>
      <w:bookmarkEnd w:id="10"/>
      <w:bookmarkEnd w:id="11"/>
    </w:p>
    <w:p w14:paraId="29DDD715" w14:textId="2CCA5B48" w:rsidR="00211F7D" w:rsidRPr="00EA1426" w:rsidRDefault="00211F7D" w:rsidP="00211F7D">
      <w:r w:rsidRPr="00EA1426">
        <w:t xml:space="preserve">L’ambiente di Produzione è </w:t>
      </w:r>
      <w:r w:rsidR="00EC376D">
        <w:t xml:space="preserve">composto da 1 unica </w:t>
      </w:r>
      <w:r w:rsidRPr="00EA1426">
        <w:t>sottoret</w:t>
      </w:r>
      <w:r w:rsidR="00EC376D">
        <w:t>e</w:t>
      </w:r>
      <w:r w:rsidRPr="00EA1426">
        <w:t>:</w:t>
      </w:r>
    </w:p>
    <w:p w14:paraId="3E9115AC" w14:textId="02319AE8" w:rsidR="00211F7D" w:rsidRPr="00EA1426" w:rsidRDefault="00211F7D" w:rsidP="00F33EEE">
      <w:pPr>
        <w:pStyle w:val="puntoelenco"/>
      </w:pPr>
      <w:r w:rsidRPr="00EA1426">
        <w:t>LAN PROD-Front End</w:t>
      </w:r>
      <w:r w:rsidR="00F33EEE" w:rsidRPr="00EA1426">
        <w:t>/</w:t>
      </w:r>
      <w:r w:rsidR="00EC376D">
        <w:t>DB</w:t>
      </w:r>
    </w:p>
    <w:p w14:paraId="098472F8" w14:textId="31D1DB51" w:rsidR="00211F7D" w:rsidRPr="006819A1" w:rsidRDefault="00211F7D" w:rsidP="00211F7D">
      <w:pPr>
        <w:rPr>
          <w:i/>
          <w:lang w:val="en-US"/>
        </w:rPr>
      </w:pPr>
    </w:p>
    <w:p w14:paraId="393B5B0D" w14:textId="618AA9D2" w:rsidR="00211F7D" w:rsidRPr="00EA1426" w:rsidRDefault="00211F7D" w:rsidP="00211F7D">
      <w:r w:rsidRPr="00EA1426">
        <w:t xml:space="preserve">L’ambiente di </w:t>
      </w:r>
      <w:r w:rsidR="00F33EEE" w:rsidRPr="00EA1426">
        <w:t>Collaudo</w:t>
      </w:r>
      <w:r w:rsidRPr="00EA1426">
        <w:t xml:space="preserve"> </w:t>
      </w:r>
      <w:r w:rsidR="00EC376D" w:rsidRPr="00EA1426">
        <w:t xml:space="preserve">è </w:t>
      </w:r>
      <w:r w:rsidR="00EC376D">
        <w:t xml:space="preserve">composto da 1 unica </w:t>
      </w:r>
      <w:r w:rsidR="00EC376D" w:rsidRPr="00EA1426">
        <w:t>sottoret</w:t>
      </w:r>
      <w:r w:rsidR="00EC376D">
        <w:t>e</w:t>
      </w:r>
      <w:r w:rsidR="00F33EEE" w:rsidRPr="00EA1426">
        <w:t>:</w:t>
      </w:r>
    </w:p>
    <w:p w14:paraId="4A9ECDED" w14:textId="55588EB9" w:rsidR="00A940AC" w:rsidRDefault="00F33EEE" w:rsidP="00EC376D">
      <w:pPr>
        <w:pStyle w:val="puntoelenco"/>
      </w:pPr>
      <w:r w:rsidRPr="00EA1426">
        <w:t>LAN COLL-Front End/</w:t>
      </w:r>
      <w:r w:rsidR="00EC376D">
        <w:t>DB</w:t>
      </w:r>
    </w:p>
    <w:p w14:paraId="41683EA0" w14:textId="77777777" w:rsidR="00EC376D" w:rsidRPr="00EA1426" w:rsidRDefault="00EC376D" w:rsidP="00EC376D">
      <w:pPr>
        <w:pStyle w:val="puntoelenco"/>
        <w:numPr>
          <w:ilvl w:val="0"/>
          <w:numId w:val="0"/>
        </w:numPr>
        <w:ind w:left="709" w:hanging="360"/>
      </w:pPr>
    </w:p>
    <w:tbl>
      <w:tblPr>
        <w:tblStyle w:val="Grigliatabella"/>
        <w:tblpPr w:leftFromText="141" w:rightFromText="141" w:vertAnchor="text" w:horzAnchor="margin" w:tblpXSpec="center" w:tblpY="23"/>
        <w:tblW w:w="10910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134"/>
        <w:gridCol w:w="1276"/>
        <w:gridCol w:w="1134"/>
        <w:gridCol w:w="1275"/>
        <w:gridCol w:w="851"/>
        <w:gridCol w:w="850"/>
        <w:gridCol w:w="709"/>
      </w:tblGrid>
      <w:tr w:rsidR="00561AA6" w:rsidRPr="00EA1426" w14:paraId="47506D7D" w14:textId="77777777" w:rsidTr="0095293D">
        <w:tc>
          <w:tcPr>
            <w:tcW w:w="1696" w:type="dxa"/>
          </w:tcPr>
          <w:p w14:paraId="7A0A55E6" w14:textId="7777777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AMBIENTE</w:t>
            </w:r>
          </w:p>
        </w:tc>
        <w:tc>
          <w:tcPr>
            <w:tcW w:w="1985" w:type="dxa"/>
          </w:tcPr>
          <w:p w14:paraId="798E438D" w14:textId="360FFC90" w:rsidR="00561AA6" w:rsidRPr="00D36CA3" w:rsidRDefault="0089402C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 xml:space="preserve">NOME </w:t>
            </w:r>
            <w:r w:rsidR="00561AA6" w:rsidRPr="00D36CA3">
              <w:rPr>
                <w:b/>
                <w:spacing w:val="-2"/>
                <w:lang w:val="en-US"/>
              </w:rPr>
              <w:t>VM</w:t>
            </w:r>
          </w:p>
        </w:tc>
        <w:tc>
          <w:tcPr>
            <w:tcW w:w="1134" w:type="dxa"/>
          </w:tcPr>
          <w:p w14:paraId="61C260BF" w14:textId="4A5C871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Ruolo</w:t>
            </w:r>
          </w:p>
        </w:tc>
        <w:tc>
          <w:tcPr>
            <w:tcW w:w="1276" w:type="dxa"/>
          </w:tcPr>
          <w:p w14:paraId="79066835" w14:textId="228C859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LAN</w:t>
            </w:r>
          </w:p>
        </w:tc>
        <w:tc>
          <w:tcPr>
            <w:tcW w:w="1134" w:type="dxa"/>
          </w:tcPr>
          <w:p w14:paraId="05D8BDE2" w14:textId="757A29B6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Software di Base</w:t>
            </w:r>
          </w:p>
          <w:p w14:paraId="66F927B1" w14:textId="7777777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SO</w:t>
            </w:r>
          </w:p>
        </w:tc>
        <w:tc>
          <w:tcPr>
            <w:tcW w:w="1275" w:type="dxa"/>
          </w:tcPr>
          <w:p w14:paraId="7F74B206" w14:textId="11E457F2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Processore</w:t>
            </w:r>
          </w:p>
        </w:tc>
        <w:tc>
          <w:tcPr>
            <w:tcW w:w="851" w:type="dxa"/>
          </w:tcPr>
          <w:p w14:paraId="3ADE92A1" w14:textId="7777777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RAM</w:t>
            </w:r>
          </w:p>
        </w:tc>
        <w:tc>
          <w:tcPr>
            <w:tcW w:w="850" w:type="dxa"/>
          </w:tcPr>
          <w:p w14:paraId="07AC0D79" w14:textId="7777777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Disco*</w:t>
            </w:r>
          </w:p>
        </w:tc>
        <w:tc>
          <w:tcPr>
            <w:tcW w:w="709" w:type="dxa"/>
          </w:tcPr>
          <w:p w14:paraId="6E8D8C68" w14:textId="7777777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DR Bari</w:t>
            </w:r>
          </w:p>
        </w:tc>
      </w:tr>
      <w:tr w:rsidR="00115586" w:rsidRPr="00EA1426" w14:paraId="393CEF5C" w14:textId="77777777" w:rsidTr="0095293D">
        <w:tc>
          <w:tcPr>
            <w:tcW w:w="1696" w:type="dxa"/>
            <w:vMerge w:val="restart"/>
          </w:tcPr>
          <w:p w14:paraId="73852A0D" w14:textId="77777777" w:rsidR="00115586" w:rsidRPr="00D36CA3" w:rsidRDefault="00115586" w:rsidP="00115586">
            <w:pPr>
              <w:rPr>
                <w:spacing w:val="-2"/>
                <w:lang w:val="en-US"/>
              </w:rPr>
            </w:pPr>
          </w:p>
          <w:p w14:paraId="09FD573D" w14:textId="1805A33C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 xml:space="preserve">    PRODUZIONE</w:t>
            </w:r>
          </w:p>
        </w:tc>
        <w:tc>
          <w:tcPr>
            <w:tcW w:w="1985" w:type="dxa"/>
          </w:tcPr>
          <w:p w14:paraId="57088837" w14:textId="38B2586C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L1D1</w:t>
            </w:r>
            <w:r w:rsidR="00343687">
              <w:rPr>
                <w:spacing w:val="-2"/>
                <w:lang w:val="en-US"/>
              </w:rPr>
              <w:t>WA</w:t>
            </w:r>
            <w:r w:rsidRPr="00D36CA3">
              <w:rPr>
                <w:spacing w:val="-2"/>
                <w:lang w:val="en-US"/>
              </w:rPr>
              <w:t>-</w:t>
            </w:r>
            <w:r w:rsidR="00343687">
              <w:rPr>
                <w:spacing w:val="-2"/>
                <w:lang w:val="en-US"/>
              </w:rPr>
              <w:t>AS</w:t>
            </w:r>
            <w:r w:rsidRPr="00D36CA3">
              <w:rPr>
                <w:spacing w:val="-2"/>
                <w:lang w:val="en-US"/>
              </w:rPr>
              <w:t>-P01</w:t>
            </w:r>
          </w:p>
        </w:tc>
        <w:tc>
          <w:tcPr>
            <w:tcW w:w="1134" w:type="dxa"/>
          </w:tcPr>
          <w:p w14:paraId="7D5E83A3" w14:textId="53C8AC7A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Web Server</w:t>
            </w:r>
          </w:p>
        </w:tc>
        <w:tc>
          <w:tcPr>
            <w:tcW w:w="1276" w:type="dxa"/>
          </w:tcPr>
          <w:p w14:paraId="2DED065E" w14:textId="77777777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PROD-Front End</w:t>
            </w:r>
          </w:p>
          <w:p w14:paraId="791A0B41" w14:textId="77777777" w:rsidR="00115586" w:rsidRPr="00D36CA3" w:rsidRDefault="00115586" w:rsidP="00115586">
            <w:pPr>
              <w:rPr>
                <w:spacing w:val="-2"/>
                <w:lang w:val="en-US"/>
              </w:rPr>
            </w:pPr>
          </w:p>
        </w:tc>
        <w:tc>
          <w:tcPr>
            <w:tcW w:w="1134" w:type="dxa"/>
          </w:tcPr>
          <w:p w14:paraId="772EA4E9" w14:textId="427B07AA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Windows 20</w:t>
            </w:r>
            <w:r w:rsidR="00EC376D">
              <w:rPr>
                <w:spacing w:val="-2"/>
                <w:lang w:val="en-US"/>
              </w:rPr>
              <w:t>08</w:t>
            </w:r>
            <w:r w:rsidRPr="00D36CA3">
              <w:rPr>
                <w:spacing w:val="-2"/>
                <w:lang w:val="en-US"/>
              </w:rPr>
              <w:t xml:space="preserve"> Server R2</w:t>
            </w:r>
          </w:p>
        </w:tc>
        <w:tc>
          <w:tcPr>
            <w:tcW w:w="1275" w:type="dxa"/>
          </w:tcPr>
          <w:p w14:paraId="537978DA" w14:textId="1524F9FE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16 Core</w:t>
            </w:r>
          </w:p>
        </w:tc>
        <w:tc>
          <w:tcPr>
            <w:tcW w:w="851" w:type="dxa"/>
          </w:tcPr>
          <w:p w14:paraId="761E26EC" w14:textId="38C1AC2E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32 GB</w:t>
            </w:r>
          </w:p>
        </w:tc>
        <w:tc>
          <w:tcPr>
            <w:tcW w:w="850" w:type="dxa"/>
          </w:tcPr>
          <w:p w14:paraId="7DC822DE" w14:textId="03D9B382" w:rsidR="00115586" w:rsidRPr="00D36CA3" w:rsidRDefault="0095293D" w:rsidP="00115586">
            <w:pPr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 xml:space="preserve">500 </w:t>
            </w:r>
            <w:r w:rsidR="00115586" w:rsidRPr="00D36CA3">
              <w:rPr>
                <w:spacing w:val="-2"/>
                <w:lang w:val="en-US"/>
              </w:rPr>
              <w:t>GB</w:t>
            </w:r>
          </w:p>
        </w:tc>
        <w:tc>
          <w:tcPr>
            <w:tcW w:w="709" w:type="dxa"/>
          </w:tcPr>
          <w:p w14:paraId="01EE97A9" w14:textId="02F38C1F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NO</w:t>
            </w:r>
          </w:p>
        </w:tc>
      </w:tr>
      <w:tr w:rsidR="0095293D" w:rsidRPr="00EA1426" w14:paraId="6E18F869" w14:textId="77777777" w:rsidTr="0095293D">
        <w:tc>
          <w:tcPr>
            <w:tcW w:w="1696" w:type="dxa"/>
            <w:vMerge/>
          </w:tcPr>
          <w:p w14:paraId="5C6436C1" w14:textId="77777777" w:rsidR="0095293D" w:rsidRPr="00D36CA3" w:rsidRDefault="0095293D" w:rsidP="0095293D">
            <w:pPr>
              <w:rPr>
                <w:spacing w:val="-2"/>
                <w:lang w:val="en-US"/>
              </w:rPr>
            </w:pPr>
          </w:p>
        </w:tc>
        <w:tc>
          <w:tcPr>
            <w:tcW w:w="1985" w:type="dxa"/>
          </w:tcPr>
          <w:p w14:paraId="0B956DD9" w14:textId="3B15F9C9" w:rsidR="0095293D" w:rsidRPr="00D36CA3" w:rsidRDefault="0095293D" w:rsidP="0095293D">
            <w:pPr>
              <w:rPr>
                <w:spacing w:val="-2"/>
                <w:lang w:val="en-US"/>
              </w:rPr>
            </w:pPr>
            <w:r w:rsidRPr="00C003FF">
              <w:rPr>
                <w:szCs w:val="20"/>
              </w:rPr>
              <w:t>L1D1</w:t>
            </w:r>
            <w:r>
              <w:rPr>
                <w:szCs w:val="20"/>
              </w:rPr>
              <w:t>WA</w:t>
            </w:r>
            <w:r w:rsidRPr="00C003FF">
              <w:rPr>
                <w:szCs w:val="20"/>
              </w:rPr>
              <w:t>-</w:t>
            </w:r>
            <w:r>
              <w:rPr>
                <w:szCs w:val="20"/>
              </w:rPr>
              <w:t>DB</w:t>
            </w:r>
            <w:r w:rsidRPr="00C003FF">
              <w:rPr>
                <w:szCs w:val="20"/>
              </w:rPr>
              <w:t>-P01</w:t>
            </w:r>
          </w:p>
        </w:tc>
        <w:tc>
          <w:tcPr>
            <w:tcW w:w="1134" w:type="dxa"/>
          </w:tcPr>
          <w:p w14:paraId="7EA3C83D" w14:textId="64974725" w:rsidR="0095293D" w:rsidRPr="00D36CA3" w:rsidRDefault="0095293D" w:rsidP="0095293D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DB Server</w:t>
            </w:r>
          </w:p>
        </w:tc>
        <w:tc>
          <w:tcPr>
            <w:tcW w:w="1276" w:type="dxa"/>
          </w:tcPr>
          <w:p w14:paraId="6C45C504" w14:textId="19CEBC11" w:rsidR="0095293D" w:rsidRPr="00D36CA3" w:rsidRDefault="0095293D" w:rsidP="0095293D">
            <w:pPr>
              <w:rPr>
                <w:spacing w:val="-2"/>
                <w:lang w:val="en-US"/>
              </w:rPr>
            </w:pPr>
            <w:r w:rsidRPr="00377133">
              <w:rPr>
                <w:spacing w:val="-2"/>
                <w:lang w:val="en-US"/>
              </w:rPr>
              <w:t>PROD-Back End</w:t>
            </w:r>
          </w:p>
        </w:tc>
        <w:tc>
          <w:tcPr>
            <w:tcW w:w="1134" w:type="dxa"/>
          </w:tcPr>
          <w:p w14:paraId="4BA42A35" w14:textId="79C84271" w:rsidR="0095293D" w:rsidRPr="00D36CA3" w:rsidRDefault="0095293D" w:rsidP="0095293D">
            <w:pPr>
              <w:rPr>
                <w:spacing w:val="-2"/>
                <w:lang w:val="en-US"/>
              </w:rPr>
            </w:pPr>
            <w:r w:rsidRPr="004A34B0">
              <w:rPr>
                <w:spacing w:val="-2"/>
                <w:lang w:val="en-US"/>
              </w:rPr>
              <w:t xml:space="preserve">Windows </w:t>
            </w:r>
            <w:r w:rsidR="00EC376D" w:rsidRPr="00D36CA3">
              <w:rPr>
                <w:spacing w:val="-2"/>
                <w:lang w:val="en-US"/>
              </w:rPr>
              <w:t>20</w:t>
            </w:r>
            <w:r w:rsidR="00EC376D">
              <w:rPr>
                <w:spacing w:val="-2"/>
                <w:lang w:val="en-US"/>
              </w:rPr>
              <w:t xml:space="preserve">08 </w:t>
            </w:r>
            <w:r w:rsidRPr="004A34B0">
              <w:rPr>
                <w:spacing w:val="-2"/>
                <w:lang w:val="en-US"/>
              </w:rPr>
              <w:t>Server R2</w:t>
            </w:r>
          </w:p>
        </w:tc>
        <w:tc>
          <w:tcPr>
            <w:tcW w:w="1275" w:type="dxa"/>
          </w:tcPr>
          <w:p w14:paraId="73F4018D" w14:textId="5412EAB7" w:rsidR="0095293D" w:rsidRPr="00D36CA3" w:rsidRDefault="0095293D" w:rsidP="0095293D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16 Core</w:t>
            </w:r>
          </w:p>
        </w:tc>
        <w:tc>
          <w:tcPr>
            <w:tcW w:w="851" w:type="dxa"/>
          </w:tcPr>
          <w:p w14:paraId="72EC774E" w14:textId="134B9340" w:rsidR="0095293D" w:rsidRPr="00D36CA3" w:rsidRDefault="0095293D" w:rsidP="0095293D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32 GB</w:t>
            </w:r>
          </w:p>
        </w:tc>
        <w:tc>
          <w:tcPr>
            <w:tcW w:w="850" w:type="dxa"/>
          </w:tcPr>
          <w:p w14:paraId="74A9D98D" w14:textId="354DEFB0" w:rsidR="0095293D" w:rsidRPr="00D36CA3" w:rsidRDefault="0095293D" w:rsidP="0095293D">
            <w:pPr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 xml:space="preserve">500 </w:t>
            </w:r>
            <w:r w:rsidRPr="00D36CA3">
              <w:rPr>
                <w:spacing w:val="-2"/>
                <w:lang w:val="en-US"/>
              </w:rPr>
              <w:t>GB</w:t>
            </w:r>
          </w:p>
        </w:tc>
        <w:tc>
          <w:tcPr>
            <w:tcW w:w="709" w:type="dxa"/>
          </w:tcPr>
          <w:p w14:paraId="330BFDEB" w14:textId="3F102E4E" w:rsidR="0095293D" w:rsidRPr="00D36CA3" w:rsidRDefault="00630F9D" w:rsidP="0095293D">
            <w:pPr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>NO</w:t>
            </w:r>
          </w:p>
        </w:tc>
      </w:tr>
      <w:tr w:rsidR="00630F9D" w:rsidRPr="00EA1426" w14:paraId="44150759" w14:textId="77777777" w:rsidTr="0095293D">
        <w:tc>
          <w:tcPr>
            <w:tcW w:w="1696" w:type="dxa"/>
            <w:vMerge w:val="restart"/>
            <w:vAlign w:val="center"/>
          </w:tcPr>
          <w:p w14:paraId="550D15C4" w14:textId="3C038B6A" w:rsidR="00630F9D" w:rsidRPr="00D36CA3" w:rsidRDefault="00630F9D" w:rsidP="00115586">
            <w:pPr>
              <w:jc w:val="center"/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COLLAUDO</w:t>
            </w:r>
          </w:p>
        </w:tc>
        <w:tc>
          <w:tcPr>
            <w:tcW w:w="1985" w:type="dxa"/>
          </w:tcPr>
          <w:p w14:paraId="7208E44F" w14:textId="501A0AA5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L1D1</w:t>
            </w:r>
            <w:r w:rsidR="00343687">
              <w:rPr>
                <w:spacing w:val="-2"/>
                <w:lang w:val="en-US"/>
              </w:rPr>
              <w:t>WA</w:t>
            </w:r>
            <w:r w:rsidRPr="00D36CA3">
              <w:rPr>
                <w:spacing w:val="-2"/>
                <w:lang w:val="en-US"/>
              </w:rPr>
              <w:t>-AS-C01</w:t>
            </w:r>
          </w:p>
        </w:tc>
        <w:tc>
          <w:tcPr>
            <w:tcW w:w="1134" w:type="dxa"/>
          </w:tcPr>
          <w:p w14:paraId="5A2B8EF4" w14:textId="5113E524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Web Server</w:t>
            </w:r>
          </w:p>
        </w:tc>
        <w:tc>
          <w:tcPr>
            <w:tcW w:w="1276" w:type="dxa"/>
          </w:tcPr>
          <w:p w14:paraId="541801FA" w14:textId="304C8661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COLL-FrontEnd</w:t>
            </w:r>
          </w:p>
        </w:tc>
        <w:tc>
          <w:tcPr>
            <w:tcW w:w="1134" w:type="dxa"/>
          </w:tcPr>
          <w:p w14:paraId="3810BDC5" w14:textId="515D144B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 xml:space="preserve">Windows </w:t>
            </w:r>
            <w:r w:rsidR="00EC376D" w:rsidRPr="00D36CA3">
              <w:rPr>
                <w:spacing w:val="-2"/>
                <w:lang w:val="en-US"/>
              </w:rPr>
              <w:t>20</w:t>
            </w:r>
            <w:r w:rsidR="00EC376D">
              <w:rPr>
                <w:spacing w:val="-2"/>
                <w:lang w:val="en-US"/>
              </w:rPr>
              <w:t xml:space="preserve">08 </w:t>
            </w:r>
            <w:r w:rsidRPr="00D36CA3">
              <w:rPr>
                <w:spacing w:val="-2"/>
                <w:lang w:val="en-US"/>
              </w:rPr>
              <w:t>Server R2</w:t>
            </w:r>
          </w:p>
        </w:tc>
        <w:tc>
          <w:tcPr>
            <w:tcW w:w="1275" w:type="dxa"/>
          </w:tcPr>
          <w:p w14:paraId="754D0242" w14:textId="505294B2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8 Core</w:t>
            </w:r>
          </w:p>
        </w:tc>
        <w:tc>
          <w:tcPr>
            <w:tcW w:w="851" w:type="dxa"/>
          </w:tcPr>
          <w:p w14:paraId="265C9A0F" w14:textId="024023D9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16 GB</w:t>
            </w:r>
          </w:p>
        </w:tc>
        <w:tc>
          <w:tcPr>
            <w:tcW w:w="850" w:type="dxa"/>
          </w:tcPr>
          <w:p w14:paraId="498F037F" w14:textId="57931228" w:rsidR="00630F9D" w:rsidRPr="00D36CA3" w:rsidRDefault="00630F9D" w:rsidP="00115586">
            <w:pPr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 xml:space="preserve">300 </w:t>
            </w:r>
            <w:r w:rsidRPr="00D36CA3">
              <w:rPr>
                <w:spacing w:val="-2"/>
                <w:lang w:val="en-US"/>
              </w:rPr>
              <w:t>GB</w:t>
            </w:r>
          </w:p>
        </w:tc>
        <w:tc>
          <w:tcPr>
            <w:tcW w:w="709" w:type="dxa"/>
          </w:tcPr>
          <w:p w14:paraId="0E85F502" w14:textId="23593F19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NO</w:t>
            </w:r>
          </w:p>
        </w:tc>
      </w:tr>
      <w:tr w:rsidR="00630F9D" w:rsidRPr="00115586" w14:paraId="75C75497" w14:textId="77777777" w:rsidTr="0095293D">
        <w:tc>
          <w:tcPr>
            <w:tcW w:w="1696" w:type="dxa"/>
            <w:vMerge/>
          </w:tcPr>
          <w:p w14:paraId="75C7AEF4" w14:textId="77777777" w:rsidR="00630F9D" w:rsidRPr="00D36CA3" w:rsidRDefault="00630F9D" w:rsidP="00115586">
            <w:pPr>
              <w:rPr>
                <w:spacing w:val="-2"/>
                <w:lang w:val="en-US"/>
              </w:rPr>
            </w:pPr>
          </w:p>
        </w:tc>
        <w:tc>
          <w:tcPr>
            <w:tcW w:w="1985" w:type="dxa"/>
          </w:tcPr>
          <w:p w14:paraId="088FCDBD" w14:textId="203FD239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L1D1</w:t>
            </w:r>
            <w:r w:rsidR="00343687">
              <w:rPr>
                <w:spacing w:val="-2"/>
                <w:lang w:val="en-US"/>
              </w:rPr>
              <w:t>WA</w:t>
            </w:r>
            <w:r w:rsidRPr="00D36CA3">
              <w:rPr>
                <w:spacing w:val="-2"/>
                <w:lang w:val="en-US"/>
              </w:rPr>
              <w:t>-DB-C01</w:t>
            </w:r>
          </w:p>
        </w:tc>
        <w:tc>
          <w:tcPr>
            <w:tcW w:w="1134" w:type="dxa"/>
          </w:tcPr>
          <w:p w14:paraId="0FD49252" w14:textId="034A75D8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DB Server</w:t>
            </w:r>
          </w:p>
        </w:tc>
        <w:tc>
          <w:tcPr>
            <w:tcW w:w="1276" w:type="dxa"/>
          </w:tcPr>
          <w:p w14:paraId="68FE1247" w14:textId="35F59AA8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COLL-BackEnd</w:t>
            </w:r>
          </w:p>
        </w:tc>
        <w:tc>
          <w:tcPr>
            <w:tcW w:w="1134" w:type="dxa"/>
          </w:tcPr>
          <w:p w14:paraId="76101A5C" w14:textId="564C8A28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 xml:space="preserve">Windows </w:t>
            </w:r>
            <w:r w:rsidR="00EC376D" w:rsidRPr="00D36CA3">
              <w:rPr>
                <w:spacing w:val="-2"/>
                <w:lang w:val="en-US"/>
              </w:rPr>
              <w:t>20</w:t>
            </w:r>
            <w:r w:rsidR="00EC376D">
              <w:rPr>
                <w:spacing w:val="-2"/>
                <w:lang w:val="en-US"/>
              </w:rPr>
              <w:t xml:space="preserve">08 </w:t>
            </w:r>
            <w:r w:rsidRPr="00D36CA3">
              <w:rPr>
                <w:spacing w:val="-2"/>
                <w:lang w:val="en-US"/>
              </w:rPr>
              <w:t>Server R2</w:t>
            </w:r>
          </w:p>
        </w:tc>
        <w:tc>
          <w:tcPr>
            <w:tcW w:w="1275" w:type="dxa"/>
          </w:tcPr>
          <w:p w14:paraId="62D04331" w14:textId="0039D868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8 Core</w:t>
            </w:r>
          </w:p>
        </w:tc>
        <w:tc>
          <w:tcPr>
            <w:tcW w:w="851" w:type="dxa"/>
          </w:tcPr>
          <w:p w14:paraId="6AAE8DBC" w14:textId="22588D48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16 GB</w:t>
            </w:r>
          </w:p>
        </w:tc>
        <w:tc>
          <w:tcPr>
            <w:tcW w:w="850" w:type="dxa"/>
          </w:tcPr>
          <w:p w14:paraId="45804475" w14:textId="7D1B95EC" w:rsidR="00630F9D" w:rsidRPr="00D36CA3" w:rsidRDefault="00630F9D" w:rsidP="00115586">
            <w:pPr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 xml:space="preserve">500 </w:t>
            </w:r>
            <w:r w:rsidRPr="00D36CA3">
              <w:rPr>
                <w:spacing w:val="-2"/>
                <w:lang w:val="en-US"/>
              </w:rPr>
              <w:t>GB</w:t>
            </w:r>
          </w:p>
        </w:tc>
        <w:tc>
          <w:tcPr>
            <w:tcW w:w="709" w:type="dxa"/>
          </w:tcPr>
          <w:p w14:paraId="64CF0A34" w14:textId="3A8C4DCB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NO</w:t>
            </w:r>
          </w:p>
        </w:tc>
      </w:tr>
    </w:tbl>
    <w:p w14:paraId="0CFD45DD" w14:textId="77777777" w:rsidR="00211F7D" w:rsidRPr="00E959EF" w:rsidRDefault="00211F7D" w:rsidP="00211F7D">
      <w:pPr>
        <w:pStyle w:val="11ElencoPuntato"/>
        <w:numPr>
          <w:ilvl w:val="0"/>
          <w:numId w:val="0"/>
        </w:numPr>
        <w:ind w:left="284" w:hanging="284"/>
      </w:pPr>
    </w:p>
    <w:p w14:paraId="6B6DE90D" w14:textId="77777777" w:rsidR="00211F7D" w:rsidRDefault="00211F7D" w:rsidP="00211F7D">
      <w:pPr>
        <w:pStyle w:val="02Testo"/>
        <w:rPr>
          <w:rFonts w:asciiTheme="minorHAnsi" w:hAnsiTheme="minorHAnsi" w:cstheme="minorHAnsi"/>
        </w:rPr>
      </w:pPr>
    </w:p>
    <w:p w14:paraId="729299A5" w14:textId="77777777" w:rsidR="00211F7D" w:rsidRDefault="00211F7D" w:rsidP="003B1C47">
      <w:r>
        <w:t>*disco non di Sistema Operativo.</w:t>
      </w:r>
    </w:p>
    <w:p w14:paraId="6441E986" w14:textId="4839A93F" w:rsidR="00EA1426" w:rsidRDefault="00EA1426">
      <w:pPr>
        <w:spacing w:after="0" w:line="240" w:lineRule="auto"/>
      </w:pPr>
      <w:r>
        <w:br w:type="page"/>
      </w:r>
    </w:p>
    <w:p w14:paraId="68441241" w14:textId="77777777" w:rsidR="005D7FBF" w:rsidRPr="00EA1426" w:rsidRDefault="005D7FBF" w:rsidP="005D7FBF">
      <w:pPr>
        <w:pStyle w:val="Titolo1"/>
      </w:pPr>
      <w:bookmarkStart w:id="12" w:name="_Toc31973208"/>
      <w:r w:rsidRPr="00EA1426">
        <w:lastRenderedPageBreak/>
        <w:t>Configurazione di rete</w:t>
      </w:r>
      <w:bookmarkEnd w:id="12"/>
    </w:p>
    <w:p w14:paraId="77B9982D" w14:textId="77777777" w:rsidR="003B1C47" w:rsidRPr="00EA1426" w:rsidRDefault="003B1C47" w:rsidP="003B1C47">
      <w:pPr>
        <w:pStyle w:val="09Sottotitoli"/>
        <w:numPr>
          <w:ilvl w:val="0"/>
          <w:numId w:val="0"/>
        </w:numPr>
        <w:ind w:left="792"/>
      </w:pPr>
    </w:p>
    <w:p w14:paraId="260FEE62" w14:textId="77777777" w:rsidR="003B1C47" w:rsidRPr="00EA1426" w:rsidRDefault="003B1C47" w:rsidP="005D7FBF">
      <w:pPr>
        <w:pStyle w:val="Titolo2"/>
      </w:pPr>
      <w:bookmarkStart w:id="13" w:name="_Toc536802248"/>
      <w:bookmarkStart w:id="14" w:name="_Toc31973209"/>
      <w:r w:rsidRPr="00EA1426">
        <w:t>FQDN dei Front End</w:t>
      </w:r>
      <w:bookmarkEnd w:id="13"/>
      <w:bookmarkEnd w:id="14"/>
    </w:p>
    <w:p w14:paraId="41A0E43D" w14:textId="56A7C444" w:rsidR="003B1C47" w:rsidRPr="00D36CA3" w:rsidRDefault="003B1C47" w:rsidP="00332C6E">
      <w:bookmarkStart w:id="15" w:name="_Toc536802249"/>
      <w:r w:rsidRPr="00D36CA3">
        <w:t>Il sistema dovrà essere accessibile sulla rete ministeriale tramite un FQDN appartenente alla zona DNS del CEN di Napoli (*.cen.poliziadistato.it).</w:t>
      </w:r>
      <w:bookmarkEnd w:id="15"/>
    </w:p>
    <w:p w14:paraId="5460E208" w14:textId="77777777" w:rsidR="003B1C47" w:rsidRPr="00EA1426" w:rsidRDefault="003B1C47" w:rsidP="00332C6E">
      <w:pPr>
        <w:rPr>
          <w:b/>
          <w:i/>
        </w:rPr>
      </w:pPr>
    </w:p>
    <w:tbl>
      <w:tblPr>
        <w:tblStyle w:val="Grigliatabel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820"/>
        <w:gridCol w:w="4531"/>
      </w:tblGrid>
      <w:tr w:rsidR="004A0429" w:rsidRPr="00EA1426" w14:paraId="4251C9D0" w14:textId="77777777" w:rsidTr="00630F9D">
        <w:trPr>
          <w:jc w:val="center"/>
        </w:trPr>
        <w:tc>
          <w:tcPr>
            <w:tcW w:w="4820" w:type="dxa"/>
          </w:tcPr>
          <w:p w14:paraId="23CC4000" w14:textId="77777777" w:rsidR="004A0429" w:rsidRPr="0095684E" w:rsidRDefault="004A0429" w:rsidP="00332C6E">
            <w:pPr>
              <w:rPr>
                <w:b/>
                <w:i/>
              </w:rPr>
            </w:pPr>
            <w:r w:rsidRPr="0095684E">
              <w:rPr>
                <w:b/>
                <w:i/>
              </w:rPr>
              <w:t>Nome VM</w:t>
            </w:r>
          </w:p>
        </w:tc>
        <w:tc>
          <w:tcPr>
            <w:tcW w:w="4531" w:type="dxa"/>
          </w:tcPr>
          <w:p w14:paraId="77EC60FD" w14:textId="77777777" w:rsidR="004A0429" w:rsidRPr="0095684E" w:rsidRDefault="004A0429" w:rsidP="00332C6E">
            <w:pPr>
              <w:rPr>
                <w:b/>
                <w:i/>
              </w:rPr>
            </w:pPr>
            <w:r w:rsidRPr="0095684E">
              <w:rPr>
                <w:b/>
                <w:i/>
              </w:rPr>
              <w:t>FQDN</w:t>
            </w:r>
          </w:p>
        </w:tc>
      </w:tr>
      <w:tr w:rsidR="004A0429" w:rsidRPr="00EA1426" w14:paraId="2054EE2D" w14:textId="77777777" w:rsidTr="00630F9D">
        <w:trPr>
          <w:jc w:val="center"/>
        </w:trPr>
        <w:tc>
          <w:tcPr>
            <w:tcW w:w="4820" w:type="dxa"/>
          </w:tcPr>
          <w:p w14:paraId="56B80CCC" w14:textId="43DD0F04" w:rsidR="004A0429" w:rsidRPr="0095684E" w:rsidRDefault="004A0429" w:rsidP="00332C6E">
            <w:pPr>
              <w:rPr>
                <w:i/>
              </w:rPr>
            </w:pPr>
            <w:r w:rsidRPr="0095684E">
              <w:rPr>
                <w:i/>
              </w:rPr>
              <w:t>BILANCIATORE_</w:t>
            </w:r>
            <w:r w:rsidR="00E25772" w:rsidRPr="0095684E">
              <w:rPr>
                <w:i/>
              </w:rPr>
              <w:t>WA</w:t>
            </w:r>
            <w:r w:rsidRPr="0095684E">
              <w:rPr>
                <w:i/>
              </w:rPr>
              <w:t>_PROD</w:t>
            </w:r>
          </w:p>
        </w:tc>
        <w:tc>
          <w:tcPr>
            <w:tcW w:w="4531" w:type="dxa"/>
          </w:tcPr>
          <w:p w14:paraId="5AA8FF3F" w14:textId="6808AC88" w:rsidR="004A0429" w:rsidRPr="0095684E" w:rsidRDefault="00630F9D" w:rsidP="00332C6E">
            <w:pPr>
              <w:rPr>
                <w:i/>
              </w:rPr>
            </w:pPr>
            <w:r w:rsidRPr="0095684E">
              <w:rPr>
                <w:i/>
              </w:rPr>
              <w:t>webauditing</w:t>
            </w:r>
            <w:r w:rsidR="004A0429" w:rsidRPr="0095684E">
              <w:rPr>
                <w:i/>
              </w:rPr>
              <w:t>.cen.poliziadistato.it</w:t>
            </w:r>
          </w:p>
        </w:tc>
      </w:tr>
      <w:tr w:rsidR="004A0429" w:rsidRPr="0089402C" w14:paraId="5D5825A2" w14:textId="77777777" w:rsidTr="00630F9D">
        <w:trPr>
          <w:jc w:val="center"/>
        </w:trPr>
        <w:tc>
          <w:tcPr>
            <w:tcW w:w="4820" w:type="dxa"/>
          </w:tcPr>
          <w:p w14:paraId="75420977" w14:textId="64545ED9" w:rsidR="004A0429" w:rsidRPr="0095684E" w:rsidRDefault="004A0429" w:rsidP="004A0429">
            <w:pPr>
              <w:rPr>
                <w:i/>
              </w:rPr>
            </w:pPr>
            <w:r w:rsidRPr="0095684E">
              <w:rPr>
                <w:i/>
              </w:rPr>
              <w:t>BILANCIATORE_</w:t>
            </w:r>
            <w:r w:rsidR="00E25772" w:rsidRPr="0095684E">
              <w:rPr>
                <w:i/>
              </w:rPr>
              <w:t>WA</w:t>
            </w:r>
            <w:r w:rsidRPr="0095684E">
              <w:rPr>
                <w:i/>
              </w:rPr>
              <w:t>_COLL</w:t>
            </w:r>
          </w:p>
        </w:tc>
        <w:tc>
          <w:tcPr>
            <w:tcW w:w="4531" w:type="dxa"/>
          </w:tcPr>
          <w:p w14:paraId="0DA71187" w14:textId="6AA43799" w:rsidR="004A0429" w:rsidRPr="0095684E" w:rsidRDefault="00630F9D" w:rsidP="004A0429">
            <w:pPr>
              <w:rPr>
                <w:i/>
              </w:rPr>
            </w:pPr>
            <w:r w:rsidRPr="0095684E">
              <w:rPr>
                <w:i/>
              </w:rPr>
              <w:t>webauditing</w:t>
            </w:r>
            <w:r w:rsidR="0095684E" w:rsidRPr="0095684E">
              <w:rPr>
                <w:i/>
              </w:rPr>
              <w:t>test</w:t>
            </w:r>
            <w:r w:rsidRPr="0095684E">
              <w:rPr>
                <w:i/>
              </w:rPr>
              <w:t>.cen.poliziadistato.it</w:t>
            </w:r>
          </w:p>
        </w:tc>
      </w:tr>
    </w:tbl>
    <w:p w14:paraId="5E908E9D" w14:textId="77777777" w:rsidR="003B1C47" w:rsidRPr="00CE109C" w:rsidRDefault="003B1C47" w:rsidP="003B1C47">
      <w:pPr>
        <w:pStyle w:val="09Sottotitoli"/>
        <w:numPr>
          <w:ilvl w:val="0"/>
          <w:numId w:val="0"/>
        </w:numPr>
        <w:ind w:left="360"/>
        <w:rPr>
          <w:b w:val="0"/>
          <w:sz w:val="20"/>
        </w:rPr>
      </w:pPr>
    </w:p>
    <w:p w14:paraId="6ABC10CC" w14:textId="77777777" w:rsidR="003B1C47" w:rsidRDefault="003B1C47" w:rsidP="005D7FBF">
      <w:pPr>
        <w:pStyle w:val="Titolo2"/>
      </w:pPr>
      <w:bookmarkStart w:id="16" w:name="_Toc536802250"/>
      <w:bookmarkStart w:id="17" w:name="_Toc31973210"/>
      <w:r>
        <w:t>Regole di comunicazione</w:t>
      </w:r>
      <w:bookmarkEnd w:id="16"/>
      <w:bookmarkEnd w:id="17"/>
    </w:p>
    <w:p w14:paraId="347C7422" w14:textId="4565483A" w:rsidR="003B1C47" w:rsidRDefault="003B1C47" w:rsidP="005D7FBF">
      <w:r>
        <w:t>Nella tabella sottostante si elencano le regole di comunicazione</w:t>
      </w:r>
      <w:r w:rsidR="004E3265">
        <w:t xml:space="preserve">. </w:t>
      </w:r>
      <w:r>
        <w:t>Le regole vengono distinte in ‘Interne al CEN’ e ‘Esterne al CEN’.</w:t>
      </w:r>
    </w:p>
    <w:p w14:paraId="2580113F" w14:textId="77777777" w:rsidR="003B1C47" w:rsidRDefault="003B1C47" w:rsidP="003B1C47">
      <w:pPr>
        <w:pStyle w:val="09Sottotitoli"/>
        <w:numPr>
          <w:ilvl w:val="0"/>
          <w:numId w:val="0"/>
        </w:numPr>
        <w:ind w:left="792"/>
      </w:pPr>
      <w:r>
        <w:t xml:space="preserve"> </w:t>
      </w:r>
    </w:p>
    <w:p w14:paraId="1C054C9F" w14:textId="3BE733F1" w:rsidR="00332C6E" w:rsidRPr="00EA1426" w:rsidRDefault="003B1C47" w:rsidP="00332C6E">
      <w:pPr>
        <w:pStyle w:val="Titolo3"/>
      </w:pPr>
      <w:bookmarkStart w:id="18" w:name="_Toc536802251"/>
      <w:bookmarkStart w:id="19" w:name="_Toc31973211"/>
      <w:r>
        <w:t>Interne al CEN</w:t>
      </w:r>
      <w:bookmarkEnd w:id="18"/>
      <w:bookmarkEnd w:id="19"/>
    </w:p>
    <w:tbl>
      <w:tblPr>
        <w:tblW w:w="5000" w:type="pct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4"/>
        <w:gridCol w:w="955"/>
        <w:gridCol w:w="3722"/>
        <w:gridCol w:w="1448"/>
        <w:gridCol w:w="939"/>
      </w:tblGrid>
      <w:tr w:rsidR="00332C6E" w:rsidRPr="00EA1426" w14:paraId="66F00270" w14:textId="77777777" w:rsidTr="001D0C44">
        <w:trPr>
          <w:trHeight w:val="315"/>
        </w:trPr>
        <w:tc>
          <w:tcPr>
            <w:tcW w:w="1327" w:type="pct"/>
            <w:noWrap/>
            <w:vAlign w:val="center"/>
            <w:hideMark/>
          </w:tcPr>
          <w:p w14:paraId="125929E9" w14:textId="5396277E" w:rsidR="00332C6E" w:rsidRPr="00EA1426" w:rsidRDefault="00332C6E" w:rsidP="00332C6E">
            <w:pPr>
              <w:rPr>
                <w:b/>
              </w:rPr>
            </w:pPr>
            <w:r w:rsidRPr="00EA1426">
              <w:rPr>
                <w:b/>
              </w:rPr>
              <w:t>IP SORGENTE</w:t>
            </w:r>
            <w:r w:rsidR="0089402C" w:rsidRPr="00EA1426">
              <w:rPr>
                <w:b/>
              </w:rPr>
              <w:t xml:space="preserve"> / VM SORGENTE</w:t>
            </w:r>
          </w:p>
        </w:tc>
        <w:tc>
          <w:tcPr>
            <w:tcW w:w="496" w:type="pct"/>
            <w:noWrap/>
            <w:vAlign w:val="center"/>
            <w:hideMark/>
          </w:tcPr>
          <w:p w14:paraId="01A98CD4" w14:textId="77777777" w:rsidR="00332C6E" w:rsidRPr="00EA1426" w:rsidRDefault="00332C6E" w:rsidP="00332C6E">
            <w:pPr>
              <w:rPr>
                <w:b/>
              </w:rPr>
            </w:pPr>
            <w:r w:rsidRPr="00EA1426">
              <w:rPr>
                <w:b/>
              </w:rPr>
              <w:t>PORTA</w:t>
            </w:r>
          </w:p>
        </w:tc>
        <w:tc>
          <w:tcPr>
            <w:tcW w:w="1935" w:type="pct"/>
            <w:noWrap/>
            <w:vAlign w:val="center"/>
            <w:hideMark/>
          </w:tcPr>
          <w:p w14:paraId="608C4D2F" w14:textId="4A102D86" w:rsidR="00332C6E" w:rsidRPr="00EA1426" w:rsidRDefault="00332C6E" w:rsidP="00332C6E">
            <w:pPr>
              <w:rPr>
                <w:b/>
              </w:rPr>
            </w:pPr>
            <w:r w:rsidRPr="00EA1426">
              <w:rPr>
                <w:b/>
              </w:rPr>
              <w:t>IP DESTINAZIONE</w:t>
            </w:r>
            <w:r w:rsidR="0089402C" w:rsidRPr="00EA1426">
              <w:rPr>
                <w:b/>
              </w:rPr>
              <w:t>/ VM DESTINAZIONE</w:t>
            </w:r>
          </w:p>
        </w:tc>
        <w:tc>
          <w:tcPr>
            <w:tcW w:w="753" w:type="pct"/>
            <w:noWrap/>
            <w:vAlign w:val="center"/>
            <w:hideMark/>
          </w:tcPr>
          <w:p w14:paraId="0179F40F" w14:textId="77777777" w:rsidR="00332C6E" w:rsidRPr="00EA1426" w:rsidRDefault="00332C6E" w:rsidP="00332C6E">
            <w:pPr>
              <w:rPr>
                <w:b/>
              </w:rPr>
            </w:pPr>
            <w:r w:rsidRPr="00EA1426">
              <w:rPr>
                <w:b/>
              </w:rPr>
              <w:t>PROTOCOLLO</w:t>
            </w:r>
          </w:p>
        </w:tc>
        <w:tc>
          <w:tcPr>
            <w:tcW w:w="488" w:type="pct"/>
            <w:noWrap/>
            <w:vAlign w:val="center"/>
            <w:hideMark/>
          </w:tcPr>
          <w:p w14:paraId="3E94A0F7" w14:textId="77777777" w:rsidR="00332C6E" w:rsidRPr="00EA1426" w:rsidRDefault="00332C6E" w:rsidP="00332C6E">
            <w:pPr>
              <w:rPr>
                <w:b/>
              </w:rPr>
            </w:pPr>
            <w:r w:rsidRPr="00EA1426">
              <w:rPr>
                <w:b/>
              </w:rPr>
              <w:t>PORTA</w:t>
            </w:r>
          </w:p>
        </w:tc>
      </w:tr>
      <w:tr w:rsidR="008E6E88" w:rsidRPr="00EA1426" w14:paraId="372EC54A" w14:textId="77777777" w:rsidTr="001D0C44">
        <w:trPr>
          <w:trHeight w:val="1215"/>
        </w:trPr>
        <w:tc>
          <w:tcPr>
            <w:tcW w:w="1327" w:type="pct"/>
            <w:vAlign w:val="center"/>
          </w:tcPr>
          <w:p w14:paraId="5CE530B1" w14:textId="3734F4F2" w:rsidR="008E6E88" w:rsidRPr="00D36CA3" w:rsidRDefault="008E6E88" w:rsidP="008E6E88">
            <w:r w:rsidRPr="00D36CA3">
              <w:t>L1D1</w:t>
            </w:r>
            <w:r>
              <w:t>WA</w:t>
            </w:r>
            <w:r w:rsidRPr="00D36CA3">
              <w:t>-AS-P01</w:t>
            </w:r>
          </w:p>
        </w:tc>
        <w:tc>
          <w:tcPr>
            <w:tcW w:w="496" w:type="pct"/>
            <w:vAlign w:val="center"/>
          </w:tcPr>
          <w:p w14:paraId="5F89E378" w14:textId="05A5C14F" w:rsidR="008E6E88" w:rsidRPr="008E6E88" w:rsidRDefault="008E6E88" w:rsidP="008E6E88">
            <w:r w:rsidRPr="008E6E88">
              <w:t>-</w:t>
            </w:r>
          </w:p>
        </w:tc>
        <w:tc>
          <w:tcPr>
            <w:tcW w:w="1935" w:type="pct"/>
            <w:vAlign w:val="center"/>
          </w:tcPr>
          <w:p w14:paraId="47E86562" w14:textId="09A877D3" w:rsidR="008E6E88" w:rsidRPr="008E6E88" w:rsidRDefault="001D0C44" w:rsidP="008E6E88">
            <w:r>
              <w:t>webauditing</w:t>
            </w:r>
            <w:r w:rsidR="008E6E88" w:rsidRPr="008E6E88">
              <w:t>.cen.poliziadistato.it</w:t>
            </w:r>
          </w:p>
        </w:tc>
        <w:tc>
          <w:tcPr>
            <w:tcW w:w="753" w:type="pct"/>
            <w:vAlign w:val="center"/>
          </w:tcPr>
          <w:p w14:paraId="398644EE" w14:textId="52DA78DD" w:rsidR="008E6E88" w:rsidRPr="008E6E88" w:rsidRDefault="008E6E88" w:rsidP="008E6E88">
            <w:r w:rsidRPr="008E6E88">
              <w:t>HTTP</w:t>
            </w:r>
          </w:p>
        </w:tc>
        <w:tc>
          <w:tcPr>
            <w:tcW w:w="488" w:type="pct"/>
            <w:vAlign w:val="center"/>
          </w:tcPr>
          <w:p w14:paraId="6F0F409D" w14:textId="0F5992CC" w:rsidR="008E6E88" w:rsidRPr="00003416" w:rsidRDefault="00295A51" w:rsidP="008E6E88">
            <w:r>
              <w:t>80</w:t>
            </w:r>
          </w:p>
        </w:tc>
      </w:tr>
      <w:tr w:rsidR="008E6E88" w:rsidRPr="00EA1426" w14:paraId="1CC63C52" w14:textId="77777777" w:rsidTr="001D0C44">
        <w:trPr>
          <w:trHeight w:val="1215"/>
        </w:trPr>
        <w:tc>
          <w:tcPr>
            <w:tcW w:w="1327" w:type="pct"/>
            <w:vAlign w:val="center"/>
          </w:tcPr>
          <w:p w14:paraId="2BFDB2A4" w14:textId="4CE65EDF" w:rsidR="008E6E88" w:rsidRPr="00D36CA3" w:rsidRDefault="008E6E88" w:rsidP="008E6E88">
            <w:r w:rsidRPr="00D36CA3">
              <w:t>L1D1</w:t>
            </w:r>
            <w:r>
              <w:t>WA</w:t>
            </w:r>
            <w:r w:rsidRPr="00D36CA3">
              <w:t>-AS-</w:t>
            </w:r>
            <w:r>
              <w:t>C</w:t>
            </w:r>
            <w:r w:rsidRPr="00D36CA3">
              <w:t>01</w:t>
            </w:r>
          </w:p>
        </w:tc>
        <w:tc>
          <w:tcPr>
            <w:tcW w:w="496" w:type="pct"/>
            <w:vAlign w:val="center"/>
          </w:tcPr>
          <w:p w14:paraId="3EBB0702" w14:textId="1138AB5D" w:rsidR="008E6E88" w:rsidRPr="00EA1426" w:rsidRDefault="008E6E88" w:rsidP="008E6E88">
            <w:r w:rsidRPr="008E6E88">
              <w:t>-</w:t>
            </w:r>
          </w:p>
        </w:tc>
        <w:tc>
          <w:tcPr>
            <w:tcW w:w="1935" w:type="pct"/>
            <w:vAlign w:val="center"/>
          </w:tcPr>
          <w:p w14:paraId="2808B1DE" w14:textId="771A8784" w:rsidR="008E6E88" w:rsidRPr="00D36CA3" w:rsidRDefault="001D0C44" w:rsidP="008E6E88">
            <w:r>
              <w:t>webauditingtest.</w:t>
            </w:r>
            <w:r w:rsidR="008E6E88" w:rsidRPr="008E6E88">
              <w:t>cen.poliziadistato.it</w:t>
            </w:r>
          </w:p>
        </w:tc>
        <w:tc>
          <w:tcPr>
            <w:tcW w:w="753" w:type="pct"/>
            <w:vAlign w:val="center"/>
          </w:tcPr>
          <w:p w14:paraId="709C58D4" w14:textId="5765E503" w:rsidR="008E6E88" w:rsidRPr="00EA1426" w:rsidRDefault="008E6E88" w:rsidP="008E6E88">
            <w:r w:rsidRPr="008E6E88">
              <w:t>HTTP</w:t>
            </w:r>
          </w:p>
        </w:tc>
        <w:tc>
          <w:tcPr>
            <w:tcW w:w="488" w:type="pct"/>
            <w:vAlign w:val="center"/>
          </w:tcPr>
          <w:p w14:paraId="3908AC49" w14:textId="5970C8D6" w:rsidR="008E6E88" w:rsidRDefault="00295A51" w:rsidP="008E6E88">
            <w:r>
              <w:t>80</w:t>
            </w:r>
          </w:p>
        </w:tc>
      </w:tr>
    </w:tbl>
    <w:p w14:paraId="37A08AF6" w14:textId="0B93826D" w:rsidR="00211F7D" w:rsidRDefault="001D0C44" w:rsidP="00211F7D">
      <w:r>
        <w:t xml:space="preserve">Regole aggiunti per i servizi reporint services </w:t>
      </w:r>
    </w:p>
    <w:p w14:paraId="035EC366" w14:textId="6440FCE6" w:rsidR="001D0C44" w:rsidRPr="001D0C44" w:rsidRDefault="001D0C44" w:rsidP="001D0C44">
      <w:pPr>
        <w:pStyle w:val="NormaleWeb"/>
        <w:numPr>
          <w:ilvl w:val="0"/>
          <w:numId w:val="35"/>
        </w:numPr>
        <w:shd w:val="clear" w:color="auto" w:fill="FFFFFF"/>
        <w:ind w:left="570"/>
        <w:rPr>
          <w:rFonts w:ascii="Arial" w:hAnsi="Arial" w:cs="Arial"/>
          <w:color w:val="171717"/>
          <w:lang w:val="en-US"/>
        </w:rPr>
      </w:pPr>
      <w:r w:rsidRPr="001D0C44">
        <w:rPr>
          <w:rFonts w:ascii="Arial" w:hAnsi="Arial" w:cs="Arial"/>
          <w:lang w:val="en-US"/>
        </w:rPr>
        <w:t>webauditingtest.cen.poliziadistato.it</w:t>
      </w:r>
      <w:r w:rsidRPr="001D0C44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/WAReportServer </w:t>
      </w:r>
      <w:r w:rsidRPr="001D0C44">
        <w:rPr>
          <w:rStyle w:val="CodiceHTML"/>
          <w:rFonts w:ascii="Arial" w:eastAsiaTheme="majorEastAsia" w:hAnsi="Arial" w:cs="Arial"/>
          <w:color w:val="171717"/>
          <w:sz w:val="24"/>
          <w:szCs w:val="24"/>
        </w:rPr>
        <w:sym w:font="Wingdings" w:char="F0E0"/>
      </w:r>
      <w:r w:rsidRPr="001D0C44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 https://</w:t>
      </w:r>
      <w:r w:rsidRPr="001D0C44">
        <w:rPr>
          <w:rFonts w:ascii="Arial" w:hAnsi="Arial" w:cs="Arial"/>
          <w:spacing w:val="-2"/>
          <w:lang w:val="en-US"/>
        </w:rPr>
        <w:t xml:space="preserve"> L1D1WA-DB-C01</w:t>
      </w:r>
      <w:r w:rsidRPr="001D0C44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>:80/WAReportServer</w:t>
      </w:r>
      <w:r w:rsidRPr="001D0C44">
        <w:rPr>
          <w:rFonts w:ascii="Arial" w:hAnsi="Arial" w:cs="Arial"/>
          <w:color w:val="171717"/>
          <w:lang w:val="en-US"/>
        </w:rPr>
        <w:t> </w:t>
      </w:r>
    </w:p>
    <w:p w14:paraId="657ADB19" w14:textId="6A91EFDB" w:rsidR="001D0C44" w:rsidRPr="009E0316" w:rsidRDefault="001D0C44" w:rsidP="001D0C44">
      <w:pPr>
        <w:pStyle w:val="NormaleWeb"/>
        <w:numPr>
          <w:ilvl w:val="0"/>
          <w:numId w:val="35"/>
        </w:numPr>
        <w:shd w:val="clear" w:color="auto" w:fill="FFFFFF"/>
        <w:ind w:left="570"/>
        <w:rPr>
          <w:rFonts w:ascii="Arial" w:hAnsi="Arial" w:cs="Arial"/>
          <w:color w:val="171717"/>
          <w:lang w:val="en-US"/>
        </w:rPr>
      </w:pPr>
      <w:r w:rsidRPr="009E0316">
        <w:rPr>
          <w:rFonts w:ascii="Arial" w:hAnsi="Arial" w:cs="Arial"/>
          <w:lang w:val="en-US"/>
        </w:rPr>
        <w:t>webauditingtest.cen.poliziadistato.it</w:t>
      </w:r>
      <w:r w:rsidRPr="009E0316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>/Report</w:t>
      </w:r>
      <w:r w:rsidR="009E0316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>s</w:t>
      </w:r>
      <w:r w:rsidRPr="009E0316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 </w:t>
      </w:r>
      <w:r w:rsidRPr="001D0C44">
        <w:rPr>
          <w:rStyle w:val="CodiceHTML"/>
          <w:rFonts w:ascii="Arial" w:eastAsiaTheme="majorEastAsia" w:hAnsi="Arial" w:cs="Arial"/>
          <w:color w:val="171717"/>
          <w:sz w:val="24"/>
          <w:szCs w:val="24"/>
        </w:rPr>
        <w:sym w:font="Wingdings" w:char="F0E0"/>
      </w:r>
      <w:r w:rsidRPr="009E0316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 https://</w:t>
      </w:r>
      <w:r w:rsidRPr="009E0316">
        <w:rPr>
          <w:rFonts w:ascii="Arial" w:hAnsi="Arial" w:cs="Arial"/>
          <w:spacing w:val="-2"/>
          <w:lang w:val="en-US"/>
        </w:rPr>
        <w:t xml:space="preserve"> L1D1WA-DB-C01</w:t>
      </w:r>
      <w:r w:rsidRPr="009E0316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>:80/WAReports</w:t>
      </w:r>
    </w:p>
    <w:p w14:paraId="4424EF75" w14:textId="77777777" w:rsidR="001D0C44" w:rsidRPr="009E0316" w:rsidRDefault="001D0C44" w:rsidP="001D0C44">
      <w:pPr>
        <w:pStyle w:val="NormaleWeb"/>
        <w:shd w:val="clear" w:color="auto" w:fill="FFFFFF"/>
        <w:ind w:left="570"/>
        <w:rPr>
          <w:rFonts w:ascii="Arial" w:hAnsi="Arial" w:cs="Arial"/>
          <w:color w:val="171717"/>
          <w:lang w:val="en-US"/>
        </w:rPr>
      </w:pPr>
    </w:p>
    <w:p w14:paraId="3B6050BB" w14:textId="4F9D1AE1" w:rsidR="001D0C44" w:rsidRPr="001D0C44" w:rsidRDefault="001D0C44" w:rsidP="001D0C44">
      <w:pPr>
        <w:pStyle w:val="NormaleWeb"/>
        <w:numPr>
          <w:ilvl w:val="0"/>
          <w:numId w:val="35"/>
        </w:numPr>
        <w:shd w:val="clear" w:color="auto" w:fill="FFFFFF"/>
        <w:ind w:left="570"/>
        <w:rPr>
          <w:rFonts w:ascii="Arial" w:hAnsi="Arial" w:cs="Arial"/>
          <w:color w:val="171717"/>
          <w:lang w:val="en-US"/>
        </w:rPr>
      </w:pPr>
      <w:r w:rsidRPr="001D0C44">
        <w:rPr>
          <w:rFonts w:ascii="Arial" w:hAnsi="Arial" w:cs="Arial"/>
          <w:lang w:val="en-US"/>
        </w:rPr>
        <w:t>webauditing.cen.poliziadistato.it</w:t>
      </w:r>
      <w:r w:rsidRPr="001D0C44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/WAReportServer </w:t>
      </w:r>
      <w:r w:rsidRPr="001D0C44">
        <w:rPr>
          <w:rStyle w:val="CodiceHTML"/>
          <w:rFonts w:ascii="Arial" w:eastAsiaTheme="majorEastAsia" w:hAnsi="Arial" w:cs="Arial"/>
          <w:color w:val="171717"/>
          <w:sz w:val="24"/>
          <w:szCs w:val="24"/>
        </w:rPr>
        <w:sym w:font="Wingdings" w:char="F0E0"/>
      </w:r>
      <w:r w:rsidRPr="001D0C44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 https://</w:t>
      </w:r>
      <w:r w:rsidRPr="001D0C44">
        <w:rPr>
          <w:rFonts w:ascii="Arial" w:hAnsi="Arial" w:cs="Arial"/>
          <w:spacing w:val="-2"/>
          <w:lang w:val="en-US"/>
        </w:rPr>
        <w:t xml:space="preserve"> L1D1WA-DB-</w:t>
      </w:r>
      <w:r>
        <w:rPr>
          <w:rFonts w:ascii="Arial" w:hAnsi="Arial" w:cs="Arial"/>
          <w:spacing w:val="-2"/>
          <w:lang w:val="en-US"/>
        </w:rPr>
        <w:t>P</w:t>
      </w:r>
      <w:r w:rsidRPr="001D0C44">
        <w:rPr>
          <w:rFonts w:ascii="Arial" w:hAnsi="Arial" w:cs="Arial"/>
          <w:spacing w:val="-2"/>
          <w:lang w:val="en-US"/>
        </w:rPr>
        <w:t>01</w:t>
      </w:r>
      <w:r w:rsidRPr="001D0C44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>:80/WAReportServer</w:t>
      </w:r>
      <w:r w:rsidRPr="001D0C44">
        <w:rPr>
          <w:rFonts w:ascii="Arial" w:hAnsi="Arial" w:cs="Arial"/>
          <w:color w:val="171717"/>
          <w:lang w:val="en-US"/>
        </w:rPr>
        <w:t> </w:t>
      </w:r>
    </w:p>
    <w:p w14:paraId="7905E1FC" w14:textId="2447847B" w:rsidR="001D0C44" w:rsidRPr="009E0316" w:rsidRDefault="001D0C44" w:rsidP="001D0C44">
      <w:pPr>
        <w:pStyle w:val="NormaleWeb"/>
        <w:numPr>
          <w:ilvl w:val="0"/>
          <w:numId w:val="35"/>
        </w:numPr>
        <w:shd w:val="clear" w:color="auto" w:fill="FFFFFF"/>
        <w:ind w:left="570"/>
        <w:rPr>
          <w:rFonts w:ascii="Arial" w:hAnsi="Arial" w:cs="Arial"/>
          <w:color w:val="171717"/>
          <w:lang w:val="en-US"/>
        </w:rPr>
      </w:pPr>
      <w:r w:rsidRPr="009E0316">
        <w:rPr>
          <w:rFonts w:ascii="Arial" w:hAnsi="Arial" w:cs="Arial"/>
          <w:lang w:val="en-US"/>
        </w:rPr>
        <w:t>webauditing.cen.poliziadistato.it</w:t>
      </w:r>
      <w:r w:rsidRPr="009E0316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>/Report</w:t>
      </w:r>
      <w:r w:rsidR="009E0316" w:rsidRPr="009E0316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>s</w:t>
      </w:r>
      <w:r w:rsidRPr="009E0316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 </w:t>
      </w:r>
      <w:r w:rsidRPr="001D0C44">
        <w:rPr>
          <w:rStyle w:val="CodiceHTML"/>
          <w:rFonts w:ascii="Arial" w:eastAsiaTheme="majorEastAsia" w:hAnsi="Arial" w:cs="Arial"/>
          <w:color w:val="171717"/>
          <w:sz w:val="24"/>
          <w:szCs w:val="24"/>
        </w:rPr>
        <w:sym w:font="Wingdings" w:char="F0E0"/>
      </w:r>
      <w:r w:rsidRPr="009E0316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 https://</w:t>
      </w:r>
      <w:r w:rsidRPr="009E0316">
        <w:rPr>
          <w:rFonts w:ascii="Arial" w:hAnsi="Arial" w:cs="Arial"/>
          <w:spacing w:val="-2"/>
          <w:lang w:val="en-US"/>
        </w:rPr>
        <w:t xml:space="preserve"> L1D1WA-DB-P01</w:t>
      </w:r>
      <w:r w:rsidRPr="009E0316">
        <w:rPr>
          <w:rStyle w:val="CodiceHTML"/>
          <w:rFonts w:ascii="Arial" w:eastAsiaTheme="majorEastAsia" w:hAnsi="Arial" w:cs="Arial"/>
          <w:color w:val="171717"/>
          <w:sz w:val="24"/>
          <w:szCs w:val="24"/>
          <w:lang w:val="en-US"/>
        </w:rPr>
        <w:t>:80/WAReports</w:t>
      </w:r>
    </w:p>
    <w:p w14:paraId="77741541" w14:textId="77777777" w:rsidR="001D0C44" w:rsidRPr="009E0316" w:rsidRDefault="001D0C44" w:rsidP="001D0C44">
      <w:pPr>
        <w:pStyle w:val="NormaleWeb"/>
        <w:shd w:val="clear" w:color="auto" w:fill="FFFFFF"/>
        <w:ind w:left="570"/>
        <w:rPr>
          <w:rFonts w:ascii="Arial" w:hAnsi="Arial" w:cs="Arial"/>
          <w:color w:val="171717"/>
          <w:lang w:val="en-US"/>
        </w:rPr>
      </w:pPr>
    </w:p>
    <w:p w14:paraId="24FFC042" w14:textId="5BB30F51" w:rsidR="00332C6E" w:rsidRDefault="00332C6E" w:rsidP="00332C6E">
      <w:pPr>
        <w:pStyle w:val="Titolo3"/>
      </w:pPr>
      <w:bookmarkStart w:id="20" w:name="_Toc536802252"/>
      <w:bookmarkStart w:id="21" w:name="_Toc31973212"/>
      <w:r w:rsidRPr="00EA1426">
        <w:lastRenderedPageBreak/>
        <w:t>Esterne al CEN</w:t>
      </w:r>
      <w:bookmarkEnd w:id="20"/>
      <w:bookmarkEnd w:id="21"/>
    </w:p>
    <w:tbl>
      <w:tblPr>
        <w:tblW w:w="5000" w:type="pct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3"/>
        <w:gridCol w:w="954"/>
        <w:gridCol w:w="3368"/>
        <w:gridCol w:w="1804"/>
        <w:gridCol w:w="939"/>
      </w:tblGrid>
      <w:tr w:rsidR="00D36CA3" w:rsidRPr="00EA1426" w14:paraId="5843807A" w14:textId="77777777" w:rsidTr="000E01C5">
        <w:trPr>
          <w:trHeight w:val="315"/>
        </w:trPr>
        <w:tc>
          <w:tcPr>
            <w:tcW w:w="1327" w:type="pct"/>
            <w:noWrap/>
            <w:vAlign w:val="center"/>
            <w:hideMark/>
          </w:tcPr>
          <w:p w14:paraId="5B3E062D" w14:textId="77777777" w:rsidR="00D36CA3" w:rsidRPr="00EA1426" w:rsidRDefault="00D36CA3" w:rsidP="000E01C5">
            <w:pPr>
              <w:rPr>
                <w:b/>
              </w:rPr>
            </w:pPr>
            <w:r w:rsidRPr="00EA1426">
              <w:rPr>
                <w:b/>
              </w:rPr>
              <w:t>IP SORGENTE / VM SORGENTE</w:t>
            </w:r>
          </w:p>
        </w:tc>
        <w:tc>
          <w:tcPr>
            <w:tcW w:w="496" w:type="pct"/>
            <w:noWrap/>
            <w:vAlign w:val="center"/>
            <w:hideMark/>
          </w:tcPr>
          <w:p w14:paraId="757FC24A" w14:textId="77777777" w:rsidR="00D36CA3" w:rsidRPr="00EA1426" w:rsidRDefault="00D36CA3" w:rsidP="000E01C5">
            <w:pPr>
              <w:rPr>
                <w:b/>
              </w:rPr>
            </w:pPr>
            <w:r w:rsidRPr="00EA1426">
              <w:rPr>
                <w:b/>
              </w:rPr>
              <w:t>PORTA</w:t>
            </w:r>
          </w:p>
        </w:tc>
        <w:tc>
          <w:tcPr>
            <w:tcW w:w="1751" w:type="pct"/>
            <w:noWrap/>
            <w:vAlign w:val="center"/>
            <w:hideMark/>
          </w:tcPr>
          <w:p w14:paraId="414D77D6" w14:textId="77777777" w:rsidR="00D36CA3" w:rsidRPr="00EA1426" w:rsidRDefault="00D36CA3" w:rsidP="000E01C5">
            <w:pPr>
              <w:rPr>
                <w:b/>
              </w:rPr>
            </w:pPr>
            <w:r w:rsidRPr="00EA1426">
              <w:rPr>
                <w:b/>
              </w:rPr>
              <w:t>IP DESTINAZIONE/ VM DESTINAZIONE</w:t>
            </w:r>
          </w:p>
        </w:tc>
        <w:tc>
          <w:tcPr>
            <w:tcW w:w="938" w:type="pct"/>
            <w:noWrap/>
            <w:vAlign w:val="center"/>
            <w:hideMark/>
          </w:tcPr>
          <w:p w14:paraId="53FB1665" w14:textId="77777777" w:rsidR="00D36CA3" w:rsidRPr="00EA1426" w:rsidRDefault="00D36CA3" w:rsidP="000E01C5">
            <w:pPr>
              <w:rPr>
                <w:b/>
              </w:rPr>
            </w:pPr>
            <w:r w:rsidRPr="00EA1426">
              <w:rPr>
                <w:b/>
              </w:rPr>
              <w:t>PROTOCOLLO</w:t>
            </w:r>
          </w:p>
        </w:tc>
        <w:tc>
          <w:tcPr>
            <w:tcW w:w="488" w:type="pct"/>
            <w:noWrap/>
            <w:vAlign w:val="center"/>
            <w:hideMark/>
          </w:tcPr>
          <w:p w14:paraId="62970FBC" w14:textId="77777777" w:rsidR="00D36CA3" w:rsidRPr="00EA1426" w:rsidRDefault="00D36CA3" w:rsidP="000E01C5">
            <w:pPr>
              <w:rPr>
                <w:b/>
              </w:rPr>
            </w:pPr>
            <w:r w:rsidRPr="00EA1426">
              <w:rPr>
                <w:b/>
              </w:rPr>
              <w:t>PORTA</w:t>
            </w:r>
          </w:p>
        </w:tc>
      </w:tr>
      <w:tr w:rsidR="0016058B" w:rsidRPr="00EA1426" w14:paraId="0DF6DBCE" w14:textId="77777777" w:rsidTr="000E01C5">
        <w:trPr>
          <w:trHeight w:val="1215"/>
        </w:trPr>
        <w:tc>
          <w:tcPr>
            <w:tcW w:w="1327" w:type="pct"/>
            <w:vAlign w:val="center"/>
          </w:tcPr>
          <w:p w14:paraId="30A4B8B7" w14:textId="47D0ED12" w:rsidR="0016058B" w:rsidRPr="008E6E88" w:rsidRDefault="0016058B" w:rsidP="0016058B">
            <w:r w:rsidRPr="008E6E88">
              <w:t>L1D1WA-AS-P01</w:t>
            </w:r>
          </w:p>
        </w:tc>
        <w:tc>
          <w:tcPr>
            <w:tcW w:w="496" w:type="pct"/>
            <w:vAlign w:val="center"/>
          </w:tcPr>
          <w:p w14:paraId="3A4F09A4" w14:textId="605A009F" w:rsidR="0016058B" w:rsidRPr="008E6E88" w:rsidRDefault="008E6E88" w:rsidP="0016058B">
            <w:r w:rsidRPr="008E6E88">
              <w:t>-</w:t>
            </w:r>
          </w:p>
        </w:tc>
        <w:tc>
          <w:tcPr>
            <w:tcW w:w="1751" w:type="pct"/>
            <w:vAlign w:val="center"/>
          </w:tcPr>
          <w:p w14:paraId="0531A529" w14:textId="609808A4" w:rsidR="0016058B" w:rsidRPr="008E6E88" w:rsidRDefault="0016058B" w:rsidP="0016058B">
            <w:r w:rsidRPr="008E6E88">
              <w:t>93.147.162.192</w:t>
            </w:r>
          </w:p>
        </w:tc>
        <w:tc>
          <w:tcPr>
            <w:tcW w:w="938" w:type="pct"/>
            <w:vAlign w:val="center"/>
          </w:tcPr>
          <w:p w14:paraId="5C99BB6F" w14:textId="13A835DB" w:rsidR="0016058B" w:rsidRPr="008E6E88" w:rsidRDefault="0016058B" w:rsidP="0016058B">
            <w:r w:rsidRPr="008E6E88">
              <w:t>HTTP</w:t>
            </w:r>
          </w:p>
        </w:tc>
        <w:tc>
          <w:tcPr>
            <w:tcW w:w="488" w:type="pct"/>
            <w:vAlign w:val="center"/>
          </w:tcPr>
          <w:p w14:paraId="10B86B3E" w14:textId="6709479C" w:rsidR="0016058B" w:rsidRPr="008E6E88" w:rsidRDefault="0016058B" w:rsidP="0016058B">
            <w:r w:rsidRPr="008E6E88">
              <w:t>80</w:t>
            </w:r>
          </w:p>
        </w:tc>
      </w:tr>
      <w:tr w:rsidR="0016058B" w:rsidRPr="00EA1426" w14:paraId="17BD8DC3" w14:textId="77777777" w:rsidTr="000E01C5">
        <w:trPr>
          <w:trHeight w:val="1215"/>
        </w:trPr>
        <w:tc>
          <w:tcPr>
            <w:tcW w:w="1327" w:type="pct"/>
            <w:vAlign w:val="center"/>
          </w:tcPr>
          <w:p w14:paraId="294B1257" w14:textId="783249C3" w:rsidR="0016058B" w:rsidRPr="008E6E88" w:rsidRDefault="0016058B" w:rsidP="0016058B">
            <w:r w:rsidRPr="008E6E88">
              <w:rPr>
                <w:spacing w:val="-2"/>
                <w:lang w:val="en-US"/>
              </w:rPr>
              <w:t>L1D1LC-WA-C01</w:t>
            </w:r>
          </w:p>
        </w:tc>
        <w:tc>
          <w:tcPr>
            <w:tcW w:w="496" w:type="pct"/>
            <w:vAlign w:val="center"/>
          </w:tcPr>
          <w:p w14:paraId="400B57B7" w14:textId="0EA165EB" w:rsidR="0016058B" w:rsidRPr="008E6E88" w:rsidRDefault="008E6E88" w:rsidP="0016058B">
            <w:r w:rsidRPr="008E6E88">
              <w:t>-</w:t>
            </w:r>
          </w:p>
        </w:tc>
        <w:tc>
          <w:tcPr>
            <w:tcW w:w="1751" w:type="pct"/>
            <w:vAlign w:val="center"/>
          </w:tcPr>
          <w:p w14:paraId="0E30E598" w14:textId="51459BC2" w:rsidR="0016058B" w:rsidRPr="008E6E88" w:rsidRDefault="008E6E88" w:rsidP="0016058B">
            <w:r w:rsidRPr="008E6E88">
              <w:t>93.147.162.192</w:t>
            </w:r>
          </w:p>
        </w:tc>
        <w:tc>
          <w:tcPr>
            <w:tcW w:w="938" w:type="pct"/>
            <w:vAlign w:val="center"/>
          </w:tcPr>
          <w:p w14:paraId="04E4B118" w14:textId="2FFA784E" w:rsidR="0016058B" w:rsidRPr="008E6E88" w:rsidRDefault="0016058B" w:rsidP="0016058B">
            <w:r w:rsidRPr="008E6E88">
              <w:t>HTTP</w:t>
            </w:r>
          </w:p>
        </w:tc>
        <w:tc>
          <w:tcPr>
            <w:tcW w:w="488" w:type="pct"/>
            <w:vAlign w:val="center"/>
          </w:tcPr>
          <w:p w14:paraId="546A9406" w14:textId="36E622A0" w:rsidR="0016058B" w:rsidRPr="008E6E88" w:rsidRDefault="0016058B" w:rsidP="0016058B">
            <w:r w:rsidRPr="008E6E88">
              <w:t>80</w:t>
            </w:r>
          </w:p>
        </w:tc>
      </w:tr>
    </w:tbl>
    <w:p w14:paraId="17A4E56B" w14:textId="77777777" w:rsidR="008E7836" w:rsidRPr="00D36CA3" w:rsidRDefault="008E7836" w:rsidP="008E7836">
      <w:pPr>
        <w:pStyle w:val="Titolo1"/>
      </w:pPr>
      <w:bookmarkStart w:id="22" w:name="_Toc536802255"/>
      <w:bookmarkStart w:id="23" w:name="_Toc31973213"/>
      <w:r w:rsidRPr="00D36CA3">
        <w:t>Assistenza</w:t>
      </w:r>
      <w:bookmarkEnd w:id="22"/>
      <w:bookmarkEnd w:id="23"/>
    </w:p>
    <w:p w14:paraId="700E6BB8" w14:textId="69525591" w:rsidR="008E7836" w:rsidRPr="00D36CA3" w:rsidRDefault="008E7836" w:rsidP="00EA1426">
      <w:pPr>
        <w:jc w:val="both"/>
      </w:pPr>
      <w:r w:rsidRPr="00D36CA3">
        <w:t xml:space="preserve">L’assistenza remota sui server della piattaforma </w:t>
      </w:r>
      <w:r w:rsidR="00630F9D">
        <w:t>WebAuditing</w:t>
      </w:r>
      <w:r w:rsidR="00D36CA3">
        <w:t>.</w:t>
      </w:r>
      <w:r w:rsidRPr="00D36CA3">
        <w:t xml:space="preserve"> verrà erogata attraverso la piattaforma Citrix.</w:t>
      </w:r>
    </w:p>
    <w:p w14:paraId="74476A53" w14:textId="77777777" w:rsidR="008E7836" w:rsidRPr="00D36CA3" w:rsidRDefault="008E7836" w:rsidP="00EA1426">
      <w:pPr>
        <w:jc w:val="both"/>
      </w:pPr>
      <w:r w:rsidRPr="00D36CA3">
        <w:t>La modalità di assistenza prevede la connessione dalla postazione di assistenza di Torino al sito </w:t>
      </w:r>
      <w:hyperlink r:id="rId10" w:history="1">
        <w:r w:rsidRPr="00D36CA3">
          <w:t>https://app.cen.poliziadistato.it/</w:t>
        </w:r>
      </w:hyperlink>
      <w:r w:rsidRPr="00D36CA3">
        <w:t> </w:t>
      </w:r>
    </w:p>
    <w:p w14:paraId="55BF59A2" w14:textId="73002C0B" w:rsidR="008E7836" w:rsidRPr="00D36CA3" w:rsidRDefault="008E7836" w:rsidP="00EA1426">
      <w:pPr>
        <w:jc w:val="both"/>
      </w:pPr>
      <w:r w:rsidRPr="00D36CA3">
        <w:t>Sulla postazione di assistenza viene installato il ‘citrix receiver’.</w:t>
      </w:r>
    </w:p>
    <w:p w14:paraId="28DE70E6" w14:textId="508A8E6C" w:rsidR="008E7836" w:rsidRPr="00D36CA3" w:rsidRDefault="008E7836" w:rsidP="00EA1426">
      <w:pPr>
        <w:jc w:val="both"/>
      </w:pPr>
      <w:r w:rsidRPr="00D36CA3">
        <w:t>L’accesso al portale Citrix viene autorizzato agli utenti aventi le credenziali indicate nella tabella sottostante ‘Utenti Citrix’ (da assegnare).</w:t>
      </w:r>
    </w:p>
    <w:p w14:paraId="6E86B0E7" w14:textId="77777777" w:rsidR="006C08B4" w:rsidRPr="00D36CA3" w:rsidRDefault="006C08B4" w:rsidP="006C08B4"/>
    <w:tbl>
      <w:tblPr>
        <w:tblStyle w:val="Grigliatabella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9493"/>
      </w:tblGrid>
      <w:tr w:rsidR="004A0429" w:rsidRPr="00D36CA3" w14:paraId="7DB9A374" w14:textId="77777777" w:rsidTr="00D36CA3">
        <w:trPr>
          <w:jc w:val="center"/>
        </w:trPr>
        <w:tc>
          <w:tcPr>
            <w:tcW w:w="9493" w:type="dxa"/>
          </w:tcPr>
          <w:p w14:paraId="5BD728D8" w14:textId="4EBAD471" w:rsidR="004A0429" w:rsidRPr="00D36CA3" w:rsidRDefault="004A0429" w:rsidP="00F8293F">
            <w:pPr>
              <w:rPr>
                <w:b/>
              </w:rPr>
            </w:pPr>
            <w:r w:rsidRPr="00D36CA3">
              <w:rPr>
                <w:b/>
              </w:rPr>
              <w:t>Utente per accesso Amministrativo</w:t>
            </w:r>
          </w:p>
        </w:tc>
      </w:tr>
      <w:tr w:rsidR="004A0429" w:rsidRPr="00A7195F" w14:paraId="7C67D607" w14:textId="77777777" w:rsidTr="00D36CA3">
        <w:trPr>
          <w:trHeight w:val="250"/>
          <w:jc w:val="center"/>
        </w:trPr>
        <w:tc>
          <w:tcPr>
            <w:tcW w:w="9493" w:type="dxa"/>
          </w:tcPr>
          <w:p w14:paraId="4EB9F016" w14:textId="6E4FBF15" w:rsidR="004A0429" w:rsidRPr="00D36CA3" w:rsidRDefault="00EA1426" w:rsidP="00F8293F">
            <w:r w:rsidRPr="00D36CA3">
              <w:t>Samron Mambriani</w:t>
            </w:r>
          </w:p>
        </w:tc>
      </w:tr>
      <w:tr w:rsidR="0095684E" w:rsidRPr="00A7195F" w14:paraId="5A25B5CD" w14:textId="77777777" w:rsidTr="00D36CA3">
        <w:trPr>
          <w:trHeight w:val="250"/>
          <w:jc w:val="center"/>
        </w:trPr>
        <w:tc>
          <w:tcPr>
            <w:tcW w:w="9493" w:type="dxa"/>
          </w:tcPr>
          <w:p w14:paraId="0AE6FA87" w14:textId="143632EB" w:rsidR="0095684E" w:rsidRPr="00D36CA3" w:rsidRDefault="0095684E" w:rsidP="00F8293F">
            <w:r>
              <w:t>Francesco Paolo Passaro</w:t>
            </w:r>
          </w:p>
        </w:tc>
      </w:tr>
      <w:tr w:rsidR="0078107B" w:rsidRPr="00A7195F" w14:paraId="2E1364BD" w14:textId="77777777" w:rsidTr="00D36CA3">
        <w:trPr>
          <w:trHeight w:val="250"/>
          <w:jc w:val="center"/>
        </w:trPr>
        <w:tc>
          <w:tcPr>
            <w:tcW w:w="9493" w:type="dxa"/>
          </w:tcPr>
          <w:p w14:paraId="69A30568" w14:textId="3FBFA6F3" w:rsidR="0078107B" w:rsidRPr="00D36CA3" w:rsidRDefault="0078107B" w:rsidP="00F8293F">
            <w:r w:rsidRPr="00D36CA3">
              <w:t>Raffaele Pugliese</w:t>
            </w:r>
          </w:p>
        </w:tc>
      </w:tr>
      <w:tr w:rsidR="0078107B" w:rsidRPr="00A7195F" w14:paraId="52951A31" w14:textId="77777777" w:rsidTr="00D36CA3">
        <w:trPr>
          <w:trHeight w:val="250"/>
          <w:jc w:val="center"/>
        </w:trPr>
        <w:tc>
          <w:tcPr>
            <w:tcW w:w="9493" w:type="dxa"/>
          </w:tcPr>
          <w:p w14:paraId="316A358C" w14:textId="548900F0" w:rsidR="0078107B" w:rsidRPr="00D36CA3" w:rsidRDefault="0078107B" w:rsidP="00F8293F">
            <w:r w:rsidRPr="00D36CA3">
              <w:t>Valerio Lugaresi</w:t>
            </w:r>
          </w:p>
        </w:tc>
      </w:tr>
    </w:tbl>
    <w:p w14:paraId="45C16B2F" w14:textId="77777777" w:rsidR="008E7836" w:rsidRPr="00D36CA3" w:rsidRDefault="008E7836" w:rsidP="008E7836">
      <w:pPr>
        <w:pStyle w:val="02Testo"/>
        <w:rPr>
          <w:rFonts w:ascii="Arial" w:eastAsiaTheme="minorHAnsi" w:hAnsi="Arial" w:cstheme="minorBidi"/>
          <w:color w:val="404040" w:themeColor="text1" w:themeTint="BF"/>
          <w:sz w:val="22"/>
          <w:lang w:eastAsia="en-US"/>
        </w:rPr>
      </w:pPr>
    </w:p>
    <w:p w14:paraId="2839CB68" w14:textId="4BB0DB81" w:rsidR="008E7836" w:rsidRPr="00D36CA3" w:rsidRDefault="008E7836" w:rsidP="00EA1426">
      <w:pPr>
        <w:jc w:val="both"/>
      </w:pPr>
      <w:r w:rsidRPr="00D36CA3">
        <w:t xml:space="preserve">Alle macchine della piattaforma </w:t>
      </w:r>
      <w:r w:rsidR="00630F9D">
        <w:t>WebAuditing</w:t>
      </w:r>
      <w:r w:rsidR="00295A51">
        <w:t xml:space="preserve"> </w:t>
      </w:r>
      <w:r w:rsidRPr="00D36CA3">
        <w:t xml:space="preserve">vengono </w:t>
      </w:r>
      <w:r w:rsidR="006C08B4" w:rsidRPr="00D36CA3">
        <w:t xml:space="preserve">inoltre </w:t>
      </w:r>
      <w:r w:rsidRPr="00D36CA3">
        <w:t xml:space="preserve">assegnate dal CEN delle password per l’accesso </w:t>
      </w:r>
      <w:r w:rsidR="006C08B4" w:rsidRPr="00D36CA3">
        <w:t>dell’utente amministratore.</w:t>
      </w:r>
    </w:p>
    <w:p w14:paraId="1AB96C39" w14:textId="5679801A" w:rsidR="00EA1426" w:rsidRDefault="00EA1426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8EE0A83" w14:textId="592EC238" w:rsidR="008E7836" w:rsidRPr="0078107B" w:rsidRDefault="008E7836" w:rsidP="006C08B4">
      <w:pPr>
        <w:pStyle w:val="Titolo1"/>
      </w:pPr>
      <w:bookmarkStart w:id="24" w:name="_Toc536802256"/>
      <w:bookmarkStart w:id="25" w:name="_Toc31973214"/>
      <w:r w:rsidRPr="0078107B">
        <w:lastRenderedPageBreak/>
        <w:t>Monitoraggio</w:t>
      </w:r>
      <w:bookmarkEnd w:id="24"/>
      <w:bookmarkEnd w:id="25"/>
    </w:p>
    <w:p w14:paraId="522B4BD3" w14:textId="3FA96FD5" w:rsidR="008E7836" w:rsidRPr="0078107B" w:rsidRDefault="008E7836" w:rsidP="00D36CA3">
      <w:r w:rsidRPr="0078107B">
        <w:t>Il monitoraggio dei servizi sarà garantito dal Sistema PRTG del CEN di Napoli. Tramite tale servizio, l’amministratore di sistema potrà visionare da web lo stato dei servizi monitorati.</w:t>
      </w:r>
    </w:p>
    <w:p w14:paraId="6208C80C" w14:textId="77777777" w:rsidR="008E7836" w:rsidRPr="0078107B" w:rsidRDefault="008E7836" w:rsidP="006C08B4">
      <w:r w:rsidRPr="0078107B">
        <w:t>Indicare i servizi da monitorare</w:t>
      </w:r>
    </w:p>
    <w:p w14:paraId="4DF00EA4" w14:textId="77777777" w:rsidR="008E7836" w:rsidRPr="0078107B" w:rsidRDefault="008E7836" w:rsidP="008E7836">
      <w:pPr>
        <w:pStyle w:val="02Testo"/>
      </w:pPr>
    </w:p>
    <w:tbl>
      <w:tblPr>
        <w:tblW w:w="5011" w:type="pct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1791"/>
        <w:gridCol w:w="2533"/>
        <w:gridCol w:w="1808"/>
        <w:gridCol w:w="1523"/>
      </w:tblGrid>
      <w:tr w:rsidR="008E7836" w:rsidRPr="0078107B" w14:paraId="3CFC4244" w14:textId="77777777" w:rsidTr="00D36CA3">
        <w:trPr>
          <w:trHeight w:val="315"/>
        </w:trPr>
        <w:tc>
          <w:tcPr>
            <w:tcW w:w="1029" w:type="pct"/>
            <w:noWrap/>
            <w:vAlign w:val="center"/>
            <w:hideMark/>
          </w:tcPr>
          <w:p w14:paraId="0D6E7DE0" w14:textId="77777777" w:rsidR="008E7836" w:rsidRPr="0078107B" w:rsidRDefault="008E7836" w:rsidP="006C08B4">
            <w:pPr>
              <w:rPr>
                <w:b/>
              </w:rPr>
            </w:pPr>
            <w:r w:rsidRPr="0078107B">
              <w:rPr>
                <w:b/>
              </w:rPr>
              <w:t>VM/IP</w:t>
            </w:r>
          </w:p>
        </w:tc>
        <w:tc>
          <w:tcPr>
            <w:tcW w:w="929" w:type="pct"/>
            <w:noWrap/>
            <w:vAlign w:val="center"/>
            <w:hideMark/>
          </w:tcPr>
          <w:p w14:paraId="62DFBB1C" w14:textId="77777777" w:rsidR="008E7836" w:rsidRPr="0078107B" w:rsidRDefault="008E7836" w:rsidP="006C08B4">
            <w:pPr>
              <w:rPr>
                <w:b/>
              </w:rPr>
            </w:pPr>
            <w:r w:rsidRPr="0078107B">
              <w:rPr>
                <w:b/>
              </w:rPr>
              <w:t>PROTOCOLLO</w:t>
            </w:r>
          </w:p>
        </w:tc>
        <w:tc>
          <w:tcPr>
            <w:tcW w:w="1314" w:type="pct"/>
            <w:noWrap/>
            <w:vAlign w:val="center"/>
            <w:hideMark/>
          </w:tcPr>
          <w:p w14:paraId="3C1A1EFA" w14:textId="02D10B2C" w:rsidR="008E7836" w:rsidRPr="0078107B" w:rsidRDefault="008E7836" w:rsidP="006C08B4">
            <w:pPr>
              <w:rPr>
                <w:b/>
              </w:rPr>
            </w:pPr>
            <w:r w:rsidRPr="0078107B">
              <w:rPr>
                <w:b/>
              </w:rPr>
              <w:t>PORTA</w:t>
            </w:r>
            <w:r w:rsidR="004A0429" w:rsidRPr="0078107B">
              <w:rPr>
                <w:b/>
              </w:rPr>
              <w:t>/</w:t>
            </w:r>
            <w:r w:rsidRPr="0078107B">
              <w:rPr>
                <w:b/>
              </w:rPr>
              <w:t>Stato WebApp</w:t>
            </w:r>
          </w:p>
        </w:tc>
        <w:tc>
          <w:tcPr>
            <w:tcW w:w="938" w:type="pct"/>
          </w:tcPr>
          <w:p w14:paraId="512335AF" w14:textId="77777777" w:rsidR="008E7836" w:rsidRPr="0078107B" w:rsidRDefault="008E7836" w:rsidP="006C08B4">
            <w:pPr>
              <w:rPr>
                <w:b/>
              </w:rPr>
            </w:pPr>
            <w:r w:rsidRPr="0078107B">
              <w:rPr>
                <w:b/>
              </w:rPr>
              <w:t>SERVIZIO DA MONITORARE</w:t>
            </w:r>
          </w:p>
        </w:tc>
        <w:tc>
          <w:tcPr>
            <w:tcW w:w="790" w:type="pct"/>
          </w:tcPr>
          <w:p w14:paraId="4ECF64BF" w14:textId="77777777" w:rsidR="008E7836" w:rsidRPr="0078107B" w:rsidRDefault="008E7836" w:rsidP="006C08B4">
            <w:pPr>
              <w:rPr>
                <w:b/>
              </w:rPr>
            </w:pPr>
            <w:r w:rsidRPr="0078107B">
              <w:rPr>
                <w:b/>
              </w:rPr>
              <w:t xml:space="preserve">Tolleranza </w:t>
            </w:r>
          </w:p>
          <w:p w14:paraId="0558DBFE" w14:textId="688FD4F4" w:rsidR="008E7836" w:rsidRPr="0078107B" w:rsidRDefault="008E7836" w:rsidP="006C08B4">
            <w:pPr>
              <w:rPr>
                <w:b/>
              </w:rPr>
            </w:pPr>
          </w:p>
        </w:tc>
      </w:tr>
      <w:tr w:rsidR="008E7836" w:rsidRPr="0078107B" w14:paraId="5A69A43D" w14:textId="77777777" w:rsidTr="00D36CA3">
        <w:trPr>
          <w:trHeight w:val="1215"/>
        </w:trPr>
        <w:tc>
          <w:tcPr>
            <w:tcW w:w="1029" w:type="pct"/>
            <w:vAlign w:val="center"/>
          </w:tcPr>
          <w:p w14:paraId="39C645AE" w14:textId="7F286976" w:rsidR="008E7836" w:rsidRPr="0078107B" w:rsidRDefault="004A0429" w:rsidP="006C08B4">
            <w:r w:rsidRPr="00D36CA3">
              <w:t>L1D1</w:t>
            </w:r>
            <w:r w:rsidR="00630F9D">
              <w:t>WA</w:t>
            </w:r>
            <w:r w:rsidRPr="00D36CA3">
              <w:t>-AS-P01</w:t>
            </w:r>
          </w:p>
        </w:tc>
        <w:tc>
          <w:tcPr>
            <w:tcW w:w="929" w:type="pct"/>
            <w:vAlign w:val="center"/>
          </w:tcPr>
          <w:p w14:paraId="066BECBF" w14:textId="77777777" w:rsidR="008E7836" w:rsidRPr="0078107B" w:rsidRDefault="008E7836" w:rsidP="006C08B4">
            <w:r w:rsidRPr="0078107B">
              <w:t>TCP/UDP</w:t>
            </w:r>
          </w:p>
        </w:tc>
        <w:tc>
          <w:tcPr>
            <w:tcW w:w="1314" w:type="pct"/>
            <w:vAlign w:val="center"/>
          </w:tcPr>
          <w:p w14:paraId="75660844" w14:textId="77777777" w:rsidR="008E7836" w:rsidRPr="0078107B" w:rsidRDefault="008E7836" w:rsidP="006C08B4">
            <w:r w:rsidRPr="0078107B">
              <w:t>80</w:t>
            </w:r>
          </w:p>
          <w:p w14:paraId="66581156" w14:textId="77777777" w:rsidR="008E7836" w:rsidRPr="0078107B" w:rsidRDefault="008E7836" w:rsidP="006C08B4">
            <w:r w:rsidRPr="0078107B">
              <w:t>443</w:t>
            </w:r>
          </w:p>
        </w:tc>
        <w:tc>
          <w:tcPr>
            <w:tcW w:w="938" w:type="pct"/>
          </w:tcPr>
          <w:p w14:paraId="4C6D5AB9" w14:textId="77777777" w:rsidR="00FC605B" w:rsidRPr="0078107B" w:rsidRDefault="00FC605B" w:rsidP="006C08B4"/>
          <w:p w14:paraId="56B95BD0" w14:textId="19496306" w:rsidR="008E7836" w:rsidRPr="0078107B" w:rsidRDefault="000D671C" w:rsidP="006C08B4">
            <w:r>
              <w:t>Windows</w:t>
            </w:r>
          </w:p>
        </w:tc>
        <w:tc>
          <w:tcPr>
            <w:tcW w:w="790" w:type="pct"/>
          </w:tcPr>
          <w:p w14:paraId="57C658B1" w14:textId="70E97CF0" w:rsidR="008E7836" w:rsidRPr="0078107B" w:rsidRDefault="008E7836" w:rsidP="006C08B4"/>
          <w:p w14:paraId="486AFD65" w14:textId="33423D34" w:rsidR="00535818" w:rsidRPr="0078107B" w:rsidRDefault="00535818" w:rsidP="006C08B4">
            <w:r w:rsidRPr="0078107B">
              <w:t>180*</w:t>
            </w:r>
          </w:p>
          <w:p w14:paraId="20042770" w14:textId="24D9EF84" w:rsidR="006C08B4" w:rsidRPr="0078107B" w:rsidRDefault="006C08B4" w:rsidP="006C08B4"/>
        </w:tc>
      </w:tr>
      <w:tr w:rsidR="0078107B" w:rsidRPr="0078107B" w14:paraId="57FB7901" w14:textId="77777777" w:rsidTr="00D36CA3">
        <w:trPr>
          <w:trHeight w:val="1215"/>
        </w:trPr>
        <w:tc>
          <w:tcPr>
            <w:tcW w:w="1029" w:type="pct"/>
            <w:vAlign w:val="center"/>
          </w:tcPr>
          <w:p w14:paraId="5983CBDC" w14:textId="01EA95FC" w:rsidR="0078107B" w:rsidRPr="00D36CA3" w:rsidRDefault="0078107B" w:rsidP="0078107B">
            <w:r w:rsidRPr="00D36CA3">
              <w:t>L1D1</w:t>
            </w:r>
            <w:r w:rsidR="00630F9D">
              <w:t>WA</w:t>
            </w:r>
            <w:r w:rsidRPr="00D36CA3">
              <w:t>-</w:t>
            </w:r>
            <w:r w:rsidR="00D36CA3" w:rsidRPr="00D36CA3">
              <w:t>DB</w:t>
            </w:r>
            <w:r w:rsidRPr="00D36CA3">
              <w:t>-P01</w:t>
            </w:r>
          </w:p>
        </w:tc>
        <w:tc>
          <w:tcPr>
            <w:tcW w:w="929" w:type="pct"/>
            <w:vAlign w:val="center"/>
          </w:tcPr>
          <w:p w14:paraId="303090FD" w14:textId="49CE9F72" w:rsidR="0078107B" w:rsidRPr="0078107B" w:rsidRDefault="0078107B" w:rsidP="0078107B">
            <w:r w:rsidRPr="0078107B">
              <w:t>TCP/UDP</w:t>
            </w:r>
          </w:p>
        </w:tc>
        <w:tc>
          <w:tcPr>
            <w:tcW w:w="1314" w:type="pct"/>
            <w:vAlign w:val="center"/>
          </w:tcPr>
          <w:p w14:paraId="5236FA1F" w14:textId="38EBA69C" w:rsidR="0078107B" w:rsidRPr="0078107B" w:rsidRDefault="000D671C" w:rsidP="0078107B">
            <w:r>
              <w:t>1433</w:t>
            </w:r>
          </w:p>
        </w:tc>
        <w:tc>
          <w:tcPr>
            <w:tcW w:w="938" w:type="pct"/>
          </w:tcPr>
          <w:p w14:paraId="6EE39E5B" w14:textId="77777777" w:rsidR="0078107B" w:rsidRPr="0078107B" w:rsidRDefault="0078107B" w:rsidP="0078107B"/>
          <w:p w14:paraId="22266AA7" w14:textId="0E964586" w:rsidR="0078107B" w:rsidRPr="0078107B" w:rsidRDefault="000D671C" w:rsidP="0078107B">
            <w:r>
              <w:t>Windows</w:t>
            </w:r>
          </w:p>
        </w:tc>
        <w:tc>
          <w:tcPr>
            <w:tcW w:w="790" w:type="pct"/>
          </w:tcPr>
          <w:p w14:paraId="636D8273" w14:textId="77777777" w:rsidR="0078107B" w:rsidRPr="0078107B" w:rsidRDefault="0078107B" w:rsidP="0078107B"/>
          <w:p w14:paraId="7B32718E" w14:textId="77777777" w:rsidR="0078107B" w:rsidRPr="0078107B" w:rsidRDefault="0078107B" w:rsidP="0078107B">
            <w:r w:rsidRPr="0078107B">
              <w:t>180*</w:t>
            </w:r>
          </w:p>
          <w:p w14:paraId="36D65805" w14:textId="77777777" w:rsidR="0078107B" w:rsidRPr="0078107B" w:rsidRDefault="0078107B" w:rsidP="0078107B"/>
        </w:tc>
      </w:tr>
    </w:tbl>
    <w:p w14:paraId="12454350" w14:textId="77777777" w:rsidR="008E7836" w:rsidRPr="0078107B" w:rsidRDefault="008E7836" w:rsidP="006C08B4"/>
    <w:p w14:paraId="06340C43" w14:textId="3EAA2457" w:rsidR="008E7836" w:rsidRPr="0078107B" w:rsidRDefault="00535818" w:rsidP="00535818">
      <w:r w:rsidRPr="0078107B">
        <w:t>180*= se il servizio monitorato da PRTG non risponde per 60 secondi, dopo 3 tentativi viene inviata la notifica via mail della problematica riscontrata.</w:t>
      </w:r>
    </w:p>
    <w:p w14:paraId="15C722A9" w14:textId="683679C3" w:rsidR="008E7836" w:rsidRPr="0078107B" w:rsidRDefault="0053596A" w:rsidP="0053596A">
      <w:pPr>
        <w:pStyle w:val="02Testo"/>
        <w:rPr>
          <w:rFonts w:ascii="Arial" w:eastAsiaTheme="minorHAnsi" w:hAnsi="Arial" w:cstheme="minorBidi"/>
          <w:color w:val="404040" w:themeColor="text1" w:themeTint="BF"/>
          <w:sz w:val="22"/>
          <w:lang w:eastAsia="en-US"/>
        </w:rPr>
      </w:pPr>
      <w:r w:rsidRPr="0078107B">
        <w:rPr>
          <w:rFonts w:ascii="Arial" w:eastAsiaTheme="minorHAnsi" w:hAnsi="Arial" w:cstheme="minorBidi"/>
          <w:color w:val="404040" w:themeColor="text1" w:themeTint="BF"/>
          <w:sz w:val="22"/>
          <w:lang w:eastAsia="en-US"/>
        </w:rPr>
        <w:t>Indicare nella tabella sottostante gli indirizzi email a cui dovrà essere segnalata l’anomalia dell’applicazione.</w:t>
      </w:r>
    </w:p>
    <w:p w14:paraId="020D3746" w14:textId="77777777" w:rsidR="0053596A" w:rsidRPr="0078107B" w:rsidRDefault="0053596A" w:rsidP="008E7836">
      <w:pPr>
        <w:pStyle w:val="02Testo"/>
        <w:ind w:left="720"/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9633"/>
      </w:tblGrid>
      <w:tr w:rsidR="0053596A" w:rsidRPr="0078107B" w14:paraId="3E1FB36D" w14:textId="77777777" w:rsidTr="00D36CA3">
        <w:tc>
          <w:tcPr>
            <w:tcW w:w="9633" w:type="dxa"/>
          </w:tcPr>
          <w:p w14:paraId="5A6A6132" w14:textId="2D1FDF04" w:rsidR="0053596A" w:rsidRPr="00D36CA3" w:rsidRDefault="00083E37" w:rsidP="008E7836">
            <w:pPr>
              <w:pStyle w:val="02Testo"/>
              <w:rPr>
                <w:rFonts w:ascii="Arial" w:eastAsiaTheme="minorHAnsi" w:hAnsi="Arial" w:cstheme="minorBidi"/>
                <w:color w:val="404040" w:themeColor="text1" w:themeTint="BF"/>
                <w:sz w:val="22"/>
                <w:lang w:eastAsia="en-US"/>
              </w:rPr>
            </w:pPr>
            <w:hyperlink r:id="rId11" w:history="1">
              <w:r w:rsidR="001D0C44" w:rsidRPr="006E7C91">
                <w:rPr>
                  <w:rStyle w:val="Collegamentoipertestuale"/>
                  <w:rFonts w:ascii="Arial" w:eastAsiaTheme="minorHAnsi" w:hAnsi="Arial" w:cstheme="minorBidi"/>
                  <w:sz w:val="22"/>
                  <w:lang w:eastAsia="en-US"/>
                </w:rPr>
                <w:t>samron.mambriani@accenture.com</w:t>
              </w:r>
            </w:hyperlink>
          </w:p>
        </w:tc>
      </w:tr>
      <w:tr w:rsidR="0078107B" w:rsidRPr="0078107B" w14:paraId="46FD976A" w14:textId="77777777" w:rsidTr="00D36CA3">
        <w:tc>
          <w:tcPr>
            <w:tcW w:w="9633" w:type="dxa"/>
          </w:tcPr>
          <w:p w14:paraId="599BBF0F" w14:textId="06D54AC2" w:rsidR="0078107B" w:rsidRPr="00D36CA3" w:rsidRDefault="00083E37" w:rsidP="008E7836">
            <w:pPr>
              <w:pStyle w:val="02Testo"/>
              <w:rPr>
                <w:rFonts w:ascii="Arial" w:eastAsiaTheme="minorHAnsi" w:hAnsi="Arial" w:cstheme="minorBidi"/>
                <w:color w:val="404040" w:themeColor="text1" w:themeTint="BF"/>
                <w:sz w:val="22"/>
                <w:lang w:eastAsia="en-US"/>
              </w:rPr>
            </w:pPr>
            <w:hyperlink r:id="rId12" w:history="1">
              <w:r w:rsidR="001D0C44" w:rsidRPr="006E7C91">
                <w:rPr>
                  <w:rStyle w:val="Collegamentoipertestuale"/>
                  <w:rFonts w:ascii="Arial" w:eastAsiaTheme="minorHAnsi" w:hAnsi="Arial" w:cstheme="minorBidi"/>
                  <w:sz w:val="22"/>
                  <w:lang w:eastAsia="en-US"/>
                </w:rPr>
                <w:t>francesco.p.passaro@accenture.com</w:t>
              </w:r>
            </w:hyperlink>
          </w:p>
        </w:tc>
      </w:tr>
      <w:tr w:rsidR="0078107B" w:rsidRPr="0078107B" w14:paraId="2113110E" w14:textId="77777777" w:rsidTr="00D36CA3">
        <w:tc>
          <w:tcPr>
            <w:tcW w:w="9633" w:type="dxa"/>
          </w:tcPr>
          <w:p w14:paraId="37B7CBD2" w14:textId="65E8296F" w:rsidR="0078107B" w:rsidRPr="00D36CA3" w:rsidRDefault="00083E37" w:rsidP="0078107B">
            <w:pPr>
              <w:pStyle w:val="02Testo"/>
              <w:rPr>
                <w:rFonts w:ascii="Arial" w:eastAsiaTheme="minorHAnsi" w:hAnsi="Arial" w:cstheme="minorBidi"/>
                <w:color w:val="404040" w:themeColor="text1" w:themeTint="BF"/>
                <w:sz w:val="22"/>
                <w:lang w:eastAsia="en-US"/>
              </w:rPr>
            </w:pPr>
            <w:hyperlink r:id="rId13" w:history="1">
              <w:r w:rsidR="001D0C44" w:rsidRPr="006E7C91">
                <w:rPr>
                  <w:rStyle w:val="Collegamentoipertestuale"/>
                  <w:rFonts w:ascii="Arial" w:eastAsiaTheme="minorHAnsi" w:hAnsi="Arial" w:cstheme="minorBidi"/>
                  <w:sz w:val="22"/>
                  <w:lang w:eastAsia="en-US"/>
                </w:rPr>
                <w:t>raffaele.pugliese@hitechsystems.it</w:t>
              </w:r>
            </w:hyperlink>
          </w:p>
        </w:tc>
      </w:tr>
      <w:tr w:rsidR="0078107B" w:rsidRPr="0078107B" w14:paraId="07D5090C" w14:textId="77777777" w:rsidTr="00D36CA3">
        <w:tc>
          <w:tcPr>
            <w:tcW w:w="9633" w:type="dxa"/>
          </w:tcPr>
          <w:p w14:paraId="5FCAF2E4" w14:textId="7CC3E773" w:rsidR="0078107B" w:rsidRPr="00D36CA3" w:rsidRDefault="00083E37" w:rsidP="0078107B">
            <w:pPr>
              <w:pStyle w:val="02Testo"/>
              <w:rPr>
                <w:rFonts w:ascii="Arial" w:eastAsiaTheme="minorHAnsi" w:hAnsi="Arial" w:cstheme="minorBidi"/>
                <w:color w:val="404040" w:themeColor="text1" w:themeTint="BF"/>
                <w:sz w:val="22"/>
                <w:lang w:eastAsia="en-US"/>
              </w:rPr>
            </w:pPr>
            <w:hyperlink r:id="rId14" w:history="1">
              <w:r w:rsidR="001D0C44" w:rsidRPr="006E7C91">
                <w:rPr>
                  <w:rStyle w:val="Collegamentoipertestuale"/>
                  <w:rFonts w:ascii="Arial" w:eastAsiaTheme="minorHAnsi" w:hAnsi="Arial" w:cstheme="minorBidi"/>
                  <w:sz w:val="22"/>
                  <w:lang w:eastAsia="en-US"/>
                </w:rPr>
                <w:t>valerio.lugaresi@hitechsystems.it</w:t>
              </w:r>
            </w:hyperlink>
          </w:p>
        </w:tc>
      </w:tr>
    </w:tbl>
    <w:p w14:paraId="2527B120" w14:textId="77777777" w:rsidR="0053596A" w:rsidRPr="0078107B" w:rsidRDefault="0053596A" w:rsidP="008E7836">
      <w:pPr>
        <w:pStyle w:val="02Testo"/>
        <w:ind w:left="720"/>
      </w:pPr>
    </w:p>
    <w:p w14:paraId="13896957" w14:textId="77777777" w:rsidR="008E7836" w:rsidRPr="0078107B" w:rsidRDefault="008E7836" w:rsidP="00BE0B64">
      <w:pPr>
        <w:pStyle w:val="Titolo1"/>
      </w:pPr>
      <w:bookmarkStart w:id="26" w:name="_Toc536802257"/>
      <w:bookmarkStart w:id="27" w:name="_Toc31973215"/>
      <w:r w:rsidRPr="0078107B">
        <w:t>Servizi di aggiornamento</w:t>
      </w:r>
      <w:bookmarkEnd w:id="26"/>
      <w:bookmarkEnd w:id="27"/>
    </w:p>
    <w:p w14:paraId="6CF666EB" w14:textId="5621154D" w:rsidR="008E7836" w:rsidRPr="0078107B" w:rsidRDefault="00A7195F" w:rsidP="00D36CA3">
      <w:pPr>
        <w:jc w:val="both"/>
      </w:pPr>
      <w:r w:rsidRPr="00D36CA3">
        <w:t xml:space="preserve">Si richiede l’assegnazione di un account deputato all’aggiornamento dei sistemi tramite </w:t>
      </w:r>
      <w:r w:rsidR="008E7836" w:rsidRPr="00D36CA3">
        <w:t>il servizio Proxy del CEN di Napoli</w:t>
      </w:r>
      <w:r w:rsidRPr="00D36CA3">
        <w:t xml:space="preserve">. </w:t>
      </w:r>
    </w:p>
    <w:p w14:paraId="197AC0AE" w14:textId="6C75A3E7" w:rsidR="0078107B" w:rsidRDefault="00296215" w:rsidP="00894885">
      <w:pPr>
        <w:jc w:val="both"/>
        <w:rPr>
          <w:i/>
        </w:rPr>
      </w:pPr>
      <w:r w:rsidRPr="00D36CA3">
        <w:t xml:space="preserve">Il servizio di KMS per l’attivazione della licenza di Windows </w:t>
      </w:r>
      <w:r w:rsidR="00E25772">
        <w:t>Server 2008</w:t>
      </w:r>
      <w:r w:rsidRPr="00D36CA3">
        <w:t xml:space="preserve"> </w:t>
      </w:r>
      <w:r w:rsidR="00E25772">
        <w:t xml:space="preserve">R2 </w:t>
      </w:r>
      <w:r w:rsidRPr="00D36CA3">
        <w:t>è richiesto per le tutte le VM del Progetto.</w:t>
      </w:r>
    </w:p>
    <w:p w14:paraId="30AF76F4" w14:textId="4905B5EC" w:rsidR="008E7836" w:rsidRPr="0078107B" w:rsidRDefault="008E7836" w:rsidP="00BE0B64">
      <w:pPr>
        <w:pStyle w:val="Titolo1"/>
      </w:pPr>
      <w:bookmarkStart w:id="28" w:name="_Toc536802258"/>
      <w:bookmarkStart w:id="29" w:name="_Toc31973216"/>
      <w:r w:rsidRPr="0078107B">
        <w:t>Key Management System</w:t>
      </w:r>
      <w:bookmarkEnd w:id="28"/>
      <w:bookmarkEnd w:id="29"/>
    </w:p>
    <w:p w14:paraId="25076F71" w14:textId="73D39152" w:rsidR="00AC5EFA" w:rsidRDefault="00AC5EFA" w:rsidP="0053596A">
      <w:bookmarkStart w:id="30" w:name="_Hlk5272156"/>
      <w:r>
        <w:t>I sistemi Windows Server risultano essere già licenziati.</w:t>
      </w:r>
    </w:p>
    <w:p w14:paraId="3ED56337" w14:textId="426E5F31" w:rsidR="008E7836" w:rsidRPr="00D36CA3" w:rsidRDefault="008E7836" w:rsidP="00BE0B64">
      <w:pPr>
        <w:pStyle w:val="Titolo1"/>
      </w:pPr>
      <w:bookmarkStart w:id="31" w:name="_Toc536802259"/>
      <w:bookmarkStart w:id="32" w:name="_Toc31973217"/>
      <w:bookmarkEnd w:id="30"/>
      <w:r w:rsidRPr="00D36CA3">
        <w:t>Servizio di NTP</w:t>
      </w:r>
      <w:bookmarkEnd w:id="31"/>
      <w:bookmarkEnd w:id="32"/>
    </w:p>
    <w:p w14:paraId="26A3BBFE" w14:textId="167AF93E" w:rsidR="00C35320" w:rsidRDefault="008E7836" w:rsidP="00AC5EFA">
      <w:r w:rsidRPr="00D36CA3">
        <w:t xml:space="preserve">Il servizio di NTP è richiesto per le </w:t>
      </w:r>
      <w:r w:rsidR="000D78EE" w:rsidRPr="00D36CA3">
        <w:t xml:space="preserve">tutte le </w:t>
      </w:r>
      <w:r w:rsidRPr="00D36CA3">
        <w:t>VM</w:t>
      </w:r>
      <w:r w:rsidR="000D78EE" w:rsidRPr="00D36CA3">
        <w:t xml:space="preserve"> del sistema </w:t>
      </w:r>
      <w:r w:rsidR="00630F9D">
        <w:t>WebAuditing</w:t>
      </w:r>
      <w:r w:rsidR="00D36CA3" w:rsidRPr="00D36CA3">
        <w:t>.</w:t>
      </w:r>
    </w:p>
    <w:p w14:paraId="6B5E9830" w14:textId="37D3B463" w:rsidR="008E7836" w:rsidRPr="00AC5EFA" w:rsidRDefault="008E7836" w:rsidP="00C35320">
      <w:pPr>
        <w:pStyle w:val="Titolo1"/>
      </w:pPr>
      <w:bookmarkStart w:id="33" w:name="_Toc536802260"/>
      <w:bookmarkStart w:id="34" w:name="_Toc31973218"/>
      <w:r w:rsidRPr="00AC5EFA">
        <w:lastRenderedPageBreak/>
        <w:t>Network Load Balacing</w:t>
      </w:r>
      <w:bookmarkEnd w:id="33"/>
      <w:bookmarkEnd w:id="34"/>
    </w:p>
    <w:p w14:paraId="6E7F48E4" w14:textId="687F2A1B" w:rsidR="00AC5EFA" w:rsidRPr="00AC5EFA" w:rsidRDefault="00AC5EFA" w:rsidP="00C35320">
      <w:bookmarkStart w:id="35" w:name="_Hlk5272167"/>
      <w:r w:rsidRPr="00AC5EFA">
        <w:t>Il Network Load Balancing richiesto è di tipo round-robin</w:t>
      </w:r>
      <w:r>
        <w:t>.</w:t>
      </w:r>
    </w:p>
    <w:p w14:paraId="50BB65CE" w14:textId="4E7D8C92" w:rsidR="008E7836" w:rsidRPr="00D36CA3" w:rsidRDefault="008E7836" w:rsidP="00C35320">
      <w:pPr>
        <w:pStyle w:val="Titolo1"/>
      </w:pPr>
      <w:bookmarkStart w:id="36" w:name="_Toc536802261"/>
      <w:bookmarkStart w:id="37" w:name="_Toc31973219"/>
      <w:bookmarkEnd w:id="35"/>
      <w:r w:rsidRPr="00D36CA3">
        <w:t>Servizi di Backup</w:t>
      </w:r>
      <w:bookmarkEnd w:id="36"/>
      <w:bookmarkEnd w:id="37"/>
      <w:r w:rsidRPr="00D36CA3">
        <w:t xml:space="preserve"> </w:t>
      </w:r>
    </w:p>
    <w:p w14:paraId="0DF51011" w14:textId="77777777" w:rsidR="008E7836" w:rsidRPr="005B54C8" w:rsidRDefault="008E7836" w:rsidP="00C35320">
      <w:pPr>
        <w:rPr>
          <w:i/>
        </w:rPr>
      </w:pPr>
      <w:r w:rsidRPr="00D36CA3">
        <w:t>Il servizio di backup sarà garantito sulle seguenti VM con le politiche indicate in tabella.</w:t>
      </w:r>
    </w:p>
    <w:p w14:paraId="0D761F51" w14:textId="77777777" w:rsidR="008E7836" w:rsidRDefault="008E7836" w:rsidP="008E7836">
      <w:pPr>
        <w:pStyle w:val="02Testo"/>
      </w:pPr>
    </w:p>
    <w:p w14:paraId="092A9526" w14:textId="77777777" w:rsidR="008E7836" w:rsidRDefault="008E7836" w:rsidP="008E7836">
      <w:pPr>
        <w:pStyle w:val="02Testo"/>
      </w:pPr>
    </w:p>
    <w:tbl>
      <w:tblPr>
        <w:tblW w:w="4946" w:type="pct"/>
        <w:tblInd w:w="8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8"/>
        <w:gridCol w:w="2139"/>
        <w:gridCol w:w="2139"/>
        <w:gridCol w:w="2578"/>
      </w:tblGrid>
      <w:tr w:rsidR="008E7836" w:rsidRPr="005B54C8" w14:paraId="3DC30BE8" w14:textId="77777777" w:rsidTr="0053596A">
        <w:trPr>
          <w:trHeight w:val="315"/>
        </w:trPr>
        <w:tc>
          <w:tcPr>
            <w:tcW w:w="1397" w:type="pct"/>
            <w:noWrap/>
            <w:vAlign w:val="center"/>
            <w:hideMark/>
          </w:tcPr>
          <w:p w14:paraId="41A87C3E" w14:textId="04963F10" w:rsidR="008E7836" w:rsidRPr="005B54C8" w:rsidRDefault="008E7836" w:rsidP="00C35320">
            <w:pPr>
              <w:rPr>
                <w:b/>
                <w:i/>
              </w:rPr>
            </w:pPr>
            <w:r w:rsidRPr="005B54C8">
              <w:rPr>
                <w:b/>
                <w:i/>
              </w:rPr>
              <w:t>VM</w:t>
            </w:r>
          </w:p>
        </w:tc>
        <w:tc>
          <w:tcPr>
            <w:tcW w:w="1124" w:type="pct"/>
          </w:tcPr>
          <w:p w14:paraId="77B31B28" w14:textId="77777777" w:rsidR="008E7836" w:rsidRPr="005B54C8" w:rsidRDefault="008E7836" w:rsidP="00C35320">
            <w:pPr>
              <w:rPr>
                <w:b/>
                <w:i/>
              </w:rPr>
            </w:pPr>
            <w:r w:rsidRPr="005B54C8">
              <w:rPr>
                <w:b/>
                <w:i/>
              </w:rPr>
              <w:t>Backup Giornaliero</w:t>
            </w:r>
          </w:p>
        </w:tc>
        <w:tc>
          <w:tcPr>
            <w:tcW w:w="1124" w:type="pct"/>
          </w:tcPr>
          <w:p w14:paraId="2D25B60F" w14:textId="77777777" w:rsidR="008E7836" w:rsidRPr="005B54C8" w:rsidRDefault="008E7836" w:rsidP="00C35320">
            <w:pPr>
              <w:rPr>
                <w:b/>
                <w:i/>
              </w:rPr>
            </w:pPr>
            <w:r w:rsidRPr="005B54C8">
              <w:rPr>
                <w:b/>
                <w:i/>
              </w:rPr>
              <w:t>Backup Settimanale</w:t>
            </w:r>
          </w:p>
        </w:tc>
        <w:tc>
          <w:tcPr>
            <w:tcW w:w="1355" w:type="pct"/>
          </w:tcPr>
          <w:p w14:paraId="1AC61FEA" w14:textId="77777777" w:rsidR="008E7836" w:rsidRPr="005B54C8" w:rsidRDefault="008E7836" w:rsidP="00C35320">
            <w:pPr>
              <w:rPr>
                <w:b/>
                <w:i/>
              </w:rPr>
            </w:pPr>
            <w:r w:rsidRPr="005B54C8">
              <w:rPr>
                <w:b/>
                <w:i/>
              </w:rPr>
              <w:t>Tipologia di Database</w:t>
            </w:r>
          </w:p>
        </w:tc>
      </w:tr>
      <w:tr w:rsidR="0053596A" w:rsidRPr="005B54C8" w14:paraId="3B27CC78" w14:textId="77777777" w:rsidTr="0053596A">
        <w:trPr>
          <w:trHeight w:val="1215"/>
        </w:trPr>
        <w:tc>
          <w:tcPr>
            <w:tcW w:w="1397" w:type="pct"/>
            <w:vAlign w:val="center"/>
          </w:tcPr>
          <w:p w14:paraId="3C3A60C8" w14:textId="1A322B3F" w:rsidR="0053596A" w:rsidRPr="005B54C8" w:rsidRDefault="0053596A" w:rsidP="0053596A">
            <w:pPr>
              <w:rPr>
                <w:i/>
              </w:rPr>
            </w:pPr>
          </w:p>
        </w:tc>
        <w:tc>
          <w:tcPr>
            <w:tcW w:w="1124" w:type="pct"/>
          </w:tcPr>
          <w:p w14:paraId="269FBCFD" w14:textId="77777777" w:rsidR="0053596A" w:rsidRPr="005B54C8" w:rsidRDefault="0053596A" w:rsidP="0053596A">
            <w:pPr>
              <w:rPr>
                <w:i/>
              </w:rPr>
            </w:pPr>
            <w:r w:rsidRPr="005B54C8">
              <w:rPr>
                <w:i/>
              </w:rPr>
              <w:t xml:space="preserve"> (indicare la fascia oraria del giorno in cui si preferisce il FULL; es 9-14; 24-06)</w:t>
            </w:r>
          </w:p>
        </w:tc>
        <w:tc>
          <w:tcPr>
            <w:tcW w:w="1124" w:type="pct"/>
          </w:tcPr>
          <w:p w14:paraId="5921F1B4" w14:textId="77777777" w:rsidR="0053596A" w:rsidRPr="005B54C8" w:rsidRDefault="0053596A" w:rsidP="0053596A">
            <w:pPr>
              <w:rPr>
                <w:i/>
              </w:rPr>
            </w:pPr>
            <w:r w:rsidRPr="005B54C8">
              <w:rPr>
                <w:i/>
              </w:rPr>
              <w:t>(indicare il giorno della settimana in cui si preferisce il FULL; es. LUN, MAR..)</w:t>
            </w:r>
          </w:p>
        </w:tc>
        <w:tc>
          <w:tcPr>
            <w:tcW w:w="1355" w:type="pct"/>
          </w:tcPr>
          <w:p w14:paraId="06425E49" w14:textId="77777777" w:rsidR="0053596A" w:rsidRPr="005B54C8" w:rsidRDefault="0053596A" w:rsidP="0053596A">
            <w:pPr>
              <w:rPr>
                <w:i/>
              </w:rPr>
            </w:pPr>
            <w:r w:rsidRPr="005B54C8">
              <w:rPr>
                <w:i/>
              </w:rPr>
              <w:t>(es. N/A oppure Mysql/Postgres/etc..)</w:t>
            </w:r>
          </w:p>
        </w:tc>
      </w:tr>
      <w:tr w:rsidR="0053596A" w:rsidRPr="00115586" w14:paraId="77FCA845" w14:textId="77777777" w:rsidTr="00D36CA3">
        <w:trPr>
          <w:trHeight w:val="867"/>
        </w:trPr>
        <w:tc>
          <w:tcPr>
            <w:tcW w:w="1397" w:type="pct"/>
            <w:vAlign w:val="center"/>
          </w:tcPr>
          <w:p w14:paraId="63D0CCF0" w14:textId="08D26EE6" w:rsidR="0053596A" w:rsidRPr="00D36CA3" w:rsidRDefault="0053596A" w:rsidP="0053596A">
            <w:pPr>
              <w:jc w:val="center"/>
            </w:pPr>
            <w:r w:rsidRPr="00D36CA3">
              <w:t>L1D1</w:t>
            </w:r>
            <w:r w:rsidR="00630F9D">
              <w:t>WA</w:t>
            </w:r>
            <w:r w:rsidRPr="00D36CA3">
              <w:t>-AS-P0</w:t>
            </w:r>
            <w:r w:rsidR="0078107B" w:rsidRPr="00D36CA3">
              <w:t>1</w:t>
            </w:r>
          </w:p>
        </w:tc>
        <w:tc>
          <w:tcPr>
            <w:tcW w:w="1124" w:type="pct"/>
            <w:vAlign w:val="center"/>
          </w:tcPr>
          <w:p w14:paraId="79A2FA6E" w14:textId="77777777" w:rsidR="0053596A" w:rsidRPr="00D36CA3" w:rsidRDefault="0053596A" w:rsidP="0053596A">
            <w:pPr>
              <w:jc w:val="center"/>
            </w:pPr>
            <w:r w:rsidRPr="00D36CA3">
              <w:t>04-07</w:t>
            </w:r>
          </w:p>
        </w:tc>
        <w:tc>
          <w:tcPr>
            <w:tcW w:w="1124" w:type="pct"/>
            <w:vAlign w:val="center"/>
          </w:tcPr>
          <w:p w14:paraId="7C6E3AFA" w14:textId="7EA71CF0" w:rsidR="0053596A" w:rsidRPr="00D36CA3" w:rsidRDefault="00D36CA3" w:rsidP="0053596A">
            <w:pPr>
              <w:jc w:val="center"/>
            </w:pPr>
            <w:r w:rsidRPr="00D36CA3">
              <w:t>-</w:t>
            </w:r>
          </w:p>
        </w:tc>
        <w:tc>
          <w:tcPr>
            <w:tcW w:w="1355" w:type="pct"/>
            <w:vAlign w:val="center"/>
          </w:tcPr>
          <w:p w14:paraId="5513E9C9" w14:textId="0863A817" w:rsidR="0053596A" w:rsidRPr="00D36CA3" w:rsidRDefault="0053596A" w:rsidP="0053596A">
            <w:pPr>
              <w:jc w:val="center"/>
            </w:pPr>
            <w:r w:rsidRPr="00D36CA3">
              <w:t>N/A</w:t>
            </w:r>
          </w:p>
        </w:tc>
      </w:tr>
      <w:tr w:rsidR="0078107B" w:rsidRPr="005B54C8" w14:paraId="3CBB2BBA" w14:textId="77777777" w:rsidTr="00D36CA3">
        <w:trPr>
          <w:trHeight w:val="851"/>
        </w:trPr>
        <w:tc>
          <w:tcPr>
            <w:tcW w:w="1397" w:type="pct"/>
            <w:vAlign w:val="center"/>
          </w:tcPr>
          <w:p w14:paraId="5A492BBF" w14:textId="013C9E4F" w:rsidR="0078107B" w:rsidRPr="00D36CA3" w:rsidRDefault="0078107B" w:rsidP="0078107B">
            <w:pPr>
              <w:jc w:val="center"/>
            </w:pPr>
            <w:r w:rsidRPr="00D36CA3">
              <w:t>L1D1</w:t>
            </w:r>
            <w:r w:rsidR="00630F9D">
              <w:t>WA</w:t>
            </w:r>
            <w:r w:rsidRPr="00D36CA3">
              <w:t>-DB-P01</w:t>
            </w:r>
          </w:p>
        </w:tc>
        <w:tc>
          <w:tcPr>
            <w:tcW w:w="1124" w:type="pct"/>
            <w:vAlign w:val="center"/>
          </w:tcPr>
          <w:p w14:paraId="1D5425FF" w14:textId="2C9F801D" w:rsidR="0078107B" w:rsidRPr="00D36CA3" w:rsidRDefault="0078107B" w:rsidP="0078107B">
            <w:pPr>
              <w:jc w:val="center"/>
            </w:pPr>
            <w:r w:rsidRPr="00D36CA3">
              <w:t>04-07</w:t>
            </w:r>
          </w:p>
        </w:tc>
        <w:tc>
          <w:tcPr>
            <w:tcW w:w="1124" w:type="pct"/>
            <w:vAlign w:val="center"/>
          </w:tcPr>
          <w:p w14:paraId="404267ED" w14:textId="6C0E1560" w:rsidR="0078107B" w:rsidRPr="00D36CA3" w:rsidRDefault="00D36CA3" w:rsidP="0078107B">
            <w:pPr>
              <w:jc w:val="center"/>
            </w:pPr>
            <w:r w:rsidRPr="00D36CA3">
              <w:t>-</w:t>
            </w:r>
          </w:p>
        </w:tc>
        <w:tc>
          <w:tcPr>
            <w:tcW w:w="1355" w:type="pct"/>
            <w:vAlign w:val="center"/>
          </w:tcPr>
          <w:p w14:paraId="60B9388C" w14:textId="5129A7B3" w:rsidR="0078107B" w:rsidRPr="00D36CA3" w:rsidRDefault="00630F9D" w:rsidP="0078107B">
            <w:pPr>
              <w:jc w:val="center"/>
            </w:pPr>
            <w:r>
              <w:t>MS SqlServer 201</w:t>
            </w:r>
            <w:r w:rsidR="0095684E">
              <w:t>4R2</w:t>
            </w:r>
          </w:p>
        </w:tc>
      </w:tr>
    </w:tbl>
    <w:p w14:paraId="486F18D0" w14:textId="722C8796" w:rsidR="008E7836" w:rsidRDefault="008E7836" w:rsidP="008E7836">
      <w:pPr>
        <w:rPr>
          <w:i/>
        </w:rPr>
      </w:pPr>
    </w:p>
    <w:p w14:paraId="764F6BDC" w14:textId="1796BF62" w:rsidR="007C5B15" w:rsidRDefault="007C5B15" w:rsidP="007C5B15">
      <w:pPr>
        <w:pStyle w:val="Titolo1"/>
      </w:pPr>
      <w:bookmarkStart w:id="38" w:name="_Toc31973220"/>
      <w:r>
        <w:t>Servizi Web e Applicazioni WebAuditing</w:t>
      </w:r>
      <w:bookmarkEnd w:id="38"/>
    </w:p>
    <w:p w14:paraId="0D38BEE4" w14:textId="45592CED" w:rsidR="007C5B15" w:rsidRDefault="00E37581" w:rsidP="007C5B15">
      <w:r>
        <w:t>L’applicativo è suddiviso in tre Web Application ed è configurato sul webserver iis con la seguente modalità :</w:t>
      </w:r>
    </w:p>
    <w:p w14:paraId="3D720E1A" w14:textId="3F6D990A" w:rsidR="00063813" w:rsidRDefault="00E37581" w:rsidP="00063813">
      <w:pPr>
        <w:pStyle w:val="Paragrafoelenco"/>
        <w:numPr>
          <w:ilvl w:val="0"/>
          <w:numId w:val="34"/>
        </w:numPr>
      </w:pPr>
      <w:r w:rsidRPr="00E37581">
        <w:rPr>
          <w:b/>
          <w:bCs/>
        </w:rPr>
        <w:t>Webauditing</w:t>
      </w:r>
      <w:r>
        <w:t xml:space="preserve"> -</w:t>
      </w:r>
      <w:r>
        <w:tab/>
        <w:t>Applicazione principale – site principale(root) , sviluppata in .net Framework 2.0 WebForms , VisualStudio 2010</w:t>
      </w:r>
    </w:p>
    <w:p w14:paraId="59DA5002" w14:textId="45CD5554" w:rsidR="00E37581" w:rsidRDefault="00E37581" w:rsidP="00E37581">
      <w:pPr>
        <w:pStyle w:val="Paragrafoelenco"/>
        <w:numPr>
          <w:ilvl w:val="1"/>
          <w:numId w:val="34"/>
        </w:numPr>
      </w:pPr>
      <w:r w:rsidRPr="00E37581">
        <w:rPr>
          <w:b/>
          <w:bCs/>
        </w:rPr>
        <w:t>RAC</w:t>
      </w:r>
      <w:r>
        <w:t xml:space="preserve"> -</w:t>
      </w:r>
      <w:r>
        <w:tab/>
        <w:t>Directory Virtuale - Applicazione reportistica distretti , sviluppata in .net Framework 4.5 WebForms , VisualStudio 2017</w:t>
      </w:r>
    </w:p>
    <w:p w14:paraId="0847A062" w14:textId="69BB4B82" w:rsidR="00E37581" w:rsidRDefault="00E37581" w:rsidP="00E37581">
      <w:pPr>
        <w:pStyle w:val="Paragrafoelenco"/>
        <w:numPr>
          <w:ilvl w:val="1"/>
          <w:numId w:val="34"/>
        </w:numPr>
      </w:pPr>
      <w:r>
        <w:rPr>
          <w:b/>
          <w:bCs/>
        </w:rPr>
        <w:t>CrystalReports</w:t>
      </w:r>
      <w:r>
        <w:t xml:space="preserve"> – Directory Virtuale - Applicazione reportistica sviluppata in .net Framework 2.0 WebForms , VisualStudio 2010 integra lbrerie SAP CrystalReports aggiornate all’ultima release distribuita.</w:t>
      </w:r>
    </w:p>
    <w:p w14:paraId="3231648A" w14:textId="77777777" w:rsidR="00E37581" w:rsidRDefault="00E37581" w:rsidP="00E37581">
      <w:pPr>
        <w:pStyle w:val="Paragrafoelenco"/>
      </w:pPr>
    </w:p>
    <w:p w14:paraId="6E5117CE" w14:textId="64D03207" w:rsidR="00E37581" w:rsidRDefault="00AC3708" w:rsidP="00E37581">
      <w:pPr>
        <w:pStyle w:val="Titolo1"/>
      </w:pPr>
      <w:bookmarkStart w:id="39" w:name="_Toc31973221"/>
      <w:r>
        <w:t>Servizi di reportistica</w:t>
      </w:r>
      <w:bookmarkEnd w:id="39"/>
    </w:p>
    <w:p w14:paraId="13CEE1EB" w14:textId="6D2F7470" w:rsidR="00E37581" w:rsidRDefault="00E37581" w:rsidP="00E37581">
      <w:r>
        <w:t>Webauditing ha diverse modalità di reportistica, ed è così composta:</w:t>
      </w:r>
    </w:p>
    <w:p w14:paraId="5092E852" w14:textId="323C926F" w:rsidR="00E37581" w:rsidRDefault="00E37581" w:rsidP="00E37581">
      <w:pPr>
        <w:pStyle w:val="Paragrafoelenco"/>
        <w:numPr>
          <w:ilvl w:val="0"/>
          <w:numId w:val="34"/>
        </w:numPr>
      </w:pPr>
      <w:r w:rsidRPr="00E37581">
        <w:rPr>
          <w:b/>
          <w:bCs/>
        </w:rPr>
        <w:t>SQL Reporting Services</w:t>
      </w:r>
      <w:r w:rsidRPr="00E37581">
        <w:t xml:space="preserve"> , è prevista u</w:t>
      </w:r>
      <w:r>
        <w:t>na regola di redirect su Bilanciatore con una regola URL, xxx\Reports il traffico in ingresso viene dirottato sul server SQL Server , dove è installato il Reporting Services.</w:t>
      </w:r>
    </w:p>
    <w:p w14:paraId="315A7536" w14:textId="5FE5FBDE" w:rsidR="007C5B15" w:rsidRPr="00825859" w:rsidRDefault="00E37581" w:rsidP="00240676">
      <w:pPr>
        <w:pStyle w:val="Paragrafoelenco"/>
        <w:numPr>
          <w:ilvl w:val="0"/>
          <w:numId w:val="34"/>
        </w:numPr>
        <w:rPr>
          <w:i/>
        </w:rPr>
      </w:pPr>
      <w:r w:rsidRPr="00E7702C">
        <w:rPr>
          <w:b/>
          <w:bCs/>
        </w:rPr>
        <w:lastRenderedPageBreak/>
        <w:t xml:space="preserve">CrystalReports </w:t>
      </w:r>
      <w:r w:rsidR="00EA2513" w:rsidRPr="00E7702C">
        <w:rPr>
          <w:b/>
          <w:bCs/>
        </w:rPr>
        <w:t xml:space="preserve">- </w:t>
      </w:r>
      <w:r w:rsidRPr="00E7702C">
        <w:t xml:space="preserve">WebApplication </w:t>
      </w:r>
      <w:r w:rsidR="00EA2513" w:rsidRPr="00E7702C">
        <w:t xml:space="preserve">con tecnologia </w:t>
      </w:r>
      <w:r w:rsidRPr="00E7702C">
        <w:rPr>
          <w:b/>
          <w:bCs/>
        </w:rPr>
        <w:t xml:space="preserve">.net Framework </w:t>
      </w:r>
      <w:r w:rsidR="00EA2513" w:rsidRPr="00E7702C">
        <w:rPr>
          <w:b/>
          <w:bCs/>
        </w:rPr>
        <w:t>2.0 x64</w:t>
      </w:r>
      <w:r w:rsidR="00E7702C" w:rsidRPr="00E7702C">
        <w:rPr>
          <w:b/>
          <w:bCs/>
        </w:rPr>
        <w:t xml:space="preserve"> </w:t>
      </w:r>
      <w:r w:rsidR="00E7702C" w:rsidRPr="00E7702C">
        <w:t>presente sul server di FrontEnd</w:t>
      </w:r>
      <w:r w:rsidR="00E7702C">
        <w:t>.</w:t>
      </w:r>
    </w:p>
    <w:p w14:paraId="1F818DF7" w14:textId="73515D6E" w:rsidR="00825859" w:rsidRPr="00825859" w:rsidRDefault="00825859" w:rsidP="00825859">
      <w:pPr>
        <w:pStyle w:val="Titolo3"/>
        <w:rPr>
          <w:lang w:val="it-IT"/>
        </w:rPr>
      </w:pPr>
      <w:r w:rsidRPr="00825859">
        <w:rPr>
          <w:lang w:val="it-IT"/>
        </w:rPr>
        <w:t>Servizio di Reportistica – Microsoft R</w:t>
      </w:r>
      <w:r>
        <w:rPr>
          <w:lang w:val="it-IT"/>
        </w:rPr>
        <w:t>eporting Services</w:t>
      </w:r>
    </w:p>
    <w:p w14:paraId="6B894CC0" w14:textId="3DE66B50" w:rsidR="00825859" w:rsidRDefault="00825859" w:rsidP="00825859">
      <w:pPr>
        <w:rPr>
          <w:iCs/>
        </w:rPr>
      </w:pPr>
      <w:r w:rsidRPr="00825859">
        <w:rPr>
          <w:iCs/>
        </w:rPr>
        <w:t>SQL Server Reporting Services (SSRS) offre un set di servizi e strumenti locali per creare, distribuire e gestire report impaginati</w:t>
      </w:r>
      <w:r>
        <w:rPr>
          <w:iCs/>
        </w:rPr>
        <w:t>.</w:t>
      </w:r>
    </w:p>
    <w:p w14:paraId="4D94F846" w14:textId="1C9EC15A" w:rsidR="00825859" w:rsidRDefault="00825859" w:rsidP="00825859">
      <w:pPr>
        <w:rPr>
          <w:iCs/>
        </w:rPr>
      </w:pPr>
      <w:r w:rsidRPr="00825859">
        <w:rPr>
          <w:iCs/>
        </w:rPr>
        <w:t>L'installazione di SQL Server Reporting Services richiede i componenti server per archiviare gli elementi dei report, il rendering dei report e l'elaborazione della sottoscrizione e altri servizi report.</w:t>
      </w:r>
    </w:p>
    <w:p w14:paraId="52C5EADD" w14:textId="56B3CBE5" w:rsidR="00825859" w:rsidRDefault="00825859" w:rsidP="0082585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iCs/>
        </w:rPr>
        <w:t>Al termine dell’installazione sarà predisposto un s</w:t>
      </w:r>
      <w:r>
        <w:rPr>
          <w:rFonts w:ascii="Segoe UI" w:hAnsi="Segoe UI" w:cs="Segoe UI"/>
          <w:color w:val="171717"/>
          <w:shd w:val="clear" w:color="auto" w:fill="FFFFFF"/>
        </w:rPr>
        <w:t>ervizio di Windows che viene visualizzato come </w:t>
      </w:r>
      <w:r>
        <w:rPr>
          <w:rStyle w:val="Enfasigrassetto"/>
          <w:rFonts w:ascii="Segoe UI" w:hAnsi="Segoe UI" w:cs="Segoe UI"/>
          <w:color w:val="171717"/>
          <w:shd w:val="clear" w:color="auto" w:fill="FFFFFF"/>
        </w:rPr>
        <w:t>SQL Server Reporting Services</w:t>
      </w:r>
      <w:r>
        <w:rPr>
          <w:rFonts w:ascii="Segoe UI" w:hAnsi="Segoe UI" w:cs="Segoe UI"/>
          <w:color w:val="171717"/>
          <w:shd w:val="clear" w:color="auto" w:fill="FFFFFF"/>
        </w:rPr>
        <w:t>. Il nome del servizio è </w:t>
      </w:r>
      <w:r>
        <w:rPr>
          <w:rStyle w:val="Enfasigrassetto"/>
          <w:rFonts w:ascii="Segoe UI" w:hAnsi="Segoe UI" w:cs="Segoe UI"/>
          <w:color w:val="171717"/>
          <w:shd w:val="clear" w:color="auto" w:fill="FFFFFF"/>
        </w:rPr>
        <w:t>SQLServerReportingServices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0204AAFB" w14:textId="73598239" w:rsidR="00825859" w:rsidRDefault="00825859" w:rsidP="0082585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Il servizio di windows prevede un esposizione di servizi web per per esporre la console di amministrazione web e i servizi di editing di reports attraverso Report Builder ( Al CEN è presente l’istanza SQL Server 2014, il report builder sarà quindi la versione 3.0.0 ).</w:t>
      </w:r>
    </w:p>
    <w:p w14:paraId="4C9E636F" w14:textId="19CCAD26" w:rsidR="00825859" w:rsidRDefault="00825859" w:rsidP="00825859">
      <w:pPr>
        <w:rPr>
          <w:iCs/>
        </w:rPr>
      </w:pPr>
    </w:p>
    <w:p w14:paraId="44B51EF3" w14:textId="79E49F67" w:rsidR="00825859" w:rsidRDefault="00825859" w:rsidP="00825859">
      <w:pPr>
        <w:rPr>
          <w:iCs/>
        </w:rPr>
      </w:pPr>
      <w:r>
        <w:rPr>
          <w:iCs/>
        </w:rPr>
        <w:t>I servizi</w:t>
      </w:r>
      <w:r w:rsidR="003635EA">
        <w:rPr>
          <w:iCs/>
        </w:rPr>
        <w:t xml:space="preserve"> di SSRS presso l’infrastruttura del CEN sono così composti :</w:t>
      </w:r>
    </w:p>
    <w:p w14:paraId="5D3618F6" w14:textId="7DCAD5B6" w:rsidR="003635EA" w:rsidRDefault="003635EA" w:rsidP="003635EA">
      <w:pPr>
        <w:pStyle w:val="NormaleWeb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CodiceHTML"/>
          <w:rFonts w:ascii="Consolas" w:eastAsiaTheme="majorEastAsia" w:hAnsi="Consolas"/>
          <w:color w:val="171717"/>
        </w:rPr>
        <w:t>https://+:80/WAReportServer</w:t>
      </w:r>
      <w:r>
        <w:rPr>
          <w:rFonts w:ascii="Segoe UI" w:hAnsi="Segoe UI" w:cs="Segoe UI"/>
          <w:color w:val="171717"/>
        </w:rPr>
        <w:t> consente l'accesso al server di report.</w:t>
      </w:r>
    </w:p>
    <w:p w14:paraId="7F686A68" w14:textId="066E5537" w:rsidR="003635EA" w:rsidRDefault="003635EA" w:rsidP="003635EA">
      <w:pPr>
        <w:pStyle w:val="NormaleWeb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CodiceHTML"/>
          <w:rFonts w:ascii="Consolas" w:eastAsiaTheme="majorEastAsia" w:hAnsi="Consolas"/>
          <w:color w:val="171717"/>
        </w:rPr>
        <w:t>https://+:80/WAReports</w:t>
      </w:r>
      <w:r>
        <w:rPr>
          <w:rFonts w:ascii="Segoe UI" w:hAnsi="Segoe UI" w:cs="Segoe UI"/>
          <w:color w:val="171717"/>
        </w:rPr>
        <w:t> consente l'accesso al portale Web.</w:t>
      </w:r>
    </w:p>
    <w:p w14:paraId="6059F361" w14:textId="51C7D873" w:rsidR="001D0C44" w:rsidRDefault="001D0C44" w:rsidP="001D0C44">
      <w:pPr>
        <w:pStyle w:val="NormaleWeb"/>
        <w:shd w:val="clear" w:color="auto" w:fill="FFFFFF"/>
        <w:rPr>
          <w:rFonts w:ascii="Segoe UI" w:hAnsi="Segoe UI" w:cs="Segoe UI"/>
          <w:color w:val="171717"/>
        </w:rPr>
      </w:pPr>
      <w:r>
        <w:rPr>
          <w:iCs/>
          <w:noProof/>
        </w:rPr>
        <w:drawing>
          <wp:anchor distT="0" distB="0" distL="114300" distR="114300" simplePos="0" relativeHeight="251662336" behindDoc="1" locked="0" layoutInCell="1" allowOverlap="1" wp14:anchorId="460B3574" wp14:editId="3BD782A6">
            <wp:simplePos x="0" y="0"/>
            <wp:positionH relativeFrom="column">
              <wp:posOffset>-2540</wp:posOffset>
            </wp:positionH>
            <wp:positionV relativeFrom="paragraph">
              <wp:posOffset>271780</wp:posOffset>
            </wp:positionV>
            <wp:extent cx="6115050" cy="2736850"/>
            <wp:effectExtent l="0" t="0" r="0" b="6350"/>
            <wp:wrapTight wrapText="bothSides">
              <wp:wrapPolygon edited="0">
                <wp:start x="0" y="0"/>
                <wp:lineTo x="0" y="21500"/>
                <wp:lineTo x="21533" y="21500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83BC5" w14:textId="1A0CB40A" w:rsidR="003635EA" w:rsidRPr="00825859" w:rsidRDefault="003635EA" w:rsidP="00825859">
      <w:pPr>
        <w:rPr>
          <w:iCs/>
        </w:rPr>
      </w:pPr>
    </w:p>
    <w:sectPr w:rsidR="003635EA" w:rsidRPr="00825859" w:rsidSect="00EA142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882" w:right="1134" w:bottom="2240" w:left="1134" w:header="284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E3A36" w14:textId="77777777" w:rsidR="00083E37" w:rsidRDefault="00083E37" w:rsidP="00FD56CC">
      <w:r>
        <w:separator/>
      </w:r>
    </w:p>
  </w:endnote>
  <w:endnote w:type="continuationSeparator" w:id="0">
    <w:p w14:paraId="4B83B7B3" w14:textId="77777777" w:rsidR="00083E37" w:rsidRDefault="00083E37" w:rsidP="00FD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ＨＧ丸ゴシックM">
    <w:altName w:val="Yu Gothic"/>
    <w:charset w:val="80"/>
    <w:family w:val="moder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94FA5" w14:textId="77777777" w:rsidR="00EF44F0" w:rsidRDefault="00EF44F0" w:rsidP="009A76F8">
    <w:pPr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FC131BA" w14:textId="77777777" w:rsidR="00EF44F0" w:rsidRDefault="00EF44F0" w:rsidP="00D77784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D294C" w14:textId="77777777" w:rsidR="00EF44F0" w:rsidRDefault="00EF44F0" w:rsidP="00E21ACC">
    <w:pPr>
      <w:spacing w:line="240" w:lineRule="auto"/>
      <w:ind w:right="144"/>
      <w:rPr>
        <w:rFonts w:cs="Arial"/>
        <w:bCs/>
        <w:color w:val="808080" w:themeColor="background1" w:themeShade="80"/>
        <w:sz w:val="18"/>
      </w:rPr>
    </w:pPr>
  </w:p>
  <w:p w14:paraId="1EF5EB74" w14:textId="68D51445" w:rsidR="00EF44F0" w:rsidRPr="000A5AF2" w:rsidRDefault="00EF44F0" w:rsidP="00E21ACC">
    <w:pPr>
      <w:spacing w:line="240" w:lineRule="auto"/>
      <w:ind w:right="144"/>
      <w:jc w:val="right"/>
      <w:rPr>
        <w:color w:val="808080" w:themeColor="background1" w:themeShade="80"/>
        <w:sz w:val="16"/>
      </w:rPr>
    </w:pPr>
    <w:r w:rsidRPr="000A5AF2">
      <w:rPr>
        <w:color w:val="1F4E79" w:themeColor="accent1" w:themeShade="80"/>
        <w:sz w:val="16"/>
      </w:rPr>
      <w:fldChar w:fldCharType="begin"/>
    </w:r>
    <w:r w:rsidRPr="000A5AF2">
      <w:rPr>
        <w:color w:val="1F4E79" w:themeColor="accent1" w:themeShade="80"/>
        <w:sz w:val="16"/>
      </w:rPr>
      <w:instrText xml:space="preserve"> PAGE   \* MERGEFORMAT </w:instrText>
    </w:r>
    <w:r w:rsidRPr="000A5AF2">
      <w:rPr>
        <w:color w:val="1F4E79" w:themeColor="accent1" w:themeShade="80"/>
        <w:sz w:val="16"/>
      </w:rPr>
      <w:fldChar w:fldCharType="separate"/>
    </w:r>
    <w:r w:rsidRPr="00212EF3">
      <w:rPr>
        <w:bCs/>
        <w:noProof/>
        <w:color w:val="1F4E79" w:themeColor="accent1" w:themeShade="80"/>
        <w:sz w:val="16"/>
      </w:rPr>
      <w:t>11</w:t>
    </w:r>
    <w:r w:rsidRPr="000A5AF2">
      <w:rPr>
        <w:bCs/>
        <w:noProof/>
        <w:color w:val="1F4E79" w:themeColor="accent1" w:themeShade="80"/>
        <w:sz w:val="16"/>
      </w:rPr>
      <w:fldChar w:fldCharType="end"/>
    </w:r>
    <w:r w:rsidRPr="000A5AF2">
      <w:rPr>
        <w:bCs/>
        <w:color w:val="1F4E79" w:themeColor="accent1" w:themeShade="80"/>
        <w:sz w:val="16"/>
      </w:rPr>
      <w:t xml:space="preserve"> </w:t>
    </w:r>
    <w:r w:rsidRPr="000A5AF2">
      <w:rPr>
        <w:color w:val="1F4E79" w:themeColor="accent1" w:themeShade="80"/>
        <w:sz w:val="16"/>
      </w:rPr>
      <w:t>|</w:t>
    </w:r>
    <w:r w:rsidRPr="000A5AF2">
      <w:rPr>
        <w:b/>
        <w:bCs/>
        <w:color w:val="1F4E79" w:themeColor="accent1" w:themeShade="80"/>
        <w:sz w:val="16"/>
      </w:rPr>
      <w:t xml:space="preserve"> </w:t>
    </w:r>
    <w:r w:rsidR="00EA1426">
      <w:rPr>
        <w:b/>
        <w:bCs/>
        <w:color w:val="1F4E79" w:themeColor="accent1" w:themeShade="80"/>
        <w:sz w:val="16"/>
      </w:rPr>
      <w:t xml:space="preserve">progetto </w:t>
    </w:r>
    <w:r w:rsidR="00630F9D">
      <w:rPr>
        <w:b/>
        <w:bCs/>
        <w:color w:val="1F4E79" w:themeColor="accent1" w:themeShade="80"/>
        <w:sz w:val="16"/>
      </w:rPr>
      <w:t>WebAuditing</w:t>
    </w:r>
  </w:p>
  <w:p w14:paraId="5B56865F" w14:textId="77777777" w:rsidR="00EF44F0" w:rsidRPr="00443F9E" w:rsidRDefault="00EF44F0" w:rsidP="003C752C">
    <w:pPr>
      <w:pStyle w:val="pidipa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5F91" w14:textId="77777777" w:rsidR="009B11A2" w:rsidRDefault="009B11A2">
    <w:pPr>
      <w:pStyle w:val="Pidipagin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500A7" w14:textId="77777777" w:rsidR="00083E37" w:rsidRDefault="00083E37" w:rsidP="00FD56CC">
      <w:r>
        <w:separator/>
      </w:r>
    </w:p>
  </w:footnote>
  <w:footnote w:type="continuationSeparator" w:id="0">
    <w:p w14:paraId="2F7CB839" w14:textId="77777777" w:rsidR="00083E37" w:rsidRDefault="00083E37" w:rsidP="00FD5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1D73" w14:textId="39F1AF9E" w:rsidR="009B11A2" w:rsidRDefault="009B11A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7211A" w14:textId="07EB0C88" w:rsidR="00EF44F0" w:rsidRPr="001B3697" w:rsidRDefault="00EF44F0" w:rsidP="006769A2">
    <w:pPr>
      <w:rPr>
        <w:sz w:val="20"/>
        <w:szCs w:val="20"/>
      </w:rPr>
    </w:pPr>
  </w:p>
  <w:p w14:paraId="3A000AEB" w14:textId="187B7A34" w:rsidR="00EF44F0" w:rsidRDefault="00EF44F0" w:rsidP="0062062E">
    <w:pPr>
      <w:pStyle w:val="Intestazione"/>
      <w:tabs>
        <w:tab w:val="clear" w:pos="4819"/>
      </w:tabs>
    </w:pPr>
    <w:r>
      <w:tab/>
    </w:r>
    <w:r w:rsidR="00083E37">
      <w:fldChar w:fldCharType="begin"/>
    </w:r>
    <w:r w:rsidR="00083E37">
      <w:instrText xml:space="preserve"> TITLE  \* MERGEFORMAT </w:instrText>
    </w:r>
    <w:r w:rsidR="00083E37">
      <w:fldChar w:fldCharType="separate"/>
    </w:r>
    <w:r>
      <w:t xml:space="preserve">Piattaforma </w:t>
    </w:r>
    <w:r w:rsidR="00630F9D">
      <w:t>WebAuditing</w:t>
    </w:r>
    <w:r w:rsidR="006600BC">
      <w:t>.</w:t>
    </w:r>
    <w:r w:rsidR="00083E37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4C431" w14:textId="5C54BD5E" w:rsidR="00EF44F0" w:rsidRDefault="00EF44F0" w:rsidP="0062419A">
    <w:pPr>
      <w:rPr>
        <w:rFonts w:ascii="Tms Rmn" w:hAnsi="Tms Rmn" w:cs="Tms Rmn"/>
        <w:w w:val="9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120A46D" wp14:editId="50B095F0">
          <wp:simplePos x="0" y="0"/>
          <wp:positionH relativeFrom="margin">
            <wp:posOffset>-278295</wp:posOffset>
          </wp:positionH>
          <wp:positionV relativeFrom="margin">
            <wp:posOffset>-1179057</wp:posOffset>
          </wp:positionV>
          <wp:extent cx="643890" cy="914400"/>
          <wp:effectExtent l="0" t="0" r="3810" b="0"/>
          <wp:wrapSquare wrapText="bothSides"/>
          <wp:docPr id="10" name="Immagine 10" descr="Z:\Araldico_senza_fron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" descr="Z:\Araldico_senza_frond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odoni MT" w:hAnsi="Bodoni MT" w:cs="Bodoni MT"/>
        <w:b/>
        <w:bCs/>
        <w:smallCaps/>
        <w:spacing w:val="30"/>
        <w:sz w:val="32"/>
        <w:szCs w:val="32"/>
      </w:rPr>
      <w:t xml:space="preserve">       </w:t>
    </w:r>
  </w:p>
  <w:p w14:paraId="63774E43" w14:textId="77777777" w:rsidR="00EF44F0" w:rsidRPr="003663CB" w:rsidRDefault="00EF44F0" w:rsidP="0062419A">
    <w:pPr>
      <w:pStyle w:val="Didascalia"/>
      <w:rPr>
        <w:rFonts w:ascii="Bodoni MT" w:hAnsi="Bodoni MT" w:cs="Bodoni MT"/>
        <w:b w:val="0"/>
        <w:bCs w:val="0"/>
        <w:smallCaps/>
        <w:spacing w:val="30"/>
        <w:sz w:val="32"/>
        <w:szCs w:val="32"/>
      </w:rPr>
    </w:pPr>
    <w:r w:rsidRPr="003663CB">
      <w:rPr>
        <w:rFonts w:ascii="Bodoni MT" w:hAnsi="Bodoni MT" w:cs="Bodoni MT"/>
        <w:b w:val="0"/>
        <w:bCs w:val="0"/>
        <w:smallCaps/>
        <w:spacing w:val="30"/>
        <w:sz w:val="32"/>
        <w:szCs w:val="32"/>
      </w:rPr>
      <w:t>POLIZIA DI STATO</w:t>
    </w:r>
  </w:p>
  <w:p w14:paraId="382860C1" w14:textId="77777777" w:rsidR="00EF44F0" w:rsidRPr="007A72C2" w:rsidRDefault="00EF44F0" w:rsidP="0062419A">
    <w:pPr>
      <w:jc w:val="center"/>
      <w:rPr>
        <w:sz w:val="28"/>
        <w:szCs w:val="28"/>
      </w:rPr>
    </w:pPr>
    <w:r w:rsidRPr="007A72C2">
      <w:rPr>
        <w:sz w:val="28"/>
        <w:szCs w:val="28"/>
      </w:rPr>
      <w:t>CENTRO ELETTRONICO NAZIONALE</w:t>
    </w:r>
  </w:p>
  <w:p w14:paraId="0014989F" w14:textId="77777777" w:rsidR="00EF44F0" w:rsidRPr="007A72C2" w:rsidRDefault="00EF44F0" w:rsidP="0062419A">
    <w:pPr>
      <w:jc w:val="center"/>
      <w:rPr>
        <w:rFonts w:ascii="Verdana" w:hAnsi="Verdana" w:cs="Verdana"/>
        <w:sz w:val="20"/>
        <w:szCs w:val="20"/>
      </w:rPr>
    </w:pPr>
    <w:r w:rsidRPr="007A72C2">
      <w:rPr>
        <w:sz w:val="20"/>
        <w:szCs w:val="20"/>
      </w:rPr>
      <w:t xml:space="preserve"> </w:t>
    </w:r>
    <w:r w:rsidRPr="007A72C2">
      <w:rPr>
        <w:rFonts w:ascii="Verdana" w:hAnsi="Verdana" w:cs="Verdana"/>
        <w:sz w:val="20"/>
        <w:szCs w:val="20"/>
      </w:rPr>
      <w:t xml:space="preserve">PER </w:t>
    </w:r>
    <w:smartTag w:uri="urn:schemas-microsoft-com:office:smarttags" w:element="PersonName">
      <w:smartTagPr>
        <w:attr w:name="ProductID" w:val="LA GESTIONE"/>
      </w:smartTagPr>
      <w:r w:rsidRPr="007A72C2">
        <w:rPr>
          <w:rFonts w:ascii="Verdana" w:hAnsi="Verdana" w:cs="Verdana"/>
          <w:sz w:val="20"/>
          <w:szCs w:val="20"/>
        </w:rPr>
        <w:t>LA GESTIONE</w:t>
      </w:r>
    </w:smartTag>
    <w:r w:rsidRPr="007A72C2">
      <w:rPr>
        <w:rFonts w:ascii="Verdana" w:hAnsi="Verdana" w:cs="Verdana"/>
        <w:sz w:val="20"/>
        <w:szCs w:val="20"/>
      </w:rPr>
      <w:t xml:space="preserve">, IL COORDINAMENTO E LO SVILUPPO DEGLI </w:t>
    </w:r>
  </w:p>
  <w:p w14:paraId="312FAA55" w14:textId="77777777" w:rsidR="00EF44F0" w:rsidRPr="007A72C2" w:rsidRDefault="00EF44F0" w:rsidP="0062419A">
    <w:pPr>
      <w:jc w:val="center"/>
      <w:rPr>
        <w:sz w:val="20"/>
        <w:szCs w:val="20"/>
      </w:rPr>
    </w:pPr>
    <w:r w:rsidRPr="007A72C2">
      <w:rPr>
        <w:rFonts w:ascii="Verdana" w:hAnsi="Verdana" w:cs="Verdana"/>
        <w:sz w:val="20"/>
        <w:szCs w:val="20"/>
      </w:rPr>
      <w:t>ARCHIVI E DELLE PROCEDURE INFORMATIZZATE DELLA POLIZIA DI STATO</w:t>
    </w:r>
  </w:p>
  <w:p w14:paraId="3DD932BE" w14:textId="54450FC5" w:rsidR="00EF44F0" w:rsidRDefault="00EF44F0" w:rsidP="0062419A">
    <w:pPr>
      <w:pStyle w:val="Didascalia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8A1"/>
    <w:multiLevelType w:val="multilevel"/>
    <w:tmpl w:val="8522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57EDB"/>
    <w:multiLevelType w:val="hybridMultilevel"/>
    <w:tmpl w:val="1AB03ACE"/>
    <w:lvl w:ilvl="0" w:tplc="3CCCC282">
      <w:start w:val="1"/>
      <w:numFmt w:val="bullet"/>
      <w:pStyle w:val="puntoelenco"/>
      <w:lvlText w:val=""/>
      <w:lvlJc w:val="left"/>
      <w:pPr>
        <w:ind w:left="2782" w:hanging="360"/>
      </w:pPr>
      <w:rPr>
        <w:rFonts w:ascii="Symbol" w:hAnsi="Symbol" w:hint="default"/>
        <w:color w:val="003A4C"/>
        <w:u w:color="2E74B5" w:themeColor="accent1" w:themeShade="BF"/>
      </w:rPr>
    </w:lvl>
    <w:lvl w:ilvl="1" w:tplc="1F30FB6C">
      <w:start w:val="1"/>
      <w:numFmt w:val="bullet"/>
      <w:pStyle w:val="puntoelenco2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2" w:tplc="61964E94">
      <w:start w:val="1"/>
      <w:numFmt w:val="bullet"/>
      <w:pStyle w:val="puntoelenco3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 w:tplc="EA265FDE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 w:tplc="520ACF4A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5" w:tplc="953E05EA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2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abstractNum w:abstractNumId="2" w15:restartNumberingAfterBreak="0">
    <w:nsid w:val="06300AC4"/>
    <w:multiLevelType w:val="hybridMultilevel"/>
    <w:tmpl w:val="6352DF4A"/>
    <w:lvl w:ilvl="0" w:tplc="A9D4D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C3858"/>
    <w:multiLevelType w:val="hybridMultilevel"/>
    <w:tmpl w:val="B0901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A3E1A"/>
    <w:multiLevelType w:val="hybridMultilevel"/>
    <w:tmpl w:val="C9FE9C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E1443"/>
    <w:multiLevelType w:val="hybridMultilevel"/>
    <w:tmpl w:val="23862ED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6D3635"/>
    <w:multiLevelType w:val="multilevel"/>
    <w:tmpl w:val="9EBE581E"/>
    <w:lvl w:ilvl="0">
      <w:start w:val="1"/>
      <w:numFmt w:val="decimal"/>
      <w:pStyle w:val="08TitoliGrandi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09Sottotitoli"/>
      <w:lvlText w:val="%1.%2."/>
      <w:lvlJc w:val="left"/>
      <w:pPr>
        <w:tabs>
          <w:tab w:val="num" w:pos="792"/>
        </w:tabs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35274E6"/>
    <w:multiLevelType w:val="hybridMultilevel"/>
    <w:tmpl w:val="0AB4D4F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FC4DE1"/>
    <w:multiLevelType w:val="hybridMultilevel"/>
    <w:tmpl w:val="FC7CDC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4432A"/>
    <w:multiLevelType w:val="hybridMultilevel"/>
    <w:tmpl w:val="E2FA41A0"/>
    <w:lvl w:ilvl="0" w:tplc="230CC8CE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18856051"/>
    <w:multiLevelType w:val="hybridMultilevel"/>
    <w:tmpl w:val="B276049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57533"/>
    <w:multiLevelType w:val="hybridMultilevel"/>
    <w:tmpl w:val="C9FE9C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E5420"/>
    <w:multiLevelType w:val="hybridMultilevel"/>
    <w:tmpl w:val="329E61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EC22B2"/>
    <w:multiLevelType w:val="multilevel"/>
    <w:tmpl w:val="9F065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5E37E74"/>
    <w:multiLevelType w:val="hybridMultilevel"/>
    <w:tmpl w:val="C55A86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240992"/>
    <w:multiLevelType w:val="hybridMultilevel"/>
    <w:tmpl w:val="C4F68F6A"/>
    <w:lvl w:ilvl="0" w:tplc="F7F2ACDC">
      <w:start w:val="1"/>
      <w:numFmt w:val="bullet"/>
      <w:lvlText w:val="o"/>
      <w:lvlJc w:val="left"/>
      <w:pPr>
        <w:ind w:left="1077" w:firstLine="341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20C3D"/>
    <w:multiLevelType w:val="hybridMultilevel"/>
    <w:tmpl w:val="C9FE9C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C381A"/>
    <w:multiLevelType w:val="multilevel"/>
    <w:tmpl w:val="57BAEFCE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intestazioned3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18"/>
        <w:szCs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ED21CAC"/>
    <w:multiLevelType w:val="hybridMultilevel"/>
    <w:tmpl w:val="DC52D1E0"/>
    <w:lvl w:ilvl="0" w:tplc="CC76828C">
      <w:numFmt w:val="bullet"/>
      <w:lvlText w:val="•"/>
      <w:lvlJc w:val="left"/>
      <w:pPr>
        <w:ind w:left="780" w:hanging="42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37764"/>
    <w:multiLevelType w:val="hybridMultilevel"/>
    <w:tmpl w:val="98C07172"/>
    <w:lvl w:ilvl="0" w:tplc="04100017">
      <w:start w:val="1"/>
      <w:numFmt w:val="lowerLetter"/>
      <w:lvlText w:val="%1)"/>
      <w:lvlJc w:val="left"/>
      <w:pPr>
        <w:tabs>
          <w:tab w:val="num" w:pos="359"/>
        </w:tabs>
        <w:ind w:left="359" w:hanging="360"/>
      </w:pPr>
    </w:lvl>
    <w:lvl w:ilvl="1" w:tplc="BEA43004">
      <w:start w:val="1"/>
      <w:numFmt w:val="bullet"/>
      <w:pStyle w:val="11ElencoPuntato"/>
      <w:lvlText w:val=""/>
      <w:lvlJc w:val="left"/>
      <w:pPr>
        <w:tabs>
          <w:tab w:val="num" w:pos="1003"/>
        </w:tabs>
        <w:ind w:left="1003" w:hanging="284"/>
      </w:pPr>
      <w:rPr>
        <w:rFonts w:ascii="Wingdings" w:hAnsi="Wingdings" w:hint="default"/>
        <w:b w:val="0"/>
        <w:i w:val="0"/>
        <w:color w:val="87232C"/>
        <w:position w:val="-2"/>
        <w:sz w:val="24"/>
      </w:rPr>
    </w:lvl>
    <w:lvl w:ilvl="2" w:tplc="0410001B">
      <w:start w:val="1"/>
      <w:numFmt w:val="lowerRoman"/>
      <w:lvlText w:val="%3."/>
      <w:lvlJc w:val="right"/>
      <w:pPr>
        <w:tabs>
          <w:tab w:val="num" w:pos="1799"/>
        </w:tabs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19"/>
        </w:tabs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39"/>
        </w:tabs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59"/>
        </w:tabs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79"/>
        </w:tabs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399"/>
        </w:tabs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19"/>
        </w:tabs>
        <w:ind w:left="6119" w:hanging="180"/>
      </w:pPr>
    </w:lvl>
  </w:abstractNum>
  <w:abstractNum w:abstractNumId="20" w15:restartNumberingAfterBreak="0">
    <w:nsid w:val="60975C82"/>
    <w:multiLevelType w:val="hybridMultilevel"/>
    <w:tmpl w:val="59880E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9D1569"/>
    <w:multiLevelType w:val="hybridMultilevel"/>
    <w:tmpl w:val="4724A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F46EE"/>
    <w:multiLevelType w:val="multilevel"/>
    <w:tmpl w:val="D6C85D96"/>
    <w:lvl w:ilvl="0">
      <w:start w:val="1"/>
      <w:numFmt w:val="decimal"/>
      <w:pStyle w:val="Titolo1"/>
      <w:lvlText w:val="%1"/>
      <w:lvlJc w:val="left"/>
      <w:pPr>
        <w:tabs>
          <w:tab w:val="num" w:pos="454"/>
        </w:tabs>
        <w:ind w:left="792" w:hanging="79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2836"/>
        </w:tabs>
        <w:ind w:left="3205" w:hanging="93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851"/>
        </w:tabs>
        <w:ind w:left="1080" w:hanging="108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3" w15:restartNumberingAfterBreak="0">
    <w:nsid w:val="711B5BB9"/>
    <w:multiLevelType w:val="hybridMultilevel"/>
    <w:tmpl w:val="55E6CCCA"/>
    <w:lvl w:ilvl="0" w:tplc="ED8EF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71EC3"/>
    <w:multiLevelType w:val="hybridMultilevel"/>
    <w:tmpl w:val="8F345B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8B1474"/>
    <w:multiLevelType w:val="hybridMultilevel"/>
    <w:tmpl w:val="4D7CE0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8D560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D57363"/>
    <w:multiLevelType w:val="hybridMultilevel"/>
    <w:tmpl w:val="5DCEF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B43D0"/>
    <w:multiLevelType w:val="multilevel"/>
    <w:tmpl w:val="1B5E6286"/>
    <w:lvl w:ilvl="0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  <w:color w:val="003A4C"/>
        <w:u w:color="2E74B5" w:themeColor="accent1" w:themeShade="BF"/>
      </w:rPr>
    </w:lvl>
    <w:lvl w:ilvl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22"/>
  </w:num>
  <w:num w:numId="4">
    <w:abstractNumId w:val="1"/>
  </w:num>
  <w:num w:numId="5">
    <w:abstractNumId w:val="25"/>
  </w:num>
  <w:num w:numId="6">
    <w:abstractNumId w:val="12"/>
  </w:num>
  <w:num w:numId="7">
    <w:abstractNumId w:val="20"/>
  </w:num>
  <w:num w:numId="8">
    <w:abstractNumId w:val="7"/>
  </w:num>
  <w:num w:numId="9">
    <w:abstractNumId w:val="14"/>
  </w:num>
  <w:num w:numId="10">
    <w:abstractNumId w:val="24"/>
  </w:num>
  <w:num w:numId="11">
    <w:abstractNumId w:val="8"/>
  </w:num>
  <w:num w:numId="12">
    <w:abstractNumId w:val="5"/>
  </w:num>
  <w:num w:numId="13">
    <w:abstractNumId w:val="13"/>
  </w:num>
  <w:num w:numId="14">
    <w:abstractNumId w:val="23"/>
  </w:num>
  <w:num w:numId="15">
    <w:abstractNumId w:val="28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4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6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8"/>
  </w:num>
  <w:num w:numId="32">
    <w:abstractNumId w:val="2"/>
  </w:num>
  <w:num w:numId="33">
    <w:abstractNumId w:val="9"/>
  </w:num>
  <w:num w:numId="34">
    <w:abstractNumId w:val="27"/>
  </w:num>
  <w:num w:numId="3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30"/>
    <w:rsid w:val="00000850"/>
    <w:rsid w:val="000020BC"/>
    <w:rsid w:val="00003416"/>
    <w:rsid w:val="00023784"/>
    <w:rsid w:val="000261E8"/>
    <w:rsid w:val="0003306F"/>
    <w:rsid w:val="00035980"/>
    <w:rsid w:val="000429D9"/>
    <w:rsid w:val="00063813"/>
    <w:rsid w:val="00063DEC"/>
    <w:rsid w:val="00074CD9"/>
    <w:rsid w:val="00083E37"/>
    <w:rsid w:val="00086553"/>
    <w:rsid w:val="00087363"/>
    <w:rsid w:val="000A3B06"/>
    <w:rsid w:val="000A77D1"/>
    <w:rsid w:val="000B3084"/>
    <w:rsid w:val="000C585F"/>
    <w:rsid w:val="000D0CC3"/>
    <w:rsid w:val="000D671C"/>
    <w:rsid w:val="000D78EE"/>
    <w:rsid w:val="000E2005"/>
    <w:rsid w:val="000E5E7D"/>
    <w:rsid w:val="000F0F02"/>
    <w:rsid w:val="001054D2"/>
    <w:rsid w:val="00111C39"/>
    <w:rsid w:val="00114443"/>
    <w:rsid w:val="00115586"/>
    <w:rsid w:val="00125536"/>
    <w:rsid w:val="001279CB"/>
    <w:rsid w:val="0013169E"/>
    <w:rsid w:val="00137152"/>
    <w:rsid w:val="00137A04"/>
    <w:rsid w:val="001459A4"/>
    <w:rsid w:val="00146AF0"/>
    <w:rsid w:val="00154136"/>
    <w:rsid w:val="00155460"/>
    <w:rsid w:val="0016058B"/>
    <w:rsid w:val="00163E67"/>
    <w:rsid w:val="00166F3A"/>
    <w:rsid w:val="00186D87"/>
    <w:rsid w:val="00186EED"/>
    <w:rsid w:val="00192768"/>
    <w:rsid w:val="00195618"/>
    <w:rsid w:val="001B1F9C"/>
    <w:rsid w:val="001B3697"/>
    <w:rsid w:val="001C335D"/>
    <w:rsid w:val="001D0C44"/>
    <w:rsid w:val="001D0D47"/>
    <w:rsid w:val="001E057A"/>
    <w:rsid w:val="001E1C71"/>
    <w:rsid w:val="001E5655"/>
    <w:rsid w:val="002100A0"/>
    <w:rsid w:val="00211C5B"/>
    <w:rsid w:val="00211F7D"/>
    <w:rsid w:val="00212EF3"/>
    <w:rsid w:val="00214274"/>
    <w:rsid w:val="0021478F"/>
    <w:rsid w:val="00215953"/>
    <w:rsid w:val="0021605B"/>
    <w:rsid w:val="00216CC9"/>
    <w:rsid w:val="00226815"/>
    <w:rsid w:val="00227D36"/>
    <w:rsid w:val="002326BF"/>
    <w:rsid w:val="00236CE1"/>
    <w:rsid w:val="00242EC4"/>
    <w:rsid w:val="00256DD5"/>
    <w:rsid w:val="00270EBC"/>
    <w:rsid w:val="0027399E"/>
    <w:rsid w:val="002770AA"/>
    <w:rsid w:val="0028690B"/>
    <w:rsid w:val="00293DB1"/>
    <w:rsid w:val="00295A51"/>
    <w:rsid w:val="00296215"/>
    <w:rsid w:val="002A0376"/>
    <w:rsid w:val="002A0E11"/>
    <w:rsid w:val="002A6699"/>
    <w:rsid w:val="002B2F34"/>
    <w:rsid w:val="002B5286"/>
    <w:rsid w:val="002C3358"/>
    <w:rsid w:val="002D63BA"/>
    <w:rsid w:val="002E77CD"/>
    <w:rsid w:val="002F6EB1"/>
    <w:rsid w:val="002F72FE"/>
    <w:rsid w:val="003048F1"/>
    <w:rsid w:val="00312D69"/>
    <w:rsid w:val="0032173B"/>
    <w:rsid w:val="00330957"/>
    <w:rsid w:val="00332C6E"/>
    <w:rsid w:val="00337068"/>
    <w:rsid w:val="0033770B"/>
    <w:rsid w:val="00343687"/>
    <w:rsid w:val="0034673B"/>
    <w:rsid w:val="003554B2"/>
    <w:rsid w:val="003635EA"/>
    <w:rsid w:val="00363680"/>
    <w:rsid w:val="003709E1"/>
    <w:rsid w:val="00373B33"/>
    <w:rsid w:val="00381EB8"/>
    <w:rsid w:val="00386239"/>
    <w:rsid w:val="0039346D"/>
    <w:rsid w:val="003A22A3"/>
    <w:rsid w:val="003A6F00"/>
    <w:rsid w:val="003B1C47"/>
    <w:rsid w:val="003C13C9"/>
    <w:rsid w:val="003C248A"/>
    <w:rsid w:val="003C752C"/>
    <w:rsid w:val="003D3E88"/>
    <w:rsid w:val="003E170A"/>
    <w:rsid w:val="003E334E"/>
    <w:rsid w:val="003E4A31"/>
    <w:rsid w:val="003F2BF1"/>
    <w:rsid w:val="00413311"/>
    <w:rsid w:val="0041402E"/>
    <w:rsid w:val="00414351"/>
    <w:rsid w:val="004345D6"/>
    <w:rsid w:val="00435E94"/>
    <w:rsid w:val="00443F9E"/>
    <w:rsid w:val="00451C34"/>
    <w:rsid w:val="00454485"/>
    <w:rsid w:val="00456543"/>
    <w:rsid w:val="004636AA"/>
    <w:rsid w:val="00465C3F"/>
    <w:rsid w:val="004737DF"/>
    <w:rsid w:val="004A0429"/>
    <w:rsid w:val="004A1A19"/>
    <w:rsid w:val="004A3A18"/>
    <w:rsid w:val="004C3176"/>
    <w:rsid w:val="004C64E9"/>
    <w:rsid w:val="004D114A"/>
    <w:rsid w:val="004D17AE"/>
    <w:rsid w:val="004E3265"/>
    <w:rsid w:val="004F1C68"/>
    <w:rsid w:val="0050404E"/>
    <w:rsid w:val="00511E6E"/>
    <w:rsid w:val="005234A1"/>
    <w:rsid w:val="00532192"/>
    <w:rsid w:val="005328DB"/>
    <w:rsid w:val="00535818"/>
    <w:rsid w:val="0053596A"/>
    <w:rsid w:val="00540DC5"/>
    <w:rsid w:val="005413FC"/>
    <w:rsid w:val="0054440D"/>
    <w:rsid w:val="005569FF"/>
    <w:rsid w:val="005577AD"/>
    <w:rsid w:val="00561AA6"/>
    <w:rsid w:val="005663ED"/>
    <w:rsid w:val="00567775"/>
    <w:rsid w:val="005762D2"/>
    <w:rsid w:val="005844C4"/>
    <w:rsid w:val="005950A4"/>
    <w:rsid w:val="00596753"/>
    <w:rsid w:val="005A3EEE"/>
    <w:rsid w:val="005A537D"/>
    <w:rsid w:val="005B0A05"/>
    <w:rsid w:val="005B54C8"/>
    <w:rsid w:val="005D4875"/>
    <w:rsid w:val="005D48D8"/>
    <w:rsid w:val="005D7FBF"/>
    <w:rsid w:val="005E0603"/>
    <w:rsid w:val="005E7279"/>
    <w:rsid w:val="005F1892"/>
    <w:rsid w:val="005F5DF7"/>
    <w:rsid w:val="005F7467"/>
    <w:rsid w:val="00602AC8"/>
    <w:rsid w:val="00604865"/>
    <w:rsid w:val="006077D1"/>
    <w:rsid w:val="00612AC7"/>
    <w:rsid w:val="0061489A"/>
    <w:rsid w:val="0062062E"/>
    <w:rsid w:val="0062419A"/>
    <w:rsid w:val="00630F9D"/>
    <w:rsid w:val="006600BC"/>
    <w:rsid w:val="006609BD"/>
    <w:rsid w:val="0067213C"/>
    <w:rsid w:val="00674E80"/>
    <w:rsid w:val="006769A2"/>
    <w:rsid w:val="006819A1"/>
    <w:rsid w:val="006822F3"/>
    <w:rsid w:val="00682941"/>
    <w:rsid w:val="00693BE2"/>
    <w:rsid w:val="006B0C1A"/>
    <w:rsid w:val="006B13A6"/>
    <w:rsid w:val="006B1B30"/>
    <w:rsid w:val="006B2CF1"/>
    <w:rsid w:val="006B6378"/>
    <w:rsid w:val="006C08B4"/>
    <w:rsid w:val="006C0F77"/>
    <w:rsid w:val="006D51D6"/>
    <w:rsid w:val="006E3A91"/>
    <w:rsid w:val="006E7550"/>
    <w:rsid w:val="006F0B79"/>
    <w:rsid w:val="006F0D55"/>
    <w:rsid w:val="006F74CD"/>
    <w:rsid w:val="00704940"/>
    <w:rsid w:val="00712377"/>
    <w:rsid w:val="00715A98"/>
    <w:rsid w:val="00717B76"/>
    <w:rsid w:val="00720E37"/>
    <w:rsid w:val="00731E81"/>
    <w:rsid w:val="007349B1"/>
    <w:rsid w:val="007368B7"/>
    <w:rsid w:val="00772AAB"/>
    <w:rsid w:val="007735E1"/>
    <w:rsid w:val="00773D6D"/>
    <w:rsid w:val="00775ED3"/>
    <w:rsid w:val="0078107B"/>
    <w:rsid w:val="007869A7"/>
    <w:rsid w:val="007A0E7F"/>
    <w:rsid w:val="007A34F9"/>
    <w:rsid w:val="007B77C8"/>
    <w:rsid w:val="007C01FF"/>
    <w:rsid w:val="007C1031"/>
    <w:rsid w:val="007C5B15"/>
    <w:rsid w:val="007D548D"/>
    <w:rsid w:val="007D7642"/>
    <w:rsid w:val="007E479C"/>
    <w:rsid w:val="007F5863"/>
    <w:rsid w:val="00800EE8"/>
    <w:rsid w:val="00806DB2"/>
    <w:rsid w:val="00825859"/>
    <w:rsid w:val="00825EFC"/>
    <w:rsid w:val="00827076"/>
    <w:rsid w:val="00831096"/>
    <w:rsid w:val="00841AA4"/>
    <w:rsid w:val="008465CE"/>
    <w:rsid w:val="00857FF5"/>
    <w:rsid w:val="00865E47"/>
    <w:rsid w:val="00891BEF"/>
    <w:rsid w:val="00891CA1"/>
    <w:rsid w:val="0089402C"/>
    <w:rsid w:val="00894885"/>
    <w:rsid w:val="008963CC"/>
    <w:rsid w:val="008A5921"/>
    <w:rsid w:val="008A7AA5"/>
    <w:rsid w:val="008B5EE2"/>
    <w:rsid w:val="008E1F83"/>
    <w:rsid w:val="008E4ED3"/>
    <w:rsid w:val="008E6E88"/>
    <w:rsid w:val="008E7836"/>
    <w:rsid w:val="008F442C"/>
    <w:rsid w:val="00916F71"/>
    <w:rsid w:val="00917AED"/>
    <w:rsid w:val="009330EB"/>
    <w:rsid w:val="00936812"/>
    <w:rsid w:val="00937F24"/>
    <w:rsid w:val="00940951"/>
    <w:rsid w:val="0095293D"/>
    <w:rsid w:val="0095684E"/>
    <w:rsid w:val="0096451E"/>
    <w:rsid w:val="009709D2"/>
    <w:rsid w:val="00983DD6"/>
    <w:rsid w:val="009847AA"/>
    <w:rsid w:val="009849FA"/>
    <w:rsid w:val="009864C0"/>
    <w:rsid w:val="00995239"/>
    <w:rsid w:val="009A76F8"/>
    <w:rsid w:val="009B11A2"/>
    <w:rsid w:val="009B47E6"/>
    <w:rsid w:val="009B590E"/>
    <w:rsid w:val="009C0ABA"/>
    <w:rsid w:val="009C71C0"/>
    <w:rsid w:val="009D27D7"/>
    <w:rsid w:val="009D4997"/>
    <w:rsid w:val="009E0316"/>
    <w:rsid w:val="009E1C5A"/>
    <w:rsid w:val="009E47BE"/>
    <w:rsid w:val="009E5EC1"/>
    <w:rsid w:val="009F0FFA"/>
    <w:rsid w:val="009F2A4A"/>
    <w:rsid w:val="009F498E"/>
    <w:rsid w:val="009F6E0C"/>
    <w:rsid w:val="00A13F93"/>
    <w:rsid w:val="00A237F8"/>
    <w:rsid w:val="00A25C67"/>
    <w:rsid w:val="00A36D69"/>
    <w:rsid w:val="00A4513B"/>
    <w:rsid w:val="00A47DA3"/>
    <w:rsid w:val="00A50D55"/>
    <w:rsid w:val="00A5314B"/>
    <w:rsid w:val="00A67C98"/>
    <w:rsid w:val="00A7096A"/>
    <w:rsid w:val="00A7195F"/>
    <w:rsid w:val="00A71FA8"/>
    <w:rsid w:val="00A72125"/>
    <w:rsid w:val="00A75EA2"/>
    <w:rsid w:val="00A777FE"/>
    <w:rsid w:val="00A83AE1"/>
    <w:rsid w:val="00A940AC"/>
    <w:rsid w:val="00A96F84"/>
    <w:rsid w:val="00AB1E60"/>
    <w:rsid w:val="00AB4823"/>
    <w:rsid w:val="00AB7BAB"/>
    <w:rsid w:val="00AC18C2"/>
    <w:rsid w:val="00AC2D4A"/>
    <w:rsid w:val="00AC3708"/>
    <w:rsid w:val="00AC5061"/>
    <w:rsid w:val="00AC5EFA"/>
    <w:rsid w:val="00B1727D"/>
    <w:rsid w:val="00B252B2"/>
    <w:rsid w:val="00B34D46"/>
    <w:rsid w:val="00B43588"/>
    <w:rsid w:val="00B51180"/>
    <w:rsid w:val="00B531B1"/>
    <w:rsid w:val="00B533F8"/>
    <w:rsid w:val="00B53BF2"/>
    <w:rsid w:val="00B67AB8"/>
    <w:rsid w:val="00B705C5"/>
    <w:rsid w:val="00B73071"/>
    <w:rsid w:val="00B8035B"/>
    <w:rsid w:val="00B9153D"/>
    <w:rsid w:val="00BE0B64"/>
    <w:rsid w:val="00BE1027"/>
    <w:rsid w:val="00BE7D4E"/>
    <w:rsid w:val="00BF5A10"/>
    <w:rsid w:val="00BF6FEF"/>
    <w:rsid w:val="00C01417"/>
    <w:rsid w:val="00C015E3"/>
    <w:rsid w:val="00C060E6"/>
    <w:rsid w:val="00C223BC"/>
    <w:rsid w:val="00C35320"/>
    <w:rsid w:val="00C420F5"/>
    <w:rsid w:val="00C52812"/>
    <w:rsid w:val="00C86BE8"/>
    <w:rsid w:val="00C86E8F"/>
    <w:rsid w:val="00CA488D"/>
    <w:rsid w:val="00CA56D6"/>
    <w:rsid w:val="00CB078F"/>
    <w:rsid w:val="00CB663D"/>
    <w:rsid w:val="00CB78DB"/>
    <w:rsid w:val="00CC2821"/>
    <w:rsid w:val="00CC676F"/>
    <w:rsid w:val="00CD0C22"/>
    <w:rsid w:val="00CD1ED7"/>
    <w:rsid w:val="00CF4F08"/>
    <w:rsid w:val="00D019B5"/>
    <w:rsid w:val="00D11372"/>
    <w:rsid w:val="00D114D3"/>
    <w:rsid w:val="00D11CB8"/>
    <w:rsid w:val="00D15228"/>
    <w:rsid w:val="00D238A1"/>
    <w:rsid w:val="00D24139"/>
    <w:rsid w:val="00D3421E"/>
    <w:rsid w:val="00D36A26"/>
    <w:rsid w:val="00D36CA3"/>
    <w:rsid w:val="00D42731"/>
    <w:rsid w:val="00D435E3"/>
    <w:rsid w:val="00D529B7"/>
    <w:rsid w:val="00D61328"/>
    <w:rsid w:val="00D62A45"/>
    <w:rsid w:val="00D668E8"/>
    <w:rsid w:val="00D77784"/>
    <w:rsid w:val="00D804D1"/>
    <w:rsid w:val="00D81689"/>
    <w:rsid w:val="00DC24D3"/>
    <w:rsid w:val="00DC28F1"/>
    <w:rsid w:val="00DC31B1"/>
    <w:rsid w:val="00DD69A3"/>
    <w:rsid w:val="00DE60BE"/>
    <w:rsid w:val="00DF18E3"/>
    <w:rsid w:val="00DF6910"/>
    <w:rsid w:val="00E0065A"/>
    <w:rsid w:val="00E03A15"/>
    <w:rsid w:val="00E07518"/>
    <w:rsid w:val="00E14D1D"/>
    <w:rsid w:val="00E202A0"/>
    <w:rsid w:val="00E21ACC"/>
    <w:rsid w:val="00E25772"/>
    <w:rsid w:val="00E2727A"/>
    <w:rsid w:val="00E34A30"/>
    <w:rsid w:val="00E37581"/>
    <w:rsid w:val="00E47223"/>
    <w:rsid w:val="00E514D9"/>
    <w:rsid w:val="00E52DBB"/>
    <w:rsid w:val="00E57307"/>
    <w:rsid w:val="00E600A7"/>
    <w:rsid w:val="00E64469"/>
    <w:rsid w:val="00E74C1D"/>
    <w:rsid w:val="00E7702C"/>
    <w:rsid w:val="00E93FAE"/>
    <w:rsid w:val="00EA1426"/>
    <w:rsid w:val="00EA2513"/>
    <w:rsid w:val="00EA2D4E"/>
    <w:rsid w:val="00EA3AFA"/>
    <w:rsid w:val="00EC376D"/>
    <w:rsid w:val="00EC639A"/>
    <w:rsid w:val="00EC64C1"/>
    <w:rsid w:val="00ED123D"/>
    <w:rsid w:val="00ED7993"/>
    <w:rsid w:val="00EE2C23"/>
    <w:rsid w:val="00EE37A7"/>
    <w:rsid w:val="00EE5AAE"/>
    <w:rsid w:val="00EE61B1"/>
    <w:rsid w:val="00EF44F0"/>
    <w:rsid w:val="00EF4530"/>
    <w:rsid w:val="00F03234"/>
    <w:rsid w:val="00F0594F"/>
    <w:rsid w:val="00F15D40"/>
    <w:rsid w:val="00F24FCF"/>
    <w:rsid w:val="00F33EEE"/>
    <w:rsid w:val="00F41BF2"/>
    <w:rsid w:val="00F47BDA"/>
    <w:rsid w:val="00F54F9F"/>
    <w:rsid w:val="00F5650E"/>
    <w:rsid w:val="00F602A4"/>
    <w:rsid w:val="00F74DC3"/>
    <w:rsid w:val="00F75B3C"/>
    <w:rsid w:val="00F7712F"/>
    <w:rsid w:val="00F81018"/>
    <w:rsid w:val="00F8293F"/>
    <w:rsid w:val="00F82F8C"/>
    <w:rsid w:val="00F844AA"/>
    <w:rsid w:val="00F862D8"/>
    <w:rsid w:val="00F92222"/>
    <w:rsid w:val="00F97FC3"/>
    <w:rsid w:val="00FA0312"/>
    <w:rsid w:val="00FB37AB"/>
    <w:rsid w:val="00FC605B"/>
    <w:rsid w:val="00FD4C18"/>
    <w:rsid w:val="00FD56CC"/>
    <w:rsid w:val="00FD7AFF"/>
    <w:rsid w:val="00FE1AF6"/>
    <w:rsid w:val="00FF23B8"/>
    <w:rsid w:val="00FF3FDB"/>
    <w:rsid w:val="00FF6379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215D0B3"/>
  <w15:chartTrackingRefBased/>
  <w15:docId w15:val="{68BED471-2D10-FD48-934A-4234F06E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15D40"/>
    <w:pPr>
      <w:spacing w:after="120" w:line="260" w:lineRule="exact"/>
    </w:pPr>
    <w:rPr>
      <w:rFonts w:ascii="Arial" w:hAnsi="Arial"/>
      <w:color w:val="404040" w:themeColor="text1" w:themeTint="BF"/>
      <w:sz w:val="22"/>
    </w:rPr>
  </w:style>
  <w:style w:type="paragraph" w:styleId="Titolo1">
    <w:name w:val="heading 1"/>
    <w:basedOn w:val="Normale"/>
    <w:next w:val="Normale"/>
    <w:link w:val="Titolo1Carattere"/>
    <w:autoRedefine/>
    <w:qFormat/>
    <w:rsid w:val="00712377"/>
    <w:pPr>
      <w:keepNext/>
      <w:keepLines/>
      <w:numPr>
        <w:numId w:val="3"/>
      </w:numPr>
      <w:spacing w:before="360" w:line="340" w:lineRule="exact"/>
      <w:outlineLvl w:val="0"/>
    </w:pPr>
    <w:rPr>
      <w:rFonts w:eastAsiaTheme="majorEastAsia" w:cstheme="majorBidi"/>
      <w:color w:val="003A4C"/>
      <w:sz w:val="32"/>
      <w:szCs w:val="32"/>
    </w:rPr>
  </w:style>
  <w:style w:type="paragraph" w:styleId="Titolo2">
    <w:name w:val="heading 2"/>
    <w:basedOn w:val="Titolo1"/>
    <w:next w:val="Normale"/>
    <w:link w:val="Titolo2Carattere"/>
    <w:autoRedefine/>
    <w:unhideWhenUsed/>
    <w:qFormat/>
    <w:rsid w:val="001E057A"/>
    <w:pPr>
      <w:numPr>
        <w:ilvl w:val="1"/>
      </w:numPr>
      <w:spacing w:before="120" w:line="280" w:lineRule="exact"/>
      <w:outlineLvl w:val="1"/>
    </w:pPr>
    <w:rPr>
      <w:rFonts w:ascii="Open Sans Semibold" w:hAnsi="Open Sans Semibold" w:cs="Open Sans"/>
      <w:sz w:val="28"/>
      <w:szCs w:val="28"/>
      <w:lang w:val="en-US"/>
    </w:rPr>
  </w:style>
  <w:style w:type="paragraph" w:styleId="Titolo3">
    <w:name w:val="heading 3"/>
    <w:basedOn w:val="Titolo2"/>
    <w:next w:val="Normale"/>
    <w:link w:val="Titolo3Carattere"/>
    <w:autoRedefine/>
    <w:unhideWhenUsed/>
    <w:qFormat/>
    <w:rsid w:val="001E057A"/>
    <w:pPr>
      <w:numPr>
        <w:ilvl w:val="2"/>
      </w:numPr>
      <w:spacing w:before="40"/>
      <w:outlineLvl w:val="2"/>
    </w:pPr>
    <w:rPr>
      <w:rFonts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E057A"/>
    <w:pPr>
      <w:keepNext/>
      <w:keepLines/>
      <w:numPr>
        <w:ilvl w:val="3"/>
        <w:numId w:val="3"/>
      </w:numPr>
      <w:tabs>
        <w:tab w:val="left" w:pos="851"/>
      </w:tabs>
      <w:spacing w:before="40"/>
      <w:ind w:left="1077" w:hanging="1077"/>
      <w:outlineLvl w:val="3"/>
    </w:pPr>
    <w:rPr>
      <w:rFonts w:asciiTheme="majorHAnsi" w:eastAsiaTheme="majorEastAsia" w:hAnsiTheme="majorHAnsi" w:cstheme="majorBidi"/>
      <w:iCs/>
      <w:color w:val="54708C"/>
      <w:lang w:val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057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54708C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64C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64C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64C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64C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1E057A"/>
    <w:rPr>
      <w:rFonts w:ascii="Open Sans Semibold" w:eastAsiaTheme="majorEastAsia" w:hAnsi="Open Sans Semibold" w:cstheme="majorBidi"/>
      <w:color w:val="54708C"/>
      <w:lang w:val="en-US"/>
    </w:rPr>
  </w:style>
  <w:style w:type="character" w:customStyle="1" w:styleId="Titolo2Carattere">
    <w:name w:val="Titolo 2 Carattere"/>
    <w:basedOn w:val="Carpredefinitoparagrafo"/>
    <w:link w:val="Titolo2"/>
    <w:rsid w:val="001E057A"/>
    <w:rPr>
      <w:rFonts w:ascii="Open Sans Semibold" w:eastAsiaTheme="majorEastAsia" w:hAnsi="Open Sans Semibold" w:cs="Open Sans"/>
      <w:color w:val="54708C"/>
      <w:sz w:val="28"/>
      <w:szCs w:val="28"/>
      <w:lang w:val="en-US"/>
    </w:rPr>
  </w:style>
  <w:style w:type="character" w:customStyle="1" w:styleId="Titolo1Carattere">
    <w:name w:val="Titolo 1 Carattere"/>
    <w:basedOn w:val="Carpredefinitoparagrafo"/>
    <w:link w:val="Titolo1"/>
    <w:rsid w:val="00712377"/>
    <w:rPr>
      <w:rFonts w:ascii="Arial" w:eastAsiaTheme="majorEastAsia" w:hAnsi="Arial" w:cstheme="majorBidi"/>
      <w:color w:val="003A4C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FD56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56CC"/>
  </w:style>
  <w:style w:type="paragraph" w:customStyle="1" w:styleId="WW-NormalIndent">
    <w:name w:val="WW-Normal Indent"/>
    <w:basedOn w:val="Normale"/>
    <w:rsid w:val="00A72125"/>
    <w:pPr>
      <w:widowControl w:val="0"/>
      <w:suppressAutoHyphens/>
      <w:spacing w:line="240" w:lineRule="auto"/>
      <w:ind w:left="539" w:hanging="340"/>
      <w:jc w:val="both"/>
    </w:pPr>
    <w:rPr>
      <w:rFonts w:ascii="Times New Roman" w:eastAsia="ＨＧ丸ゴシックM" w:hAnsi="Times New Roman" w:cs="Times New Roman"/>
      <w:color w:val="auto"/>
      <w:kern w:val="1"/>
      <w:sz w:val="20"/>
      <w:szCs w:val="20"/>
      <w:lang w:val="en-US" w:eastAsia="ar-SA"/>
    </w:rPr>
  </w:style>
  <w:style w:type="paragraph" w:customStyle="1" w:styleId="Normalindrag">
    <w:name w:val="Normal indrag"/>
    <w:basedOn w:val="Normale"/>
    <w:rsid w:val="00386239"/>
    <w:pPr>
      <w:spacing w:line="240" w:lineRule="auto"/>
      <w:ind w:left="2495"/>
    </w:pPr>
    <w:rPr>
      <w:rFonts w:ascii="Garamond" w:eastAsia="Times New Roman" w:hAnsi="Garamond" w:cs="Times New Roman"/>
      <w:sz w:val="20"/>
      <w:lang w:val="en-GB" w:eastAsia="sv-SE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2377"/>
    <w:pPr>
      <w:spacing w:line="440" w:lineRule="exact"/>
      <w:contextualSpacing/>
    </w:pPr>
    <w:rPr>
      <w:rFonts w:eastAsiaTheme="majorEastAsia" w:cstheme="majorBidi"/>
      <w:color w:val="003A4C"/>
      <w:spacing w:val="-10"/>
      <w:kern w:val="28"/>
      <w:sz w:val="4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2377"/>
    <w:rPr>
      <w:rFonts w:ascii="Arial" w:eastAsiaTheme="majorEastAsia" w:hAnsi="Arial" w:cstheme="majorBidi"/>
      <w:color w:val="003A4C"/>
      <w:spacing w:val="-10"/>
      <w:kern w:val="28"/>
      <w:sz w:val="40"/>
      <w:szCs w:val="56"/>
    </w:rPr>
  </w:style>
  <w:style w:type="character" w:styleId="Numeropagina">
    <w:name w:val="page number"/>
    <w:basedOn w:val="Carpredefinitoparagrafo"/>
    <w:uiPriority w:val="99"/>
    <w:semiHidden/>
    <w:unhideWhenUsed/>
    <w:rsid w:val="00D77784"/>
  </w:style>
  <w:style w:type="paragraph" w:styleId="Sottotitolo">
    <w:name w:val="Subtitle"/>
    <w:basedOn w:val="Normale"/>
    <w:next w:val="Normale"/>
    <w:link w:val="SottotitoloCarattere"/>
    <w:uiPriority w:val="11"/>
    <w:qFormat/>
    <w:rsid w:val="003C752C"/>
    <w:pPr>
      <w:numPr>
        <w:ilvl w:val="1"/>
      </w:numPr>
      <w:spacing w:line="320" w:lineRule="exact"/>
      <w:jc w:val="center"/>
    </w:pPr>
    <w:rPr>
      <w:rFonts w:eastAsiaTheme="minorEastAsia"/>
      <w:caps/>
      <w:color w:val="5A5A5A" w:themeColor="text1" w:themeTint="A5"/>
      <w:sz w:val="28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752C"/>
    <w:rPr>
      <w:rFonts w:ascii="Arial" w:eastAsiaTheme="minorEastAsia" w:hAnsi="Arial"/>
      <w:caps/>
      <w:color w:val="5A5A5A" w:themeColor="text1" w:themeTint="A5"/>
      <w:sz w:val="28"/>
      <w:szCs w:val="22"/>
    </w:rPr>
  </w:style>
  <w:style w:type="paragraph" w:customStyle="1" w:styleId="titolodocumento">
    <w:name w:val="titolo documento"/>
    <w:basedOn w:val="Titolo"/>
    <w:qFormat/>
    <w:rsid w:val="001E057A"/>
    <w:pPr>
      <w:jc w:val="center"/>
    </w:pPr>
    <w:rPr>
      <w:b/>
      <w:bCs/>
    </w:rPr>
  </w:style>
  <w:style w:type="paragraph" w:customStyle="1" w:styleId="Tabelle">
    <w:name w:val="Tabelle"/>
    <w:basedOn w:val="Normale"/>
    <w:next w:val="Normale"/>
    <w:rsid w:val="00386239"/>
    <w:pPr>
      <w:tabs>
        <w:tab w:val="left" w:pos="2778"/>
      </w:tabs>
      <w:suppressAutoHyphens/>
      <w:overflowPunct w:val="0"/>
      <w:autoSpaceDE w:val="0"/>
      <w:autoSpaceDN w:val="0"/>
      <w:adjustRightInd w:val="0"/>
      <w:spacing w:before="80" w:after="80" w:line="240" w:lineRule="auto"/>
      <w:jc w:val="center"/>
    </w:pPr>
    <w:rPr>
      <w:rFonts w:ascii="Garamond" w:eastAsia="Times New Roman" w:hAnsi="Garamond" w:cs="Times New Roman"/>
      <w:sz w:val="20"/>
      <w:szCs w:val="20"/>
      <w:lang w:val="en-US" w:eastAsia="de-DE"/>
    </w:rPr>
  </w:style>
  <w:style w:type="paragraph" w:customStyle="1" w:styleId="titolotabella">
    <w:name w:val="titolo tabella"/>
    <w:qFormat/>
    <w:rsid w:val="00A96F84"/>
    <w:pPr>
      <w:spacing w:before="120" w:after="120"/>
      <w:ind w:left="113"/>
    </w:pPr>
    <w:rPr>
      <w:rFonts w:ascii="Arial" w:eastAsiaTheme="majorEastAsia" w:hAnsi="Arial" w:cs="Arial"/>
      <w:color w:val="FFFFFF" w:themeColor="background1"/>
      <w:lang w:val="en-US"/>
    </w:rPr>
  </w:style>
  <w:style w:type="paragraph" w:customStyle="1" w:styleId="testotabella">
    <w:name w:val="testo tabella"/>
    <w:basedOn w:val="Normale"/>
    <w:qFormat/>
    <w:rsid w:val="00A96F84"/>
    <w:pPr>
      <w:spacing w:before="40" w:after="40" w:line="240" w:lineRule="exact"/>
    </w:pPr>
    <w:rPr>
      <w:rFonts w:cs="Arial"/>
      <w:sz w:val="20"/>
    </w:rPr>
  </w:style>
  <w:style w:type="paragraph" w:customStyle="1" w:styleId="pidipagina">
    <w:name w:val="piè di pagina"/>
    <w:basedOn w:val="Normale"/>
    <w:qFormat/>
    <w:rsid w:val="003C752C"/>
    <w:pPr>
      <w:tabs>
        <w:tab w:val="center" w:pos="4962"/>
        <w:tab w:val="right" w:pos="10348"/>
      </w:tabs>
      <w:ind w:right="360"/>
    </w:pPr>
    <w:rPr>
      <w:rFonts w:cs="Arial"/>
      <w:bCs/>
      <w:color w:val="3B3838" w:themeColor="background2" w:themeShade="40"/>
      <w:sz w:val="15"/>
      <w:szCs w:val="15"/>
    </w:rPr>
  </w:style>
  <w:style w:type="table" w:styleId="Grigliatabella">
    <w:name w:val="Table Grid"/>
    <w:basedOn w:val="Tabellanormale"/>
    <w:uiPriority w:val="59"/>
    <w:rsid w:val="00607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6077D1"/>
    <w:pPr>
      <w:spacing w:after="160" w:line="259" w:lineRule="auto"/>
      <w:ind w:left="720"/>
      <w:contextualSpacing/>
    </w:pPr>
    <w:rPr>
      <w:rFonts w:asciiTheme="minorHAnsi" w:hAnsiTheme="minorHAnsi"/>
      <w:color w:val="auto"/>
      <w:szCs w:val="22"/>
    </w:rPr>
  </w:style>
  <w:style w:type="paragraph" w:customStyle="1" w:styleId="puntoelenco">
    <w:name w:val="punto elenco"/>
    <w:basedOn w:val="Normale"/>
    <w:autoRedefine/>
    <w:qFormat/>
    <w:rsid w:val="00F33EEE"/>
    <w:pPr>
      <w:numPr>
        <w:numId w:val="4"/>
      </w:numPr>
      <w:tabs>
        <w:tab w:val="left" w:pos="6096"/>
      </w:tabs>
      <w:ind w:left="709"/>
    </w:pPr>
    <w:rPr>
      <w:spacing w:val="-2"/>
      <w:lang w:val="en-US"/>
    </w:rPr>
  </w:style>
  <w:style w:type="paragraph" w:customStyle="1" w:styleId="intestazioned3">
    <w:name w:val="intestazione d3"/>
    <w:basedOn w:val="Normale"/>
    <w:rsid w:val="005F7467"/>
    <w:pPr>
      <w:numPr>
        <w:ilvl w:val="3"/>
        <w:numId w:val="2"/>
      </w:numPr>
    </w:pPr>
  </w:style>
  <w:style w:type="numbering" w:styleId="111111">
    <w:name w:val="Outline List 2"/>
    <w:basedOn w:val="Nessunelenco"/>
    <w:uiPriority w:val="99"/>
    <w:semiHidden/>
    <w:unhideWhenUsed/>
    <w:rsid w:val="006077D1"/>
    <w:pPr>
      <w:numPr>
        <w:numId w:val="1"/>
      </w:numPr>
    </w:pPr>
  </w:style>
  <w:style w:type="character" w:customStyle="1" w:styleId="Titolo4Carattere">
    <w:name w:val="Titolo 4 Carattere"/>
    <w:basedOn w:val="Carpredefinitoparagrafo"/>
    <w:link w:val="Titolo4"/>
    <w:uiPriority w:val="9"/>
    <w:rsid w:val="001E057A"/>
    <w:rPr>
      <w:rFonts w:asciiTheme="majorHAnsi" w:eastAsiaTheme="majorEastAsia" w:hAnsiTheme="majorHAnsi" w:cstheme="majorBidi"/>
      <w:iCs/>
      <w:color w:val="54708C"/>
      <w:sz w:val="22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057A"/>
    <w:rPr>
      <w:rFonts w:asciiTheme="majorHAnsi" w:eastAsiaTheme="majorEastAsia" w:hAnsiTheme="majorHAnsi" w:cstheme="majorBidi"/>
      <w:color w:val="54708C"/>
      <w:sz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7467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7467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74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74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D61328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2377"/>
    <w:pPr>
      <w:numPr>
        <w:numId w:val="0"/>
      </w:numPr>
      <w:spacing w:before="240" w:after="0" w:line="259" w:lineRule="auto"/>
      <w:outlineLvl w:val="9"/>
    </w:pPr>
    <w:rPr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93681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681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36812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E057A"/>
    <w:rPr>
      <w:color w:val="54708C"/>
      <w:u w:val="single"/>
    </w:rPr>
  </w:style>
  <w:style w:type="character" w:styleId="Rimandocommento">
    <w:name w:val="annotation reference"/>
    <w:basedOn w:val="Carpredefinitoparagrafo"/>
    <w:semiHidden/>
    <w:unhideWhenUsed/>
    <w:rsid w:val="00F03234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F0323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F03234"/>
    <w:rPr>
      <w:rFonts w:ascii="Arial" w:hAnsi="Arial"/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0323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03234"/>
    <w:rPr>
      <w:rFonts w:ascii="Arial" w:hAnsi="Arial"/>
      <w:b/>
      <w:bCs/>
      <w:color w:val="404040" w:themeColor="text1" w:themeTint="BF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32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3234"/>
    <w:rPr>
      <w:rFonts w:ascii="Segoe UI" w:hAnsi="Segoe UI" w:cs="Segoe UI"/>
      <w:color w:val="404040" w:themeColor="text1" w:themeTint="BF"/>
      <w:sz w:val="18"/>
      <w:szCs w:val="18"/>
    </w:rPr>
  </w:style>
  <w:style w:type="character" w:customStyle="1" w:styleId="apple-converted-space">
    <w:name w:val="apple-converted-space"/>
    <w:basedOn w:val="Carpredefinitoparagrafo"/>
    <w:rsid w:val="00465C3F"/>
  </w:style>
  <w:style w:type="paragraph" w:customStyle="1" w:styleId="Didascalia1">
    <w:name w:val="Didascalia1"/>
    <w:basedOn w:val="Normale"/>
    <w:qFormat/>
    <w:rsid w:val="006F0D55"/>
    <w:pPr>
      <w:jc w:val="center"/>
    </w:pPr>
    <w:rPr>
      <w:sz w:val="20"/>
      <w:lang w:val="en-US"/>
    </w:rPr>
  </w:style>
  <w:style w:type="paragraph" w:styleId="Pidipagina0">
    <w:name w:val="footer"/>
    <w:basedOn w:val="Normale"/>
    <w:link w:val="PidipaginaCarattere"/>
    <w:uiPriority w:val="99"/>
    <w:unhideWhenUsed/>
    <w:qFormat/>
    <w:rsid w:val="00775ED3"/>
    <w:pPr>
      <w:spacing w:line="240" w:lineRule="auto"/>
      <w:ind w:left="29" w:right="144"/>
      <w:jc w:val="right"/>
    </w:pPr>
    <w:rPr>
      <w:rFonts w:ascii="Open Sans" w:hAnsi="Open Sans"/>
      <w:color w:val="808080" w:themeColor="background1" w:themeShade="80"/>
      <w:sz w:val="16"/>
      <w:szCs w:val="20"/>
      <w:lang w:val="en-GB" w:eastAsia="it-IT"/>
    </w:rPr>
  </w:style>
  <w:style w:type="character" w:customStyle="1" w:styleId="PidipaginaCarattere">
    <w:name w:val="Piè di pagina Carattere"/>
    <w:basedOn w:val="Carpredefinitoparagrafo"/>
    <w:link w:val="Pidipagina0"/>
    <w:uiPriority w:val="99"/>
    <w:rsid w:val="00775ED3"/>
    <w:rPr>
      <w:rFonts w:ascii="Open Sans" w:hAnsi="Open Sans"/>
      <w:color w:val="808080" w:themeColor="background1" w:themeShade="80"/>
      <w:sz w:val="16"/>
      <w:szCs w:val="20"/>
      <w:lang w:val="en-GB" w:eastAsia="it-IT"/>
    </w:rPr>
  </w:style>
  <w:style w:type="table" w:customStyle="1" w:styleId="Tabellafinanziaria">
    <w:name w:val="Tabella finanziaria"/>
    <w:basedOn w:val="Tabellanormale"/>
    <w:uiPriority w:val="99"/>
    <w:rsid w:val="00775ED3"/>
    <w:pPr>
      <w:spacing w:before="60" w:after="60"/>
    </w:pPr>
    <w:rPr>
      <w:color w:val="404040" w:themeColor="text1" w:themeTint="BF"/>
      <w:sz w:val="20"/>
      <w:szCs w:val="20"/>
      <w:lang w:eastAsia="it-IT"/>
    </w:r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paragraph" w:customStyle="1" w:styleId="Tabletext">
    <w:name w:val="Table text"/>
    <w:basedOn w:val="Normale"/>
    <w:uiPriority w:val="1"/>
    <w:qFormat/>
    <w:rsid w:val="00775ED3"/>
    <w:pPr>
      <w:spacing w:line="240" w:lineRule="auto"/>
    </w:pPr>
    <w:rPr>
      <w:rFonts w:ascii="Open Sans" w:hAnsi="Open Sans"/>
      <w:color w:val="767171" w:themeColor="background2" w:themeShade="80"/>
      <w:sz w:val="18"/>
      <w:szCs w:val="20"/>
      <w:lang w:val="en-GB" w:eastAsia="it-IT"/>
    </w:rPr>
  </w:style>
  <w:style w:type="table" w:styleId="Grigliatabellachiara">
    <w:name w:val="Grid Table Light"/>
    <w:basedOn w:val="Tabellanormale"/>
    <w:uiPriority w:val="40"/>
    <w:rsid w:val="006B1B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itle">
    <w:name w:val="Table title"/>
    <w:basedOn w:val="Normale"/>
    <w:qFormat/>
    <w:rsid w:val="00EA2D4E"/>
    <w:pPr>
      <w:spacing w:after="180" w:line="336" w:lineRule="auto"/>
    </w:pPr>
    <w:rPr>
      <w:rFonts w:ascii="Open Sans" w:hAnsi="Open Sans" w:cs="Open Sans"/>
      <w:caps/>
      <w:color w:val="000000" w:themeColor="text1"/>
      <w:sz w:val="24"/>
      <w:lang w:val="en-US" w:eastAsia="it-IT"/>
    </w:rPr>
  </w:style>
  <w:style w:type="table" w:styleId="Tabellagriglia4-colore2">
    <w:name w:val="Grid Table 4 Accent 2"/>
    <w:basedOn w:val="Tabellanormale"/>
    <w:uiPriority w:val="49"/>
    <w:rsid w:val="00EA2D4E"/>
    <w:rPr>
      <w:color w:val="404040" w:themeColor="text1" w:themeTint="BF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tabletitletext">
    <w:name w:val="table title text"/>
    <w:basedOn w:val="Tabletext"/>
    <w:qFormat/>
    <w:rsid w:val="0039346D"/>
    <w:rPr>
      <w:rFonts w:ascii="Arial" w:hAnsi="Arial"/>
      <w:color w:val="F2F2F2" w:themeColor="background1" w:themeShade="F2"/>
      <w:sz w:val="21"/>
    </w:rPr>
  </w:style>
  <w:style w:type="table" w:styleId="Tabellagriglia4-colore3">
    <w:name w:val="Grid Table 4 Accent 3"/>
    <w:basedOn w:val="Tabellanormale"/>
    <w:uiPriority w:val="49"/>
    <w:rsid w:val="003934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">
    <w:name w:val="code"/>
    <w:basedOn w:val="Normale"/>
    <w:autoRedefine/>
    <w:qFormat/>
    <w:rsid w:val="00A7096A"/>
    <w:pPr>
      <w:shd w:val="clear" w:color="auto" w:fill="F2F2F2" w:themeFill="background1" w:themeFillShade="F2"/>
      <w:suppressAutoHyphens/>
      <w:spacing w:line="336" w:lineRule="auto"/>
    </w:pPr>
    <w:rPr>
      <w:color w:val="7C7C7C"/>
      <w:sz w:val="18"/>
      <w:szCs w:val="20"/>
      <w:lang w:val="en-GB" w:eastAsia="it-IT"/>
    </w:rPr>
  </w:style>
  <w:style w:type="character" w:customStyle="1" w:styleId="highlightedText1">
    <w:name w:val="highlighted Text 1"/>
    <w:basedOn w:val="Carpredefinitoparagrafo"/>
    <w:uiPriority w:val="1"/>
    <w:qFormat/>
    <w:rsid w:val="00A7096A"/>
    <w:rPr>
      <w:rFonts w:ascii="Courier" w:hAnsi="Courier"/>
      <w:color w:val="2E74B5" w:themeColor="accent1" w:themeShade="BF"/>
      <w:sz w:val="18"/>
    </w:rPr>
  </w:style>
  <w:style w:type="character" w:customStyle="1" w:styleId="highlightedText2">
    <w:name w:val="highlighted Text 2"/>
    <w:basedOn w:val="highlightedText1"/>
    <w:uiPriority w:val="1"/>
    <w:qFormat/>
    <w:rsid w:val="00A7096A"/>
    <w:rPr>
      <w:rFonts w:ascii="Courier" w:hAnsi="Courier"/>
      <w:color w:val="5B9BD5" w:themeColor="accent1"/>
      <w:sz w:val="18"/>
    </w:rPr>
  </w:style>
  <w:style w:type="character" w:styleId="Testosegnaposto">
    <w:name w:val="Placeholder Text"/>
    <w:basedOn w:val="Carpredefinitoparagrafo"/>
    <w:uiPriority w:val="99"/>
    <w:semiHidden/>
    <w:rsid w:val="002C3358"/>
    <w:rPr>
      <w:color w:val="808080"/>
    </w:rPr>
  </w:style>
  <w:style w:type="paragraph" w:customStyle="1" w:styleId="Stiletitolodocumento26ptAllineatoasinistraSinistro1">
    <w:name w:val="Stile titolo documento + 26 pt Allineato a sinistra Sinistro:  1..."/>
    <w:basedOn w:val="titolodocumento"/>
    <w:rsid w:val="002C3358"/>
    <w:pPr>
      <w:spacing w:line="520" w:lineRule="exact"/>
      <w:ind w:left="709"/>
      <w:jc w:val="left"/>
    </w:pPr>
    <w:rPr>
      <w:rFonts w:eastAsia="Times New Roman" w:cs="Times New Roman"/>
      <w:caps/>
      <w:sz w:val="52"/>
      <w:szCs w:val="20"/>
    </w:rPr>
  </w:style>
  <w:style w:type="paragraph" w:customStyle="1" w:styleId="StiletitolodocumentoAllineatoasinistraSinistro125cm">
    <w:name w:val="Stile titolo documento + Allineato a sinistra Sinistro:  125 cm ..."/>
    <w:basedOn w:val="titolodocumento"/>
    <w:rsid w:val="006C0F77"/>
    <w:pPr>
      <w:spacing w:line="520" w:lineRule="exact"/>
      <w:ind w:left="709"/>
      <w:jc w:val="left"/>
    </w:pPr>
    <w:rPr>
      <w:rFonts w:eastAsia="Times New Roman" w:cs="Times New Roman"/>
      <w:szCs w:val="20"/>
    </w:rPr>
  </w:style>
  <w:style w:type="paragraph" w:customStyle="1" w:styleId="15Copyright">
    <w:name w:val="15 Copyright"/>
    <w:basedOn w:val="Normale"/>
    <w:rsid w:val="00443F9E"/>
    <w:pPr>
      <w:pBdr>
        <w:top w:val="single" w:sz="4" w:space="1" w:color="auto"/>
      </w:pBdr>
      <w:spacing w:beforeLines="40" w:before="96" w:afterLines="40" w:after="96" w:line="240" w:lineRule="auto"/>
    </w:pPr>
    <w:rPr>
      <w:rFonts w:ascii="Verdana" w:eastAsia="Times New Roman" w:hAnsi="Verdana" w:cs="Times New Roman"/>
      <w:color w:val="auto"/>
      <w:sz w:val="14"/>
      <w:lang w:eastAsia="it-IT"/>
    </w:rPr>
  </w:style>
  <w:style w:type="paragraph" w:customStyle="1" w:styleId="puntoelenco2">
    <w:name w:val="punto elenco 2"/>
    <w:basedOn w:val="puntoelenco"/>
    <w:qFormat/>
    <w:rsid w:val="006F0B79"/>
    <w:pPr>
      <w:numPr>
        <w:ilvl w:val="1"/>
      </w:numPr>
      <w:ind w:left="1702" w:hanging="284"/>
    </w:pPr>
    <w:rPr>
      <w:rFonts w:cs="Courier New"/>
    </w:rPr>
  </w:style>
  <w:style w:type="paragraph" w:customStyle="1" w:styleId="puntoelenco3">
    <w:name w:val="punto elenco 3"/>
    <w:basedOn w:val="puntoelenco"/>
    <w:qFormat/>
    <w:rsid w:val="006F0B79"/>
    <w:pPr>
      <w:numPr>
        <w:ilvl w:val="2"/>
      </w:numPr>
      <w:ind w:left="2269" w:hanging="284"/>
    </w:pPr>
  </w:style>
  <w:style w:type="paragraph" w:customStyle="1" w:styleId="Pidipagina1">
    <w:name w:val="Piè di pagina1"/>
    <w:basedOn w:val="Normale"/>
    <w:qFormat/>
    <w:rsid w:val="00414351"/>
    <w:pPr>
      <w:spacing w:line="220" w:lineRule="exact"/>
      <w:jc w:val="center"/>
    </w:pPr>
    <w:rPr>
      <w:rFonts w:ascii="Century Gothic" w:eastAsiaTheme="minorEastAsia" w:hAnsi="Century Gothic"/>
      <w:color w:val="FFFFFF" w:themeColor="background1"/>
      <w:sz w:val="18"/>
      <w:szCs w:val="18"/>
    </w:rPr>
  </w:style>
  <w:style w:type="paragraph" w:customStyle="1" w:styleId="02Testo">
    <w:name w:val="02 Testo"/>
    <w:basedOn w:val="Normale"/>
    <w:link w:val="02TestoCarattere"/>
    <w:rsid w:val="00211F7D"/>
    <w:pPr>
      <w:widowControl w:val="0"/>
      <w:tabs>
        <w:tab w:val="left" w:pos="425"/>
        <w:tab w:val="left" w:pos="1049"/>
        <w:tab w:val="left" w:pos="1673"/>
        <w:tab w:val="left" w:pos="2296"/>
        <w:tab w:val="left" w:pos="2920"/>
        <w:tab w:val="left" w:pos="3544"/>
        <w:tab w:val="left" w:pos="4167"/>
        <w:tab w:val="left" w:pos="4791"/>
        <w:tab w:val="left" w:pos="5415"/>
        <w:tab w:val="left" w:pos="6039"/>
      </w:tabs>
      <w:spacing w:after="0" w:line="243" w:lineRule="exact"/>
      <w:jc w:val="both"/>
    </w:pPr>
    <w:rPr>
      <w:rFonts w:ascii="Verdana" w:eastAsia="Times New Roman" w:hAnsi="Verdana" w:cs="Times New Roman"/>
      <w:color w:val="auto"/>
      <w:sz w:val="20"/>
      <w:lang w:eastAsia="it-IT"/>
    </w:rPr>
  </w:style>
  <w:style w:type="paragraph" w:customStyle="1" w:styleId="08TitoliGrandi">
    <w:name w:val="08 Titoli Grandi"/>
    <w:basedOn w:val="Normale"/>
    <w:rsid w:val="00211F7D"/>
    <w:pPr>
      <w:numPr>
        <w:numId w:val="17"/>
      </w:numPr>
      <w:shd w:val="clear" w:color="auto" w:fill="87232C"/>
      <w:tabs>
        <w:tab w:val="left" w:pos="1049"/>
        <w:tab w:val="left" w:pos="1673"/>
        <w:tab w:val="left" w:pos="2296"/>
        <w:tab w:val="left" w:pos="2920"/>
        <w:tab w:val="left" w:pos="3544"/>
        <w:tab w:val="left" w:pos="4167"/>
        <w:tab w:val="left" w:pos="4791"/>
        <w:tab w:val="left" w:pos="5415"/>
        <w:tab w:val="left" w:pos="6039"/>
      </w:tabs>
      <w:spacing w:after="0" w:line="240" w:lineRule="auto"/>
    </w:pPr>
    <w:rPr>
      <w:rFonts w:ascii="Verdana" w:eastAsia="Times New Roman" w:hAnsi="Verdana" w:cs="Times New Roman"/>
      <w:b/>
      <w:color w:val="FFFFFF"/>
      <w:sz w:val="28"/>
      <w:lang w:eastAsia="it-IT"/>
    </w:rPr>
  </w:style>
  <w:style w:type="paragraph" w:customStyle="1" w:styleId="09Sottotitoli">
    <w:name w:val="09 Sottotitoli"/>
    <w:basedOn w:val="08TitoliGrandi"/>
    <w:rsid w:val="00211F7D"/>
    <w:pPr>
      <w:numPr>
        <w:ilvl w:val="1"/>
      </w:numPr>
      <w:shd w:val="clear" w:color="auto" w:fill="auto"/>
    </w:pPr>
    <w:rPr>
      <w:color w:val="auto"/>
      <w:sz w:val="24"/>
    </w:rPr>
  </w:style>
  <w:style w:type="character" w:customStyle="1" w:styleId="02TestoCarattere">
    <w:name w:val="02 Testo Carattere"/>
    <w:basedOn w:val="Carpredefinitoparagrafo"/>
    <w:link w:val="02Testo"/>
    <w:rsid w:val="00211F7D"/>
    <w:rPr>
      <w:rFonts w:ascii="Verdana" w:eastAsia="Times New Roman" w:hAnsi="Verdana" w:cs="Times New Roman"/>
      <w:sz w:val="20"/>
      <w:lang w:eastAsia="it-IT"/>
    </w:rPr>
  </w:style>
  <w:style w:type="paragraph" w:customStyle="1" w:styleId="11ElencoPuntato">
    <w:name w:val="11 Elenco Puntato"/>
    <w:basedOn w:val="Normale"/>
    <w:link w:val="11ElencoPuntatoCarattere"/>
    <w:rsid w:val="00211F7D"/>
    <w:pPr>
      <w:widowControl w:val="0"/>
      <w:numPr>
        <w:ilvl w:val="1"/>
        <w:numId w:val="18"/>
      </w:numPr>
      <w:tabs>
        <w:tab w:val="left" w:pos="425"/>
        <w:tab w:val="left" w:pos="1049"/>
        <w:tab w:val="left" w:pos="1673"/>
        <w:tab w:val="left" w:pos="2296"/>
        <w:tab w:val="left" w:pos="2920"/>
        <w:tab w:val="left" w:pos="3544"/>
        <w:tab w:val="left" w:pos="4167"/>
        <w:tab w:val="left" w:pos="4791"/>
        <w:tab w:val="left" w:pos="5415"/>
        <w:tab w:val="left" w:pos="6039"/>
      </w:tabs>
      <w:spacing w:after="0" w:line="243" w:lineRule="exact"/>
      <w:jc w:val="both"/>
    </w:pPr>
    <w:rPr>
      <w:rFonts w:ascii="Verdana" w:eastAsia="Times New Roman" w:hAnsi="Verdana" w:cs="Times New Roman"/>
      <w:color w:val="auto"/>
      <w:sz w:val="20"/>
      <w:lang w:eastAsia="it-IT"/>
    </w:rPr>
  </w:style>
  <w:style w:type="character" w:customStyle="1" w:styleId="11ElencoPuntatoCarattere">
    <w:name w:val="11 Elenco Puntato Carattere"/>
    <w:basedOn w:val="Carpredefinitoparagrafo"/>
    <w:link w:val="11ElencoPuntato"/>
    <w:locked/>
    <w:rsid w:val="00211F7D"/>
    <w:rPr>
      <w:rFonts w:ascii="Verdana" w:eastAsia="Times New Roman" w:hAnsi="Verdana" w:cs="Times New Roman"/>
      <w:sz w:val="20"/>
      <w:lang w:eastAsia="it-IT"/>
    </w:rPr>
  </w:style>
  <w:style w:type="paragraph" w:styleId="Nessunaspaziatura">
    <w:name w:val="No Spacing"/>
    <w:uiPriority w:val="1"/>
    <w:qFormat/>
    <w:rsid w:val="008E7836"/>
    <w:rPr>
      <w:rFonts w:eastAsiaTheme="minorEastAsia"/>
      <w:sz w:val="22"/>
      <w:szCs w:val="22"/>
      <w:lang w:eastAsia="it-IT"/>
    </w:rPr>
  </w:style>
  <w:style w:type="character" w:styleId="Menzionenonrisolta">
    <w:name w:val="Unresolved Mention"/>
    <w:basedOn w:val="Carpredefinitoparagrafo"/>
    <w:uiPriority w:val="99"/>
    <w:rsid w:val="00535818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99"/>
    <w:qFormat/>
    <w:rsid w:val="0062419A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/>
    </w:rPr>
  </w:style>
  <w:style w:type="table" w:styleId="Grigliamedia1-Colore1">
    <w:name w:val="Medium Grid 1 Accent 1"/>
    <w:basedOn w:val="Tabellanormale"/>
    <w:uiPriority w:val="67"/>
    <w:rsid w:val="006E7550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character" w:customStyle="1" w:styleId="ParagrafoelencoCarattere">
    <w:name w:val="Paragrafo elenco Carattere"/>
    <w:link w:val="Paragrafoelenco"/>
    <w:uiPriority w:val="34"/>
    <w:rsid w:val="00F33EEE"/>
    <w:rPr>
      <w:sz w:val="22"/>
      <w:szCs w:val="22"/>
    </w:rPr>
  </w:style>
  <w:style w:type="character" w:styleId="Enfasigrassetto">
    <w:name w:val="Strong"/>
    <w:basedOn w:val="Carpredefinitoparagrafo"/>
    <w:uiPriority w:val="22"/>
    <w:qFormat/>
    <w:rsid w:val="0082585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363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635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raffaele.pugliese@hitechsystems.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francesco.p.passaro@accenture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mron.mambriani@accentur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app.cen.poliziadistato.it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valerio.lugaresi@hitechsystems.it" TargetMode="Externa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F532A960F3004EA37E534CC7CCCB4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CD3E51-8CEA-9148-93AA-59C9AF36FA64}"/>
      </w:docPartPr>
      <w:docPartBody>
        <w:p w:rsidR="0046446E" w:rsidRDefault="00BE0D16">
          <w:pPr>
            <w:pStyle w:val="EFF532A960F3004EA37E534CC7CCCB4B"/>
          </w:pPr>
          <w:r w:rsidRPr="004F68AA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ＨＧ丸ゴシックM">
    <w:altName w:val="Yu Gothic"/>
    <w:charset w:val="80"/>
    <w:family w:val="moder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D16"/>
    <w:rsid w:val="000A6298"/>
    <w:rsid w:val="001748B9"/>
    <w:rsid w:val="001B0CB8"/>
    <w:rsid w:val="002A6CA4"/>
    <w:rsid w:val="002D3DA7"/>
    <w:rsid w:val="002D6AF8"/>
    <w:rsid w:val="003A67B7"/>
    <w:rsid w:val="003D29F9"/>
    <w:rsid w:val="0046446E"/>
    <w:rsid w:val="005027D4"/>
    <w:rsid w:val="005F1D59"/>
    <w:rsid w:val="00657DC5"/>
    <w:rsid w:val="00852925"/>
    <w:rsid w:val="008B63E4"/>
    <w:rsid w:val="00922ED4"/>
    <w:rsid w:val="00986556"/>
    <w:rsid w:val="009D7E25"/>
    <w:rsid w:val="00AE3BBB"/>
    <w:rsid w:val="00AF6D98"/>
    <w:rsid w:val="00B96F80"/>
    <w:rsid w:val="00BE0D16"/>
    <w:rsid w:val="00CB1BFA"/>
    <w:rsid w:val="00E673BC"/>
    <w:rsid w:val="00F54773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customStyle="1" w:styleId="EFF532A960F3004EA37E534CC7CCCB4B">
    <w:name w:val="EFF532A960F3004EA37E534CC7CCC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ier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DE022-8028-46C3-AD30-8FE25CB0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1468</Words>
  <Characters>8374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Allegato Architettura</vt:lpstr>
      <vt:lpstr>Allegato Architettura</vt:lpstr>
    </vt:vector>
  </TitlesOfParts>
  <Manager/>
  <Company>Divitech S.p.A.</Company>
  <LinksUpToDate>false</LinksUpToDate>
  <CharactersWithSpaces>9823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Allegato Architettura</dc:title>
  <dc:subject/>
  <dc:creator>aarmillotta</dc:creator>
  <cp:keywords/>
  <dc:description/>
  <cp:lastModifiedBy>Orlando, Rosaria</cp:lastModifiedBy>
  <cp:revision>5</cp:revision>
  <cp:lastPrinted>2019-01-23T13:23:00Z</cp:lastPrinted>
  <dcterms:created xsi:type="dcterms:W3CDTF">2020-02-18T09:24:00Z</dcterms:created>
  <dcterms:modified xsi:type="dcterms:W3CDTF">2020-05-17T19:03:00Z</dcterms:modified>
  <cp:category/>
</cp:coreProperties>
</file>