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55D502E" w:rsidR="00B3090C" w:rsidRDefault="76824384" w:rsidP="76824384">
      <w:pPr>
        <w:rPr>
          <w:rFonts w:ascii="Calibri" w:eastAsia="Calibri" w:hAnsi="Calibri" w:cs="Calibri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GLOBAL GDS FLIGHT API INTEGRATION SYSTEM</w:t>
      </w:r>
    </w:p>
    <w:p w14:paraId="285A4621" w14:textId="17DAD748" w:rsidR="76824384" w:rsidRPr="00876BC2" w:rsidRDefault="76824384" w:rsidP="00876BC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6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GDS Flight API integration is an online tool used by travel agencies both </w:t>
      </w:r>
      <w:r w:rsidRPr="00876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IATA (International Air Transport Association) and Non-IATA.</w:t>
      </w:r>
    </w:p>
    <w:p w14:paraId="2EBF0488" w14:textId="52387C94" w:rsidR="76824384" w:rsidRDefault="76824384" w:rsidP="00876BC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Global GDS delivers a hassle-free flight booking experience to the consumers and partner travel agents.</w:t>
      </w:r>
    </w:p>
    <w:p w14:paraId="672E3147" w14:textId="7634B8DF" w:rsidR="76824384" w:rsidRDefault="76824384" w:rsidP="00876BC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Global GDS system supports </w:t>
      </w:r>
      <w:r w:rsidRPr="768243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multiple currencies and payment gateways.</w:t>
      </w:r>
    </w:p>
    <w:p w14:paraId="2D5228EA" w14:textId="68674FE7" w:rsidR="76824384" w:rsidRDefault="76824384" w:rsidP="00876BC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system connects with major Global GDS such as, </w:t>
      </w:r>
    </w:p>
    <w:p w14:paraId="3F7DE870" w14:textId="6EA0E0E6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Amadeus</w:t>
      </w:r>
      <w:bookmarkStart w:id="0" w:name="_GoBack"/>
      <w:bookmarkEnd w:id="0"/>
    </w:p>
    <w:p w14:paraId="289A4473" w14:textId="6379D003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Sabre</w:t>
      </w:r>
    </w:p>
    <w:p w14:paraId="4E3DB957" w14:textId="2E84D33D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Galileo, to give real-time inventory and the best prices to end-users (B2B or B2C).</w:t>
      </w:r>
    </w:p>
    <w:p w14:paraId="0F013F99" w14:textId="6B84A325" w:rsidR="76824384" w:rsidRDefault="76824384" w:rsidP="00876BC2">
      <w:pPr>
        <w:pStyle w:val="ListParagrap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 offers,</w:t>
      </w:r>
    </w:p>
    <w:p w14:paraId="3B888E00" w14:textId="52EC0F8C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Real-Time data</w:t>
      </w:r>
    </w:p>
    <w:p w14:paraId="117A4637" w14:textId="21740EEB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Access to real-time flight status and pricing </w:t>
      </w:r>
    </w:p>
    <w:p w14:paraId="75D6ED0C" w14:textId="38DDC35E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Online booking</w:t>
      </w:r>
    </w:p>
    <w:p w14:paraId="66CEE476" w14:textId="02DA51A1" w:rsidR="76824384" w:rsidRDefault="76824384" w:rsidP="00876BC2">
      <w:pPr>
        <w:pStyle w:val="ListParagraph"/>
        <w:ind w:left="1080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24/7 Availability</w:t>
      </w:r>
    </w:p>
    <w:p w14:paraId="5EDBF733" w14:textId="7EC3A820" w:rsidR="76824384" w:rsidRDefault="76824384" w:rsidP="00876BC2">
      <w:pPr>
        <w:pStyle w:val="ListParagrap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It </w:t>
      </w:r>
      <w:proofErr w:type="gramStart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access</w:t>
      </w:r>
      <w:proofErr w:type="gramEnd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to numerous key features with Global GDS airline solutions, including,</w:t>
      </w:r>
    </w:p>
    <w:p w14:paraId="02FD9765" w14:textId="142771F6" w:rsidR="76824384" w:rsidRDefault="76824384" w:rsidP="768243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Booking</w:t>
      </w:r>
    </w:p>
    <w:p w14:paraId="037F2981" w14:textId="2D6855DF" w:rsidR="76824384" w:rsidRDefault="76824384" w:rsidP="768243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Inventory management</w:t>
      </w:r>
    </w:p>
    <w:p w14:paraId="537B121E" w14:textId="305AE6E4" w:rsidR="76824384" w:rsidRDefault="76824384" w:rsidP="768243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Passenger profiling</w:t>
      </w:r>
    </w:p>
    <w:p w14:paraId="7042E26A" w14:textId="161E30DD" w:rsidR="76824384" w:rsidRDefault="76824384" w:rsidP="768243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PNR generation</w:t>
      </w:r>
    </w:p>
    <w:p w14:paraId="55A83101" w14:textId="7B70CB0B" w:rsidR="76824384" w:rsidRDefault="76824384" w:rsidP="7682438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Integration of GDS flight API’s is popular for,</w:t>
      </w:r>
    </w:p>
    <w:p w14:paraId="52409FF9" w14:textId="70552834" w:rsidR="76824384" w:rsidRDefault="76824384" w:rsidP="7682438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 operators</w:t>
      </w:r>
    </w:p>
    <w:p w14:paraId="0996E148" w14:textId="112A527F" w:rsidR="76824384" w:rsidRDefault="76824384" w:rsidP="7682438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Destination management businesses </w:t>
      </w:r>
    </w:p>
    <w:p w14:paraId="0762C9F6" w14:textId="3095CEF0" w:rsidR="76824384" w:rsidRDefault="76824384" w:rsidP="7682438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Hotels</w:t>
      </w:r>
    </w:p>
    <w:p w14:paraId="3A0ADE0B" w14:textId="7FFCC2B1" w:rsidR="76824384" w:rsidRDefault="76824384" w:rsidP="7682438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With Airlines Global GDS Distribution System, travel companies can have a global market reach with connections to hundreds of airlines.</w:t>
      </w:r>
    </w:p>
    <w:p w14:paraId="61E69917" w14:textId="0862203E" w:rsidR="76824384" w:rsidRDefault="76824384" w:rsidP="7682438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Customers and sub-agencies can use the Global GDS flight API integration to look for and book flight deals online.</w:t>
      </w:r>
    </w:p>
    <w:p w14:paraId="269F21EE" w14:textId="23B86211" w:rsidR="76824384" w:rsidRDefault="76824384" w:rsidP="7682438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It has cutting-edge features including,</w:t>
      </w:r>
    </w:p>
    <w:p w14:paraId="46A98E6F" w14:textId="7E1C8425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One way</w:t>
      </w:r>
    </w:p>
    <w:p w14:paraId="7DD21077" w14:textId="0F9D92B3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Round-trip</w:t>
      </w:r>
    </w:p>
    <w:p w14:paraId="0ABB673C" w14:textId="269FA380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Multi-city</w:t>
      </w:r>
    </w:p>
    <w:p w14:paraId="2EB3A770" w14:textId="78C6E95F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Live ticketing and cancellation</w:t>
      </w:r>
    </w:p>
    <w:p w14:paraId="1ECE72BB" w14:textId="695309A2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lastRenderedPageBreak/>
        <w:t>SMS/ email ticket</w:t>
      </w:r>
    </w:p>
    <w:p w14:paraId="05BF1955" w14:textId="25B64A4B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Invoice to customer and admin</w:t>
      </w:r>
    </w:p>
    <w:p w14:paraId="35367F57" w14:textId="08627A27" w:rsidR="76824384" w:rsidRDefault="76824384" w:rsidP="7682438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 date reminder</w:t>
      </w:r>
    </w:p>
    <w:p w14:paraId="654CEEE1" w14:textId="338733E3" w:rsidR="76824384" w:rsidRDefault="76824384" w:rsidP="76824384">
      <w:pPr>
        <w:ind w:left="446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14:paraId="0C8C2FF5" w14:textId="74B7F7C2" w:rsidR="76824384" w:rsidRDefault="76824384" w:rsidP="76824384">
      <w:pPr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WHAT DO YOY GET WITH THE GLOBAL GDS FLIGHT API INTEGRATION?</w:t>
      </w:r>
    </w:p>
    <w:p w14:paraId="4B62C2E4" w14:textId="62024781" w:rsidR="76824384" w:rsidRDefault="76824384" w:rsidP="7682438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 will assist you in leveraging the airline GDS services to expand the reach of the business, attract new customers and provide opportunities for up-selling and cross-selling.</w:t>
      </w:r>
    </w:p>
    <w:p w14:paraId="63A5DE3D" w14:textId="031B034A" w:rsidR="76824384" w:rsidRDefault="76824384" w:rsidP="7682438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 team provides complete assistance with maintenance and regular updates related to the already implemented XML API.</w:t>
      </w:r>
    </w:p>
    <w:p w14:paraId="547719C9" w14:textId="55BE66BC" w:rsidR="76824384" w:rsidRDefault="76824384" w:rsidP="7682438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By utilizing our comprehensive GDS airline integration services, you can acquire a decisive market position.</w:t>
      </w:r>
    </w:p>
    <w:p w14:paraId="2361B59A" w14:textId="35ACE159" w:rsidR="76824384" w:rsidRDefault="76824384" w:rsidP="7682438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One of the most significant benefits of Global GDS flight booking software is it provides a single platform for all.</w:t>
      </w:r>
    </w:p>
    <w:p w14:paraId="23AB9EA1" w14:textId="747BA13E" w:rsidR="76824384" w:rsidRDefault="76824384" w:rsidP="7682438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By putting all these facts together in one place via a user-friendly interface, increase brand loyalty and competitiveness.</w:t>
      </w:r>
    </w:p>
    <w:p w14:paraId="17DBB82F" w14:textId="48D9D528" w:rsidR="76824384" w:rsidRDefault="76824384" w:rsidP="76824384">
      <w:pPr>
        <w:ind w:left="547" w:hanging="547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p w14:paraId="0FEDE42E" w14:textId="11E1BF1C" w:rsidR="76824384" w:rsidRDefault="76824384" w:rsidP="76824384">
      <w:pPr>
        <w:ind w:left="547" w:hanging="547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WHY GLOBAL GDS IS GOOD FOR FLIGHT BOOKINGS FOR TRAVEL AGENCIES?</w:t>
      </w:r>
    </w:p>
    <w:p w14:paraId="020F458E" w14:textId="11CF25FC" w:rsidR="76824384" w:rsidRDefault="76824384" w:rsidP="7682438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GDS or Global Distribution System, is a vital part of the travel business.</w:t>
      </w:r>
    </w:p>
    <w:p w14:paraId="2DFFA1C3" w14:textId="0AA9624F" w:rsidR="76824384" w:rsidRDefault="76824384" w:rsidP="7682438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 operators, agencies and agents require access to flight data, including,</w:t>
      </w:r>
    </w:p>
    <w:p w14:paraId="33D47B6E" w14:textId="3246BA40" w:rsidR="76824384" w:rsidRDefault="76824384" w:rsidP="7682438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Schedules</w:t>
      </w:r>
    </w:p>
    <w:p w14:paraId="5EB3BB26" w14:textId="4BBD883A" w:rsidR="76824384" w:rsidRDefault="76824384" w:rsidP="7682438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Pricing and seat availability</w:t>
      </w:r>
    </w:p>
    <w:p w14:paraId="0B0F10EE" w14:textId="6C3C6711" w:rsidR="76824384" w:rsidRDefault="76824384" w:rsidP="7682438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To provide flight deals to end customers.</w:t>
      </w:r>
    </w:p>
    <w:p w14:paraId="5E0941FB" w14:textId="1784735C" w:rsidR="76824384" w:rsidRDefault="76824384" w:rsidP="768243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 stores and accesses airline information.</w:t>
      </w:r>
    </w:p>
    <w:p w14:paraId="66B0BD84" w14:textId="7E0C6F07" w:rsidR="76824384" w:rsidRDefault="76824384" w:rsidP="768243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 connection helps everyone, whether the person is a travel service provider, travel company, travel agency or client.</w:t>
      </w:r>
    </w:p>
    <w:p w14:paraId="6F4DF678" w14:textId="4420CC63" w:rsidR="76824384" w:rsidRDefault="76824384" w:rsidP="768243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Global GDS, as a leading travel portal development company, develops a GDS-integrated system for flights, hotels, cruises, cars, trains and many more.</w:t>
      </w:r>
    </w:p>
    <w:p w14:paraId="0551C25B" w14:textId="40EAA56C" w:rsidR="76824384" w:rsidRDefault="76824384" w:rsidP="76824384">
      <w:pPr>
        <w:jc w:val="both"/>
        <w:rPr>
          <w:rFonts w:ascii="Times New Roman" w:eastAsia="Times New Roman" w:hAnsi="Times New Roman" w:cs="Times New Roman"/>
          <w:color w:val="90C226"/>
          <w:sz w:val="28"/>
          <w:szCs w:val="28"/>
        </w:rPr>
      </w:pPr>
    </w:p>
    <w:p w14:paraId="36143A25" w14:textId="20AADDD4" w:rsidR="76824384" w:rsidRDefault="76824384" w:rsidP="7682438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lastRenderedPageBreak/>
        <w:t>AMADEUS GDS INTEGRATION FOR THE FLIGHT BOOKING SYSTEM</w:t>
      </w:r>
    </w:p>
    <w:p w14:paraId="5D144CCD" w14:textId="5D41D1D3" w:rsidR="76824384" w:rsidRDefault="76824384" w:rsidP="768243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Amadeus is a major Global GDS system founded in partnership with Air France, Lufthansa, SAS and Iberia airlines.</w:t>
      </w:r>
    </w:p>
    <w:p w14:paraId="6CE54357" w14:textId="5FB75749" w:rsidR="76824384" w:rsidRDefault="76824384" w:rsidP="768243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This was established in 1987 with the main goal of connecting and making airlines available to customers worldwide.</w:t>
      </w:r>
    </w:p>
    <w:p w14:paraId="61883E88" w14:textId="74F9C80E" w:rsidR="76824384" w:rsidRDefault="76824384" w:rsidP="768243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Integrating the Amadeus Global Distribution system into your travel site or booking engine can give massive real-time data and the ability to book flights online with a plethora of options, as listed below,</w:t>
      </w:r>
    </w:p>
    <w:p w14:paraId="6223E17F" w14:textId="4FF423D9" w:rsidR="76824384" w:rsidRDefault="76824384" w:rsidP="7682438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One way/ Return/Multi city search option</w:t>
      </w:r>
    </w:p>
    <w:p w14:paraId="71ED2672" w14:textId="5A07768B" w:rsidR="76824384" w:rsidRDefault="76824384" w:rsidP="7682438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View Hundreds of airlines</w:t>
      </w:r>
    </w:p>
    <w:p w14:paraId="0F13D4EE" w14:textId="77D9E145" w:rsidR="76824384" w:rsidRDefault="76824384" w:rsidP="7682438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Advance filter search</w:t>
      </w:r>
    </w:p>
    <w:p w14:paraId="5C641389" w14:textId="4652868F" w:rsidR="76824384" w:rsidRDefault="76824384" w:rsidP="7682438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Check PNR status.</w:t>
      </w:r>
    </w:p>
    <w:p w14:paraId="2BCB95C9" w14:textId="2649A56B" w:rsidR="76824384" w:rsidRDefault="76824384" w:rsidP="7682438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SABRE GLOBAL GDS INTEGRATION</w:t>
      </w:r>
    </w:p>
    <w:p w14:paraId="10375A28" w14:textId="4F2C297B" w:rsidR="76824384" w:rsidRDefault="76824384" w:rsidP="7682438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Sabre is an efficient and cost effective distribution platform that assists airlines in expanding their market reach to leisure and corporate travelers.</w:t>
      </w:r>
    </w:p>
    <w:p w14:paraId="5CABCB93" w14:textId="2D46C48C" w:rsidR="76824384" w:rsidRDefault="76824384" w:rsidP="7682438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Sabre offers users:</w:t>
      </w:r>
    </w:p>
    <w:p w14:paraId="54B8290B" w14:textId="63F589CB" w:rsidR="76824384" w:rsidRDefault="76824384" w:rsidP="768243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Schedules</w:t>
      </w:r>
    </w:p>
    <w:p w14:paraId="37441EEA" w14:textId="6E79F69A" w:rsidR="76824384" w:rsidRDefault="76824384" w:rsidP="768243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Availability </w:t>
      </w:r>
    </w:p>
    <w:p w14:paraId="45CBB5CF" w14:textId="70D0A4B5" w:rsidR="76824384" w:rsidRDefault="76824384" w:rsidP="768243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Prices</w:t>
      </w:r>
    </w:p>
    <w:p w14:paraId="3BFF4BAC" w14:textId="2A3FBA43" w:rsidR="76824384" w:rsidRDefault="76824384" w:rsidP="768243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Regulations and guidelines</w:t>
      </w:r>
    </w:p>
    <w:p w14:paraId="26C58D12" w14:textId="18F049D6" w:rsidR="76824384" w:rsidRDefault="76824384" w:rsidP="768243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Reservation and ticketing capabilities.</w:t>
      </w:r>
    </w:p>
    <w:p w14:paraId="0EA37FBB" w14:textId="313C3B59" w:rsidR="76824384" w:rsidRDefault="76824384" w:rsidP="76824384">
      <w:pPr>
        <w:jc w:val="both"/>
        <w:rPr>
          <w:rFonts w:ascii="Times New Roman" w:eastAsia="Times New Roman" w:hAnsi="Times New Roman" w:cs="Times New Roman"/>
          <w:color w:val="90C226"/>
          <w:sz w:val="28"/>
          <w:szCs w:val="28"/>
        </w:rPr>
      </w:pPr>
    </w:p>
    <w:p w14:paraId="6170B136" w14:textId="7A54EAF6" w:rsidR="76824384" w:rsidRDefault="76824384" w:rsidP="7682438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TRAVELPORT GLOBAL GDS</w:t>
      </w:r>
    </w:p>
    <w:p w14:paraId="4952CAD1" w14:textId="6B25C2CC" w:rsidR="76824384" w:rsidRDefault="76824384" w:rsidP="7682438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Travelport</w:t>
      </w:r>
      <w:proofErr w:type="spellEnd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GDS is another well-known GDS service provider.</w:t>
      </w:r>
    </w:p>
    <w:p w14:paraId="15B74392" w14:textId="5DB9ECA9" w:rsidR="76824384" w:rsidRDefault="76824384" w:rsidP="7682438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It displays data from three well-known GDS’s: </w:t>
      </w:r>
    </w:p>
    <w:p w14:paraId="50E9E923" w14:textId="07953B4C" w:rsidR="76824384" w:rsidRDefault="76824384" w:rsidP="768243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Worldspan</w:t>
      </w:r>
      <w:proofErr w:type="spellEnd"/>
    </w:p>
    <w:p w14:paraId="1CAA593A" w14:textId="6F90203B" w:rsidR="76824384" w:rsidRDefault="76824384" w:rsidP="768243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Apollo</w:t>
      </w:r>
    </w:p>
    <w:p w14:paraId="2D4784E7" w14:textId="18CC2BC4" w:rsidR="76824384" w:rsidRDefault="76824384" w:rsidP="768243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Galileo.</w:t>
      </w:r>
    </w:p>
    <w:p w14:paraId="2051284D" w14:textId="4F96C8C3" w:rsidR="76824384" w:rsidRDefault="76824384" w:rsidP="768243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Travelport</w:t>
      </w:r>
      <w:proofErr w:type="spellEnd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GDS has also allied with the AXESS International Network.</w:t>
      </w:r>
    </w:p>
    <w:p w14:paraId="637CC158" w14:textId="17991A61" w:rsidR="76824384" w:rsidRDefault="76824384" w:rsidP="768243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Users can consider high-quality flights, auxiliary services, connected routes.</w:t>
      </w:r>
    </w:p>
    <w:p w14:paraId="72725A4E" w14:textId="1B99C56E" w:rsidR="76824384" w:rsidRDefault="76824384" w:rsidP="768243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lastRenderedPageBreak/>
        <w:t xml:space="preserve">Integrating </w:t>
      </w:r>
      <w:proofErr w:type="spellStart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Travelport</w:t>
      </w:r>
      <w:proofErr w:type="spellEnd"/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GDS in travel agency applications or websites can assist travelers in finding the lowest-cost airlines.</w:t>
      </w:r>
    </w:p>
    <w:p w14:paraId="14AEDFBF" w14:textId="0BB2635C" w:rsidR="76824384" w:rsidRDefault="76824384" w:rsidP="76824384">
      <w:pPr>
        <w:jc w:val="both"/>
        <w:rPr>
          <w:rFonts w:ascii="Times New Roman" w:eastAsia="Times New Roman" w:hAnsi="Times New Roman" w:cs="Times New Roman"/>
          <w:color w:val="90C226"/>
          <w:sz w:val="28"/>
          <w:szCs w:val="28"/>
        </w:rPr>
      </w:pPr>
    </w:p>
    <w:p w14:paraId="047E55F2" w14:textId="2C76488E" w:rsidR="76824384" w:rsidRDefault="76824384" w:rsidP="7682438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BENEFITS OF GLOBAL GDS FLIGHT API</w:t>
      </w:r>
    </w:p>
    <w:p w14:paraId="31D55445" w14:textId="0993ED51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Simple to use the portal. </w:t>
      </w:r>
    </w:p>
    <w:p w14:paraId="498C3B8B" w14:textId="684E85F1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Easy to use the admin panel </w:t>
      </w:r>
    </w:p>
    <w:p w14:paraId="0A0C6854" w14:textId="40B3D878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Provides competitive payments for portal users. </w:t>
      </w:r>
    </w:p>
    <w:p w14:paraId="148933EC" w14:textId="1CE8F254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Search for domestic and international flights. </w:t>
      </w:r>
    </w:p>
    <w:p w14:paraId="2F8A0547" w14:textId="73E0281D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Support for multiple languages. </w:t>
      </w:r>
    </w:p>
    <w:p w14:paraId="3662C8B9" w14:textId="39A0FCB6" w:rsidR="76824384" w:rsidRDefault="76824384" w:rsidP="768243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24/7 Technical support</w:t>
      </w:r>
    </w:p>
    <w:p w14:paraId="1D1BEC99" w14:textId="2467AD48" w:rsidR="76824384" w:rsidRDefault="76824384" w:rsidP="76824384">
      <w:pPr>
        <w:jc w:val="both"/>
        <w:rPr>
          <w:rFonts w:ascii="Times New Roman" w:eastAsia="Times New Roman" w:hAnsi="Times New Roman" w:cs="Times New Roman"/>
          <w:color w:val="90C226"/>
          <w:sz w:val="28"/>
          <w:szCs w:val="28"/>
        </w:rPr>
      </w:pPr>
    </w:p>
    <w:p w14:paraId="2165C924" w14:textId="659D72A5" w:rsidR="76824384" w:rsidRDefault="76824384" w:rsidP="7682438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76824384">
        <w:rPr>
          <w:rFonts w:ascii="Times New Roman" w:eastAsia="Times New Roman" w:hAnsi="Times New Roman" w:cs="Times New Roman"/>
          <w:color w:val="90C226"/>
          <w:sz w:val="36"/>
          <w:szCs w:val="36"/>
        </w:rPr>
        <w:t>FEATURES OF GLOBAL GDS FLIGHT API INTEGRATION</w:t>
      </w:r>
    </w:p>
    <w:p w14:paraId="478DA71E" w14:textId="27CBEEEF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Quick and simple connectivity </w:t>
      </w:r>
    </w:p>
    <w:p w14:paraId="3A261712" w14:textId="03DAD3F8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Displays global hotels, cars and airlines inventory </w:t>
      </w:r>
    </w:p>
    <w:p w14:paraId="0D399F0B" w14:textId="1071511E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Single window interface </w:t>
      </w:r>
    </w:p>
    <w:p w14:paraId="29ED6CD8" w14:textId="1088E3D1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Allows to book the best seat and services. </w:t>
      </w:r>
    </w:p>
    <w:p w14:paraId="57D9ED4A" w14:textId="28021022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Both b2b and b2c can be accessed. </w:t>
      </w:r>
    </w:p>
    <w:p w14:paraId="04357A8B" w14:textId="00A378EF" w:rsidR="76824384" w:rsidRDefault="76824384" w:rsidP="768243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76824384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Simple to use.</w:t>
      </w:r>
    </w:p>
    <w:p w14:paraId="07BA308C" w14:textId="306CAEBB" w:rsidR="76824384" w:rsidRDefault="76824384" w:rsidP="76824384">
      <w:pPr>
        <w:jc w:val="both"/>
        <w:rPr>
          <w:rFonts w:ascii="Times New Roman" w:eastAsia="Times New Roman" w:hAnsi="Times New Roman" w:cs="Times New Roman"/>
          <w:color w:val="90C226"/>
          <w:sz w:val="28"/>
          <w:szCs w:val="28"/>
        </w:rPr>
      </w:pPr>
    </w:p>
    <w:sectPr w:rsidR="7682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3EEB"/>
    <w:multiLevelType w:val="hybridMultilevel"/>
    <w:tmpl w:val="0ECC18A4"/>
    <w:lvl w:ilvl="0" w:tplc="928EB8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74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4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20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6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07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6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6B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28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EEC"/>
    <w:multiLevelType w:val="hybridMultilevel"/>
    <w:tmpl w:val="59EC4DB8"/>
    <w:lvl w:ilvl="0" w:tplc="EC9CCF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97A9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A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E1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AC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0F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C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6A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C2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8FFF"/>
    <w:multiLevelType w:val="hybridMultilevel"/>
    <w:tmpl w:val="DF74FBDE"/>
    <w:lvl w:ilvl="0" w:tplc="FE024D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8D8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4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6D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2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C9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24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4C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C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8A04"/>
    <w:multiLevelType w:val="hybridMultilevel"/>
    <w:tmpl w:val="730E69D8"/>
    <w:lvl w:ilvl="0" w:tplc="E34A21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9E5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62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0E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AB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E1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4F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ED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ACD0"/>
    <w:multiLevelType w:val="hybridMultilevel"/>
    <w:tmpl w:val="AC782592"/>
    <w:lvl w:ilvl="0" w:tplc="CEF634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28EB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63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08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29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65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3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F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C3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8067D"/>
    <w:multiLevelType w:val="hybridMultilevel"/>
    <w:tmpl w:val="AB845AD0"/>
    <w:lvl w:ilvl="0" w:tplc="6640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C0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6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6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6D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46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0B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2B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66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2226D"/>
    <w:multiLevelType w:val="hybridMultilevel"/>
    <w:tmpl w:val="108C3800"/>
    <w:lvl w:ilvl="0" w:tplc="B412B5D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7DA5B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FC99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F640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7CD6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8C6C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2C3B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D298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58DC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5D542"/>
    <w:multiLevelType w:val="hybridMultilevel"/>
    <w:tmpl w:val="5A7234AA"/>
    <w:lvl w:ilvl="0" w:tplc="D862C8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5E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03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2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1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4C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8F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5742F"/>
    <w:multiLevelType w:val="hybridMultilevel"/>
    <w:tmpl w:val="C7302D0A"/>
    <w:lvl w:ilvl="0" w:tplc="502C23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D6871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0007B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6A90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F484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BAB5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220F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C8DB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8475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591B8"/>
    <w:multiLevelType w:val="hybridMultilevel"/>
    <w:tmpl w:val="553EC14A"/>
    <w:lvl w:ilvl="0" w:tplc="D5F4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42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6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F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6C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8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A1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26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C0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A28"/>
    <w:multiLevelType w:val="hybridMultilevel"/>
    <w:tmpl w:val="BE3A41B6"/>
    <w:lvl w:ilvl="0" w:tplc="4CB66B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782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2A9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EB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42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E9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0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E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E0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D4C"/>
    <w:multiLevelType w:val="hybridMultilevel"/>
    <w:tmpl w:val="84067D34"/>
    <w:lvl w:ilvl="0" w:tplc="D70C83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E360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C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0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6B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E2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2D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E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82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A12E"/>
    <w:multiLevelType w:val="hybridMultilevel"/>
    <w:tmpl w:val="298C598C"/>
    <w:lvl w:ilvl="0" w:tplc="CB3660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954BC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6A90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AE38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02EA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9851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825D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B0D7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2460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75C6"/>
    <w:multiLevelType w:val="hybridMultilevel"/>
    <w:tmpl w:val="2584A654"/>
    <w:lvl w:ilvl="0" w:tplc="84BA34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3EB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E5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2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0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0C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C9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6B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6C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0DF5"/>
    <w:multiLevelType w:val="hybridMultilevel"/>
    <w:tmpl w:val="F5821A1C"/>
    <w:lvl w:ilvl="0" w:tplc="0DF6D2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8303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A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2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0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44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C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06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CA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0AD0C"/>
    <w:multiLevelType w:val="hybridMultilevel"/>
    <w:tmpl w:val="C84C9246"/>
    <w:lvl w:ilvl="0" w:tplc="EE2458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16C00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744B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3C04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1AD7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2BAD8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8EE4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420C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92E8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419FB3"/>
    <w:multiLevelType w:val="hybridMultilevel"/>
    <w:tmpl w:val="F1B69C7E"/>
    <w:lvl w:ilvl="0" w:tplc="3614EAD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84807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A05F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B8DE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2EEE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A458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86E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2242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588D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EDC32E"/>
    <w:multiLevelType w:val="hybridMultilevel"/>
    <w:tmpl w:val="7C70319C"/>
    <w:lvl w:ilvl="0" w:tplc="92C29C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ED052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D8B5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48A9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FE02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5AC0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68EB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CE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AA12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DE373E"/>
    <w:multiLevelType w:val="hybridMultilevel"/>
    <w:tmpl w:val="1D76B064"/>
    <w:lvl w:ilvl="0" w:tplc="8B72F7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C684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49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4F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01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A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42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6C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C3A17"/>
    <w:multiLevelType w:val="multilevel"/>
    <w:tmpl w:val="E47045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C800297"/>
    <w:multiLevelType w:val="hybridMultilevel"/>
    <w:tmpl w:val="220CB0B6"/>
    <w:lvl w:ilvl="0" w:tplc="ED988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3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5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6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C7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E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AE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CD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89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3CBE7"/>
    <w:multiLevelType w:val="hybridMultilevel"/>
    <w:tmpl w:val="B6CE79C2"/>
    <w:lvl w:ilvl="0" w:tplc="73CCBC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0A8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2C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A9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AA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C7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D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0D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07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9EB74"/>
    <w:multiLevelType w:val="hybridMultilevel"/>
    <w:tmpl w:val="947253DE"/>
    <w:lvl w:ilvl="0" w:tplc="E6C6F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309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26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2F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0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C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A9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9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6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1E1E4"/>
    <w:multiLevelType w:val="hybridMultilevel"/>
    <w:tmpl w:val="DEA26886"/>
    <w:lvl w:ilvl="0" w:tplc="465A44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D705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E081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1E44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6CA7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FEF2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76AF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02CE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AE8A6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249A94"/>
    <w:multiLevelType w:val="hybridMultilevel"/>
    <w:tmpl w:val="C256CE96"/>
    <w:lvl w:ilvl="0" w:tplc="06EA9BC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F8C74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88F0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D467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EADD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BC7B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A094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5CFB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4241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E5F493"/>
    <w:multiLevelType w:val="hybridMultilevel"/>
    <w:tmpl w:val="AA0619B8"/>
    <w:lvl w:ilvl="0" w:tplc="197AD88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04CA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71E88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BA80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1C15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F63C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8661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C404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F296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E13F09"/>
    <w:multiLevelType w:val="hybridMultilevel"/>
    <w:tmpl w:val="B71668CE"/>
    <w:lvl w:ilvl="0" w:tplc="FDFAFB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6009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5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6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06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CD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65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F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2D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1"/>
  </w:num>
  <w:num w:numId="4">
    <w:abstractNumId w:val="1"/>
  </w:num>
  <w:num w:numId="5">
    <w:abstractNumId w:val="24"/>
  </w:num>
  <w:num w:numId="6">
    <w:abstractNumId w:val="26"/>
  </w:num>
  <w:num w:numId="7">
    <w:abstractNumId w:val="25"/>
  </w:num>
  <w:num w:numId="8">
    <w:abstractNumId w:val="4"/>
  </w:num>
  <w:num w:numId="9">
    <w:abstractNumId w:val="16"/>
  </w:num>
  <w:num w:numId="10">
    <w:abstractNumId w:val="0"/>
  </w:num>
  <w:num w:numId="11">
    <w:abstractNumId w:val="20"/>
  </w:num>
  <w:num w:numId="12">
    <w:abstractNumId w:val="14"/>
  </w:num>
  <w:num w:numId="13">
    <w:abstractNumId w:val="8"/>
  </w:num>
  <w:num w:numId="14">
    <w:abstractNumId w:val="13"/>
  </w:num>
  <w:num w:numId="15">
    <w:abstractNumId w:val="5"/>
  </w:num>
  <w:num w:numId="16">
    <w:abstractNumId w:val="11"/>
  </w:num>
  <w:num w:numId="17">
    <w:abstractNumId w:val="17"/>
  </w:num>
  <w:num w:numId="18">
    <w:abstractNumId w:val="18"/>
  </w:num>
  <w:num w:numId="19">
    <w:abstractNumId w:val="23"/>
  </w:num>
  <w:num w:numId="20">
    <w:abstractNumId w:val="2"/>
  </w:num>
  <w:num w:numId="21">
    <w:abstractNumId w:val="15"/>
  </w:num>
  <w:num w:numId="22">
    <w:abstractNumId w:val="3"/>
  </w:num>
  <w:num w:numId="23">
    <w:abstractNumId w:val="6"/>
  </w:num>
  <w:num w:numId="24">
    <w:abstractNumId w:val="22"/>
  </w:num>
  <w:num w:numId="25">
    <w:abstractNumId w:val="12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22CEB"/>
    <w:rsid w:val="00876BC2"/>
    <w:rsid w:val="00B3090C"/>
    <w:rsid w:val="00E24192"/>
    <w:rsid w:val="4D022CEB"/>
    <w:rsid w:val="768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2CEB"/>
  <w15:chartTrackingRefBased/>
  <w15:docId w15:val="{23F78597-1580-40CE-84F5-E320B61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361ec8e34a3e4f93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Veeramanikandan</cp:lastModifiedBy>
  <cp:revision>3</cp:revision>
  <dcterms:created xsi:type="dcterms:W3CDTF">2023-02-21T06:40:00Z</dcterms:created>
  <dcterms:modified xsi:type="dcterms:W3CDTF">2023-02-21T08:01:00Z</dcterms:modified>
</cp:coreProperties>
</file>