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5" w14:textId="4C60A1CF" w:rsidR="00894383" w:rsidRDefault="00894383" w:rsidP="00440DF1"/>
    <w:p w14:paraId="00000006" w14:textId="6897B70A" w:rsidR="00894383" w:rsidRDefault="00440DF1">
      <w:pPr>
        <w:pStyle w:val="Balk3"/>
      </w:pPr>
      <w:bookmarkStart w:id="0" w:name="_ev0tphykaval" w:colFirst="0" w:colLast="0"/>
      <w:bookmarkEnd w:id="0"/>
      <w:r>
        <w:t>1</w:t>
      </w:r>
      <w:r w:rsidR="00000000">
        <w:t>. Donanım ve Güç Sistemi</w:t>
      </w:r>
    </w:p>
    <w:p w14:paraId="00000007" w14:textId="1E47EA01" w:rsidR="00894383" w:rsidRDefault="00000000">
      <w:pPr>
        <w:numPr>
          <w:ilvl w:val="0"/>
          <w:numId w:val="6"/>
        </w:numPr>
      </w:pPr>
      <w:r>
        <w:rPr>
          <w:b/>
          <w:bCs/>
        </w:rPr>
        <w:t>Gövde ve Motorlar:</w:t>
      </w:r>
      <w:r>
        <w:t xml:space="preserve"> </w:t>
      </w:r>
      <w:proofErr w:type="spellStart"/>
      <w:r>
        <w:rPr>
          <w:b/>
          <w:bCs/>
        </w:rPr>
        <w:t>Holybro</w:t>
      </w:r>
      <w:proofErr w:type="spellEnd"/>
      <w:r>
        <w:rPr>
          <w:b/>
          <w:bCs/>
        </w:rPr>
        <w:t xml:space="preserve"> X650 </w:t>
      </w:r>
      <w:proofErr w:type="spellStart"/>
      <w:r>
        <w:rPr>
          <w:b/>
          <w:bCs/>
        </w:rPr>
        <w:t>quadrotor</w:t>
      </w:r>
      <w:proofErr w:type="spellEnd"/>
      <w:r>
        <w:t xml:space="preserve"> şasisi üzerine kuruludur. </w:t>
      </w:r>
      <w:r>
        <w:rPr>
          <w:b/>
          <w:bCs/>
        </w:rPr>
        <w:t>T-Motor MN</w:t>
      </w:r>
      <w:proofErr w:type="gramStart"/>
      <w:r>
        <w:rPr>
          <w:b/>
          <w:bCs/>
        </w:rPr>
        <w:t>4014</w:t>
      </w:r>
      <w:r>
        <w:t xml:space="preserve">  17</w:t>
      </w:r>
      <w:proofErr w:type="gramEnd"/>
      <w:r>
        <w:t xml:space="preserve"> inç karbon fiber pervaneler kullanılarak 2:1 itki-ağırlık oranı </w:t>
      </w:r>
    </w:p>
    <w:p w14:paraId="00000008" w14:textId="69F68A05" w:rsidR="00894383" w:rsidRDefault="00000000">
      <w:pPr>
        <w:numPr>
          <w:ilvl w:val="0"/>
          <w:numId w:val="6"/>
        </w:numPr>
      </w:pPr>
      <w:r>
        <w:rPr>
          <w:b/>
          <w:bCs/>
        </w:rPr>
        <w:t>Kontrolcü ve Bilgisayar:</w:t>
      </w:r>
      <w:r>
        <w:t xml:space="preserve"> </w:t>
      </w:r>
      <w:proofErr w:type="spellStart"/>
      <w:r>
        <w:rPr>
          <w:b/>
          <w:bCs/>
        </w:rPr>
        <w:t>Pixhawk</w:t>
      </w:r>
      <w:proofErr w:type="spellEnd"/>
      <w:r>
        <w:rPr>
          <w:b/>
          <w:bCs/>
        </w:rPr>
        <w:t xml:space="preserve"> 6X</w:t>
      </w:r>
      <w:r>
        <w:t xml:space="preserve"> (PX4 yazılımı ile) </w:t>
      </w:r>
      <w:r>
        <w:rPr>
          <w:b/>
          <w:bCs/>
        </w:rPr>
        <w:t>NVIDIA Je</w:t>
      </w:r>
      <w:proofErr w:type="spellStart"/>
      <w:r>
        <w:rPr>
          <w:b/>
          <w:bCs/>
        </w:rPr>
        <w:t>tson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Orin</w:t>
      </w:r>
      <w:proofErr w:type="spellEnd"/>
      <w:r>
        <w:rPr>
          <w:b/>
          <w:bCs/>
        </w:rPr>
        <w:t xml:space="preserve"> NX (16GB)</w:t>
      </w:r>
      <w:r>
        <w:t xml:space="preserve"> </w:t>
      </w:r>
    </w:p>
    <w:p w14:paraId="00000009" w14:textId="05B4A67B" w:rsidR="00894383" w:rsidRDefault="00000000">
      <w:pPr>
        <w:numPr>
          <w:ilvl w:val="0"/>
          <w:numId w:val="6"/>
        </w:numPr>
      </w:pPr>
      <w:r>
        <w:rPr>
          <w:b/>
          <w:bCs/>
        </w:rPr>
        <w:t>Enerji:</w:t>
      </w:r>
      <w:r>
        <w:t xml:space="preserve"> n 6S 22.000 </w:t>
      </w:r>
      <w:proofErr w:type="spellStart"/>
      <w:r>
        <w:t>mAh</w:t>
      </w:r>
      <w:proofErr w:type="spellEnd"/>
      <w:r>
        <w:t xml:space="preserve"> </w:t>
      </w:r>
      <w:proofErr w:type="spellStart"/>
      <w:r>
        <w:t>LiPo</w:t>
      </w:r>
      <w:proofErr w:type="spellEnd"/>
      <w:r>
        <w:t xml:space="preserve"> batarya, yaklaşık </w:t>
      </w:r>
      <w:r>
        <w:rPr>
          <w:b/>
          <w:bCs/>
        </w:rPr>
        <w:t>25 dakikalık bir uçu</w:t>
      </w:r>
      <w:r w:rsidR="00440DF1">
        <w:rPr>
          <w:b/>
          <w:bCs/>
        </w:rPr>
        <w:t>ş</w:t>
      </w:r>
    </w:p>
    <w:p w14:paraId="0000000A" w14:textId="3CDE7F72" w:rsidR="00894383" w:rsidRDefault="00440DF1">
      <w:pPr>
        <w:pStyle w:val="Balk3"/>
      </w:pPr>
      <w:bookmarkStart w:id="1" w:name="_7pmlvo5bvjfq" w:colFirst="0" w:colLast="0"/>
      <w:bookmarkEnd w:id="1"/>
      <w:r>
        <w:t>2</w:t>
      </w:r>
      <w:r w:rsidR="00000000">
        <w:t>. Görüş Sistemi ve Haritalandırma</w:t>
      </w:r>
    </w:p>
    <w:p w14:paraId="0000000B" w14:textId="652B4432" w:rsidR="00894383" w:rsidRDefault="00000000">
      <w:pPr>
        <w:numPr>
          <w:ilvl w:val="0"/>
          <w:numId w:val="1"/>
        </w:numPr>
      </w:pPr>
      <w:r>
        <w:rPr>
          <w:b/>
          <w:bCs/>
        </w:rPr>
        <w:t>Stereo Kamera:</w:t>
      </w:r>
      <w:r>
        <w:t xml:space="preserve"> 3D algılama ve uzamsal haritalandırma için </w:t>
      </w:r>
      <w:r>
        <w:rPr>
          <w:b/>
          <w:bCs/>
        </w:rPr>
        <w:t>ZED 2i stereo derinlik kamerası</w:t>
      </w:r>
      <w:r>
        <w:t xml:space="preserve"> </w:t>
      </w:r>
      <w:r w:rsidR="00440DF1">
        <w:t xml:space="preserve">ve </w:t>
      </w:r>
      <w:proofErr w:type="gramStart"/>
      <w:r w:rsidR="00440DF1">
        <w:t xml:space="preserve">kamerada </w:t>
      </w:r>
      <w:r>
        <w:t xml:space="preserve"> IMU</w:t>
      </w:r>
      <w:proofErr w:type="gramEnd"/>
      <w:r>
        <w:t xml:space="preserve">, barometre ve manyetometre içermesi </w:t>
      </w:r>
    </w:p>
    <w:p w14:paraId="0000000C" w14:textId="15FA6E04" w:rsidR="00894383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Haritalandırma:</w:t>
      </w:r>
      <w:r>
        <w:t>,</w:t>
      </w:r>
      <w:proofErr w:type="gramEnd"/>
      <w:r>
        <w:t xml:space="preserve"> </w:t>
      </w:r>
      <w:proofErr w:type="spellStart"/>
      <w:r>
        <w:rPr>
          <w:b/>
          <w:bCs/>
        </w:rPr>
        <w:t>OpenREALM</w:t>
      </w:r>
      <w:proofErr w:type="spellEnd"/>
      <w:r>
        <w:rPr>
          <w:b/>
          <w:bCs/>
        </w:rPr>
        <w:t xml:space="preserve"> tabanlı bir haritalandırma algoritması</w:t>
      </w:r>
      <w:r>
        <w:t xml:space="preserve"> </w:t>
      </w:r>
    </w:p>
    <w:p w14:paraId="0000000D" w14:textId="21795B3C" w:rsidR="00894383" w:rsidRDefault="00000000">
      <w:pPr>
        <w:numPr>
          <w:ilvl w:val="0"/>
          <w:numId w:val="1"/>
        </w:numPr>
      </w:pPr>
      <w:r>
        <w:rPr>
          <w:b/>
          <w:bCs/>
        </w:rPr>
        <w:t>Nesne Tespiti:</w:t>
      </w:r>
      <w:r>
        <w:t xml:space="preserve"> </w:t>
      </w:r>
      <w:r>
        <w:rPr>
          <w:b/>
          <w:bCs/>
        </w:rPr>
        <w:t>YOLOv8</w:t>
      </w:r>
      <w:r>
        <w:t xml:space="preserve"> </w:t>
      </w:r>
    </w:p>
    <w:p w14:paraId="0000000E" w14:textId="35527FE2" w:rsidR="00894383" w:rsidRDefault="00440DF1">
      <w:pPr>
        <w:pStyle w:val="Balk3"/>
      </w:pPr>
      <w:bookmarkStart w:id="2" w:name="_dgqh61tiew2g" w:colFirst="0" w:colLast="0"/>
      <w:bookmarkEnd w:id="2"/>
      <w:r>
        <w:t>3</w:t>
      </w:r>
      <w:r w:rsidR="00000000">
        <w:t>. Engel Sakınma ve Navigasyon</w:t>
      </w:r>
    </w:p>
    <w:p w14:paraId="0000000F" w14:textId="0A1706FB" w:rsidR="00894383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>:</w:t>
      </w:r>
      <w:r>
        <w:t xml:space="preserve"> 12 metre menzilli </w:t>
      </w:r>
      <w:proofErr w:type="spellStart"/>
      <w:r>
        <w:rPr>
          <w:b/>
          <w:bCs/>
        </w:rPr>
        <w:t>LDRobot</w:t>
      </w:r>
      <w:proofErr w:type="spellEnd"/>
      <w:r>
        <w:rPr>
          <w:b/>
          <w:bCs/>
        </w:rPr>
        <w:t xml:space="preserve"> LD-06 2D </w:t>
      </w:r>
      <w:proofErr w:type="spellStart"/>
      <w:r>
        <w:rPr>
          <w:b/>
          <w:bCs/>
        </w:rPr>
        <w:t>LiDAR</w:t>
      </w:r>
      <w:proofErr w:type="spellEnd"/>
      <w:r>
        <w:t xml:space="preserve"> </w:t>
      </w:r>
    </w:p>
    <w:p w14:paraId="00000010" w14:textId="299D0E9A" w:rsidR="00894383" w:rsidRDefault="00000000">
      <w:pPr>
        <w:numPr>
          <w:ilvl w:val="0"/>
          <w:numId w:val="5"/>
        </w:numPr>
      </w:pPr>
      <w:r>
        <w:rPr>
          <w:b/>
          <w:bCs/>
        </w:rPr>
        <w:t>Algoritma:</w:t>
      </w:r>
      <w:r>
        <w:t xml:space="preserve"> </w:t>
      </w:r>
      <w:r>
        <w:rPr>
          <w:b/>
          <w:bCs/>
        </w:rPr>
        <w:t>PX4 otopilot yazılımına</w:t>
      </w:r>
      <w:r>
        <w:t xml:space="preserve"> (</w:t>
      </w:r>
      <w:proofErr w:type="spellStart"/>
      <w:r>
        <w:t>Local</w:t>
      </w:r>
      <w:proofErr w:type="spellEnd"/>
      <w:r>
        <w:t xml:space="preserve"> Planner modülü) gömülüdür. </w:t>
      </w:r>
      <w:bookmarkStart w:id="3" w:name="_fbh54zn8y4v" w:colFirst="0" w:colLast="0"/>
      <w:bookmarkEnd w:id="3"/>
    </w:p>
    <w:p w14:paraId="00000011" w14:textId="6DCB6487" w:rsidR="00894383" w:rsidRDefault="00440DF1">
      <w:pPr>
        <w:pStyle w:val="Balk3"/>
      </w:pPr>
      <w:r>
        <w:t>4</w:t>
      </w:r>
      <w:r w:rsidR="00000000">
        <w:t>. Vinç (</w:t>
      </w:r>
      <w:proofErr w:type="spellStart"/>
      <w:r w:rsidR="00000000">
        <w:t>Winch</w:t>
      </w:r>
      <w:proofErr w:type="spellEnd"/>
      <w:r w:rsidR="00000000">
        <w:t>) Sistemi</w:t>
      </w:r>
    </w:p>
    <w:p w14:paraId="00000012" w14:textId="4C4BA3BB" w:rsidR="00894383" w:rsidRDefault="00000000">
      <w:pPr>
        <w:numPr>
          <w:ilvl w:val="0"/>
          <w:numId w:val="3"/>
        </w:numPr>
      </w:pPr>
      <w:r>
        <w:rPr>
          <w:b/>
          <w:bCs/>
        </w:rPr>
        <w:t>Mekanizma:</w:t>
      </w:r>
      <w:r>
        <w:t xml:space="preserve"> </w:t>
      </w:r>
      <w:proofErr w:type="spellStart"/>
      <w:r>
        <w:t>Waveshare</w:t>
      </w:r>
      <w:proofErr w:type="spellEnd"/>
      <w:r>
        <w:t xml:space="preserve"> ST3215-HS </w:t>
      </w:r>
      <w:proofErr w:type="spellStart"/>
      <w:r>
        <w:t>servo</w:t>
      </w:r>
      <w:proofErr w:type="spellEnd"/>
      <w:r>
        <w:t xml:space="preserve"> motor </w:t>
      </w:r>
    </w:p>
    <w:p w14:paraId="00000013" w14:textId="086FD4A8" w:rsidR="00894383" w:rsidRDefault="00000000">
      <w:pPr>
        <w:numPr>
          <w:ilvl w:val="0"/>
          <w:numId w:val="3"/>
        </w:numPr>
      </w:pPr>
      <w:r>
        <w:rPr>
          <w:b/>
          <w:bCs/>
        </w:rPr>
        <w:t>Güvenlik</w:t>
      </w:r>
      <w:r w:rsidR="00440DF1">
        <w:t xml:space="preserve"> </w:t>
      </w:r>
      <w:r>
        <w:t xml:space="preserve">yere yaklaşık bir metre kala serbest bırakılacak </w:t>
      </w:r>
    </w:p>
    <w:p w14:paraId="00000014" w14:textId="5A7F42F3" w:rsidR="00894383" w:rsidRDefault="00440DF1">
      <w:pPr>
        <w:pStyle w:val="Balk3"/>
      </w:pPr>
      <w:bookmarkStart w:id="4" w:name="_9n2cyk67ckwr" w:colFirst="0" w:colLast="0"/>
      <w:bookmarkEnd w:id="4"/>
      <w:r>
        <w:t>5</w:t>
      </w:r>
      <w:r w:rsidR="00000000">
        <w:t>. Simülasyonlar ve Test Stratejisi</w:t>
      </w:r>
    </w:p>
    <w:p w14:paraId="00000015" w14:textId="77777777" w:rsidR="00894383" w:rsidRDefault="00000000">
      <w:r>
        <w:t>Ekip üç aşamalı, titiz bir test süreci izlemektedir:</w:t>
      </w:r>
    </w:p>
    <w:p w14:paraId="00000016" w14:textId="453DF5BE" w:rsidR="00894383" w:rsidRDefault="00000000">
      <w:pPr>
        <w:numPr>
          <w:ilvl w:val="0"/>
          <w:numId w:val="4"/>
        </w:numPr>
      </w:pPr>
      <w:r>
        <w:rPr>
          <w:b/>
          <w:bCs/>
        </w:rPr>
        <w:t>Ön Analiz (</w:t>
      </w:r>
      <w:proofErr w:type="spellStart"/>
      <w:r>
        <w:rPr>
          <w:b/>
          <w:bCs/>
        </w:rPr>
        <w:t>eCalc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 360):</w:t>
      </w:r>
      <w:r>
        <w:t xml:space="preserve"> İtki sisteminin verimliliği </w:t>
      </w:r>
      <w:proofErr w:type="spellStart"/>
      <w:r>
        <w:rPr>
          <w:b/>
          <w:bCs/>
        </w:rPr>
        <w:t>eCalc</w:t>
      </w:r>
      <w:proofErr w:type="spellEnd"/>
      <w:r>
        <w:t xml:space="preserve"> simülatörüyle; gövdenin yapısal bütünlüğü ve stres analizleri ise </w:t>
      </w:r>
      <w:proofErr w:type="spellStart"/>
      <w:r>
        <w:rPr>
          <w:b/>
          <w:bCs/>
        </w:rPr>
        <w:t>Autodesk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 360</w:t>
      </w:r>
      <w:r>
        <w:t xml:space="preserve"> </w:t>
      </w:r>
    </w:p>
    <w:p w14:paraId="00000017" w14:textId="77777777" w:rsidR="00894383" w:rsidRDefault="00000000">
      <w:pPr>
        <w:numPr>
          <w:ilvl w:val="0"/>
          <w:numId w:val="4"/>
        </w:numPr>
      </w:pPr>
      <w:r>
        <w:rPr>
          <w:b/>
          <w:bCs/>
        </w:rPr>
        <w:t xml:space="preserve">Yazılım Simülasyonu (SITL &amp; </w:t>
      </w:r>
      <w:proofErr w:type="spellStart"/>
      <w:r>
        <w:rPr>
          <w:b/>
          <w:bCs/>
        </w:rPr>
        <w:t>Gazebo</w:t>
      </w:r>
      <w:proofErr w:type="spellEnd"/>
      <w:r>
        <w:rPr>
          <w:b/>
          <w:bCs/>
        </w:rPr>
        <w:t>):</w:t>
      </w:r>
      <w:r>
        <w:t xml:space="preserve"> Konum ve tutum kontrolcülerinin etkinliği, donanım kullanmadan </w:t>
      </w:r>
      <w:r>
        <w:rPr>
          <w:b/>
          <w:bCs/>
        </w:rPr>
        <w:t xml:space="preserve">SITL (Software 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)</w:t>
      </w:r>
      <w:r>
        <w:t xml:space="preserve"> ve </w:t>
      </w:r>
      <w:proofErr w:type="spellStart"/>
      <w:r>
        <w:rPr>
          <w:b/>
          <w:bCs/>
        </w:rPr>
        <w:t>Gazebo</w:t>
      </w:r>
      <w:proofErr w:type="spellEnd"/>
      <w:r>
        <w:t xml:space="preserve"> 3D simülasyon ortamında test edilmiştir. Bu aşamada nesne tespiti ve haritalandırma algoritmalarının doğruluğu da sanal olarak onaylanmıştır 17.</w:t>
      </w:r>
    </w:p>
    <w:p w14:paraId="0BAF64DF" w14:textId="6CD8CCDD" w:rsidR="00440DF1" w:rsidRPr="00440DF1" w:rsidRDefault="00440DF1" w:rsidP="00440DF1">
      <w:pPr>
        <w:pStyle w:val="Balk3"/>
      </w:pPr>
      <w:r>
        <w:t>6</w:t>
      </w:r>
      <w:r>
        <w:t xml:space="preserve">. </w:t>
      </w:r>
      <w:r>
        <w:t>Modül ve Entegrasyon Testleri</w:t>
      </w:r>
    </w:p>
    <w:p w14:paraId="00000019" w14:textId="78C74C58" w:rsidR="00894383" w:rsidRDefault="00000000">
      <w:pPr>
        <w:numPr>
          <w:ilvl w:val="0"/>
          <w:numId w:val="4"/>
        </w:numPr>
      </w:pPr>
      <w:r>
        <w:rPr>
          <w:b/>
          <w:bCs/>
        </w:rPr>
        <w:t>Modül:</w:t>
      </w:r>
      <w:r>
        <w:t xml:space="preserve"> İtki ve güç sistemleri bağımsız olarak test edilmiştir </w:t>
      </w:r>
    </w:p>
    <w:p w14:paraId="0000001B" w14:textId="03734915" w:rsidR="00894383" w:rsidRDefault="00000000" w:rsidP="00440DF1">
      <w:pPr>
        <w:numPr>
          <w:ilvl w:val="0"/>
          <w:numId w:val="4"/>
        </w:numPr>
      </w:pPr>
      <w:r w:rsidRPr="00440DF1">
        <w:rPr>
          <w:b/>
          <w:bCs/>
        </w:rPr>
        <w:t>Entegrasyon:</w:t>
      </w:r>
      <w:r>
        <w:t xml:space="preserve"> İlk aşamada manuel kalkış ve </w:t>
      </w:r>
      <w:proofErr w:type="spellStart"/>
      <w:r>
        <w:t>hover</w:t>
      </w:r>
      <w:proofErr w:type="spellEnd"/>
      <w:r>
        <w:t xml:space="preserve"> (havada asılı kalma), ikinci aşamada otonom </w:t>
      </w:r>
      <w:proofErr w:type="spellStart"/>
      <w:r>
        <w:t>waypoint</w:t>
      </w:r>
      <w:proofErr w:type="spellEnd"/>
      <w:r>
        <w:t xml:space="preserve"> takibi ve hız kontrolü, son aşamada ise göreve özel tüm algoritmaların tam entegre çalışması </w:t>
      </w:r>
    </w:p>
    <w:sectPr w:rsidR="0089438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40E66E19-B46F-44FC-B2D9-FA45C07769DF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2D14A740-5A6B-450F-AC32-7EBB7075F5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7AA8"/>
    <w:multiLevelType w:val="multilevel"/>
    <w:tmpl w:val="A9A24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FB64A2"/>
    <w:multiLevelType w:val="multilevel"/>
    <w:tmpl w:val="AFAE3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514C34"/>
    <w:multiLevelType w:val="multilevel"/>
    <w:tmpl w:val="66987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BB00D2"/>
    <w:multiLevelType w:val="multilevel"/>
    <w:tmpl w:val="5C58F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DE4E13"/>
    <w:multiLevelType w:val="multilevel"/>
    <w:tmpl w:val="F140E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5B5675"/>
    <w:multiLevelType w:val="multilevel"/>
    <w:tmpl w:val="2FC62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0513315">
    <w:abstractNumId w:val="0"/>
  </w:num>
  <w:num w:numId="2" w16cid:durableId="565994280">
    <w:abstractNumId w:val="5"/>
  </w:num>
  <w:num w:numId="3" w16cid:durableId="1465192986">
    <w:abstractNumId w:val="4"/>
  </w:num>
  <w:num w:numId="4" w16cid:durableId="2039695746">
    <w:abstractNumId w:val="1"/>
  </w:num>
  <w:num w:numId="5" w16cid:durableId="1389496647">
    <w:abstractNumId w:val="2"/>
  </w:num>
  <w:num w:numId="6" w16cid:durableId="1875579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383"/>
    <w:rsid w:val="00440DF1"/>
    <w:rsid w:val="00894383"/>
    <w:rsid w:val="0095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76EBA"/>
  <w15:docId w15:val="{827CADC9-9B1E-4980-95FC-1829552F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Yağız Eymen Yanık</cp:lastModifiedBy>
  <cp:revision>2</cp:revision>
  <dcterms:created xsi:type="dcterms:W3CDTF">2026-02-21T09:25:00Z</dcterms:created>
  <dcterms:modified xsi:type="dcterms:W3CDTF">2026-02-21T09:30:00Z</dcterms:modified>
</cp:coreProperties>
</file>