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28"/>
          <w:szCs w:val="28"/>
        </w:rPr>
        <w:t xml:space="preserve">Examen de prueba - Ciencias Naturales</w:t>
      </w:r>
    </w:p>
    <w:p>
      <w:pPr>
        <w:spacing w:after="400"/>
      </w:pPr>
      <w:r>
        <w:t xml:space="preserve">Nombre: ____________________  Curso: ____________  Fecha: __________</w:t>
      </w:r>
    </w:p>
    <w:p>
      <w:pPr>
        <w:spacing w:after="300"/>
      </w:pPr>
      <w:r>
        <w:t xml:space="preserve">1. ¿Cuál es la capital de Francia?</w:t>
      </w:r>
    </w:p>
    <w:p>
      <w:pPr>
        <w:spacing w:after="300"/>
      </w:pPr>
      <w:r>
        <w:t xml:space="preserve">2. Explica brevemente qué es la fotosíntesis y por qué es importante para las plantas.</w:t>
      </w:r>
    </w:p>
    <w:p>
      <w:pPr>
        <w:spacing w:after="300"/>
      </w:pPr>
      <w:r>
        <w:t xml:space="preserve">3. Resuelve la siguiente ecuación: 2x + 5 = 15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2026-09-24T10:11:16.150Z</dcterms:created>
  <dcterms:modified xsi:type="dcterms:W3CDTF">2026-09-24T10:11:16.159Z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