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Team: Data Dawgs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703tgq21e30d" w:id="0"/>
      <w:bookmarkEnd w:id="0"/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>
          <w:u w:val="single"/>
        </w:rPr>
      </w:pPr>
      <w:bookmarkStart w:colFirst="0" w:colLast="0" w:name="_9x79wstd1lq9" w:id="1"/>
      <w:bookmarkEnd w:id="1"/>
      <w:r w:rsidDel="00000000" w:rsidR="00000000" w:rsidRPr="00000000">
        <w:rPr>
          <w:u w:val="single"/>
          <w:rtl w:val="0"/>
        </w:rPr>
        <w:t xml:space="preserve">COVID - 19 Virus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Geolocation effects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Cities vs. Suburbs 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density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Domestic vs. International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Distance from equator (hot climate vs recovery rate?)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Demographic effects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Race - are certain races more susceptible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Gender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Curve of increasing cases &amp; recovered cases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Distancing percentage - effect on how quickly the virus spread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Virus Effects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Spread thru Animals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types of Symptoms - severity, and most common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Government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Controls &amp; Leadership Styles (government form)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Curfews &amp; Quarantine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Medical support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Economy </w:t>
        <w:tab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Aid for Americans - unemployment rate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WFH vs _____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Relief packages/plans per country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Changes in purchase behavior / consumption of specific items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 industry changes (airlines, ecomm, beauty,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market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Psychological Impact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Emotional distancing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Lack of social interaction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 fitness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Materials it sticks to: cardboard/metal/plastic </w:t>
      </w:r>
    </w:p>
    <w:p w:rsidR="00000000" w:rsidDel="00000000" w:rsidP="00000000" w:rsidRDefault="00000000" w:rsidRPr="00000000" w14:paraId="00000022">
      <w:pPr>
        <w:pStyle w:val="Heading2"/>
        <w:spacing w:after="240" w:before="240" w:lineRule="auto"/>
        <w:rPr/>
      </w:pPr>
      <w:bookmarkStart w:colFirst="0" w:colLast="0" w:name="_21132cz5veja" w:id="2"/>
      <w:bookmarkEnd w:id="2"/>
      <w:r w:rsidDel="00000000" w:rsidR="00000000" w:rsidRPr="00000000">
        <w:rPr>
          <w:rtl w:val="0"/>
        </w:rPr>
        <w:t xml:space="preserve">Scope: 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effort to clean the data: We are using 1 robust data set that includes all the information we need in order to answer the below questions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Size of the Data: 4MB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we answer the questions: Yes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it meet the time requirements: Yes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spacing w:after="240" w:before="240" w:lineRule="auto"/>
        <w:rPr/>
      </w:pPr>
      <w:bookmarkStart w:colFirst="0" w:colLast="0" w:name="_afhhh7m2td8v" w:id="3"/>
      <w:bookmarkEnd w:id="3"/>
      <w:r w:rsidDel="00000000" w:rsidR="00000000" w:rsidRPr="00000000">
        <w:rPr>
          <w:rtl w:val="0"/>
        </w:rPr>
        <w:t xml:space="preserve">Project Title: COVID-19 Data Exploration</w:t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rPr/>
      </w:pPr>
      <w:bookmarkStart w:colFirst="0" w:colLast="0" w:name="_ilg9tsekanov" w:id="4"/>
      <w:bookmarkEnd w:id="4"/>
      <w:r w:rsidDel="00000000" w:rsidR="00000000" w:rsidRPr="00000000">
        <w:rPr>
          <w:rtl w:val="0"/>
        </w:rPr>
        <w:t xml:space="preserve">Team Members: Star Rota, Marissa C, Moe Ji, Matt Daugherty</w:t>
      </w:r>
    </w:p>
    <w:p w:rsidR="00000000" w:rsidDel="00000000" w:rsidP="00000000" w:rsidRDefault="00000000" w:rsidRPr="00000000" w14:paraId="0000002A">
      <w:pPr>
        <w:pStyle w:val="Heading2"/>
        <w:spacing w:after="240" w:before="240" w:lineRule="auto"/>
        <w:rPr/>
      </w:pPr>
      <w:bookmarkStart w:colFirst="0" w:colLast="0" w:name="_44zy2d9paom2" w:id="5"/>
      <w:bookmarkEnd w:id="5"/>
      <w:r w:rsidDel="00000000" w:rsidR="00000000" w:rsidRPr="00000000">
        <w:rPr>
          <w:rtl w:val="0"/>
        </w:rPr>
        <w:t xml:space="preserve">Project Description / Outline: 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Analyzing the COVID-19 data sets below to understand the effect the virus has on medical status (i.e. Confirmed, Recovered, Deaths):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Medical Status by Country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Medical Status by Age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Medical Status by Gender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Medical Status Over-Time</w:t>
      </w:r>
    </w:p>
    <w:p w:rsidR="00000000" w:rsidDel="00000000" w:rsidP="00000000" w:rsidRDefault="00000000" w:rsidRPr="00000000" w14:paraId="00000030">
      <w:pPr>
        <w:pStyle w:val="Heading2"/>
        <w:spacing w:after="240" w:before="240" w:lineRule="auto"/>
        <w:rPr/>
      </w:pPr>
      <w:bookmarkStart w:colFirst="0" w:colLast="0" w:name="_86rfeo1xjd86" w:id="6"/>
      <w:bookmarkEnd w:id="6"/>
      <w:r w:rsidDel="00000000" w:rsidR="00000000" w:rsidRPr="00000000">
        <w:rPr>
          <w:rtl w:val="0"/>
        </w:rPr>
        <w:t xml:space="preserve">Research questions to answer: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country has the lowest confirmed cases of COVID-19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age group has a higher death rate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gender has a higher chance of recovery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typical lifecycle of the virus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Datasets to be used: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https://www.kaggle.com/sudalairajkumar/novel-corona-virus-2019-dataset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240" w:before="240" w:lineRule="auto"/>
        <w:rPr/>
      </w:pPr>
      <w:bookmarkStart w:colFirst="0" w:colLast="0" w:name="_kuxuro5vx6x" w:id="7"/>
      <w:bookmarkEnd w:id="7"/>
      <w:r w:rsidDel="00000000" w:rsidR="00000000" w:rsidRPr="00000000">
        <w:rPr>
          <w:rtl w:val="0"/>
        </w:rPr>
        <w:t xml:space="preserve">Rough breakdown of Tasks: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color w:val="1d1c1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highlight w:val="white"/>
          <w:rtl w:val="0"/>
        </w:rPr>
        <w:t xml:space="preserve">Downloading/Sourcing/GitBash: All, Matt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d1c1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highlight w:val="white"/>
          <w:rtl w:val="0"/>
        </w:rPr>
        <w:t xml:space="preserve">Cleaning: Marissa, Moe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d1c1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highlight w:val="white"/>
          <w:rtl w:val="0"/>
        </w:rPr>
        <w:t xml:space="preserve">Analyzing: Matt, Moe, Star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1d1c1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highlight w:val="white"/>
          <w:rtl w:val="0"/>
        </w:rPr>
        <w:t xml:space="preserve">Visualizing: All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1d1c1d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highlight w:val="white"/>
          <w:rtl w:val="0"/>
        </w:rPr>
        <w:t xml:space="preserve">Presentation / Powerpoint: All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Repo: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https://github.com/gkmatt29/Group-Project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udalairajkumar/novel-corona-virus-2019-dataset" TargetMode="External"/><Relationship Id="rId7" Type="http://schemas.openxmlformats.org/officeDocument/2006/relationships/hyperlink" Target="https://github.com/gkmatt29/Group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