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0F37D" w14:textId="77777777" w:rsidR="00B22897" w:rsidRDefault="00B22897" w:rsidP="00263B72">
      <w:pPr>
        <w:tabs>
          <w:tab w:val="num" w:pos="720"/>
        </w:tabs>
        <w:spacing w:before="100" w:beforeAutospacing="1" w:after="100" w:afterAutospacing="1"/>
      </w:pPr>
      <w:bookmarkStart w:id="0" w:name="_GoBack"/>
      <w:bookmarkEnd w:id="0"/>
    </w:p>
    <w:p w14:paraId="1D8F65C9" w14:textId="4B1F1971" w:rsidR="00B22897" w:rsidRDefault="00B946CC" w:rsidP="00B946CC">
      <w:pPr>
        <w:tabs>
          <w:tab w:val="left" w:pos="2020"/>
        </w:tabs>
        <w:spacing w:before="100" w:beforeAutospacing="1" w:after="100" w:afterAutospacing="1"/>
        <w:ind w:left="720" w:hanging="360"/>
      </w:pPr>
      <w:r>
        <w:tab/>
      </w:r>
      <w:r>
        <w:tab/>
      </w:r>
      <w:r>
        <w:tab/>
      </w:r>
      <w:r>
        <w:tab/>
      </w:r>
      <w:r>
        <w:tab/>
        <w:t>Kickstarter Campaign Analysis</w:t>
      </w:r>
    </w:p>
    <w:p w14:paraId="421C141D" w14:textId="7E7AEDAA" w:rsidR="00C04008" w:rsidRDefault="000272B5" w:rsidP="009914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4008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4AD42B43" w14:textId="3A17CBE5" w:rsidR="003A0140" w:rsidRPr="000519FD" w:rsidRDefault="003A0140" w:rsidP="000519FD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19FD">
        <w:rPr>
          <w:rFonts w:ascii="Times New Roman" w:eastAsia="Times New Roman" w:hAnsi="Times New Roman" w:cs="Times New Roman"/>
        </w:rPr>
        <w:t xml:space="preserve">Music campaigns (specifically rock) are the most successful. </w:t>
      </w:r>
    </w:p>
    <w:p w14:paraId="6567449F" w14:textId="1660BA9C" w:rsidR="003A0140" w:rsidRPr="000519FD" w:rsidRDefault="003A0140" w:rsidP="000519FD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19FD">
        <w:rPr>
          <w:rFonts w:ascii="Times New Roman" w:eastAsia="Times New Roman" w:hAnsi="Times New Roman" w:cs="Times New Roman"/>
        </w:rPr>
        <w:t>Technology campaigns (specifically web) are the least successful</w:t>
      </w:r>
    </w:p>
    <w:p w14:paraId="08249413" w14:textId="5D39FB31" w:rsidR="003A0140" w:rsidRPr="00B946CC" w:rsidRDefault="003A0140" w:rsidP="00B946CC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19FD">
        <w:rPr>
          <w:rFonts w:ascii="Times New Roman" w:eastAsia="Times New Roman" w:hAnsi="Times New Roman" w:cs="Times New Roman"/>
        </w:rPr>
        <w:t xml:space="preserve">The optimal time to launch a campaign is May </w:t>
      </w:r>
    </w:p>
    <w:p w14:paraId="2A4A089F" w14:textId="0FFA8886" w:rsidR="000519FD" w:rsidRDefault="000272B5" w:rsidP="000519F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4008">
        <w:rPr>
          <w:rFonts w:ascii="Times New Roman" w:eastAsia="Times New Roman" w:hAnsi="Times New Roman" w:cs="Times New Roman"/>
        </w:rPr>
        <w:t>What are some limitations of this dataset?</w:t>
      </w:r>
    </w:p>
    <w:p w14:paraId="4E3E8D68" w14:textId="38D5EE4D" w:rsidR="00B136A8" w:rsidRDefault="00B136A8" w:rsidP="00B136A8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main limitation I noticed was </w:t>
      </w:r>
      <w:r w:rsidR="00B946CC">
        <w:rPr>
          <w:rFonts w:ascii="Times New Roman" w:eastAsia="Times New Roman" w:hAnsi="Times New Roman" w:cs="Times New Roman"/>
        </w:rPr>
        <w:t xml:space="preserve">that the dataset gave a </w:t>
      </w:r>
      <w:r>
        <w:rPr>
          <w:rFonts w:ascii="Times New Roman" w:eastAsia="Times New Roman" w:hAnsi="Times New Roman" w:cs="Times New Roman"/>
        </w:rPr>
        <w:t xml:space="preserve">global </w:t>
      </w:r>
      <w:r w:rsidR="00B946CC">
        <w:rPr>
          <w:rFonts w:ascii="Times New Roman" w:eastAsia="Times New Roman" w:hAnsi="Times New Roman" w:cs="Times New Roman"/>
        </w:rPr>
        <w:t xml:space="preserve">overview of the </w:t>
      </w:r>
      <w:r>
        <w:rPr>
          <w:rFonts w:ascii="Times New Roman" w:eastAsia="Times New Roman" w:hAnsi="Times New Roman" w:cs="Times New Roman"/>
        </w:rPr>
        <w:t>campaigns</w:t>
      </w:r>
      <w:r w:rsidR="00B946C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which means currencies hold different weights</w:t>
      </w:r>
      <w:r w:rsidR="00B946CC">
        <w:rPr>
          <w:rFonts w:ascii="Times New Roman" w:eastAsia="Times New Roman" w:hAnsi="Times New Roman" w:cs="Times New Roman"/>
        </w:rPr>
        <w:t xml:space="preserve"> and that might throw off the analysis if not accounted for. </w:t>
      </w:r>
    </w:p>
    <w:p w14:paraId="33D611F4" w14:textId="2120E84D" w:rsidR="000519FD" w:rsidRPr="000519FD" w:rsidRDefault="00B136A8" w:rsidP="00B946CC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Additionally, </w:t>
      </w:r>
      <w:r w:rsidR="00B946CC">
        <w:rPr>
          <w:rFonts w:ascii="Times New Roman" w:eastAsia="Times New Roman" w:hAnsi="Times New Roman" w:cs="Times New Roman"/>
        </w:rPr>
        <w:t>a legend would</w:t>
      </w:r>
      <w:r>
        <w:rPr>
          <w:rFonts w:ascii="Times New Roman" w:eastAsia="Times New Roman" w:hAnsi="Times New Roman" w:cs="Times New Roman"/>
        </w:rPr>
        <w:t xml:space="preserve"> helpful to eliminate potential assumptions about the metrics. For example, I’m not sure what “Spotlight” refers to and the data underneath the column is just as ambiguous</w:t>
      </w:r>
      <w:r w:rsidR="00B946CC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It would be interesting to have a social impressions metric (how many people saw the campaign and/or shared about it). </w:t>
      </w:r>
      <w:r w:rsidR="00B946CC"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</w:rPr>
        <w:t xml:space="preserve"> on the campaign creator would be useful </w:t>
      </w:r>
      <w:r w:rsidR="00B946CC">
        <w:rPr>
          <w:rFonts w:ascii="Times New Roman" w:eastAsia="Times New Roman" w:hAnsi="Times New Roman" w:cs="Times New Roman"/>
        </w:rPr>
        <w:t xml:space="preserve">too </w:t>
      </w:r>
      <w:r>
        <w:rPr>
          <w:rFonts w:ascii="Times New Roman" w:eastAsia="Times New Roman" w:hAnsi="Times New Roman" w:cs="Times New Roman"/>
        </w:rPr>
        <w:t>(is this their first campaign, do they have a successful track record?)</w:t>
      </w:r>
    </w:p>
    <w:p w14:paraId="6CC6C2A4" w14:textId="77777777" w:rsidR="000519FD" w:rsidRDefault="000272B5" w:rsidP="000519F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72B5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5DFCCA5C" w14:textId="6F222105" w:rsidR="000519FD" w:rsidRPr="000519FD" w:rsidRDefault="000519FD" w:rsidP="000519F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519FD">
        <w:rPr>
          <w:rFonts w:ascii="Times New Roman" w:eastAsia="Times New Roman" w:hAnsi="Times New Roman" w:cs="Times New Roman"/>
        </w:rPr>
        <w:t>We could look at the relationship between the campaign state and</w:t>
      </w:r>
      <w:r>
        <w:rPr>
          <w:rFonts w:ascii="Times New Roman" w:eastAsia="Times New Roman" w:hAnsi="Times New Roman" w:cs="Times New Roman"/>
        </w:rPr>
        <w:t>:</w:t>
      </w:r>
    </w:p>
    <w:p w14:paraId="2D41AC56" w14:textId="218D06CF" w:rsidR="000519FD" w:rsidRDefault="000519FD" w:rsidP="000519FD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Average Donation </w:t>
      </w:r>
    </w:p>
    <w:p w14:paraId="06CE14D3" w14:textId="54F9789E" w:rsidR="000519FD" w:rsidRDefault="000519FD" w:rsidP="000519FD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Amount Funded </w:t>
      </w:r>
    </w:p>
    <w:p w14:paraId="019520F7" w14:textId="012711DB" w:rsidR="000519FD" w:rsidRDefault="000519FD" w:rsidP="000519FD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Campaign Duration </w:t>
      </w:r>
    </w:p>
    <w:p w14:paraId="758E13A2" w14:textId="77777777" w:rsidR="000F76ED" w:rsidRDefault="000F76ED"/>
    <w:sectPr w:rsidR="000F76ED" w:rsidSect="00C01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877EA"/>
    <w:multiLevelType w:val="multilevel"/>
    <w:tmpl w:val="7BEA3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2166E"/>
    <w:multiLevelType w:val="multilevel"/>
    <w:tmpl w:val="464A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E3F59"/>
    <w:multiLevelType w:val="multilevel"/>
    <w:tmpl w:val="DFD0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C4540"/>
    <w:multiLevelType w:val="hybridMultilevel"/>
    <w:tmpl w:val="DC3A4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326416"/>
    <w:multiLevelType w:val="multilevel"/>
    <w:tmpl w:val="B4E6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968D5"/>
    <w:multiLevelType w:val="multilevel"/>
    <w:tmpl w:val="1006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  <w:i w:val="0"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B5"/>
    <w:rsid w:val="000272B5"/>
    <w:rsid w:val="000519FD"/>
    <w:rsid w:val="000F76ED"/>
    <w:rsid w:val="001933A4"/>
    <w:rsid w:val="001F572A"/>
    <w:rsid w:val="00263B72"/>
    <w:rsid w:val="003A0140"/>
    <w:rsid w:val="004738CE"/>
    <w:rsid w:val="007F020B"/>
    <w:rsid w:val="008466B2"/>
    <w:rsid w:val="00A3791E"/>
    <w:rsid w:val="00B136A8"/>
    <w:rsid w:val="00B22897"/>
    <w:rsid w:val="00B946CC"/>
    <w:rsid w:val="00BB7DD7"/>
    <w:rsid w:val="00C01055"/>
    <w:rsid w:val="00C04008"/>
    <w:rsid w:val="00D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20F2C"/>
  <w15:chartTrackingRefBased/>
  <w15:docId w15:val="{0053103B-29E5-7443-AB10-3F6197AA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2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72B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72B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2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72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72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272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72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272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72B5"/>
    <w:rPr>
      <w:b/>
      <w:bCs/>
    </w:rPr>
  </w:style>
  <w:style w:type="paragraph" w:styleId="ListParagraph">
    <w:name w:val="List Paragraph"/>
    <w:basedOn w:val="Normal"/>
    <w:uiPriority w:val="34"/>
    <w:qFormat/>
    <w:rsid w:val="00193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Rota</dc:creator>
  <cp:keywords/>
  <dc:description/>
  <cp:lastModifiedBy>Star Rota</cp:lastModifiedBy>
  <cp:revision>2</cp:revision>
  <dcterms:created xsi:type="dcterms:W3CDTF">2020-02-14T22:03:00Z</dcterms:created>
  <dcterms:modified xsi:type="dcterms:W3CDTF">2020-02-14T22:03:00Z</dcterms:modified>
</cp:coreProperties>
</file>