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Layer Deposition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Vapor based deposition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</w:rPr>
        <w:t>Sputter deposition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Input: Sample/Substrate, target Material, Gas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Settings: target thickness (nm), pressure (mbar). Capman pressure (mmmHG, mTorr), temperature (°C), burn in time (s), deposition time (s), power (W), voltage (V), gas flow rate (sccm)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Process information: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Output: Layer with functional role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</w:rPr>
        <w:t>Thermal</w:t>
      </w:r>
      <w:r>
        <w:rPr>
          <w:b/>
          <w:bCs/>
        </w:rPr>
        <w:t xml:space="preserve"> </w:t>
      </w:r>
      <w:r>
        <w:rPr>
          <w:b/>
          <w:bCs/>
        </w:rPr>
        <w:t>PVD/Evaporation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Input: Sample/Substrate, target Material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Settings: </w:t>
      </w:r>
      <w:r>
        <w:rPr>
          <w:b w:val="false"/>
          <w:bCs w:val="false"/>
        </w:rPr>
        <w:t>thickness (nm), pressure (mbar), start rate (angstrom/s), target rate (angstrom/s), time, temperature (°C), power (W)</w:t>
        <w:tab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Process information: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Output: Layer with functional role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</w:rPr>
        <w:t>Pulsed laser deposition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Input: Sample/Substrate, solid Material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Settings: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Process information: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Output: Layer with functional role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</w:rPr>
        <w:t>Electron-beam-induced deposition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Input: Sample/Substrate, solid Material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Settings: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Process information: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Output: Layer with functional role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</w:rPr>
        <w:t>Molecular beam epitaxy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Input: Sample/Substrate, solid Material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Settings: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Process information: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Output: Layer with functional role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</w:rPr>
        <w:t>Metal organic chemical vapor deposition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Input: Sample/Substrate, solid Material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Settings: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Process information: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Output: Layer with functional role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</w:rPr>
        <w:t>Plasma assisted chemical vapour deposition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Input: Sample/Substrate, solid Material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Settings: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Process information: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Output: Layer with functional role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</w:rPr>
        <w:t>Atomic layer deposition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 w:val="false"/>
          <w:bCs w:val="false"/>
        </w:rPr>
        <w:t>Input: Sample/Substrate, solid Material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Settings: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Process information: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Output: Layer with functional role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 w:val="false"/>
          <w:bCs w:val="false"/>
        </w:rPr>
        <w:b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342</TotalTime>
  <Application>LibreOffice/7.3.7.2$Linux_X86_64 LibreOffice_project/30$Build-2</Application>
  <AppVersion>15.0000</AppVersion>
  <Pages>1</Pages>
  <Words>176</Words>
  <Characters>1265</Characters>
  <CharactersWithSpaces>1395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2023-02-20T08:36:56Z</dcterms:created>
  <dc:creator/>
  <dc:description/>
  <dc:language>en-US</dc:language>
  <cp:lastModifiedBy/>
  <dcterms:modified xsi:type="dcterms:W3CDTF">2023-02-21T09:30:01Z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