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7C08" w14:textId="77777777" w:rsidR="0003645B" w:rsidRDefault="0003645B" w:rsidP="00D54D2D">
      <w:pPr>
        <w:bidi w:val="0"/>
        <w:ind w:left="720" w:hanging="360"/>
      </w:pPr>
    </w:p>
    <w:p w14:paraId="10EB01D8" w14:textId="50FB20EE" w:rsidR="0003645B" w:rsidRDefault="0003645B" w:rsidP="0003645B">
      <w:pPr>
        <w:jc w:val="center"/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מעבדה מתקדמת בתקשורת</w:t>
      </w:r>
    </w:p>
    <w:p w14:paraId="0DA3328D" w14:textId="3838895D" w:rsidR="0003645B" w:rsidRDefault="0003645B" w:rsidP="0003645B">
      <w:pPr>
        <w:jc w:val="center"/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ניסוי 1</w:t>
      </w:r>
    </w:p>
    <w:p w14:paraId="03A37FCE" w14:textId="77777777" w:rsidR="0003645B" w:rsidRDefault="0003645B" w:rsidP="0003645B">
      <w:pPr>
        <w:jc w:val="center"/>
        <w:rPr>
          <w:sz w:val="56"/>
          <w:szCs w:val="56"/>
          <w:rtl/>
        </w:rPr>
      </w:pPr>
    </w:p>
    <w:p w14:paraId="423C156D" w14:textId="34FAE3A3" w:rsidR="0003645B" w:rsidRDefault="0003645B" w:rsidP="0003645B">
      <w:pPr>
        <w:jc w:val="center"/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מגישים:</w:t>
      </w:r>
    </w:p>
    <w:p w14:paraId="2DA6088E" w14:textId="55B38F73" w:rsidR="0003645B" w:rsidRDefault="0003645B" w:rsidP="0003645B">
      <w:pPr>
        <w:jc w:val="center"/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גד פראווה</w:t>
      </w:r>
    </w:p>
    <w:p w14:paraId="76E6D0C4" w14:textId="2F8124FD" w:rsidR="0003645B" w:rsidRPr="0003645B" w:rsidRDefault="0003645B" w:rsidP="0003645B">
      <w:pPr>
        <w:jc w:val="center"/>
        <w:rPr>
          <w:rFonts w:hint="cs"/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רותם צלישר</w:t>
      </w:r>
    </w:p>
    <w:p w14:paraId="669BED43" w14:textId="77777777" w:rsidR="0003645B" w:rsidRDefault="0003645B" w:rsidP="0003645B">
      <w:pPr>
        <w:bidi w:val="0"/>
      </w:pPr>
    </w:p>
    <w:p w14:paraId="5B3DACE3" w14:textId="77777777" w:rsidR="0003645B" w:rsidRDefault="0003645B" w:rsidP="0003645B">
      <w:pPr>
        <w:bidi w:val="0"/>
      </w:pPr>
    </w:p>
    <w:p w14:paraId="7315EA7E" w14:textId="77777777" w:rsidR="0003645B" w:rsidRDefault="0003645B" w:rsidP="0003645B">
      <w:pPr>
        <w:bidi w:val="0"/>
      </w:pPr>
    </w:p>
    <w:p w14:paraId="4E4C805C" w14:textId="77777777" w:rsidR="0003645B" w:rsidRDefault="0003645B" w:rsidP="0003645B">
      <w:pPr>
        <w:bidi w:val="0"/>
      </w:pPr>
    </w:p>
    <w:p w14:paraId="5F918FF6" w14:textId="77777777" w:rsidR="0003645B" w:rsidRDefault="0003645B" w:rsidP="0003645B">
      <w:pPr>
        <w:bidi w:val="0"/>
      </w:pPr>
    </w:p>
    <w:p w14:paraId="13352ADD" w14:textId="77777777" w:rsidR="0003645B" w:rsidRDefault="0003645B" w:rsidP="0003645B">
      <w:pPr>
        <w:bidi w:val="0"/>
      </w:pPr>
    </w:p>
    <w:p w14:paraId="7130818C" w14:textId="77777777" w:rsidR="0003645B" w:rsidRDefault="0003645B" w:rsidP="0003645B">
      <w:pPr>
        <w:bidi w:val="0"/>
      </w:pPr>
    </w:p>
    <w:p w14:paraId="6B07DD14" w14:textId="77777777" w:rsidR="0003645B" w:rsidRDefault="0003645B" w:rsidP="0003645B">
      <w:pPr>
        <w:bidi w:val="0"/>
      </w:pPr>
    </w:p>
    <w:p w14:paraId="0A06F661" w14:textId="77777777" w:rsidR="0003645B" w:rsidRDefault="0003645B" w:rsidP="0003645B">
      <w:pPr>
        <w:bidi w:val="0"/>
      </w:pPr>
    </w:p>
    <w:p w14:paraId="0C354E37" w14:textId="77777777" w:rsidR="0003645B" w:rsidRDefault="0003645B" w:rsidP="0003645B">
      <w:pPr>
        <w:bidi w:val="0"/>
      </w:pPr>
    </w:p>
    <w:p w14:paraId="321AEC38" w14:textId="77777777" w:rsidR="0003645B" w:rsidRDefault="0003645B" w:rsidP="0003645B">
      <w:pPr>
        <w:bidi w:val="0"/>
      </w:pPr>
    </w:p>
    <w:p w14:paraId="601A5FE3" w14:textId="77777777" w:rsidR="0003645B" w:rsidRDefault="0003645B" w:rsidP="0003645B">
      <w:pPr>
        <w:bidi w:val="0"/>
      </w:pPr>
    </w:p>
    <w:p w14:paraId="4290C978" w14:textId="77777777" w:rsidR="0003645B" w:rsidRDefault="0003645B" w:rsidP="0003645B">
      <w:pPr>
        <w:bidi w:val="0"/>
      </w:pPr>
    </w:p>
    <w:p w14:paraId="5DBA295F" w14:textId="77777777" w:rsidR="0003645B" w:rsidRDefault="0003645B" w:rsidP="0003645B">
      <w:pPr>
        <w:bidi w:val="0"/>
      </w:pPr>
    </w:p>
    <w:p w14:paraId="345D9E7E" w14:textId="77777777" w:rsidR="0003645B" w:rsidRDefault="0003645B" w:rsidP="0003645B">
      <w:pPr>
        <w:bidi w:val="0"/>
      </w:pPr>
    </w:p>
    <w:p w14:paraId="48D672BB" w14:textId="77777777" w:rsidR="0003645B" w:rsidRDefault="0003645B" w:rsidP="0003645B">
      <w:pPr>
        <w:bidi w:val="0"/>
      </w:pPr>
    </w:p>
    <w:p w14:paraId="1DA0C055" w14:textId="77777777" w:rsidR="0003645B" w:rsidRDefault="0003645B" w:rsidP="0003645B">
      <w:pPr>
        <w:bidi w:val="0"/>
      </w:pPr>
    </w:p>
    <w:p w14:paraId="6DEE6233" w14:textId="77777777" w:rsidR="0003645B" w:rsidRDefault="0003645B" w:rsidP="0003645B">
      <w:pPr>
        <w:bidi w:val="0"/>
      </w:pPr>
    </w:p>
    <w:p w14:paraId="6A88EB84" w14:textId="77777777" w:rsidR="0003645B" w:rsidRDefault="0003645B" w:rsidP="0003645B">
      <w:pPr>
        <w:bidi w:val="0"/>
      </w:pPr>
    </w:p>
    <w:p w14:paraId="5EA33524" w14:textId="44195448" w:rsidR="0003645B" w:rsidRPr="0003645B" w:rsidRDefault="0003645B" w:rsidP="0003645B">
      <w:pPr>
        <w:bidi w:val="0"/>
        <w:jc w:val="right"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חלק 1: סימולינק</w:t>
      </w:r>
    </w:p>
    <w:p w14:paraId="7DF0E48A" w14:textId="54F740D8" w:rsidR="0003645B" w:rsidRDefault="0003645B" w:rsidP="0003645B">
      <w:pPr>
        <w:pStyle w:val="ListParagraph"/>
        <w:numPr>
          <w:ilvl w:val="0"/>
          <w:numId w:val="6"/>
        </w:numPr>
        <w:rPr>
          <w:rFonts w:hint="cs"/>
          <w:rtl/>
        </w:rPr>
      </w:pPr>
      <w:r>
        <w:rPr>
          <w:rFonts w:hint="cs"/>
          <w:rtl/>
        </w:rPr>
        <w:t xml:space="preserve">לכל אחד מהניסויים נצרף את: דיאגרמת הבלוקים, תמונת הספקטרום אנלייזר במוצא, טבלאת </w:t>
      </w:r>
      <w:r>
        <w:t>BER</w:t>
      </w:r>
      <w:r>
        <w:rPr>
          <w:rFonts w:hint="cs"/>
          <w:rtl/>
        </w:rPr>
        <w:t xml:space="preserve"> כנגד</w:t>
      </w:r>
      <w:r>
        <w:t xml:space="preserve"> SNR</w:t>
      </w:r>
      <w:r>
        <w:rPr>
          <w:rFonts w:hint="cs"/>
          <w:rtl/>
        </w:rPr>
        <w:t xml:space="preserve"> ומסקנה מילולית.</w:t>
      </w:r>
    </w:p>
    <w:p w14:paraId="4B3C7F06" w14:textId="77777777" w:rsidR="0003645B" w:rsidRDefault="0003645B" w:rsidP="0003645B">
      <w:pPr>
        <w:bidi w:val="0"/>
      </w:pPr>
    </w:p>
    <w:p w14:paraId="13BA8C8E" w14:textId="775661D4" w:rsidR="00980264" w:rsidRDefault="00C97C0F" w:rsidP="0003645B">
      <w:pPr>
        <w:pStyle w:val="ListParagraph"/>
        <w:numPr>
          <w:ilvl w:val="0"/>
          <w:numId w:val="4"/>
        </w:numPr>
        <w:bidi w:val="0"/>
      </w:pPr>
      <w:r>
        <w:t>BPSK</w:t>
      </w:r>
    </w:p>
    <w:p w14:paraId="5B4EF60E" w14:textId="61EC2EB5" w:rsidR="00715EC2" w:rsidRDefault="008731F9" w:rsidP="008731F9">
      <w:pPr>
        <w:pStyle w:val="ListParagraph"/>
        <w:tabs>
          <w:tab w:val="left" w:pos="2490"/>
        </w:tabs>
        <w:rPr>
          <w:rFonts w:hint="cs"/>
          <w:rtl/>
        </w:rPr>
      </w:pPr>
      <w:r>
        <w:tab/>
      </w:r>
      <w:r>
        <w:rPr>
          <w:rFonts w:hint="cs"/>
          <w:rtl/>
        </w:rPr>
        <w:t>דיאגרמת בלוקים אקראית מאחד הניסויים:</w:t>
      </w:r>
    </w:p>
    <w:p w14:paraId="1BF9E4AB" w14:textId="6DB30B9D" w:rsidR="00D54D2D" w:rsidRDefault="00D54D2D" w:rsidP="00D54D2D">
      <w:pPr>
        <w:pStyle w:val="ListParagraph"/>
        <w:bidi w:val="0"/>
      </w:pPr>
      <w:r>
        <w:rPr>
          <w:noProof/>
        </w:rPr>
        <w:drawing>
          <wp:inline distT="0" distB="0" distL="0" distR="0" wp14:anchorId="51110721" wp14:editId="5A00D9DE">
            <wp:extent cx="5274310" cy="2317115"/>
            <wp:effectExtent l="0" t="0" r="2540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6A71" w14:textId="236D53AE" w:rsidR="00D54D2D" w:rsidRDefault="00D54D2D" w:rsidP="00D54D2D">
      <w:pPr>
        <w:pStyle w:val="ListParagraph"/>
        <w:bidi w:val="0"/>
      </w:pPr>
    </w:p>
    <w:p w14:paraId="342FF122" w14:textId="60B315BD" w:rsidR="00D54D2D" w:rsidRDefault="008731F9" w:rsidP="008731F9">
      <w:pPr>
        <w:pStyle w:val="ListParagraph"/>
        <w:tabs>
          <w:tab w:val="left" w:pos="5145"/>
        </w:tabs>
        <w:bidi w:val="0"/>
        <w:rPr>
          <w:rFonts w:hint="cs"/>
          <w:rtl/>
        </w:rPr>
      </w:pPr>
      <w:r>
        <w:tab/>
      </w:r>
      <w:r>
        <w:rPr>
          <w:rFonts w:hint="cs"/>
          <w:rtl/>
        </w:rPr>
        <w:t>תצוגה אקראית של מרחב אותות:</w:t>
      </w:r>
    </w:p>
    <w:p w14:paraId="48E82308" w14:textId="0B6C0C64" w:rsidR="00D54D2D" w:rsidRDefault="00D54D2D" w:rsidP="00D54D2D">
      <w:pPr>
        <w:pStyle w:val="ListParagraph"/>
        <w:bidi w:val="0"/>
      </w:pPr>
      <w:r>
        <w:rPr>
          <w:noProof/>
        </w:rPr>
        <w:drawing>
          <wp:inline distT="0" distB="0" distL="0" distR="0" wp14:anchorId="6B2188CB" wp14:editId="2C6A7736">
            <wp:extent cx="5274310" cy="4583430"/>
            <wp:effectExtent l="0" t="0" r="254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0D87" w14:textId="42B52D5D" w:rsidR="00D54D2D" w:rsidRDefault="00D54D2D" w:rsidP="00D54D2D">
      <w:pPr>
        <w:pStyle w:val="ListParagraph"/>
        <w:bidi w:val="0"/>
      </w:pPr>
    </w:p>
    <w:p w14:paraId="3B9A2D90" w14:textId="105AC25C" w:rsidR="00D54D2D" w:rsidRDefault="008731F9" w:rsidP="008731F9">
      <w:pPr>
        <w:pStyle w:val="ListParagraph"/>
        <w:tabs>
          <w:tab w:val="left" w:pos="6000"/>
        </w:tabs>
        <w:jc w:val="both"/>
        <w:rPr>
          <w:rtl/>
        </w:rPr>
      </w:pPr>
      <w:r>
        <w:rPr>
          <w:rFonts w:hint="cs"/>
          <w:rtl/>
        </w:rPr>
        <w:t>טבלת שגיאות כתלות ב</w:t>
      </w:r>
      <w:r>
        <w:t>SNR</w:t>
      </w:r>
      <w:r>
        <w:rPr>
          <w:rFonts w:hint="cs"/>
          <w:rtl/>
        </w:rPr>
        <w:t>:</w:t>
      </w:r>
    </w:p>
    <w:p w14:paraId="7A845246" w14:textId="77777777" w:rsidR="008731F9" w:rsidRDefault="008731F9" w:rsidP="008731F9">
      <w:pPr>
        <w:pStyle w:val="ListParagraph"/>
        <w:tabs>
          <w:tab w:val="left" w:pos="6000"/>
        </w:tabs>
        <w:jc w:val="both"/>
        <w:rPr>
          <w:rtl/>
        </w:rPr>
      </w:pPr>
    </w:p>
    <w:p w14:paraId="7D487F03" w14:textId="77777777" w:rsidR="008731F9" w:rsidRDefault="008731F9" w:rsidP="008731F9">
      <w:pPr>
        <w:pStyle w:val="ListParagraph"/>
        <w:tabs>
          <w:tab w:val="left" w:pos="6000"/>
        </w:tabs>
        <w:jc w:val="both"/>
        <w:rPr>
          <w:rtl/>
        </w:rPr>
      </w:pPr>
    </w:p>
    <w:p w14:paraId="126830D2" w14:textId="224D6057" w:rsidR="008731F9" w:rsidRDefault="00B87153" w:rsidP="008731F9">
      <w:pPr>
        <w:pStyle w:val="ListParagraph"/>
        <w:tabs>
          <w:tab w:val="left" w:pos="6000"/>
        </w:tabs>
        <w:jc w:val="both"/>
        <w:rPr>
          <w:rtl/>
        </w:rPr>
      </w:pPr>
      <w:r>
        <w:rPr>
          <w:rFonts w:hint="cs"/>
          <w:rtl/>
        </w:rPr>
        <w:t xml:space="preserve">את השגיאות נחשב משידור של ביטים מסדר גודל של 7^10\6^10\5^10 ובאופן הבא: </w:t>
      </w:r>
    </w:p>
    <w:p w14:paraId="5301A270" w14:textId="29C629A1" w:rsidR="00B87153" w:rsidRDefault="00B87153" w:rsidP="008731F9">
      <w:pPr>
        <w:pStyle w:val="ListParagraph"/>
        <w:tabs>
          <w:tab w:val="left" w:pos="6000"/>
        </w:tabs>
        <w:jc w:val="both"/>
        <w:rPr>
          <w:rtl/>
        </w:rPr>
      </w:pPr>
      <w:r>
        <w:rPr>
          <w:rFonts w:hint="cs"/>
          <w:rtl/>
        </w:rPr>
        <w:t>נחשב את כמות השגיאות מתוך כמות הביטים ששודרו:</w:t>
      </w:r>
    </w:p>
    <w:p w14:paraId="2080193B" w14:textId="4BE4E8CB" w:rsidR="00B87153" w:rsidRDefault="00B87153" w:rsidP="00B87153">
      <w:pPr>
        <w:pStyle w:val="ListParagraph"/>
        <w:tabs>
          <w:tab w:val="left" w:pos="6000"/>
        </w:tabs>
        <w:jc w:val="both"/>
        <w:rPr>
          <w:rtl/>
        </w:rPr>
      </w:pPr>
      <w:r>
        <w:t>Errors/Bits Transmitted</w:t>
      </w:r>
    </w:p>
    <w:p w14:paraId="1A68F091" w14:textId="25DEE554" w:rsidR="00796E2E" w:rsidRDefault="00796E2E" w:rsidP="00B87153">
      <w:pPr>
        <w:pStyle w:val="ListParagraph"/>
        <w:tabs>
          <w:tab w:val="left" w:pos="6000"/>
        </w:tabs>
        <w:jc w:val="both"/>
        <w:rPr>
          <w:rtl/>
        </w:rPr>
      </w:pPr>
      <w:r w:rsidRPr="00796E2E">
        <w:rPr>
          <w:rFonts w:cs="Arial"/>
          <w:rtl/>
        </w:rPr>
        <w:drawing>
          <wp:inline distT="0" distB="0" distL="0" distR="0" wp14:anchorId="73109E94" wp14:editId="1BBAF03B">
            <wp:extent cx="5274310" cy="1139825"/>
            <wp:effectExtent l="0" t="0" r="2540" b="3175"/>
            <wp:docPr id="75376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61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7EF6" w14:textId="6CFDEA7D" w:rsidR="00B87153" w:rsidRDefault="00796E2E" w:rsidP="00B87153">
      <w:pPr>
        <w:pStyle w:val="ListParagraph"/>
        <w:tabs>
          <w:tab w:val="left" w:pos="6000"/>
        </w:tabs>
        <w:jc w:val="both"/>
        <w:rPr>
          <w:rtl/>
        </w:rPr>
      </w:pPr>
      <w:r>
        <w:rPr>
          <w:rFonts w:hint="cs"/>
          <w:rtl/>
        </w:rPr>
        <w:t>ניתן לראות כי ב</w:t>
      </w:r>
      <w:r>
        <w:t>BPSK</w:t>
      </w:r>
      <w:r>
        <w:rPr>
          <w:rFonts w:hint="cs"/>
          <w:rtl/>
        </w:rPr>
        <w:t xml:space="preserve">, בתחומים של </w:t>
      </w:r>
      <w:r>
        <w:t>SNR</w:t>
      </w:r>
      <w:r>
        <w:rPr>
          <w:rFonts w:hint="cs"/>
          <w:rtl/>
        </w:rPr>
        <w:t xml:space="preserve"> גדול מ5 דיבי, ה</w:t>
      </w:r>
      <w:r>
        <w:t>BER</w:t>
      </w:r>
      <w:r>
        <w:rPr>
          <w:rFonts w:hint="cs"/>
          <w:rtl/>
        </w:rPr>
        <w:t xml:space="preserve"> משתפר בסדר גודל שלם ביחס לכל שיפור ביחידת </w:t>
      </w:r>
      <w:r>
        <w:t>DB</w:t>
      </w:r>
      <w:r>
        <w:rPr>
          <w:rFonts w:hint="cs"/>
          <w:rtl/>
        </w:rPr>
        <w:t xml:space="preserve"> ביחס אות לרעש, כצפוי מהתיאוריה.</w:t>
      </w:r>
    </w:p>
    <w:p w14:paraId="473EE7CE" w14:textId="77777777" w:rsidR="00796E2E" w:rsidRDefault="00796E2E" w:rsidP="00B87153">
      <w:pPr>
        <w:pStyle w:val="ListParagraph"/>
        <w:tabs>
          <w:tab w:val="left" w:pos="6000"/>
        </w:tabs>
        <w:jc w:val="both"/>
        <w:rPr>
          <w:rtl/>
        </w:rPr>
      </w:pPr>
    </w:p>
    <w:p w14:paraId="2FD9E5F2" w14:textId="77777777" w:rsidR="00796E2E" w:rsidRDefault="00796E2E" w:rsidP="00B87153">
      <w:pPr>
        <w:pStyle w:val="ListParagraph"/>
        <w:tabs>
          <w:tab w:val="left" w:pos="6000"/>
        </w:tabs>
        <w:jc w:val="both"/>
        <w:rPr>
          <w:rtl/>
        </w:rPr>
      </w:pPr>
    </w:p>
    <w:p w14:paraId="7E5AB925" w14:textId="77777777" w:rsidR="001123D2" w:rsidRPr="001123D2" w:rsidRDefault="001123D2" w:rsidP="001123D2">
      <w:pPr>
        <w:bidi w:val="0"/>
      </w:pPr>
    </w:p>
    <w:p w14:paraId="17AE773E" w14:textId="10EB25BE" w:rsidR="008731F9" w:rsidRPr="008731F9" w:rsidRDefault="00C97C0F" w:rsidP="008731F9">
      <w:pPr>
        <w:pStyle w:val="ListParagraph"/>
        <w:numPr>
          <w:ilvl w:val="0"/>
          <w:numId w:val="1"/>
        </w:numPr>
        <w:bidi w:val="0"/>
        <w:rPr>
          <w:rFonts w:hint="cs"/>
        </w:rPr>
      </w:pPr>
      <w:r>
        <w:lastRenderedPageBreak/>
        <w:t>QPSK</w:t>
      </w:r>
      <w:r w:rsidR="001123D2">
        <w:rPr>
          <w:noProof/>
        </w:rPr>
        <w:drawing>
          <wp:inline distT="0" distB="0" distL="0" distR="0" wp14:anchorId="2813939C" wp14:editId="41C7577E">
            <wp:extent cx="5274310" cy="242062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3D2">
        <w:rPr>
          <w:noProof/>
        </w:rPr>
        <w:drawing>
          <wp:inline distT="0" distB="0" distL="0" distR="0" wp14:anchorId="67D80F81" wp14:editId="5123C848">
            <wp:extent cx="5274310" cy="4594225"/>
            <wp:effectExtent l="0" t="0" r="2540" b="0"/>
            <wp:docPr id="5" name="תמונה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A screen 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4946" w14:textId="35A3B615" w:rsidR="00C97C0F" w:rsidRDefault="00C97C0F" w:rsidP="00C97C0F">
      <w:pPr>
        <w:pStyle w:val="ListParagraph"/>
        <w:bidi w:val="0"/>
      </w:pPr>
    </w:p>
    <w:p w14:paraId="5D24102A" w14:textId="09CF0379" w:rsidR="00C97C0F" w:rsidRDefault="00C97C0F" w:rsidP="00C97C0F">
      <w:pPr>
        <w:pStyle w:val="ListParagraph"/>
        <w:bidi w:val="0"/>
      </w:pPr>
    </w:p>
    <w:p w14:paraId="65C4E1A4" w14:textId="7794DA07" w:rsidR="00C97C0F" w:rsidRDefault="001123D2" w:rsidP="001123D2">
      <w:pPr>
        <w:pStyle w:val="ListParagraph"/>
        <w:rPr>
          <w:rtl/>
        </w:rPr>
      </w:pPr>
      <w:r>
        <w:rPr>
          <w:rFonts w:hint="cs"/>
          <w:rtl/>
        </w:rPr>
        <w:t>טבלאת שגיאות כתלות ב</w:t>
      </w:r>
      <w:r w:rsidR="00381284">
        <w:t>SN</w:t>
      </w:r>
      <w:r>
        <w:t>R</w:t>
      </w:r>
      <w:r>
        <w:rPr>
          <w:rFonts w:hint="cs"/>
          <w:rtl/>
        </w:rPr>
        <w:t>:</w:t>
      </w:r>
    </w:p>
    <w:p w14:paraId="266C2913" w14:textId="5017B82B" w:rsidR="001123D2" w:rsidRDefault="001123D2" w:rsidP="001123D2">
      <w:pPr>
        <w:pStyle w:val="ListParagraph"/>
        <w:rPr>
          <w:rtl/>
        </w:rPr>
      </w:pPr>
    </w:p>
    <w:p w14:paraId="1762E27D" w14:textId="765D4CF6" w:rsidR="001123D2" w:rsidRDefault="00777AFA" w:rsidP="001123D2">
      <w:pPr>
        <w:pStyle w:val="ListParagraph"/>
        <w:rPr>
          <w:rFonts w:hint="cs"/>
          <w:rtl/>
        </w:rPr>
      </w:pPr>
      <w:r w:rsidRPr="00777AFA">
        <w:rPr>
          <w:rFonts w:cs="Arial"/>
          <w:rtl/>
        </w:rPr>
        <w:drawing>
          <wp:inline distT="0" distB="0" distL="0" distR="0" wp14:anchorId="745E7539" wp14:editId="40C13B96">
            <wp:extent cx="5274310" cy="775335"/>
            <wp:effectExtent l="0" t="0" r="2540" b="5715"/>
            <wp:docPr id="65450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05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14F7" w14:textId="560C7A5C" w:rsidR="001123D2" w:rsidRDefault="001123D2" w:rsidP="001123D2">
      <w:pPr>
        <w:pStyle w:val="ListParagraph"/>
      </w:pPr>
      <w:r>
        <w:rPr>
          <w:rFonts w:hint="cs"/>
          <w:rtl/>
        </w:rPr>
        <w:lastRenderedPageBreak/>
        <w:t xml:space="preserve">ניתן לראות מהטבלה כי הסתברות השגיאה גרועה מזו של מודולציית </w:t>
      </w:r>
      <w:r>
        <w:t>BPSK</w:t>
      </w:r>
      <w:r>
        <w:rPr>
          <w:rFonts w:hint="cs"/>
          <w:rtl/>
        </w:rPr>
        <w:t xml:space="preserve">. הדבר מסתדר עם התיאוריה, מכיוון שבמודולציית </w:t>
      </w:r>
      <w:r>
        <w:t>BPSK</w:t>
      </w:r>
      <w:r>
        <w:rPr>
          <w:rFonts w:hint="cs"/>
          <w:rtl/>
        </w:rPr>
        <w:t xml:space="preserve"> ייצוג האותות במרחב האותות הוא בהפרש 180 מעלות ביניהם, יהיה יותר קשה לרעש לגרום לאות הנקלט לקפוץ "מעבר" לקריטריון ההחלטה של המרחב לצד השני ולייצר שגיאה. ב</w:t>
      </w:r>
      <w:r>
        <w:t>QPSK</w:t>
      </w:r>
      <w:r>
        <w:rPr>
          <w:rFonts w:hint="cs"/>
          <w:rtl/>
        </w:rPr>
        <w:t>, ישנם ארבעה אותות המסודרים במרחק של חצי פאי זה מזה, מה שיכול לגרום לאות נקלט להתפרש כאות הלא-נכון ביותר קלות מאשר ב</w:t>
      </w:r>
      <w:r>
        <w:t>BPSK</w:t>
      </w:r>
      <w:r>
        <w:rPr>
          <w:rFonts w:hint="cs"/>
          <w:rtl/>
        </w:rPr>
        <w:t>.</w:t>
      </w:r>
    </w:p>
    <w:p w14:paraId="222CFD9C" w14:textId="77777777" w:rsidR="001123D2" w:rsidRDefault="001123D2" w:rsidP="001123D2">
      <w:pPr>
        <w:pStyle w:val="ListParagraph"/>
        <w:bidi w:val="0"/>
      </w:pPr>
    </w:p>
    <w:p w14:paraId="2A3592C6" w14:textId="644C7491" w:rsidR="00C97C0F" w:rsidRDefault="00C97C0F" w:rsidP="00C97C0F">
      <w:pPr>
        <w:pStyle w:val="ListParagraph"/>
        <w:bidi w:val="0"/>
      </w:pPr>
    </w:p>
    <w:p w14:paraId="6420D92F" w14:textId="01814058" w:rsidR="00C97C0F" w:rsidRDefault="00C97C0F" w:rsidP="00C97C0F">
      <w:pPr>
        <w:pStyle w:val="ListParagraph"/>
        <w:numPr>
          <w:ilvl w:val="0"/>
          <w:numId w:val="1"/>
        </w:numPr>
        <w:bidi w:val="0"/>
      </w:pPr>
      <w:r>
        <w:t xml:space="preserve">   </w:t>
      </w:r>
      <w:r w:rsidR="009E7FE0">
        <w:t>16-QAM</w:t>
      </w:r>
    </w:p>
    <w:p w14:paraId="568E13DC" w14:textId="2AC960DE" w:rsidR="009E7FE0" w:rsidRDefault="009E7FE0" w:rsidP="009E7FE0">
      <w:pPr>
        <w:bidi w:val="0"/>
      </w:pPr>
      <w:r>
        <w:rPr>
          <w:noProof/>
        </w:rPr>
        <w:drawing>
          <wp:inline distT="0" distB="0" distL="0" distR="0" wp14:anchorId="3AF01988" wp14:editId="16AAA003">
            <wp:extent cx="5274310" cy="1958975"/>
            <wp:effectExtent l="0" t="0" r="2540" b="317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ECF5" w14:textId="55488167" w:rsidR="009E7FE0" w:rsidRDefault="009E7FE0" w:rsidP="009E7FE0">
      <w:pPr>
        <w:bidi w:val="0"/>
      </w:pPr>
    </w:p>
    <w:p w14:paraId="5999329E" w14:textId="5E50F766" w:rsidR="009E7FE0" w:rsidRDefault="001123D2" w:rsidP="009E7FE0">
      <w:pPr>
        <w:bidi w:val="0"/>
      </w:pPr>
      <w:r>
        <w:rPr>
          <w:noProof/>
        </w:rPr>
        <w:drawing>
          <wp:inline distT="0" distB="0" distL="0" distR="0" wp14:anchorId="632FF079" wp14:editId="6FA03D2A">
            <wp:extent cx="5274310" cy="4583430"/>
            <wp:effectExtent l="0" t="0" r="2540" b="762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90A8" w14:textId="235FE0E2" w:rsidR="009E7FE0" w:rsidRDefault="00381284" w:rsidP="00381284">
      <w:pPr>
        <w:rPr>
          <w:rtl/>
        </w:rPr>
      </w:pPr>
      <w:r>
        <w:rPr>
          <w:rFonts w:hint="cs"/>
          <w:rtl/>
        </w:rPr>
        <w:lastRenderedPageBreak/>
        <w:t>טבלאת שגיאות:</w:t>
      </w:r>
    </w:p>
    <w:p w14:paraId="175C5CD9" w14:textId="4917CECD" w:rsidR="00381284" w:rsidRDefault="00381284" w:rsidP="00381284">
      <w:pPr>
        <w:rPr>
          <w:rtl/>
        </w:rPr>
      </w:pPr>
      <w:r w:rsidRPr="00381284">
        <w:rPr>
          <w:rFonts w:cs="Arial"/>
          <w:rtl/>
        </w:rPr>
        <w:drawing>
          <wp:inline distT="0" distB="0" distL="0" distR="0" wp14:anchorId="31655E7F" wp14:editId="0EC872C0">
            <wp:extent cx="5274310" cy="838200"/>
            <wp:effectExtent l="0" t="0" r="2540" b="0"/>
            <wp:docPr id="86688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840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DB7" w14:textId="77777777" w:rsidR="00381284" w:rsidRDefault="00381284" w:rsidP="00381284">
      <w:pPr>
        <w:rPr>
          <w:rtl/>
        </w:rPr>
      </w:pPr>
    </w:p>
    <w:p w14:paraId="3FDFC9DC" w14:textId="19007D60" w:rsidR="001123D2" w:rsidRDefault="00381284" w:rsidP="00830013">
      <w:pPr>
        <w:rPr>
          <w:rtl/>
        </w:rPr>
      </w:pPr>
      <w:r>
        <w:rPr>
          <w:rFonts w:hint="cs"/>
          <w:rtl/>
        </w:rPr>
        <w:t xml:space="preserve">ניתן לראות כי עבור </w:t>
      </w:r>
      <w:r>
        <w:t>QAM</w:t>
      </w:r>
      <w:r>
        <w:rPr>
          <w:rFonts w:hint="cs"/>
          <w:rtl/>
        </w:rPr>
        <w:t xml:space="preserve"> 16 ניתן לקבל ביצועים טובים כאשר מצליחים לשמור על </w:t>
      </w:r>
      <w:r>
        <w:t>SNR</w:t>
      </w:r>
      <w:r>
        <w:rPr>
          <w:rFonts w:hint="cs"/>
          <w:rtl/>
        </w:rPr>
        <w:t xml:space="preserve"> גבוה. אם משווים את השלבים בעלי ה</w:t>
      </w:r>
      <w:r>
        <w:t>SNR</w:t>
      </w:r>
      <w:r>
        <w:rPr>
          <w:rFonts w:hint="cs"/>
          <w:rtl/>
        </w:rPr>
        <w:t xml:space="preserve"> הנמוך יחסית </w:t>
      </w:r>
      <w:r w:rsidR="00830013">
        <w:rPr>
          <w:rFonts w:hint="cs"/>
          <w:rtl/>
        </w:rPr>
        <w:t xml:space="preserve">(אך עדין חיובי) </w:t>
      </w:r>
      <w:r>
        <w:rPr>
          <w:rFonts w:hint="cs"/>
          <w:rtl/>
        </w:rPr>
        <w:t xml:space="preserve">למודולציית </w:t>
      </w:r>
      <w:r>
        <w:t>BPSK</w:t>
      </w:r>
      <w:r>
        <w:rPr>
          <w:rFonts w:hint="cs"/>
          <w:rtl/>
        </w:rPr>
        <w:t xml:space="preserve"> מקבלים, כצפוי, ביצועים גרועים יותר. </w:t>
      </w:r>
      <w:r w:rsidR="00830013">
        <w:rPr>
          <w:rFonts w:hint="cs"/>
          <w:rtl/>
        </w:rPr>
        <w:t>הדבר נובע מצפיפות קריטריוני ההחלטה במרחב אותות (והסבר כמו בסעיף הקודם: כאשר מרחב האותות צפוף יותר לרעש יהיה יותר קל "לדחוף" אות מתקבל מעבר לקריטריון החלטה ולייצר החלטה שגויה).</w:t>
      </w:r>
    </w:p>
    <w:p w14:paraId="7A2209E6" w14:textId="7E9D52BF" w:rsidR="00777AFA" w:rsidRDefault="00777AFA" w:rsidP="00830013">
      <w:pPr>
        <w:rPr>
          <w:rFonts w:hint="cs"/>
          <w:rtl/>
        </w:rPr>
      </w:pPr>
      <w:r>
        <w:rPr>
          <w:rFonts w:hint="cs"/>
          <w:rtl/>
        </w:rPr>
        <w:t xml:space="preserve">הביצועים גם גרועים (במקצת) מזה של </w:t>
      </w:r>
      <w:r>
        <w:t>QPSK</w:t>
      </w:r>
      <w:r>
        <w:rPr>
          <w:rFonts w:hint="cs"/>
          <w:rtl/>
        </w:rPr>
        <w:t>, מאותה הסיבה, שישנם יותר אותות צפופים במרחב האותות.</w:t>
      </w:r>
    </w:p>
    <w:p w14:paraId="414AA4E4" w14:textId="77777777" w:rsidR="001123D2" w:rsidRDefault="001123D2" w:rsidP="001123D2">
      <w:pPr>
        <w:bidi w:val="0"/>
      </w:pPr>
    </w:p>
    <w:p w14:paraId="03F049EC" w14:textId="6FB63FDE" w:rsidR="009E7FE0" w:rsidRDefault="009E7FE0" w:rsidP="009E7FE0">
      <w:pPr>
        <w:bidi w:val="0"/>
      </w:pPr>
    </w:p>
    <w:p w14:paraId="3DBD27ED" w14:textId="3C1655F6" w:rsidR="009E7FE0" w:rsidRDefault="005E2F99" w:rsidP="005E2F99">
      <w:pPr>
        <w:pStyle w:val="ListParagraph"/>
        <w:numPr>
          <w:ilvl w:val="0"/>
          <w:numId w:val="1"/>
        </w:numPr>
        <w:bidi w:val="0"/>
      </w:pPr>
      <w:r>
        <w:t>16-QAM wave</w:t>
      </w:r>
    </w:p>
    <w:p w14:paraId="3FEC9429" w14:textId="77777777" w:rsidR="005E2F99" w:rsidRDefault="005E2F99" w:rsidP="005E2F99">
      <w:pPr>
        <w:bidi w:val="0"/>
      </w:pPr>
    </w:p>
    <w:p w14:paraId="46AB0C68" w14:textId="4C6883F4" w:rsidR="00C97C0F" w:rsidRDefault="00755D32" w:rsidP="00755D32">
      <w:pPr>
        <w:pStyle w:val="ListParagraph"/>
        <w:bidi w:val="0"/>
      </w:pPr>
      <w:r>
        <w:rPr>
          <w:noProof/>
        </w:rPr>
        <w:drawing>
          <wp:inline distT="0" distB="0" distL="0" distR="0" wp14:anchorId="7D76CA17" wp14:editId="5133D468">
            <wp:extent cx="5124450" cy="257175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2629" w14:textId="3A47E59E" w:rsidR="00CA5CBA" w:rsidRDefault="00CA5CBA" w:rsidP="00875EA9">
      <w:pPr>
        <w:rPr>
          <w:noProof/>
        </w:rPr>
      </w:pPr>
      <w:r>
        <w:rPr>
          <w:noProof/>
        </w:rPr>
        <w:drawing>
          <wp:inline distT="0" distB="0" distL="0" distR="0" wp14:anchorId="46B0D500" wp14:editId="3D351D10">
            <wp:extent cx="5274310" cy="1711960"/>
            <wp:effectExtent l="0" t="0" r="2540" b="254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9E11" w14:textId="77777777" w:rsidR="0096166D" w:rsidRDefault="0096166D" w:rsidP="0096166D">
      <w:pPr>
        <w:rPr>
          <w:noProof/>
          <w:rtl/>
        </w:rPr>
      </w:pPr>
    </w:p>
    <w:p w14:paraId="7136832C" w14:textId="7EFC72BE" w:rsidR="0096166D" w:rsidRDefault="0096166D" w:rsidP="0096166D">
      <w:pPr>
        <w:tabs>
          <w:tab w:val="left" w:pos="1241"/>
        </w:tabs>
        <w:rPr>
          <w:rtl/>
        </w:rPr>
      </w:pPr>
      <w:r>
        <w:rPr>
          <w:rtl/>
        </w:rPr>
        <w:lastRenderedPageBreak/>
        <w:tab/>
      </w:r>
      <w:r>
        <w:rPr>
          <w:rFonts w:hint="cs"/>
          <w:rtl/>
        </w:rPr>
        <w:t>חיברנו את הסקופ למוצא מערכת ה</w:t>
      </w:r>
      <w:r>
        <w:t>DOWNCONVERSION</w:t>
      </w:r>
      <w:r>
        <w:rPr>
          <w:rFonts w:hint="cs"/>
          <w:rtl/>
        </w:rPr>
        <w:t>, ניתן לראות את הגלים במוצא מערכת זו. במוצא המערכת אנו אמורים לראות את הרכיבים בפאזה ורכיבים בקוואדרטורה בהתאם לאות המשודר (האות במוצא מאפנן ה</w:t>
      </w:r>
      <w:r>
        <w:t xml:space="preserve">QAM </w:t>
      </w:r>
      <w:r>
        <w:rPr>
          <w:rFonts w:hint="cs"/>
          <w:rtl/>
        </w:rPr>
        <w:t>16)</w:t>
      </w:r>
    </w:p>
    <w:p w14:paraId="41962FC0" w14:textId="77777777" w:rsidR="0096166D" w:rsidRPr="0096166D" w:rsidRDefault="0096166D" w:rsidP="0096166D">
      <w:pPr>
        <w:tabs>
          <w:tab w:val="left" w:pos="1241"/>
        </w:tabs>
        <w:rPr>
          <w:rFonts w:hint="cs"/>
          <w:rtl/>
        </w:rPr>
      </w:pPr>
    </w:p>
    <w:p w14:paraId="747685BC" w14:textId="51ABAA83" w:rsidR="00CA5CBA" w:rsidRDefault="00CA5CBA" w:rsidP="00755D32">
      <w:r>
        <w:rPr>
          <w:noProof/>
        </w:rPr>
        <w:drawing>
          <wp:inline distT="0" distB="0" distL="0" distR="0" wp14:anchorId="41B931BE" wp14:editId="7B0659E2">
            <wp:extent cx="5274310" cy="1697990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433D" w14:textId="49255B41" w:rsidR="00755D32" w:rsidRDefault="0096166D" w:rsidP="00755D32">
      <w:pPr>
        <w:rPr>
          <w:rtl/>
        </w:rPr>
      </w:pPr>
      <w:r>
        <w:rPr>
          <w:rFonts w:hint="cs"/>
          <w:rtl/>
        </w:rPr>
        <w:t xml:space="preserve">חלק זה מראה את מוצא המערכת בייצוג רמות ההחלטה של </w:t>
      </w:r>
      <w:r>
        <w:t xml:space="preserve">QAM </w:t>
      </w:r>
      <w:r>
        <w:rPr>
          <w:rFonts w:hint="cs"/>
          <w:rtl/>
        </w:rPr>
        <w:t>16. ניתן לראות בכל רגע נתון את מוצא מערכת ההחלטה.</w:t>
      </w:r>
    </w:p>
    <w:p w14:paraId="336EAB41" w14:textId="47698852" w:rsidR="0096166D" w:rsidRDefault="0096166D" w:rsidP="00755D32">
      <w:pPr>
        <w:rPr>
          <w:rtl/>
        </w:rPr>
      </w:pPr>
      <w:r>
        <w:rPr>
          <w:rFonts w:hint="cs"/>
          <w:rtl/>
        </w:rPr>
        <w:t>בעבור ה</w:t>
      </w:r>
      <w:r>
        <w:t>SNR</w:t>
      </w:r>
      <w:r>
        <w:rPr>
          <w:rFonts w:hint="cs"/>
          <w:rtl/>
        </w:rPr>
        <w:t xml:space="preserve"> שבחרנו (10 </w:t>
      </w:r>
      <w:r>
        <w:t>DB</w:t>
      </w:r>
      <w:r>
        <w:rPr>
          <w:rFonts w:hint="cs"/>
          <w:rtl/>
        </w:rPr>
        <w:t>) ניתן לראות שבמדגם מסדר גודל של 5^10 שידורים לא התקבלה אף שגיאה.</w:t>
      </w:r>
    </w:p>
    <w:p w14:paraId="15FFA14A" w14:textId="77777777" w:rsidR="00875EA9" w:rsidRDefault="00875EA9" w:rsidP="00755D32">
      <w:pPr>
        <w:rPr>
          <w:rtl/>
        </w:rPr>
      </w:pPr>
    </w:p>
    <w:p w14:paraId="1C94C055" w14:textId="77777777" w:rsidR="00875EA9" w:rsidRDefault="00875EA9" w:rsidP="00755D32">
      <w:pPr>
        <w:rPr>
          <w:rtl/>
        </w:rPr>
      </w:pPr>
    </w:p>
    <w:p w14:paraId="4014FB9B" w14:textId="77777777" w:rsidR="00875EA9" w:rsidRDefault="00875EA9" w:rsidP="00755D32">
      <w:pPr>
        <w:rPr>
          <w:rtl/>
        </w:rPr>
      </w:pPr>
    </w:p>
    <w:p w14:paraId="6413D5CA" w14:textId="77777777" w:rsidR="00777AFA" w:rsidRDefault="00777AFA" w:rsidP="00755D32">
      <w:pPr>
        <w:rPr>
          <w:rtl/>
        </w:rPr>
      </w:pPr>
    </w:p>
    <w:p w14:paraId="0703F027" w14:textId="77777777" w:rsidR="00777AFA" w:rsidRDefault="00777AFA" w:rsidP="00755D32">
      <w:pPr>
        <w:rPr>
          <w:rtl/>
        </w:rPr>
      </w:pPr>
    </w:p>
    <w:p w14:paraId="2D3B6A10" w14:textId="77777777" w:rsidR="00777AFA" w:rsidRDefault="00777AFA" w:rsidP="00755D32">
      <w:pPr>
        <w:rPr>
          <w:rtl/>
        </w:rPr>
      </w:pPr>
    </w:p>
    <w:p w14:paraId="2590E7C7" w14:textId="77777777" w:rsidR="00777AFA" w:rsidRDefault="00777AFA" w:rsidP="00755D32">
      <w:pPr>
        <w:rPr>
          <w:rtl/>
        </w:rPr>
      </w:pPr>
    </w:p>
    <w:p w14:paraId="20BE4CC9" w14:textId="77777777" w:rsidR="00777AFA" w:rsidRDefault="00777AFA" w:rsidP="00755D32">
      <w:pPr>
        <w:rPr>
          <w:rtl/>
        </w:rPr>
      </w:pPr>
    </w:p>
    <w:p w14:paraId="3EDDF319" w14:textId="77777777" w:rsidR="00777AFA" w:rsidRDefault="00777AFA" w:rsidP="00755D32">
      <w:pPr>
        <w:rPr>
          <w:rtl/>
        </w:rPr>
      </w:pPr>
    </w:p>
    <w:p w14:paraId="6D412918" w14:textId="77777777" w:rsidR="00777AFA" w:rsidRDefault="00777AFA" w:rsidP="00755D32">
      <w:pPr>
        <w:rPr>
          <w:rtl/>
        </w:rPr>
      </w:pPr>
    </w:p>
    <w:p w14:paraId="5CEB89E2" w14:textId="77777777" w:rsidR="00777AFA" w:rsidRDefault="00777AFA" w:rsidP="00755D32">
      <w:pPr>
        <w:rPr>
          <w:rtl/>
        </w:rPr>
      </w:pPr>
    </w:p>
    <w:p w14:paraId="7B97AD83" w14:textId="77777777" w:rsidR="00777AFA" w:rsidRDefault="00777AFA" w:rsidP="00755D32">
      <w:pPr>
        <w:rPr>
          <w:rtl/>
        </w:rPr>
      </w:pPr>
    </w:p>
    <w:p w14:paraId="637129E0" w14:textId="77777777" w:rsidR="00777AFA" w:rsidRDefault="00777AFA" w:rsidP="00755D32">
      <w:pPr>
        <w:rPr>
          <w:rtl/>
        </w:rPr>
      </w:pPr>
    </w:p>
    <w:p w14:paraId="156DBA18" w14:textId="77777777" w:rsidR="00777AFA" w:rsidRDefault="00777AFA" w:rsidP="00755D32">
      <w:pPr>
        <w:rPr>
          <w:rtl/>
        </w:rPr>
      </w:pPr>
    </w:p>
    <w:p w14:paraId="78E03D64" w14:textId="77777777" w:rsidR="00777AFA" w:rsidRDefault="00777AFA" w:rsidP="00755D32">
      <w:pPr>
        <w:rPr>
          <w:rtl/>
        </w:rPr>
      </w:pPr>
    </w:p>
    <w:p w14:paraId="11FDD90D" w14:textId="77777777" w:rsidR="00777AFA" w:rsidRDefault="00777AFA" w:rsidP="00755D32">
      <w:pPr>
        <w:rPr>
          <w:rtl/>
        </w:rPr>
      </w:pPr>
    </w:p>
    <w:p w14:paraId="10469A65" w14:textId="77777777" w:rsidR="00777AFA" w:rsidRDefault="00777AFA" w:rsidP="00755D32">
      <w:pPr>
        <w:rPr>
          <w:rtl/>
        </w:rPr>
      </w:pPr>
    </w:p>
    <w:p w14:paraId="65902EB6" w14:textId="77777777" w:rsidR="00777AFA" w:rsidRDefault="00777AFA" w:rsidP="00755D32">
      <w:pPr>
        <w:rPr>
          <w:rtl/>
        </w:rPr>
      </w:pPr>
    </w:p>
    <w:p w14:paraId="70F8D91F" w14:textId="77777777" w:rsidR="00777AFA" w:rsidRDefault="00777AFA" w:rsidP="00755D32">
      <w:pPr>
        <w:rPr>
          <w:rtl/>
        </w:rPr>
      </w:pPr>
    </w:p>
    <w:p w14:paraId="7E5BD2BC" w14:textId="1E76C64C" w:rsidR="00777AFA" w:rsidRDefault="00777AFA" w:rsidP="00755D32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חלק 2: </w:t>
      </w:r>
      <w:r>
        <w:t>GNU</w:t>
      </w:r>
    </w:p>
    <w:p w14:paraId="63F0E5DB" w14:textId="77777777" w:rsidR="00875EA9" w:rsidRDefault="00875EA9" w:rsidP="00755D32">
      <w:pPr>
        <w:rPr>
          <w:rtl/>
        </w:rPr>
      </w:pPr>
    </w:p>
    <w:p w14:paraId="5D16B5FB" w14:textId="5044A9D3" w:rsidR="00755D32" w:rsidRDefault="00755D32" w:rsidP="00755D32">
      <w:pPr>
        <w:bidi w:val="0"/>
      </w:pPr>
      <w:r>
        <w:t>GNU RADIO COMPANION</w:t>
      </w:r>
    </w:p>
    <w:p w14:paraId="7533D47F" w14:textId="25171713" w:rsidR="00755D32" w:rsidRDefault="00755D32" w:rsidP="00755D32">
      <w:pPr>
        <w:pStyle w:val="ListParagraph"/>
        <w:numPr>
          <w:ilvl w:val="0"/>
          <w:numId w:val="3"/>
        </w:numPr>
        <w:bidi w:val="0"/>
      </w:pPr>
      <w:r>
        <w:t xml:space="preserve">  </w:t>
      </w:r>
      <w:r w:rsidR="00763307">
        <w:t xml:space="preserve"> </w:t>
      </w:r>
    </w:p>
    <w:p w14:paraId="01DD037B" w14:textId="743FECD1" w:rsidR="00763307" w:rsidRDefault="00763307" w:rsidP="00763307">
      <w:pPr>
        <w:bidi w:val="0"/>
      </w:pPr>
    </w:p>
    <w:p w14:paraId="536D0BF5" w14:textId="3E44882E" w:rsidR="00763307" w:rsidRDefault="00763307" w:rsidP="00763307">
      <w:pPr>
        <w:bidi w:val="0"/>
      </w:pPr>
      <w:r>
        <w:rPr>
          <w:noProof/>
        </w:rPr>
        <w:drawing>
          <wp:inline distT="0" distB="0" distL="0" distR="0" wp14:anchorId="6629293F" wp14:editId="552DCC18">
            <wp:extent cx="5274310" cy="2415540"/>
            <wp:effectExtent l="0" t="0" r="2540" b="381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2874" w14:textId="352E2A20" w:rsidR="00763307" w:rsidRDefault="00763307" w:rsidP="00763307">
      <w:pPr>
        <w:bidi w:val="0"/>
      </w:pPr>
      <w:r>
        <w:rPr>
          <w:noProof/>
        </w:rPr>
        <w:drawing>
          <wp:inline distT="0" distB="0" distL="0" distR="0" wp14:anchorId="4712D8A1" wp14:editId="73DD94C9">
            <wp:extent cx="5274310" cy="2469515"/>
            <wp:effectExtent l="0" t="0" r="2540" b="698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E88C" w14:textId="050C75E5" w:rsidR="00755D32" w:rsidRDefault="00E94D87" w:rsidP="00755D32">
      <w:pPr>
        <w:bidi w:val="0"/>
      </w:pPr>
      <w:r>
        <w:t xml:space="preserve"> </w:t>
      </w:r>
    </w:p>
    <w:p w14:paraId="4A137C27" w14:textId="2E66A3C0" w:rsidR="00E94D87" w:rsidRDefault="00E94D87" w:rsidP="00E94D87">
      <w:pPr>
        <w:bidi w:val="0"/>
      </w:pPr>
    </w:p>
    <w:p w14:paraId="32A4B7A5" w14:textId="187198E3" w:rsidR="00E94D87" w:rsidRDefault="00E94D87" w:rsidP="00E94D87">
      <w:pPr>
        <w:pStyle w:val="ListParagraph"/>
        <w:numPr>
          <w:ilvl w:val="0"/>
          <w:numId w:val="3"/>
        </w:numPr>
        <w:bidi w:val="0"/>
      </w:pPr>
      <w:r>
        <w:t xml:space="preserve"> </w:t>
      </w:r>
    </w:p>
    <w:p w14:paraId="5902EC45" w14:textId="0A08473F" w:rsidR="00E94D87" w:rsidRDefault="00E94D87" w:rsidP="00E94D87">
      <w:pPr>
        <w:bidi w:val="0"/>
      </w:pPr>
      <w:r>
        <w:rPr>
          <w:noProof/>
        </w:rPr>
        <w:lastRenderedPageBreak/>
        <w:drawing>
          <wp:inline distT="0" distB="0" distL="0" distR="0" wp14:anchorId="3E66870F" wp14:editId="77A4D83B">
            <wp:extent cx="5274310" cy="2483485"/>
            <wp:effectExtent l="0" t="0" r="254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0071" w14:textId="7BC3C888" w:rsidR="00E94D87" w:rsidRDefault="00E94D87" w:rsidP="00E94D87">
      <w:pPr>
        <w:bidi w:val="0"/>
      </w:pPr>
    </w:p>
    <w:p w14:paraId="20F1112E" w14:textId="5A811665" w:rsidR="00E94D87" w:rsidRDefault="00E94D87" w:rsidP="00E94D87">
      <w:pPr>
        <w:bidi w:val="0"/>
      </w:pPr>
      <w:r>
        <w:rPr>
          <w:noProof/>
        </w:rPr>
        <w:drawing>
          <wp:inline distT="0" distB="0" distL="0" distR="0" wp14:anchorId="5B816D71" wp14:editId="78651FC7">
            <wp:extent cx="5274310" cy="2346960"/>
            <wp:effectExtent l="0" t="0" r="254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F955" w14:textId="396419D3" w:rsidR="00E94D87" w:rsidRDefault="00E94D87" w:rsidP="00E94D87">
      <w:pPr>
        <w:bidi w:val="0"/>
      </w:pPr>
    </w:p>
    <w:p w14:paraId="503F9668" w14:textId="3279FD0F" w:rsidR="00E94D87" w:rsidRDefault="00E94D87" w:rsidP="00E94D87">
      <w:pPr>
        <w:bidi w:val="0"/>
      </w:pPr>
    </w:p>
    <w:p w14:paraId="0CEDE3CC" w14:textId="1D48B731" w:rsidR="00E94D87" w:rsidRDefault="00E94D87" w:rsidP="00E94D87">
      <w:pPr>
        <w:bidi w:val="0"/>
      </w:pPr>
    </w:p>
    <w:p w14:paraId="09A8A17B" w14:textId="33F41EC8" w:rsidR="00E94D87" w:rsidRDefault="00E94D87" w:rsidP="00E94D87">
      <w:pPr>
        <w:pStyle w:val="ListParagraph"/>
        <w:numPr>
          <w:ilvl w:val="0"/>
          <w:numId w:val="3"/>
        </w:numPr>
        <w:bidi w:val="0"/>
      </w:pPr>
      <w:r>
        <w:t xml:space="preserve"> </w:t>
      </w:r>
    </w:p>
    <w:p w14:paraId="374DB43A" w14:textId="3A0F5324" w:rsidR="00E94D87" w:rsidRDefault="00E94D87" w:rsidP="00E94D87">
      <w:pPr>
        <w:bidi w:val="0"/>
      </w:pPr>
      <w:r>
        <w:rPr>
          <w:noProof/>
        </w:rPr>
        <w:lastRenderedPageBreak/>
        <w:drawing>
          <wp:inline distT="0" distB="0" distL="0" distR="0" wp14:anchorId="3CC33360" wp14:editId="588D269E">
            <wp:extent cx="5274310" cy="2503170"/>
            <wp:effectExtent l="0" t="0" r="254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5A73" w14:textId="28ADEC38" w:rsidR="00E94D87" w:rsidRDefault="00E94D87" w:rsidP="00E94D87">
      <w:pPr>
        <w:bidi w:val="0"/>
      </w:pPr>
      <w:r>
        <w:rPr>
          <w:noProof/>
        </w:rPr>
        <w:drawing>
          <wp:inline distT="0" distB="0" distL="0" distR="0" wp14:anchorId="334BE2F5" wp14:editId="519FB725">
            <wp:extent cx="5274310" cy="2720340"/>
            <wp:effectExtent l="0" t="0" r="2540" b="381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D87" w:rsidSect="00E701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EFD0C" w14:textId="77777777" w:rsidR="00E701FB" w:rsidRDefault="00E701FB" w:rsidP="008731F9">
      <w:pPr>
        <w:spacing w:after="0" w:line="240" w:lineRule="auto"/>
      </w:pPr>
      <w:r>
        <w:separator/>
      </w:r>
    </w:p>
  </w:endnote>
  <w:endnote w:type="continuationSeparator" w:id="0">
    <w:p w14:paraId="6CD0FE68" w14:textId="77777777" w:rsidR="00E701FB" w:rsidRDefault="00E701FB" w:rsidP="00873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F3C47" w14:textId="77777777" w:rsidR="00E701FB" w:rsidRDefault="00E701FB" w:rsidP="008731F9">
      <w:pPr>
        <w:spacing w:after="0" w:line="240" w:lineRule="auto"/>
      </w:pPr>
      <w:r>
        <w:separator/>
      </w:r>
    </w:p>
  </w:footnote>
  <w:footnote w:type="continuationSeparator" w:id="0">
    <w:p w14:paraId="280F9BA4" w14:textId="77777777" w:rsidR="00E701FB" w:rsidRDefault="00E701FB" w:rsidP="00873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982"/>
    <w:multiLevelType w:val="hybridMultilevel"/>
    <w:tmpl w:val="4AAC4182"/>
    <w:lvl w:ilvl="0" w:tplc="966AD2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517D7"/>
    <w:multiLevelType w:val="hybridMultilevel"/>
    <w:tmpl w:val="57EA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F3CEC"/>
    <w:multiLevelType w:val="hybridMultilevel"/>
    <w:tmpl w:val="E94ED548"/>
    <w:lvl w:ilvl="0" w:tplc="098CB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D41A41"/>
    <w:multiLevelType w:val="hybridMultilevel"/>
    <w:tmpl w:val="513E0C30"/>
    <w:lvl w:ilvl="0" w:tplc="E6AE560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081EDF"/>
    <w:multiLevelType w:val="hybridMultilevel"/>
    <w:tmpl w:val="D0FCF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D1540"/>
    <w:multiLevelType w:val="hybridMultilevel"/>
    <w:tmpl w:val="DD94312A"/>
    <w:lvl w:ilvl="0" w:tplc="4F4CA58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5287398">
    <w:abstractNumId w:val="4"/>
  </w:num>
  <w:num w:numId="2" w16cid:durableId="296298957">
    <w:abstractNumId w:val="5"/>
  </w:num>
  <w:num w:numId="3" w16cid:durableId="1580672187">
    <w:abstractNumId w:val="1"/>
  </w:num>
  <w:num w:numId="4" w16cid:durableId="1901012633">
    <w:abstractNumId w:val="2"/>
  </w:num>
  <w:num w:numId="5" w16cid:durableId="1074820345">
    <w:abstractNumId w:val="0"/>
  </w:num>
  <w:num w:numId="6" w16cid:durableId="1410225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ED"/>
    <w:rsid w:val="0003645B"/>
    <w:rsid w:val="001123D2"/>
    <w:rsid w:val="00381284"/>
    <w:rsid w:val="005E2F99"/>
    <w:rsid w:val="00630AED"/>
    <w:rsid w:val="00715EC2"/>
    <w:rsid w:val="00755D32"/>
    <w:rsid w:val="00763307"/>
    <w:rsid w:val="00777AFA"/>
    <w:rsid w:val="00796E2E"/>
    <w:rsid w:val="00830013"/>
    <w:rsid w:val="008731F9"/>
    <w:rsid w:val="00875EA9"/>
    <w:rsid w:val="0096166D"/>
    <w:rsid w:val="00980264"/>
    <w:rsid w:val="009E1BED"/>
    <w:rsid w:val="009E7FE0"/>
    <w:rsid w:val="00B87153"/>
    <w:rsid w:val="00C97C0F"/>
    <w:rsid w:val="00CA5CBA"/>
    <w:rsid w:val="00D16D16"/>
    <w:rsid w:val="00D54D2D"/>
    <w:rsid w:val="00E701FB"/>
    <w:rsid w:val="00E9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6F91"/>
  <w15:chartTrackingRefBased/>
  <w15:docId w15:val="{E96C68AD-5521-44F9-9478-7CEFEE9D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1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1F9"/>
  </w:style>
  <w:style w:type="paragraph" w:styleId="Footer">
    <w:name w:val="footer"/>
    <w:basedOn w:val="Normal"/>
    <w:link w:val="FooterChar"/>
    <w:uiPriority w:val="99"/>
    <w:unhideWhenUsed/>
    <w:rsid w:val="008731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333</Words>
  <Characters>1667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han11-7</dc:creator>
  <cp:keywords/>
  <dc:description/>
  <cp:lastModifiedBy>רותם צלישר</cp:lastModifiedBy>
  <cp:revision>2</cp:revision>
  <dcterms:created xsi:type="dcterms:W3CDTF">2024-04-15T15:42:00Z</dcterms:created>
  <dcterms:modified xsi:type="dcterms:W3CDTF">2024-04-15T15:42:00Z</dcterms:modified>
</cp:coreProperties>
</file>