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QUANDO HOUVER NECESS</w:t>
      </w:r>
      <w:r w:rsidR="001B773A" w:rsidRPr="001B773A">
        <w:rPr>
          <w:rFonts w:cs="Arial"/>
          <w:b/>
          <w:bCs/>
          <w:iCs/>
          <w:color w:val="FF0000"/>
          <w:sz w:val="20"/>
          <w:szCs w:val="20"/>
          <w:highlight w:val="yellow"/>
        </w:rPr>
        <w:t>ID</w:t>
      </w: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ADE DE INTIMAÇÃO</w:t>
      </w:r>
    </w:p>
    <w:p w:rsidR="00A114B4" w:rsidRDefault="00A114B4" w:rsidP="000C2833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E34F2D" w:rsidRPr="00A114B4" w:rsidRDefault="00B848A2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PROCESSO:</w:t>
      </w:r>
      <w:r w:rsidR="00171816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BD54FE" w:rsidRPr="00A114B4" w:rsidRDefault="00BD54FE" w:rsidP="00BD54F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RECLAMANTE: </w:t>
      </w:r>
    </w:p>
    <w:p w:rsidR="00BD54FE" w:rsidRPr="00A114B4" w:rsidRDefault="00BD54FE" w:rsidP="00BD54F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RECLAMADO: </w:t>
      </w:r>
    </w:p>
    <w:p w:rsidR="00BD54FE" w:rsidRPr="00A114B4" w:rsidRDefault="00BD54FE" w:rsidP="00BD54F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VARA DO TRABALHO: </w:t>
      </w:r>
    </w:p>
    <w:p w:rsidR="00BD54FE" w:rsidRPr="00A114B4" w:rsidRDefault="00BD54FE" w:rsidP="00BD54F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DISTRIBUIÇÃO: </w:t>
      </w:r>
    </w:p>
    <w:p w:rsidR="00B848A2" w:rsidRPr="00A114B4" w:rsidRDefault="00B848A2" w:rsidP="000C2833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0C2833" w:rsidRPr="00A114B4" w:rsidRDefault="006D5C9F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>
        <w:rPr>
          <w:rFonts w:cs="Arial"/>
          <w:b/>
          <w:bCs/>
          <w:iCs/>
          <w:color w:val="000000"/>
          <w:sz w:val="20"/>
          <w:szCs w:val="20"/>
        </w:rPr>
        <w:t>CERTIDÃO</w:t>
      </w:r>
      <w:r w:rsidR="000C2833" w:rsidRPr="00A114B4">
        <w:rPr>
          <w:rFonts w:cs="Arial"/>
          <w:sz w:val="20"/>
          <w:szCs w:val="20"/>
        </w:rPr>
        <w:t xml:space="preserve"> </w:t>
      </w:r>
    </w:p>
    <w:p w:rsidR="00E34F2D" w:rsidRPr="00A114B4" w:rsidRDefault="00E34F2D" w:rsidP="000C2833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1C1277" w:rsidP="00A114B4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C</w:t>
      </w:r>
      <w:r w:rsidR="009845D1" w:rsidRPr="00A114B4">
        <w:rPr>
          <w:rFonts w:cs="Arial"/>
          <w:bCs/>
          <w:iCs/>
          <w:color w:val="000000"/>
          <w:sz w:val="20"/>
          <w:szCs w:val="20"/>
        </w:rPr>
        <w:t>ompulsado</w:t>
      </w:r>
      <w:r w:rsidRPr="00A114B4">
        <w:rPr>
          <w:rFonts w:cs="Arial"/>
          <w:bCs/>
          <w:iCs/>
          <w:color w:val="000000"/>
          <w:sz w:val="20"/>
          <w:szCs w:val="20"/>
        </w:rPr>
        <w:t>s</w:t>
      </w:r>
      <w:r w:rsidR="009845D1" w:rsidRPr="00A114B4">
        <w:rPr>
          <w:rFonts w:cs="Arial"/>
          <w:bCs/>
          <w:iCs/>
          <w:color w:val="000000"/>
          <w:sz w:val="20"/>
          <w:szCs w:val="20"/>
        </w:rPr>
        <w:t xml:space="preserve"> os presentes autos</w:t>
      </w:r>
      <w:r w:rsidRPr="00A114B4">
        <w:rPr>
          <w:rFonts w:cs="Arial"/>
          <w:bCs/>
          <w:iCs/>
          <w:color w:val="000000"/>
          <w:sz w:val="20"/>
          <w:szCs w:val="20"/>
        </w:rPr>
        <w:t>, CERTIFICO</w:t>
      </w:r>
      <w:r w:rsidR="00A114B4" w:rsidRPr="00A114B4">
        <w:rPr>
          <w:rFonts w:cs="Arial"/>
          <w:bCs/>
          <w:iCs/>
          <w:color w:val="000000"/>
          <w:sz w:val="20"/>
          <w:szCs w:val="20"/>
        </w:rPr>
        <w:t xml:space="preserve"> que não consta dos autos </w:t>
      </w:r>
      <w:r w:rsidR="00A114B4" w:rsidRPr="00A114B4">
        <w:rPr>
          <w:rFonts w:cs="Arial"/>
          <w:sz w:val="20"/>
          <w:szCs w:val="20"/>
        </w:rPr>
        <w:t xml:space="preserve">manifestação expressa do exequente </w:t>
      </w:r>
      <w:r w:rsidR="00A114B4" w:rsidRPr="00A114B4">
        <w:rPr>
          <w:rFonts w:cs="Arial"/>
          <w:color w:val="FF0000"/>
          <w:sz w:val="20"/>
          <w:szCs w:val="20"/>
          <w:highlight w:val="yellow"/>
        </w:rPr>
        <w:t>ou</w:t>
      </w:r>
      <w:r w:rsidR="00A114B4" w:rsidRPr="00A114B4">
        <w:rPr>
          <w:rFonts w:cs="Arial"/>
          <w:sz w:val="20"/>
          <w:szCs w:val="20"/>
        </w:rPr>
        <w:t xml:space="preserve"> do executado </w:t>
      </w:r>
      <w:r w:rsidR="00A114B4" w:rsidRPr="00A114B4">
        <w:rPr>
          <w:rFonts w:cs="Arial"/>
          <w:color w:val="FF0000"/>
          <w:sz w:val="20"/>
          <w:szCs w:val="20"/>
          <w:highlight w:val="yellow"/>
        </w:rPr>
        <w:t>ou</w:t>
      </w:r>
      <w:r w:rsidR="00A114B4" w:rsidRPr="00A114B4">
        <w:rPr>
          <w:rFonts w:cs="Arial"/>
          <w:sz w:val="20"/>
          <w:szCs w:val="20"/>
        </w:rPr>
        <w:t xml:space="preserve"> das partes de concordância com o valor homologado</w:t>
      </w:r>
      <w:r w:rsidR="00A114B4" w:rsidRPr="00A114B4">
        <w:rPr>
          <w:rFonts w:cs="Arial"/>
          <w:bCs/>
          <w:iCs/>
          <w:color w:val="000000"/>
          <w:sz w:val="20"/>
          <w:szCs w:val="20"/>
        </w:rPr>
        <w:t>, portanto não atendendo ao requisito cont</w:t>
      </w:r>
      <w:r w:rsidR="001B773A" w:rsidRPr="001B773A">
        <w:rPr>
          <w:rFonts w:cs="Arial"/>
          <w:bCs/>
          <w:iCs/>
          <w:color w:val="000000"/>
          <w:sz w:val="20"/>
          <w:szCs w:val="20"/>
        </w:rPr>
        <w:t>id</w:t>
      </w:r>
      <w:r w:rsidR="00A114B4" w:rsidRPr="00A114B4">
        <w:rPr>
          <w:rFonts w:cs="Arial"/>
          <w:bCs/>
          <w:iCs/>
          <w:color w:val="000000"/>
          <w:sz w:val="20"/>
          <w:szCs w:val="20"/>
        </w:rPr>
        <w:t xml:space="preserve">o no Art. 7º, </w:t>
      </w:r>
      <w:r w:rsidR="00A114B4" w:rsidRPr="00A114B4">
        <w:rPr>
          <w:rFonts w:cs="Arial"/>
          <w:bCs/>
          <w:i/>
          <w:iCs/>
          <w:color w:val="000000"/>
          <w:sz w:val="20"/>
          <w:szCs w:val="20"/>
        </w:rPr>
        <w:t>caput</w:t>
      </w:r>
      <w:r w:rsidR="00A114B4" w:rsidRPr="00A114B4">
        <w:rPr>
          <w:rFonts w:cs="Arial"/>
          <w:bCs/>
          <w:iCs/>
          <w:color w:val="000000"/>
          <w:sz w:val="20"/>
          <w:szCs w:val="20"/>
        </w:rPr>
        <w:t xml:space="preserve">, do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A114B4" w:rsidRPr="00A114B4">
        <w:rPr>
          <w:rFonts w:cs="Arial"/>
          <w:bCs/>
          <w:iCs/>
          <w:color w:val="000000"/>
          <w:sz w:val="20"/>
          <w:szCs w:val="20"/>
        </w:rPr>
        <w:t>.</w:t>
      </w:r>
    </w:p>
    <w:p w:rsidR="000B7E7A" w:rsidRDefault="000B7E7A" w:rsidP="00A114B4">
      <w:pPr>
        <w:pStyle w:val="western"/>
        <w:suppressAutoHyphens/>
        <w:spacing w:before="0" w:beforeAutospacing="0" w:after="0"/>
        <w:ind w:firstLine="567"/>
        <w:jc w:val="both"/>
        <w:rPr>
          <w:rFonts w:ascii="Arial" w:hAnsi="Arial" w:cs="Arial"/>
          <w:sz w:val="20"/>
          <w:szCs w:val="20"/>
        </w:rPr>
      </w:pPr>
    </w:p>
    <w:p w:rsidR="00A114B4" w:rsidRPr="00A114B4" w:rsidRDefault="00A114B4" w:rsidP="00A114B4">
      <w:pPr>
        <w:pStyle w:val="western"/>
        <w:suppressAutoHyphens/>
        <w:spacing w:before="0" w:beforeAutospacing="0" w:after="0"/>
        <w:ind w:firstLine="567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A114B4">
        <w:rPr>
          <w:rFonts w:ascii="Arial" w:hAnsi="Arial" w:cs="Arial"/>
          <w:sz w:val="20"/>
          <w:szCs w:val="20"/>
        </w:rPr>
        <w:t>AUTOS CONCLUSOS.</w:t>
      </w:r>
    </w:p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A114B4" w:rsidRDefault="00A114B4" w:rsidP="00A114B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0B7E7A" w:rsidRPr="00A114B4" w:rsidRDefault="000B7E7A" w:rsidP="00A114B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Cs/>
          <w:i/>
          <w:iCs/>
          <w:color w:val="000000"/>
          <w:sz w:val="20"/>
          <w:szCs w:val="20"/>
        </w:rPr>
      </w:pPr>
      <w:r w:rsidRPr="00A114B4">
        <w:rPr>
          <w:rFonts w:cs="Arial"/>
          <w:bCs/>
          <w:i/>
          <w:iCs/>
          <w:color w:val="000000"/>
          <w:sz w:val="20"/>
          <w:szCs w:val="20"/>
        </w:rPr>
        <w:t>Andreia Espíndola</w:t>
      </w:r>
    </w:p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Divisão de Apoio à Execução</w:t>
      </w:r>
    </w:p>
    <w:p w:rsidR="00A114B4" w:rsidRP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A114B4" w:rsidRPr="00A114B4" w:rsidRDefault="00A114B4" w:rsidP="00A114B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B2520A" w:rsidRPr="00B2520A" w:rsidRDefault="00B2520A" w:rsidP="00B2520A">
      <w:pPr>
        <w:pStyle w:val="TableContents"/>
        <w:spacing w:line="240" w:lineRule="auto"/>
        <w:ind w:firstLine="567"/>
        <w:jc w:val="center"/>
        <w:rPr>
          <w:rFonts w:cs="Arial"/>
          <w:b/>
          <w:bCs/>
          <w:iCs/>
          <w:color w:val="FF0000"/>
          <w:sz w:val="20"/>
          <w:szCs w:val="20"/>
        </w:rPr>
      </w:pPr>
      <w:r w:rsidRPr="00B2520A">
        <w:rPr>
          <w:rFonts w:cs="Arial"/>
          <w:b/>
          <w:bCs/>
          <w:iCs/>
          <w:color w:val="FF0000"/>
          <w:sz w:val="20"/>
          <w:szCs w:val="20"/>
          <w:highlight w:val="yellow"/>
        </w:rPr>
        <w:t>SOMENTE</w:t>
      </w:r>
      <w:r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 PROCESSOS</w:t>
      </w:r>
      <w:r w:rsidRPr="00B2520A"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 CEDAE SERÁ FEITA A INTMAÇÃO EM CADA PROCESSO</w:t>
      </w:r>
    </w:p>
    <w:p w:rsidR="00B2520A" w:rsidRDefault="00B2520A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A114B4" w:rsidRPr="00A114B4" w:rsidRDefault="00A114B4" w:rsidP="00A114B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  <w:u w:val="single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Intime(m)-se o exequente 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o executado 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as partes para dizer expressamente, </w:t>
      </w:r>
      <w:r w:rsidRPr="00A114B4">
        <w:rPr>
          <w:rFonts w:cs="Arial"/>
          <w:bCs/>
          <w:iCs/>
          <w:color w:val="000000"/>
          <w:sz w:val="20"/>
          <w:szCs w:val="20"/>
          <w:u w:val="single"/>
        </w:rPr>
        <w:t>no prazo de 10 (dez) dias, valendo o silêncio como concordância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, se concorda(m) com os cálculos homologados às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XXX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e com a posterior atualização às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XXX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, a fim de possibilitar a inclusão do crédito exequendo no quadro de credores do respectivo beneficiário do Plano Especial de Execução, </w:t>
      </w:r>
      <w:r w:rsidRPr="00A114B4">
        <w:rPr>
          <w:rFonts w:cs="Arial"/>
          <w:bCs/>
          <w:iCs/>
          <w:color w:val="000000"/>
          <w:sz w:val="20"/>
          <w:szCs w:val="20"/>
          <w:u w:val="single"/>
        </w:rPr>
        <w:t xml:space="preserve">conforme Art. 7º, </w:t>
      </w:r>
      <w:r w:rsidR="00A62754" w:rsidRPr="00A62754">
        <w:rPr>
          <w:rFonts w:cs="Arial"/>
          <w:bCs/>
          <w:iCs/>
          <w:color w:val="000000"/>
          <w:sz w:val="20"/>
          <w:szCs w:val="20"/>
          <w:u w:val="single"/>
        </w:rPr>
        <w:t>§1º</w:t>
      </w:r>
      <w:r w:rsidRPr="00A114B4">
        <w:rPr>
          <w:rFonts w:cs="Arial"/>
          <w:bCs/>
          <w:i/>
          <w:iCs/>
          <w:color w:val="000000"/>
          <w:sz w:val="20"/>
          <w:szCs w:val="20"/>
          <w:u w:val="single"/>
        </w:rPr>
        <w:t xml:space="preserve">, </w:t>
      </w:r>
      <w:r w:rsidRPr="00A114B4">
        <w:rPr>
          <w:rFonts w:cs="Arial"/>
          <w:bCs/>
          <w:iCs/>
          <w:color w:val="000000"/>
          <w:sz w:val="20"/>
          <w:szCs w:val="20"/>
          <w:u w:val="single"/>
        </w:rPr>
        <w:t xml:space="preserve">do </w:t>
      </w:r>
      <w:r w:rsidR="00FC7F45">
        <w:rPr>
          <w:rFonts w:cs="Arial"/>
          <w:bCs/>
          <w:iCs/>
          <w:color w:val="000000"/>
          <w:sz w:val="20"/>
          <w:szCs w:val="20"/>
          <w:u w:val="single"/>
        </w:rPr>
        <w:t>Provimento Conjunto nº 02/2017, alterado pelo Provimento Conjunto nº 01/2018</w:t>
      </w:r>
      <w:r w:rsidRPr="00A114B4">
        <w:rPr>
          <w:rFonts w:cs="Arial"/>
          <w:bCs/>
          <w:iCs/>
          <w:color w:val="000000"/>
          <w:sz w:val="20"/>
          <w:szCs w:val="20"/>
          <w:u w:val="single"/>
        </w:rPr>
        <w:t>.</w:t>
      </w: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Após, voltem-me conclusos os autos.</w:t>
      </w: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0B7E7A" w:rsidRPr="00A114B4" w:rsidRDefault="000B7E7A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22D1" w:rsidRPr="002922D1" w:rsidRDefault="002922D1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A114B4" w:rsidRPr="00A114B4" w:rsidRDefault="00A114B4" w:rsidP="00A114B4">
      <w:pPr>
        <w:pStyle w:val="NormalWeb"/>
        <w:spacing w:before="0" w:beforeAutospacing="0" w:after="0"/>
        <w:jc w:val="center"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NormalWeb"/>
        <w:spacing w:before="0" w:beforeAutospacing="0" w:after="0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A114B4">
        <w:rPr>
          <w:rFonts w:ascii="Arial" w:hAnsi="Arial" w:cs="Arial"/>
          <w:b/>
          <w:color w:val="FF0000"/>
          <w:sz w:val="20"/>
          <w:szCs w:val="20"/>
          <w:highlight w:val="yellow"/>
        </w:rPr>
        <w:t>OU</w:t>
      </w:r>
    </w:p>
    <w:p w:rsidR="00A114B4" w:rsidRPr="000B7E7A" w:rsidRDefault="00A114B4" w:rsidP="00A114B4">
      <w:pPr>
        <w:pStyle w:val="NormalWeb"/>
        <w:spacing w:before="0" w:beforeAutospacing="0" w:after="0"/>
        <w:jc w:val="center"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0B7E7A" w:rsidRPr="000B7E7A" w:rsidRDefault="000B7E7A" w:rsidP="000B7E7A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0B7E7A">
        <w:rPr>
          <w:rFonts w:cs="Arial"/>
          <w:b/>
          <w:bCs/>
          <w:iCs/>
          <w:color w:val="000000"/>
          <w:sz w:val="20"/>
          <w:szCs w:val="20"/>
        </w:rPr>
        <w:t>CERTIDÃO</w:t>
      </w:r>
      <w:r w:rsidRPr="000B7E7A">
        <w:rPr>
          <w:rFonts w:cs="Arial"/>
          <w:sz w:val="20"/>
          <w:szCs w:val="20"/>
        </w:rPr>
        <w:t xml:space="preserve"> </w:t>
      </w:r>
    </w:p>
    <w:p w:rsidR="000B7E7A" w:rsidRPr="000B7E7A" w:rsidRDefault="000B7E7A" w:rsidP="000B7E7A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</w:p>
    <w:p w:rsidR="000B7E7A" w:rsidRPr="008B7252" w:rsidRDefault="000B7E7A" w:rsidP="000B7E7A">
      <w:pPr>
        <w:widowControl/>
        <w:autoSpaceDE w:val="0"/>
        <w:adjustRightInd w:val="0"/>
        <w:ind w:firstLine="567"/>
        <w:jc w:val="both"/>
        <w:textAlignment w:val="auto"/>
        <w:rPr>
          <w:rFonts w:ascii="Arial" w:hAnsi="Arial" w:cs="Arial"/>
          <w:bCs/>
          <w:i/>
          <w:iCs/>
          <w:color w:val="000000"/>
          <w:sz w:val="20"/>
          <w:szCs w:val="20"/>
        </w:rPr>
      </w:pPr>
      <w:r w:rsidRPr="008B7252">
        <w:rPr>
          <w:rFonts w:ascii="Arial" w:hAnsi="Arial" w:cs="Arial"/>
          <w:bCs/>
          <w:iCs/>
          <w:color w:val="000000"/>
          <w:sz w:val="20"/>
          <w:szCs w:val="20"/>
        </w:rPr>
        <w:t xml:space="preserve">Compulsados os presentes autos, CERTIFICO que consta </w:t>
      </w:r>
      <w:r w:rsidRPr="008B7252">
        <w:rPr>
          <w:rFonts w:ascii="Arial" w:hAnsi="Arial" w:cs="Arial"/>
          <w:sz w:val="20"/>
          <w:szCs w:val="20"/>
        </w:rPr>
        <w:t xml:space="preserve">manifestação expressa do exequente </w:t>
      </w:r>
      <w:r w:rsidRPr="008B7252">
        <w:rPr>
          <w:rFonts w:ascii="Arial" w:hAnsi="Arial" w:cs="Arial"/>
          <w:color w:val="FF0000"/>
          <w:sz w:val="20"/>
          <w:szCs w:val="20"/>
          <w:highlight w:val="yellow"/>
        </w:rPr>
        <w:t>ou</w:t>
      </w:r>
      <w:r w:rsidRPr="008B7252">
        <w:rPr>
          <w:rFonts w:ascii="Arial" w:hAnsi="Arial" w:cs="Arial"/>
          <w:sz w:val="20"/>
          <w:szCs w:val="20"/>
        </w:rPr>
        <w:t xml:space="preserve"> do executado </w:t>
      </w:r>
      <w:r w:rsidRPr="008B7252">
        <w:rPr>
          <w:rFonts w:ascii="Arial" w:hAnsi="Arial" w:cs="Arial"/>
          <w:color w:val="FF0000"/>
          <w:sz w:val="20"/>
          <w:szCs w:val="20"/>
          <w:highlight w:val="yellow"/>
        </w:rPr>
        <w:t>ou</w:t>
      </w:r>
      <w:r w:rsidRPr="008B7252">
        <w:rPr>
          <w:rFonts w:ascii="Arial" w:hAnsi="Arial" w:cs="Arial"/>
          <w:sz w:val="20"/>
          <w:szCs w:val="20"/>
        </w:rPr>
        <w:t xml:space="preserve"> das partes </w:t>
      </w:r>
      <w:r w:rsidRPr="008B7252">
        <w:rPr>
          <w:rFonts w:ascii="Arial" w:hAnsi="Arial" w:cs="Arial"/>
          <w:b/>
          <w:sz w:val="20"/>
          <w:szCs w:val="20"/>
        </w:rPr>
        <w:t>(ID. / Fls.)</w:t>
      </w:r>
      <w:r w:rsidRPr="008B7252">
        <w:rPr>
          <w:rFonts w:ascii="Arial" w:hAnsi="Arial" w:cs="Arial"/>
          <w:sz w:val="20"/>
          <w:szCs w:val="20"/>
        </w:rPr>
        <w:t xml:space="preserve"> de discordância com a s</w:t>
      </w:r>
      <w:r w:rsidRPr="008B7252">
        <w:rPr>
          <w:rFonts w:ascii="Arial" w:hAnsi="Arial" w:cs="Arial"/>
          <w:bCs/>
          <w:iCs/>
          <w:color w:val="000000"/>
          <w:sz w:val="20"/>
          <w:szCs w:val="20"/>
        </w:rPr>
        <w:t xml:space="preserve">entença homologatória dos cálculos de liquidação, nos seguintes termos: </w:t>
      </w:r>
      <w:proofErr w:type="gramStart"/>
      <w:r w:rsidRPr="008B7252">
        <w:rPr>
          <w:rFonts w:ascii="Arial" w:hAnsi="Arial" w:cs="Arial"/>
          <w:bCs/>
          <w:iCs/>
          <w:color w:val="000000"/>
          <w:sz w:val="20"/>
          <w:szCs w:val="20"/>
        </w:rPr>
        <w:t>“...</w:t>
      </w:r>
      <w:proofErr w:type="spellStart"/>
      <w:proofErr w:type="gramEnd"/>
      <w:r w:rsidRPr="008B7252">
        <w:rPr>
          <w:rFonts w:ascii="Arial" w:hAnsi="Arial" w:cs="Arial"/>
          <w:bCs/>
          <w:i/>
          <w:kern w:val="0"/>
          <w:sz w:val="20"/>
          <w:szCs w:val="20"/>
          <w:lang w:bidi="ar-SA"/>
        </w:rPr>
        <w:t>xxx</w:t>
      </w:r>
      <w:proofErr w:type="spellEnd"/>
      <w:r w:rsidRPr="008B7252">
        <w:rPr>
          <w:rFonts w:ascii="Arial" w:hAnsi="Arial" w:cs="Arial"/>
          <w:bCs/>
          <w:i/>
          <w:kern w:val="0"/>
          <w:sz w:val="20"/>
          <w:szCs w:val="20"/>
          <w:lang w:bidi="ar-SA"/>
        </w:rPr>
        <w:t>...”.</w:t>
      </w:r>
    </w:p>
    <w:p w:rsidR="000B7E7A" w:rsidRPr="008B7252" w:rsidRDefault="000B7E7A" w:rsidP="000B7E7A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</w:p>
    <w:p w:rsidR="000B7E7A" w:rsidRPr="008B7252" w:rsidRDefault="000B7E7A" w:rsidP="000B7E7A">
      <w:pPr>
        <w:pStyle w:val="western"/>
        <w:suppressAutoHyphens/>
        <w:spacing w:before="0" w:beforeAutospacing="0" w:after="0"/>
        <w:ind w:firstLine="567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8B7252">
        <w:rPr>
          <w:rFonts w:ascii="Arial" w:hAnsi="Arial" w:cs="Arial"/>
          <w:sz w:val="20"/>
          <w:szCs w:val="20"/>
        </w:rPr>
        <w:t>AUTOS CONCLUSOS.</w:t>
      </w:r>
    </w:p>
    <w:p w:rsidR="000B7E7A" w:rsidRPr="000B7E7A" w:rsidRDefault="000B7E7A" w:rsidP="000B7E7A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0B7E7A" w:rsidRPr="000B7E7A" w:rsidRDefault="000B7E7A" w:rsidP="000B7E7A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0B7E7A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 w:rsidRPr="000B7E7A">
        <w:rPr>
          <w:rFonts w:cs="Arial"/>
          <w:bCs/>
          <w:iCs/>
          <w:color w:val="000000"/>
          <w:sz w:val="20"/>
          <w:szCs w:val="20"/>
        </w:rPr>
        <w:t xml:space="preserve"> de abril de 2018.</w:t>
      </w:r>
    </w:p>
    <w:p w:rsidR="000B7E7A" w:rsidRPr="000B7E7A" w:rsidRDefault="000B7E7A" w:rsidP="000B7E7A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0B7E7A" w:rsidRPr="000B7E7A" w:rsidRDefault="000B7E7A" w:rsidP="000B7E7A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0B7E7A" w:rsidRPr="000B7E7A" w:rsidRDefault="000B7E7A" w:rsidP="000B7E7A">
      <w:pPr>
        <w:pStyle w:val="TableContents"/>
        <w:spacing w:line="240" w:lineRule="auto"/>
        <w:ind w:firstLine="0"/>
        <w:jc w:val="center"/>
        <w:rPr>
          <w:rFonts w:cs="Arial"/>
          <w:bCs/>
          <w:i/>
          <w:iCs/>
          <w:color w:val="000000"/>
          <w:sz w:val="20"/>
          <w:szCs w:val="20"/>
        </w:rPr>
      </w:pPr>
      <w:r w:rsidRPr="000B7E7A">
        <w:rPr>
          <w:rFonts w:cs="Arial"/>
          <w:bCs/>
          <w:i/>
          <w:iCs/>
          <w:color w:val="000000"/>
          <w:sz w:val="20"/>
          <w:szCs w:val="20"/>
        </w:rPr>
        <w:t>Andreia Espíndola</w:t>
      </w:r>
    </w:p>
    <w:p w:rsidR="000B7E7A" w:rsidRPr="000B7E7A" w:rsidRDefault="000B7E7A" w:rsidP="000B7E7A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0B7E7A">
        <w:rPr>
          <w:rFonts w:cs="Arial"/>
          <w:b/>
          <w:bCs/>
          <w:iCs/>
          <w:color w:val="000000"/>
          <w:sz w:val="20"/>
          <w:szCs w:val="20"/>
        </w:rPr>
        <w:t>Divisão de Apoio à Execução</w:t>
      </w:r>
    </w:p>
    <w:p w:rsidR="000B7E7A" w:rsidRPr="000B7E7A" w:rsidRDefault="000B7E7A" w:rsidP="00A114B4">
      <w:pPr>
        <w:pStyle w:val="NormalWeb"/>
        <w:spacing w:before="0" w:beforeAutospacing="0" w:after="0"/>
        <w:jc w:val="center"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0B7E7A" w:rsidRPr="00A114B4" w:rsidRDefault="000B7E7A" w:rsidP="00A114B4">
      <w:pPr>
        <w:pStyle w:val="NormalWeb"/>
        <w:spacing w:before="0" w:beforeAutospacing="0" w:after="0"/>
        <w:jc w:val="center"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A114B4" w:rsidRPr="00A114B4" w:rsidRDefault="00A114B4" w:rsidP="00A114B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A114B4" w:rsidRPr="000B7E7A" w:rsidRDefault="00A114B4" w:rsidP="00A114B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80C88" w:rsidRDefault="000B7E7A" w:rsidP="000B7E7A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Intime(m)-se o exequente 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o executado 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as partes</w:t>
      </w:r>
      <w:r w:rsidRPr="000B7E7A">
        <w:rPr>
          <w:rFonts w:cs="Arial"/>
          <w:bCs/>
          <w:iCs/>
          <w:color w:val="000000"/>
          <w:sz w:val="20"/>
          <w:szCs w:val="20"/>
        </w:rPr>
        <w:t xml:space="preserve"> para dizer expressamente, </w:t>
      </w:r>
      <w:r w:rsidRPr="000B7E7A">
        <w:rPr>
          <w:rFonts w:cs="Arial"/>
          <w:bCs/>
          <w:iCs/>
          <w:color w:val="000000"/>
          <w:sz w:val="20"/>
          <w:szCs w:val="20"/>
          <w:u w:val="single"/>
        </w:rPr>
        <w:t>no prazo de 10 (dez) dias, valendo o silêncio como concordância,</w:t>
      </w:r>
      <w:r w:rsidRPr="000B7E7A">
        <w:rPr>
          <w:rFonts w:cs="Arial"/>
          <w:bCs/>
          <w:iCs/>
          <w:color w:val="000000"/>
          <w:sz w:val="20"/>
          <w:szCs w:val="20"/>
        </w:rPr>
        <w:t xml:space="preserve"> se renuncia</w:t>
      </w:r>
      <w:r>
        <w:rPr>
          <w:rFonts w:cs="Arial"/>
          <w:bCs/>
          <w:iCs/>
          <w:color w:val="000000"/>
          <w:sz w:val="20"/>
          <w:szCs w:val="20"/>
        </w:rPr>
        <w:t>(m)</w:t>
      </w:r>
      <w:r w:rsidRPr="000B7E7A">
        <w:rPr>
          <w:rFonts w:cs="Arial"/>
          <w:bCs/>
          <w:iCs/>
          <w:color w:val="000000"/>
          <w:sz w:val="20"/>
          <w:szCs w:val="20"/>
        </w:rPr>
        <w:t xml:space="preserve"> ao direito de</w:t>
      </w:r>
      <w:r>
        <w:rPr>
          <w:rFonts w:cs="Arial"/>
          <w:bCs/>
          <w:iCs/>
          <w:color w:val="000000"/>
          <w:sz w:val="20"/>
          <w:szCs w:val="20"/>
        </w:rPr>
        <w:t xml:space="preserve"> impugnar os cálculos homologados</w:t>
      </w:r>
      <w:r w:rsidRPr="000B7E7A"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0B7E7A">
        <w:rPr>
          <w:rFonts w:cs="Arial"/>
          <w:bCs/>
          <w:iCs/>
          <w:color w:val="FF0000"/>
          <w:sz w:val="20"/>
          <w:szCs w:val="20"/>
          <w:highlight w:val="yellow"/>
        </w:rPr>
        <w:t>e/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 w:rsidRPr="000B7E7A">
        <w:rPr>
          <w:rFonts w:cs="Arial"/>
          <w:bCs/>
          <w:iCs/>
          <w:color w:val="000000"/>
          <w:sz w:val="20"/>
          <w:szCs w:val="20"/>
        </w:rPr>
        <w:t xml:space="preserve"> </w:t>
      </w:r>
      <w:r>
        <w:rPr>
          <w:rFonts w:cs="Arial"/>
          <w:bCs/>
          <w:iCs/>
          <w:color w:val="000000"/>
          <w:sz w:val="20"/>
          <w:szCs w:val="20"/>
        </w:rPr>
        <w:t xml:space="preserve">de </w:t>
      </w:r>
      <w:r w:rsidRPr="000B7E7A">
        <w:rPr>
          <w:rFonts w:cs="Arial"/>
          <w:bCs/>
          <w:iCs/>
          <w:color w:val="000000"/>
          <w:sz w:val="20"/>
          <w:szCs w:val="20"/>
        </w:rPr>
        <w:t>opor embargos à execução, a fim de possibilitar a inclusão do crédito exequendo no quadro de credores do respectivo beneficiário do Plano Especial de Execução</w:t>
      </w:r>
      <w:r w:rsidR="00980C88">
        <w:rPr>
          <w:rFonts w:cs="Arial"/>
          <w:bCs/>
          <w:iCs/>
          <w:color w:val="000000"/>
          <w:sz w:val="20"/>
          <w:szCs w:val="20"/>
        </w:rPr>
        <w:t>.</w:t>
      </w:r>
    </w:p>
    <w:p w:rsidR="00A114B4" w:rsidRPr="000B7E7A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Após, voltem-me conclusos os autos.</w:t>
      </w:r>
    </w:p>
    <w:p w:rsidR="00A114B4" w:rsidRP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D700F" w:rsidRPr="006E569E" w:rsidRDefault="009D700F" w:rsidP="009D700F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</w:t>
      </w:r>
      <w:r w:rsidR="007E0460">
        <w:rPr>
          <w:rFonts w:cs="Arial"/>
          <w:bCs/>
          <w:iCs/>
          <w:color w:val="000000"/>
          <w:sz w:val="20"/>
          <w:szCs w:val="20"/>
        </w:rPr>
        <w:t>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A114B4" w:rsidRDefault="00A114B4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0B7E7A" w:rsidRPr="00A114B4" w:rsidRDefault="000B7E7A" w:rsidP="00A114B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22D1" w:rsidRDefault="002922D1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A97E9A" w:rsidRDefault="00A97E9A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</w:p>
    <w:p w:rsid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1405A1" w:rsidRPr="00A114B4" w:rsidRDefault="00FB4D0E" w:rsidP="001405A1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APÓS A INTIMAÇÃO OU </w:t>
      </w:r>
      <w:r w:rsidR="001405A1"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QUANDO</w:t>
      </w:r>
      <w:r w:rsidR="001405A1"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 </w:t>
      </w:r>
      <w:r w:rsidR="001405A1" w:rsidRPr="001405A1">
        <w:rPr>
          <w:rFonts w:cs="Arial"/>
          <w:b/>
          <w:bCs/>
          <w:iCs/>
          <w:color w:val="FF0000"/>
          <w:sz w:val="20"/>
          <w:szCs w:val="20"/>
          <w:highlight w:val="yellow"/>
          <w:u w:val="single"/>
        </w:rPr>
        <w:t>NÃO</w:t>
      </w:r>
      <w:r w:rsidR="001405A1"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 HOUVER NECESS</w:t>
      </w:r>
      <w:r w:rsidR="001B773A" w:rsidRPr="001B773A">
        <w:rPr>
          <w:rFonts w:cs="Arial"/>
          <w:b/>
          <w:bCs/>
          <w:iCs/>
          <w:color w:val="FF0000"/>
          <w:sz w:val="20"/>
          <w:szCs w:val="20"/>
          <w:highlight w:val="yellow"/>
        </w:rPr>
        <w:t>ID</w:t>
      </w:r>
      <w:r w:rsidR="001405A1"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ADE DE INTIMAÇÃO</w:t>
      </w:r>
    </w:p>
    <w:p w:rsidR="00A114B4" w:rsidRP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A17534" w:rsidRPr="00A114B4" w:rsidRDefault="00A17534" w:rsidP="00A1753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PROCESSO: </w:t>
      </w:r>
    </w:p>
    <w:p w:rsidR="00A17534" w:rsidRPr="00A114B4" w:rsidRDefault="00A17534" w:rsidP="00A1753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RECLAMANTE: </w:t>
      </w:r>
    </w:p>
    <w:p w:rsidR="00A17534" w:rsidRPr="00A114B4" w:rsidRDefault="00A17534" w:rsidP="00A1753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RECLAMADO: </w:t>
      </w:r>
    </w:p>
    <w:p w:rsidR="00A17534" w:rsidRPr="00A114B4" w:rsidRDefault="00A17534" w:rsidP="00A1753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VARA DO TRABALHO: </w:t>
      </w:r>
    </w:p>
    <w:p w:rsidR="00A17534" w:rsidRPr="00A114B4" w:rsidRDefault="00A17534" w:rsidP="00A1753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DISTRIBUIÇÃO: </w:t>
      </w:r>
    </w:p>
    <w:p w:rsidR="00B80655" w:rsidRDefault="00B80655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1405A1" w:rsidRPr="00B80655" w:rsidRDefault="00B80655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 w:rsidRPr="00B80655"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SE JÁ HOUVER CARTA DE VÊNIA, ESSE DESPACHO DE JUNTE-SE TEM QUE SER ANTES DA </w:t>
      </w:r>
      <w:r w:rsidR="006D5C9F">
        <w:rPr>
          <w:rFonts w:cs="Arial"/>
          <w:b/>
          <w:bCs/>
          <w:iCs/>
          <w:color w:val="FF0000"/>
          <w:sz w:val="20"/>
          <w:szCs w:val="20"/>
          <w:highlight w:val="yellow"/>
        </w:rPr>
        <w:t>CERTIDÃO</w:t>
      </w:r>
      <w:r w:rsidRPr="00B80655">
        <w:rPr>
          <w:rFonts w:cs="Arial"/>
          <w:b/>
          <w:bCs/>
          <w:iCs/>
          <w:color w:val="FF0000"/>
          <w:sz w:val="20"/>
          <w:szCs w:val="20"/>
          <w:highlight w:val="yellow"/>
        </w:rPr>
        <w:t>.</w:t>
      </w:r>
    </w:p>
    <w:p w:rsidR="00B80655" w:rsidRDefault="00B80655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F80BB7" w:rsidRPr="00A114B4" w:rsidRDefault="00F80BB7" w:rsidP="00F80BB7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F80BB7" w:rsidRPr="00A114B4" w:rsidRDefault="00F80BB7" w:rsidP="00F80BB7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F80BB7" w:rsidRPr="00F80BB7" w:rsidRDefault="00F80BB7" w:rsidP="00F80BB7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>
        <w:rPr>
          <w:rFonts w:cs="Arial"/>
          <w:bCs/>
          <w:iCs/>
          <w:color w:val="000000"/>
          <w:sz w:val="20"/>
          <w:szCs w:val="20"/>
        </w:rPr>
        <w:t>J</w:t>
      </w:r>
      <w:r w:rsidRPr="00F80BB7">
        <w:rPr>
          <w:rFonts w:cs="Arial"/>
          <w:bCs/>
          <w:iCs/>
          <w:color w:val="000000"/>
          <w:sz w:val="20"/>
          <w:szCs w:val="20"/>
        </w:rPr>
        <w:t>unte-se</w:t>
      </w:r>
      <w:r>
        <w:rPr>
          <w:rFonts w:cs="Arial"/>
          <w:bCs/>
          <w:iCs/>
          <w:color w:val="000000"/>
          <w:sz w:val="20"/>
          <w:szCs w:val="20"/>
        </w:rPr>
        <w:t xml:space="preserve"> a</w:t>
      </w:r>
      <w:r w:rsidRPr="00F80BB7"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Carta de Vênia nº ____/____</w:t>
      </w:r>
      <w:r w:rsidRPr="00F80BB7">
        <w:rPr>
          <w:rFonts w:cs="Arial"/>
          <w:bCs/>
          <w:iCs/>
          <w:color w:val="000000"/>
          <w:sz w:val="20"/>
          <w:szCs w:val="20"/>
        </w:rPr>
        <w:t>aos autos do processo</w:t>
      </w:r>
      <w:r>
        <w:rPr>
          <w:rFonts w:cs="Arial"/>
          <w:bCs/>
          <w:iCs/>
          <w:color w:val="000000"/>
          <w:sz w:val="20"/>
          <w:szCs w:val="20"/>
        </w:rPr>
        <w:t>.</w:t>
      </w:r>
    </w:p>
    <w:p w:rsidR="00F80BB7" w:rsidRPr="00A114B4" w:rsidRDefault="00F80BB7" w:rsidP="00F80BB7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F80BB7" w:rsidRPr="00A114B4" w:rsidRDefault="00F80BB7" w:rsidP="00F80BB7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F80BB7" w:rsidRPr="00A114B4" w:rsidRDefault="00F80BB7" w:rsidP="00F80BB7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F80BB7" w:rsidRPr="002922D1" w:rsidRDefault="00F80BB7" w:rsidP="00F80BB7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F80BB7" w:rsidRPr="002922D1" w:rsidRDefault="00F80BB7" w:rsidP="00F80BB7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F80BB7" w:rsidRDefault="00F80BB7" w:rsidP="00A114B4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  <w:u w:val="single"/>
        </w:rPr>
      </w:pPr>
    </w:p>
    <w:p w:rsidR="00D07201" w:rsidRPr="00A114B4" w:rsidRDefault="00D07201" w:rsidP="00D07201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>
        <w:rPr>
          <w:rFonts w:cs="Arial"/>
          <w:b/>
          <w:bCs/>
          <w:iCs/>
          <w:color w:val="FF0000"/>
          <w:sz w:val="20"/>
          <w:szCs w:val="20"/>
          <w:highlight w:val="yellow"/>
        </w:rPr>
        <w:t>CERTIDÃO</w:t>
      </w:r>
      <w:r w:rsidRPr="00E523AB">
        <w:rPr>
          <w:rFonts w:cs="Arial"/>
          <w:b/>
          <w:bCs/>
          <w:iCs/>
          <w:color w:val="FF0000"/>
          <w:sz w:val="20"/>
          <w:szCs w:val="20"/>
          <w:highlight w:val="yellow"/>
        </w:rPr>
        <w:t xml:space="preserve"> PARA JUNTAR CV NO PJE</w:t>
      </w:r>
    </w:p>
    <w:p w:rsidR="00D07201" w:rsidRPr="00A114B4" w:rsidRDefault="00D07201" w:rsidP="00D07201">
      <w:pPr>
        <w:rPr>
          <w:rFonts w:ascii="Arial" w:eastAsia="Times New Roman" w:hAnsi="Arial" w:cs="Arial"/>
          <w:bCs/>
          <w:iCs/>
          <w:color w:val="000000"/>
          <w:kern w:val="0"/>
          <w:sz w:val="20"/>
          <w:szCs w:val="20"/>
          <w:lang w:bidi="ar-SA"/>
        </w:rPr>
      </w:pPr>
    </w:p>
    <w:p w:rsidR="00D07201" w:rsidRPr="00A114B4" w:rsidRDefault="00D07201" w:rsidP="00D07201">
      <w:pPr>
        <w:pStyle w:val="NormalWeb"/>
        <w:suppressAutoHyphens/>
        <w:spacing w:before="0" w:beforeAutospacing="0" w:after="0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 xml:space="preserve">Em cumprimento à determinação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do</w:t>
      </w:r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>Exmº</w:t>
      </w:r>
      <w:proofErr w:type="spellEnd"/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ascii="Arial" w:hAnsi="Arial" w:cs="Arial"/>
          <w:sz w:val="20"/>
          <w:szCs w:val="20"/>
        </w:rPr>
        <w:t xml:space="preserve">Juiz Gestor Regional da </w:t>
      </w:r>
      <w:r>
        <w:rPr>
          <w:rFonts w:ascii="Arial" w:hAnsi="Arial" w:cs="Arial"/>
          <w:sz w:val="20"/>
          <w:szCs w:val="20"/>
        </w:rPr>
        <w:t>Efetividade</w:t>
      </w:r>
      <w:r w:rsidRPr="00A114B4">
        <w:rPr>
          <w:rFonts w:ascii="Arial" w:hAnsi="Arial" w:cs="Arial"/>
          <w:sz w:val="20"/>
          <w:szCs w:val="20"/>
        </w:rPr>
        <w:t xml:space="preserve"> da Execução Trabalhista, CERTIFICO que, nesta data, anexei ao presente processo a Carta de Vênia nº XXX/20XX na íntegra.</w:t>
      </w:r>
    </w:p>
    <w:p w:rsidR="00F80BB7" w:rsidRDefault="00F80BB7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317D74" w:rsidRDefault="00317D7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 w:rsidRPr="00317D74">
        <w:rPr>
          <w:rFonts w:cs="Arial"/>
          <w:b/>
          <w:bCs/>
          <w:iCs/>
          <w:color w:val="FF0000"/>
          <w:sz w:val="20"/>
          <w:szCs w:val="20"/>
          <w:highlight w:val="yellow"/>
        </w:rPr>
        <w:t>SE A PARTE ENTRAR COM IMPUGNAÇÃO OU EMBARGOS</w:t>
      </w:r>
    </w:p>
    <w:p w:rsidR="00317D74" w:rsidRDefault="00317D7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5F6004">
        <w:rPr>
          <w:rFonts w:cs="Arial"/>
          <w:b/>
          <w:bCs/>
          <w:iCs/>
          <w:color w:val="000000"/>
          <w:sz w:val="20"/>
          <w:szCs w:val="20"/>
        </w:rPr>
        <w:t>CONCLUSÃO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t>Nesta data, submeto o presente expediente à doutra apreciação de Vossa Excelência.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lastRenderedPageBreak/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 w:rsidRPr="005F6004">
        <w:rPr>
          <w:rFonts w:cs="Arial"/>
          <w:bCs/>
          <w:iCs/>
          <w:color w:val="000000"/>
          <w:sz w:val="20"/>
          <w:szCs w:val="20"/>
        </w:rPr>
        <w:t xml:space="preserve"> de abril de 2018.</w:t>
      </w:r>
    </w:p>
    <w:p w:rsidR="005F6004" w:rsidRPr="005F6004" w:rsidRDefault="005F6004" w:rsidP="005F600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jc w:val="center"/>
        <w:rPr>
          <w:rFonts w:cs="Arial"/>
          <w:bCs/>
          <w:i/>
          <w:iCs/>
          <w:color w:val="000000"/>
          <w:sz w:val="20"/>
          <w:szCs w:val="20"/>
        </w:rPr>
      </w:pPr>
      <w:r w:rsidRPr="005F6004">
        <w:rPr>
          <w:rFonts w:cs="Arial"/>
          <w:bCs/>
          <w:i/>
          <w:iCs/>
          <w:color w:val="000000"/>
          <w:sz w:val="20"/>
          <w:szCs w:val="20"/>
        </w:rPr>
        <w:t>Andreia Espíndola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5F6004">
        <w:rPr>
          <w:rFonts w:cs="Arial"/>
          <w:b/>
          <w:bCs/>
          <w:iCs/>
          <w:color w:val="000000"/>
          <w:sz w:val="20"/>
          <w:szCs w:val="20"/>
        </w:rPr>
        <w:t>Divisão de Apoio à Execução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t xml:space="preserve">Junte-se a Carta de Vênia nº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>/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xxx</w:t>
      </w:r>
      <w:proofErr w:type="spellEnd"/>
      <w:r w:rsidRPr="005F6004">
        <w:rPr>
          <w:rFonts w:cs="Arial"/>
          <w:bCs/>
          <w:iCs/>
          <w:color w:val="000000"/>
          <w:sz w:val="20"/>
          <w:szCs w:val="20"/>
        </w:rPr>
        <w:t xml:space="preserve"> e a petição protocolizada em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>/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>/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xxxx</w:t>
      </w:r>
      <w:proofErr w:type="spellEnd"/>
      <w:r w:rsidRPr="005F6004">
        <w:rPr>
          <w:rFonts w:cs="Arial"/>
          <w:bCs/>
          <w:iCs/>
          <w:color w:val="000000"/>
          <w:sz w:val="20"/>
          <w:szCs w:val="20"/>
        </w:rPr>
        <w:t xml:space="preserve"> aos autos do processo.</w:t>
      </w:r>
    </w:p>
    <w:p w:rsidR="005F6004" w:rsidRPr="005F6004" w:rsidRDefault="005F6004" w:rsidP="005F600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rPr>
          <w:rFonts w:eastAsia="Arial" w:cs="Arial"/>
          <w:i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t>Ante a impugnação apresentada pelo exequente</w:t>
      </w:r>
      <w:r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Cs/>
          <w:iCs/>
          <w:color w:val="FF0000"/>
          <w:sz w:val="20"/>
          <w:szCs w:val="20"/>
          <w:highlight w:val="yellow"/>
        </w:rPr>
        <w:t>ou</w:t>
      </w:r>
      <w:r>
        <w:rPr>
          <w:rFonts w:cs="Arial"/>
          <w:bCs/>
          <w:iCs/>
          <w:color w:val="FF0000"/>
          <w:sz w:val="20"/>
          <w:szCs w:val="20"/>
        </w:rPr>
        <w:t xml:space="preserve"> </w:t>
      </w:r>
      <w:r w:rsidRPr="005F6004">
        <w:rPr>
          <w:rFonts w:cs="Arial"/>
          <w:bCs/>
          <w:iCs/>
          <w:sz w:val="20"/>
          <w:szCs w:val="20"/>
        </w:rPr>
        <w:t>Ante os embargos à execução opostos pela executada,</w:t>
      </w:r>
      <w:r w:rsidRPr="005F6004">
        <w:rPr>
          <w:rFonts w:cs="Arial"/>
          <w:bCs/>
          <w:iCs/>
          <w:color w:val="000000"/>
          <w:sz w:val="20"/>
          <w:szCs w:val="20"/>
        </w:rPr>
        <w:t xml:space="preserve"> devolvam-se os autos ao Juízo de origem com as homenagens de praxe, para prosseguimento do feito até que se o opere o trânsito em julgado da sentença homologatória dos cálculos de liquidação</w:t>
      </w:r>
      <w:r w:rsidRPr="005F6004">
        <w:rPr>
          <w:rFonts w:eastAsia="Arial" w:cs="Arial"/>
          <w:i/>
          <w:sz w:val="20"/>
          <w:szCs w:val="20"/>
        </w:rPr>
        <w:t>.</w:t>
      </w:r>
    </w:p>
    <w:p w:rsidR="005F6004" w:rsidRPr="005F6004" w:rsidRDefault="005F6004" w:rsidP="005F6004">
      <w:pPr>
        <w:pStyle w:val="TableContents"/>
        <w:spacing w:line="240" w:lineRule="auto"/>
        <w:ind w:firstLine="567"/>
        <w:rPr>
          <w:rFonts w:eastAsia="Arial" w:cs="Arial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eastAsia="Arial" w:cs="Arial"/>
          <w:sz w:val="20"/>
          <w:szCs w:val="20"/>
        </w:rPr>
        <w:t>Ato contínuo</w:t>
      </w:r>
      <w:proofErr w:type="gramStart"/>
      <w:r w:rsidRPr="005F6004">
        <w:rPr>
          <w:rFonts w:eastAsia="Arial" w:cs="Arial"/>
          <w:sz w:val="20"/>
          <w:szCs w:val="20"/>
        </w:rPr>
        <w:t>, exclua-se</w:t>
      </w:r>
      <w:proofErr w:type="gramEnd"/>
      <w:r w:rsidRPr="005F6004">
        <w:rPr>
          <w:rFonts w:eastAsia="Arial" w:cs="Arial"/>
          <w:sz w:val="20"/>
          <w:szCs w:val="20"/>
        </w:rPr>
        <w:t xml:space="preserve"> </w:t>
      </w:r>
      <w:r w:rsidRPr="005F6004">
        <w:rPr>
          <w:rFonts w:cs="Arial"/>
          <w:bCs/>
          <w:iCs/>
          <w:color w:val="000000"/>
          <w:sz w:val="20"/>
          <w:szCs w:val="20"/>
        </w:rPr>
        <w:t xml:space="preserve">o crédito exequendo do </w:t>
      </w:r>
      <w:r>
        <w:rPr>
          <w:rFonts w:cs="Arial"/>
          <w:bCs/>
          <w:iCs/>
          <w:color w:val="000000"/>
          <w:sz w:val="20"/>
          <w:szCs w:val="20"/>
        </w:rPr>
        <w:t xml:space="preserve">respectivo </w:t>
      </w:r>
      <w:r w:rsidRPr="005F6004">
        <w:rPr>
          <w:rFonts w:cs="Arial"/>
          <w:bCs/>
          <w:iCs/>
          <w:color w:val="000000"/>
          <w:sz w:val="20"/>
          <w:szCs w:val="20"/>
        </w:rPr>
        <w:t>quadro de credores.</w:t>
      </w:r>
    </w:p>
    <w:p w:rsidR="005F6004" w:rsidRPr="005F6004" w:rsidRDefault="005F6004" w:rsidP="005F600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5F6004">
        <w:rPr>
          <w:rFonts w:cs="Arial"/>
          <w:bCs/>
          <w:iCs/>
          <w:color w:val="000000"/>
          <w:sz w:val="20"/>
          <w:szCs w:val="20"/>
        </w:rPr>
        <w:t>Rio de Janeiro, 05 de abril de 2018.</w:t>
      </w:r>
    </w:p>
    <w:p w:rsidR="005F6004" w:rsidRPr="005F6004" w:rsidRDefault="005F6004" w:rsidP="005F600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5F6004" w:rsidRPr="005F6004" w:rsidRDefault="005F6004" w:rsidP="005F6004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5F6004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5F6004" w:rsidRPr="005F6004" w:rsidRDefault="005F6004" w:rsidP="005F6004">
      <w:pPr>
        <w:widowControl/>
        <w:suppressAutoHyphens w:val="0"/>
        <w:autoSpaceDN/>
        <w:jc w:val="center"/>
        <w:textAlignment w:val="auto"/>
        <w:rPr>
          <w:rFonts w:cs="Arial"/>
          <w:b/>
          <w:bCs/>
          <w:iCs/>
          <w:color w:val="000000"/>
          <w:sz w:val="20"/>
          <w:szCs w:val="20"/>
        </w:rPr>
      </w:pPr>
      <w:r w:rsidRPr="005F6004">
        <w:rPr>
          <w:rFonts w:ascii="Arial" w:eastAsia="Times New Roman" w:hAnsi="Arial" w:cs="Arial"/>
          <w:kern w:val="0"/>
          <w:sz w:val="20"/>
          <w:szCs w:val="20"/>
          <w:lang w:bidi="ar-SA"/>
        </w:rPr>
        <w:t>Juiz Gestor Regional da Efetividade da Execução Trabalhista</w:t>
      </w:r>
    </w:p>
    <w:p w:rsidR="005F6004" w:rsidRDefault="005F600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317D74" w:rsidRDefault="00317D74" w:rsidP="00317D7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</w:rPr>
      </w:pPr>
      <w:r w:rsidRPr="00317D74">
        <w:rPr>
          <w:rFonts w:cs="Arial"/>
          <w:b/>
          <w:bCs/>
          <w:iCs/>
          <w:color w:val="FF0000"/>
          <w:sz w:val="20"/>
          <w:szCs w:val="20"/>
          <w:highlight w:val="yellow"/>
        </w:rPr>
        <w:t>SE A PARTE MANIFESTAR CONCORDÂNCIA OU NÃO SE MANIFESTAR</w:t>
      </w:r>
    </w:p>
    <w:p w:rsidR="005F6004" w:rsidRDefault="005F6004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A114B4" w:rsidRPr="00A114B4" w:rsidRDefault="006D5C9F" w:rsidP="00A114B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>
        <w:rPr>
          <w:rFonts w:cs="Arial"/>
          <w:b/>
          <w:bCs/>
          <w:iCs/>
          <w:color w:val="000000"/>
          <w:sz w:val="20"/>
          <w:szCs w:val="20"/>
        </w:rPr>
        <w:t>CERTIDÃO</w:t>
      </w:r>
      <w:r w:rsidR="00A114B4" w:rsidRPr="00A114B4">
        <w:rPr>
          <w:rFonts w:cs="Arial"/>
          <w:sz w:val="20"/>
          <w:szCs w:val="20"/>
        </w:rPr>
        <w:t xml:space="preserve"> </w:t>
      </w:r>
    </w:p>
    <w:p w:rsid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FB4D0E" w:rsidRPr="00A114B4" w:rsidRDefault="00FC7364" w:rsidP="00FB4D0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>
        <w:rPr>
          <w:rFonts w:cs="Arial"/>
          <w:bCs/>
          <w:iCs/>
          <w:color w:val="000000"/>
          <w:sz w:val="20"/>
          <w:szCs w:val="20"/>
        </w:rPr>
        <w:t xml:space="preserve">Ante a manifestação </w:t>
      </w:r>
      <w:r w:rsidR="000B125F">
        <w:rPr>
          <w:rFonts w:cs="Arial"/>
          <w:bCs/>
          <w:iCs/>
          <w:color w:val="000000"/>
          <w:sz w:val="20"/>
          <w:szCs w:val="20"/>
        </w:rPr>
        <w:t xml:space="preserve">de concordância </w:t>
      </w:r>
      <w:r>
        <w:rPr>
          <w:rFonts w:cs="Arial"/>
          <w:bCs/>
          <w:iCs/>
          <w:color w:val="000000"/>
          <w:sz w:val="20"/>
          <w:szCs w:val="20"/>
        </w:rPr>
        <w:t>retro</w:t>
      </w:r>
      <w:r w:rsidR="000B125F">
        <w:rPr>
          <w:rFonts w:cs="Arial"/>
          <w:bCs/>
          <w:iCs/>
          <w:color w:val="000000"/>
          <w:sz w:val="20"/>
          <w:szCs w:val="20"/>
        </w:rPr>
        <w:t xml:space="preserve"> juntada</w:t>
      </w:r>
      <w:r w:rsidR="00FB4D0E" w:rsidRPr="00A114B4">
        <w:rPr>
          <w:rFonts w:cs="Arial"/>
          <w:bCs/>
          <w:iCs/>
          <w:color w:val="000000"/>
          <w:sz w:val="20"/>
          <w:szCs w:val="20"/>
        </w:rPr>
        <w:t>, CERTIFICO</w:t>
      </w:r>
      <w:r w:rsidR="00FB4D0E">
        <w:rPr>
          <w:rFonts w:cs="Arial"/>
          <w:bCs/>
          <w:iCs/>
          <w:color w:val="000000"/>
          <w:sz w:val="20"/>
          <w:szCs w:val="20"/>
        </w:rPr>
        <w:t xml:space="preserve"> </w:t>
      </w:r>
      <w:proofErr w:type="gramStart"/>
      <w:r w:rsidR="007D7B2B">
        <w:rPr>
          <w:rFonts w:cs="Arial"/>
          <w:bCs/>
          <w:iCs/>
          <w:color w:val="000000"/>
          <w:sz w:val="20"/>
          <w:szCs w:val="20"/>
        </w:rPr>
        <w:t>que</w:t>
      </w:r>
      <w:proofErr w:type="gramEnd"/>
    </w:p>
    <w:p w:rsidR="00FB4D0E" w:rsidRDefault="00FB4D0E" w:rsidP="00FB4D0E">
      <w:pPr>
        <w:pStyle w:val="TableContents"/>
        <w:spacing w:line="240" w:lineRule="auto"/>
        <w:ind w:left="927"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</w:p>
    <w:p w:rsidR="00FB4D0E" w:rsidRPr="00A114B4" w:rsidRDefault="00D452D2" w:rsidP="00FB4D0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>
        <w:rPr>
          <w:rFonts w:cs="Arial"/>
          <w:bCs/>
          <w:iCs/>
          <w:color w:val="000000"/>
          <w:sz w:val="20"/>
          <w:szCs w:val="20"/>
        </w:rPr>
        <w:t>Transcorrido</w:t>
      </w:r>
      <w:r w:rsidR="005558A3">
        <w:rPr>
          <w:rFonts w:cs="Arial"/>
          <w:bCs/>
          <w:iCs/>
          <w:color w:val="000000"/>
          <w:sz w:val="20"/>
          <w:szCs w:val="20"/>
        </w:rPr>
        <w:t xml:space="preserve"> o prazo </w:t>
      </w:r>
      <w:r w:rsidR="005558A3" w:rsidRPr="005558A3">
        <w:rPr>
          <w:rFonts w:cs="Arial"/>
          <w:bCs/>
          <w:i/>
          <w:iCs/>
          <w:color w:val="000000"/>
          <w:sz w:val="20"/>
          <w:szCs w:val="20"/>
        </w:rPr>
        <w:t>in albis</w:t>
      </w:r>
      <w:r w:rsidR="0044560A">
        <w:rPr>
          <w:rFonts w:cs="Arial"/>
          <w:bCs/>
          <w:i/>
          <w:iCs/>
          <w:color w:val="000000"/>
          <w:sz w:val="20"/>
          <w:szCs w:val="20"/>
        </w:rPr>
        <w:t xml:space="preserve"> </w:t>
      </w:r>
      <w:r w:rsidR="0044560A" w:rsidRPr="0044560A">
        <w:rPr>
          <w:rFonts w:cs="Arial"/>
          <w:bCs/>
          <w:iCs/>
          <w:color w:val="000000"/>
          <w:sz w:val="20"/>
          <w:szCs w:val="20"/>
        </w:rPr>
        <w:t xml:space="preserve">o prazo da publicação de fl. </w:t>
      </w:r>
      <w:r w:rsidR="0044560A" w:rsidRPr="0044560A">
        <w:rPr>
          <w:rFonts w:cs="Arial"/>
          <w:b/>
          <w:bCs/>
          <w:iCs/>
          <w:color w:val="000000"/>
          <w:sz w:val="20"/>
          <w:szCs w:val="20"/>
        </w:rPr>
        <w:t>XXX</w:t>
      </w:r>
      <w:proofErr w:type="gramStart"/>
      <w:r w:rsidR="00FB4D0E" w:rsidRPr="00A114B4">
        <w:rPr>
          <w:rFonts w:cs="Arial"/>
          <w:bCs/>
          <w:iCs/>
          <w:color w:val="000000"/>
          <w:sz w:val="20"/>
          <w:szCs w:val="20"/>
        </w:rPr>
        <w:t>, CERTIFICO</w:t>
      </w:r>
      <w:proofErr w:type="gramEnd"/>
      <w:r w:rsidR="00FB4D0E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7D7B2B">
        <w:rPr>
          <w:rFonts w:cs="Arial"/>
          <w:bCs/>
          <w:iCs/>
          <w:color w:val="000000"/>
          <w:sz w:val="20"/>
          <w:szCs w:val="20"/>
        </w:rPr>
        <w:t>que</w:t>
      </w:r>
    </w:p>
    <w:p w:rsidR="00FB4D0E" w:rsidRDefault="00FB4D0E" w:rsidP="00FB4D0E">
      <w:pPr>
        <w:pStyle w:val="TableContents"/>
        <w:spacing w:line="240" w:lineRule="auto"/>
        <w:ind w:left="927"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</w:rPr>
        <w:t>OU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</w:p>
    <w:p w:rsidR="00A114B4" w:rsidRP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Compulsados os presentes autos, CERTIFICO</w:t>
      </w:r>
      <w:r w:rsidR="00FB4D0E">
        <w:rPr>
          <w:rFonts w:cs="Arial"/>
          <w:bCs/>
          <w:iCs/>
          <w:color w:val="000000"/>
          <w:sz w:val="20"/>
          <w:szCs w:val="20"/>
        </w:rPr>
        <w:t xml:space="preserve"> </w:t>
      </w:r>
      <w:proofErr w:type="gramStart"/>
      <w:r w:rsidR="007D7B2B">
        <w:rPr>
          <w:rFonts w:cs="Arial"/>
          <w:bCs/>
          <w:iCs/>
          <w:color w:val="000000"/>
          <w:sz w:val="20"/>
          <w:szCs w:val="20"/>
        </w:rPr>
        <w:t>que</w:t>
      </w:r>
      <w:proofErr w:type="gramEnd"/>
    </w:p>
    <w:p w:rsidR="00A114B4" w:rsidRDefault="00A114B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75496D" w:rsidRDefault="007D7B2B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proofErr w:type="gramStart"/>
      <w:r>
        <w:rPr>
          <w:rFonts w:cs="Arial"/>
          <w:bCs/>
          <w:iCs/>
          <w:color w:val="000000"/>
          <w:sz w:val="20"/>
          <w:szCs w:val="20"/>
          <w:highlight w:val="yellow"/>
        </w:rPr>
        <w:t>t</w:t>
      </w:r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>rata</w:t>
      </w:r>
      <w:proofErr w:type="gramEnd"/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>-se de</w:t>
      </w:r>
      <w:r w:rsidR="0075496D" w:rsidRPr="00646B85">
        <w:rPr>
          <w:rFonts w:cs="Arial"/>
          <w:b/>
          <w:bCs/>
          <w:iCs/>
          <w:color w:val="000000"/>
          <w:sz w:val="20"/>
          <w:szCs w:val="20"/>
          <w:highlight w:val="yellow"/>
        </w:rPr>
        <w:t xml:space="preserve"> EXECUÇÃO PROVISÓRIA EM AUTOS SUPLEMENTARES</w:t>
      </w:r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, portanto não atendendo ao requisito </w:t>
      </w:r>
      <w:r w:rsidR="006D5C9F">
        <w:rPr>
          <w:rFonts w:cs="Arial"/>
          <w:bCs/>
          <w:iCs/>
          <w:color w:val="000000"/>
          <w:sz w:val="20"/>
          <w:szCs w:val="20"/>
          <w:highlight w:val="yellow"/>
        </w:rPr>
        <w:t>contido</w:t>
      </w:r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 no Art. 7º, </w:t>
      </w:r>
      <w:r w:rsidR="00BC2BA1" w:rsidRPr="00BC2BA1">
        <w:rPr>
          <w:rFonts w:cs="Arial"/>
          <w:bCs/>
          <w:iCs/>
          <w:color w:val="000000"/>
          <w:sz w:val="20"/>
          <w:szCs w:val="20"/>
          <w:highlight w:val="yellow"/>
        </w:rPr>
        <w:t>§3º</w:t>
      </w:r>
      <w:r w:rsidR="0075496D" w:rsidRPr="00BC2BA1">
        <w:rPr>
          <w:rFonts w:cs="Arial"/>
          <w:bCs/>
          <w:iCs/>
          <w:color w:val="000000"/>
          <w:sz w:val="20"/>
          <w:szCs w:val="20"/>
          <w:highlight w:val="yellow"/>
        </w:rPr>
        <w:t>,</w:t>
      </w:r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 do </w:t>
      </w:r>
      <w:r w:rsidR="00FC7F45">
        <w:rPr>
          <w:rFonts w:cs="Arial"/>
          <w:bCs/>
          <w:iCs/>
          <w:color w:val="000000"/>
          <w:sz w:val="20"/>
          <w:szCs w:val="20"/>
          <w:highlight w:val="yellow"/>
        </w:rPr>
        <w:t>Provimento Conjunto nº 02/2017, alterado pelo Provimento Conjunto nº 01/2018</w:t>
      </w:r>
      <w:r w:rsidR="0075496D" w:rsidRPr="00646B85">
        <w:rPr>
          <w:rFonts w:cs="Arial"/>
          <w:bCs/>
          <w:iCs/>
          <w:color w:val="000000"/>
          <w:sz w:val="20"/>
          <w:szCs w:val="20"/>
          <w:highlight w:val="yellow"/>
        </w:rPr>
        <w:t>.</w:t>
      </w:r>
    </w:p>
    <w:p w:rsidR="0075496D" w:rsidRPr="0056638B" w:rsidRDefault="0075496D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56638B" w:rsidRPr="0056638B" w:rsidRDefault="0056638B" w:rsidP="0056638B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proofErr w:type="gramStart"/>
      <w:r w:rsidRPr="00C07E0E">
        <w:rPr>
          <w:rFonts w:cs="Arial"/>
          <w:bCs/>
          <w:iCs/>
          <w:color w:val="000000"/>
          <w:sz w:val="20"/>
          <w:szCs w:val="20"/>
        </w:rPr>
        <w:t>não</w:t>
      </w:r>
      <w:proofErr w:type="gramEnd"/>
      <w:r w:rsidRPr="00C07E0E">
        <w:rPr>
          <w:rFonts w:cs="Arial"/>
          <w:bCs/>
          <w:iCs/>
          <w:color w:val="000000"/>
          <w:sz w:val="20"/>
          <w:szCs w:val="20"/>
        </w:rPr>
        <w:t xml:space="preserve"> houve apreciação da petição de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Pr="00C07E0E">
        <w:rPr>
          <w:rFonts w:cs="Arial"/>
          <w:bCs/>
          <w:iCs/>
          <w:color w:val="000000"/>
          <w:sz w:val="20"/>
          <w:szCs w:val="20"/>
        </w:rPr>
        <w:t xml:space="preserve"> </w:t>
      </w:r>
      <w:r w:rsidRPr="00C07E0E">
        <w:rPr>
          <w:rFonts w:cs="Arial"/>
          <w:b/>
          <w:bCs/>
          <w:iCs/>
          <w:color w:val="000000"/>
          <w:sz w:val="20"/>
          <w:szCs w:val="20"/>
        </w:rPr>
        <w:t>XXX</w:t>
      </w:r>
      <w:r w:rsidRPr="00C07E0E">
        <w:rPr>
          <w:rFonts w:cs="Arial"/>
          <w:bCs/>
          <w:iCs/>
          <w:color w:val="000000"/>
          <w:sz w:val="20"/>
          <w:szCs w:val="20"/>
        </w:rPr>
        <w:t xml:space="preserve"> pelo Juízo da execução.</w:t>
      </w:r>
      <w:r w:rsidR="00C07E0E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C07E0E" w:rsidRPr="00C07E0E">
        <w:rPr>
          <w:rFonts w:cs="Arial"/>
          <w:kern w:val="0"/>
          <w:sz w:val="20"/>
          <w:szCs w:val="20"/>
          <w:highlight w:val="yellow"/>
          <w:lang w:bidi="ar-SA"/>
        </w:rPr>
        <w:t>(NESSE CASO, INCLUIR EM PAUTA</w:t>
      </w:r>
      <w:proofErr w:type="gramStart"/>
      <w:r w:rsidR="00C07E0E" w:rsidRPr="00C07E0E">
        <w:rPr>
          <w:rFonts w:cs="Arial"/>
          <w:kern w:val="0"/>
          <w:sz w:val="20"/>
          <w:szCs w:val="20"/>
          <w:highlight w:val="yellow"/>
          <w:lang w:bidi="ar-SA"/>
        </w:rPr>
        <w:t>)</w:t>
      </w:r>
      <w:proofErr w:type="gramEnd"/>
    </w:p>
    <w:p w:rsidR="0056638B" w:rsidRDefault="0056638B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E0028E" w:rsidRPr="00A114B4" w:rsidRDefault="007D7B2B" w:rsidP="00E0028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proofErr w:type="gramStart"/>
      <w:r>
        <w:rPr>
          <w:rFonts w:cs="Arial"/>
          <w:bCs/>
          <w:iCs/>
          <w:color w:val="000000"/>
          <w:sz w:val="20"/>
          <w:szCs w:val="20"/>
        </w:rPr>
        <w:t>a</w:t>
      </w:r>
      <w:proofErr w:type="gramEnd"/>
      <w:r w:rsidR="00E0028E" w:rsidRPr="00A114B4">
        <w:rPr>
          <w:rFonts w:cs="Arial"/>
          <w:bCs/>
          <w:iCs/>
          <w:color w:val="000000"/>
          <w:sz w:val="20"/>
          <w:szCs w:val="20"/>
        </w:rPr>
        <w:t xml:space="preserve"> demanda foi distribuída em </w:t>
      </w:r>
      <w:r w:rsidR="00E05344" w:rsidRPr="00A114B4">
        <w:rPr>
          <w:rFonts w:cs="Arial"/>
          <w:bCs/>
          <w:iCs/>
          <w:color w:val="000000"/>
          <w:sz w:val="20"/>
          <w:szCs w:val="20"/>
        </w:rPr>
        <w:t xml:space="preserve">XX/XX/XXXX, 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>data posterior ao deferimento do Plano Especial de Execução</w:t>
      </w:r>
      <w:r w:rsidR="00E05344" w:rsidRPr="00A114B4">
        <w:rPr>
          <w:rFonts w:cs="Arial"/>
          <w:bCs/>
          <w:iCs/>
          <w:color w:val="000000"/>
          <w:sz w:val="20"/>
          <w:szCs w:val="20"/>
        </w:rPr>
        <w:t xml:space="preserve"> pelo Ato XXX/XXXX</w:t>
      </w:r>
      <w:r w:rsidR="00CC5EA1" w:rsidRPr="00A114B4">
        <w:rPr>
          <w:rFonts w:cs="Arial"/>
          <w:bCs/>
          <w:iCs/>
          <w:color w:val="000000"/>
          <w:sz w:val="20"/>
          <w:szCs w:val="20"/>
        </w:rPr>
        <w:t>,</w:t>
      </w:r>
      <w:r w:rsidR="00341979" w:rsidRPr="00A114B4">
        <w:rPr>
          <w:rFonts w:cs="Arial"/>
          <w:bCs/>
          <w:iCs/>
          <w:color w:val="000000"/>
          <w:sz w:val="20"/>
          <w:szCs w:val="20"/>
        </w:rPr>
        <w:t xml:space="preserve"> publicado em </w:t>
      </w:r>
      <w:proofErr w:type="spellStart"/>
      <w:r w:rsidR="00341979" w:rsidRPr="00A114B4"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 w:rsidR="00341979" w:rsidRPr="00A114B4">
        <w:rPr>
          <w:rFonts w:cs="Arial"/>
          <w:bCs/>
          <w:iCs/>
          <w:color w:val="000000"/>
          <w:sz w:val="20"/>
          <w:szCs w:val="20"/>
        </w:rPr>
        <w:t>/</w:t>
      </w:r>
      <w:proofErr w:type="spellStart"/>
      <w:r w:rsidR="00341979" w:rsidRPr="00A114B4"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 w:rsidR="00341979" w:rsidRPr="00A114B4">
        <w:rPr>
          <w:rFonts w:cs="Arial"/>
          <w:bCs/>
          <w:iCs/>
          <w:color w:val="000000"/>
          <w:sz w:val="20"/>
          <w:szCs w:val="20"/>
        </w:rPr>
        <w:t>/</w:t>
      </w:r>
      <w:proofErr w:type="spellStart"/>
      <w:r w:rsidR="00341979" w:rsidRPr="00A114B4">
        <w:rPr>
          <w:rFonts w:cs="Arial"/>
          <w:bCs/>
          <w:iCs/>
          <w:color w:val="000000"/>
          <w:sz w:val="20"/>
          <w:szCs w:val="20"/>
        </w:rPr>
        <w:t>xxxx</w:t>
      </w:r>
      <w:proofErr w:type="spellEnd"/>
      <w:r w:rsidR="00341979" w:rsidRPr="00A114B4">
        <w:rPr>
          <w:rFonts w:cs="Arial"/>
          <w:bCs/>
          <w:iCs/>
          <w:color w:val="000000"/>
          <w:sz w:val="20"/>
          <w:szCs w:val="20"/>
        </w:rPr>
        <w:t>,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 xml:space="preserve"> portanto não atendendo ao requisito </w:t>
      </w:r>
      <w:r w:rsidR="006D5C9F">
        <w:rPr>
          <w:rFonts w:cs="Arial"/>
          <w:bCs/>
          <w:iCs/>
          <w:color w:val="000000"/>
          <w:sz w:val="20"/>
          <w:szCs w:val="20"/>
        </w:rPr>
        <w:t>contido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E05344" w:rsidRPr="00A114B4">
        <w:rPr>
          <w:rFonts w:cs="Arial"/>
          <w:bCs/>
          <w:iCs/>
          <w:color w:val="000000"/>
          <w:sz w:val="20"/>
          <w:szCs w:val="20"/>
        </w:rPr>
        <w:t>n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 xml:space="preserve">o Art. 4º, </w:t>
      </w:r>
      <w:r w:rsidR="00E0028E" w:rsidRPr="00A114B4">
        <w:rPr>
          <w:rFonts w:cs="Arial"/>
          <w:bCs/>
          <w:i/>
          <w:iCs/>
          <w:color w:val="000000"/>
          <w:sz w:val="20"/>
          <w:szCs w:val="20"/>
        </w:rPr>
        <w:t>caput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 xml:space="preserve">, do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E0028E" w:rsidRPr="00A114B4">
        <w:rPr>
          <w:rFonts w:cs="Arial"/>
          <w:bCs/>
          <w:iCs/>
          <w:color w:val="000000"/>
          <w:sz w:val="20"/>
          <w:szCs w:val="20"/>
        </w:rPr>
        <w:t>, devendo a execução prosseguir diretamente na VT.</w:t>
      </w:r>
    </w:p>
    <w:p w:rsidR="00E0028E" w:rsidRPr="00A114B4" w:rsidRDefault="00E0028E" w:rsidP="00E0028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AD5F66" w:rsidRPr="00A114B4" w:rsidRDefault="007D7B2B" w:rsidP="00AD5F66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proofErr w:type="gramStart"/>
      <w:r>
        <w:rPr>
          <w:rFonts w:cs="Arial"/>
          <w:bCs/>
          <w:iCs/>
          <w:color w:val="000000"/>
          <w:sz w:val="20"/>
          <w:szCs w:val="20"/>
        </w:rPr>
        <w:t>o</w:t>
      </w:r>
      <w:proofErr w:type="gramEnd"/>
      <w:r w:rsidR="00AD5F66" w:rsidRPr="00A114B4">
        <w:rPr>
          <w:rFonts w:cs="Arial"/>
          <w:bCs/>
          <w:iCs/>
          <w:color w:val="000000"/>
          <w:sz w:val="20"/>
          <w:szCs w:val="20"/>
        </w:rPr>
        <w:t xml:space="preserve"> valor da </w:t>
      </w:r>
      <w:r w:rsidR="006D5C9F">
        <w:rPr>
          <w:rFonts w:cs="Arial"/>
          <w:bCs/>
          <w:iCs/>
          <w:color w:val="000000"/>
          <w:sz w:val="20"/>
          <w:szCs w:val="20"/>
        </w:rPr>
        <w:t>dívida</w:t>
      </w:r>
      <w:r w:rsidR="00D452D2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AD5F66" w:rsidRPr="00A114B4">
        <w:rPr>
          <w:rFonts w:cs="Arial"/>
          <w:bCs/>
          <w:iCs/>
          <w:color w:val="000000"/>
          <w:sz w:val="20"/>
          <w:szCs w:val="20"/>
        </w:rPr>
        <w:t xml:space="preserve">executada </w:t>
      </w:r>
      <w:r w:rsidR="00AD5F66" w:rsidRPr="00A114B4">
        <w:rPr>
          <w:rFonts w:cs="Arial"/>
          <w:b/>
          <w:bCs/>
          <w:iCs/>
          <w:color w:val="000000"/>
          <w:sz w:val="20"/>
          <w:szCs w:val="20"/>
        </w:rPr>
        <w:t>(</w:t>
      </w:r>
      <w:r w:rsidR="006D5C9F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AD5F66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AD5F66" w:rsidRPr="00A114B4">
        <w:rPr>
          <w:rFonts w:cs="Arial"/>
          <w:b/>
          <w:bCs/>
          <w:iCs/>
          <w:color w:val="000000"/>
          <w:sz w:val="20"/>
          <w:szCs w:val="20"/>
        </w:rPr>
        <w:t xml:space="preserve"> ) </w:t>
      </w:r>
      <w:r w:rsidR="00AD5F66" w:rsidRPr="00A114B4">
        <w:rPr>
          <w:rFonts w:cs="Arial"/>
          <w:bCs/>
          <w:iCs/>
          <w:color w:val="000000"/>
          <w:sz w:val="20"/>
          <w:szCs w:val="20"/>
        </w:rPr>
        <w:t xml:space="preserve">é inferior ao previsto para o depósito para interposição de recurso de revista, portanto não atendendo ao requisito </w:t>
      </w:r>
      <w:r w:rsidR="006D5C9F">
        <w:rPr>
          <w:rFonts w:cs="Arial"/>
          <w:bCs/>
          <w:iCs/>
          <w:color w:val="000000"/>
          <w:sz w:val="20"/>
          <w:szCs w:val="20"/>
        </w:rPr>
        <w:t>contido</w:t>
      </w:r>
      <w:r w:rsidR="00AD5F66" w:rsidRPr="00A114B4">
        <w:rPr>
          <w:rFonts w:cs="Arial"/>
          <w:bCs/>
          <w:iCs/>
          <w:color w:val="000000"/>
          <w:sz w:val="20"/>
          <w:szCs w:val="20"/>
        </w:rPr>
        <w:t xml:space="preserve"> do Art. 4º, §1º, do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AD5F66" w:rsidRPr="00A114B4">
        <w:rPr>
          <w:rFonts w:cs="Arial"/>
          <w:bCs/>
          <w:iCs/>
          <w:color w:val="000000"/>
          <w:sz w:val="20"/>
          <w:szCs w:val="20"/>
        </w:rPr>
        <w:t>, devendo a execução prosseguir diretamente na VT, sob pena de cancelamento do plano.</w:t>
      </w:r>
    </w:p>
    <w:p w:rsidR="00AD5F66" w:rsidRDefault="00AD5F66" w:rsidP="00E0028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4640BE" w:rsidRPr="00A114B4" w:rsidRDefault="004640BE" w:rsidP="004640BE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340C86">
        <w:rPr>
          <w:rFonts w:cs="Arial"/>
          <w:b/>
          <w:color w:val="FF0000"/>
          <w:highlight w:val="yellow"/>
          <w:u w:val="single"/>
        </w:rPr>
        <w:t xml:space="preserve">TRANSPORTES AMIGOS </w:t>
      </w:r>
      <w:r w:rsidR="008E0A55">
        <w:rPr>
          <w:rFonts w:cs="Arial"/>
          <w:b/>
          <w:color w:val="FF0000"/>
          <w:highlight w:val="yellow"/>
          <w:u w:val="single"/>
        </w:rPr>
        <w:t>UNIDOS</w:t>
      </w:r>
      <w:r w:rsidRPr="00340C86">
        <w:rPr>
          <w:rFonts w:cs="Arial"/>
          <w:b/>
          <w:color w:val="FF0000"/>
          <w:highlight w:val="yellow"/>
          <w:u w:val="single"/>
        </w:rPr>
        <w:t xml:space="preserve"> E VIAÇÃO OESTE </w:t>
      </w:r>
      <w:r w:rsidR="008E0A55">
        <w:rPr>
          <w:rFonts w:cs="Arial"/>
          <w:b/>
          <w:color w:val="FF0000"/>
          <w:highlight w:val="yellow"/>
          <w:u w:val="single"/>
        </w:rPr>
        <w:t>OCIDENTAL</w:t>
      </w:r>
      <w:r w:rsidRPr="00340C86">
        <w:rPr>
          <w:rFonts w:cs="Arial"/>
          <w:b/>
          <w:color w:val="FF0000"/>
          <w:highlight w:val="yellow"/>
          <w:u w:val="single"/>
        </w:rPr>
        <w:t>:</w:t>
      </w:r>
      <w:r>
        <w:rPr>
          <w:rFonts w:cs="Arial"/>
          <w:b/>
          <w:color w:val="FF0000"/>
          <w:highlight w:val="yellow"/>
        </w:rPr>
        <w:t xml:space="preserve"> </w:t>
      </w:r>
      <w:r w:rsidRPr="00333AE3">
        <w:rPr>
          <w:rFonts w:cs="Arial"/>
          <w:b/>
          <w:color w:val="FF0000"/>
          <w:highlight w:val="yellow"/>
        </w:rPr>
        <w:t>SE FOR INFERIOR AO RR, COLOCAR EM PAUTA</w:t>
      </w:r>
      <w:r>
        <w:rPr>
          <w:rFonts w:cs="Arial"/>
          <w:b/>
          <w:color w:val="FF0000"/>
          <w:highlight w:val="yellow"/>
        </w:rPr>
        <w:t xml:space="preserve">, SALVO SER FOR SÓ VERBA FISCAL OU </w:t>
      </w:r>
      <w:r w:rsidR="008E0A55">
        <w:rPr>
          <w:rFonts w:cs="Arial"/>
          <w:b/>
          <w:color w:val="FF0000"/>
          <w:highlight w:val="yellow"/>
        </w:rPr>
        <w:t>PREVIDENCIÁRIA</w:t>
      </w:r>
      <w:r w:rsidRPr="00333AE3">
        <w:rPr>
          <w:rFonts w:cs="Arial"/>
          <w:b/>
          <w:color w:val="FF0000"/>
          <w:highlight w:val="yellow"/>
        </w:rPr>
        <w:t xml:space="preserve">. SE DISCORDAR DOS CÁLCULOS, </w:t>
      </w:r>
      <w:r w:rsidR="009023CD">
        <w:rPr>
          <w:rFonts w:cs="Arial"/>
          <w:b/>
          <w:color w:val="FF0000"/>
          <w:highlight w:val="yellow"/>
        </w:rPr>
        <w:t>D</w:t>
      </w:r>
      <w:r w:rsidRPr="00333AE3">
        <w:rPr>
          <w:rFonts w:cs="Arial"/>
          <w:b/>
          <w:color w:val="FF0000"/>
          <w:highlight w:val="yellow"/>
        </w:rPr>
        <w:t>EPOIS DA NOTIFICAÇÃO, COLOCAR EM PAUTA.</w:t>
      </w:r>
    </w:p>
    <w:p w:rsidR="00340C86" w:rsidRPr="00A114B4" w:rsidRDefault="00340C86" w:rsidP="00E0028E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0623AD" w:rsidRPr="00A114B4" w:rsidRDefault="007D7B2B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proofErr w:type="gramStart"/>
      <w:r>
        <w:rPr>
          <w:rFonts w:cs="Arial"/>
          <w:bCs/>
          <w:iCs/>
          <w:color w:val="000000"/>
          <w:sz w:val="20"/>
          <w:szCs w:val="20"/>
        </w:rPr>
        <w:t>a</w:t>
      </w:r>
      <w:proofErr w:type="gramEnd"/>
      <w:r w:rsidR="000623AD" w:rsidRPr="00A114B4">
        <w:rPr>
          <w:rFonts w:cs="Arial"/>
          <w:bCs/>
          <w:iCs/>
          <w:color w:val="000000"/>
          <w:sz w:val="20"/>
          <w:szCs w:val="20"/>
        </w:rPr>
        <w:t xml:space="preserve"> execução atende </w:t>
      </w:r>
      <w:r w:rsidR="00271EE4" w:rsidRPr="00A114B4">
        <w:rPr>
          <w:rFonts w:cs="Arial"/>
          <w:bCs/>
          <w:iCs/>
          <w:color w:val="000000"/>
          <w:sz w:val="20"/>
          <w:szCs w:val="20"/>
        </w:rPr>
        <w:t xml:space="preserve">integralmente </w:t>
      </w:r>
      <w:r w:rsidR="00DC2126" w:rsidRPr="00A114B4">
        <w:rPr>
          <w:rFonts w:cs="Arial"/>
          <w:bCs/>
          <w:iCs/>
          <w:color w:val="000000"/>
          <w:sz w:val="20"/>
          <w:szCs w:val="20"/>
        </w:rPr>
        <w:t>a</w:t>
      </w:r>
      <w:r w:rsidR="000623AD" w:rsidRPr="00A114B4">
        <w:rPr>
          <w:rFonts w:cs="Arial"/>
          <w:bCs/>
          <w:iCs/>
          <w:color w:val="000000"/>
          <w:sz w:val="20"/>
          <w:szCs w:val="20"/>
        </w:rPr>
        <w:t xml:space="preserve">os requisitos </w:t>
      </w:r>
      <w:r w:rsidR="006D5C9F">
        <w:rPr>
          <w:rFonts w:cs="Arial"/>
          <w:bCs/>
          <w:iCs/>
          <w:color w:val="000000"/>
          <w:sz w:val="20"/>
          <w:szCs w:val="20"/>
        </w:rPr>
        <w:t>contido</w:t>
      </w:r>
      <w:r w:rsidR="000623AD" w:rsidRPr="00A114B4">
        <w:rPr>
          <w:rFonts w:cs="Arial"/>
          <w:bCs/>
          <w:iCs/>
          <w:color w:val="000000"/>
          <w:sz w:val="20"/>
          <w:szCs w:val="20"/>
        </w:rPr>
        <w:t xml:space="preserve">s no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0623AD" w:rsidRPr="00A114B4">
        <w:rPr>
          <w:rFonts w:cs="Arial"/>
          <w:bCs/>
          <w:iCs/>
          <w:color w:val="000000"/>
          <w:sz w:val="20"/>
          <w:szCs w:val="20"/>
        </w:rPr>
        <w:t>, devendo ser observado:</w:t>
      </w:r>
    </w:p>
    <w:p w:rsidR="00271EE4" w:rsidRPr="00A114B4" w:rsidRDefault="00271EE4" w:rsidP="000C2833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2C77C6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B848A2" w:rsidRPr="00A114B4">
        <w:rPr>
          <w:rFonts w:cs="Arial"/>
          <w:bCs/>
          <w:iCs/>
          <w:color w:val="000000"/>
          <w:sz w:val="20"/>
          <w:szCs w:val="20"/>
        </w:rPr>
        <w:t xml:space="preserve">Data do recebimento do processo: </w:t>
      </w:r>
      <w:r w:rsidR="006D33C6" w:rsidRPr="00A114B4">
        <w:rPr>
          <w:rFonts w:cs="Arial"/>
          <w:b/>
          <w:bCs/>
          <w:iCs/>
          <w:color w:val="000000"/>
          <w:sz w:val="20"/>
          <w:szCs w:val="20"/>
        </w:rPr>
        <w:t>__/__/__</w:t>
      </w:r>
    </w:p>
    <w:p w:rsidR="004E3634" w:rsidRPr="00A114B4" w:rsidRDefault="004E3634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02634" w:rsidRPr="00A114B4" w:rsidRDefault="00167A60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F02634" w:rsidRPr="00A114B4">
        <w:rPr>
          <w:rFonts w:cs="Arial"/>
          <w:bCs/>
          <w:iCs/>
          <w:color w:val="000000"/>
          <w:sz w:val="20"/>
          <w:szCs w:val="20"/>
        </w:rPr>
        <w:t xml:space="preserve">Tipo da ação: </w:t>
      </w:r>
      <w:r w:rsidR="00F02634" w:rsidRPr="00A114B4">
        <w:rPr>
          <w:rFonts w:cs="Arial"/>
          <w:b/>
          <w:bCs/>
          <w:iCs/>
          <w:color w:val="000000"/>
          <w:sz w:val="20"/>
          <w:szCs w:val="20"/>
        </w:rPr>
        <w:t>Execução Fiscal</w:t>
      </w:r>
    </w:p>
    <w:p w:rsidR="00F02634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F02634" w:rsidRPr="00A114B4">
        <w:rPr>
          <w:rFonts w:cs="Arial"/>
          <w:bCs/>
          <w:iCs/>
          <w:color w:val="000000"/>
          <w:sz w:val="20"/>
          <w:szCs w:val="20"/>
        </w:rPr>
        <w:t>Data da expedição do mandado de citação (</w:t>
      </w:r>
      <w:r w:rsidR="005C14DB">
        <w:rPr>
          <w:rFonts w:cs="Arial"/>
          <w:bCs/>
          <w:iCs/>
          <w:color w:val="000000"/>
          <w:sz w:val="20"/>
          <w:szCs w:val="20"/>
        </w:rPr>
        <w:t>Anterioridade</w:t>
      </w:r>
      <w:r w:rsidR="00F02634" w:rsidRPr="00A114B4">
        <w:rPr>
          <w:rFonts w:cs="Arial"/>
          <w:bCs/>
          <w:iCs/>
          <w:color w:val="000000"/>
          <w:sz w:val="20"/>
          <w:szCs w:val="20"/>
        </w:rPr>
        <w:t xml:space="preserve">): </w:t>
      </w:r>
      <w:r w:rsidR="00F02634" w:rsidRPr="00A114B4">
        <w:rPr>
          <w:rFonts w:cs="Arial"/>
          <w:b/>
          <w:bCs/>
          <w:iCs/>
          <w:color w:val="000000"/>
          <w:sz w:val="20"/>
          <w:szCs w:val="20"/>
        </w:rPr>
        <w:t xml:space="preserve">__/__/__ </w:t>
      </w:r>
    </w:p>
    <w:p w:rsidR="00A87618" w:rsidRPr="00A114B4" w:rsidRDefault="00A87618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9F0863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B347D1" w:rsidRPr="00A114B4">
        <w:rPr>
          <w:rFonts w:cs="Arial"/>
          <w:bCs/>
          <w:iCs/>
          <w:color w:val="000000"/>
          <w:sz w:val="20"/>
          <w:szCs w:val="20"/>
        </w:rPr>
        <w:t xml:space="preserve">Termo de Conciliação: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B347D1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5F076B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A87618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A87618" w:rsidRPr="00A114B4">
        <w:rPr>
          <w:rFonts w:cs="Arial"/>
          <w:bCs/>
          <w:iCs/>
          <w:color w:val="000000"/>
          <w:sz w:val="20"/>
          <w:szCs w:val="20"/>
        </w:rPr>
        <w:t>Data da homologação do acordo (</w:t>
      </w:r>
      <w:r w:rsidR="005C14DB">
        <w:rPr>
          <w:rFonts w:cs="Arial"/>
          <w:bCs/>
          <w:iCs/>
          <w:color w:val="000000"/>
          <w:sz w:val="20"/>
          <w:szCs w:val="20"/>
        </w:rPr>
        <w:t>Anterioridade</w:t>
      </w:r>
      <w:r w:rsidR="00A87618" w:rsidRPr="00A114B4">
        <w:rPr>
          <w:rFonts w:cs="Arial"/>
          <w:bCs/>
          <w:iCs/>
          <w:color w:val="000000"/>
          <w:sz w:val="20"/>
          <w:szCs w:val="20"/>
        </w:rPr>
        <w:t xml:space="preserve">): </w:t>
      </w:r>
      <w:r w:rsidR="00A87618" w:rsidRPr="00A114B4">
        <w:rPr>
          <w:rFonts w:cs="Arial"/>
          <w:b/>
          <w:bCs/>
          <w:iCs/>
          <w:color w:val="000000"/>
          <w:sz w:val="20"/>
          <w:szCs w:val="20"/>
        </w:rPr>
        <w:t xml:space="preserve">__/__/__ </w:t>
      </w:r>
    </w:p>
    <w:p w:rsidR="004E3634" w:rsidRDefault="004E3634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1405A1" w:rsidRDefault="001405A1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Sentença </w:t>
      </w:r>
      <w:r w:rsidR="005C14DB">
        <w:rPr>
          <w:rFonts w:cs="Arial"/>
          <w:bCs/>
          <w:iCs/>
          <w:color w:val="000000"/>
          <w:sz w:val="20"/>
          <w:szCs w:val="20"/>
        </w:rPr>
        <w:t>líquida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410279" w:rsidRPr="00410279" w:rsidRDefault="00410279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410279">
        <w:rPr>
          <w:rFonts w:cs="Arial"/>
          <w:bCs/>
          <w:iCs/>
          <w:color w:val="000000"/>
          <w:sz w:val="20"/>
          <w:szCs w:val="20"/>
        </w:rPr>
        <w:t xml:space="preserve">- Cálculos que integram a sentença </w:t>
      </w:r>
      <w:r w:rsidR="005C14DB">
        <w:rPr>
          <w:rFonts w:cs="Arial"/>
          <w:bCs/>
          <w:iCs/>
          <w:color w:val="000000"/>
          <w:sz w:val="20"/>
          <w:szCs w:val="20"/>
        </w:rPr>
        <w:t>líquida</w:t>
      </w:r>
      <w:r w:rsidRPr="00410279">
        <w:rPr>
          <w:rFonts w:cs="Arial"/>
          <w:bCs/>
          <w:iCs/>
          <w:color w:val="000000"/>
          <w:sz w:val="20"/>
          <w:szCs w:val="20"/>
        </w:rPr>
        <w:t xml:space="preserve">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1405A1" w:rsidRDefault="001405A1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>
        <w:rPr>
          <w:rFonts w:cs="Arial"/>
          <w:bCs/>
          <w:iCs/>
          <w:color w:val="000000"/>
          <w:sz w:val="20"/>
          <w:szCs w:val="20"/>
        </w:rPr>
        <w:t>T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rânsito em julgado da sentença </w:t>
      </w:r>
      <w:r w:rsidR="005C14DB">
        <w:rPr>
          <w:rFonts w:cs="Arial"/>
          <w:bCs/>
          <w:iCs/>
          <w:color w:val="000000"/>
          <w:sz w:val="20"/>
          <w:szCs w:val="20"/>
        </w:rPr>
        <w:t>líquida</w:t>
      </w:r>
      <w:r>
        <w:rPr>
          <w:rFonts w:cs="Arial"/>
          <w:bCs/>
          <w:iCs/>
          <w:color w:val="000000"/>
          <w:sz w:val="20"/>
          <w:szCs w:val="20"/>
        </w:rPr>
        <w:t xml:space="preserve">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1405A1" w:rsidRPr="00A114B4" w:rsidRDefault="001405A1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5C14DB">
        <w:rPr>
          <w:rFonts w:cs="Arial"/>
          <w:bCs/>
          <w:iCs/>
          <w:color w:val="000000"/>
          <w:sz w:val="20"/>
          <w:szCs w:val="20"/>
        </w:rPr>
        <w:t>Anterioridade</w:t>
      </w:r>
      <w:r>
        <w:rPr>
          <w:rFonts w:cs="Arial"/>
          <w:bCs/>
          <w:iCs/>
          <w:color w:val="000000"/>
          <w:sz w:val="20"/>
          <w:szCs w:val="20"/>
        </w:rPr>
        <w:t>:</w:t>
      </w:r>
      <w:r w:rsidRPr="001405A1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__/__/__</w:t>
      </w:r>
    </w:p>
    <w:p w:rsidR="00D53D67" w:rsidRDefault="00D53D67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F02634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4F5DC9" w:rsidRPr="00A114B4">
        <w:rPr>
          <w:rFonts w:cs="Arial"/>
          <w:bCs/>
          <w:iCs/>
          <w:color w:val="000000"/>
          <w:sz w:val="20"/>
          <w:szCs w:val="20"/>
        </w:rPr>
        <w:t xml:space="preserve">Sentença homologatória </w:t>
      </w:r>
      <w:r w:rsidR="00D53D67">
        <w:rPr>
          <w:rFonts w:cs="Arial"/>
          <w:bCs/>
          <w:iCs/>
          <w:color w:val="000000"/>
          <w:sz w:val="20"/>
          <w:szCs w:val="20"/>
        </w:rPr>
        <w:t>de</w:t>
      </w:r>
      <w:r w:rsidR="004F5DC9"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4F5DC9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proofErr w:type="gramStart"/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4F5DC9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D53D67" w:rsidRPr="00D53D67">
        <w:rPr>
          <w:rFonts w:cs="Arial"/>
          <w:bCs/>
          <w:iCs/>
          <w:color w:val="000000"/>
          <w:sz w:val="20"/>
          <w:szCs w:val="20"/>
        </w:rPr>
        <w:t>,</w:t>
      </w:r>
      <w:proofErr w:type="gramEnd"/>
      <w:r w:rsidR="00D53D67" w:rsidRPr="00D53D67">
        <w:rPr>
          <w:rFonts w:cs="Arial"/>
          <w:bCs/>
          <w:iCs/>
          <w:color w:val="000000"/>
          <w:sz w:val="20"/>
          <w:szCs w:val="20"/>
        </w:rPr>
        <w:t xml:space="preserve"> que acolheu os</w:t>
      </w:r>
      <w:r w:rsidR="00D53D67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D53D67" w:rsidRPr="00A114B4">
        <w:rPr>
          <w:rFonts w:cs="Arial"/>
          <w:bCs/>
          <w:iCs/>
          <w:color w:val="000000"/>
          <w:sz w:val="20"/>
          <w:szCs w:val="20"/>
        </w:rPr>
        <w:t xml:space="preserve">Cálculos de </w:t>
      </w:r>
      <w:r w:rsidR="00D53D67">
        <w:rPr>
          <w:rFonts w:cs="Arial"/>
          <w:bCs/>
          <w:iCs/>
          <w:color w:val="000000"/>
          <w:sz w:val="20"/>
          <w:szCs w:val="20"/>
        </w:rPr>
        <w:t>liquidação</w:t>
      </w:r>
      <w:r w:rsidR="00D53D67"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D53D67">
        <w:rPr>
          <w:rFonts w:cs="Arial"/>
          <w:bCs/>
          <w:iCs/>
          <w:color w:val="000000"/>
          <w:sz w:val="20"/>
          <w:szCs w:val="20"/>
        </w:rPr>
        <w:t>de</w:t>
      </w:r>
      <w:r w:rsidR="00D53D67"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D53D67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D53D67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D53D67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D53D67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1405A1" w:rsidRDefault="00167A60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1405A1">
        <w:rPr>
          <w:rFonts w:cs="Arial"/>
          <w:bCs/>
          <w:iCs/>
          <w:color w:val="000000"/>
          <w:sz w:val="20"/>
          <w:szCs w:val="20"/>
        </w:rPr>
        <w:t>T</w:t>
      </w:r>
      <w:r w:rsidR="00B347D1" w:rsidRPr="00A114B4">
        <w:rPr>
          <w:rFonts w:cs="Arial"/>
          <w:bCs/>
          <w:iCs/>
          <w:color w:val="000000"/>
          <w:sz w:val="20"/>
          <w:szCs w:val="20"/>
        </w:rPr>
        <w:t>rânsito em ju</w:t>
      </w:r>
      <w:r w:rsidR="001405A1">
        <w:rPr>
          <w:rFonts w:cs="Arial"/>
          <w:bCs/>
          <w:iCs/>
          <w:color w:val="000000"/>
          <w:sz w:val="20"/>
          <w:szCs w:val="20"/>
        </w:rPr>
        <w:t>lgado da sentença homologatória:</w:t>
      </w:r>
      <w:r w:rsidR="0011584E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11584E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1405A1" w:rsidRPr="00A114B4" w:rsidRDefault="001405A1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5C14DB">
        <w:rPr>
          <w:rFonts w:cs="Arial"/>
          <w:bCs/>
          <w:iCs/>
          <w:color w:val="000000"/>
          <w:sz w:val="20"/>
          <w:szCs w:val="20"/>
        </w:rPr>
        <w:t>Anterioridade</w:t>
      </w:r>
      <w:r>
        <w:rPr>
          <w:rFonts w:cs="Arial"/>
          <w:bCs/>
          <w:iCs/>
          <w:color w:val="000000"/>
          <w:sz w:val="20"/>
          <w:szCs w:val="20"/>
        </w:rPr>
        <w:t>:</w:t>
      </w:r>
      <w:r w:rsidRPr="001405A1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__/__/__</w:t>
      </w:r>
    </w:p>
    <w:p w:rsidR="001D12A6" w:rsidRPr="00963CC5" w:rsidRDefault="001D12A6" w:rsidP="00410279">
      <w:pPr>
        <w:pStyle w:val="TableContents"/>
        <w:spacing w:line="240" w:lineRule="auto"/>
        <w:ind w:left="774" w:firstLine="0"/>
        <w:rPr>
          <w:rFonts w:cs="Arial"/>
          <w:b/>
          <w:bCs/>
          <w:iCs/>
          <w:color w:val="000000"/>
          <w:sz w:val="20"/>
          <w:szCs w:val="20"/>
          <w:highlight w:val="yellow"/>
        </w:rPr>
      </w:pPr>
      <w:r w:rsidRPr="00963CC5">
        <w:rPr>
          <w:rFonts w:cs="Arial"/>
          <w:b/>
          <w:bCs/>
          <w:iCs/>
          <w:color w:val="000000"/>
          <w:sz w:val="20"/>
          <w:szCs w:val="20"/>
          <w:highlight w:val="yellow"/>
        </w:rPr>
        <w:t>OBS:</w:t>
      </w:r>
    </w:p>
    <w:p w:rsidR="001D12A6" w:rsidRPr="00963CC5" w:rsidRDefault="001D12A6" w:rsidP="00410279">
      <w:pPr>
        <w:pStyle w:val="TableContents"/>
        <w:numPr>
          <w:ilvl w:val="0"/>
          <w:numId w:val="8"/>
        </w:numPr>
        <w:spacing w:line="240" w:lineRule="auto"/>
        <w:ind w:left="1134"/>
        <w:rPr>
          <w:rFonts w:cs="Arial"/>
          <w:bCs/>
          <w:iCs/>
          <w:color w:val="000000"/>
          <w:sz w:val="20"/>
          <w:szCs w:val="20"/>
          <w:highlight w:val="yellow"/>
        </w:rPr>
      </w:pP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Se não estiver na planilha, colocar </w:t>
      </w:r>
      <w:r w:rsidR="00712811" w:rsidRPr="00963CC5">
        <w:rPr>
          <w:rFonts w:cs="Arial"/>
          <w:bCs/>
          <w:iCs/>
          <w:color w:val="000000"/>
          <w:sz w:val="20"/>
          <w:szCs w:val="20"/>
          <w:highlight w:val="yellow"/>
        </w:rPr>
        <w:t>n</w:t>
      </w: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a </w:t>
      </w:r>
      <w:r w:rsidR="005C14DB">
        <w:rPr>
          <w:rFonts w:cs="Arial"/>
          <w:bCs/>
          <w:iCs/>
          <w:color w:val="000000"/>
          <w:sz w:val="20"/>
          <w:szCs w:val="20"/>
          <w:highlight w:val="yellow"/>
        </w:rPr>
        <w:t>Anterioridade</w:t>
      </w:r>
      <w:r w:rsidR="00712811"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 a </w:t>
      </w: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data </w:t>
      </w:r>
      <w:r w:rsidR="00FB4D0E">
        <w:rPr>
          <w:rFonts w:cs="Arial"/>
          <w:bCs/>
          <w:iCs/>
          <w:color w:val="000000"/>
          <w:sz w:val="20"/>
          <w:szCs w:val="20"/>
          <w:highlight w:val="yellow"/>
        </w:rPr>
        <w:t>do trânsito em julgado</w:t>
      </w: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>.</w:t>
      </w:r>
    </w:p>
    <w:p w:rsidR="001D12A6" w:rsidRPr="00963CC5" w:rsidRDefault="001D12A6" w:rsidP="00410279">
      <w:pPr>
        <w:pStyle w:val="TableContents"/>
        <w:numPr>
          <w:ilvl w:val="0"/>
          <w:numId w:val="8"/>
        </w:numPr>
        <w:spacing w:line="240" w:lineRule="auto"/>
        <w:ind w:left="1134"/>
        <w:rPr>
          <w:rFonts w:cs="Arial"/>
          <w:bCs/>
          <w:iCs/>
          <w:color w:val="000000"/>
          <w:sz w:val="20"/>
          <w:szCs w:val="20"/>
          <w:highlight w:val="yellow"/>
        </w:rPr>
      </w:pP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Se já estiver na planilha, colocar </w:t>
      </w:r>
      <w:r w:rsidR="00712811"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na </w:t>
      </w:r>
      <w:r w:rsidR="005C14DB">
        <w:rPr>
          <w:rFonts w:cs="Arial"/>
          <w:bCs/>
          <w:iCs/>
          <w:color w:val="000000"/>
          <w:sz w:val="20"/>
          <w:szCs w:val="20"/>
          <w:highlight w:val="yellow"/>
        </w:rPr>
        <w:t>Anterioridade</w:t>
      </w:r>
      <w:r w:rsidR="00712811" w:rsidRPr="00963CC5">
        <w:rPr>
          <w:rFonts w:cs="Arial"/>
          <w:bCs/>
          <w:iCs/>
          <w:color w:val="000000"/>
          <w:sz w:val="20"/>
          <w:szCs w:val="20"/>
          <w:highlight w:val="yellow"/>
        </w:rPr>
        <w:t xml:space="preserve"> </w:t>
      </w:r>
      <w:r w:rsidRPr="00963CC5">
        <w:rPr>
          <w:rFonts w:cs="Arial"/>
          <w:bCs/>
          <w:iCs/>
          <w:color w:val="000000"/>
          <w:sz w:val="20"/>
          <w:szCs w:val="20"/>
          <w:highlight w:val="yellow"/>
        </w:rPr>
        <w:t>a data da planilha.</w:t>
      </w:r>
    </w:p>
    <w:p w:rsidR="001D12A6" w:rsidRPr="00A114B4" w:rsidRDefault="001D12A6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A87618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A87618" w:rsidRPr="00A114B4">
        <w:rPr>
          <w:rFonts w:cs="Arial"/>
          <w:bCs/>
          <w:iCs/>
          <w:color w:val="000000"/>
          <w:sz w:val="20"/>
          <w:szCs w:val="20"/>
        </w:rPr>
        <w:t>Concordância do exequente:</w:t>
      </w:r>
      <w:r w:rsidR="00A87618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A87618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A87618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A87618" w:rsidRPr="00A114B4">
        <w:rPr>
          <w:rFonts w:cs="Arial"/>
          <w:bCs/>
          <w:iCs/>
          <w:color w:val="000000"/>
          <w:sz w:val="20"/>
          <w:szCs w:val="20"/>
        </w:rPr>
        <w:t xml:space="preserve">Concordância do executado: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A87618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A87618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C07E0E" w:rsidRPr="00A114B4" w:rsidRDefault="00C07E0E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2C77C6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AB613E" w:rsidRPr="00A114B4">
        <w:rPr>
          <w:rFonts w:cs="Arial"/>
          <w:bCs/>
          <w:iCs/>
          <w:color w:val="000000"/>
          <w:sz w:val="20"/>
          <w:szCs w:val="20"/>
        </w:rPr>
        <w:t xml:space="preserve">Atualizações de cálculo posteriores: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AB613E"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AB613E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D706ED" w:rsidRPr="00D706ED" w:rsidRDefault="00D706ED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D706ED">
        <w:rPr>
          <w:rFonts w:cs="Arial"/>
          <w:bCs/>
          <w:iCs/>
          <w:color w:val="000000"/>
          <w:sz w:val="20"/>
          <w:szCs w:val="20"/>
        </w:rPr>
        <w:t xml:space="preserve">- Alvarás </w:t>
      </w:r>
      <w:r w:rsidR="005C14DB">
        <w:rPr>
          <w:rFonts w:cs="Arial"/>
          <w:bCs/>
          <w:iCs/>
          <w:color w:val="000000"/>
          <w:sz w:val="20"/>
          <w:szCs w:val="20"/>
        </w:rPr>
        <w:t>expedidos</w:t>
      </w:r>
      <w:r w:rsidRPr="00D706ED">
        <w:rPr>
          <w:rFonts w:cs="Arial"/>
          <w:bCs/>
          <w:iCs/>
          <w:color w:val="000000"/>
          <w:sz w:val="20"/>
          <w:szCs w:val="20"/>
        </w:rPr>
        <w:t xml:space="preserve"> pela CAEP / pela VT posteriormente: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/ 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Fls.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2C77C6" w:rsidRPr="00A114B4" w:rsidRDefault="00167A60" w:rsidP="00410279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DD0C3A" w:rsidRPr="00A114B4">
        <w:rPr>
          <w:rFonts w:cs="Arial"/>
          <w:bCs/>
          <w:iCs/>
          <w:color w:val="000000"/>
          <w:sz w:val="20"/>
          <w:szCs w:val="20"/>
        </w:rPr>
        <w:t xml:space="preserve">Valor total da </w:t>
      </w:r>
      <w:r w:rsidR="006D5C9F">
        <w:rPr>
          <w:rFonts w:cs="Arial"/>
          <w:bCs/>
          <w:iCs/>
          <w:color w:val="000000"/>
          <w:sz w:val="20"/>
          <w:szCs w:val="20"/>
        </w:rPr>
        <w:t xml:space="preserve">dívida </w:t>
      </w:r>
      <w:r w:rsidR="00DD0C3A" w:rsidRPr="00A114B4">
        <w:rPr>
          <w:rFonts w:cs="Arial"/>
          <w:bCs/>
          <w:iCs/>
          <w:color w:val="000000"/>
          <w:sz w:val="20"/>
          <w:szCs w:val="20"/>
        </w:rPr>
        <w:t xml:space="preserve">executada: </w:t>
      </w:r>
      <w:r w:rsidR="00DD0C3A" w:rsidRPr="00A114B4">
        <w:rPr>
          <w:rFonts w:cs="Arial"/>
          <w:b/>
          <w:bCs/>
          <w:iCs/>
          <w:color w:val="000000"/>
          <w:sz w:val="20"/>
          <w:szCs w:val="20"/>
        </w:rPr>
        <w:t>R$</w:t>
      </w:r>
      <w:r w:rsidR="00F8022A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</w:p>
    <w:p w:rsidR="00C20CF7" w:rsidRPr="00A114B4" w:rsidRDefault="00167A60" w:rsidP="00410279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="006D5C9F">
        <w:rPr>
          <w:rFonts w:cs="Arial"/>
          <w:bCs/>
          <w:iCs/>
          <w:color w:val="000000"/>
          <w:sz w:val="20"/>
          <w:szCs w:val="20"/>
        </w:rPr>
        <w:t xml:space="preserve">Prioridades </w:t>
      </w:r>
      <w:r w:rsidR="00C20CF7" w:rsidRPr="00A114B4">
        <w:rPr>
          <w:rFonts w:cs="Arial"/>
          <w:bCs/>
          <w:iCs/>
          <w:color w:val="000000"/>
          <w:sz w:val="20"/>
          <w:szCs w:val="20"/>
        </w:rPr>
        <w:t>legais</w:t>
      </w:r>
      <w:r w:rsidR="00996B7E" w:rsidRPr="00A114B4">
        <w:rPr>
          <w:rFonts w:cs="Arial"/>
          <w:bCs/>
          <w:iCs/>
          <w:color w:val="000000"/>
          <w:sz w:val="20"/>
          <w:szCs w:val="20"/>
        </w:rPr>
        <w:t>, em ordem de preferência</w:t>
      </w:r>
      <w:r w:rsidR="00C20CF7" w:rsidRPr="00A114B4">
        <w:rPr>
          <w:rFonts w:cs="Arial"/>
          <w:bCs/>
          <w:iCs/>
          <w:color w:val="000000"/>
          <w:sz w:val="20"/>
          <w:szCs w:val="20"/>
        </w:rPr>
        <w:t>:</w:t>
      </w:r>
    </w:p>
    <w:p w:rsidR="00F62703" w:rsidRDefault="00F62703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BA7289" w:rsidRPr="00A114B4" w:rsidRDefault="00BA7289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 xml:space="preserve">Doença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grave - falar com Patrícia </w:t>
      </w:r>
      <w:r w:rsidRPr="00A114B4">
        <w:rPr>
          <w:rFonts w:cs="Arial"/>
          <w:b/>
          <w:bCs/>
          <w:iCs/>
          <w:color w:val="000000"/>
          <w:sz w:val="20"/>
          <w:szCs w:val="20"/>
          <w:u w:val="single"/>
        </w:rPr>
        <w:t>sempre</w:t>
      </w:r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 xml:space="preserve"> (ID. / Fls.</w:t>
      </w:r>
      <w:proofErr w:type="gramStart"/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 xml:space="preserve"> )</w:t>
      </w:r>
      <w:proofErr w:type="gramEnd"/>
    </w:p>
    <w:p w:rsidR="00356D5C" w:rsidRPr="00356D5C" w:rsidRDefault="00356D5C" w:rsidP="00356D5C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Anote-se a preferência</w:t>
      </w:r>
      <w:r w:rsidR="00BA32DB">
        <w:rPr>
          <w:rFonts w:cs="Arial"/>
          <w:b/>
          <w:bCs/>
          <w:iCs/>
          <w:color w:val="000000"/>
          <w:sz w:val="20"/>
          <w:szCs w:val="20"/>
        </w:rPr>
        <w:t xml:space="preserve"> (C</w:t>
      </w:r>
      <w:r w:rsidR="001B773A" w:rsidRPr="001B773A">
        <w:rPr>
          <w:rFonts w:cs="Arial"/>
          <w:b/>
          <w:bCs/>
          <w:iCs/>
          <w:color w:val="000000"/>
          <w:sz w:val="20"/>
          <w:szCs w:val="20"/>
        </w:rPr>
        <w:t>ID.</w:t>
      </w:r>
      <w:r w:rsidR="00BA32DB">
        <w:rPr>
          <w:rFonts w:cs="Arial"/>
          <w:b/>
          <w:bCs/>
          <w:iCs/>
          <w:color w:val="000000"/>
          <w:sz w:val="20"/>
          <w:szCs w:val="20"/>
        </w:rPr>
        <w:t xml:space="preserve"> XX – </w:t>
      </w:r>
      <w:proofErr w:type="gramStart"/>
      <w:r w:rsidR="00BA32DB">
        <w:rPr>
          <w:rFonts w:cs="Arial"/>
          <w:b/>
          <w:bCs/>
          <w:iCs/>
          <w:color w:val="000000"/>
          <w:sz w:val="20"/>
          <w:szCs w:val="20"/>
        </w:rPr>
        <w:t>CXX.</w:t>
      </w:r>
      <w:proofErr w:type="gramEnd"/>
      <w:r w:rsidR="00BA32DB">
        <w:rPr>
          <w:rFonts w:cs="Arial"/>
          <w:b/>
          <w:bCs/>
          <w:iCs/>
          <w:color w:val="000000"/>
          <w:sz w:val="20"/>
          <w:szCs w:val="20"/>
        </w:rPr>
        <w:t>X – XXX)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, nos termos do art. 9, </w:t>
      </w:r>
      <w:r>
        <w:rPr>
          <w:rFonts w:cs="Arial"/>
          <w:b/>
          <w:bCs/>
          <w:iCs/>
          <w:color w:val="000000"/>
          <w:sz w:val="20"/>
          <w:szCs w:val="20"/>
        </w:rPr>
        <w:t xml:space="preserve">§1º, I, do </w:t>
      </w:r>
      <w:r w:rsidR="00FC7F45">
        <w:rPr>
          <w:rFonts w:cs="Arial"/>
          <w:b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Pr="00356D5C">
        <w:rPr>
          <w:rFonts w:cs="Arial"/>
          <w:b/>
          <w:bCs/>
          <w:iCs/>
          <w:color w:val="000000"/>
          <w:sz w:val="20"/>
          <w:szCs w:val="20"/>
        </w:rPr>
        <w:t xml:space="preserve"> c/c </w:t>
      </w:r>
      <w:r w:rsidRPr="00356D5C">
        <w:rPr>
          <w:rFonts w:eastAsia="Times New Roman" w:cs="Arial"/>
          <w:b/>
          <w:sz w:val="20"/>
          <w:szCs w:val="20"/>
        </w:rPr>
        <w:t>art. 6º, XIV da Lei n. 7713/88, com redação dada pela Lei n. 11.052/2004</w:t>
      </w:r>
      <w:r w:rsidRPr="00356D5C">
        <w:rPr>
          <w:rFonts w:cs="Arial"/>
          <w:b/>
          <w:bCs/>
          <w:iCs/>
          <w:color w:val="000000"/>
          <w:sz w:val="20"/>
          <w:szCs w:val="20"/>
        </w:rPr>
        <w:t>.</w:t>
      </w:r>
    </w:p>
    <w:p w:rsidR="00356D5C" w:rsidRPr="00A114B4" w:rsidRDefault="00356D5C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900C1" w:rsidRPr="00A114B4" w:rsidRDefault="00BA7289" w:rsidP="00F900C1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6D5C9F">
        <w:rPr>
          <w:rFonts w:cs="Arial"/>
          <w:b/>
          <w:bCs/>
          <w:iCs/>
          <w:color w:val="000000"/>
          <w:sz w:val="20"/>
          <w:szCs w:val="20"/>
        </w:rPr>
        <w:t>Idoso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&gt; 80 anos</w:t>
      </w:r>
      <w:r w:rsidR="00F900C1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>(ID. / Fls.</w:t>
      </w:r>
      <w:proofErr w:type="gramStart"/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 xml:space="preserve"> )</w:t>
      </w:r>
      <w:proofErr w:type="gramEnd"/>
    </w:p>
    <w:p w:rsidR="00BA7289" w:rsidRPr="00A114B4" w:rsidRDefault="00BA7289" w:rsidP="00F62703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Anote-se a preferência, nos termos do Art.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71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>,</w:t>
      </w:r>
      <w:r w:rsidR="00F62703">
        <w:rPr>
          <w:rFonts w:cs="Arial"/>
          <w:b/>
          <w:bCs/>
          <w:iCs/>
          <w:color w:val="000000"/>
          <w:sz w:val="20"/>
          <w:szCs w:val="20"/>
        </w:rPr>
        <w:t xml:space="preserve"> §5º, Lei nº. 13.466/2017.</w:t>
      </w:r>
    </w:p>
    <w:p w:rsidR="00BA7289" w:rsidRPr="00A114B4" w:rsidRDefault="00BA7289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900C1" w:rsidRPr="00A114B4" w:rsidRDefault="00BA7289" w:rsidP="00F900C1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6D5C9F">
        <w:rPr>
          <w:rFonts w:cs="Arial"/>
          <w:b/>
          <w:bCs/>
          <w:iCs/>
          <w:color w:val="000000"/>
          <w:sz w:val="20"/>
          <w:szCs w:val="20"/>
        </w:rPr>
        <w:t>Idoso</w:t>
      </w:r>
      <w:r w:rsidR="00F900C1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>(ID. / Fls.</w:t>
      </w:r>
      <w:proofErr w:type="gramStart"/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 xml:space="preserve"> )</w:t>
      </w:r>
      <w:proofErr w:type="gramEnd"/>
    </w:p>
    <w:p w:rsidR="00BA7289" w:rsidRPr="004D41F2" w:rsidRDefault="00BA7289" w:rsidP="00F62703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Anote-se a preferência, nos termos do art. 9, </w:t>
      </w:r>
      <w:r w:rsidR="00F62703">
        <w:rPr>
          <w:rFonts w:cs="Arial"/>
          <w:b/>
          <w:bCs/>
          <w:iCs/>
          <w:color w:val="000000"/>
          <w:sz w:val="20"/>
          <w:szCs w:val="20"/>
        </w:rPr>
        <w:t xml:space="preserve">§1º, II, do </w:t>
      </w:r>
      <w:r w:rsidR="00FC7F45">
        <w:rPr>
          <w:rFonts w:cs="Arial"/>
          <w:b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B34D3D" w:rsidRPr="00356D5C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4D41F2" w:rsidRPr="004D41F2">
        <w:rPr>
          <w:rFonts w:cs="Arial"/>
          <w:b/>
          <w:bCs/>
          <w:iCs/>
          <w:color w:val="000000"/>
          <w:sz w:val="20"/>
          <w:szCs w:val="20"/>
        </w:rPr>
        <w:t xml:space="preserve">c/c </w:t>
      </w:r>
      <w:r w:rsidR="004D41F2" w:rsidRPr="004D41F2">
        <w:rPr>
          <w:rFonts w:eastAsia="Times New Roman" w:cs="Arial"/>
          <w:b/>
          <w:sz w:val="20"/>
          <w:szCs w:val="20"/>
        </w:rPr>
        <w:t xml:space="preserve">Lei nº 10.741/03, com redação dada pela Lei n. 13.466, de 12 de julho de 2017 (Estatuto do </w:t>
      </w:r>
      <w:r w:rsidR="006D5C9F">
        <w:rPr>
          <w:rFonts w:eastAsia="Times New Roman" w:cs="Arial"/>
          <w:b/>
          <w:sz w:val="20"/>
          <w:szCs w:val="20"/>
        </w:rPr>
        <w:t>Idoso</w:t>
      </w:r>
      <w:r w:rsidR="004D41F2" w:rsidRPr="004D41F2">
        <w:rPr>
          <w:rFonts w:eastAsia="Times New Roman" w:cs="Arial"/>
          <w:b/>
          <w:sz w:val="20"/>
          <w:szCs w:val="20"/>
        </w:rPr>
        <w:t>)</w:t>
      </w:r>
      <w:r w:rsidR="00F62703" w:rsidRPr="004D41F2">
        <w:rPr>
          <w:rFonts w:cs="Arial"/>
          <w:b/>
          <w:bCs/>
          <w:iCs/>
          <w:color w:val="000000"/>
          <w:sz w:val="20"/>
          <w:szCs w:val="20"/>
        </w:rPr>
        <w:t>.</w:t>
      </w:r>
    </w:p>
    <w:p w:rsidR="00BA7289" w:rsidRPr="00A114B4" w:rsidRDefault="00BA7289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900C1" w:rsidRPr="00A114B4" w:rsidRDefault="00BA7289" w:rsidP="00F900C1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 xml:space="preserve">Até 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60 salários mínimos</w:t>
      </w:r>
    </w:p>
    <w:p w:rsidR="006F0393" w:rsidRPr="00B34D3D" w:rsidRDefault="006F0393" w:rsidP="006F0393">
      <w:pPr>
        <w:widowControl/>
        <w:suppressAutoHyphens w:val="0"/>
        <w:autoSpaceDE w:val="0"/>
        <w:adjustRightInd w:val="0"/>
        <w:ind w:firstLine="567"/>
        <w:jc w:val="both"/>
        <w:textAlignment w:val="auto"/>
        <w:rPr>
          <w:rFonts w:ascii="Arial" w:hAnsi="Arial" w:cs="Arial"/>
          <w:kern w:val="0"/>
          <w:sz w:val="20"/>
          <w:szCs w:val="20"/>
          <w:lang w:bidi="ar-SA"/>
        </w:rPr>
      </w:pPr>
      <w:r w:rsidRPr="002470C3">
        <w:rPr>
          <w:rFonts w:ascii="Arial" w:hAnsi="Arial" w:cs="Arial"/>
          <w:b/>
          <w:bCs/>
          <w:iCs/>
          <w:color w:val="000000"/>
          <w:sz w:val="20"/>
          <w:szCs w:val="20"/>
        </w:rPr>
        <w:t>Anote-se a preferênci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a, nos termos do art. 9, §1º, III</w:t>
      </w:r>
      <w:bookmarkStart w:id="0" w:name="_GoBack"/>
      <w:bookmarkEnd w:id="0"/>
      <w:r w:rsidRPr="002470C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do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Pr="00B34D3D">
        <w:rPr>
          <w:rFonts w:ascii="Arial" w:hAnsi="Arial" w:cs="Arial"/>
          <w:b/>
          <w:bCs/>
          <w:iCs/>
          <w:color w:val="000000"/>
          <w:sz w:val="20"/>
          <w:szCs w:val="20"/>
        </w:rPr>
        <w:t>.</w:t>
      </w:r>
    </w:p>
    <w:p w:rsidR="00BA7289" w:rsidRPr="00764F9D" w:rsidRDefault="00BA7289" w:rsidP="00F62703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</w:p>
    <w:p w:rsidR="00BA7289" w:rsidRPr="00A114B4" w:rsidRDefault="00BA7289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900C1" w:rsidRPr="00A114B4" w:rsidRDefault="00BA7289" w:rsidP="00F900C1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>Verbas Rescisórias</w:t>
      </w:r>
      <w:r w:rsidR="00F900C1">
        <w:rPr>
          <w:rFonts w:cs="Arial"/>
          <w:b/>
          <w:bCs/>
          <w:iCs/>
          <w:color w:val="000000"/>
          <w:sz w:val="20"/>
          <w:szCs w:val="20"/>
        </w:rPr>
        <w:t xml:space="preserve"> </w:t>
      </w:r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>(ID. / Fls.</w:t>
      </w:r>
      <w:proofErr w:type="gramStart"/>
      <w:r w:rsidR="00F900C1" w:rsidRPr="00F900C1">
        <w:rPr>
          <w:rFonts w:cs="Arial"/>
          <w:b/>
          <w:bCs/>
          <w:iCs/>
          <w:color w:val="000000"/>
          <w:sz w:val="20"/>
          <w:szCs w:val="20"/>
        </w:rPr>
        <w:t xml:space="preserve"> )</w:t>
      </w:r>
      <w:proofErr w:type="gramEnd"/>
    </w:p>
    <w:p w:rsidR="00F900C1" w:rsidRPr="00B34D3D" w:rsidRDefault="00F900C1" w:rsidP="00F900C1">
      <w:pPr>
        <w:widowControl/>
        <w:suppressAutoHyphens w:val="0"/>
        <w:autoSpaceDE w:val="0"/>
        <w:adjustRightInd w:val="0"/>
        <w:ind w:firstLine="567"/>
        <w:jc w:val="both"/>
        <w:textAlignment w:val="auto"/>
        <w:rPr>
          <w:rFonts w:ascii="Arial" w:hAnsi="Arial" w:cs="Arial"/>
          <w:kern w:val="0"/>
          <w:sz w:val="20"/>
          <w:szCs w:val="20"/>
          <w:lang w:bidi="ar-SA"/>
        </w:rPr>
      </w:pPr>
      <w:r w:rsidRPr="002470C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Anote-se a preferência, nos termos do art. 9, §1º, IV, do </w:t>
      </w:r>
      <w:r w:rsidR="00FC7F45">
        <w:rPr>
          <w:rFonts w:ascii="Arial" w:hAnsi="Arial" w:cs="Arial"/>
          <w:b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Pr="00B34D3D">
        <w:rPr>
          <w:rFonts w:ascii="Arial" w:hAnsi="Arial" w:cs="Arial"/>
          <w:b/>
          <w:bCs/>
          <w:iCs/>
          <w:color w:val="000000"/>
          <w:sz w:val="20"/>
          <w:szCs w:val="20"/>
        </w:rPr>
        <w:t>.</w:t>
      </w:r>
    </w:p>
    <w:p w:rsidR="00882543" w:rsidRPr="00A114B4" w:rsidRDefault="00882543" w:rsidP="00882543">
      <w:pPr>
        <w:pStyle w:val="TableContents"/>
        <w:tabs>
          <w:tab w:val="left" w:pos="7350"/>
        </w:tabs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BA7289" w:rsidRPr="00A114B4" w:rsidRDefault="00BA7289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- </w:t>
      </w:r>
      <w:r w:rsidR="00F0171C" w:rsidRPr="00A114B4">
        <w:rPr>
          <w:rFonts w:cs="Arial"/>
          <w:b/>
          <w:bCs/>
          <w:iCs/>
          <w:color w:val="000000"/>
          <w:sz w:val="20"/>
          <w:szCs w:val="20"/>
        </w:rPr>
        <w:t>Quadro Geral</w:t>
      </w:r>
    </w:p>
    <w:p w:rsidR="00F0171C" w:rsidRPr="00A114B4" w:rsidRDefault="00F0171C" w:rsidP="00BA7289">
      <w:pPr>
        <w:pStyle w:val="TableContents"/>
        <w:spacing w:line="240" w:lineRule="auto"/>
        <w:ind w:left="1134" w:firstLine="0"/>
        <w:rPr>
          <w:rFonts w:cs="Arial"/>
          <w:b/>
          <w:bCs/>
          <w:iCs/>
          <w:color w:val="000000"/>
          <w:sz w:val="20"/>
          <w:szCs w:val="20"/>
        </w:rPr>
      </w:pPr>
    </w:p>
    <w:p w:rsidR="00F0171C" w:rsidRPr="00A114B4" w:rsidRDefault="00F0171C" w:rsidP="00BA7289">
      <w:pPr>
        <w:pStyle w:val="TableContents"/>
        <w:spacing w:line="240" w:lineRule="auto"/>
        <w:ind w:left="1134" w:firstLine="0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lastRenderedPageBreak/>
        <w:t xml:space="preserve">- Quadro Geral (União) – caso o crédito seja somente de verbas </w:t>
      </w:r>
      <w:proofErr w:type="gramStart"/>
      <w:r w:rsidR="005C14DB">
        <w:rPr>
          <w:rFonts w:cs="Arial"/>
          <w:b/>
          <w:bCs/>
          <w:iCs/>
          <w:color w:val="000000"/>
          <w:sz w:val="20"/>
          <w:szCs w:val="20"/>
        </w:rPr>
        <w:t>previdenciárias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/fiscais</w:t>
      </w:r>
      <w:proofErr w:type="gramEnd"/>
    </w:p>
    <w:p w:rsidR="00BA7289" w:rsidRPr="00A114B4" w:rsidRDefault="00BA7289" w:rsidP="000C2833">
      <w:pPr>
        <w:pStyle w:val="TableContents"/>
        <w:spacing w:line="240" w:lineRule="auto"/>
        <w:ind w:left="1134" w:firstLine="0"/>
        <w:rPr>
          <w:rFonts w:cs="Arial"/>
          <w:bCs/>
          <w:iCs/>
          <w:color w:val="000000"/>
          <w:sz w:val="20"/>
          <w:szCs w:val="20"/>
        </w:rPr>
      </w:pPr>
    </w:p>
    <w:p w:rsidR="00EA6531" w:rsidRPr="00A114B4" w:rsidRDefault="003175B7" w:rsidP="000C2833">
      <w:pPr>
        <w:pStyle w:val="western"/>
        <w:suppressAutoHyphens/>
        <w:spacing w:before="0" w:beforeAutospacing="0" w:after="0"/>
        <w:jc w:val="both"/>
        <w:rPr>
          <w:rFonts w:ascii="Arial" w:hAnsi="Arial" w:cs="Arial"/>
          <w:sz w:val="20"/>
          <w:szCs w:val="20"/>
        </w:rPr>
      </w:pPr>
      <w:r w:rsidRPr="00A114B4">
        <w:rPr>
          <w:rFonts w:ascii="Arial" w:hAnsi="Arial" w:cs="Arial"/>
          <w:sz w:val="20"/>
          <w:szCs w:val="20"/>
        </w:rPr>
        <w:t>Ressalte-se</w:t>
      </w:r>
      <w:r w:rsidR="00EA6531" w:rsidRPr="00A114B4">
        <w:rPr>
          <w:rFonts w:ascii="Arial" w:hAnsi="Arial" w:cs="Arial"/>
          <w:sz w:val="20"/>
          <w:szCs w:val="20"/>
        </w:rPr>
        <w:t xml:space="preserve"> </w:t>
      </w:r>
      <w:r w:rsidRPr="00A114B4">
        <w:rPr>
          <w:rFonts w:ascii="Arial" w:hAnsi="Arial" w:cs="Arial"/>
          <w:sz w:val="20"/>
          <w:szCs w:val="20"/>
        </w:rPr>
        <w:t xml:space="preserve">que a </w:t>
      </w:r>
      <w:r w:rsidR="00EA6531" w:rsidRPr="00A114B4">
        <w:rPr>
          <w:rFonts w:ascii="Arial" w:hAnsi="Arial" w:cs="Arial"/>
          <w:sz w:val="20"/>
          <w:szCs w:val="20"/>
        </w:rPr>
        <w:t xml:space="preserve">concordância do executado </w:t>
      </w:r>
      <w:r w:rsidRPr="00A114B4">
        <w:rPr>
          <w:rFonts w:ascii="Arial" w:hAnsi="Arial" w:cs="Arial"/>
          <w:sz w:val="20"/>
          <w:szCs w:val="20"/>
        </w:rPr>
        <w:t>com a s</w:t>
      </w:r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 xml:space="preserve">entença homologatória dos cálculos de </w:t>
      </w:r>
      <w:r w:rsidR="006D5C9F">
        <w:rPr>
          <w:rFonts w:ascii="Arial" w:hAnsi="Arial" w:cs="Arial"/>
          <w:bCs/>
          <w:iCs/>
          <w:color w:val="000000"/>
          <w:sz w:val="20"/>
          <w:szCs w:val="20"/>
        </w:rPr>
        <w:t>liquidação</w:t>
      </w:r>
      <w:r w:rsidRPr="00A114B4">
        <w:rPr>
          <w:rFonts w:ascii="Arial" w:hAnsi="Arial" w:cs="Arial"/>
          <w:bCs/>
          <w:iCs/>
          <w:color w:val="000000"/>
          <w:sz w:val="20"/>
          <w:szCs w:val="20"/>
        </w:rPr>
        <w:t xml:space="preserve"> se manifesta por meio d</w:t>
      </w:r>
      <w:r w:rsidR="00EA6531" w:rsidRPr="00A114B4">
        <w:rPr>
          <w:rFonts w:ascii="Arial" w:hAnsi="Arial" w:cs="Arial"/>
          <w:sz w:val="20"/>
          <w:szCs w:val="20"/>
        </w:rPr>
        <w:t xml:space="preserve">os embargos à execução de </w:t>
      </w:r>
      <w:r w:rsidR="001B773A" w:rsidRPr="001B773A">
        <w:rPr>
          <w:rFonts w:ascii="Arial" w:hAnsi="Arial" w:cs="Arial"/>
          <w:b/>
          <w:bCs/>
          <w:iCs/>
          <w:color w:val="000000"/>
          <w:sz w:val="20"/>
          <w:szCs w:val="20"/>
        </w:rPr>
        <w:t>ID.</w:t>
      </w:r>
      <w:r w:rsidR="00EA6531" w:rsidRPr="00A114B4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/ </w:t>
      </w:r>
      <w:proofErr w:type="gramStart"/>
      <w:r w:rsidR="001B773A" w:rsidRPr="001B773A">
        <w:rPr>
          <w:rFonts w:ascii="Arial" w:hAnsi="Arial" w:cs="Arial"/>
          <w:b/>
          <w:bCs/>
          <w:iCs/>
          <w:color w:val="000000"/>
          <w:sz w:val="20"/>
          <w:szCs w:val="20"/>
        </w:rPr>
        <w:t>Fls.</w:t>
      </w:r>
      <w:r w:rsidR="00EA6531" w:rsidRPr="00A114B4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EA6531" w:rsidRPr="00A114B4">
        <w:rPr>
          <w:rFonts w:ascii="Arial" w:hAnsi="Arial" w:cs="Arial"/>
          <w:sz w:val="20"/>
          <w:szCs w:val="20"/>
        </w:rPr>
        <w:t>,</w:t>
      </w:r>
      <w:proofErr w:type="gramEnd"/>
      <w:r w:rsidR="00EA6531" w:rsidRPr="00A114B4">
        <w:rPr>
          <w:rFonts w:ascii="Arial" w:hAnsi="Arial" w:cs="Arial"/>
          <w:sz w:val="20"/>
          <w:szCs w:val="20"/>
        </w:rPr>
        <w:t xml:space="preserve"> visto que não </w:t>
      </w:r>
      <w:r w:rsidRPr="00A114B4">
        <w:rPr>
          <w:rFonts w:ascii="Arial" w:hAnsi="Arial" w:cs="Arial"/>
          <w:sz w:val="20"/>
          <w:szCs w:val="20"/>
        </w:rPr>
        <w:t>apresentam impugnação a</w:t>
      </w:r>
      <w:r w:rsidR="00EA6531" w:rsidRPr="00A114B4">
        <w:rPr>
          <w:rFonts w:ascii="Arial" w:hAnsi="Arial" w:cs="Arial"/>
          <w:sz w:val="20"/>
          <w:szCs w:val="20"/>
        </w:rPr>
        <w:t xml:space="preserve">os cálculos </w:t>
      </w:r>
      <w:r w:rsidRPr="00A114B4">
        <w:rPr>
          <w:rFonts w:ascii="Arial" w:hAnsi="Arial" w:cs="Arial"/>
          <w:sz w:val="20"/>
          <w:szCs w:val="20"/>
        </w:rPr>
        <w:t>em si</w:t>
      </w:r>
      <w:r w:rsidR="001676EA" w:rsidRPr="00A114B4">
        <w:rPr>
          <w:rFonts w:ascii="Arial" w:hAnsi="Arial" w:cs="Arial"/>
          <w:sz w:val="20"/>
          <w:szCs w:val="20"/>
        </w:rPr>
        <w:t>.</w:t>
      </w:r>
    </w:p>
    <w:p w:rsidR="00EA6531" w:rsidRPr="00A114B4" w:rsidRDefault="00EA6531" w:rsidP="000C2833">
      <w:pPr>
        <w:pStyle w:val="western"/>
        <w:suppressAutoHyphens/>
        <w:spacing w:before="0" w:beforeAutospacing="0" w:after="0"/>
        <w:jc w:val="both"/>
        <w:rPr>
          <w:rFonts w:ascii="Arial" w:hAnsi="Arial" w:cs="Arial"/>
          <w:sz w:val="20"/>
          <w:szCs w:val="20"/>
        </w:rPr>
      </w:pPr>
    </w:p>
    <w:p w:rsidR="00E34F2D" w:rsidRPr="00A114B4" w:rsidRDefault="007D749D" w:rsidP="000C2833">
      <w:pPr>
        <w:pStyle w:val="western"/>
        <w:suppressAutoHyphens/>
        <w:spacing w:before="0" w:beforeAutospacing="0" w:after="0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A114B4">
        <w:rPr>
          <w:rFonts w:ascii="Arial" w:hAnsi="Arial" w:cs="Arial"/>
          <w:sz w:val="20"/>
          <w:szCs w:val="20"/>
        </w:rPr>
        <w:t>AUTOS CONCLUSOS.</w:t>
      </w:r>
    </w:p>
    <w:p w:rsidR="00CB2A7C" w:rsidRPr="00A114B4" w:rsidRDefault="00CB2A7C" w:rsidP="000C2833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EC7AC4" w:rsidRPr="00A114B4" w:rsidRDefault="00EC7AC4" w:rsidP="00EC7AC4">
      <w:pPr>
        <w:pStyle w:val="TableContents"/>
        <w:spacing w:line="240" w:lineRule="auto"/>
        <w:ind w:firstLine="0"/>
        <w:rPr>
          <w:rFonts w:cs="Arial"/>
          <w:bCs/>
          <w:iCs/>
          <w:color w:val="000000"/>
          <w:sz w:val="20"/>
          <w:szCs w:val="20"/>
        </w:rPr>
      </w:pPr>
    </w:p>
    <w:p w:rsidR="00EC7AC4" w:rsidRPr="00A114B4" w:rsidRDefault="00EC7AC4" w:rsidP="00EC7AC4">
      <w:pPr>
        <w:pStyle w:val="TableContents"/>
        <w:spacing w:line="240" w:lineRule="auto"/>
        <w:ind w:firstLine="0"/>
        <w:jc w:val="center"/>
        <w:rPr>
          <w:rFonts w:cs="Arial"/>
          <w:bCs/>
          <w:i/>
          <w:iCs/>
          <w:color w:val="000000"/>
          <w:sz w:val="20"/>
          <w:szCs w:val="20"/>
        </w:rPr>
      </w:pPr>
      <w:r w:rsidRPr="00A114B4">
        <w:rPr>
          <w:rFonts w:cs="Arial"/>
          <w:bCs/>
          <w:i/>
          <w:iCs/>
          <w:color w:val="000000"/>
          <w:sz w:val="20"/>
          <w:szCs w:val="20"/>
        </w:rPr>
        <w:t>Andreia Espíndola</w:t>
      </w:r>
    </w:p>
    <w:p w:rsidR="00EC7AC4" w:rsidRPr="00A114B4" w:rsidRDefault="00EC7AC4" w:rsidP="00EC7AC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Divisão de Apoio à Execução</w:t>
      </w: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830CC8" w:rsidRPr="00A114B4" w:rsidRDefault="00830CC8" w:rsidP="000C2833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830CC8" w:rsidRPr="00A114B4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830CC8" w:rsidRPr="00A114B4" w:rsidRDefault="00830CC8" w:rsidP="000C2833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830CC8" w:rsidRPr="00A114B4" w:rsidRDefault="00830CC8" w:rsidP="00E523AB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Ante a </w:t>
      </w:r>
      <w:r w:rsidR="006D5C9F">
        <w:rPr>
          <w:rFonts w:cs="Arial"/>
          <w:bCs/>
          <w:iCs/>
          <w:color w:val="000000"/>
          <w:sz w:val="20"/>
          <w:szCs w:val="20"/>
        </w:rPr>
        <w:t>CERTIDÃO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D62EFD" w:rsidRPr="00A114B4">
        <w:rPr>
          <w:rFonts w:cs="Arial"/>
          <w:bCs/>
          <w:iCs/>
          <w:color w:val="000000"/>
          <w:sz w:val="20"/>
          <w:szCs w:val="20"/>
        </w:rPr>
        <w:t>supra</w:t>
      </w:r>
      <w:r w:rsidRPr="00A114B4">
        <w:rPr>
          <w:rFonts w:cs="Arial"/>
          <w:bCs/>
          <w:iCs/>
          <w:color w:val="000000"/>
          <w:sz w:val="20"/>
          <w:szCs w:val="20"/>
        </w:rPr>
        <w:t>, devolvam-se os autos ao Juízo de origem com as homenagens de praxe.</w:t>
      </w:r>
    </w:p>
    <w:p w:rsidR="00830CC8" w:rsidRPr="00A114B4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EC7AC4" w:rsidRPr="007E0460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/>
          <w:bCs/>
          <w:iCs/>
          <w:color w:val="000000"/>
          <w:sz w:val="20"/>
          <w:szCs w:val="20"/>
        </w:rPr>
      </w:pP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22D1" w:rsidRDefault="002922D1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946EC4" w:rsidRDefault="00946EC4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</w:p>
    <w:p w:rsidR="00946EC4" w:rsidRPr="00A114B4" w:rsidRDefault="00946EC4" w:rsidP="00946EC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  <w:u w:val="single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  <w:u w:val="single"/>
        </w:rPr>
        <w:t>OU</w:t>
      </w:r>
    </w:p>
    <w:p w:rsidR="00946EC4" w:rsidRPr="002922D1" w:rsidRDefault="00946EC4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</w:p>
    <w:p w:rsidR="00830CC8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/>
          <w:bCs/>
          <w:iCs/>
          <w:color w:val="000000"/>
          <w:sz w:val="20"/>
          <w:szCs w:val="20"/>
        </w:rPr>
      </w:pPr>
    </w:p>
    <w:p w:rsidR="00340C86" w:rsidRPr="00A114B4" w:rsidRDefault="00340C86" w:rsidP="004640BE">
      <w:pPr>
        <w:pStyle w:val="TableContents"/>
        <w:spacing w:line="240" w:lineRule="auto"/>
        <w:ind w:firstLine="0"/>
        <w:rPr>
          <w:rFonts w:cs="Arial"/>
          <w:b/>
          <w:bCs/>
          <w:iCs/>
          <w:color w:val="000000"/>
          <w:sz w:val="20"/>
          <w:szCs w:val="20"/>
        </w:rPr>
      </w:pPr>
      <w:r w:rsidRPr="00340C86">
        <w:rPr>
          <w:rFonts w:cs="Arial"/>
          <w:b/>
          <w:color w:val="FF0000"/>
          <w:highlight w:val="yellow"/>
          <w:u w:val="single"/>
        </w:rPr>
        <w:t xml:space="preserve">TRANSPORTES AMIGOS </w:t>
      </w:r>
      <w:r w:rsidR="008E0A55">
        <w:rPr>
          <w:rFonts w:cs="Arial"/>
          <w:b/>
          <w:color w:val="FF0000"/>
          <w:highlight w:val="yellow"/>
          <w:u w:val="single"/>
        </w:rPr>
        <w:t>UNIDOS</w:t>
      </w:r>
      <w:r w:rsidRPr="00340C86">
        <w:rPr>
          <w:rFonts w:cs="Arial"/>
          <w:b/>
          <w:color w:val="FF0000"/>
          <w:highlight w:val="yellow"/>
          <w:u w:val="single"/>
        </w:rPr>
        <w:t xml:space="preserve"> E VIAÇÃO OESTE </w:t>
      </w:r>
      <w:r w:rsidR="008E0A55">
        <w:rPr>
          <w:rFonts w:cs="Arial"/>
          <w:b/>
          <w:color w:val="FF0000"/>
          <w:highlight w:val="yellow"/>
          <w:u w:val="single"/>
        </w:rPr>
        <w:t>OCIDENTAL</w:t>
      </w:r>
      <w:r w:rsidRPr="00340C86">
        <w:rPr>
          <w:rFonts w:cs="Arial"/>
          <w:b/>
          <w:color w:val="FF0000"/>
          <w:highlight w:val="yellow"/>
          <w:u w:val="single"/>
        </w:rPr>
        <w:t>:</w:t>
      </w:r>
      <w:r>
        <w:rPr>
          <w:rFonts w:cs="Arial"/>
          <w:b/>
          <w:color w:val="FF0000"/>
          <w:highlight w:val="yellow"/>
        </w:rPr>
        <w:t xml:space="preserve"> </w:t>
      </w:r>
      <w:r w:rsidR="004640BE" w:rsidRPr="00333AE3">
        <w:rPr>
          <w:rFonts w:cs="Arial"/>
          <w:b/>
          <w:color w:val="FF0000"/>
          <w:highlight w:val="yellow"/>
        </w:rPr>
        <w:t>SE FOR INFERIOR AO RR, COLOCAR EM PAUTA</w:t>
      </w:r>
      <w:r w:rsidR="004640BE">
        <w:rPr>
          <w:rFonts w:cs="Arial"/>
          <w:b/>
          <w:color w:val="FF0000"/>
          <w:highlight w:val="yellow"/>
        </w:rPr>
        <w:t xml:space="preserve">, SALVO SER FOR SÓ VERBA FISCAL OU </w:t>
      </w:r>
      <w:r w:rsidR="008E0A55">
        <w:rPr>
          <w:rFonts w:cs="Arial"/>
          <w:b/>
          <w:color w:val="FF0000"/>
          <w:highlight w:val="yellow"/>
        </w:rPr>
        <w:t>PREVIDENCIÁRIA</w:t>
      </w:r>
      <w:r w:rsidR="004640BE" w:rsidRPr="00333AE3">
        <w:rPr>
          <w:rFonts w:cs="Arial"/>
          <w:b/>
          <w:color w:val="FF0000"/>
          <w:highlight w:val="yellow"/>
        </w:rPr>
        <w:t>. SE DISCORDAR DOS CÁLCULOS, DEPOIS DA NOTIFICAÇÃO, COLOCAR EM PAUTA.</w:t>
      </w:r>
    </w:p>
    <w:p w:rsidR="00830CC8" w:rsidRPr="00A114B4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946EC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946EC4" w:rsidRPr="00A114B4" w:rsidRDefault="00946EC4" w:rsidP="00946EC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946E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946EC4" w:rsidRPr="00A114B4" w:rsidRDefault="00946EC4" w:rsidP="00946EC4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946EC4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Ante a </w:t>
      </w:r>
      <w:r w:rsidR="006D5C9F">
        <w:rPr>
          <w:rFonts w:cs="Arial"/>
          <w:bCs/>
          <w:iCs/>
          <w:color w:val="000000"/>
          <w:sz w:val="20"/>
          <w:szCs w:val="20"/>
        </w:rPr>
        <w:t>CERTIDÃO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supra, </w:t>
      </w:r>
      <w:r>
        <w:rPr>
          <w:rFonts w:cs="Arial"/>
          <w:bCs/>
          <w:iCs/>
          <w:color w:val="000000"/>
          <w:sz w:val="20"/>
          <w:szCs w:val="20"/>
        </w:rPr>
        <w:t>inclua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-se </w:t>
      </w:r>
      <w:r>
        <w:rPr>
          <w:rFonts w:cs="Arial"/>
          <w:bCs/>
          <w:iCs/>
          <w:color w:val="000000"/>
          <w:sz w:val="20"/>
          <w:szCs w:val="20"/>
        </w:rPr>
        <w:t>o feito em pauta de conciliação</w:t>
      </w:r>
      <w:r w:rsidRPr="00A114B4">
        <w:rPr>
          <w:rFonts w:cs="Arial"/>
          <w:bCs/>
          <w:iCs/>
          <w:color w:val="000000"/>
          <w:sz w:val="20"/>
          <w:szCs w:val="20"/>
        </w:rPr>
        <w:t>.</w:t>
      </w:r>
    </w:p>
    <w:p w:rsidR="00946EC4" w:rsidRPr="00A114B4" w:rsidRDefault="00946EC4" w:rsidP="00946E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946EC4" w:rsidRPr="00A114B4" w:rsidRDefault="00946EC4" w:rsidP="00946E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946E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946EC4" w:rsidRPr="002922D1" w:rsidRDefault="00946EC4" w:rsidP="00946EC4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946EC4" w:rsidRPr="002922D1" w:rsidRDefault="00946EC4" w:rsidP="00946EC4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946EC4" w:rsidRDefault="00946EC4" w:rsidP="000C2833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946EC4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  <w:u w:val="single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  <w:u w:val="single"/>
        </w:rPr>
        <w:t>OU</w:t>
      </w:r>
    </w:p>
    <w:p w:rsidR="00946EC4" w:rsidRDefault="00946EC4" w:rsidP="000C2833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946EC4" w:rsidRPr="00A114B4" w:rsidRDefault="00946EC4" w:rsidP="000C2833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</w:p>
    <w:p w:rsidR="000C2833" w:rsidRPr="00A114B4" w:rsidRDefault="000C2833" w:rsidP="000C2833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830CC8" w:rsidRPr="00A114B4" w:rsidRDefault="00830CC8" w:rsidP="000C2833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830CC8" w:rsidRPr="00A114B4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830CC8" w:rsidRPr="00A114B4" w:rsidRDefault="00830CC8" w:rsidP="000C2833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830CC8" w:rsidRPr="00A114B4" w:rsidRDefault="00830CC8" w:rsidP="000C2833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Ante a </w:t>
      </w:r>
      <w:r w:rsidR="006D5C9F">
        <w:rPr>
          <w:rFonts w:cs="Arial"/>
          <w:bCs/>
          <w:iCs/>
          <w:color w:val="000000"/>
          <w:sz w:val="20"/>
          <w:szCs w:val="20"/>
        </w:rPr>
        <w:t>CERTIDÃO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</w:t>
      </w:r>
      <w:r w:rsidR="00D62EFD" w:rsidRPr="00A114B4">
        <w:rPr>
          <w:rFonts w:cs="Arial"/>
          <w:bCs/>
          <w:iCs/>
          <w:color w:val="000000"/>
          <w:sz w:val="20"/>
          <w:szCs w:val="20"/>
        </w:rPr>
        <w:t>supra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, inclua-se o crédito exequendo no quadro de credores do respectivo beneficiário do Plano Especial de Execução, nos termos do Art. 8º, </w:t>
      </w:r>
      <w:r w:rsidRPr="00A114B4">
        <w:rPr>
          <w:rFonts w:cs="Arial"/>
          <w:bCs/>
          <w:i/>
          <w:iCs/>
          <w:color w:val="000000"/>
          <w:sz w:val="20"/>
          <w:szCs w:val="20"/>
        </w:rPr>
        <w:t>caput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, do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Pr="00A114B4">
        <w:rPr>
          <w:rFonts w:cs="Arial"/>
          <w:bCs/>
          <w:iCs/>
          <w:color w:val="000000"/>
          <w:sz w:val="20"/>
          <w:szCs w:val="20"/>
        </w:rPr>
        <w:t>.</w:t>
      </w:r>
    </w:p>
    <w:p w:rsidR="00830CC8" w:rsidRPr="00A114B4" w:rsidRDefault="00830CC8" w:rsidP="000C2833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22D1" w:rsidRPr="002922D1" w:rsidRDefault="002922D1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D847BF" w:rsidRPr="00A114B4" w:rsidRDefault="00D847BF" w:rsidP="000C2833">
      <w:pPr>
        <w:pStyle w:val="NormalWeb"/>
        <w:spacing w:before="0" w:beforeAutospacing="0" w:after="0"/>
        <w:jc w:val="center"/>
        <w:rPr>
          <w:rFonts w:ascii="Arial" w:hAnsi="Arial" w:cs="Arial"/>
          <w:sz w:val="20"/>
          <w:szCs w:val="20"/>
        </w:rPr>
      </w:pPr>
    </w:p>
    <w:p w:rsidR="00D847BF" w:rsidRPr="00A114B4" w:rsidRDefault="00D847BF" w:rsidP="00D847BF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B92C81" w:rsidRPr="00A114B4" w:rsidRDefault="00B92C81" w:rsidP="00B92C81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  <w:u w:val="single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  <w:u w:val="single"/>
        </w:rPr>
        <w:t>OU</w:t>
      </w:r>
    </w:p>
    <w:p w:rsidR="00D847BF" w:rsidRPr="00A114B4" w:rsidRDefault="00D847BF" w:rsidP="00D847BF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D847BF" w:rsidRPr="00A114B4" w:rsidRDefault="00D847BF" w:rsidP="00D847BF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D847BF" w:rsidRPr="00A114B4" w:rsidRDefault="00D847BF" w:rsidP="00D847BF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D847BF" w:rsidRPr="00A114B4" w:rsidRDefault="00D847BF" w:rsidP="00D847BF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D847BF" w:rsidRPr="00A114B4" w:rsidRDefault="00D847BF" w:rsidP="00D847BF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D847BF" w:rsidRPr="00A114B4" w:rsidRDefault="00D847BF" w:rsidP="00D847BF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D847BF" w:rsidRPr="00A114B4" w:rsidRDefault="004E3634" w:rsidP="00D847BF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Ante a </w:t>
      </w:r>
      <w:r w:rsidR="006D5C9F">
        <w:rPr>
          <w:rFonts w:cs="Arial"/>
          <w:bCs/>
          <w:iCs/>
          <w:color w:val="000000"/>
          <w:sz w:val="20"/>
          <w:szCs w:val="20"/>
        </w:rPr>
        <w:t>CERTIDÃO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supra, inclua-se o crédito exequendo no quadro de credores do respectivo beneficiário do Plano Especial de Execução</w:t>
      </w:r>
      <w:r w:rsidR="00D847BF" w:rsidRPr="00A114B4">
        <w:rPr>
          <w:rFonts w:cs="Arial"/>
          <w:bCs/>
          <w:iCs/>
          <w:color w:val="000000"/>
          <w:sz w:val="20"/>
          <w:szCs w:val="20"/>
        </w:rPr>
        <w:t xml:space="preserve">, nos termos do Art. 8º, </w:t>
      </w:r>
      <w:r w:rsidR="00D847BF" w:rsidRPr="00A114B4">
        <w:rPr>
          <w:rFonts w:cs="Arial"/>
          <w:bCs/>
          <w:i/>
          <w:iCs/>
          <w:color w:val="000000"/>
          <w:sz w:val="20"/>
          <w:szCs w:val="20"/>
        </w:rPr>
        <w:t>caput</w:t>
      </w:r>
      <w:r w:rsidR="00D847BF" w:rsidRPr="00A114B4">
        <w:rPr>
          <w:rFonts w:cs="Arial"/>
          <w:bCs/>
          <w:iCs/>
          <w:color w:val="000000"/>
          <w:sz w:val="20"/>
          <w:szCs w:val="20"/>
        </w:rPr>
        <w:t xml:space="preserve">, do </w:t>
      </w:r>
      <w:r w:rsidR="00FC7F45">
        <w:rPr>
          <w:rFonts w:cs="Arial"/>
          <w:bCs/>
          <w:iCs/>
          <w:color w:val="000000"/>
          <w:sz w:val="20"/>
          <w:szCs w:val="20"/>
        </w:rPr>
        <w:t>Provimento Conjunto nº 02/2017, alterado pelo Provimento Conjunto nº 01/2018</w:t>
      </w:r>
      <w:r w:rsidR="00D847BF" w:rsidRPr="00A114B4">
        <w:rPr>
          <w:rFonts w:cs="Arial"/>
          <w:bCs/>
          <w:iCs/>
          <w:color w:val="000000"/>
          <w:sz w:val="20"/>
          <w:szCs w:val="20"/>
        </w:rPr>
        <w:t>.</w:t>
      </w:r>
    </w:p>
    <w:p w:rsidR="00D847BF" w:rsidRPr="00A114B4" w:rsidRDefault="00D847BF" w:rsidP="00D847BF">
      <w:pPr>
        <w:pStyle w:val="TableContents"/>
        <w:spacing w:line="240" w:lineRule="auto"/>
        <w:ind w:firstLine="567"/>
        <w:rPr>
          <w:rFonts w:cs="Arial"/>
          <w:bCs/>
          <w:iCs/>
          <w:color w:val="000000"/>
          <w:sz w:val="20"/>
          <w:szCs w:val="20"/>
        </w:rPr>
      </w:pPr>
    </w:p>
    <w:p w:rsidR="00D847BF" w:rsidRPr="00A114B4" w:rsidRDefault="00D847BF" w:rsidP="00D847BF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>Ten</w:t>
      </w:r>
      <w:r w:rsidR="001C3CAA">
        <w:rPr>
          <w:rFonts w:cs="Arial"/>
          <w:b/>
          <w:bCs/>
          <w:iCs/>
          <w:color w:val="000000"/>
          <w:sz w:val="20"/>
          <w:szCs w:val="20"/>
        </w:rPr>
        <w:t>d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o em vista que o crédito é de natureza comum (</w:t>
      </w:r>
      <w:proofErr w:type="spellStart"/>
      <w:proofErr w:type="gramStart"/>
      <w:r w:rsidRPr="00A114B4">
        <w:rPr>
          <w:rFonts w:cs="Arial"/>
          <w:b/>
          <w:bCs/>
          <w:iCs/>
          <w:color w:val="000000"/>
          <w:sz w:val="20"/>
          <w:szCs w:val="20"/>
        </w:rPr>
        <w:t>ExFis</w:t>
      </w:r>
      <w:proofErr w:type="spellEnd"/>
      <w:proofErr w:type="gramEnd"/>
      <w:r w:rsidRPr="00A114B4">
        <w:rPr>
          <w:rFonts w:cs="Arial"/>
          <w:b/>
          <w:bCs/>
          <w:iCs/>
          <w:color w:val="000000"/>
          <w:sz w:val="20"/>
          <w:szCs w:val="20"/>
        </w:rPr>
        <w:t>), posicione-o após o quadro g</w:t>
      </w:r>
      <w:r w:rsidR="00190156" w:rsidRPr="00A114B4">
        <w:rPr>
          <w:rFonts w:cs="Arial"/>
          <w:b/>
          <w:bCs/>
          <w:iCs/>
          <w:color w:val="000000"/>
          <w:sz w:val="20"/>
          <w:szCs w:val="20"/>
        </w:rPr>
        <w:t>e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>ral de natureza alimentar.</w:t>
      </w:r>
    </w:p>
    <w:p w:rsidR="00D847BF" w:rsidRPr="00A114B4" w:rsidRDefault="00D847BF" w:rsidP="00D847BF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22D1" w:rsidRPr="002922D1" w:rsidRDefault="002922D1" w:rsidP="002922D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p w:rsidR="00D847BF" w:rsidRPr="00A114B4" w:rsidRDefault="00D847BF" w:rsidP="000C2833">
      <w:pPr>
        <w:pStyle w:val="NormalWeb"/>
        <w:spacing w:before="0" w:beforeAutospacing="0" w:after="0"/>
        <w:jc w:val="center"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ED03C5" w:rsidRPr="00A114B4" w:rsidRDefault="00ED03C5" w:rsidP="00ED03C5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FF0000"/>
          <w:sz w:val="20"/>
          <w:szCs w:val="20"/>
          <w:u w:val="single"/>
        </w:rPr>
      </w:pPr>
      <w:r w:rsidRPr="00A114B4">
        <w:rPr>
          <w:rFonts w:cs="Arial"/>
          <w:b/>
          <w:bCs/>
          <w:iCs/>
          <w:color w:val="FF0000"/>
          <w:sz w:val="20"/>
          <w:szCs w:val="20"/>
          <w:highlight w:val="yellow"/>
          <w:u w:val="single"/>
        </w:rPr>
        <w:t>OU</w:t>
      </w:r>
    </w:p>
    <w:p w:rsidR="00ED03C5" w:rsidRPr="00A114B4" w:rsidRDefault="00ED03C5" w:rsidP="00ED03C5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ED03C5" w:rsidRPr="00A114B4" w:rsidRDefault="00ED03C5" w:rsidP="00ED03C5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</w:p>
    <w:p w:rsidR="00ED03C5" w:rsidRPr="00A114B4" w:rsidRDefault="00ED03C5" w:rsidP="00ED03C5">
      <w:pPr>
        <w:pStyle w:val="TableContents"/>
        <w:spacing w:line="240" w:lineRule="auto"/>
        <w:ind w:firstLine="0"/>
        <w:jc w:val="center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DESPACHO </w:t>
      </w:r>
    </w:p>
    <w:p w:rsidR="00ED03C5" w:rsidRPr="00A114B4" w:rsidRDefault="00ED03C5" w:rsidP="00ED03C5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ED03C5" w:rsidRPr="00A114B4" w:rsidRDefault="00ED03C5" w:rsidP="00ED03C5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>Vistos, etc.</w:t>
      </w:r>
    </w:p>
    <w:p w:rsidR="00ED03C5" w:rsidRPr="00A114B4" w:rsidRDefault="00ED03C5" w:rsidP="00ED03C5">
      <w:pPr>
        <w:pStyle w:val="TableContents"/>
        <w:spacing w:line="240" w:lineRule="auto"/>
        <w:ind w:firstLine="0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ED03C5" w:rsidRPr="00A114B4" w:rsidRDefault="004E3634" w:rsidP="00ED03C5">
      <w:pPr>
        <w:pStyle w:val="TableContents"/>
        <w:spacing w:line="240" w:lineRule="auto"/>
        <w:ind w:firstLine="567"/>
        <w:rPr>
          <w:rFonts w:cs="Arial"/>
          <w:b/>
          <w:bCs/>
          <w:iCs/>
          <w:color w:val="000000"/>
          <w:sz w:val="20"/>
          <w:szCs w:val="20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Ante a </w:t>
      </w:r>
      <w:r w:rsidR="006D5C9F">
        <w:rPr>
          <w:rFonts w:cs="Arial"/>
          <w:bCs/>
          <w:iCs/>
          <w:color w:val="000000"/>
          <w:sz w:val="20"/>
          <w:szCs w:val="20"/>
        </w:rPr>
        <w:t>CERTIDÃO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supra, tendo em vist</w:t>
      </w:r>
      <w:r w:rsidR="00B23003">
        <w:rPr>
          <w:rFonts w:cs="Arial"/>
          <w:bCs/>
          <w:iCs/>
          <w:color w:val="000000"/>
          <w:sz w:val="20"/>
          <w:szCs w:val="20"/>
        </w:rPr>
        <w:t>a que o crédito exequendo já fora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incluído no quadro de credores do respectivo beneficiário do Plano Especial de Execução à época do recebimento da </w:t>
      </w:r>
      <w:r w:rsidR="006C33B4" w:rsidRPr="00A114B4">
        <w:rPr>
          <w:rFonts w:cs="Arial"/>
          <w:b/>
          <w:bCs/>
          <w:iCs/>
          <w:color w:val="000000"/>
          <w:sz w:val="20"/>
          <w:szCs w:val="20"/>
        </w:rPr>
        <w:t>Carta de Vênia</w:t>
      </w:r>
      <w:r w:rsidRPr="00A114B4">
        <w:rPr>
          <w:rFonts w:cs="Arial"/>
          <w:b/>
          <w:bCs/>
          <w:iCs/>
          <w:color w:val="000000"/>
          <w:sz w:val="20"/>
          <w:szCs w:val="20"/>
        </w:rPr>
        <w:t xml:space="preserve"> nº ____/____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, </w:t>
      </w:r>
      <w:r w:rsidR="00D07201">
        <w:rPr>
          <w:rFonts w:cs="Arial"/>
          <w:bCs/>
          <w:iCs/>
          <w:color w:val="000000"/>
          <w:sz w:val="20"/>
          <w:szCs w:val="20"/>
        </w:rPr>
        <w:t>já juntada aos autos</w:t>
      </w:r>
      <w:r w:rsidR="00D07201" w:rsidRPr="00D07201">
        <w:rPr>
          <w:rFonts w:cs="Arial"/>
          <w:bCs/>
          <w:iCs/>
          <w:color w:val="000000"/>
          <w:sz w:val="20"/>
          <w:szCs w:val="20"/>
        </w:rPr>
        <w:t xml:space="preserve">, </w:t>
      </w:r>
      <w:r w:rsidR="00AE50FF" w:rsidRPr="00A114B4">
        <w:rPr>
          <w:rFonts w:cs="Arial"/>
          <w:bCs/>
          <w:iCs/>
          <w:color w:val="000000"/>
          <w:sz w:val="20"/>
          <w:szCs w:val="20"/>
          <w:u w:val="single"/>
        </w:rPr>
        <w:t>atualize</w:t>
      </w:r>
      <w:r w:rsidR="00025599" w:rsidRPr="00A114B4">
        <w:rPr>
          <w:rFonts w:cs="Arial"/>
          <w:bCs/>
          <w:iCs/>
          <w:color w:val="000000"/>
          <w:sz w:val="20"/>
          <w:szCs w:val="20"/>
          <w:u w:val="single"/>
        </w:rPr>
        <w:t>m</w:t>
      </w:r>
      <w:r w:rsidR="00AE50FF" w:rsidRPr="00A114B4">
        <w:rPr>
          <w:rFonts w:cs="Arial"/>
          <w:bCs/>
          <w:iCs/>
          <w:color w:val="000000"/>
          <w:sz w:val="20"/>
          <w:szCs w:val="20"/>
          <w:u w:val="single"/>
        </w:rPr>
        <w:t>-se os dados na planilha, se necessário,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 e a</w:t>
      </w:r>
      <w:r w:rsidR="006C33B4" w:rsidRPr="00A114B4">
        <w:rPr>
          <w:rFonts w:cs="Arial"/>
          <w:bCs/>
          <w:iCs/>
          <w:color w:val="000000"/>
          <w:sz w:val="20"/>
          <w:szCs w:val="20"/>
        </w:rPr>
        <w:t xml:space="preserve">guarde-se </w:t>
      </w:r>
      <w:r w:rsidRPr="00A114B4">
        <w:rPr>
          <w:rFonts w:cs="Arial"/>
          <w:bCs/>
          <w:iCs/>
          <w:color w:val="000000"/>
          <w:sz w:val="20"/>
          <w:szCs w:val="20"/>
        </w:rPr>
        <w:t xml:space="preserve">o momento oportuno para </w:t>
      </w:r>
      <w:r w:rsidR="006C33B4" w:rsidRPr="00A114B4">
        <w:rPr>
          <w:rFonts w:cs="Arial"/>
          <w:bCs/>
          <w:iCs/>
          <w:color w:val="000000"/>
          <w:sz w:val="20"/>
          <w:szCs w:val="20"/>
        </w:rPr>
        <w:t>pagamento</w:t>
      </w:r>
      <w:r w:rsidRPr="00A114B4">
        <w:rPr>
          <w:rFonts w:cs="Arial"/>
          <w:bCs/>
          <w:iCs/>
          <w:color w:val="000000"/>
          <w:sz w:val="20"/>
          <w:szCs w:val="20"/>
        </w:rPr>
        <w:t>,</w:t>
      </w:r>
      <w:r w:rsidR="006C33B4" w:rsidRPr="00A114B4">
        <w:rPr>
          <w:rFonts w:cs="Arial"/>
          <w:bCs/>
          <w:iCs/>
          <w:color w:val="000000"/>
          <w:sz w:val="20"/>
          <w:szCs w:val="20"/>
        </w:rPr>
        <w:t xml:space="preserve"> conforme ordem cronológica do plano de centralização.</w:t>
      </w:r>
    </w:p>
    <w:p w:rsidR="00ED03C5" w:rsidRPr="00A114B4" w:rsidRDefault="00ED03C5" w:rsidP="00ED03C5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7E0460" w:rsidRPr="006E569E" w:rsidRDefault="007E0460" w:rsidP="007E0460">
      <w:pPr>
        <w:pStyle w:val="TableContents"/>
        <w:spacing w:line="240" w:lineRule="auto"/>
        <w:ind w:firstLine="0"/>
        <w:jc w:val="center"/>
        <w:rPr>
          <w:rFonts w:cs="Arial"/>
          <w:bCs/>
          <w:iCs/>
          <w:color w:val="000000"/>
          <w:sz w:val="20"/>
          <w:szCs w:val="20"/>
        </w:rPr>
      </w:pPr>
      <w:r w:rsidRPr="006E569E">
        <w:rPr>
          <w:rFonts w:cs="Arial"/>
          <w:bCs/>
          <w:iCs/>
          <w:color w:val="000000"/>
          <w:sz w:val="20"/>
          <w:szCs w:val="20"/>
        </w:rPr>
        <w:t xml:space="preserve">Rio de Janeiro, </w:t>
      </w:r>
      <w:proofErr w:type="spellStart"/>
      <w:r>
        <w:rPr>
          <w:rFonts w:cs="Arial"/>
          <w:bCs/>
          <w:iCs/>
          <w:color w:val="000000"/>
          <w:sz w:val="20"/>
          <w:szCs w:val="20"/>
        </w:rPr>
        <w:t>xx</w:t>
      </w:r>
      <w:proofErr w:type="spellEnd"/>
      <w:r>
        <w:rPr>
          <w:rFonts w:cs="Arial"/>
          <w:bCs/>
          <w:iCs/>
          <w:color w:val="000000"/>
          <w:sz w:val="20"/>
          <w:szCs w:val="20"/>
        </w:rPr>
        <w:t xml:space="preserve"> de abril</w:t>
      </w:r>
      <w:r w:rsidRPr="006E569E">
        <w:rPr>
          <w:rFonts w:cs="Arial"/>
          <w:bCs/>
          <w:iCs/>
          <w:color w:val="000000"/>
          <w:sz w:val="20"/>
          <w:szCs w:val="20"/>
        </w:rPr>
        <w:t xml:space="preserve"> de 2018.</w:t>
      </w: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EC7AC4" w:rsidRPr="00A114B4" w:rsidRDefault="00EC7AC4" w:rsidP="00EC7AC4">
      <w:pPr>
        <w:pStyle w:val="TableContents"/>
        <w:spacing w:line="240" w:lineRule="auto"/>
        <w:ind w:firstLine="567"/>
        <w:jc w:val="left"/>
        <w:rPr>
          <w:rFonts w:cs="Arial"/>
          <w:bCs/>
          <w:iCs/>
          <w:color w:val="000000"/>
          <w:sz w:val="20"/>
          <w:szCs w:val="20"/>
        </w:rPr>
      </w:pPr>
    </w:p>
    <w:p w:rsidR="002922D1" w:rsidRPr="002922D1" w:rsidRDefault="002922D1" w:rsidP="002922D1">
      <w:pPr>
        <w:suppressLineNumbers/>
        <w:jc w:val="center"/>
        <w:rPr>
          <w:rFonts w:ascii="Arial" w:hAnsi="Arial" w:cs="Arial"/>
          <w:b/>
          <w:i/>
          <w:sz w:val="20"/>
          <w:szCs w:val="20"/>
        </w:rPr>
      </w:pPr>
      <w:r w:rsidRPr="002922D1">
        <w:rPr>
          <w:rFonts w:ascii="Arial" w:hAnsi="Arial" w:cs="Arial"/>
          <w:b/>
          <w:i/>
          <w:sz w:val="20"/>
          <w:szCs w:val="20"/>
        </w:rPr>
        <w:t>Epílogo Pinto de Medeiros Baptista</w:t>
      </w:r>
    </w:p>
    <w:p w:rsidR="00295BBF" w:rsidRPr="00D07201" w:rsidRDefault="002922D1" w:rsidP="00D07201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kern w:val="0"/>
          <w:sz w:val="20"/>
          <w:szCs w:val="20"/>
          <w:lang w:bidi="ar-SA"/>
        </w:rPr>
      </w:pP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Juiz Gestor Regional da </w:t>
      </w:r>
      <w:r w:rsidR="006D5C9F">
        <w:rPr>
          <w:rFonts w:ascii="Arial" w:eastAsia="Times New Roman" w:hAnsi="Arial" w:cs="Arial"/>
          <w:kern w:val="0"/>
          <w:sz w:val="20"/>
          <w:szCs w:val="20"/>
          <w:lang w:bidi="ar-SA"/>
        </w:rPr>
        <w:t>Efetividade</w:t>
      </w:r>
      <w:r w:rsidRPr="002922D1">
        <w:rPr>
          <w:rFonts w:ascii="Arial" w:eastAsia="Times New Roman" w:hAnsi="Arial" w:cs="Arial"/>
          <w:kern w:val="0"/>
          <w:sz w:val="20"/>
          <w:szCs w:val="20"/>
          <w:lang w:bidi="ar-SA"/>
        </w:rPr>
        <w:t xml:space="preserve"> da Execução Trabalhista</w:t>
      </w:r>
    </w:p>
    <w:sectPr w:rsidR="00295BBF" w:rsidRPr="00D072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36" w:right="1836" w:bottom="935" w:left="1836" w:header="935" w:footer="720" w:gutter="0"/>
      <w:pgBorders>
        <w:left w:val="single" w:sz="18" w:space="4" w:color="000000"/>
        <w:right w:val="single" w:sz="18" w:space="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2FA" w:rsidRDefault="003A62FA">
      <w:r>
        <w:separator/>
      </w:r>
    </w:p>
  </w:endnote>
  <w:endnote w:type="continuationSeparator" w:id="0">
    <w:p w:rsidR="003A62FA" w:rsidRDefault="003A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2FA" w:rsidRDefault="003A62FA">
      <w:r>
        <w:rPr>
          <w:color w:val="000000"/>
        </w:rPr>
        <w:separator/>
      </w:r>
    </w:p>
  </w:footnote>
  <w:footnote w:type="continuationSeparator" w:id="0">
    <w:p w:rsidR="003A62FA" w:rsidRDefault="003A6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 w:rsidP="001D20E1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  <w:noProof/>
        <w:lang w:bidi="ar-SA"/>
      </w:rPr>
      <w:drawing>
        <wp:anchor distT="0" distB="0" distL="114300" distR="114300" simplePos="0" relativeHeight="251659264" behindDoc="1" locked="0" layoutInCell="1" allowOverlap="1" wp14:anchorId="7C19AFF3" wp14:editId="00800AE5">
          <wp:simplePos x="0" y="0"/>
          <wp:positionH relativeFrom="column">
            <wp:posOffset>53340</wp:posOffset>
          </wp:positionH>
          <wp:positionV relativeFrom="paragraph">
            <wp:posOffset>-3175</wp:posOffset>
          </wp:positionV>
          <wp:extent cx="933450" cy="989457"/>
          <wp:effectExtent l="0" t="0" r="0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89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bCs/>
      </w:rPr>
      <w:t>PODER JUDICIÁRIO</w:t>
    </w:r>
  </w:p>
  <w:p w:rsidR="003A62FA" w:rsidRDefault="003A62FA" w:rsidP="001D20E1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JUSTIÇA DO TRABALHO</w:t>
    </w:r>
  </w:p>
  <w:p w:rsidR="003A62FA" w:rsidRDefault="003A62FA" w:rsidP="001D20E1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TRIBUNAL REGIONAL DO TRABALHO DA 1ª REGIÃO</w:t>
    </w:r>
  </w:p>
  <w:p w:rsidR="003A62FA" w:rsidRDefault="003A62FA" w:rsidP="001D20E1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Juízo Auxiliar de Execução Centralizada e Conciliação</w:t>
    </w:r>
  </w:p>
  <w:p w:rsidR="003A62FA" w:rsidRDefault="003A62FA" w:rsidP="001D20E1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Coordenadoria de Apoio à Efetividade Processual</w:t>
    </w:r>
  </w:p>
  <w:p w:rsidR="003A62FA" w:rsidRPr="001D20E1" w:rsidRDefault="003A62FA" w:rsidP="001D20E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FA" w:rsidRDefault="003A62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0E1"/>
    <w:multiLevelType w:val="hybridMultilevel"/>
    <w:tmpl w:val="EC3409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94945"/>
    <w:multiLevelType w:val="multilevel"/>
    <w:tmpl w:val="489E6756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2">
    <w:nsid w:val="2AB06BB4"/>
    <w:multiLevelType w:val="hybridMultilevel"/>
    <w:tmpl w:val="4D6A71C2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4A013A"/>
    <w:multiLevelType w:val="hybridMultilevel"/>
    <w:tmpl w:val="857EA39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66345A"/>
    <w:multiLevelType w:val="hybridMultilevel"/>
    <w:tmpl w:val="94A276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E1723"/>
    <w:multiLevelType w:val="hybridMultilevel"/>
    <w:tmpl w:val="F5205834"/>
    <w:lvl w:ilvl="0" w:tplc="4AD8D8E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6997729"/>
    <w:multiLevelType w:val="hybridMultilevel"/>
    <w:tmpl w:val="58E27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5421D"/>
    <w:multiLevelType w:val="hybridMultilevel"/>
    <w:tmpl w:val="09B6D210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567"/>
  <w:autoHyphenation/>
  <w:hyphenationZone w:val="425"/>
  <w:characterSpacingControl w:val="doNotCompress"/>
  <w:hdrShapeDefaults>
    <o:shapedefaults v:ext="edit" spidmax="2406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7B1A"/>
    <w:rsid w:val="00005ACF"/>
    <w:rsid w:val="000069D0"/>
    <w:rsid w:val="000145A9"/>
    <w:rsid w:val="000208FE"/>
    <w:rsid w:val="00025599"/>
    <w:rsid w:val="00040E6B"/>
    <w:rsid w:val="000430EB"/>
    <w:rsid w:val="00046B40"/>
    <w:rsid w:val="00057967"/>
    <w:rsid w:val="000623AD"/>
    <w:rsid w:val="00065EC9"/>
    <w:rsid w:val="0008147B"/>
    <w:rsid w:val="000A3B3F"/>
    <w:rsid w:val="000A7841"/>
    <w:rsid w:val="000B125F"/>
    <w:rsid w:val="000B7E7A"/>
    <w:rsid w:val="000C2833"/>
    <w:rsid w:val="000E20C4"/>
    <w:rsid w:val="000E64AB"/>
    <w:rsid w:val="000F7C0D"/>
    <w:rsid w:val="0011584E"/>
    <w:rsid w:val="0011739D"/>
    <w:rsid w:val="00132C06"/>
    <w:rsid w:val="0013599B"/>
    <w:rsid w:val="00135FCC"/>
    <w:rsid w:val="001405A1"/>
    <w:rsid w:val="001676EA"/>
    <w:rsid w:val="00167A60"/>
    <w:rsid w:val="00171816"/>
    <w:rsid w:val="001725DB"/>
    <w:rsid w:val="00176A5A"/>
    <w:rsid w:val="001826DF"/>
    <w:rsid w:val="00190156"/>
    <w:rsid w:val="00191546"/>
    <w:rsid w:val="001941AA"/>
    <w:rsid w:val="00197775"/>
    <w:rsid w:val="001A3348"/>
    <w:rsid w:val="001B27A6"/>
    <w:rsid w:val="001B3B67"/>
    <w:rsid w:val="001B773A"/>
    <w:rsid w:val="001C1277"/>
    <w:rsid w:val="001C3CAA"/>
    <w:rsid w:val="001C6649"/>
    <w:rsid w:val="001D12A6"/>
    <w:rsid w:val="001D20E1"/>
    <w:rsid w:val="001F752A"/>
    <w:rsid w:val="00204EE1"/>
    <w:rsid w:val="00216B04"/>
    <w:rsid w:val="002273A1"/>
    <w:rsid w:val="002361BC"/>
    <w:rsid w:val="0023625E"/>
    <w:rsid w:val="00237A80"/>
    <w:rsid w:val="00255F69"/>
    <w:rsid w:val="00256FF2"/>
    <w:rsid w:val="00267B1A"/>
    <w:rsid w:val="00271EE4"/>
    <w:rsid w:val="00274994"/>
    <w:rsid w:val="002855AA"/>
    <w:rsid w:val="00285ACA"/>
    <w:rsid w:val="00287458"/>
    <w:rsid w:val="0028756D"/>
    <w:rsid w:val="00292113"/>
    <w:rsid w:val="002922D1"/>
    <w:rsid w:val="002927B9"/>
    <w:rsid w:val="00295BBF"/>
    <w:rsid w:val="002A2DB7"/>
    <w:rsid w:val="002A2E58"/>
    <w:rsid w:val="002C2340"/>
    <w:rsid w:val="002C77C6"/>
    <w:rsid w:val="002D10DF"/>
    <w:rsid w:val="002D1615"/>
    <w:rsid w:val="002D175A"/>
    <w:rsid w:val="002E1486"/>
    <w:rsid w:val="003175B7"/>
    <w:rsid w:val="00317D74"/>
    <w:rsid w:val="0032211B"/>
    <w:rsid w:val="00340C86"/>
    <w:rsid w:val="00341979"/>
    <w:rsid w:val="0034493D"/>
    <w:rsid w:val="00356D5C"/>
    <w:rsid w:val="00366155"/>
    <w:rsid w:val="00373E23"/>
    <w:rsid w:val="00391882"/>
    <w:rsid w:val="003A62FA"/>
    <w:rsid w:val="003E63E0"/>
    <w:rsid w:val="00410279"/>
    <w:rsid w:val="0041148F"/>
    <w:rsid w:val="004317D4"/>
    <w:rsid w:val="0044560A"/>
    <w:rsid w:val="004478E2"/>
    <w:rsid w:val="004640BE"/>
    <w:rsid w:val="00483E55"/>
    <w:rsid w:val="004B6BE6"/>
    <w:rsid w:val="004D0385"/>
    <w:rsid w:val="004D41F2"/>
    <w:rsid w:val="004D492A"/>
    <w:rsid w:val="004E3634"/>
    <w:rsid w:val="004F5DC9"/>
    <w:rsid w:val="004F7025"/>
    <w:rsid w:val="00511A23"/>
    <w:rsid w:val="005145F7"/>
    <w:rsid w:val="00520608"/>
    <w:rsid w:val="00527001"/>
    <w:rsid w:val="005558A3"/>
    <w:rsid w:val="005624F3"/>
    <w:rsid w:val="00565E21"/>
    <w:rsid w:val="0056638B"/>
    <w:rsid w:val="00593330"/>
    <w:rsid w:val="005C14DB"/>
    <w:rsid w:val="005C1F34"/>
    <w:rsid w:val="005D607C"/>
    <w:rsid w:val="005E2EA3"/>
    <w:rsid w:val="005F0477"/>
    <w:rsid w:val="005F076B"/>
    <w:rsid w:val="005F6004"/>
    <w:rsid w:val="00605506"/>
    <w:rsid w:val="0061456F"/>
    <w:rsid w:val="006232FF"/>
    <w:rsid w:val="00625D3D"/>
    <w:rsid w:val="00646B85"/>
    <w:rsid w:val="00652E13"/>
    <w:rsid w:val="006538C3"/>
    <w:rsid w:val="006543C6"/>
    <w:rsid w:val="006B2CC7"/>
    <w:rsid w:val="006C33B4"/>
    <w:rsid w:val="006C47F4"/>
    <w:rsid w:val="006D33C6"/>
    <w:rsid w:val="006D5C9F"/>
    <w:rsid w:val="006E569E"/>
    <w:rsid w:val="006F0393"/>
    <w:rsid w:val="006F1196"/>
    <w:rsid w:val="006F5E96"/>
    <w:rsid w:val="006F7B27"/>
    <w:rsid w:val="00712811"/>
    <w:rsid w:val="00717DAD"/>
    <w:rsid w:val="00733667"/>
    <w:rsid w:val="00750814"/>
    <w:rsid w:val="00751B8A"/>
    <w:rsid w:val="0075496D"/>
    <w:rsid w:val="00755AD8"/>
    <w:rsid w:val="00764F9D"/>
    <w:rsid w:val="0077424F"/>
    <w:rsid w:val="00791F2B"/>
    <w:rsid w:val="00793E8A"/>
    <w:rsid w:val="007A74CE"/>
    <w:rsid w:val="007B2597"/>
    <w:rsid w:val="007C01D5"/>
    <w:rsid w:val="007C48B0"/>
    <w:rsid w:val="007C6571"/>
    <w:rsid w:val="007D0960"/>
    <w:rsid w:val="007D3816"/>
    <w:rsid w:val="007D749D"/>
    <w:rsid w:val="007D7B2B"/>
    <w:rsid w:val="007E0460"/>
    <w:rsid w:val="00810AB4"/>
    <w:rsid w:val="008156CC"/>
    <w:rsid w:val="00815D1F"/>
    <w:rsid w:val="00830CC8"/>
    <w:rsid w:val="00845A81"/>
    <w:rsid w:val="00853DE8"/>
    <w:rsid w:val="00856E82"/>
    <w:rsid w:val="00864809"/>
    <w:rsid w:val="008725AF"/>
    <w:rsid w:val="00882543"/>
    <w:rsid w:val="00883416"/>
    <w:rsid w:val="00887CEA"/>
    <w:rsid w:val="008908F5"/>
    <w:rsid w:val="00892C58"/>
    <w:rsid w:val="008B7252"/>
    <w:rsid w:val="008E0A55"/>
    <w:rsid w:val="008E4B7C"/>
    <w:rsid w:val="008F3380"/>
    <w:rsid w:val="008F3CCC"/>
    <w:rsid w:val="008F7E83"/>
    <w:rsid w:val="009023CD"/>
    <w:rsid w:val="00924664"/>
    <w:rsid w:val="009309E8"/>
    <w:rsid w:val="0094102E"/>
    <w:rsid w:val="00946EC4"/>
    <w:rsid w:val="00957A3B"/>
    <w:rsid w:val="00960F4D"/>
    <w:rsid w:val="00963CC5"/>
    <w:rsid w:val="009727A7"/>
    <w:rsid w:val="00974727"/>
    <w:rsid w:val="0097768A"/>
    <w:rsid w:val="00977EC4"/>
    <w:rsid w:val="009806C9"/>
    <w:rsid w:val="00980C88"/>
    <w:rsid w:val="009845D1"/>
    <w:rsid w:val="00985E8A"/>
    <w:rsid w:val="009963F2"/>
    <w:rsid w:val="00996B7E"/>
    <w:rsid w:val="009B51A4"/>
    <w:rsid w:val="009C4D55"/>
    <w:rsid w:val="009C5D6D"/>
    <w:rsid w:val="009D700F"/>
    <w:rsid w:val="009F0863"/>
    <w:rsid w:val="00A01A2D"/>
    <w:rsid w:val="00A114B4"/>
    <w:rsid w:val="00A1482C"/>
    <w:rsid w:val="00A17534"/>
    <w:rsid w:val="00A17D2D"/>
    <w:rsid w:val="00A20258"/>
    <w:rsid w:val="00A21C89"/>
    <w:rsid w:val="00A4003E"/>
    <w:rsid w:val="00A62754"/>
    <w:rsid w:val="00A80C7F"/>
    <w:rsid w:val="00A87618"/>
    <w:rsid w:val="00A92339"/>
    <w:rsid w:val="00A97E80"/>
    <w:rsid w:val="00A97E9A"/>
    <w:rsid w:val="00AA3525"/>
    <w:rsid w:val="00AB3689"/>
    <w:rsid w:val="00AB613E"/>
    <w:rsid w:val="00AC4496"/>
    <w:rsid w:val="00AC6A2E"/>
    <w:rsid w:val="00AD2672"/>
    <w:rsid w:val="00AD5F66"/>
    <w:rsid w:val="00AD6E74"/>
    <w:rsid w:val="00AE0F62"/>
    <w:rsid w:val="00AE50FF"/>
    <w:rsid w:val="00B0275D"/>
    <w:rsid w:val="00B0599E"/>
    <w:rsid w:val="00B1084B"/>
    <w:rsid w:val="00B20AA4"/>
    <w:rsid w:val="00B23003"/>
    <w:rsid w:val="00B2520A"/>
    <w:rsid w:val="00B25234"/>
    <w:rsid w:val="00B27ACC"/>
    <w:rsid w:val="00B347D1"/>
    <w:rsid w:val="00B34D3D"/>
    <w:rsid w:val="00B44695"/>
    <w:rsid w:val="00B477AA"/>
    <w:rsid w:val="00B51F58"/>
    <w:rsid w:val="00B57248"/>
    <w:rsid w:val="00B76193"/>
    <w:rsid w:val="00B80655"/>
    <w:rsid w:val="00B848A2"/>
    <w:rsid w:val="00B91C96"/>
    <w:rsid w:val="00B92C81"/>
    <w:rsid w:val="00BA32DB"/>
    <w:rsid w:val="00BA6282"/>
    <w:rsid w:val="00BA7289"/>
    <w:rsid w:val="00BB1942"/>
    <w:rsid w:val="00BB6533"/>
    <w:rsid w:val="00BC2BA1"/>
    <w:rsid w:val="00BC5C39"/>
    <w:rsid w:val="00BD54FE"/>
    <w:rsid w:val="00BE4999"/>
    <w:rsid w:val="00BE623A"/>
    <w:rsid w:val="00BE628C"/>
    <w:rsid w:val="00BE68C4"/>
    <w:rsid w:val="00C0799A"/>
    <w:rsid w:val="00C07E0E"/>
    <w:rsid w:val="00C1212B"/>
    <w:rsid w:val="00C12F98"/>
    <w:rsid w:val="00C20CF7"/>
    <w:rsid w:val="00C449AF"/>
    <w:rsid w:val="00C47572"/>
    <w:rsid w:val="00C52F82"/>
    <w:rsid w:val="00C56B66"/>
    <w:rsid w:val="00C61155"/>
    <w:rsid w:val="00C9580A"/>
    <w:rsid w:val="00C96585"/>
    <w:rsid w:val="00CB2A7C"/>
    <w:rsid w:val="00CB2B7E"/>
    <w:rsid w:val="00CC5EA1"/>
    <w:rsid w:val="00CD65E3"/>
    <w:rsid w:val="00CE285E"/>
    <w:rsid w:val="00CF11BC"/>
    <w:rsid w:val="00D03FA1"/>
    <w:rsid w:val="00D07201"/>
    <w:rsid w:val="00D10812"/>
    <w:rsid w:val="00D17EE4"/>
    <w:rsid w:val="00D42B02"/>
    <w:rsid w:val="00D452D2"/>
    <w:rsid w:val="00D502FF"/>
    <w:rsid w:val="00D53D67"/>
    <w:rsid w:val="00D5657E"/>
    <w:rsid w:val="00D56B89"/>
    <w:rsid w:val="00D62EFD"/>
    <w:rsid w:val="00D706ED"/>
    <w:rsid w:val="00D80C71"/>
    <w:rsid w:val="00D847BF"/>
    <w:rsid w:val="00DA0CD3"/>
    <w:rsid w:val="00DA1410"/>
    <w:rsid w:val="00DB6340"/>
    <w:rsid w:val="00DC2126"/>
    <w:rsid w:val="00DD0C3A"/>
    <w:rsid w:val="00E0028E"/>
    <w:rsid w:val="00E05344"/>
    <w:rsid w:val="00E34F2D"/>
    <w:rsid w:val="00E36A50"/>
    <w:rsid w:val="00E50BD6"/>
    <w:rsid w:val="00E50CEE"/>
    <w:rsid w:val="00E523AB"/>
    <w:rsid w:val="00E61596"/>
    <w:rsid w:val="00E73649"/>
    <w:rsid w:val="00E77CE4"/>
    <w:rsid w:val="00E85581"/>
    <w:rsid w:val="00E9337B"/>
    <w:rsid w:val="00EA6531"/>
    <w:rsid w:val="00EC7AC4"/>
    <w:rsid w:val="00ED03C5"/>
    <w:rsid w:val="00ED1A84"/>
    <w:rsid w:val="00ED2965"/>
    <w:rsid w:val="00ED6F52"/>
    <w:rsid w:val="00EE1E38"/>
    <w:rsid w:val="00EF12C2"/>
    <w:rsid w:val="00F0171C"/>
    <w:rsid w:val="00F02034"/>
    <w:rsid w:val="00F0243B"/>
    <w:rsid w:val="00F02634"/>
    <w:rsid w:val="00F03FE5"/>
    <w:rsid w:val="00F130F3"/>
    <w:rsid w:val="00F23F11"/>
    <w:rsid w:val="00F4183C"/>
    <w:rsid w:val="00F572A2"/>
    <w:rsid w:val="00F62703"/>
    <w:rsid w:val="00F66EB2"/>
    <w:rsid w:val="00F721F5"/>
    <w:rsid w:val="00F8022A"/>
    <w:rsid w:val="00F80BB7"/>
    <w:rsid w:val="00F81A11"/>
    <w:rsid w:val="00F84103"/>
    <w:rsid w:val="00F900C1"/>
    <w:rsid w:val="00F92EA3"/>
    <w:rsid w:val="00F94C18"/>
    <w:rsid w:val="00F9628B"/>
    <w:rsid w:val="00FA1A6E"/>
    <w:rsid w:val="00FA4244"/>
    <w:rsid w:val="00FA4CC6"/>
    <w:rsid w:val="00FB4D0E"/>
    <w:rsid w:val="00FC190B"/>
    <w:rsid w:val="00FC7364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numbering" w:customStyle="1" w:styleId="RTFNum2">
    <w:name w:val="RTF_Num 2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25AF"/>
  </w:style>
  <w:style w:type="paragraph" w:styleId="Textodebalo">
    <w:name w:val="Balloon Text"/>
    <w:basedOn w:val="Normal"/>
    <w:link w:val="TextodebaloChar"/>
    <w:uiPriority w:val="99"/>
    <w:semiHidden/>
    <w:unhideWhenUsed/>
    <w:rsid w:val="008725AF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rsid w:val="000E64A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bidi="ar-SA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paragraph" w:styleId="NormalWeb">
    <w:name w:val="Normal (Web)"/>
    <w:basedOn w:val="Normal"/>
    <w:uiPriority w:val="99"/>
    <w:unhideWhenUsed/>
    <w:rsid w:val="00ED6F52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numbering" w:customStyle="1" w:styleId="RTFNum2">
    <w:name w:val="RTF_Num 2"/>
    <w:basedOn w:val="Semlista"/>
    <w:pPr>
      <w:numPr>
        <w:numId w:val="1"/>
      </w:numPr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25AF"/>
  </w:style>
  <w:style w:type="paragraph" w:styleId="Textodebalo">
    <w:name w:val="Balloon Text"/>
    <w:basedOn w:val="Normal"/>
    <w:link w:val="TextodebaloChar"/>
    <w:uiPriority w:val="99"/>
    <w:semiHidden/>
    <w:unhideWhenUsed/>
    <w:rsid w:val="008725AF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rsid w:val="000E64A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bidi="ar-SA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paragraph" w:styleId="NormalWeb">
    <w:name w:val="Normal (Web)"/>
    <w:basedOn w:val="Normal"/>
    <w:uiPriority w:val="99"/>
    <w:unhideWhenUsed/>
    <w:rsid w:val="00ED6F52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BBCE5-6AE6-417D-8FFE-DAB65F57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1563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Rodrigues de Freitas</dc:creator>
  <cp:lastModifiedBy>Luyla Cavalcante de Souza</cp:lastModifiedBy>
  <cp:revision>4</cp:revision>
  <cp:lastPrinted>2018-02-16T12:36:00Z</cp:lastPrinted>
  <dcterms:created xsi:type="dcterms:W3CDTF">2018-06-28T17:35:00Z</dcterms:created>
  <dcterms:modified xsi:type="dcterms:W3CDTF">2018-09-06T16:37:00Z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