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8B37" w14:textId="4C2A8CB4" w:rsidR="00884A78" w:rsidRPr="00292264" w:rsidRDefault="00187FD3" w:rsidP="00187FD3">
      <w:pPr>
        <w:jc w:val="center"/>
        <w:rPr>
          <w:b/>
          <w:bCs/>
          <w:sz w:val="24"/>
          <w:szCs w:val="24"/>
          <w:u w:val="single"/>
        </w:rPr>
      </w:pPr>
      <w:r w:rsidRPr="00292264">
        <w:rPr>
          <w:b/>
          <w:bCs/>
          <w:sz w:val="24"/>
          <w:szCs w:val="24"/>
          <w:u w:val="single"/>
        </w:rPr>
        <w:t xml:space="preserve">Project 2 </w:t>
      </w:r>
      <w:r w:rsidR="00292264" w:rsidRPr="00292264">
        <w:rPr>
          <w:b/>
          <w:bCs/>
          <w:sz w:val="24"/>
          <w:szCs w:val="24"/>
          <w:u w:val="single"/>
        </w:rPr>
        <w:t>Proposal</w:t>
      </w:r>
    </w:p>
    <w:p w14:paraId="4314D51F" w14:textId="36DCEA58" w:rsidR="00CD750E" w:rsidRDefault="00187FD3" w:rsidP="00292264">
      <w:pPr>
        <w:spacing w:line="480" w:lineRule="auto"/>
        <w:rPr>
          <w:sz w:val="24"/>
          <w:szCs w:val="24"/>
        </w:rPr>
      </w:pPr>
      <w:r w:rsidRPr="009B235B">
        <w:rPr>
          <w:sz w:val="24"/>
          <w:szCs w:val="24"/>
        </w:rPr>
        <w:tab/>
      </w:r>
      <w:r w:rsidR="00292264">
        <w:rPr>
          <w:sz w:val="24"/>
          <w:szCs w:val="24"/>
        </w:rPr>
        <w:t>Project 2</w:t>
      </w:r>
      <w:r w:rsidR="009B235B">
        <w:rPr>
          <w:sz w:val="24"/>
          <w:szCs w:val="24"/>
        </w:rPr>
        <w:t xml:space="preserve"> focus</w:t>
      </w:r>
      <w:r w:rsidR="00292264">
        <w:rPr>
          <w:sz w:val="24"/>
          <w:szCs w:val="24"/>
        </w:rPr>
        <w:t>es</w:t>
      </w:r>
      <w:r w:rsidR="009B235B">
        <w:rPr>
          <w:sz w:val="24"/>
          <w:szCs w:val="24"/>
        </w:rPr>
        <w:t xml:space="preserve"> on restaurant inspection</w:t>
      </w:r>
      <w:r w:rsidR="009B235B" w:rsidRPr="009B235B">
        <w:rPr>
          <w:sz w:val="24"/>
          <w:szCs w:val="24"/>
        </w:rPr>
        <w:t xml:space="preserve"> results </w:t>
      </w:r>
      <w:r w:rsidR="00292264">
        <w:rPr>
          <w:sz w:val="24"/>
          <w:szCs w:val="24"/>
        </w:rPr>
        <w:t xml:space="preserve">we </w:t>
      </w:r>
      <w:r w:rsidR="009B235B" w:rsidRPr="009B235B">
        <w:rPr>
          <w:sz w:val="24"/>
          <w:szCs w:val="24"/>
        </w:rPr>
        <w:t xml:space="preserve">found </w:t>
      </w:r>
      <w:r w:rsidR="00292264">
        <w:rPr>
          <w:sz w:val="24"/>
          <w:szCs w:val="24"/>
        </w:rPr>
        <w:t>from</w:t>
      </w:r>
      <w:r w:rsidRPr="009B235B">
        <w:rPr>
          <w:sz w:val="24"/>
          <w:szCs w:val="24"/>
        </w:rPr>
        <w:t xml:space="preserve"> Kaggle</w:t>
      </w:r>
      <w:r w:rsidR="009B235B">
        <w:rPr>
          <w:sz w:val="24"/>
          <w:szCs w:val="24"/>
        </w:rPr>
        <w:t xml:space="preserve">. </w:t>
      </w:r>
      <w:r w:rsidR="00573F1A" w:rsidRPr="009B235B">
        <w:rPr>
          <w:sz w:val="24"/>
          <w:szCs w:val="24"/>
        </w:rPr>
        <w:t xml:space="preserve">The final data base will be in </w:t>
      </w:r>
      <w:r w:rsidR="009B235B" w:rsidRPr="009B235B">
        <w:rPr>
          <w:i/>
          <w:iCs/>
          <w:sz w:val="24"/>
          <w:szCs w:val="24"/>
        </w:rPr>
        <w:t>pgadmin4</w:t>
      </w:r>
      <w:r w:rsidR="00573F1A" w:rsidRPr="009B235B">
        <w:rPr>
          <w:sz w:val="24"/>
          <w:szCs w:val="24"/>
        </w:rPr>
        <w:t xml:space="preserve"> under the name </w:t>
      </w:r>
      <w:r w:rsidR="009B235B">
        <w:rPr>
          <w:sz w:val="24"/>
          <w:szCs w:val="24"/>
        </w:rPr>
        <w:t xml:space="preserve">“inspection_db”, with </w:t>
      </w:r>
      <w:r w:rsidR="009B235B" w:rsidRPr="009B235B">
        <w:rPr>
          <w:i/>
          <w:iCs/>
          <w:sz w:val="24"/>
          <w:szCs w:val="24"/>
        </w:rPr>
        <w:t>pgadmin4</w:t>
      </w:r>
      <w:r w:rsidR="009B235B">
        <w:rPr>
          <w:sz w:val="24"/>
          <w:szCs w:val="24"/>
        </w:rPr>
        <w:t xml:space="preserve"> being a relational database.</w:t>
      </w:r>
      <w:r w:rsidR="00F83DE1">
        <w:rPr>
          <w:sz w:val="24"/>
          <w:szCs w:val="24"/>
        </w:rPr>
        <w:t xml:space="preserve"> The csv files provided us with the name and location information of the establish</w:t>
      </w:r>
      <w:r w:rsidR="00292264">
        <w:rPr>
          <w:sz w:val="24"/>
          <w:szCs w:val="24"/>
        </w:rPr>
        <w:t>ment</w:t>
      </w:r>
      <w:r w:rsidR="00F83DE1">
        <w:rPr>
          <w:sz w:val="24"/>
          <w:szCs w:val="24"/>
        </w:rPr>
        <w:t>,</w:t>
      </w:r>
      <w:r w:rsidR="00292264">
        <w:rPr>
          <w:sz w:val="24"/>
          <w:szCs w:val="24"/>
        </w:rPr>
        <w:t xml:space="preserve"> as well as results, grades, and types of violations found from inspections. Under violation related columns, they do provide types of inspections done along with risk levels. There also contain many na values so we will maintain key columns that are </w:t>
      </w:r>
      <w:r w:rsidR="004D3227">
        <w:rPr>
          <w:sz w:val="24"/>
          <w:szCs w:val="24"/>
        </w:rPr>
        <w:t xml:space="preserve">of </w:t>
      </w:r>
      <w:r w:rsidR="00292264">
        <w:rPr>
          <w:sz w:val="24"/>
          <w:szCs w:val="24"/>
        </w:rPr>
        <w:t>importan</w:t>
      </w:r>
      <w:r w:rsidR="004D3227">
        <w:rPr>
          <w:sz w:val="24"/>
          <w:szCs w:val="24"/>
        </w:rPr>
        <w:t xml:space="preserve">ce </w:t>
      </w:r>
      <w:r w:rsidR="00292264">
        <w:rPr>
          <w:sz w:val="24"/>
          <w:szCs w:val="24"/>
        </w:rPr>
        <w:t>while removing any columns that are not</w:t>
      </w:r>
      <w:r w:rsidR="004D3227">
        <w:rPr>
          <w:sz w:val="24"/>
          <w:szCs w:val="24"/>
        </w:rPr>
        <w:t xml:space="preserve">. </w:t>
      </w:r>
      <w:r w:rsidR="00292264">
        <w:rPr>
          <w:sz w:val="24"/>
          <w:szCs w:val="24"/>
        </w:rPr>
        <w:t>We want to provide inspection results that would benefit the viewer for if they were to travel to that destination.</w:t>
      </w:r>
    </w:p>
    <w:p w14:paraId="5416F4BB" w14:textId="77777777" w:rsidR="00DC2D17" w:rsidRDefault="00DC2D17" w:rsidP="00292264">
      <w:pPr>
        <w:spacing w:line="480" w:lineRule="auto"/>
        <w:rPr>
          <w:sz w:val="24"/>
          <w:szCs w:val="24"/>
        </w:rPr>
      </w:pPr>
    </w:p>
    <w:p w14:paraId="161A6913" w14:textId="1D420FC3" w:rsidR="00DC2D17" w:rsidRDefault="00DC2D17" w:rsidP="00292264">
      <w:pPr>
        <w:spacing w:line="480" w:lineRule="auto"/>
        <w:rPr>
          <w:sz w:val="24"/>
          <w:szCs w:val="24"/>
        </w:rPr>
      </w:pPr>
      <w:r w:rsidRPr="00DC2D17">
        <w:rPr>
          <w:b/>
          <w:bCs/>
          <w:sz w:val="24"/>
          <w:szCs w:val="24"/>
        </w:rPr>
        <w:t>Members:</w:t>
      </w:r>
      <w:r>
        <w:rPr>
          <w:sz w:val="24"/>
          <w:szCs w:val="24"/>
        </w:rPr>
        <w:t xml:space="preserve"> Elizabeth Ho, Rothana Kim</w:t>
      </w:r>
    </w:p>
    <w:p w14:paraId="5F212C24" w14:textId="4D4F524C" w:rsidR="00CD750E" w:rsidRPr="00DC2D17" w:rsidRDefault="00DC2D17" w:rsidP="00DC2D17">
      <w:pPr>
        <w:spacing w:line="480" w:lineRule="auto"/>
        <w:jc w:val="center"/>
        <w:rPr>
          <w:b/>
          <w:bCs/>
          <w:sz w:val="24"/>
          <w:szCs w:val="24"/>
        </w:rPr>
      </w:pPr>
      <w:r w:rsidRPr="00DC2D17">
        <w:rPr>
          <w:b/>
          <w:bCs/>
          <w:sz w:val="24"/>
          <w:szCs w:val="24"/>
        </w:rPr>
        <w:t>Sources</w:t>
      </w:r>
      <w:r>
        <w:rPr>
          <w:b/>
          <w:bCs/>
          <w:sz w:val="24"/>
          <w:szCs w:val="24"/>
        </w:rPr>
        <w:t>:</w:t>
      </w:r>
    </w:p>
    <w:p w14:paraId="50611263" w14:textId="77777777" w:rsidR="00CD750E" w:rsidRPr="00CD750E" w:rsidRDefault="00CD750E" w:rsidP="00CD750E">
      <w:pPr>
        <w:spacing w:line="240" w:lineRule="auto"/>
        <w:rPr>
          <w:b/>
          <w:bCs/>
        </w:rPr>
      </w:pPr>
      <w:r w:rsidRPr="00CD750E">
        <w:rPr>
          <w:b/>
          <w:bCs/>
        </w:rPr>
        <w:t>LA Restaurant &amp; Market Health Data</w:t>
      </w:r>
    </w:p>
    <w:p w14:paraId="2C5A8F34" w14:textId="5360FDEA" w:rsidR="00CD750E" w:rsidRDefault="00000000" w:rsidP="00B94CBD">
      <w:pPr>
        <w:spacing w:line="240" w:lineRule="auto"/>
        <w:rPr>
          <w:rStyle w:val="Hyperlink"/>
        </w:rPr>
      </w:pPr>
      <w:hyperlink r:id="rId4" w:history="1">
        <w:r w:rsidR="00CD750E" w:rsidRPr="00CD750E">
          <w:rPr>
            <w:rStyle w:val="Hyperlink"/>
          </w:rPr>
          <w:t>https://www.kaggle.com/datasets/cityofLA/la-restaurant-market-health-data?select=restaurant-and-market-health-inspections.csv</w:t>
        </w:r>
      </w:hyperlink>
    </w:p>
    <w:p w14:paraId="4AF9EDB2" w14:textId="77777777" w:rsidR="000A45BE" w:rsidRDefault="000A45BE" w:rsidP="00B94CBD">
      <w:pPr>
        <w:spacing w:line="240" w:lineRule="auto"/>
      </w:pPr>
    </w:p>
    <w:p w14:paraId="10B30BF4" w14:textId="77777777" w:rsidR="00CD750E" w:rsidRPr="00CD750E" w:rsidRDefault="00CD750E" w:rsidP="00CD750E">
      <w:pPr>
        <w:spacing w:line="240" w:lineRule="auto"/>
        <w:rPr>
          <w:b/>
          <w:bCs/>
        </w:rPr>
      </w:pPr>
      <w:r w:rsidRPr="00CD750E">
        <w:rPr>
          <w:b/>
          <w:bCs/>
        </w:rPr>
        <w:t>Chicago Food Inspections</w:t>
      </w:r>
    </w:p>
    <w:p w14:paraId="7DE3005D" w14:textId="08EE8FE8" w:rsidR="00CD750E" w:rsidRDefault="00000000" w:rsidP="00B94CBD">
      <w:pPr>
        <w:spacing w:line="240" w:lineRule="auto"/>
        <w:rPr>
          <w:rStyle w:val="Hyperlink"/>
        </w:rPr>
      </w:pPr>
      <w:hyperlink r:id="rId5" w:history="1">
        <w:r w:rsidR="00CD750E" w:rsidRPr="001F111A">
          <w:rPr>
            <w:rStyle w:val="Hyperlink"/>
          </w:rPr>
          <w:t>https://www.kaggle.com/datasets/chicago/chicago-food-inspections?select=food-inspections.csv</w:t>
        </w:r>
      </w:hyperlink>
    </w:p>
    <w:p w14:paraId="43136F67" w14:textId="77777777" w:rsidR="000A45BE" w:rsidRPr="001F111A" w:rsidRDefault="000A45BE" w:rsidP="00B94CBD">
      <w:pPr>
        <w:spacing w:line="240" w:lineRule="auto"/>
      </w:pPr>
    </w:p>
    <w:p w14:paraId="0E2ECB89" w14:textId="3442FCF2" w:rsidR="000A45BE" w:rsidRPr="00CD750E" w:rsidRDefault="00FB1CAE" w:rsidP="00CD750E">
      <w:pPr>
        <w:spacing w:line="240" w:lineRule="auto"/>
        <w:rPr>
          <w:b/>
          <w:bCs/>
        </w:rPr>
      </w:pPr>
      <w:r w:rsidRPr="00CD750E">
        <w:rPr>
          <w:b/>
          <w:bCs/>
        </w:rPr>
        <w:t>DOHMH New York City Restaurant Inspection Results</w:t>
      </w:r>
      <w:r w:rsidR="00B94CBD" w:rsidRPr="00CD750E">
        <w:rPr>
          <w:b/>
          <w:bCs/>
        </w:rPr>
        <w:t>:</w:t>
      </w:r>
    </w:p>
    <w:p w14:paraId="44AF066B" w14:textId="1362368D" w:rsidR="00CD750E" w:rsidRDefault="00000000" w:rsidP="00B94CBD">
      <w:pPr>
        <w:spacing w:line="240" w:lineRule="auto"/>
        <w:rPr>
          <w:rStyle w:val="Hyperlink"/>
        </w:rPr>
      </w:pPr>
      <w:hyperlink r:id="rId6" w:history="1">
        <w:r w:rsidR="00CD750E" w:rsidRPr="001F111A">
          <w:rPr>
            <w:rStyle w:val="Hyperlink"/>
          </w:rPr>
          <w:t>https://www.kaggle.com/datasets/new-york-city/nyc-inspections</w:t>
        </w:r>
      </w:hyperlink>
    </w:p>
    <w:p w14:paraId="39D3728D" w14:textId="77777777" w:rsidR="000A45BE" w:rsidRPr="001F111A" w:rsidRDefault="000A45BE" w:rsidP="00B94CBD">
      <w:pPr>
        <w:spacing w:line="240" w:lineRule="auto"/>
      </w:pPr>
    </w:p>
    <w:p w14:paraId="5A516737" w14:textId="11F6537B" w:rsidR="00CD750E" w:rsidRPr="00CD750E" w:rsidRDefault="00CD750E" w:rsidP="00B94CBD">
      <w:pPr>
        <w:spacing w:line="240" w:lineRule="auto"/>
        <w:rPr>
          <w:b/>
          <w:bCs/>
        </w:rPr>
      </w:pPr>
      <w:r w:rsidRPr="00CD750E">
        <w:rPr>
          <w:b/>
          <w:bCs/>
        </w:rPr>
        <w:t>SF Restaurant Scores - LIVES Standard</w:t>
      </w:r>
    </w:p>
    <w:p w14:paraId="6FBB9DE1" w14:textId="747C7CCB" w:rsidR="00CD750E" w:rsidRPr="001F111A" w:rsidRDefault="00000000" w:rsidP="00B94CBD">
      <w:pPr>
        <w:spacing w:line="240" w:lineRule="auto"/>
      </w:pPr>
      <w:hyperlink r:id="rId7" w:history="1">
        <w:r w:rsidR="00CD750E" w:rsidRPr="001F111A">
          <w:rPr>
            <w:rStyle w:val="Hyperlink"/>
          </w:rPr>
          <w:t>https://www.kaggle.com/datasets/san-francisco/sf-restaurant-scores-lives-standard</w:t>
        </w:r>
      </w:hyperlink>
      <w:r w:rsidR="00DA53BB">
        <w:rPr>
          <w:rStyle w:val="Hyperlink"/>
        </w:rPr>
        <w:tab/>
      </w:r>
    </w:p>
    <w:sectPr w:rsidR="00CD750E" w:rsidRPr="001F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AC"/>
    <w:rsid w:val="000576AF"/>
    <w:rsid w:val="000A45BE"/>
    <w:rsid w:val="00120735"/>
    <w:rsid w:val="00187FD3"/>
    <w:rsid w:val="001E08B2"/>
    <w:rsid w:val="001F111A"/>
    <w:rsid w:val="00292264"/>
    <w:rsid w:val="002B69AA"/>
    <w:rsid w:val="004D3227"/>
    <w:rsid w:val="005120AC"/>
    <w:rsid w:val="00573F1A"/>
    <w:rsid w:val="006A0381"/>
    <w:rsid w:val="006C4B43"/>
    <w:rsid w:val="007541A2"/>
    <w:rsid w:val="00884A78"/>
    <w:rsid w:val="009B1495"/>
    <w:rsid w:val="009B235B"/>
    <w:rsid w:val="00B94CBD"/>
    <w:rsid w:val="00CA1303"/>
    <w:rsid w:val="00CD750E"/>
    <w:rsid w:val="00DA53BB"/>
    <w:rsid w:val="00DC2D17"/>
    <w:rsid w:val="00F54AA1"/>
    <w:rsid w:val="00F82A79"/>
    <w:rsid w:val="00F83DE1"/>
    <w:rsid w:val="00FB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2580"/>
  <w15:chartTrackingRefBased/>
  <w15:docId w15:val="{DC93743F-66EA-499E-AA41-831C6DA6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03"/>
    <w:rPr>
      <w:color w:val="0563C1" w:themeColor="hyperlink"/>
      <w:u w:val="single"/>
    </w:rPr>
  </w:style>
  <w:style w:type="character" w:styleId="UnresolvedMention">
    <w:name w:val="Unresolved Mention"/>
    <w:basedOn w:val="DefaultParagraphFont"/>
    <w:uiPriority w:val="99"/>
    <w:semiHidden/>
    <w:unhideWhenUsed/>
    <w:rsid w:val="00CA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7042">
      <w:bodyDiv w:val="1"/>
      <w:marLeft w:val="0"/>
      <w:marRight w:val="0"/>
      <w:marTop w:val="0"/>
      <w:marBottom w:val="0"/>
      <w:divBdr>
        <w:top w:val="none" w:sz="0" w:space="0" w:color="auto"/>
        <w:left w:val="none" w:sz="0" w:space="0" w:color="auto"/>
        <w:bottom w:val="none" w:sz="0" w:space="0" w:color="auto"/>
        <w:right w:val="none" w:sz="0" w:space="0" w:color="auto"/>
      </w:divBdr>
    </w:div>
    <w:div w:id="183713728">
      <w:bodyDiv w:val="1"/>
      <w:marLeft w:val="0"/>
      <w:marRight w:val="0"/>
      <w:marTop w:val="0"/>
      <w:marBottom w:val="0"/>
      <w:divBdr>
        <w:top w:val="none" w:sz="0" w:space="0" w:color="auto"/>
        <w:left w:val="none" w:sz="0" w:space="0" w:color="auto"/>
        <w:bottom w:val="none" w:sz="0" w:space="0" w:color="auto"/>
        <w:right w:val="none" w:sz="0" w:space="0" w:color="auto"/>
      </w:divBdr>
    </w:div>
    <w:div w:id="738092998">
      <w:bodyDiv w:val="1"/>
      <w:marLeft w:val="0"/>
      <w:marRight w:val="0"/>
      <w:marTop w:val="0"/>
      <w:marBottom w:val="0"/>
      <w:divBdr>
        <w:top w:val="none" w:sz="0" w:space="0" w:color="auto"/>
        <w:left w:val="none" w:sz="0" w:space="0" w:color="auto"/>
        <w:bottom w:val="none" w:sz="0" w:space="0" w:color="auto"/>
        <w:right w:val="none" w:sz="0" w:space="0" w:color="auto"/>
      </w:divBdr>
    </w:div>
    <w:div w:id="795028194">
      <w:bodyDiv w:val="1"/>
      <w:marLeft w:val="0"/>
      <w:marRight w:val="0"/>
      <w:marTop w:val="0"/>
      <w:marBottom w:val="0"/>
      <w:divBdr>
        <w:top w:val="none" w:sz="0" w:space="0" w:color="auto"/>
        <w:left w:val="none" w:sz="0" w:space="0" w:color="auto"/>
        <w:bottom w:val="none" w:sz="0" w:space="0" w:color="auto"/>
        <w:right w:val="none" w:sz="0" w:space="0" w:color="auto"/>
      </w:divBdr>
    </w:div>
    <w:div w:id="1075476124">
      <w:bodyDiv w:val="1"/>
      <w:marLeft w:val="0"/>
      <w:marRight w:val="0"/>
      <w:marTop w:val="0"/>
      <w:marBottom w:val="0"/>
      <w:divBdr>
        <w:top w:val="none" w:sz="0" w:space="0" w:color="auto"/>
        <w:left w:val="none" w:sz="0" w:space="0" w:color="auto"/>
        <w:bottom w:val="none" w:sz="0" w:space="0" w:color="auto"/>
        <w:right w:val="none" w:sz="0" w:space="0" w:color="auto"/>
      </w:divBdr>
    </w:div>
    <w:div w:id="1486628259">
      <w:bodyDiv w:val="1"/>
      <w:marLeft w:val="0"/>
      <w:marRight w:val="0"/>
      <w:marTop w:val="0"/>
      <w:marBottom w:val="0"/>
      <w:divBdr>
        <w:top w:val="none" w:sz="0" w:space="0" w:color="auto"/>
        <w:left w:val="none" w:sz="0" w:space="0" w:color="auto"/>
        <w:bottom w:val="none" w:sz="0" w:space="0" w:color="auto"/>
        <w:right w:val="none" w:sz="0" w:space="0" w:color="auto"/>
      </w:divBdr>
    </w:div>
    <w:div w:id="1583833178">
      <w:bodyDiv w:val="1"/>
      <w:marLeft w:val="0"/>
      <w:marRight w:val="0"/>
      <w:marTop w:val="0"/>
      <w:marBottom w:val="0"/>
      <w:divBdr>
        <w:top w:val="none" w:sz="0" w:space="0" w:color="auto"/>
        <w:left w:val="none" w:sz="0" w:space="0" w:color="auto"/>
        <w:bottom w:val="none" w:sz="0" w:space="0" w:color="auto"/>
        <w:right w:val="none" w:sz="0" w:space="0" w:color="auto"/>
      </w:divBdr>
    </w:div>
    <w:div w:id="1633176453">
      <w:bodyDiv w:val="1"/>
      <w:marLeft w:val="0"/>
      <w:marRight w:val="0"/>
      <w:marTop w:val="0"/>
      <w:marBottom w:val="0"/>
      <w:divBdr>
        <w:top w:val="none" w:sz="0" w:space="0" w:color="auto"/>
        <w:left w:val="none" w:sz="0" w:space="0" w:color="auto"/>
        <w:bottom w:val="none" w:sz="0" w:space="0" w:color="auto"/>
        <w:right w:val="none" w:sz="0" w:space="0" w:color="auto"/>
      </w:divBdr>
    </w:div>
    <w:div w:id="1645742756">
      <w:bodyDiv w:val="1"/>
      <w:marLeft w:val="0"/>
      <w:marRight w:val="0"/>
      <w:marTop w:val="0"/>
      <w:marBottom w:val="0"/>
      <w:divBdr>
        <w:top w:val="none" w:sz="0" w:space="0" w:color="auto"/>
        <w:left w:val="none" w:sz="0" w:space="0" w:color="auto"/>
        <w:bottom w:val="none" w:sz="0" w:space="0" w:color="auto"/>
        <w:right w:val="none" w:sz="0" w:space="0" w:color="auto"/>
      </w:divBdr>
    </w:div>
    <w:div w:id="2053536446">
      <w:bodyDiv w:val="1"/>
      <w:marLeft w:val="0"/>
      <w:marRight w:val="0"/>
      <w:marTop w:val="0"/>
      <w:marBottom w:val="0"/>
      <w:divBdr>
        <w:top w:val="none" w:sz="0" w:space="0" w:color="auto"/>
        <w:left w:val="none" w:sz="0" w:space="0" w:color="auto"/>
        <w:bottom w:val="none" w:sz="0" w:space="0" w:color="auto"/>
        <w:right w:val="none" w:sz="0" w:space="0" w:color="auto"/>
      </w:divBdr>
    </w:div>
    <w:div w:id="2067406906">
      <w:bodyDiv w:val="1"/>
      <w:marLeft w:val="0"/>
      <w:marRight w:val="0"/>
      <w:marTop w:val="0"/>
      <w:marBottom w:val="0"/>
      <w:divBdr>
        <w:top w:val="none" w:sz="0" w:space="0" w:color="auto"/>
        <w:left w:val="none" w:sz="0" w:space="0" w:color="auto"/>
        <w:bottom w:val="none" w:sz="0" w:space="0" w:color="auto"/>
        <w:right w:val="none" w:sz="0" w:space="0" w:color="auto"/>
      </w:divBdr>
    </w:div>
    <w:div w:id="21162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san-francisco/sf-restaurant-scores-lives-stand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new-york-city/nyc-inspections" TargetMode="External"/><Relationship Id="rId5" Type="http://schemas.openxmlformats.org/officeDocument/2006/relationships/hyperlink" Target="https://www.kaggle.com/datasets/chicago/chicago-food-inspections?select=food-inspections.csv" TargetMode="External"/><Relationship Id="rId4" Type="http://schemas.openxmlformats.org/officeDocument/2006/relationships/hyperlink" Target="https://www.kaggle.com/datasets/cityofLA/la-restaurant-market-health-data?select=restaurant-and-market-health-inspections.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Rothana Kim</dc:creator>
  <cp:keywords/>
  <dc:description/>
  <cp:lastModifiedBy>Rothana Kim</cp:lastModifiedBy>
  <cp:revision>9</cp:revision>
  <dcterms:created xsi:type="dcterms:W3CDTF">2022-12-17T17:59:00Z</dcterms:created>
  <dcterms:modified xsi:type="dcterms:W3CDTF">2022-12-20T01:28:00Z</dcterms:modified>
</cp:coreProperties>
</file>