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34B90" w14:textId="74F0978C" w:rsidR="00151577" w:rsidRPr="00AC7569" w:rsidRDefault="007A0BA8" w:rsidP="007A0BA8">
      <w:pPr>
        <w:jc w:val="center"/>
        <w:rPr>
          <w:b/>
          <w:bCs/>
          <w:sz w:val="36"/>
          <w:szCs w:val="36"/>
          <w:u w:val="single"/>
          <w:lang w:val="en-AU"/>
        </w:rPr>
      </w:pPr>
      <w:r w:rsidRPr="00AC7569">
        <w:rPr>
          <w:b/>
          <w:bCs/>
          <w:sz w:val="36"/>
          <w:szCs w:val="36"/>
          <w:u w:val="single"/>
          <w:lang w:val="en-AU"/>
        </w:rPr>
        <w:t>QIIME2 2024.10</w:t>
      </w:r>
      <w:r w:rsidR="00A136D2" w:rsidRPr="00AC7569">
        <w:rPr>
          <w:b/>
          <w:bCs/>
          <w:sz w:val="36"/>
          <w:szCs w:val="36"/>
          <w:u w:val="single"/>
          <w:lang w:val="en-AU"/>
        </w:rPr>
        <w:t xml:space="preserve"> (performed 2025)</w:t>
      </w:r>
    </w:p>
    <w:p w14:paraId="35F8F002" w14:textId="77777777" w:rsidR="007A0BA8" w:rsidRPr="00AC7569" w:rsidRDefault="007A0BA8">
      <w:pPr>
        <w:rPr>
          <w:lang w:val="en-AU"/>
        </w:rPr>
      </w:pPr>
    </w:p>
    <w:p w14:paraId="7B898ABB" w14:textId="75965908" w:rsidR="002F4D86" w:rsidRPr="00AC7569" w:rsidRDefault="002F4D86">
      <w:pPr>
        <w:rPr>
          <w:lang w:val="en-AU"/>
        </w:rPr>
      </w:pPr>
      <w:r w:rsidRPr="00AC7569">
        <w:rPr>
          <w:lang w:val="en-AU"/>
        </w:rPr>
        <w:t>For using the new version of qiime2</w:t>
      </w:r>
      <w:r w:rsidR="00A136D2" w:rsidRPr="00AC7569">
        <w:rPr>
          <w:lang w:val="en-AU"/>
        </w:rPr>
        <w:t xml:space="preserve"> in the institute terminal</w:t>
      </w:r>
    </w:p>
    <w:p w14:paraId="0CF97847" w14:textId="77777777" w:rsidR="002F4D86" w:rsidRPr="00AC7569" w:rsidRDefault="002F4D86">
      <w:pPr>
        <w:rPr>
          <w:lang w:val="en-AU"/>
        </w:rPr>
      </w:pPr>
    </w:p>
    <w:p w14:paraId="30E31AC4" w14:textId="77777777" w:rsidR="002F4D86" w:rsidRPr="00AC7569" w:rsidRDefault="002F4D86" w:rsidP="002F4D86">
      <w:pPr>
        <w:rPr>
          <w:lang w:val="en-AU"/>
        </w:rPr>
      </w:pPr>
      <w:r w:rsidRPr="00AC7569">
        <w:rPr>
          <w:lang w:val="en-AU"/>
        </w:rPr>
        <w:t>module load miniconda3/latest</w:t>
      </w:r>
    </w:p>
    <w:p w14:paraId="138691A5" w14:textId="12FB897C" w:rsidR="002F4D86" w:rsidRPr="00AC7569" w:rsidRDefault="002F4D86" w:rsidP="002F4D86">
      <w:pPr>
        <w:rPr>
          <w:lang w:val="en-AU"/>
        </w:rPr>
      </w:pPr>
      <w:proofErr w:type="spellStart"/>
      <w:r w:rsidRPr="00AC7569">
        <w:rPr>
          <w:lang w:val="en-AU"/>
        </w:rPr>
        <w:t>conda</w:t>
      </w:r>
      <w:proofErr w:type="spellEnd"/>
      <w:r w:rsidRPr="00AC7569">
        <w:rPr>
          <w:lang w:val="en-AU"/>
        </w:rPr>
        <w:t xml:space="preserve"> activate /</w:t>
      </w:r>
      <w:r w:rsidR="00D56D9F" w:rsidRPr="00AC7569">
        <w:rPr>
          <w:lang w:val="en-AU"/>
        </w:rPr>
        <w:t>$HOME/vast</w:t>
      </w:r>
      <w:r w:rsidRPr="00AC7569">
        <w:rPr>
          <w:lang w:val="en-AU"/>
        </w:rPr>
        <w:t>/qiime2-amp-2024.10</w:t>
      </w:r>
    </w:p>
    <w:p w14:paraId="0BDD4FF4" w14:textId="2C8E2283" w:rsidR="002F4D86" w:rsidRPr="00AC7569" w:rsidRDefault="002F4D86" w:rsidP="002F4D86">
      <w:pPr>
        <w:rPr>
          <w:lang w:val="en-AU"/>
        </w:rPr>
      </w:pPr>
      <w:proofErr w:type="spellStart"/>
      <w:r w:rsidRPr="00AC7569">
        <w:rPr>
          <w:lang w:val="en-AU"/>
        </w:rPr>
        <w:t>conda</w:t>
      </w:r>
      <w:proofErr w:type="spellEnd"/>
      <w:r w:rsidRPr="00AC7569">
        <w:rPr>
          <w:lang w:val="en-AU"/>
        </w:rPr>
        <w:t xml:space="preserve"> activate qiime2-amp-2024.10</w:t>
      </w:r>
    </w:p>
    <w:p w14:paraId="0D71F615" w14:textId="77777777" w:rsidR="002F4D86" w:rsidRPr="00AC7569" w:rsidRDefault="002F4D86" w:rsidP="002F4D86">
      <w:pPr>
        <w:rPr>
          <w:lang w:val="en-AU"/>
        </w:rPr>
      </w:pPr>
    </w:p>
    <w:p w14:paraId="199CA818" w14:textId="33764768" w:rsidR="007A0BA8" w:rsidRPr="00AC7569" w:rsidRDefault="007A0BA8" w:rsidP="009D61BC">
      <w:pPr>
        <w:jc w:val="center"/>
        <w:rPr>
          <w:b/>
          <w:bCs/>
          <w:color w:val="0070C0"/>
          <w:sz w:val="36"/>
          <w:szCs w:val="36"/>
          <w:lang w:val="en-AU"/>
        </w:rPr>
      </w:pPr>
      <w:r w:rsidRPr="00AC7569">
        <w:rPr>
          <w:b/>
          <w:bCs/>
          <w:color w:val="0070C0"/>
          <w:sz w:val="36"/>
          <w:szCs w:val="36"/>
          <w:lang w:val="en-AU"/>
        </w:rPr>
        <w:t>Processing of Vaginal samples</w:t>
      </w:r>
    </w:p>
    <w:p w14:paraId="5CDA7E5C" w14:textId="77777777" w:rsidR="007A0BA8" w:rsidRPr="00AC7569" w:rsidRDefault="007A0BA8">
      <w:pPr>
        <w:rPr>
          <w:lang w:val="en-AU"/>
        </w:rPr>
      </w:pPr>
    </w:p>
    <w:p w14:paraId="22634BAD" w14:textId="224DBF33" w:rsidR="007A0BA8" w:rsidRPr="00AC7569" w:rsidRDefault="007A0BA8">
      <w:pPr>
        <w:rPr>
          <w:lang w:val="en-AU"/>
        </w:rPr>
      </w:pPr>
      <w:r w:rsidRPr="00AC7569">
        <w:rPr>
          <w:lang w:val="en-AU"/>
        </w:rPr>
        <w:t xml:space="preserve">These are contained in Runs 8 (Bacterial sequences region V4 of the 16S rRNA) and 17 (Bacterial and fungal </w:t>
      </w:r>
      <w:r w:rsidR="00D56D9F" w:rsidRPr="00AC7569">
        <w:rPr>
          <w:lang w:val="en-AU"/>
        </w:rPr>
        <w:t xml:space="preserve">ITS </w:t>
      </w:r>
      <w:r w:rsidRPr="00AC7569">
        <w:rPr>
          <w:lang w:val="en-AU"/>
        </w:rPr>
        <w:t>sequences).</w:t>
      </w:r>
    </w:p>
    <w:p w14:paraId="48333415" w14:textId="77777777" w:rsidR="00815EDB" w:rsidRPr="00AC7569" w:rsidRDefault="00815EDB">
      <w:pPr>
        <w:rPr>
          <w:lang w:val="en-AU"/>
        </w:rPr>
      </w:pPr>
    </w:p>
    <w:p w14:paraId="7625041B" w14:textId="77777777" w:rsidR="00815EDB" w:rsidRPr="00AC7569" w:rsidRDefault="00815EDB" w:rsidP="00815EDB">
      <w:pPr>
        <w:pStyle w:val="ListParagraph"/>
        <w:numPr>
          <w:ilvl w:val="0"/>
          <w:numId w:val="1"/>
        </w:numPr>
        <w:rPr>
          <w:b/>
          <w:i/>
          <w:sz w:val="28"/>
          <w:szCs w:val="28"/>
        </w:rPr>
      </w:pPr>
      <w:r w:rsidRPr="00AC7569">
        <w:rPr>
          <w:b/>
          <w:i/>
          <w:sz w:val="28"/>
          <w:szCs w:val="28"/>
        </w:rPr>
        <w:t>Importing sequence data – This is with multiplexed samples</w:t>
      </w:r>
    </w:p>
    <w:p w14:paraId="17215E22" w14:textId="77777777" w:rsidR="00815EDB" w:rsidRPr="00AC7569" w:rsidRDefault="00815EDB"/>
    <w:p w14:paraId="5650DA56" w14:textId="7089148B" w:rsidR="00D668A3" w:rsidRDefault="00A84388">
      <w:proofErr w:type="spellStart"/>
      <w:r w:rsidRPr="00AC7569">
        <w:t>qiime</w:t>
      </w:r>
      <w:proofErr w:type="spellEnd"/>
      <w:r w:rsidRPr="00AC7569">
        <w:t xml:space="preserve"> tools import --type </w:t>
      </w:r>
      <w:proofErr w:type="spellStart"/>
      <w:r w:rsidRPr="00AC7569">
        <w:t>EMPPairedEndSequences</w:t>
      </w:r>
      <w:proofErr w:type="spellEnd"/>
      <w:r w:rsidRPr="00AC7569">
        <w:t xml:space="preserve"> --input-path /</w:t>
      </w:r>
      <w:r w:rsidR="00D56D9F" w:rsidRPr="00AC7569">
        <w:t>$HOME</w:t>
      </w:r>
      <w:r w:rsidRPr="00AC7569">
        <w:t>/ENDIA/ENDIA_Sequencing_data/ENDIA_Raw_data/ENDIA_Raw_data_16SrRNA_sequencing/ENDIA_Raw_data_16S_Run8/SeqRun8/ --output-path /</w:t>
      </w:r>
      <w:r w:rsidR="00D56D9F" w:rsidRPr="00AC7569">
        <w:t>$HOME/vast</w:t>
      </w:r>
      <w:r w:rsidRPr="00AC7569">
        <w:t>/QRun8/QRun8.qza</w:t>
      </w:r>
    </w:p>
    <w:p w14:paraId="07E953FC" w14:textId="77777777" w:rsidR="004A20F5" w:rsidRDefault="004A20F5"/>
    <w:p w14:paraId="5E7501EE" w14:textId="77777777" w:rsidR="004A20F5" w:rsidRPr="00AC7569" w:rsidRDefault="004A20F5" w:rsidP="004A20F5">
      <w:proofErr w:type="spellStart"/>
      <w:r w:rsidRPr="00AC7569">
        <w:t>qiime</w:t>
      </w:r>
      <w:proofErr w:type="spellEnd"/>
      <w:r w:rsidRPr="00AC7569">
        <w:t xml:space="preserve"> tools import --type </w:t>
      </w:r>
      <w:proofErr w:type="spellStart"/>
      <w:r w:rsidRPr="00AC7569">
        <w:t>EMPPairedEndSequences</w:t>
      </w:r>
      <w:proofErr w:type="spellEnd"/>
      <w:r w:rsidRPr="00AC7569">
        <w:t xml:space="preserve"> --input-path /$HOME/ENDIA/ENDIA_Sequencing_data/ENDIA_Raw_data/ENDIA_Raw_data_16SrRNA_sequencing/ENDIA_Raw_data_16S_Run17/SeqRun17/ --output-path /$HOME/vast/QRun17/QRun17.qza</w:t>
      </w:r>
    </w:p>
    <w:p w14:paraId="1C8E3CC1" w14:textId="77777777" w:rsidR="00A84388" w:rsidRPr="00AC7569" w:rsidRDefault="00A84388"/>
    <w:p w14:paraId="5998C8BB" w14:textId="798A700E" w:rsidR="00A84388" w:rsidRPr="00AC7569" w:rsidRDefault="00A84388">
      <w:r w:rsidRPr="00AC7569">
        <w:t xml:space="preserve">For this you need to have the forward sequences with name forward.fastq.gz and reverse with name reverse.fastq.gz and the barcodes.fastq.gz, </w:t>
      </w:r>
      <w:r w:rsidR="004A20F5" w:rsidRPr="00AC7569">
        <w:t>compressed</w:t>
      </w:r>
      <w:r w:rsidRPr="00AC7569">
        <w:t xml:space="preserve"> in the directory and nothing more. I temporarily changed the names of the sequence files but saved the original name in a text file called NameR8.</w:t>
      </w:r>
    </w:p>
    <w:p w14:paraId="648D971D" w14:textId="77777777" w:rsidR="005234B2" w:rsidRPr="00AC7569" w:rsidRDefault="005234B2"/>
    <w:p w14:paraId="28584FB4" w14:textId="49D7EFE9" w:rsidR="00552BB6" w:rsidRDefault="005234B2">
      <w:r w:rsidRPr="00AC7569">
        <w:t xml:space="preserve">This step is quick and doesn’t need to be done in a </w:t>
      </w:r>
      <w:proofErr w:type="spellStart"/>
      <w:r w:rsidRPr="00AC7569">
        <w:t>jobscript</w:t>
      </w:r>
      <w:proofErr w:type="spellEnd"/>
      <w:r w:rsidRPr="00AC7569">
        <w:t>.</w:t>
      </w:r>
    </w:p>
    <w:p w14:paraId="4ABFF403" w14:textId="77777777" w:rsidR="004A20F5" w:rsidRDefault="004A20F5"/>
    <w:p w14:paraId="59DD4684" w14:textId="6ECFD441" w:rsidR="004A20F5" w:rsidRPr="00AC7569" w:rsidRDefault="004A20F5">
      <w:r>
        <w:t xml:space="preserve">Note: Every qiime2 step was done for each set of sequencing runs, 8 and 17, but </w:t>
      </w:r>
      <w:r w:rsidR="00573FAE">
        <w:t xml:space="preserve">sometimes </w:t>
      </w:r>
      <w:r>
        <w:t xml:space="preserve">I show below </w:t>
      </w:r>
      <w:r w:rsidR="00573FAE">
        <w:t xml:space="preserve">only </w:t>
      </w:r>
      <w:r>
        <w:t>how it was run with run 8.</w:t>
      </w:r>
    </w:p>
    <w:p w14:paraId="6AA89B56" w14:textId="77777777" w:rsidR="00A84388" w:rsidRPr="00AC7569" w:rsidRDefault="00A84388">
      <w:pPr>
        <w:rPr>
          <w:lang w:val="en-AU"/>
        </w:rPr>
      </w:pPr>
    </w:p>
    <w:p w14:paraId="6B2AF43C" w14:textId="169BF3E9" w:rsidR="00552BB6" w:rsidRPr="00AC7569" w:rsidRDefault="00C34BE9" w:rsidP="00C34BE9">
      <w:pPr>
        <w:pStyle w:val="ListParagraph"/>
        <w:numPr>
          <w:ilvl w:val="0"/>
          <w:numId w:val="1"/>
        </w:numPr>
        <w:rPr>
          <w:b/>
          <w:i/>
          <w:sz w:val="28"/>
          <w:szCs w:val="28"/>
        </w:rPr>
      </w:pPr>
      <w:r w:rsidRPr="00AC7569">
        <w:rPr>
          <w:b/>
          <w:i/>
          <w:sz w:val="28"/>
          <w:szCs w:val="28"/>
        </w:rPr>
        <w:t>Demultiplexing sequences</w:t>
      </w:r>
    </w:p>
    <w:p w14:paraId="3D1DA2C3" w14:textId="77777777" w:rsidR="00C34BE9" w:rsidRPr="00AC7569" w:rsidRDefault="00C34BE9" w:rsidP="00C34BE9">
      <w:pPr>
        <w:rPr>
          <w:lang w:val="en-AU"/>
        </w:rPr>
      </w:pPr>
    </w:p>
    <w:p w14:paraId="473320CD" w14:textId="5EAD3AB5" w:rsidR="00C34BE9" w:rsidRDefault="00C34BE9" w:rsidP="00C34BE9">
      <w:pPr>
        <w:pStyle w:val="p1"/>
        <w:rPr>
          <w:rFonts w:asciiTheme="minorHAnsi" w:hAnsiTheme="minorHAnsi" w:cstheme="minorBidi"/>
          <w:kern w:val="2"/>
          <w:sz w:val="24"/>
          <w:szCs w:val="24"/>
          <w14:ligatures w14:val="standardContextual"/>
        </w:rPr>
      </w:pPr>
      <w:proofErr w:type="spellStart"/>
      <w:r w:rsidRPr="00AC7569">
        <w:rPr>
          <w:rFonts w:asciiTheme="minorHAnsi" w:hAnsiTheme="minorHAnsi" w:cstheme="minorBidi"/>
          <w:kern w:val="2"/>
          <w:sz w:val="24"/>
          <w:szCs w:val="24"/>
          <w14:ligatures w14:val="standardContextual"/>
        </w:rPr>
        <w:t>qiime</w:t>
      </w:r>
      <w:proofErr w:type="spellEnd"/>
      <w:r w:rsidRPr="00AC7569">
        <w:rPr>
          <w:rFonts w:asciiTheme="minorHAnsi" w:hAnsiTheme="minorHAnsi" w:cstheme="minorBidi"/>
          <w:kern w:val="2"/>
          <w:sz w:val="24"/>
          <w:szCs w:val="24"/>
          <w14:ligatures w14:val="standardContextual"/>
        </w:rPr>
        <w:t xml:space="preserve"> </w:t>
      </w:r>
      <w:proofErr w:type="spellStart"/>
      <w:r w:rsidRPr="00AC7569">
        <w:rPr>
          <w:rFonts w:asciiTheme="minorHAnsi" w:hAnsiTheme="minorHAnsi" w:cstheme="minorBidi"/>
          <w:kern w:val="2"/>
          <w:sz w:val="24"/>
          <w:szCs w:val="24"/>
          <w14:ligatures w14:val="standardContextual"/>
        </w:rPr>
        <w:t>demux</w:t>
      </w:r>
      <w:proofErr w:type="spellEnd"/>
      <w:r w:rsidRPr="00AC7569">
        <w:rPr>
          <w:rFonts w:asciiTheme="minorHAnsi" w:hAnsiTheme="minorHAnsi" w:cstheme="minorBidi"/>
          <w:kern w:val="2"/>
          <w:sz w:val="24"/>
          <w:szCs w:val="24"/>
          <w14:ligatures w14:val="standardContextual"/>
        </w:rPr>
        <w:t xml:space="preserve"> emp-paired --</w:t>
      </w:r>
      <w:proofErr w:type="spellStart"/>
      <w:r w:rsidRPr="00AC7569">
        <w:rPr>
          <w:rFonts w:asciiTheme="minorHAnsi" w:hAnsiTheme="minorHAnsi" w:cstheme="minorBidi"/>
          <w:kern w:val="2"/>
          <w:sz w:val="24"/>
          <w:szCs w:val="24"/>
          <w14:ligatures w14:val="standardContextual"/>
        </w:rPr>
        <w:t>i</w:t>
      </w:r>
      <w:proofErr w:type="spellEnd"/>
      <w:r w:rsidRPr="00AC7569">
        <w:rPr>
          <w:rFonts w:asciiTheme="minorHAnsi" w:hAnsiTheme="minorHAnsi" w:cstheme="minorBidi"/>
          <w:kern w:val="2"/>
          <w:sz w:val="24"/>
          <w:szCs w:val="24"/>
          <w14:ligatures w14:val="standardContextual"/>
        </w:rPr>
        <w:t xml:space="preserve">-seqs QRun8.qza --m-barcodes-file </w:t>
      </w:r>
      <w:r w:rsidR="00842270" w:rsidRPr="00AC7569">
        <w:rPr>
          <w:rFonts w:asciiTheme="minorHAnsi" w:hAnsiTheme="minorHAnsi" w:cstheme="minorBidi"/>
          <w:kern w:val="2"/>
          <w:sz w:val="24"/>
          <w:szCs w:val="24"/>
          <w14:ligatures w14:val="standardContextual"/>
        </w:rPr>
        <w:t>/</w:t>
      </w:r>
      <w:r w:rsidR="00D56D9F" w:rsidRPr="00AC7569">
        <w:rPr>
          <w:rFonts w:asciiTheme="minorHAnsi" w:hAnsiTheme="minorHAnsi" w:cstheme="minorBidi"/>
          <w:kern w:val="2"/>
          <w:sz w:val="24"/>
          <w:szCs w:val="24"/>
          <w14:ligatures w14:val="standardContextual"/>
        </w:rPr>
        <w:t>$HOME</w:t>
      </w:r>
      <w:r w:rsidR="00842270" w:rsidRPr="00AC7569">
        <w:rPr>
          <w:rFonts w:asciiTheme="minorHAnsi" w:hAnsiTheme="minorHAnsi" w:cstheme="minorBidi"/>
          <w:kern w:val="2"/>
          <w:sz w:val="24"/>
          <w:szCs w:val="24"/>
          <w14:ligatures w14:val="standardContextual"/>
        </w:rPr>
        <w:t xml:space="preserve">/ENDIA/ENDIA_Sequencing_data/ENDIA_Processed_data/ENDIA_Processed_data_16SrRNA_sequencing/ENDIA_16S_Run8/ENDIA_Processed_data_16S_Run8/Step1/Mapping_file_Seq_8-Run.csv </w:t>
      </w:r>
      <w:r w:rsidRPr="00AC7569">
        <w:rPr>
          <w:rFonts w:asciiTheme="minorHAnsi" w:hAnsiTheme="minorHAnsi" w:cstheme="minorBidi"/>
          <w:kern w:val="2"/>
          <w:sz w:val="24"/>
          <w:szCs w:val="24"/>
          <w14:ligatures w14:val="standardContextual"/>
        </w:rPr>
        <w:t>--m-barcodes</w:t>
      </w:r>
      <w:r w:rsidRPr="00AC7569">
        <w:rPr>
          <w:rFonts w:asciiTheme="minorHAnsi" w:hAnsiTheme="minorHAnsi"/>
          <w:sz w:val="24"/>
          <w:szCs w:val="24"/>
        </w:rPr>
        <w:t>-</w:t>
      </w:r>
      <w:r w:rsidRPr="004A20F5">
        <w:rPr>
          <w:rFonts w:asciiTheme="minorHAnsi" w:hAnsiTheme="minorHAnsi"/>
          <w:sz w:val="24"/>
          <w:szCs w:val="24"/>
        </w:rPr>
        <w:t xml:space="preserve">column </w:t>
      </w:r>
      <w:proofErr w:type="spellStart"/>
      <w:r w:rsidR="00842270" w:rsidRPr="004A20F5">
        <w:rPr>
          <w:rFonts w:asciiTheme="minorHAnsi" w:hAnsiTheme="minorHAnsi"/>
          <w:sz w:val="24"/>
          <w:szCs w:val="24"/>
        </w:rPr>
        <w:t>BarcodeSequence</w:t>
      </w:r>
      <w:proofErr w:type="spellEnd"/>
      <w:r w:rsidRPr="004A20F5">
        <w:rPr>
          <w:rFonts w:asciiTheme="minorHAnsi" w:hAnsiTheme="minorHAnsi"/>
          <w:sz w:val="24"/>
          <w:szCs w:val="24"/>
        </w:rPr>
        <w:t xml:space="preserve"> </w:t>
      </w:r>
      <w:r w:rsidRPr="004A20F5">
        <w:rPr>
          <w:rFonts w:asciiTheme="minorHAnsi" w:hAnsiTheme="minorHAnsi" w:cstheme="minorBidi"/>
          <w:kern w:val="2"/>
          <w:sz w:val="24"/>
          <w:szCs w:val="24"/>
          <w14:ligatures w14:val="standardContextual"/>
        </w:rPr>
        <w:t xml:space="preserve">--o-per-sample-sequences </w:t>
      </w:r>
      <w:proofErr w:type="spellStart"/>
      <w:r w:rsidRPr="004A20F5">
        <w:rPr>
          <w:rFonts w:asciiTheme="minorHAnsi" w:hAnsiTheme="minorHAnsi" w:cstheme="minorBidi"/>
          <w:kern w:val="2"/>
          <w:sz w:val="24"/>
          <w:szCs w:val="24"/>
          <w14:ligatures w14:val="standardContextual"/>
        </w:rPr>
        <w:t>demux</w:t>
      </w:r>
      <w:proofErr w:type="spellEnd"/>
      <w:r w:rsidRPr="004A20F5">
        <w:rPr>
          <w:rFonts w:asciiTheme="minorHAnsi" w:hAnsiTheme="minorHAnsi" w:cstheme="minorBidi"/>
          <w:kern w:val="2"/>
          <w:sz w:val="24"/>
          <w:szCs w:val="24"/>
          <w14:ligatures w14:val="standardContextual"/>
        </w:rPr>
        <w:t xml:space="preserve"> </w:t>
      </w:r>
      <w:r w:rsidRPr="004A20F5">
        <w:rPr>
          <w:rFonts w:asciiTheme="minorHAnsi" w:hAnsiTheme="minorHAnsi"/>
          <w:sz w:val="24"/>
          <w:szCs w:val="24"/>
        </w:rPr>
        <w:t xml:space="preserve">--o-error-correction-details </w:t>
      </w:r>
      <w:proofErr w:type="spellStart"/>
      <w:r w:rsidRPr="004A20F5">
        <w:rPr>
          <w:rFonts w:asciiTheme="minorHAnsi" w:hAnsiTheme="minorHAnsi"/>
          <w:sz w:val="24"/>
          <w:szCs w:val="24"/>
        </w:rPr>
        <w:t>demux-details.</w:t>
      </w:r>
      <w:r w:rsidRPr="004A20F5">
        <w:rPr>
          <w:rFonts w:asciiTheme="minorHAnsi" w:hAnsiTheme="minorHAnsi" w:cstheme="minorBidi"/>
          <w:kern w:val="2"/>
          <w:sz w:val="24"/>
          <w:szCs w:val="24"/>
          <w14:ligatures w14:val="standardContextual"/>
        </w:rPr>
        <w:t>qza</w:t>
      </w:r>
      <w:proofErr w:type="spellEnd"/>
      <w:r w:rsidRPr="004A20F5">
        <w:rPr>
          <w:rFonts w:asciiTheme="minorHAnsi" w:hAnsiTheme="minorHAnsi" w:cstheme="minorBidi"/>
          <w:kern w:val="2"/>
          <w:sz w:val="24"/>
          <w:szCs w:val="24"/>
          <w14:ligatures w14:val="standardContextual"/>
        </w:rPr>
        <w:t xml:space="preserve"> --p-no-</w:t>
      </w:r>
      <w:proofErr w:type="spellStart"/>
      <w:r w:rsidRPr="004A20F5">
        <w:rPr>
          <w:rFonts w:asciiTheme="minorHAnsi" w:hAnsiTheme="minorHAnsi" w:cstheme="minorBidi"/>
          <w:kern w:val="2"/>
          <w:sz w:val="24"/>
          <w:szCs w:val="24"/>
          <w14:ligatures w14:val="standardContextual"/>
        </w:rPr>
        <w:t>golay</w:t>
      </w:r>
      <w:proofErr w:type="spellEnd"/>
      <w:r w:rsidRPr="004A20F5">
        <w:rPr>
          <w:rFonts w:asciiTheme="minorHAnsi" w:hAnsiTheme="minorHAnsi" w:cstheme="minorBidi"/>
          <w:kern w:val="2"/>
          <w:sz w:val="24"/>
          <w:szCs w:val="24"/>
          <w14:ligatures w14:val="standardContextual"/>
        </w:rPr>
        <w:t>-error-correction</w:t>
      </w:r>
    </w:p>
    <w:p w14:paraId="28D6E796" w14:textId="77777777" w:rsidR="009061F4" w:rsidRDefault="009061F4" w:rsidP="00C34BE9">
      <w:pPr>
        <w:pStyle w:val="p1"/>
        <w:rPr>
          <w:rFonts w:asciiTheme="minorHAnsi" w:hAnsiTheme="minorHAnsi" w:cstheme="minorBidi"/>
          <w:kern w:val="2"/>
          <w:sz w:val="24"/>
          <w:szCs w:val="24"/>
          <w14:ligatures w14:val="standardContextual"/>
        </w:rPr>
      </w:pPr>
    </w:p>
    <w:p w14:paraId="1F6707AB" w14:textId="08636A0D" w:rsidR="009061F4" w:rsidRPr="004A20F5" w:rsidRDefault="009061F4" w:rsidP="009061F4">
      <w:pPr>
        <w:pStyle w:val="p1"/>
        <w:rPr>
          <w:rFonts w:asciiTheme="minorHAnsi" w:hAnsiTheme="minorHAnsi" w:cstheme="minorBidi"/>
          <w:kern w:val="2"/>
          <w:sz w:val="24"/>
          <w:szCs w:val="24"/>
          <w14:ligatures w14:val="standardContextual"/>
        </w:rPr>
      </w:pPr>
      <w:proofErr w:type="spellStart"/>
      <w:r w:rsidRPr="00AC7569">
        <w:rPr>
          <w:rFonts w:asciiTheme="minorHAnsi" w:hAnsiTheme="minorHAnsi" w:cstheme="minorBidi"/>
          <w:kern w:val="2"/>
          <w:sz w:val="24"/>
          <w:szCs w:val="24"/>
          <w14:ligatures w14:val="standardContextual"/>
        </w:rPr>
        <w:t>qiime</w:t>
      </w:r>
      <w:proofErr w:type="spellEnd"/>
      <w:r w:rsidRPr="00AC7569">
        <w:rPr>
          <w:rFonts w:asciiTheme="minorHAnsi" w:hAnsiTheme="minorHAnsi" w:cstheme="minorBidi"/>
          <w:kern w:val="2"/>
          <w:sz w:val="24"/>
          <w:szCs w:val="24"/>
          <w14:ligatures w14:val="standardContextual"/>
        </w:rPr>
        <w:t xml:space="preserve"> </w:t>
      </w:r>
      <w:proofErr w:type="spellStart"/>
      <w:r w:rsidRPr="00AC7569">
        <w:rPr>
          <w:rFonts w:asciiTheme="minorHAnsi" w:hAnsiTheme="minorHAnsi" w:cstheme="minorBidi"/>
          <w:kern w:val="2"/>
          <w:sz w:val="24"/>
          <w:szCs w:val="24"/>
          <w14:ligatures w14:val="standardContextual"/>
        </w:rPr>
        <w:t>demux</w:t>
      </w:r>
      <w:proofErr w:type="spellEnd"/>
      <w:r w:rsidRPr="00AC7569">
        <w:rPr>
          <w:rFonts w:asciiTheme="minorHAnsi" w:hAnsiTheme="minorHAnsi" w:cstheme="minorBidi"/>
          <w:kern w:val="2"/>
          <w:sz w:val="24"/>
          <w:szCs w:val="24"/>
          <w14:ligatures w14:val="standardContextual"/>
        </w:rPr>
        <w:t xml:space="preserve"> emp-paired --</w:t>
      </w:r>
      <w:proofErr w:type="spellStart"/>
      <w:r w:rsidRPr="00AC7569">
        <w:rPr>
          <w:rFonts w:asciiTheme="minorHAnsi" w:hAnsiTheme="minorHAnsi" w:cstheme="minorBidi"/>
          <w:kern w:val="2"/>
          <w:sz w:val="24"/>
          <w:szCs w:val="24"/>
          <w14:ligatures w14:val="standardContextual"/>
        </w:rPr>
        <w:t>i</w:t>
      </w:r>
      <w:proofErr w:type="spellEnd"/>
      <w:r w:rsidRPr="00AC7569">
        <w:rPr>
          <w:rFonts w:asciiTheme="minorHAnsi" w:hAnsiTheme="minorHAnsi" w:cstheme="minorBidi"/>
          <w:kern w:val="2"/>
          <w:sz w:val="24"/>
          <w:szCs w:val="24"/>
          <w14:ligatures w14:val="standardContextual"/>
        </w:rPr>
        <w:t>-seqs QRun</w:t>
      </w:r>
      <w:r>
        <w:rPr>
          <w:rFonts w:asciiTheme="minorHAnsi" w:hAnsiTheme="minorHAnsi" w:cstheme="minorBidi"/>
          <w:kern w:val="2"/>
          <w:sz w:val="24"/>
          <w:szCs w:val="24"/>
          <w14:ligatures w14:val="standardContextual"/>
        </w:rPr>
        <w:t>17</w:t>
      </w:r>
      <w:r w:rsidRPr="00AC7569">
        <w:rPr>
          <w:rFonts w:asciiTheme="minorHAnsi" w:hAnsiTheme="minorHAnsi" w:cstheme="minorBidi"/>
          <w:kern w:val="2"/>
          <w:sz w:val="24"/>
          <w:szCs w:val="24"/>
          <w14:ligatures w14:val="standardContextual"/>
        </w:rPr>
        <w:t>.qza --m-barcodes-file /$HOME/ENDIA/ENDIA_Sequencing_data/ENDIA_Processed_data/ENDIA_Processed_d</w:t>
      </w:r>
      <w:r w:rsidRPr="00AC7569">
        <w:rPr>
          <w:rFonts w:asciiTheme="minorHAnsi" w:hAnsiTheme="minorHAnsi" w:cstheme="minorBidi"/>
          <w:kern w:val="2"/>
          <w:sz w:val="24"/>
          <w:szCs w:val="24"/>
          <w14:ligatures w14:val="standardContextual"/>
        </w:rPr>
        <w:lastRenderedPageBreak/>
        <w:t>ata_16SrRNA_sequencing/ENDIA_16S_Run</w:t>
      </w:r>
      <w:r>
        <w:rPr>
          <w:rFonts w:asciiTheme="minorHAnsi" w:hAnsiTheme="minorHAnsi" w:cstheme="minorBidi"/>
          <w:kern w:val="2"/>
          <w:sz w:val="24"/>
          <w:szCs w:val="24"/>
          <w14:ligatures w14:val="standardContextual"/>
        </w:rPr>
        <w:t>17</w:t>
      </w:r>
      <w:r w:rsidRPr="00AC7569">
        <w:rPr>
          <w:rFonts w:asciiTheme="minorHAnsi" w:hAnsiTheme="minorHAnsi" w:cstheme="minorBidi"/>
          <w:kern w:val="2"/>
          <w:sz w:val="24"/>
          <w:szCs w:val="24"/>
          <w14:ligatures w14:val="standardContextual"/>
        </w:rPr>
        <w:t>/ENDIA_Processed_data_16S_Run8/Step1/</w:t>
      </w:r>
      <w:r w:rsidR="00F56486" w:rsidRPr="00F56486">
        <w:rPr>
          <w:rFonts w:asciiTheme="minorHAnsi" w:hAnsiTheme="minorHAnsi" w:cstheme="minorBidi"/>
          <w:kern w:val="2"/>
          <w:sz w:val="24"/>
          <w:szCs w:val="24"/>
          <w14:ligatures w14:val="standardContextual"/>
        </w:rPr>
        <w:t xml:space="preserve">Mapping_file_Run_17.csv </w:t>
      </w:r>
      <w:r w:rsidRPr="009E45A6">
        <w:rPr>
          <w:rFonts w:asciiTheme="minorHAnsi" w:hAnsiTheme="minorHAnsi" w:cstheme="minorBidi"/>
          <w:kern w:val="2"/>
          <w:sz w:val="24"/>
          <w:szCs w:val="24"/>
          <w14:ligatures w14:val="standardContextual"/>
        </w:rPr>
        <w:t>--m</w:t>
      </w:r>
      <w:r w:rsidRPr="00AC7569">
        <w:rPr>
          <w:rFonts w:asciiTheme="minorHAnsi" w:hAnsiTheme="minorHAnsi" w:cstheme="minorBidi"/>
          <w:kern w:val="2"/>
          <w:sz w:val="24"/>
          <w:szCs w:val="24"/>
          <w14:ligatures w14:val="standardContextual"/>
        </w:rPr>
        <w:t>-barcodes</w:t>
      </w:r>
      <w:r w:rsidRPr="00AC7569">
        <w:rPr>
          <w:rFonts w:asciiTheme="minorHAnsi" w:hAnsiTheme="minorHAnsi"/>
          <w:sz w:val="24"/>
          <w:szCs w:val="24"/>
        </w:rPr>
        <w:t>-</w:t>
      </w:r>
      <w:r w:rsidRPr="004A20F5">
        <w:rPr>
          <w:rFonts w:asciiTheme="minorHAnsi" w:hAnsiTheme="minorHAnsi"/>
          <w:sz w:val="24"/>
          <w:szCs w:val="24"/>
        </w:rPr>
        <w:t xml:space="preserve">column </w:t>
      </w:r>
      <w:proofErr w:type="spellStart"/>
      <w:r w:rsidRPr="004A20F5">
        <w:rPr>
          <w:rFonts w:asciiTheme="minorHAnsi" w:hAnsiTheme="minorHAnsi"/>
          <w:sz w:val="24"/>
          <w:szCs w:val="24"/>
        </w:rPr>
        <w:t>BarcodeSequence</w:t>
      </w:r>
      <w:proofErr w:type="spellEnd"/>
      <w:r w:rsidRPr="004A20F5">
        <w:rPr>
          <w:rFonts w:asciiTheme="minorHAnsi" w:hAnsiTheme="minorHAnsi"/>
          <w:sz w:val="24"/>
          <w:szCs w:val="24"/>
        </w:rPr>
        <w:t xml:space="preserve"> </w:t>
      </w:r>
      <w:r w:rsidRPr="004A20F5">
        <w:rPr>
          <w:rFonts w:asciiTheme="minorHAnsi" w:hAnsiTheme="minorHAnsi" w:cstheme="minorBidi"/>
          <w:kern w:val="2"/>
          <w:sz w:val="24"/>
          <w:szCs w:val="24"/>
          <w14:ligatures w14:val="standardContextual"/>
        </w:rPr>
        <w:t xml:space="preserve">--o-per-sample-sequences </w:t>
      </w:r>
      <w:proofErr w:type="spellStart"/>
      <w:r w:rsidRPr="004A20F5">
        <w:rPr>
          <w:rFonts w:asciiTheme="minorHAnsi" w:hAnsiTheme="minorHAnsi" w:cstheme="minorBidi"/>
          <w:kern w:val="2"/>
          <w:sz w:val="24"/>
          <w:szCs w:val="24"/>
          <w14:ligatures w14:val="standardContextual"/>
        </w:rPr>
        <w:t>demux</w:t>
      </w:r>
      <w:proofErr w:type="spellEnd"/>
      <w:r w:rsidRPr="004A20F5">
        <w:rPr>
          <w:rFonts w:asciiTheme="minorHAnsi" w:hAnsiTheme="minorHAnsi" w:cstheme="minorBidi"/>
          <w:kern w:val="2"/>
          <w:sz w:val="24"/>
          <w:szCs w:val="24"/>
          <w14:ligatures w14:val="standardContextual"/>
        </w:rPr>
        <w:t xml:space="preserve"> </w:t>
      </w:r>
      <w:r w:rsidRPr="004A20F5">
        <w:rPr>
          <w:rFonts w:asciiTheme="minorHAnsi" w:hAnsiTheme="minorHAnsi"/>
          <w:sz w:val="24"/>
          <w:szCs w:val="24"/>
        </w:rPr>
        <w:t xml:space="preserve">--o-error-correction-details </w:t>
      </w:r>
      <w:proofErr w:type="spellStart"/>
      <w:r w:rsidRPr="004A20F5">
        <w:rPr>
          <w:rFonts w:asciiTheme="minorHAnsi" w:hAnsiTheme="minorHAnsi"/>
          <w:sz w:val="24"/>
          <w:szCs w:val="24"/>
        </w:rPr>
        <w:t>demux-details.</w:t>
      </w:r>
      <w:r w:rsidRPr="004A20F5">
        <w:rPr>
          <w:rFonts w:asciiTheme="minorHAnsi" w:hAnsiTheme="minorHAnsi" w:cstheme="minorBidi"/>
          <w:kern w:val="2"/>
          <w:sz w:val="24"/>
          <w:szCs w:val="24"/>
          <w14:ligatures w14:val="standardContextual"/>
        </w:rPr>
        <w:t>qza</w:t>
      </w:r>
      <w:proofErr w:type="spellEnd"/>
      <w:r w:rsidRPr="004A20F5">
        <w:rPr>
          <w:rFonts w:asciiTheme="minorHAnsi" w:hAnsiTheme="minorHAnsi" w:cstheme="minorBidi"/>
          <w:kern w:val="2"/>
          <w:sz w:val="24"/>
          <w:szCs w:val="24"/>
          <w14:ligatures w14:val="standardContextual"/>
        </w:rPr>
        <w:t xml:space="preserve"> --p-no-</w:t>
      </w:r>
      <w:proofErr w:type="spellStart"/>
      <w:r w:rsidRPr="004A20F5">
        <w:rPr>
          <w:rFonts w:asciiTheme="minorHAnsi" w:hAnsiTheme="minorHAnsi" w:cstheme="minorBidi"/>
          <w:kern w:val="2"/>
          <w:sz w:val="24"/>
          <w:szCs w:val="24"/>
          <w14:ligatures w14:val="standardContextual"/>
        </w:rPr>
        <w:t>golay</w:t>
      </w:r>
      <w:proofErr w:type="spellEnd"/>
      <w:r w:rsidRPr="004A20F5">
        <w:rPr>
          <w:rFonts w:asciiTheme="minorHAnsi" w:hAnsiTheme="minorHAnsi" w:cstheme="minorBidi"/>
          <w:kern w:val="2"/>
          <w:sz w:val="24"/>
          <w:szCs w:val="24"/>
          <w14:ligatures w14:val="standardContextual"/>
        </w:rPr>
        <w:t>-error-correction</w:t>
      </w:r>
    </w:p>
    <w:p w14:paraId="26EE3CD3" w14:textId="0F7E3A08" w:rsidR="00C34BE9" w:rsidRPr="004A20F5" w:rsidRDefault="00C34BE9" w:rsidP="00C34BE9">
      <w:pPr>
        <w:pStyle w:val="p1"/>
        <w:rPr>
          <w:rFonts w:asciiTheme="minorHAnsi" w:hAnsiTheme="minorHAnsi" w:cstheme="minorBidi"/>
          <w:kern w:val="2"/>
          <w:sz w:val="24"/>
          <w:szCs w:val="24"/>
          <w14:ligatures w14:val="standardContextual"/>
        </w:rPr>
      </w:pPr>
    </w:p>
    <w:p w14:paraId="6D7D9825" w14:textId="77777777" w:rsidR="000B5B66" w:rsidRPr="004A20F5" w:rsidRDefault="000B5B66" w:rsidP="000B5B66">
      <w:pPr>
        <w:rPr>
          <w:b/>
          <w:bCs/>
          <w:i/>
          <w:iCs/>
        </w:rPr>
      </w:pPr>
      <w:r w:rsidRPr="004A20F5">
        <w:rPr>
          <w:b/>
          <w:bCs/>
          <w:i/>
          <w:iCs/>
        </w:rPr>
        <w:t>Summary of the demultiplexing results:</w:t>
      </w:r>
    </w:p>
    <w:p w14:paraId="0642B1F7" w14:textId="77777777" w:rsidR="000B5B66" w:rsidRPr="004A20F5" w:rsidRDefault="000B5B66" w:rsidP="000B5B66"/>
    <w:p w14:paraId="47B20135" w14:textId="77777777" w:rsidR="000B5B66" w:rsidRPr="004A20F5" w:rsidRDefault="000B5B66" w:rsidP="000B5B66">
      <w:proofErr w:type="spellStart"/>
      <w:r w:rsidRPr="004A20F5">
        <w:t>qiime</w:t>
      </w:r>
      <w:proofErr w:type="spellEnd"/>
      <w:r w:rsidRPr="004A20F5">
        <w:t xml:space="preserve"> </w:t>
      </w:r>
      <w:proofErr w:type="spellStart"/>
      <w:r w:rsidRPr="004A20F5">
        <w:t>demux</w:t>
      </w:r>
      <w:proofErr w:type="spellEnd"/>
      <w:r w:rsidRPr="004A20F5">
        <w:t xml:space="preserve"> summarize --</w:t>
      </w:r>
      <w:proofErr w:type="spellStart"/>
      <w:r w:rsidRPr="004A20F5">
        <w:t>i</w:t>
      </w:r>
      <w:proofErr w:type="spellEnd"/>
      <w:r w:rsidRPr="004A20F5">
        <w:t xml:space="preserve">-data </w:t>
      </w:r>
      <w:proofErr w:type="spellStart"/>
      <w:r w:rsidRPr="004A20F5">
        <w:t>demux.qza</w:t>
      </w:r>
      <w:proofErr w:type="spellEnd"/>
      <w:r w:rsidRPr="004A20F5">
        <w:t xml:space="preserve"> --o-visualization </w:t>
      </w:r>
      <w:proofErr w:type="spellStart"/>
      <w:r w:rsidRPr="004A20F5">
        <w:t>demux.qzv</w:t>
      </w:r>
      <w:proofErr w:type="spellEnd"/>
    </w:p>
    <w:p w14:paraId="424510FF" w14:textId="77777777" w:rsidR="005B062E" w:rsidRPr="004A20F5" w:rsidRDefault="005B062E" w:rsidP="000B5B66"/>
    <w:p w14:paraId="0F5EC11F" w14:textId="5CA17934" w:rsidR="00E953E7" w:rsidRPr="004A20F5" w:rsidRDefault="00E953E7" w:rsidP="00E953E7">
      <w:pPr>
        <w:pStyle w:val="ListParagraph"/>
        <w:numPr>
          <w:ilvl w:val="0"/>
          <w:numId w:val="1"/>
        </w:numPr>
        <w:rPr>
          <w:b/>
          <w:i/>
          <w:sz w:val="28"/>
          <w:szCs w:val="28"/>
        </w:rPr>
      </w:pPr>
      <w:r w:rsidRPr="004A20F5">
        <w:rPr>
          <w:b/>
          <w:i/>
          <w:sz w:val="28"/>
          <w:szCs w:val="28"/>
        </w:rPr>
        <w:t>Trimming of PCR primers</w:t>
      </w:r>
    </w:p>
    <w:p w14:paraId="4AC1FBD1" w14:textId="77777777" w:rsidR="00E953E7" w:rsidRPr="00AC7569" w:rsidRDefault="00E953E7">
      <w:pPr>
        <w:rPr>
          <w:lang w:val="en-AU"/>
        </w:rPr>
      </w:pPr>
    </w:p>
    <w:p w14:paraId="3914C1C5" w14:textId="0621F564" w:rsidR="00E953E7" w:rsidRPr="00AC7569" w:rsidRDefault="00E953E7">
      <w:proofErr w:type="spellStart"/>
      <w:r w:rsidRPr="00AC7569">
        <w:t>qiime</w:t>
      </w:r>
      <w:proofErr w:type="spellEnd"/>
      <w:r w:rsidRPr="00AC7569">
        <w:t xml:space="preserve"> </w:t>
      </w:r>
      <w:proofErr w:type="spellStart"/>
      <w:r w:rsidRPr="00AC7569">
        <w:t>cutadapt</w:t>
      </w:r>
      <w:proofErr w:type="spellEnd"/>
      <w:r w:rsidRPr="00AC7569">
        <w:t xml:space="preserve"> trim-paired --</w:t>
      </w:r>
      <w:proofErr w:type="spellStart"/>
      <w:r w:rsidRPr="00AC7569">
        <w:t>i</w:t>
      </w:r>
      <w:proofErr w:type="spellEnd"/>
      <w:r w:rsidRPr="00AC7569">
        <w:t xml:space="preserve">-demultiplexed-sequences ./demuxQR8.qza --p-front-f GGACTACNVGGGTWTCTAAT --p-front-r GTGYCAGCMGCCGCGGTAA --o-trimmed-sequences trimmed_demuxQR8.qza </w:t>
      </w:r>
      <w:r w:rsidR="001415EA" w:rsidRPr="00AC7569">
        <w:t xml:space="preserve">-- </w:t>
      </w:r>
      <w:r w:rsidRPr="00AC7569">
        <w:t>verbose</w:t>
      </w:r>
    </w:p>
    <w:p w14:paraId="5CE548A3" w14:textId="77777777" w:rsidR="00E953E7" w:rsidRPr="00AC7569" w:rsidRDefault="00E953E7"/>
    <w:p w14:paraId="14D0C82E" w14:textId="77777777" w:rsidR="00765917" w:rsidRPr="00AC7569" w:rsidRDefault="00765917"/>
    <w:p w14:paraId="27177FD8" w14:textId="4AC70273" w:rsidR="00E953E7" w:rsidRPr="00AC7569" w:rsidRDefault="00E953E7" w:rsidP="00E953E7">
      <w:pPr>
        <w:pStyle w:val="ListParagraph"/>
        <w:numPr>
          <w:ilvl w:val="0"/>
          <w:numId w:val="1"/>
        </w:numPr>
        <w:rPr>
          <w:b/>
          <w:i/>
          <w:sz w:val="28"/>
          <w:szCs w:val="28"/>
        </w:rPr>
      </w:pPr>
      <w:r w:rsidRPr="00AC7569">
        <w:rPr>
          <w:b/>
          <w:i/>
          <w:sz w:val="28"/>
          <w:szCs w:val="28"/>
        </w:rPr>
        <w:t>Sequence quality control and feature table construction using DADA2</w:t>
      </w:r>
    </w:p>
    <w:p w14:paraId="3C9EC5DC" w14:textId="77777777" w:rsidR="00E953E7" w:rsidRPr="00AC7569" w:rsidRDefault="00E953E7">
      <w:pPr>
        <w:rPr>
          <w:lang w:val="en-AU"/>
        </w:rPr>
      </w:pPr>
    </w:p>
    <w:p w14:paraId="65350E6E" w14:textId="5CD09357" w:rsidR="006C44FA" w:rsidRPr="00AC7569" w:rsidRDefault="006C44FA" w:rsidP="00F509D5">
      <w:proofErr w:type="spellStart"/>
      <w:r w:rsidRPr="00AC7569">
        <w:t>qiime</w:t>
      </w:r>
      <w:proofErr w:type="spellEnd"/>
      <w:r w:rsidRPr="00AC7569">
        <w:t xml:space="preserve"> dada2 denoise-paired --</w:t>
      </w:r>
      <w:proofErr w:type="spellStart"/>
      <w:r w:rsidRPr="00AC7569">
        <w:t>i</w:t>
      </w:r>
      <w:proofErr w:type="spellEnd"/>
      <w:r w:rsidRPr="00AC7569">
        <w:t>-demultiplexed-seqs /</w:t>
      </w:r>
      <w:r w:rsidR="00D56D9F" w:rsidRPr="00AC7569">
        <w:t>$HOME/vast</w:t>
      </w:r>
      <w:r w:rsidRPr="00AC7569">
        <w:t>/QRun8/trimmed_demuxQR8.qza --p-</w:t>
      </w:r>
      <w:proofErr w:type="spellStart"/>
      <w:r w:rsidRPr="00AC7569">
        <w:t>trunc</w:t>
      </w:r>
      <w:proofErr w:type="spellEnd"/>
      <w:r w:rsidRPr="00AC7569">
        <w:t>-</w:t>
      </w:r>
      <w:proofErr w:type="spellStart"/>
      <w:r w:rsidRPr="00AC7569">
        <w:t>len</w:t>
      </w:r>
      <w:proofErr w:type="spellEnd"/>
      <w:r w:rsidRPr="00AC7569">
        <w:t>-f 200 --p-</w:t>
      </w:r>
      <w:proofErr w:type="spellStart"/>
      <w:r w:rsidRPr="00AC7569">
        <w:t>trunc</w:t>
      </w:r>
      <w:proofErr w:type="spellEnd"/>
      <w:r w:rsidRPr="00AC7569">
        <w:t>-</w:t>
      </w:r>
      <w:proofErr w:type="spellStart"/>
      <w:r w:rsidRPr="00AC7569">
        <w:t>len</w:t>
      </w:r>
      <w:proofErr w:type="spellEnd"/>
      <w:r w:rsidRPr="00AC7569">
        <w:t>-r 160 --o-representative-sequences /</w:t>
      </w:r>
      <w:r w:rsidR="00D56D9F" w:rsidRPr="00AC7569">
        <w:t>$HOME/vast</w:t>
      </w:r>
      <w:r w:rsidRPr="00AC7569">
        <w:t>/QRun8.qza --o-table /</w:t>
      </w:r>
      <w:r w:rsidR="00D56D9F" w:rsidRPr="00AC7569">
        <w:t>$HOME/vast</w:t>
      </w:r>
      <w:r w:rsidRPr="00AC7569">
        <w:t>/QRun8/table-dada2_QR8.qza --o-denoising-stats /</w:t>
      </w:r>
      <w:r w:rsidR="00D56D9F" w:rsidRPr="00AC7569">
        <w:t>$HOME/vast</w:t>
      </w:r>
      <w:r w:rsidRPr="00AC7569">
        <w:t xml:space="preserve">/QRun8/stats-dada2_QR8.qza </w:t>
      </w:r>
      <w:r w:rsidR="00F509D5" w:rsidRPr="00AC7569">
        <w:t>--p-max-</w:t>
      </w:r>
      <w:proofErr w:type="spellStart"/>
      <w:r w:rsidR="00F509D5" w:rsidRPr="00AC7569">
        <w:t>ee</w:t>
      </w:r>
      <w:proofErr w:type="spellEnd"/>
      <w:r w:rsidR="00F509D5" w:rsidRPr="00AC7569">
        <w:t>-r</w:t>
      </w:r>
      <w:r w:rsidRPr="00AC7569">
        <w:t xml:space="preserve"> 3</w:t>
      </w:r>
    </w:p>
    <w:p w14:paraId="54DBD609" w14:textId="77777777" w:rsidR="00CE1339" w:rsidRPr="00AC7569" w:rsidRDefault="00CE1339" w:rsidP="00F509D5"/>
    <w:p w14:paraId="24A936B9" w14:textId="1C40BA5C" w:rsidR="00CE1339" w:rsidRPr="00AC7569" w:rsidRDefault="00CE1339" w:rsidP="00F509D5">
      <w:proofErr w:type="spellStart"/>
      <w:r w:rsidRPr="00AC7569">
        <w:t>qiime</w:t>
      </w:r>
      <w:proofErr w:type="spellEnd"/>
      <w:r w:rsidRPr="00AC7569">
        <w:t xml:space="preserve"> dada2 denoise-paired --</w:t>
      </w:r>
      <w:proofErr w:type="spellStart"/>
      <w:r w:rsidRPr="00AC7569">
        <w:t>i</w:t>
      </w:r>
      <w:proofErr w:type="spellEnd"/>
      <w:r w:rsidRPr="00AC7569">
        <w:t>-demultiplexed-seqs /</w:t>
      </w:r>
      <w:r w:rsidR="00D56D9F" w:rsidRPr="00AC7569">
        <w:t>$HOME/vast</w:t>
      </w:r>
      <w:r w:rsidRPr="00AC7569">
        <w:t>/QRun17/trimmed_demuxQR17.qza --p-</w:t>
      </w:r>
      <w:proofErr w:type="spellStart"/>
      <w:r w:rsidRPr="00AC7569">
        <w:t>trunc</w:t>
      </w:r>
      <w:proofErr w:type="spellEnd"/>
      <w:r w:rsidRPr="00AC7569">
        <w:t>-</w:t>
      </w:r>
      <w:proofErr w:type="spellStart"/>
      <w:r w:rsidRPr="00AC7569">
        <w:t>len</w:t>
      </w:r>
      <w:proofErr w:type="spellEnd"/>
      <w:r w:rsidRPr="00AC7569">
        <w:t>-f 200 --p-</w:t>
      </w:r>
      <w:proofErr w:type="spellStart"/>
      <w:r w:rsidRPr="00AC7569">
        <w:t>trunc</w:t>
      </w:r>
      <w:proofErr w:type="spellEnd"/>
      <w:r w:rsidRPr="00AC7569">
        <w:t>-</w:t>
      </w:r>
      <w:proofErr w:type="spellStart"/>
      <w:r w:rsidRPr="00AC7569">
        <w:t>len</w:t>
      </w:r>
      <w:proofErr w:type="spellEnd"/>
      <w:r w:rsidRPr="00AC7569">
        <w:t>-r 160 --o-representative-sequences /</w:t>
      </w:r>
      <w:r w:rsidR="00D56D9F" w:rsidRPr="00AC7569">
        <w:t>$HOME/vast</w:t>
      </w:r>
      <w:r w:rsidRPr="00AC7569">
        <w:t>/QRun17/rep-seqs-dada2_QR17.qza --o-table /</w:t>
      </w:r>
      <w:r w:rsidR="00D56D9F" w:rsidRPr="00AC7569">
        <w:t>$HOME/vast</w:t>
      </w:r>
      <w:r w:rsidRPr="00AC7569">
        <w:t>/QRun17/table-dada2_QR17.qza --o-denoising-stats /</w:t>
      </w:r>
      <w:r w:rsidR="00D56D9F" w:rsidRPr="00AC7569">
        <w:t>$HOME/vast</w:t>
      </w:r>
      <w:r w:rsidRPr="00AC7569">
        <w:t>/QRun17/stats-dada2_QR17.qza --p-max-</w:t>
      </w:r>
      <w:proofErr w:type="spellStart"/>
      <w:r w:rsidRPr="00AC7569">
        <w:t>ee</w:t>
      </w:r>
      <w:proofErr w:type="spellEnd"/>
      <w:r w:rsidRPr="00AC7569">
        <w:t>-r 3</w:t>
      </w:r>
    </w:p>
    <w:p w14:paraId="3F9769C3" w14:textId="3F77868D" w:rsidR="006C44FA" w:rsidRPr="00AC7569" w:rsidRDefault="006C44FA" w:rsidP="006C44FA"/>
    <w:p w14:paraId="6D51F212" w14:textId="6EFA4619" w:rsidR="00A1318E" w:rsidRPr="00AC7569" w:rsidRDefault="00A1318E" w:rsidP="006C44FA">
      <w:r w:rsidRPr="00AC7569">
        <w:rPr>
          <w:b/>
          <w:bCs/>
          <w:i/>
          <w:iCs/>
        </w:rPr>
        <w:t>Summary of feature table</w:t>
      </w:r>
    </w:p>
    <w:p w14:paraId="018B2FFE" w14:textId="2EC13761" w:rsidR="006C44FA" w:rsidRPr="00AC7569" w:rsidRDefault="006C44FA" w:rsidP="006C44FA"/>
    <w:p w14:paraId="14A35816" w14:textId="79B495D1" w:rsidR="006C44FA" w:rsidRPr="00AC7569" w:rsidRDefault="00A1318E" w:rsidP="002A26D0">
      <w:pPr>
        <w:pStyle w:val="ListParagraph"/>
        <w:numPr>
          <w:ilvl w:val="0"/>
          <w:numId w:val="5"/>
        </w:numPr>
      </w:pPr>
      <w:proofErr w:type="spellStart"/>
      <w:r w:rsidRPr="00AC7569">
        <w:t>qiime</w:t>
      </w:r>
      <w:proofErr w:type="spellEnd"/>
      <w:r w:rsidRPr="00AC7569">
        <w:t xml:space="preserve"> feature-table summarize --</w:t>
      </w:r>
      <w:proofErr w:type="spellStart"/>
      <w:r w:rsidRPr="00AC7569">
        <w:t>i</w:t>
      </w:r>
      <w:proofErr w:type="spellEnd"/>
      <w:r w:rsidRPr="00AC7569">
        <w:t>-table table-dada2_QR8.qza --o-</w:t>
      </w:r>
      <w:proofErr w:type="gramStart"/>
      <w:r w:rsidRPr="00AC7569">
        <w:t>visualization  table-dada2_QR8.qzv</w:t>
      </w:r>
      <w:proofErr w:type="gramEnd"/>
      <w:r w:rsidRPr="00AC7569">
        <w:t xml:space="preserve"> --m-sample-metadata-file /</w:t>
      </w:r>
      <w:r w:rsidR="00AC7569">
        <w:t>$HOME/vast</w:t>
      </w:r>
      <w:r w:rsidRPr="00AC7569">
        <w:t>/ENDIA/ENDIA_Sequencing_data/ENDIA_Processed_data/ENDIA_Processed_data_16SrRNA_sequencing/ENDIA_16S_Run8/ENDIA_Processed_data_16S_Run8/Step1/Mapping_file_Seq_8-Run.csv</w:t>
      </w:r>
    </w:p>
    <w:p w14:paraId="2112F23C" w14:textId="77777777" w:rsidR="002A26D0" w:rsidRPr="00AC7569" w:rsidRDefault="002A26D0">
      <w:pPr>
        <w:rPr>
          <w:lang w:val="en-AU"/>
        </w:rPr>
      </w:pPr>
    </w:p>
    <w:p w14:paraId="4C99A4BE" w14:textId="13A3C300" w:rsidR="002A26D0" w:rsidRPr="00AC7569" w:rsidRDefault="002A26D0" w:rsidP="002A26D0">
      <w:pPr>
        <w:pStyle w:val="ListParagraph"/>
        <w:numPr>
          <w:ilvl w:val="0"/>
          <w:numId w:val="5"/>
        </w:numPr>
        <w:rPr>
          <w:lang w:val="en-AU"/>
        </w:rPr>
      </w:pPr>
      <w:proofErr w:type="spellStart"/>
      <w:r w:rsidRPr="00AC7569">
        <w:t>qiime</w:t>
      </w:r>
      <w:proofErr w:type="spellEnd"/>
      <w:r w:rsidRPr="00AC7569">
        <w:t xml:space="preserve"> metadata tabulate --m-input-file stats-dada2_QR8.qza --o-visualization stats-dada2_QR8.qzv</w:t>
      </w:r>
    </w:p>
    <w:p w14:paraId="2673AE46" w14:textId="77777777" w:rsidR="00E953E7" w:rsidRPr="00AC7569" w:rsidRDefault="00E953E7">
      <w:pPr>
        <w:rPr>
          <w:lang w:val="en-AU"/>
        </w:rPr>
      </w:pPr>
    </w:p>
    <w:p w14:paraId="02BEBE0E" w14:textId="50603202" w:rsidR="009C138A" w:rsidRPr="00AC7569" w:rsidRDefault="009C138A" w:rsidP="009C138A">
      <w:pPr>
        <w:pStyle w:val="ListParagraph"/>
        <w:numPr>
          <w:ilvl w:val="0"/>
          <w:numId w:val="5"/>
        </w:numPr>
        <w:rPr>
          <w:lang w:val="en-AU"/>
        </w:rPr>
      </w:pPr>
      <w:proofErr w:type="spellStart"/>
      <w:r w:rsidRPr="00AC7569">
        <w:t>qiime</w:t>
      </w:r>
      <w:proofErr w:type="spellEnd"/>
      <w:r w:rsidRPr="00AC7569">
        <w:t xml:space="preserve"> feature-table tabulate-seqs --</w:t>
      </w:r>
      <w:proofErr w:type="spellStart"/>
      <w:r w:rsidRPr="00AC7569">
        <w:t>i</w:t>
      </w:r>
      <w:proofErr w:type="spellEnd"/>
      <w:r w:rsidRPr="00AC7569">
        <w:t>-data rep-seqs-dada2_QR8.qza --o-</w:t>
      </w:r>
      <w:proofErr w:type="gramStart"/>
      <w:r w:rsidRPr="00AC7569">
        <w:t>visualization  rep-seqs-dada2_QR8.qzv</w:t>
      </w:r>
      <w:proofErr w:type="gramEnd"/>
    </w:p>
    <w:p w14:paraId="348BAEE9" w14:textId="77777777" w:rsidR="00945E73" w:rsidRPr="00AC7569" w:rsidRDefault="00945E73" w:rsidP="00945E73">
      <w:pPr>
        <w:pStyle w:val="ListParagraph"/>
        <w:rPr>
          <w:lang w:val="en-AU"/>
        </w:rPr>
      </w:pPr>
    </w:p>
    <w:p w14:paraId="22B35510" w14:textId="560A274F" w:rsidR="00945E73" w:rsidRPr="00AC7569" w:rsidRDefault="00945E73" w:rsidP="00945E73">
      <w:pPr>
        <w:pStyle w:val="ListParagraph"/>
        <w:numPr>
          <w:ilvl w:val="0"/>
          <w:numId w:val="1"/>
        </w:numPr>
        <w:rPr>
          <w:b/>
          <w:i/>
          <w:sz w:val="28"/>
          <w:szCs w:val="28"/>
        </w:rPr>
      </w:pPr>
      <w:r w:rsidRPr="00AC7569">
        <w:rPr>
          <w:b/>
          <w:i/>
          <w:sz w:val="28"/>
          <w:szCs w:val="28"/>
        </w:rPr>
        <w:t xml:space="preserve">Generate a tree for phylogenetic diversity analyses </w:t>
      </w:r>
    </w:p>
    <w:p w14:paraId="2D390DC1" w14:textId="77777777" w:rsidR="005B062E" w:rsidRPr="00AC7569" w:rsidRDefault="005B062E" w:rsidP="00945E73"/>
    <w:p w14:paraId="3746DCA6" w14:textId="5E85E042" w:rsidR="00945E73" w:rsidRPr="00AC7569" w:rsidRDefault="005B062E" w:rsidP="00945E73">
      <w:r w:rsidRPr="00AC7569">
        <w:t>J</w:t>
      </w:r>
      <w:r w:rsidR="002E505A" w:rsidRPr="00AC7569">
        <w:t>ust use one command and obtain the final rooted tree.</w:t>
      </w:r>
    </w:p>
    <w:p w14:paraId="21DECF1F" w14:textId="77777777" w:rsidR="002E505A" w:rsidRPr="00AC7569" w:rsidRDefault="002E505A" w:rsidP="00945E73"/>
    <w:p w14:paraId="21C7D373" w14:textId="00CDB77E" w:rsidR="002E505A" w:rsidRPr="00AC7569" w:rsidRDefault="002E505A" w:rsidP="002E505A">
      <w:proofErr w:type="spellStart"/>
      <w:r w:rsidRPr="00AC7569">
        <w:t>qiime</w:t>
      </w:r>
      <w:proofErr w:type="spellEnd"/>
      <w:r w:rsidRPr="00AC7569">
        <w:t xml:space="preserve"> phylogeny align-to-tree-</w:t>
      </w:r>
      <w:proofErr w:type="spellStart"/>
      <w:r w:rsidRPr="00AC7569">
        <w:t>mafft</w:t>
      </w:r>
      <w:proofErr w:type="spellEnd"/>
      <w:r w:rsidRPr="00AC7569">
        <w:t>-</w:t>
      </w:r>
      <w:proofErr w:type="spellStart"/>
      <w:r w:rsidRPr="00AC7569">
        <w:t>fasttree</w:t>
      </w:r>
      <w:proofErr w:type="spellEnd"/>
      <w:r w:rsidRPr="00AC7569">
        <w:t xml:space="preserve"> --</w:t>
      </w:r>
      <w:proofErr w:type="spellStart"/>
      <w:r w:rsidRPr="00AC7569">
        <w:t>i</w:t>
      </w:r>
      <w:proofErr w:type="spellEnd"/>
      <w:r w:rsidRPr="00AC7569">
        <w:t>-sequences /</w:t>
      </w:r>
      <w:r w:rsidR="00D56D9F" w:rsidRPr="00AC7569">
        <w:t>$</w:t>
      </w:r>
      <w:proofErr w:type="gramStart"/>
      <w:r w:rsidR="00D56D9F" w:rsidRPr="00AC7569">
        <w:t>HOME/vast</w:t>
      </w:r>
      <w:r w:rsidRPr="00AC7569">
        <w:t>/QRun8/rep-seqs-dada2_QR8.qza  --</w:t>
      </w:r>
      <w:proofErr w:type="gramEnd"/>
      <w:r w:rsidRPr="00AC7569">
        <w:t>o-alignment /</w:t>
      </w:r>
      <w:r w:rsidR="00D56D9F" w:rsidRPr="00AC7569">
        <w:t>$HOME/vast</w:t>
      </w:r>
      <w:r w:rsidRPr="00AC7569">
        <w:t>/QRun8/aligned-rep-seqs-dada2_QR8.qza --o-masked-alignment /</w:t>
      </w:r>
      <w:r w:rsidR="00D56D9F" w:rsidRPr="00AC7569">
        <w:t>$HOME/vast</w:t>
      </w:r>
      <w:r w:rsidRPr="00AC7569">
        <w:t>/QRun8/masked-aligned-rep-seqs-dada2_QR8.qza --o-tree /</w:t>
      </w:r>
      <w:r w:rsidR="00D56D9F" w:rsidRPr="00AC7569">
        <w:t>$HOME/vast</w:t>
      </w:r>
      <w:r w:rsidRPr="00AC7569">
        <w:t>/QRun8/unrooted-tree_QR8.qza --o-rooted-tree /</w:t>
      </w:r>
      <w:r w:rsidR="00D56D9F" w:rsidRPr="00AC7569">
        <w:t>$HOME/vast</w:t>
      </w:r>
      <w:r w:rsidRPr="00AC7569">
        <w:t>/QRun8/rooted-tree_QR8.qza</w:t>
      </w:r>
    </w:p>
    <w:p w14:paraId="64CBF183" w14:textId="77777777" w:rsidR="00945E73" w:rsidRPr="00AC7569" w:rsidRDefault="00945E73" w:rsidP="00945E73"/>
    <w:p w14:paraId="5A9F7313" w14:textId="47FA2402" w:rsidR="0048036D" w:rsidRPr="00AC7569" w:rsidRDefault="0048036D" w:rsidP="0048036D">
      <w:pPr>
        <w:pStyle w:val="ListParagraph"/>
        <w:numPr>
          <w:ilvl w:val="0"/>
          <w:numId w:val="1"/>
        </w:numPr>
        <w:rPr>
          <w:b/>
          <w:i/>
          <w:sz w:val="28"/>
          <w:szCs w:val="28"/>
        </w:rPr>
      </w:pPr>
      <w:r w:rsidRPr="00AC7569">
        <w:rPr>
          <w:b/>
          <w:i/>
          <w:sz w:val="28"/>
          <w:szCs w:val="28"/>
        </w:rPr>
        <w:t xml:space="preserve">Taxonomic classification </w:t>
      </w:r>
    </w:p>
    <w:p w14:paraId="39D9264F" w14:textId="77777777" w:rsidR="0048036D" w:rsidRPr="00AC7569" w:rsidRDefault="0048036D" w:rsidP="00945E73"/>
    <w:p w14:paraId="208CE006" w14:textId="57E4127B" w:rsidR="000B6869" w:rsidRPr="00AC7569" w:rsidRDefault="000B6869" w:rsidP="00945E73">
      <w:r w:rsidRPr="00AC7569">
        <w:t>For this I will used the most current release of the Silva database</w:t>
      </w:r>
      <w:r w:rsidR="006744A7" w:rsidRPr="00AC7569">
        <w:t xml:space="preserve"> 138, but I need to train it.</w:t>
      </w:r>
    </w:p>
    <w:p w14:paraId="1B9979E9" w14:textId="77777777" w:rsidR="006744A7" w:rsidRPr="00AC7569" w:rsidRDefault="006744A7" w:rsidP="00945E73"/>
    <w:p w14:paraId="425E2F98" w14:textId="5FE0ED45" w:rsidR="006744A7" w:rsidRPr="00AC7569" w:rsidRDefault="003635CC" w:rsidP="00945E73">
      <w:pPr>
        <w:rPr>
          <w:lang w:val="es-ES"/>
        </w:rPr>
      </w:pPr>
      <w:proofErr w:type="spellStart"/>
      <w:r w:rsidRPr="00AC7569">
        <w:rPr>
          <w:lang w:val="es-ES"/>
        </w:rPr>
        <w:t>wget</w:t>
      </w:r>
      <w:proofErr w:type="spellEnd"/>
      <w:r w:rsidRPr="00AC7569">
        <w:rPr>
          <w:lang w:val="es-ES"/>
        </w:rPr>
        <w:t xml:space="preserve"> -O "silva-138-99-seqs-515-806.qza" </w:t>
      </w:r>
      <w:hyperlink r:id="rId5" w:history="1">
        <w:r w:rsidRPr="00AC7569">
          <w:rPr>
            <w:rStyle w:val="Hyperlink"/>
            <w:lang w:val="es-ES"/>
          </w:rPr>
          <w:t>https://data.qiime2.org/2024.10/common/silva-138-99-seqs-515-806.qza</w:t>
        </w:r>
      </w:hyperlink>
    </w:p>
    <w:p w14:paraId="2BDC3D61" w14:textId="77777777" w:rsidR="003635CC" w:rsidRPr="00AC7569" w:rsidRDefault="003635CC" w:rsidP="00945E73">
      <w:pPr>
        <w:rPr>
          <w:lang w:val="es-ES"/>
        </w:rPr>
      </w:pPr>
    </w:p>
    <w:p w14:paraId="0DA55714" w14:textId="0AF548BA" w:rsidR="003635CC" w:rsidRPr="00AC7569" w:rsidRDefault="003635CC" w:rsidP="00945E73">
      <w:pPr>
        <w:rPr>
          <w:lang w:val="es-ES"/>
        </w:rPr>
      </w:pPr>
      <w:proofErr w:type="spellStart"/>
      <w:r w:rsidRPr="00AC7569">
        <w:rPr>
          <w:lang w:val="es-ES"/>
        </w:rPr>
        <w:t>wget</w:t>
      </w:r>
      <w:proofErr w:type="spellEnd"/>
      <w:r w:rsidRPr="00AC7569">
        <w:rPr>
          <w:lang w:val="es-ES"/>
        </w:rPr>
        <w:t xml:space="preserve"> -O "silva-138-99-tax-515-806.qza" </w:t>
      </w:r>
      <w:hyperlink r:id="rId6" w:history="1">
        <w:r w:rsidRPr="00AC7569">
          <w:rPr>
            <w:rStyle w:val="Hyperlink"/>
            <w:lang w:val="es-ES"/>
          </w:rPr>
          <w:t>https://data.qiime2.org/2024.10/common/silva-138-99-tax-515-806.qza</w:t>
        </w:r>
      </w:hyperlink>
    </w:p>
    <w:p w14:paraId="64DB860A" w14:textId="77777777" w:rsidR="003635CC" w:rsidRPr="00AC7569" w:rsidRDefault="003635CC" w:rsidP="00945E73">
      <w:pPr>
        <w:rPr>
          <w:lang w:val="es-ES"/>
        </w:rPr>
      </w:pPr>
    </w:p>
    <w:p w14:paraId="3BF51DD1" w14:textId="6131283A" w:rsidR="005A3354" w:rsidRPr="00AC7569" w:rsidRDefault="005A3354" w:rsidP="005A3354">
      <w:proofErr w:type="spellStart"/>
      <w:r w:rsidRPr="00AC7569">
        <w:t>qiime</w:t>
      </w:r>
      <w:proofErr w:type="spellEnd"/>
      <w:r w:rsidRPr="00AC7569">
        <w:t xml:space="preserve"> feature-classifier fit-classifier-naive-bayes --</w:t>
      </w:r>
      <w:proofErr w:type="spellStart"/>
      <w:r w:rsidRPr="00AC7569">
        <w:t>i</w:t>
      </w:r>
      <w:proofErr w:type="spellEnd"/>
      <w:r w:rsidRPr="00AC7569">
        <w:t>-reference-reads /</w:t>
      </w:r>
      <w:r w:rsidR="00D56D9F" w:rsidRPr="00AC7569">
        <w:t>$HOME/vast</w:t>
      </w:r>
      <w:r w:rsidRPr="00AC7569">
        <w:t>/QRun8/</w:t>
      </w:r>
      <w:proofErr w:type="spellStart"/>
      <w:r w:rsidRPr="00AC7569">
        <w:t>Silva_full</w:t>
      </w:r>
      <w:proofErr w:type="spellEnd"/>
      <w:r w:rsidRPr="00AC7569">
        <w:t>/silva-138-99-seqs-515-806.qza --</w:t>
      </w:r>
      <w:proofErr w:type="spellStart"/>
      <w:r w:rsidRPr="00AC7569">
        <w:t>i</w:t>
      </w:r>
      <w:proofErr w:type="spellEnd"/>
      <w:r w:rsidRPr="00AC7569">
        <w:t>-reference-taxonomy /</w:t>
      </w:r>
      <w:r w:rsidR="00D56D9F" w:rsidRPr="00AC7569">
        <w:t>$HOME/vast</w:t>
      </w:r>
      <w:r w:rsidRPr="00AC7569">
        <w:t>/QRun8/</w:t>
      </w:r>
      <w:proofErr w:type="spellStart"/>
      <w:r w:rsidRPr="00AC7569">
        <w:t>Silva_full</w:t>
      </w:r>
      <w:proofErr w:type="spellEnd"/>
      <w:r w:rsidRPr="00AC7569">
        <w:t>/silva-138-99-tax-515-806.qza --o-classifier /</w:t>
      </w:r>
      <w:r w:rsidR="00D56D9F" w:rsidRPr="00AC7569">
        <w:t>$HOME/vast</w:t>
      </w:r>
      <w:r w:rsidRPr="00AC7569">
        <w:t>/QRun8/Silva_full/silva-138-99-515-806-nb-Q2024.10-classifier.qza</w:t>
      </w:r>
    </w:p>
    <w:p w14:paraId="3CD9055D" w14:textId="77777777" w:rsidR="00C8342D" w:rsidRPr="00AC7569" w:rsidRDefault="00C8342D" w:rsidP="005A3354"/>
    <w:p w14:paraId="29330DA2" w14:textId="03F1AAEA" w:rsidR="00C8342D" w:rsidRPr="00AC7569" w:rsidRDefault="00C8342D" w:rsidP="005A3354">
      <w:r w:rsidRPr="00AC7569">
        <w:t xml:space="preserve">Using an interactive </w:t>
      </w:r>
      <w:r w:rsidR="00406A9D" w:rsidRPr="00AC7569">
        <w:t xml:space="preserve">partition </w:t>
      </w:r>
      <w:r w:rsidRPr="00AC7569">
        <w:t xml:space="preserve">Job because it needs </w:t>
      </w:r>
      <w:r w:rsidR="00AC7569" w:rsidRPr="00AC7569">
        <w:t>more</w:t>
      </w:r>
      <w:r w:rsidRPr="00AC7569">
        <w:t xml:space="preserve"> memory:</w:t>
      </w:r>
    </w:p>
    <w:p w14:paraId="6CE18934" w14:textId="77777777" w:rsidR="00C8342D" w:rsidRPr="00AC7569" w:rsidRDefault="00C8342D" w:rsidP="005A3354"/>
    <w:p w14:paraId="469DF5A8" w14:textId="463AAD99" w:rsidR="00C8342D" w:rsidRPr="00AC7569" w:rsidRDefault="00C8342D" w:rsidP="005A3354">
      <w:proofErr w:type="spellStart"/>
      <w:r w:rsidRPr="00AC7569">
        <w:t>salloc</w:t>
      </w:r>
      <w:proofErr w:type="spellEnd"/>
      <w:r w:rsidR="00406A9D" w:rsidRPr="00AC7569">
        <w:t xml:space="preserve"> --partition interactive --job-name "</w:t>
      </w:r>
      <w:proofErr w:type="spellStart"/>
      <w:r w:rsidR="00406A9D" w:rsidRPr="00AC7569">
        <w:t>Qiime_DB</w:t>
      </w:r>
      <w:proofErr w:type="spellEnd"/>
      <w:r w:rsidR="00406A9D" w:rsidRPr="00AC7569">
        <w:t>" --</w:t>
      </w:r>
      <w:proofErr w:type="spellStart"/>
      <w:r w:rsidR="00406A9D" w:rsidRPr="00AC7569">
        <w:t>cpus</w:t>
      </w:r>
      <w:proofErr w:type="spellEnd"/>
      <w:r w:rsidR="00406A9D" w:rsidRPr="00AC7569">
        <w:t xml:space="preserve">-per-task </w:t>
      </w:r>
      <w:proofErr w:type="gramStart"/>
      <w:r w:rsidR="00406A9D" w:rsidRPr="00AC7569">
        <w:t>2  --</w:t>
      </w:r>
      <w:proofErr w:type="gramEnd"/>
      <w:r w:rsidR="00406A9D" w:rsidRPr="00AC7569">
        <w:t>time 08:00:00 --mem 50G</w:t>
      </w:r>
    </w:p>
    <w:p w14:paraId="5145ABD3" w14:textId="77777777" w:rsidR="00406A9D" w:rsidRPr="00AC7569" w:rsidRDefault="00406A9D" w:rsidP="005A3354"/>
    <w:p w14:paraId="6AC9CEC2" w14:textId="41F02A3F" w:rsidR="00406A9D" w:rsidRPr="00AC7569" w:rsidRDefault="00406A9D" w:rsidP="005A3354">
      <w:r w:rsidRPr="00AC7569">
        <w:t xml:space="preserve">Then need to activate </w:t>
      </w:r>
      <w:proofErr w:type="spellStart"/>
      <w:r w:rsidRPr="00AC7569">
        <w:t>conda</w:t>
      </w:r>
      <w:proofErr w:type="spellEnd"/>
      <w:r w:rsidRPr="00AC7569">
        <w:t xml:space="preserve"> again: </w:t>
      </w:r>
    </w:p>
    <w:p w14:paraId="2A917B99" w14:textId="77777777" w:rsidR="00406A9D" w:rsidRPr="00AC7569" w:rsidRDefault="00406A9D" w:rsidP="005A3354"/>
    <w:p w14:paraId="44850412" w14:textId="1A651ADE" w:rsidR="00406A9D" w:rsidRPr="00AC7569" w:rsidRDefault="00406A9D" w:rsidP="00406A9D">
      <w:proofErr w:type="spellStart"/>
      <w:r w:rsidRPr="00AC7569">
        <w:t>conda</w:t>
      </w:r>
      <w:proofErr w:type="spellEnd"/>
      <w:r w:rsidRPr="00AC7569">
        <w:t xml:space="preserve"> activate /</w:t>
      </w:r>
      <w:r w:rsidR="00D56D9F" w:rsidRPr="00AC7569">
        <w:t>$HOME/vast</w:t>
      </w:r>
      <w:r w:rsidRPr="00AC7569">
        <w:t>/qiime2-amp-2024.10</w:t>
      </w:r>
    </w:p>
    <w:p w14:paraId="5F2D84B9" w14:textId="3DF9FBBC" w:rsidR="00406A9D" w:rsidRPr="00AC7569" w:rsidRDefault="00406A9D" w:rsidP="00406A9D">
      <w:proofErr w:type="spellStart"/>
      <w:r w:rsidRPr="00AC7569">
        <w:t>conda</w:t>
      </w:r>
      <w:proofErr w:type="spellEnd"/>
      <w:r w:rsidRPr="00AC7569">
        <w:t xml:space="preserve"> activate qiime2-amp-2024.10</w:t>
      </w:r>
    </w:p>
    <w:p w14:paraId="09B7D0D1" w14:textId="77777777" w:rsidR="00406A9D" w:rsidRPr="00AC7569" w:rsidRDefault="00406A9D" w:rsidP="00406A9D"/>
    <w:p w14:paraId="09417C04" w14:textId="04AFE349" w:rsidR="00406A9D" w:rsidRPr="00AC7569" w:rsidRDefault="00406A9D" w:rsidP="00406A9D">
      <w:r w:rsidRPr="00AC7569">
        <w:t xml:space="preserve">And then the </w:t>
      </w:r>
      <w:proofErr w:type="spellStart"/>
      <w:r w:rsidRPr="00AC7569">
        <w:t>qiime</w:t>
      </w:r>
      <w:proofErr w:type="spellEnd"/>
      <w:r w:rsidRPr="00AC7569">
        <w:t xml:space="preserve"> command</w:t>
      </w:r>
    </w:p>
    <w:p w14:paraId="77E2A684" w14:textId="77777777" w:rsidR="00C8342D" w:rsidRPr="00AC7569" w:rsidRDefault="00C8342D" w:rsidP="005A3354"/>
    <w:p w14:paraId="1037BC8C" w14:textId="044F97B0" w:rsidR="00406A9D" w:rsidRPr="00AC7569" w:rsidRDefault="00406A9D" w:rsidP="00406A9D">
      <w:proofErr w:type="spellStart"/>
      <w:r w:rsidRPr="00AC7569">
        <w:t>qiime</w:t>
      </w:r>
      <w:proofErr w:type="spellEnd"/>
      <w:r w:rsidRPr="00AC7569">
        <w:t xml:space="preserve"> feature-classifier fit-classifier-naive-bayes --</w:t>
      </w:r>
      <w:proofErr w:type="spellStart"/>
      <w:r w:rsidRPr="00AC7569">
        <w:t>i</w:t>
      </w:r>
      <w:proofErr w:type="spellEnd"/>
      <w:r w:rsidRPr="00AC7569">
        <w:t>-reference-reads /</w:t>
      </w:r>
      <w:r w:rsidR="00D56D9F" w:rsidRPr="00AC7569">
        <w:t>$HOME/vast</w:t>
      </w:r>
      <w:r w:rsidRPr="00AC7569">
        <w:t>/QRun8/</w:t>
      </w:r>
      <w:proofErr w:type="spellStart"/>
      <w:r w:rsidRPr="00AC7569">
        <w:t>Silva_full</w:t>
      </w:r>
      <w:proofErr w:type="spellEnd"/>
      <w:r w:rsidRPr="00AC7569">
        <w:t>/silva-138-99-seqs-515-806.qza --</w:t>
      </w:r>
      <w:proofErr w:type="spellStart"/>
      <w:r w:rsidRPr="00AC7569">
        <w:t>i</w:t>
      </w:r>
      <w:proofErr w:type="spellEnd"/>
      <w:r w:rsidRPr="00AC7569">
        <w:t>-reference-taxonomy /</w:t>
      </w:r>
      <w:r w:rsidR="00D56D9F" w:rsidRPr="00AC7569">
        <w:t>$HOME/vast</w:t>
      </w:r>
      <w:r w:rsidRPr="00AC7569">
        <w:t>/QRun8/</w:t>
      </w:r>
      <w:proofErr w:type="spellStart"/>
      <w:r w:rsidRPr="00AC7569">
        <w:t>Silva_full</w:t>
      </w:r>
      <w:proofErr w:type="spellEnd"/>
      <w:r w:rsidRPr="00AC7569">
        <w:t>/silva-138-99-tax-515-806.qza --o-classifier /</w:t>
      </w:r>
      <w:r w:rsidR="00D56D9F" w:rsidRPr="00AC7569">
        <w:t>$HOME/vast</w:t>
      </w:r>
      <w:r w:rsidRPr="00AC7569">
        <w:t>/QRun8/Silva_full/silva-138-99-515-806-nb-Q2024.10-classifier.qza</w:t>
      </w:r>
    </w:p>
    <w:p w14:paraId="5932EB40" w14:textId="77777777" w:rsidR="00406A9D" w:rsidRPr="00AC7569" w:rsidRDefault="00406A9D" w:rsidP="005A3354"/>
    <w:p w14:paraId="14EAC42B" w14:textId="4F828601" w:rsidR="006744A7" w:rsidRPr="00AC7569" w:rsidRDefault="006744A7" w:rsidP="00945E73">
      <w:r w:rsidRPr="00AC7569">
        <w:t>Classify sequences:</w:t>
      </w:r>
    </w:p>
    <w:p w14:paraId="298B022B" w14:textId="77777777" w:rsidR="006744A7" w:rsidRPr="00AC7569" w:rsidRDefault="006744A7" w:rsidP="00945E73"/>
    <w:p w14:paraId="0926A575" w14:textId="42388340" w:rsidR="006744A7" w:rsidRPr="00AC7569" w:rsidRDefault="006C18C6" w:rsidP="00945E73">
      <w:proofErr w:type="spellStart"/>
      <w:r w:rsidRPr="00AC7569">
        <w:t>qiime</w:t>
      </w:r>
      <w:proofErr w:type="spellEnd"/>
      <w:r w:rsidRPr="00AC7569">
        <w:t xml:space="preserve"> feature-classifier classify-</w:t>
      </w:r>
      <w:proofErr w:type="spellStart"/>
      <w:r w:rsidRPr="00AC7569">
        <w:t>sklearn</w:t>
      </w:r>
      <w:proofErr w:type="spellEnd"/>
      <w:r w:rsidRPr="00AC7569">
        <w:t xml:space="preserve"> </w:t>
      </w:r>
      <w:r w:rsidR="006744A7" w:rsidRPr="00AC7569">
        <w:t>--</w:t>
      </w:r>
      <w:proofErr w:type="spellStart"/>
      <w:r w:rsidR="006744A7" w:rsidRPr="00AC7569">
        <w:t>i</w:t>
      </w:r>
      <w:proofErr w:type="spellEnd"/>
      <w:r w:rsidR="006744A7" w:rsidRPr="00AC7569">
        <w:t xml:space="preserve">-classifier </w:t>
      </w:r>
      <w:r w:rsidRPr="00AC7569">
        <w:t>/</w:t>
      </w:r>
      <w:r w:rsidR="00D56D9F" w:rsidRPr="00AC7569">
        <w:t>$HOME/vast</w:t>
      </w:r>
      <w:r w:rsidRPr="00AC7569">
        <w:t>/QRun8/Silva_full/silva-138-99-515-806-nb-Q2024.10-classifier.qza</w:t>
      </w:r>
      <w:r w:rsidR="006744A7" w:rsidRPr="00AC7569">
        <w:t xml:space="preserve"> --</w:t>
      </w:r>
      <w:proofErr w:type="spellStart"/>
      <w:r w:rsidR="006744A7" w:rsidRPr="00AC7569">
        <w:t>i</w:t>
      </w:r>
      <w:proofErr w:type="spellEnd"/>
      <w:r w:rsidR="006744A7" w:rsidRPr="00AC7569">
        <w:t>-</w:t>
      </w:r>
      <w:r w:rsidR="006744A7" w:rsidRPr="00AC7569">
        <w:lastRenderedPageBreak/>
        <w:t xml:space="preserve">reads </w:t>
      </w:r>
      <w:r w:rsidRPr="00AC7569">
        <w:t>/</w:t>
      </w:r>
      <w:r w:rsidR="00D56D9F" w:rsidRPr="00AC7569">
        <w:t>$HOME/vast</w:t>
      </w:r>
      <w:r w:rsidRPr="00AC7569">
        <w:t>/QRun8/</w:t>
      </w:r>
      <w:r w:rsidR="006744A7" w:rsidRPr="00AC7569">
        <w:t xml:space="preserve">rep-seqs-dada2_QR8.qza --o-classification </w:t>
      </w:r>
      <w:r w:rsidRPr="00AC7569">
        <w:t>/</w:t>
      </w:r>
      <w:r w:rsidR="00D56D9F" w:rsidRPr="00AC7569">
        <w:t>$HOME/vast</w:t>
      </w:r>
      <w:r w:rsidRPr="00AC7569">
        <w:t>/QRun8/</w:t>
      </w:r>
      <w:r w:rsidR="006744A7" w:rsidRPr="00AC7569">
        <w:t>Taxonomy_QR8.qza</w:t>
      </w:r>
    </w:p>
    <w:p w14:paraId="6CA1D434" w14:textId="77777777" w:rsidR="0048036D" w:rsidRPr="00AC7569" w:rsidRDefault="0048036D" w:rsidP="00945E73"/>
    <w:p w14:paraId="5C248362" w14:textId="32AFB9FC" w:rsidR="009C138A" w:rsidRPr="00AC7569" w:rsidRDefault="006762E0">
      <w:proofErr w:type="spellStart"/>
      <w:r w:rsidRPr="00AC7569">
        <w:t>qiime</w:t>
      </w:r>
      <w:proofErr w:type="spellEnd"/>
      <w:r w:rsidRPr="00AC7569">
        <w:t xml:space="preserve"> metadata </w:t>
      </w:r>
      <w:proofErr w:type="gramStart"/>
      <w:r w:rsidRPr="00AC7569">
        <w:t>tabulate  --</w:t>
      </w:r>
      <w:proofErr w:type="gramEnd"/>
      <w:r w:rsidRPr="00AC7569">
        <w:t>m-input-file /</w:t>
      </w:r>
      <w:r w:rsidR="00D56D9F" w:rsidRPr="00AC7569">
        <w:t>$HOME/vast</w:t>
      </w:r>
      <w:r w:rsidRPr="00AC7569">
        <w:t>/QRun8/Taxonomy_QR8.qza --o-visualization /</w:t>
      </w:r>
      <w:r w:rsidR="00D56D9F" w:rsidRPr="00AC7569">
        <w:t>$HOME/vast</w:t>
      </w:r>
      <w:r w:rsidRPr="00AC7569">
        <w:t xml:space="preserve">/QRun8/Taxonomy_QR8.qzv </w:t>
      </w:r>
    </w:p>
    <w:p w14:paraId="48285283" w14:textId="77777777" w:rsidR="00F74E26" w:rsidRPr="00AC7569" w:rsidRDefault="00F74E26"/>
    <w:p w14:paraId="5FE31B36" w14:textId="1A160B41" w:rsidR="00F74E26" w:rsidRPr="00AC7569" w:rsidRDefault="00F74E26">
      <w:proofErr w:type="spellStart"/>
      <w:r w:rsidRPr="00AC7569">
        <w:t>qiime</w:t>
      </w:r>
      <w:proofErr w:type="spellEnd"/>
      <w:r w:rsidRPr="00AC7569">
        <w:t xml:space="preserve"> taxa </w:t>
      </w:r>
      <w:proofErr w:type="spellStart"/>
      <w:r w:rsidRPr="00AC7569">
        <w:t>barplot</w:t>
      </w:r>
      <w:proofErr w:type="spellEnd"/>
      <w:r w:rsidRPr="00AC7569">
        <w:t xml:space="preserve"> --</w:t>
      </w:r>
      <w:proofErr w:type="spellStart"/>
      <w:r w:rsidRPr="00AC7569">
        <w:t>i</w:t>
      </w:r>
      <w:proofErr w:type="spellEnd"/>
      <w:r w:rsidRPr="00AC7569">
        <w:t>-table ./table-dada2_QR8.qza --</w:t>
      </w:r>
      <w:proofErr w:type="spellStart"/>
      <w:r w:rsidRPr="00AC7569">
        <w:t>i</w:t>
      </w:r>
      <w:proofErr w:type="spellEnd"/>
      <w:r w:rsidRPr="00AC7569">
        <w:t>-</w:t>
      </w:r>
      <w:proofErr w:type="gramStart"/>
      <w:r w:rsidRPr="00AC7569">
        <w:t>taxonomy  ./Taxonomy_QR8.qza</w:t>
      </w:r>
      <w:proofErr w:type="gramEnd"/>
      <w:r w:rsidRPr="00AC7569">
        <w:t xml:space="preserve"> --m-metadata-file  /</w:t>
      </w:r>
      <w:r w:rsidR="00AC7569">
        <w:t>$HOME/vast</w:t>
      </w:r>
      <w:r w:rsidRPr="00AC7569">
        <w:t>/ENDIA/ENDIA_Sequencing_data/ENDIA_Processed_data/ENDIA_Processed_data_16SrRNA_sequencing/ENDIA_16S_Run8/ENDIA_Processed_data_16S_Run8/Step1/Mapping_file_Seq_8-Run.csv --o-visualization taxa-bar-plots_QR8.qzv</w:t>
      </w:r>
    </w:p>
    <w:p w14:paraId="018E3B48" w14:textId="77777777" w:rsidR="00104C35" w:rsidRPr="00AC7569" w:rsidRDefault="00104C35"/>
    <w:p w14:paraId="2F6849AA" w14:textId="40DD6C53" w:rsidR="00104C35" w:rsidRDefault="00104C35">
      <w:proofErr w:type="spellStart"/>
      <w:r w:rsidRPr="00AC7569">
        <w:t>qiime</w:t>
      </w:r>
      <w:proofErr w:type="spellEnd"/>
      <w:r w:rsidRPr="00AC7569">
        <w:t xml:space="preserve"> taxa </w:t>
      </w:r>
      <w:proofErr w:type="spellStart"/>
      <w:r w:rsidRPr="00AC7569">
        <w:t>barplot</w:t>
      </w:r>
      <w:proofErr w:type="spellEnd"/>
      <w:r w:rsidRPr="00AC7569">
        <w:t xml:space="preserve"> --</w:t>
      </w:r>
      <w:proofErr w:type="spellStart"/>
      <w:r w:rsidRPr="00AC7569">
        <w:t>i</w:t>
      </w:r>
      <w:proofErr w:type="spellEnd"/>
      <w:r w:rsidRPr="00AC7569">
        <w:t>-table ./table-dada2_QR17.qza --</w:t>
      </w:r>
      <w:proofErr w:type="spellStart"/>
      <w:r w:rsidRPr="00AC7569">
        <w:t>i</w:t>
      </w:r>
      <w:proofErr w:type="spellEnd"/>
      <w:r w:rsidRPr="00AC7569">
        <w:t>-</w:t>
      </w:r>
      <w:proofErr w:type="gramStart"/>
      <w:r w:rsidRPr="00AC7569">
        <w:t>taxonomy  ./Taxonomy_QR17.qza</w:t>
      </w:r>
      <w:proofErr w:type="gramEnd"/>
      <w:r w:rsidRPr="00AC7569">
        <w:t xml:space="preserve"> --m-metadata-file  /</w:t>
      </w:r>
      <w:r w:rsidR="00AC7569">
        <w:t>$HOME/vast</w:t>
      </w:r>
      <w:r w:rsidRPr="00AC7569">
        <w:t>/ENDIA/ENDIA_Sequencing_data/ENDIA_Processed_data/ENDIA_Processed_data_16SrRNA_sequencing/ENDIA_16S_Run17/ENDIA_Processed_data_16S_Run17/Mapping_file_Run_17.csv --o-visualization taxa-bar-plots_QR17.qzv</w:t>
      </w:r>
    </w:p>
    <w:p w14:paraId="3A47519D" w14:textId="77777777" w:rsidR="009201E6" w:rsidRDefault="009201E6"/>
    <w:p w14:paraId="0EC20878" w14:textId="77777777" w:rsidR="009201E6" w:rsidRPr="00AC7569" w:rsidRDefault="009201E6" w:rsidP="009201E6">
      <w:pPr>
        <w:jc w:val="center"/>
        <w:rPr>
          <w:b/>
          <w:bCs/>
          <w:sz w:val="28"/>
          <w:szCs w:val="28"/>
          <w:u w:val="single"/>
          <w:lang w:val="en-AU"/>
        </w:rPr>
      </w:pPr>
      <w:r w:rsidRPr="00AC7569">
        <w:rPr>
          <w:b/>
          <w:bCs/>
          <w:sz w:val="28"/>
          <w:szCs w:val="28"/>
          <w:u w:val="single"/>
          <w:lang w:val="en-AU"/>
        </w:rPr>
        <w:t xml:space="preserve">Formatting samples to input to </w:t>
      </w:r>
      <w:proofErr w:type="spellStart"/>
      <w:r w:rsidRPr="00AC7569">
        <w:rPr>
          <w:b/>
          <w:bCs/>
          <w:sz w:val="28"/>
          <w:szCs w:val="28"/>
          <w:u w:val="single"/>
          <w:lang w:val="en-AU"/>
        </w:rPr>
        <w:t>rStudio</w:t>
      </w:r>
      <w:proofErr w:type="spellEnd"/>
      <w:r w:rsidRPr="00AC7569">
        <w:rPr>
          <w:b/>
          <w:bCs/>
          <w:sz w:val="28"/>
          <w:szCs w:val="28"/>
          <w:u w:val="single"/>
          <w:lang w:val="en-AU"/>
        </w:rPr>
        <w:t xml:space="preserve"> for further analysis</w:t>
      </w:r>
    </w:p>
    <w:p w14:paraId="44CB8D1B" w14:textId="77777777" w:rsidR="009201E6" w:rsidRPr="00AC7569" w:rsidRDefault="009201E6" w:rsidP="009201E6">
      <w:pPr>
        <w:jc w:val="center"/>
        <w:rPr>
          <w:b/>
          <w:bCs/>
          <w:sz w:val="28"/>
          <w:szCs w:val="28"/>
          <w:u w:val="single"/>
          <w:lang w:val="en-AU"/>
        </w:rPr>
      </w:pPr>
    </w:p>
    <w:p w14:paraId="4FF11069" w14:textId="77777777" w:rsidR="009201E6" w:rsidRPr="00AC7569" w:rsidRDefault="009201E6" w:rsidP="009201E6">
      <w:pPr>
        <w:rPr>
          <w:b/>
          <w:bCs/>
          <w:i/>
          <w:iCs/>
          <w:sz w:val="28"/>
          <w:szCs w:val="28"/>
        </w:rPr>
      </w:pPr>
      <w:r w:rsidRPr="00AC7569">
        <w:rPr>
          <w:b/>
          <w:bCs/>
          <w:i/>
          <w:iCs/>
          <w:sz w:val="28"/>
          <w:szCs w:val="28"/>
        </w:rPr>
        <w:t>Vaginal dataset (Bacterial with 2 sequencing runs)</w:t>
      </w:r>
    </w:p>
    <w:p w14:paraId="6E0F708C" w14:textId="77777777" w:rsidR="009201E6" w:rsidRPr="00AC7569" w:rsidRDefault="009201E6" w:rsidP="009201E6"/>
    <w:p w14:paraId="615D93FB" w14:textId="77777777" w:rsidR="009201E6" w:rsidRPr="00AC7569" w:rsidRDefault="009201E6" w:rsidP="009201E6">
      <w:pPr>
        <w:pStyle w:val="ListParagraph"/>
        <w:numPr>
          <w:ilvl w:val="0"/>
          <w:numId w:val="16"/>
        </w:numPr>
        <w:rPr>
          <w:color w:val="0F9ED5" w:themeColor="accent4"/>
        </w:rPr>
      </w:pPr>
      <w:r w:rsidRPr="00AC7569">
        <w:rPr>
          <w:color w:val="0F9ED5" w:themeColor="accent4"/>
        </w:rPr>
        <w:t>Building a tree using the set of representative sequences from the 2 runs from the same project</w:t>
      </w:r>
    </w:p>
    <w:p w14:paraId="5E02FE64" w14:textId="77777777" w:rsidR="009201E6" w:rsidRPr="00AC7569" w:rsidRDefault="009201E6" w:rsidP="009201E6"/>
    <w:p w14:paraId="33E625FC" w14:textId="77777777" w:rsidR="009201E6" w:rsidRPr="00AC7569" w:rsidRDefault="009201E6" w:rsidP="009201E6">
      <w:pPr>
        <w:rPr>
          <w:color w:val="000000" w:themeColor="text1"/>
        </w:rPr>
      </w:pPr>
      <w:r w:rsidRPr="00AC7569">
        <w:rPr>
          <w:color w:val="000000" w:themeColor="text1"/>
        </w:rPr>
        <w:sym w:font="Wingdings" w:char="F0E0"/>
      </w:r>
      <w:r w:rsidRPr="00AC7569">
        <w:rPr>
          <w:color w:val="000000" w:themeColor="text1"/>
        </w:rPr>
        <w:t xml:space="preserve"> Merge representative sequences from the vaginal project</w:t>
      </w:r>
    </w:p>
    <w:p w14:paraId="1F4BFE5B" w14:textId="77777777" w:rsidR="009201E6" w:rsidRPr="00AC7569" w:rsidRDefault="009201E6" w:rsidP="009201E6">
      <w:pPr>
        <w:rPr>
          <w:color w:val="000000" w:themeColor="text1"/>
        </w:rPr>
      </w:pPr>
    </w:p>
    <w:p w14:paraId="41699950" w14:textId="77777777" w:rsidR="009201E6" w:rsidRPr="00AC7569" w:rsidRDefault="009201E6" w:rsidP="009201E6">
      <w:pPr>
        <w:rPr>
          <w:rFonts w:cs="Menlo"/>
        </w:rPr>
      </w:pPr>
      <w:proofErr w:type="spellStart"/>
      <w:r w:rsidRPr="00AC7569">
        <w:rPr>
          <w:rFonts w:cs="Menlo"/>
        </w:rPr>
        <w:t>qiime</w:t>
      </w:r>
      <w:proofErr w:type="spellEnd"/>
      <w:r w:rsidRPr="00AC7569">
        <w:rPr>
          <w:rFonts w:cs="Menlo"/>
        </w:rPr>
        <w:t xml:space="preserve"> feature-table merge-seqs --</w:t>
      </w:r>
      <w:proofErr w:type="spellStart"/>
      <w:r w:rsidRPr="00AC7569">
        <w:rPr>
          <w:rFonts w:cs="Menlo"/>
        </w:rPr>
        <w:t>i</w:t>
      </w:r>
      <w:proofErr w:type="spellEnd"/>
      <w:r w:rsidRPr="00AC7569">
        <w:rPr>
          <w:rFonts w:cs="Menlo"/>
        </w:rPr>
        <w:t>-data /$HOME/vast/QRun8/rep-seqs-dada2_QR8.qza /$HOME/vast/QRun17/rep-seqs-dada2_QR17.qza --o-merged-data /$HOME/vast/rep-seqs-dada2_QVaginal8_17.qza</w:t>
      </w:r>
    </w:p>
    <w:p w14:paraId="0B2B6B02" w14:textId="77777777" w:rsidR="009201E6" w:rsidRPr="00AC7569" w:rsidRDefault="009201E6" w:rsidP="009201E6">
      <w:pPr>
        <w:rPr>
          <w:rFonts w:cs="Menlo"/>
        </w:rPr>
      </w:pPr>
    </w:p>
    <w:p w14:paraId="1BB4D025" w14:textId="77777777" w:rsidR="009201E6" w:rsidRPr="00AC7569" w:rsidRDefault="009201E6" w:rsidP="009201E6">
      <w:pPr>
        <w:rPr>
          <w:color w:val="000000" w:themeColor="text1"/>
        </w:rPr>
      </w:pPr>
      <w:r w:rsidRPr="00AC7569">
        <w:rPr>
          <w:color w:val="000000" w:themeColor="text1"/>
        </w:rPr>
        <w:sym w:font="Wingdings" w:char="F0E0"/>
      </w:r>
      <w:r w:rsidRPr="00AC7569">
        <w:rPr>
          <w:color w:val="000000" w:themeColor="text1"/>
        </w:rPr>
        <w:t xml:space="preserve"> Build a phylogenetic tree using rep seqs from both runs:</w:t>
      </w:r>
    </w:p>
    <w:p w14:paraId="02A1D990" w14:textId="77777777" w:rsidR="009201E6" w:rsidRPr="00AC7569" w:rsidRDefault="009201E6" w:rsidP="009201E6">
      <w:pPr>
        <w:rPr>
          <w:rFonts w:cs="Menlo"/>
        </w:rPr>
      </w:pPr>
    </w:p>
    <w:p w14:paraId="16240CAE" w14:textId="77777777" w:rsidR="009201E6" w:rsidRPr="00AC7569" w:rsidRDefault="009201E6" w:rsidP="009201E6">
      <w:pPr>
        <w:rPr>
          <w:rFonts w:cs="Menlo"/>
        </w:rPr>
      </w:pPr>
      <w:proofErr w:type="spellStart"/>
      <w:r w:rsidRPr="00AC7569">
        <w:rPr>
          <w:rFonts w:cs="Menlo"/>
        </w:rPr>
        <w:t>qiime</w:t>
      </w:r>
      <w:proofErr w:type="spellEnd"/>
      <w:r w:rsidRPr="00AC7569">
        <w:rPr>
          <w:rFonts w:cs="Menlo"/>
        </w:rPr>
        <w:t xml:space="preserve"> phylogeny align-to-tree-</w:t>
      </w:r>
      <w:proofErr w:type="spellStart"/>
      <w:r w:rsidRPr="00AC7569">
        <w:rPr>
          <w:rFonts w:cs="Menlo"/>
        </w:rPr>
        <w:t>mafft</w:t>
      </w:r>
      <w:proofErr w:type="spellEnd"/>
      <w:r w:rsidRPr="00AC7569">
        <w:rPr>
          <w:rFonts w:cs="Menlo"/>
        </w:rPr>
        <w:t>-</w:t>
      </w:r>
      <w:proofErr w:type="spellStart"/>
      <w:r w:rsidRPr="00AC7569">
        <w:rPr>
          <w:rFonts w:cs="Menlo"/>
        </w:rPr>
        <w:t>fasttree</w:t>
      </w:r>
      <w:proofErr w:type="spellEnd"/>
      <w:r w:rsidRPr="00AC7569">
        <w:rPr>
          <w:rFonts w:cs="Menlo"/>
        </w:rPr>
        <w:t xml:space="preserve"> --</w:t>
      </w:r>
      <w:proofErr w:type="spellStart"/>
      <w:r w:rsidRPr="00AC7569">
        <w:rPr>
          <w:rFonts w:cs="Menlo"/>
        </w:rPr>
        <w:t>i</w:t>
      </w:r>
      <w:proofErr w:type="spellEnd"/>
      <w:r w:rsidRPr="00AC7569">
        <w:rPr>
          <w:rFonts w:cs="Menlo"/>
        </w:rPr>
        <w:t>-sequences /$HOME/vast/rep-seqs-dada2_QVaginal8_17.qza --o-alignment /$HOME/vast/aligned-rep-seqs-dada2_QVaginal8_17.qza --o-masked-alignment /$HOME/vast/masked-aligned-rep-seqs-dada2_QVaginal8_17.qza --o-tree /$HOME/vast/unrooted-tree_QVaginal8_17.qza --o-rooted-tree /$HOME/vast/rooted-tree_QVaginal8_17.qza</w:t>
      </w:r>
    </w:p>
    <w:p w14:paraId="00073EDE" w14:textId="77777777" w:rsidR="009201E6" w:rsidRPr="00AC7569" w:rsidRDefault="009201E6" w:rsidP="009201E6">
      <w:pPr>
        <w:rPr>
          <w:rFonts w:cs="Menlo"/>
        </w:rPr>
      </w:pPr>
    </w:p>
    <w:p w14:paraId="310371FD" w14:textId="77777777" w:rsidR="009201E6" w:rsidRPr="00AC7569" w:rsidRDefault="009201E6" w:rsidP="009201E6">
      <w:pPr>
        <w:pStyle w:val="ListParagraph"/>
        <w:numPr>
          <w:ilvl w:val="0"/>
          <w:numId w:val="16"/>
        </w:numPr>
        <w:rPr>
          <w:color w:val="0F9ED5" w:themeColor="accent4"/>
        </w:rPr>
      </w:pPr>
      <w:r w:rsidRPr="00AC7569">
        <w:rPr>
          <w:color w:val="0F9ED5" w:themeColor="accent4"/>
        </w:rPr>
        <w:t>Merging feature tables from the 2 runs</w:t>
      </w:r>
    </w:p>
    <w:p w14:paraId="6C38B83F" w14:textId="77777777" w:rsidR="009201E6" w:rsidRPr="00AC7569" w:rsidRDefault="009201E6" w:rsidP="009201E6">
      <w:pPr>
        <w:rPr>
          <w:color w:val="000000" w:themeColor="text1"/>
        </w:rPr>
      </w:pPr>
    </w:p>
    <w:p w14:paraId="57013F59" w14:textId="2A60493B" w:rsidR="009201E6" w:rsidRPr="00AC7569" w:rsidRDefault="002B297C" w:rsidP="009201E6">
      <w:pPr>
        <w:rPr>
          <w:color w:val="000000" w:themeColor="text1"/>
        </w:rPr>
      </w:pPr>
      <w:r>
        <w:rPr>
          <w:color w:val="000000" w:themeColor="text1"/>
        </w:rPr>
        <w:t>M</w:t>
      </w:r>
      <w:r w:rsidR="009201E6" w:rsidRPr="00AC7569">
        <w:rPr>
          <w:color w:val="000000" w:themeColor="text1"/>
        </w:rPr>
        <w:t xml:space="preserve">erging tables before converting to </w:t>
      </w:r>
      <w:proofErr w:type="spellStart"/>
      <w:r w:rsidR="009201E6" w:rsidRPr="00AC7569">
        <w:rPr>
          <w:color w:val="000000" w:themeColor="text1"/>
        </w:rPr>
        <w:t>biom</w:t>
      </w:r>
      <w:proofErr w:type="spellEnd"/>
      <w:r>
        <w:rPr>
          <w:color w:val="000000" w:themeColor="text1"/>
        </w:rPr>
        <w:t>.</w:t>
      </w:r>
    </w:p>
    <w:p w14:paraId="65E819EA" w14:textId="77777777" w:rsidR="009201E6" w:rsidRPr="00AC7569" w:rsidRDefault="009201E6" w:rsidP="009201E6"/>
    <w:p w14:paraId="14370505" w14:textId="77777777" w:rsidR="009201E6" w:rsidRPr="00AC7569" w:rsidRDefault="009201E6" w:rsidP="009201E6">
      <w:pPr>
        <w:rPr>
          <w:rFonts w:cs="Menlo"/>
        </w:rPr>
      </w:pPr>
      <w:proofErr w:type="spellStart"/>
      <w:r w:rsidRPr="00AC7569">
        <w:rPr>
          <w:rFonts w:cs="Menlo"/>
        </w:rPr>
        <w:t>qiime</w:t>
      </w:r>
      <w:proofErr w:type="spellEnd"/>
      <w:r w:rsidRPr="00AC7569">
        <w:rPr>
          <w:rFonts w:cs="Menlo"/>
        </w:rPr>
        <w:t xml:space="preserve"> feature-table merge --</w:t>
      </w:r>
      <w:proofErr w:type="spellStart"/>
      <w:r w:rsidRPr="00AC7569">
        <w:rPr>
          <w:rFonts w:cs="Menlo"/>
        </w:rPr>
        <w:t>i</w:t>
      </w:r>
      <w:proofErr w:type="spellEnd"/>
      <w:r w:rsidRPr="00AC7569">
        <w:rPr>
          <w:rFonts w:cs="Menlo"/>
        </w:rPr>
        <w:t>-tables ./QRun8/table-dada2_QR8.qza ./QRun17/table-dada2_QR17.qza --p-overlap-method sum --o-merged-</w:t>
      </w:r>
      <w:proofErr w:type="gramStart"/>
      <w:r w:rsidRPr="00AC7569">
        <w:rPr>
          <w:rFonts w:cs="Menlo"/>
        </w:rPr>
        <w:t>table  .</w:t>
      </w:r>
      <w:proofErr w:type="gramEnd"/>
      <w:r w:rsidRPr="00AC7569">
        <w:rPr>
          <w:rFonts w:cs="Menlo"/>
        </w:rPr>
        <w:t>/</w:t>
      </w:r>
      <w:proofErr w:type="spellStart"/>
      <w:r w:rsidRPr="00AC7569">
        <w:rPr>
          <w:rFonts w:cs="Menlo"/>
        </w:rPr>
        <w:t>Vaginal_merged</w:t>
      </w:r>
      <w:proofErr w:type="spellEnd"/>
      <w:r w:rsidRPr="00AC7569">
        <w:rPr>
          <w:rFonts w:cs="Menlo"/>
        </w:rPr>
        <w:t>-tables</w:t>
      </w:r>
      <w:r w:rsidRPr="00AC7569">
        <w:rPr>
          <w:rFonts w:cs="Andale Mono"/>
          <w:color w:val="2FFF12"/>
          <w:kern w:val="0"/>
        </w:rPr>
        <w:t xml:space="preserve"> </w:t>
      </w:r>
      <w:r w:rsidRPr="00AC7569">
        <w:rPr>
          <w:rFonts w:cs="Menlo"/>
        </w:rPr>
        <w:t>8_17.qza</w:t>
      </w:r>
    </w:p>
    <w:p w14:paraId="1DC85095" w14:textId="77777777" w:rsidR="009201E6" w:rsidRPr="00AC7569" w:rsidRDefault="009201E6" w:rsidP="009201E6">
      <w:pPr>
        <w:rPr>
          <w:rFonts w:cs="Menlo"/>
        </w:rPr>
      </w:pPr>
    </w:p>
    <w:p w14:paraId="28C82DB6" w14:textId="77777777" w:rsidR="009201E6" w:rsidRPr="00AC7569" w:rsidRDefault="009201E6" w:rsidP="009201E6">
      <w:pPr>
        <w:pStyle w:val="ListParagraph"/>
        <w:numPr>
          <w:ilvl w:val="0"/>
          <w:numId w:val="16"/>
        </w:numPr>
        <w:rPr>
          <w:color w:val="0F9ED5" w:themeColor="accent4"/>
        </w:rPr>
      </w:pPr>
      <w:r w:rsidRPr="00AC7569">
        <w:rPr>
          <w:color w:val="0F9ED5" w:themeColor="accent4"/>
        </w:rPr>
        <w:lastRenderedPageBreak/>
        <w:t>Merging taxonomies from the 2 runs</w:t>
      </w:r>
    </w:p>
    <w:p w14:paraId="228E60D5" w14:textId="77777777" w:rsidR="009201E6" w:rsidRPr="00AC7569" w:rsidRDefault="009201E6" w:rsidP="009201E6">
      <w:pPr>
        <w:rPr>
          <w:rFonts w:cs="Menlo"/>
        </w:rPr>
      </w:pPr>
    </w:p>
    <w:p w14:paraId="4B258A51" w14:textId="77777777" w:rsidR="009201E6" w:rsidRPr="00AC7569" w:rsidRDefault="009201E6" w:rsidP="009201E6">
      <w:pPr>
        <w:rPr>
          <w:rFonts w:cs="Menlo"/>
        </w:rPr>
      </w:pPr>
      <w:proofErr w:type="spellStart"/>
      <w:r w:rsidRPr="00AC7569">
        <w:rPr>
          <w:rFonts w:cs="Menlo"/>
        </w:rPr>
        <w:t>qiime</w:t>
      </w:r>
      <w:proofErr w:type="spellEnd"/>
      <w:r w:rsidRPr="00AC7569">
        <w:rPr>
          <w:rFonts w:cs="Menlo"/>
        </w:rPr>
        <w:t xml:space="preserve"> feature-table merge-taxa --</w:t>
      </w:r>
      <w:proofErr w:type="spellStart"/>
      <w:r w:rsidRPr="00AC7569">
        <w:rPr>
          <w:rFonts w:cs="Menlo"/>
        </w:rPr>
        <w:t>i</w:t>
      </w:r>
      <w:proofErr w:type="spellEnd"/>
      <w:r w:rsidRPr="00AC7569">
        <w:rPr>
          <w:rFonts w:cs="Menlo"/>
        </w:rPr>
        <w:t>-data ./QRun8/Taxonomy_QR8.qza ./QRun17/Taxonomy_QR17.qza --o-merged-</w:t>
      </w:r>
      <w:proofErr w:type="gramStart"/>
      <w:r w:rsidRPr="00AC7569">
        <w:rPr>
          <w:rFonts w:cs="Menlo"/>
        </w:rPr>
        <w:t>data  Vaginal_merged_Taxonomy8_17.qza</w:t>
      </w:r>
      <w:proofErr w:type="gramEnd"/>
    </w:p>
    <w:p w14:paraId="7A383571" w14:textId="77777777" w:rsidR="009201E6" w:rsidRPr="00AC7569" w:rsidRDefault="009201E6" w:rsidP="009201E6">
      <w:pPr>
        <w:rPr>
          <w:rFonts w:cs="Menlo"/>
        </w:rPr>
      </w:pPr>
    </w:p>
    <w:p w14:paraId="59671F18" w14:textId="77777777" w:rsidR="009201E6" w:rsidRPr="00AC7569" w:rsidRDefault="009201E6" w:rsidP="009201E6">
      <w:pPr>
        <w:pStyle w:val="ListParagraph"/>
        <w:numPr>
          <w:ilvl w:val="0"/>
          <w:numId w:val="16"/>
        </w:numPr>
        <w:rPr>
          <w:color w:val="0F9ED5" w:themeColor="accent4"/>
        </w:rPr>
      </w:pPr>
      <w:r w:rsidRPr="00AC7569">
        <w:rPr>
          <w:color w:val="0F9ED5" w:themeColor="accent4"/>
        </w:rPr>
        <w:t xml:space="preserve">Use </w:t>
      </w:r>
      <w:proofErr w:type="spellStart"/>
      <w:r w:rsidRPr="00AC7569">
        <w:rPr>
          <w:color w:val="0F9ED5" w:themeColor="accent4"/>
        </w:rPr>
        <w:t>biom</w:t>
      </w:r>
      <w:proofErr w:type="spellEnd"/>
      <w:r w:rsidRPr="00AC7569">
        <w:rPr>
          <w:color w:val="0F9ED5" w:themeColor="accent4"/>
        </w:rPr>
        <w:t xml:space="preserve"> to input to </w:t>
      </w:r>
      <w:proofErr w:type="spellStart"/>
      <w:r w:rsidRPr="00AC7569">
        <w:rPr>
          <w:color w:val="0F9ED5" w:themeColor="accent4"/>
        </w:rPr>
        <w:t>pyloseq</w:t>
      </w:r>
      <w:proofErr w:type="spellEnd"/>
    </w:p>
    <w:p w14:paraId="6420BD0C" w14:textId="77777777" w:rsidR="009201E6" w:rsidRPr="00AC7569" w:rsidRDefault="009201E6" w:rsidP="009201E6">
      <w:pPr>
        <w:rPr>
          <w:rFonts w:cs="Menlo"/>
        </w:rPr>
      </w:pPr>
    </w:p>
    <w:p w14:paraId="570173B0" w14:textId="77777777" w:rsidR="009201E6" w:rsidRPr="00AC7569" w:rsidRDefault="009201E6" w:rsidP="009201E6">
      <w:r w:rsidRPr="00AC7569">
        <w:t xml:space="preserve">I needed to install </w:t>
      </w:r>
      <w:proofErr w:type="spellStart"/>
      <w:r w:rsidRPr="00AC7569">
        <w:t>biom</w:t>
      </w:r>
      <w:proofErr w:type="spellEnd"/>
      <w:r w:rsidRPr="00AC7569">
        <w:t xml:space="preserve"> to be able to use it</w:t>
      </w:r>
    </w:p>
    <w:p w14:paraId="6DC00A37" w14:textId="77777777" w:rsidR="009201E6" w:rsidRPr="00AC7569" w:rsidRDefault="009201E6" w:rsidP="009201E6">
      <w:pPr>
        <w:rPr>
          <w:rFonts w:cs="Menlo"/>
        </w:rPr>
      </w:pPr>
      <w:r w:rsidRPr="00AC7569">
        <w:rPr>
          <w:rFonts w:cs="Menlo"/>
        </w:rPr>
        <w:t xml:space="preserve">pip install </w:t>
      </w:r>
      <w:proofErr w:type="spellStart"/>
      <w:r w:rsidRPr="00AC7569">
        <w:rPr>
          <w:rFonts w:cs="Menlo"/>
        </w:rPr>
        <w:t>numpy</w:t>
      </w:r>
      <w:proofErr w:type="spellEnd"/>
    </w:p>
    <w:p w14:paraId="7B54D3AB" w14:textId="77777777" w:rsidR="009201E6" w:rsidRPr="00AC7569" w:rsidRDefault="009201E6" w:rsidP="009201E6">
      <w:pPr>
        <w:rPr>
          <w:rFonts w:cs="Menlo"/>
        </w:rPr>
      </w:pPr>
      <w:r w:rsidRPr="00AC7569">
        <w:rPr>
          <w:rFonts w:cs="Menlo"/>
        </w:rPr>
        <w:t xml:space="preserve">pip install </w:t>
      </w:r>
      <w:proofErr w:type="spellStart"/>
      <w:r w:rsidRPr="00AC7569">
        <w:rPr>
          <w:rFonts w:cs="Menlo"/>
        </w:rPr>
        <w:t>biom</w:t>
      </w:r>
      <w:proofErr w:type="spellEnd"/>
      <w:r w:rsidRPr="00AC7569">
        <w:rPr>
          <w:rFonts w:cs="Menlo"/>
        </w:rPr>
        <w:t>-format</w:t>
      </w:r>
    </w:p>
    <w:p w14:paraId="00493259" w14:textId="77777777" w:rsidR="009201E6" w:rsidRPr="00AC7569" w:rsidRDefault="009201E6" w:rsidP="009201E6">
      <w:pPr>
        <w:rPr>
          <w:color w:val="000000" w:themeColor="text1"/>
        </w:rPr>
      </w:pPr>
    </w:p>
    <w:p w14:paraId="131D311D" w14:textId="77777777" w:rsidR="009201E6" w:rsidRPr="00AC7569" w:rsidRDefault="009201E6" w:rsidP="009201E6">
      <w:pPr>
        <w:rPr>
          <w:color w:val="000000" w:themeColor="text1"/>
        </w:rPr>
      </w:pPr>
      <w:r w:rsidRPr="00AC7569">
        <w:rPr>
          <w:color w:val="000000" w:themeColor="text1"/>
        </w:rPr>
        <w:t xml:space="preserve">a.- Unzip file Table to extract </w:t>
      </w:r>
      <w:proofErr w:type="spellStart"/>
      <w:r w:rsidRPr="00AC7569">
        <w:rPr>
          <w:color w:val="000000" w:themeColor="text1"/>
        </w:rPr>
        <w:t>biom</w:t>
      </w:r>
      <w:proofErr w:type="spellEnd"/>
      <w:r w:rsidRPr="00AC7569">
        <w:rPr>
          <w:color w:val="000000" w:themeColor="text1"/>
        </w:rPr>
        <w:t xml:space="preserve"> file</w:t>
      </w:r>
    </w:p>
    <w:p w14:paraId="61F1E287" w14:textId="77777777" w:rsidR="009201E6" w:rsidRPr="00AC7569" w:rsidRDefault="009201E6" w:rsidP="009201E6">
      <w:pPr>
        <w:pStyle w:val="p1"/>
        <w:rPr>
          <w:rFonts w:asciiTheme="minorHAnsi" w:hAnsiTheme="minorHAnsi" w:cstheme="minorBidi"/>
          <w:color w:val="000000" w:themeColor="text1"/>
          <w:kern w:val="2"/>
          <w:sz w:val="24"/>
          <w:szCs w:val="24"/>
          <w14:ligatures w14:val="standardContextual"/>
        </w:rPr>
      </w:pPr>
      <w:r w:rsidRPr="00AC7569">
        <w:rPr>
          <w:rFonts w:asciiTheme="minorHAnsi" w:hAnsiTheme="minorHAnsi" w:cstheme="minorBidi"/>
          <w:color w:val="000000" w:themeColor="text1"/>
          <w:kern w:val="2"/>
          <w:sz w:val="24"/>
          <w:szCs w:val="24"/>
          <w14:ligatures w14:val="standardContextual"/>
        </w:rPr>
        <w:t xml:space="preserve">b.- Transform </w:t>
      </w:r>
      <w:proofErr w:type="spellStart"/>
      <w:r w:rsidRPr="00AC7569">
        <w:rPr>
          <w:rFonts w:asciiTheme="minorHAnsi" w:hAnsiTheme="minorHAnsi" w:cstheme="minorBidi"/>
          <w:color w:val="000000" w:themeColor="text1"/>
          <w:kern w:val="2"/>
          <w:sz w:val="24"/>
          <w:szCs w:val="24"/>
          <w14:ligatures w14:val="standardContextual"/>
        </w:rPr>
        <w:t>biom</w:t>
      </w:r>
      <w:proofErr w:type="spellEnd"/>
      <w:r w:rsidRPr="00AC7569">
        <w:rPr>
          <w:rFonts w:asciiTheme="minorHAnsi" w:hAnsiTheme="minorHAnsi" w:cstheme="minorBidi"/>
          <w:color w:val="000000" w:themeColor="text1"/>
          <w:kern w:val="2"/>
          <w:sz w:val="24"/>
          <w:szCs w:val="24"/>
          <w14:ligatures w14:val="standardContextual"/>
        </w:rPr>
        <w:t xml:space="preserve"> into txt: </w:t>
      </w:r>
      <w:proofErr w:type="spellStart"/>
      <w:r w:rsidRPr="00AC7569">
        <w:rPr>
          <w:rFonts w:asciiTheme="minorHAnsi" w:hAnsiTheme="minorHAnsi" w:cstheme="minorBidi"/>
          <w:color w:val="000000" w:themeColor="text1"/>
          <w:kern w:val="2"/>
          <w:sz w:val="24"/>
          <w:szCs w:val="24"/>
          <w14:ligatures w14:val="standardContextual"/>
        </w:rPr>
        <w:t>biom</w:t>
      </w:r>
      <w:proofErr w:type="spellEnd"/>
      <w:r w:rsidRPr="00AC7569">
        <w:rPr>
          <w:rFonts w:asciiTheme="minorHAnsi" w:hAnsiTheme="minorHAnsi" w:cstheme="minorBidi"/>
          <w:color w:val="000000" w:themeColor="text1"/>
          <w:kern w:val="2"/>
          <w:sz w:val="24"/>
          <w:szCs w:val="24"/>
          <w14:ligatures w14:val="standardContextual"/>
        </w:rPr>
        <w:t xml:space="preserve"> convert -</w:t>
      </w:r>
      <w:proofErr w:type="spellStart"/>
      <w:r w:rsidRPr="00AC7569">
        <w:rPr>
          <w:rFonts w:asciiTheme="minorHAnsi" w:hAnsiTheme="minorHAnsi" w:cstheme="minorBidi"/>
          <w:color w:val="000000" w:themeColor="text1"/>
          <w:kern w:val="2"/>
          <w:sz w:val="24"/>
          <w:szCs w:val="24"/>
          <w14:ligatures w14:val="standardContextual"/>
        </w:rPr>
        <w:t>i</w:t>
      </w:r>
      <w:proofErr w:type="spellEnd"/>
      <w:r w:rsidRPr="00AC7569">
        <w:rPr>
          <w:rFonts w:asciiTheme="minorHAnsi" w:hAnsiTheme="minorHAnsi" w:cstheme="minorBidi"/>
          <w:color w:val="000000" w:themeColor="text1"/>
          <w:kern w:val="2"/>
          <w:sz w:val="24"/>
          <w:szCs w:val="24"/>
          <w14:ligatures w14:val="standardContextual"/>
        </w:rPr>
        <w:t xml:space="preserve"> table Vaginal_merged-tables8_17B.biom -</w:t>
      </w:r>
      <w:proofErr w:type="gramStart"/>
      <w:r w:rsidRPr="00AC7569">
        <w:rPr>
          <w:rFonts w:asciiTheme="minorHAnsi" w:hAnsiTheme="minorHAnsi" w:cstheme="minorBidi"/>
          <w:color w:val="000000" w:themeColor="text1"/>
          <w:kern w:val="2"/>
          <w:sz w:val="24"/>
          <w:szCs w:val="24"/>
          <w14:ligatures w14:val="standardContextual"/>
        </w:rPr>
        <w:t>o  Vaginal_merged-tables8_17B.txt</w:t>
      </w:r>
      <w:proofErr w:type="gramEnd"/>
      <w:r w:rsidRPr="00AC7569">
        <w:rPr>
          <w:rFonts w:asciiTheme="minorHAnsi" w:hAnsiTheme="minorHAnsi" w:cstheme="minorBidi"/>
          <w:color w:val="000000" w:themeColor="text1"/>
          <w:kern w:val="2"/>
          <w:sz w:val="24"/>
          <w:szCs w:val="24"/>
          <w14:ligatures w14:val="standardContextual"/>
        </w:rPr>
        <w:t xml:space="preserve"> --to-</w:t>
      </w:r>
      <w:proofErr w:type="spellStart"/>
      <w:r w:rsidRPr="00AC7569">
        <w:rPr>
          <w:rFonts w:asciiTheme="minorHAnsi" w:hAnsiTheme="minorHAnsi" w:cstheme="minorBidi"/>
          <w:color w:val="000000" w:themeColor="text1"/>
          <w:kern w:val="2"/>
          <w:sz w:val="24"/>
          <w:szCs w:val="24"/>
          <w14:ligatures w14:val="standardContextual"/>
        </w:rPr>
        <w:t>tsv</w:t>
      </w:r>
      <w:proofErr w:type="spellEnd"/>
    </w:p>
    <w:p w14:paraId="178C37B5" w14:textId="77777777" w:rsidR="009201E6" w:rsidRPr="00AC7569" w:rsidRDefault="009201E6" w:rsidP="009201E6">
      <w:pPr>
        <w:pStyle w:val="p1"/>
        <w:rPr>
          <w:rFonts w:asciiTheme="minorHAnsi" w:hAnsiTheme="minorHAnsi" w:cstheme="minorBidi"/>
          <w:color w:val="000000" w:themeColor="text1"/>
          <w:kern w:val="2"/>
          <w:sz w:val="24"/>
          <w:szCs w:val="24"/>
          <w14:ligatures w14:val="standardContextual"/>
        </w:rPr>
      </w:pPr>
      <w:r w:rsidRPr="00AC7569">
        <w:rPr>
          <w:rFonts w:asciiTheme="minorHAnsi" w:hAnsiTheme="minorHAnsi" w:cstheme="minorBidi"/>
          <w:color w:val="000000" w:themeColor="text1"/>
          <w:kern w:val="2"/>
          <w:sz w:val="24"/>
          <w:szCs w:val="24"/>
          <w14:ligatures w14:val="standardContextual"/>
        </w:rPr>
        <w:t xml:space="preserve">c.- Convert again to </w:t>
      </w:r>
      <w:proofErr w:type="spellStart"/>
      <w:r w:rsidRPr="00AC7569">
        <w:rPr>
          <w:rFonts w:asciiTheme="minorHAnsi" w:hAnsiTheme="minorHAnsi" w:cstheme="minorBidi"/>
          <w:color w:val="000000" w:themeColor="text1"/>
          <w:kern w:val="2"/>
          <w:sz w:val="24"/>
          <w:szCs w:val="24"/>
          <w14:ligatures w14:val="standardContextual"/>
        </w:rPr>
        <w:t>biom</w:t>
      </w:r>
      <w:proofErr w:type="spellEnd"/>
      <w:r w:rsidRPr="00AC7569">
        <w:rPr>
          <w:rFonts w:asciiTheme="minorHAnsi" w:hAnsiTheme="minorHAnsi" w:cstheme="minorBidi"/>
          <w:color w:val="000000" w:themeColor="text1"/>
          <w:kern w:val="2"/>
          <w:sz w:val="24"/>
          <w:szCs w:val="24"/>
          <w14:ligatures w14:val="standardContextual"/>
        </w:rPr>
        <w:t xml:space="preserve"> file as follows: </w:t>
      </w:r>
      <w:proofErr w:type="spellStart"/>
      <w:r w:rsidRPr="00AC7569">
        <w:rPr>
          <w:rFonts w:asciiTheme="minorHAnsi" w:hAnsiTheme="minorHAnsi" w:cstheme="minorBidi"/>
          <w:color w:val="000000" w:themeColor="text1"/>
          <w:kern w:val="2"/>
          <w:sz w:val="24"/>
          <w:szCs w:val="24"/>
          <w14:ligatures w14:val="standardContextual"/>
        </w:rPr>
        <w:t>biom</w:t>
      </w:r>
      <w:proofErr w:type="spellEnd"/>
      <w:r w:rsidRPr="00AC7569">
        <w:rPr>
          <w:rFonts w:asciiTheme="minorHAnsi" w:hAnsiTheme="minorHAnsi" w:cstheme="minorBidi"/>
          <w:color w:val="000000" w:themeColor="text1"/>
          <w:kern w:val="2"/>
          <w:sz w:val="24"/>
          <w:szCs w:val="24"/>
          <w14:ligatures w14:val="standardContextual"/>
        </w:rPr>
        <w:t xml:space="preserve"> convert -</w:t>
      </w:r>
      <w:proofErr w:type="spellStart"/>
      <w:r w:rsidRPr="00AC7569">
        <w:rPr>
          <w:rFonts w:asciiTheme="minorHAnsi" w:hAnsiTheme="minorHAnsi" w:cstheme="minorBidi"/>
          <w:color w:val="000000" w:themeColor="text1"/>
          <w:kern w:val="2"/>
          <w:sz w:val="24"/>
          <w:szCs w:val="24"/>
          <w14:ligatures w14:val="standardContextual"/>
        </w:rPr>
        <w:t>i</w:t>
      </w:r>
      <w:proofErr w:type="spellEnd"/>
      <w:r w:rsidRPr="00AC7569">
        <w:rPr>
          <w:rFonts w:asciiTheme="minorHAnsi" w:hAnsiTheme="minorHAnsi" w:cstheme="minorBidi"/>
          <w:color w:val="000000" w:themeColor="text1"/>
          <w:kern w:val="2"/>
          <w:sz w:val="24"/>
          <w:szCs w:val="24"/>
          <w14:ligatures w14:val="standardContextual"/>
        </w:rPr>
        <w:t xml:space="preserve"> Vaginal_merged-tables8_17B.txt -o Vaginal_merged-tables8_17G.biom --table-type="OTU table" --to-</w:t>
      </w:r>
      <w:proofErr w:type="spellStart"/>
      <w:r w:rsidRPr="00AC7569">
        <w:rPr>
          <w:rFonts w:asciiTheme="minorHAnsi" w:hAnsiTheme="minorHAnsi" w:cstheme="minorBidi"/>
          <w:color w:val="000000" w:themeColor="text1"/>
          <w:kern w:val="2"/>
          <w:sz w:val="24"/>
          <w:szCs w:val="24"/>
          <w14:ligatures w14:val="standardContextual"/>
        </w:rPr>
        <w:t>json</w:t>
      </w:r>
      <w:proofErr w:type="spellEnd"/>
    </w:p>
    <w:p w14:paraId="7941DE90" w14:textId="77777777" w:rsidR="009201E6" w:rsidRPr="00AC7569" w:rsidRDefault="009201E6" w:rsidP="009201E6">
      <w:pPr>
        <w:pStyle w:val="p1"/>
        <w:rPr>
          <w:rFonts w:asciiTheme="minorHAnsi" w:hAnsiTheme="minorHAnsi" w:cstheme="minorBidi"/>
          <w:color w:val="000000" w:themeColor="text1"/>
          <w:kern w:val="2"/>
          <w:sz w:val="24"/>
          <w:szCs w:val="24"/>
          <w14:ligatures w14:val="standardContextual"/>
        </w:rPr>
      </w:pPr>
      <w:r w:rsidRPr="00AC7569">
        <w:rPr>
          <w:rFonts w:asciiTheme="minorHAnsi" w:hAnsiTheme="minorHAnsi" w:cstheme="minorBidi"/>
          <w:color w:val="000000" w:themeColor="text1"/>
          <w:kern w:val="2"/>
          <w:sz w:val="24"/>
          <w:szCs w:val="24"/>
          <w14:ligatures w14:val="standardContextual"/>
        </w:rPr>
        <w:t xml:space="preserve">d.- Add the taxonomy: </w:t>
      </w:r>
      <w:proofErr w:type="spellStart"/>
      <w:r w:rsidRPr="00AC7569">
        <w:rPr>
          <w:rFonts w:asciiTheme="minorHAnsi" w:hAnsiTheme="minorHAnsi" w:cstheme="minorBidi"/>
          <w:color w:val="000000" w:themeColor="text1"/>
          <w:kern w:val="2"/>
          <w:sz w:val="24"/>
          <w:szCs w:val="24"/>
          <w14:ligatures w14:val="standardContextual"/>
        </w:rPr>
        <w:t>biom</w:t>
      </w:r>
      <w:proofErr w:type="spellEnd"/>
      <w:r w:rsidRPr="00AC7569">
        <w:rPr>
          <w:rFonts w:asciiTheme="minorHAnsi" w:hAnsiTheme="minorHAnsi" w:cstheme="minorBidi"/>
          <w:color w:val="000000" w:themeColor="text1"/>
          <w:kern w:val="2"/>
          <w:sz w:val="24"/>
          <w:szCs w:val="24"/>
          <w14:ligatures w14:val="standardContextual"/>
        </w:rPr>
        <w:t xml:space="preserve"> add-metadata --</w:t>
      </w:r>
      <w:proofErr w:type="spellStart"/>
      <w:r w:rsidRPr="00AC7569">
        <w:rPr>
          <w:rFonts w:asciiTheme="minorHAnsi" w:hAnsiTheme="minorHAnsi" w:cstheme="minorBidi"/>
          <w:color w:val="000000" w:themeColor="text1"/>
          <w:kern w:val="2"/>
          <w:sz w:val="24"/>
          <w:szCs w:val="24"/>
          <w14:ligatures w14:val="standardContextual"/>
        </w:rPr>
        <w:t>sc</w:t>
      </w:r>
      <w:proofErr w:type="spellEnd"/>
      <w:r w:rsidRPr="00AC7569">
        <w:rPr>
          <w:rFonts w:asciiTheme="minorHAnsi" w:hAnsiTheme="minorHAnsi" w:cstheme="minorBidi"/>
          <w:color w:val="000000" w:themeColor="text1"/>
          <w:kern w:val="2"/>
          <w:sz w:val="24"/>
          <w:szCs w:val="24"/>
          <w14:ligatures w14:val="standardContextual"/>
        </w:rPr>
        <w:t xml:space="preserve">-separated taxonomy --observation-header </w:t>
      </w:r>
      <w:proofErr w:type="spellStart"/>
      <w:proofErr w:type="gramStart"/>
      <w:r w:rsidRPr="00AC7569">
        <w:rPr>
          <w:rFonts w:asciiTheme="minorHAnsi" w:hAnsiTheme="minorHAnsi" w:cstheme="minorBidi"/>
          <w:color w:val="000000" w:themeColor="text1"/>
          <w:kern w:val="2"/>
          <w:sz w:val="24"/>
          <w:szCs w:val="24"/>
          <w14:ligatures w14:val="standardContextual"/>
        </w:rPr>
        <w:t>OTUID,taxonomy</w:t>
      </w:r>
      <w:proofErr w:type="spellEnd"/>
      <w:proofErr w:type="gramEnd"/>
      <w:r w:rsidRPr="00AC7569">
        <w:rPr>
          <w:rFonts w:asciiTheme="minorHAnsi" w:hAnsiTheme="minorHAnsi" w:cstheme="minorBidi"/>
          <w:color w:val="000000" w:themeColor="text1"/>
          <w:kern w:val="2"/>
          <w:sz w:val="24"/>
          <w:szCs w:val="24"/>
          <w14:ligatures w14:val="standardContextual"/>
        </w:rPr>
        <w:t xml:space="preserve"> --observation-metadata-</w:t>
      </w:r>
      <w:proofErr w:type="spellStart"/>
      <w:r w:rsidRPr="00AC7569">
        <w:rPr>
          <w:rFonts w:asciiTheme="minorHAnsi" w:hAnsiTheme="minorHAnsi" w:cstheme="minorBidi"/>
          <w:color w:val="000000" w:themeColor="text1"/>
          <w:kern w:val="2"/>
          <w:sz w:val="24"/>
          <w:szCs w:val="24"/>
          <w14:ligatures w14:val="standardContextual"/>
        </w:rPr>
        <w:t>fp</w:t>
      </w:r>
      <w:proofErr w:type="spellEnd"/>
      <w:r w:rsidRPr="00AC7569">
        <w:rPr>
          <w:rFonts w:asciiTheme="minorHAnsi" w:hAnsiTheme="minorHAnsi" w:cstheme="minorBidi"/>
          <w:color w:val="000000" w:themeColor="text1"/>
          <w:kern w:val="2"/>
          <w:sz w:val="24"/>
          <w:szCs w:val="24"/>
          <w14:ligatures w14:val="standardContextual"/>
        </w:rPr>
        <w:t xml:space="preserve"> Vaginal_merged_Taxonomy8_17.tsv -</w:t>
      </w:r>
      <w:proofErr w:type="spellStart"/>
      <w:r w:rsidRPr="00AC7569">
        <w:rPr>
          <w:rFonts w:asciiTheme="minorHAnsi" w:hAnsiTheme="minorHAnsi" w:cstheme="minorBidi"/>
          <w:color w:val="000000" w:themeColor="text1"/>
          <w:kern w:val="2"/>
          <w:sz w:val="24"/>
          <w:szCs w:val="24"/>
          <w14:ligatures w14:val="standardContextual"/>
        </w:rPr>
        <w:t>i</w:t>
      </w:r>
      <w:proofErr w:type="spellEnd"/>
      <w:r w:rsidRPr="00AC7569">
        <w:rPr>
          <w:rFonts w:asciiTheme="minorHAnsi" w:hAnsiTheme="minorHAnsi" w:cstheme="minorBidi"/>
          <w:color w:val="000000" w:themeColor="text1"/>
          <w:kern w:val="2"/>
          <w:sz w:val="24"/>
          <w:szCs w:val="24"/>
          <w14:ligatures w14:val="standardContextual"/>
        </w:rPr>
        <w:t xml:space="preserve"> Vaginal_merged-tables8_17G.biom -o Vaginal_merged-tables8_17G_wTax.biom </w:t>
      </w:r>
    </w:p>
    <w:p w14:paraId="6F0422E9" w14:textId="77777777" w:rsidR="009201E6" w:rsidRPr="00AC7569" w:rsidRDefault="009201E6" w:rsidP="009201E6">
      <w:pPr>
        <w:pStyle w:val="p1"/>
        <w:rPr>
          <w:rFonts w:asciiTheme="minorHAnsi" w:hAnsiTheme="minorHAnsi" w:cstheme="minorBidi"/>
          <w:color w:val="000000" w:themeColor="text1"/>
          <w:kern w:val="2"/>
          <w:sz w:val="24"/>
          <w:szCs w:val="24"/>
          <w14:ligatures w14:val="standardContextual"/>
        </w:rPr>
      </w:pPr>
      <w:r w:rsidRPr="00AC7569">
        <w:rPr>
          <w:rFonts w:asciiTheme="minorHAnsi" w:hAnsiTheme="minorHAnsi" w:cstheme="minorBidi"/>
          <w:color w:val="000000" w:themeColor="text1"/>
          <w:kern w:val="2"/>
          <w:sz w:val="24"/>
          <w:szCs w:val="24"/>
          <w14:ligatures w14:val="standardContextual"/>
        </w:rPr>
        <w:t xml:space="preserve">e.- Add the metadata: </w:t>
      </w:r>
      <w:proofErr w:type="spellStart"/>
      <w:r w:rsidRPr="00AC7569">
        <w:rPr>
          <w:rFonts w:asciiTheme="minorHAnsi" w:hAnsiTheme="minorHAnsi" w:cstheme="minorBidi"/>
          <w:color w:val="000000" w:themeColor="text1"/>
          <w:kern w:val="2"/>
          <w:sz w:val="24"/>
          <w:szCs w:val="24"/>
          <w14:ligatures w14:val="standardContextual"/>
        </w:rPr>
        <w:t>biom</w:t>
      </w:r>
      <w:proofErr w:type="spellEnd"/>
      <w:r w:rsidRPr="00AC7569">
        <w:rPr>
          <w:rFonts w:asciiTheme="minorHAnsi" w:hAnsiTheme="minorHAnsi" w:cstheme="minorBidi"/>
          <w:color w:val="000000" w:themeColor="text1"/>
          <w:kern w:val="2"/>
          <w:sz w:val="24"/>
          <w:szCs w:val="24"/>
          <w14:ligatures w14:val="standardContextual"/>
        </w:rPr>
        <w:t xml:space="preserve"> add-metadata -</w:t>
      </w:r>
      <w:proofErr w:type="spellStart"/>
      <w:r w:rsidRPr="00AC7569">
        <w:rPr>
          <w:rFonts w:asciiTheme="minorHAnsi" w:hAnsiTheme="minorHAnsi" w:cstheme="minorBidi"/>
          <w:color w:val="000000" w:themeColor="text1"/>
          <w:kern w:val="2"/>
          <w:sz w:val="24"/>
          <w:szCs w:val="24"/>
          <w14:ligatures w14:val="standardContextual"/>
        </w:rPr>
        <w:t>i</w:t>
      </w:r>
      <w:proofErr w:type="spellEnd"/>
      <w:r w:rsidRPr="00AC7569">
        <w:rPr>
          <w:rFonts w:asciiTheme="minorHAnsi" w:hAnsiTheme="minorHAnsi" w:cstheme="minorBidi"/>
          <w:color w:val="000000" w:themeColor="text1"/>
          <w:kern w:val="2"/>
          <w:sz w:val="24"/>
          <w:szCs w:val="24"/>
          <w14:ligatures w14:val="standardContextual"/>
        </w:rPr>
        <w:t xml:space="preserve"> Vaginal_merged-tables8_17G_wTax.biom -o Vaginal_merged-tables8_17G_wTaxMet.biom --sample-metadata-</w:t>
      </w:r>
      <w:proofErr w:type="spellStart"/>
      <w:r w:rsidRPr="00AC7569">
        <w:rPr>
          <w:rFonts w:asciiTheme="minorHAnsi" w:hAnsiTheme="minorHAnsi" w:cstheme="minorBidi"/>
          <w:color w:val="000000" w:themeColor="text1"/>
          <w:kern w:val="2"/>
          <w:sz w:val="24"/>
          <w:szCs w:val="24"/>
          <w14:ligatures w14:val="standardContextual"/>
        </w:rPr>
        <w:t>fp</w:t>
      </w:r>
      <w:proofErr w:type="spellEnd"/>
      <w:r w:rsidRPr="00AC7569">
        <w:rPr>
          <w:rFonts w:asciiTheme="minorHAnsi" w:hAnsiTheme="minorHAnsi" w:cstheme="minorBidi"/>
          <w:color w:val="000000" w:themeColor="text1"/>
          <w:kern w:val="2"/>
          <w:sz w:val="24"/>
          <w:szCs w:val="24"/>
          <w14:ligatures w14:val="standardContextual"/>
        </w:rPr>
        <w:t xml:space="preserve"> </w:t>
      </w:r>
      <w:r w:rsidRPr="00394E4B">
        <w:rPr>
          <w:rFonts w:asciiTheme="minorHAnsi" w:hAnsiTheme="minorHAnsi" w:cstheme="minorBidi"/>
          <w:color w:val="000000" w:themeColor="text1"/>
          <w:kern w:val="2"/>
          <w:sz w:val="24"/>
          <w:szCs w:val="24"/>
          <w14:ligatures w14:val="standardContextual"/>
        </w:rPr>
        <w:t>Mapping_file_Run_8_17</w:t>
      </w:r>
      <w:r w:rsidRPr="00AC7569">
        <w:rPr>
          <w:rFonts w:asciiTheme="minorHAnsi" w:hAnsiTheme="minorHAnsi" w:cstheme="minorBidi"/>
          <w:color w:val="000000" w:themeColor="text1"/>
          <w:kern w:val="2"/>
          <w:sz w:val="24"/>
          <w:szCs w:val="24"/>
          <w14:ligatures w14:val="standardContextual"/>
        </w:rPr>
        <w:t>.csv</w:t>
      </w:r>
    </w:p>
    <w:p w14:paraId="0CBC345E" w14:textId="77777777" w:rsidR="009201E6" w:rsidRPr="00AC7569" w:rsidRDefault="009201E6" w:rsidP="009201E6">
      <w:pPr>
        <w:rPr>
          <w:color w:val="000000" w:themeColor="text1"/>
        </w:rPr>
      </w:pPr>
    </w:p>
    <w:p w14:paraId="2B31A708" w14:textId="77777777" w:rsidR="009201E6" w:rsidRPr="00AC7569" w:rsidRDefault="009201E6" w:rsidP="009201E6">
      <w:pPr>
        <w:pStyle w:val="ListParagraph"/>
        <w:numPr>
          <w:ilvl w:val="0"/>
          <w:numId w:val="16"/>
        </w:numPr>
        <w:rPr>
          <w:color w:val="0F9ED5" w:themeColor="accent4"/>
        </w:rPr>
      </w:pPr>
      <w:r w:rsidRPr="00AC7569">
        <w:rPr>
          <w:color w:val="0F9ED5" w:themeColor="accent4"/>
        </w:rPr>
        <w:t>Apply abundance and contamination filters to qiime2 features.</w:t>
      </w:r>
    </w:p>
    <w:p w14:paraId="2AE1B02E" w14:textId="77777777" w:rsidR="009201E6" w:rsidRPr="00AC7569" w:rsidRDefault="009201E6" w:rsidP="009201E6">
      <w:pPr>
        <w:jc w:val="both"/>
        <w:rPr>
          <w:color w:val="000000" w:themeColor="text1"/>
        </w:rPr>
      </w:pPr>
    </w:p>
    <w:p w14:paraId="2F30991F" w14:textId="77777777" w:rsidR="009201E6" w:rsidRPr="00AC7569" w:rsidRDefault="009201E6" w:rsidP="009201E6">
      <w:pPr>
        <w:jc w:val="both"/>
        <w:rPr>
          <w:color w:val="000000" w:themeColor="text1"/>
        </w:rPr>
      </w:pPr>
      <w:r w:rsidRPr="00AC7569">
        <w:rPr>
          <w:color w:val="000000" w:themeColor="text1"/>
        </w:rPr>
        <w:t xml:space="preserve">We got everything into </w:t>
      </w:r>
      <w:proofErr w:type="spellStart"/>
      <w:r w:rsidRPr="00AC7569">
        <w:rPr>
          <w:color w:val="000000" w:themeColor="text1"/>
        </w:rPr>
        <w:t>phyloseq</w:t>
      </w:r>
      <w:proofErr w:type="spellEnd"/>
      <w:r w:rsidRPr="00AC7569">
        <w:rPr>
          <w:color w:val="000000" w:themeColor="text1"/>
        </w:rPr>
        <w:t xml:space="preserve">, including representative </w:t>
      </w:r>
      <w:proofErr w:type="spellStart"/>
      <w:r w:rsidRPr="00AC7569">
        <w:rPr>
          <w:color w:val="000000" w:themeColor="text1"/>
        </w:rPr>
        <w:t>fasta</w:t>
      </w:r>
      <w:proofErr w:type="spellEnd"/>
      <w:r w:rsidRPr="00AC7569">
        <w:rPr>
          <w:color w:val="000000" w:themeColor="text1"/>
        </w:rPr>
        <w:t xml:space="preserve"> sequences. Using </w:t>
      </w:r>
      <w:proofErr w:type="gramStart"/>
      <w:r w:rsidRPr="00AC7569">
        <w:rPr>
          <w:color w:val="000000" w:themeColor="text1"/>
        </w:rPr>
        <w:t>exactly the same</w:t>
      </w:r>
      <w:proofErr w:type="gramEnd"/>
      <w:r w:rsidRPr="00AC7569">
        <w:rPr>
          <w:color w:val="000000" w:themeColor="text1"/>
        </w:rPr>
        <w:t xml:space="preserve"> pipeline, we obtain 157 reference sequences/features after filters (abundance and kingdom-unassigned features). Before we had 160 features. When inspecting the feature IDs (which are 100% associated to the sequence itself) we can see that we have </w:t>
      </w:r>
      <w:proofErr w:type="gramStart"/>
      <w:r w:rsidRPr="00AC7569">
        <w:rPr>
          <w:color w:val="000000" w:themeColor="text1"/>
        </w:rPr>
        <w:t>exactly the same</w:t>
      </w:r>
      <w:proofErr w:type="gramEnd"/>
      <w:r w:rsidRPr="00AC7569">
        <w:rPr>
          <w:color w:val="000000" w:themeColor="text1"/>
        </w:rPr>
        <w:t xml:space="preserve"> feature IDs as before, just 2 were excluded. </w:t>
      </w:r>
    </w:p>
    <w:p w14:paraId="766F0DE1" w14:textId="77777777" w:rsidR="009201E6" w:rsidRPr="00AC7569" w:rsidRDefault="009201E6" w:rsidP="009201E6">
      <w:pPr>
        <w:jc w:val="both"/>
        <w:rPr>
          <w:color w:val="000000" w:themeColor="text1"/>
        </w:rPr>
      </w:pPr>
    </w:p>
    <w:p w14:paraId="1D7465DB" w14:textId="77777777" w:rsidR="009201E6" w:rsidRPr="00AC7569" w:rsidRDefault="009201E6" w:rsidP="009201E6">
      <w:pPr>
        <w:jc w:val="both"/>
        <w:rPr>
          <w:color w:val="000000" w:themeColor="text1"/>
        </w:rPr>
      </w:pPr>
      <w:proofErr w:type="gramStart"/>
      <w:r w:rsidRPr="00AC7569">
        <w:rPr>
          <w:color w:val="000000" w:themeColor="text1"/>
        </w:rPr>
        <w:t>Also</w:t>
      </w:r>
      <w:proofErr w:type="gramEnd"/>
      <w:r w:rsidRPr="00AC7569">
        <w:rPr>
          <w:color w:val="000000" w:themeColor="text1"/>
        </w:rPr>
        <w:t xml:space="preserve"> we wrote in the paper “</w:t>
      </w:r>
      <w:r w:rsidRPr="00AC7569">
        <w:rPr>
          <w:rFonts w:eastAsia="Times"/>
        </w:rPr>
        <w:t xml:space="preserve">Of the 334 samples, 172 were from women with </w:t>
      </w:r>
      <w:r w:rsidRPr="00AC7569">
        <w:rPr>
          <w:rFonts w:eastAsia="Times"/>
          <w:bCs/>
          <w:color w:val="212121"/>
        </w:rPr>
        <w:t>T1D.</w:t>
      </w:r>
      <w:r w:rsidRPr="00AC7569">
        <w:rPr>
          <w:rFonts w:eastAsia="Times"/>
        </w:rPr>
        <w:t xml:space="preserve"> Of these, 160 from women with </w:t>
      </w:r>
      <w:r w:rsidRPr="00AC7569">
        <w:rPr>
          <w:rFonts w:eastAsia="Times"/>
          <w:bCs/>
          <w:color w:val="212121"/>
        </w:rPr>
        <w:t>T1D</w:t>
      </w:r>
      <w:r w:rsidRPr="00AC7569">
        <w:rPr>
          <w:rFonts w:eastAsia="Times"/>
        </w:rPr>
        <w:t xml:space="preserve"> and 150 from women without </w:t>
      </w:r>
      <w:r w:rsidRPr="00AC7569">
        <w:rPr>
          <w:rFonts w:eastAsia="Times"/>
          <w:bCs/>
          <w:color w:val="212121"/>
        </w:rPr>
        <w:t>T1D</w:t>
      </w:r>
      <w:r w:rsidRPr="00AC7569">
        <w:rPr>
          <w:rFonts w:eastAsia="Times"/>
        </w:rPr>
        <w:t xml:space="preserve"> were randomly selected for analysis of the bacterial microbiome by 16S rRNA”. And before doing rarefaction we have 334 samples in this step. But we will have 310, </w:t>
      </w:r>
      <w:proofErr w:type="gramStart"/>
      <w:r w:rsidRPr="00AC7569">
        <w:rPr>
          <w:rFonts w:eastAsia="Times"/>
        </w:rPr>
        <w:t>exactly the same</w:t>
      </w:r>
      <w:proofErr w:type="gramEnd"/>
      <w:r w:rsidRPr="00AC7569">
        <w:rPr>
          <w:rFonts w:eastAsia="Times"/>
        </w:rPr>
        <w:t xml:space="preserve"> as in the previous analysis.</w:t>
      </w:r>
    </w:p>
    <w:p w14:paraId="15743271" w14:textId="77777777" w:rsidR="009201E6" w:rsidRPr="00AC7569" w:rsidRDefault="009201E6" w:rsidP="009201E6">
      <w:pPr>
        <w:jc w:val="both"/>
        <w:rPr>
          <w:color w:val="000000" w:themeColor="text1"/>
        </w:rPr>
      </w:pPr>
    </w:p>
    <w:p w14:paraId="25BFCF27" w14:textId="77777777" w:rsidR="009201E6" w:rsidRPr="00AC7569" w:rsidRDefault="009201E6" w:rsidP="009201E6">
      <w:pPr>
        <w:pStyle w:val="ListParagraph"/>
        <w:numPr>
          <w:ilvl w:val="0"/>
          <w:numId w:val="16"/>
        </w:numPr>
        <w:rPr>
          <w:color w:val="0F9ED5" w:themeColor="accent4"/>
        </w:rPr>
      </w:pPr>
      <w:r w:rsidRPr="00AC7569">
        <w:rPr>
          <w:color w:val="0F9ED5" w:themeColor="accent4"/>
        </w:rPr>
        <w:t>Check taxonomy classification and use BLAST n to improve when needed.</w:t>
      </w:r>
    </w:p>
    <w:p w14:paraId="4A7AC430" w14:textId="77777777" w:rsidR="009201E6" w:rsidRPr="00AC7569" w:rsidRDefault="009201E6" w:rsidP="009201E6">
      <w:pPr>
        <w:rPr>
          <w:color w:val="000000" w:themeColor="text1"/>
        </w:rPr>
      </w:pPr>
    </w:p>
    <w:p w14:paraId="62C5480B" w14:textId="77777777" w:rsidR="009201E6" w:rsidRPr="00AC7569" w:rsidRDefault="009201E6" w:rsidP="009201E6">
      <w:pPr>
        <w:jc w:val="both"/>
        <w:rPr>
          <w:color w:val="000000" w:themeColor="text1"/>
        </w:rPr>
      </w:pPr>
      <w:r w:rsidRPr="00AC7569">
        <w:rPr>
          <w:color w:val="000000" w:themeColor="text1"/>
        </w:rPr>
        <w:t xml:space="preserve">The taxonomic classification from Qiime2 2024.10 did not improve when compared to previous pipeline using an older version of Qiime2 and </w:t>
      </w:r>
      <w:proofErr w:type="spellStart"/>
      <w:r w:rsidRPr="00AC7569">
        <w:rPr>
          <w:color w:val="000000" w:themeColor="text1"/>
        </w:rPr>
        <w:t>Blanst</w:t>
      </w:r>
      <w:proofErr w:type="spellEnd"/>
      <w:r w:rsidRPr="00AC7569">
        <w:rPr>
          <w:color w:val="000000" w:themeColor="text1"/>
        </w:rPr>
        <w:t xml:space="preserve"> n was used to further classify the sequences as before obtaining the same results. </w:t>
      </w:r>
    </w:p>
    <w:p w14:paraId="4569A955" w14:textId="77777777" w:rsidR="009201E6" w:rsidRPr="00AC7569" w:rsidRDefault="009201E6" w:rsidP="009201E6">
      <w:pPr>
        <w:rPr>
          <w:color w:val="000000" w:themeColor="text1"/>
        </w:rPr>
      </w:pPr>
    </w:p>
    <w:p w14:paraId="7DA08299" w14:textId="77777777" w:rsidR="009201E6" w:rsidRDefault="009201E6" w:rsidP="009201E6">
      <w:pPr>
        <w:rPr>
          <w:color w:val="000000" w:themeColor="text1"/>
        </w:rPr>
      </w:pPr>
      <w:r w:rsidRPr="00AC7569">
        <w:rPr>
          <w:color w:val="000000" w:themeColor="text1"/>
        </w:rPr>
        <w:t xml:space="preserve">Until this point everything seems to be very </w:t>
      </w:r>
      <w:proofErr w:type="gramStart"/>
      <w:r w:rsidRPr="00AC7569">
        <w:rPr>
          <w:color w:val="000000" w:themeColor="text1"/>
        </w:rPr>
        <w:t>similar</w:t>
      </w:r>
      <w:proofErr w:type="gramEnd"/>
      <w:r w:rsidRPr="00AC7569">
        <w:rPr>
          <w:color w:val="000000" w:themeColor="text1"/>
        </w:rPr>
        <w:t xml:space="preserve"> and we will be performing the statistical analysis in the same way as before.</w:t>
      </w:r>
    </w:p>
    <w:p w14:paraId="434A51D5" w14:textId="48805097" w:rsidR="0072311D" w:rsidRPr="009201E6" w:rsidRDefault="0072311D" w:rsidP="009201E6">
      <w:pPr>
        <w:jc w:val="center"/>
        <w:rPr>
          <w:color w:val="000000" w:themeColor="text1"/>
        </w:rPr>
      </w:pPr>
      <w:r w:rsidRPr="00AC7569">
        <w:rPr>
          <w:b/>
          <w:bCs/>
          <w:color w:val="0070C0"/>
          <w:sz w:val="36"/>
          <w:szCs w:val="36"/>
          <w:lang w:val="en-AU"/>
        </w:rPr>
        <w:lastRenderedPageBreak/>
        <w:t>Processing of Mycobiome Vaginal samples</w:t>
      </w:r>
    </w:p>
    <w:p w14:paraId="2165390C" w14:textId="77777777" w:rsidR="0072311D" w:rsidRPr="00AC7569" w:rsidRDefault="0072311D">
      <w:pPr>
        <w:rPr>
          <w:lang w:val="en-AU"/>
        </w:rPr>
      </w:pPr>
    </w:p>
    <w:p w14:paraId="7EC39407" w14:textId="62BC63BD" w:rsidR="00573FAE" w:rsidRDefault="009061F4" w:rsidP="0072311D">
      <w:pPr>
        <w:pStyle w:val="ListParagraph"/>
        <w:numPr>
          <w:ilvl w:val="0"/>
          <w:numId w:val="11"/>
        </w:numPr>
        <w:rPr>
          <w:lang w:val="en-AU"/>
        </w:rPr>
      </w:pPr>
      <w:r>
        <w:rPr>
          <w:lang w:val="en-AU"/>
        </w:rPr>
        <w:t xml:space="preserve">Fungal sequences are in run </w:t>
      </w:r>
      <w:r w:rsidR="007F3ACC">
        <w:rPr>
          <w:lang w:val="en-AU"/>
        </w:rPr>
        <w:t>1</w:t>
      </w:r>
      <w:r>
        <w:rPr>
          <w:lang w:val="en-AU"/>
        </w:rPr>
        <w:t>7.</w:t>
      </w:r>
      <w:r w:rsidR="007F3ACC">
        <w:rPr>
          <w:lang w:val="en-AU"/>
        </w:rPr>
        <w:t xml:space="preserve"> </w:t>
      </w:r>
      <w:proofErr w:type="gramStart"/>
      <w:r w:rsidR="007F3ACC">
        <w:rPr>
          <w:lang w:val="en-AU"/>
        </w:rPr>
        <w:t>Therefore</w:t>
      </w:r>
      <w:proofErr w:type="gramEnd"/>
      <w:r>
        <w:rPr>
          <w:lang w:val="en-AU"/>
        </w:rPr>
        <w:t xml:space="preserve"> </w:t>
      </w:r>
      <w:r w:rsidR="007F3ACC">
        <w:rPr>
          <w:lang w:val="en-AU"/>
        </w:rPr>
        <w:t>i</w:t>
      </w:r>
      <w:r w:rsidR="00573FAE">
        <w:rPr>
          <w:lang w:val="en-AU"/>
        </w:rPr>
        <w:t xml:space="preserve">mport was </w:t>
      </w:r>
      <w:r w:rsidR="007F3ACC">
        <w:rPr>
          <w:lang w:val="en-AU"/>
        </w:rPr>
        <w:t xml:space="preserve">already </w:t>
      </w:r>
      <w:r w:rsidR="00573FAE">
        <w:rPr>
          <w:lang w:val="en-AU"/>
        </w:rPr>
        <w:t>performed in step A</w:t>
      </w:r>
      <w:r w:rsidR="007F3ACC">
        <w:rPr>
          <w:lang w:val="en-AU"/>
        </w:rPr>
        <w:t xml:space="preserve"> above.</w:t>
      </w:r>
    </w:p>
    <w:p w14:paraId="3E72134B" w14:textId="77777777" w:rsidR="009061F4" w:rsidRPr="00573FAE" w:rsidRDefault="009061F4" w:rsidP="009061F4">
      <w:pPr>
        <w:pStyle w:val="ListParagraph"/>
        <w:ind w:left="630"/>
        <w:rPr>
          <w:lang w:val="en-AU"/>
        </w:rPr>
      </w:pPr>
    </w:p>
    <w:p w14:paraId="3A8D2BCD" w14:textId="77777777" w:rsidR="00FF32D5" w:rsidRPr="00AC7569" w:rsidRDefault="00FF32D5" w:rsidP="00AB0DEF">
      <w:pPr>
        <w:pStyle w:val="ListParagraph"/>
        <w:numPr>
          <w:ilvl w:val="0"/>
          <w:numId w:val="11"/>
        </w:numPr>
        <w:rPr>
          <w:b/>
          <w:i/>
          <w:sz w:val="28"/>
          <w:szCs w:val="28"/>
        </w:rPr>
      </w:pPr>
      <w:r w:rsidRPr="00AC7569">
        <w:rPr>
          <w:b/>
          <w:i/>
          <w:sz w:val="28"/>
          <w:szCs w:val="28"/>
        </w:rPr>
        <w:t>Demultiplexing sequences</w:t>
      </w:r>
    </w:p>
    <w:p w14:paraId="54D63D86" w14:textId="77777777" w:rsidR="00FF32D5" w:rsidRDefault="00FF32D5" w:rsidP="00FF32D5">
      <w:pPr>
        <w:rPr>
          <w:lang w:val="en-AU"/>
        </w:rPr>
      </w:pPr>
    </w:p>
    <w:p w14:paraId="73AEF719" w14:textId="184376DB" w:rsidR="00D75D4E" w:rsidRPr="00AC7569" w:rsidRDefault="00D75D4E" w:rsidP="00FF32D5">
      <w:pPr>
        <w:rPr>
          <w:lang w:val="en-AU"/>
        </w:rPr>
      </w:pPr>
      <w:r>
        <w:rPr>
          <w:lang w:val="en-AU"/>
        </w:rPr>
        <w:t xml:space="preserve">We included in the Mapping file only barcodes for ITS1 even though in the sequencing run file we have ITS1 and ITS2, because we will </w:t>
      </w:r>
      <w:proofErr w:type="spellStart"/>
      <w:r>
        <w:rPr>
          <w:lang w:val="en-AU"/>
        </w:rPr>
        <w:t>preform</w:t>
      </w:r>
      <w:proofErr w:type="spellEnd"/>
      <w:r>
        <w:rPr>
          <w:lang w:val="en-AU"/>
        </w:rPr>
        <w:t xml:space="preserve"> the whole analysis with ITS1 only.</w:t>
      </w:r>
    </w:p>
    <w:p w14:paraId="0DDF4663" w14:textId="77777777" w:rsidR="00D75D4E" w:rsidRDefault="00D75D4E" w:rsidP="00FF32D5">
      <w:pPr>
        <w:pStyle w:val="p1"/>
        <w:rPr>
          <w:rFonts w:asciiTheme="minorHAnsi" w:hAnsiTheme="minorHAnsi" w:cstheme="minorBidi"/>
          <w:kern w:val="2"/>
          <w:sz w:val="24"/>
          <w:szCs w:val="24"/>
          <w14:ligatures w14:val="standardContextual"/>
        </w:rPr>
      </w:pPr>
    </w:p>
    <w:p w14:paraId="3A0326A8" w14:textId="128532F4" w:rsidR="00FF32D5" w:rsidRDefault="00FF32D5" w:rsidP="00FF32D5">
      <w:pPr>
        <w:pStyle w:val="p1"/>
        <w:rPr>
          <w:rFonts w:asciiTheme="minorHAnsi" w:hAnsiTheme="minorHAnsi" w:cstheme="minorBidi"/>
          <w:kern w:val="2"/>
          <w:sz w:val="24"/>
          <w:szCs w:val="24"/>
          <w14:ligatures w14:val="standardContextual"/>
        </w:rPr>
      </w:pPr>
      <w:proofErr w:type="spellStart"/>
      <w:r w:rsidRPr="00AC7569">
        <w:rPr>
          <w:rFonts w:asciiTheme="minorHAnsi" w:hAnsiTheme="minorHAnsi" w:cstheme="minorBidi"/>
          <w:kern w:val="2"/>
          <w:sz w:val="24"/>
          <w:szCs w:val="24"/>
          <w14:ligatures w14:val="standardContextual"/>
        </w:rPr>
        <w:t>qiime</w:t>
      </w:r>
      <w:proofErr w:type="spellEnd"/>
      <w:r w:rsidRPr="00AC7569">
        <w:rPr>
          <w:rFonts w:asciiTheme="minorHAnsi" w:hAnsiTheme="minorHAnsi" w:cstheme="minorBidi"/>
          <w:kern w:val="2"/>
          <w:sz w:val="24"/>
          <w:szCs w:val="24"/>
          <w14:ligatures w14:val="standardContextual"/>
        </w:rPr>
        <w:t xml:space="preserve"> </w:t>
      </w:r>
      <w:proofErr w:type="spellStart"/>
      <w:r w:rsidRPr="00AC7569">
        <w:rPr>
          <w:rFonts w:asciiTheme="minorHAnsi" w:hAnsiTheme="minorHAnsi" w:cstheme="minorBidi"/>
          <w:kern w:val="2"/>
          <w:sz w:val="24"/>
          <w:szCs w:val="24"/>
          <w14:ligatures w14:val="standardContextual"/>
        </w:rPr>
        <w:t>demux</w:t>
      </w:r>
      <w:proofErr w:type="spellEnd"/>
      <w:r w:rsidRPr="00AC7569">
        <w:rPr>
          <w:rFonts w:asciiTheme="minorHAnsi" w:hAnsiTheme="minorHAnsi" w:cstheme="minorBidi"/>
          <w:kern w:val="2"/>
          <w:sz w:val="24"/>
          <w:szCs w:val="24"/>
          <w14:ligatures w14:val="standardContextual"/>
        </w:rPr>
        <w:t xml:space="preserve"> emp-paired --</w:t>
      </w:r>
      <w:proofErr w:type="spellStart"/>
      <w:r w:rsidRPr="00AC7569">
        <w:rPr>
          <w:rFonts w:asciiTheme="minorHAnsi" w:hAnsiTheme="minorHAnsi" w:cstheme="minorBidi"/>
          <w:kern w:val="2"/>
          <w:sz w:val="24"/>
          <w:szCs w:val="24"/>
          <w14:ligatures w14:val="standardContextual"/>
        </w:rPr>
        <w:t>i</w:t>
      </w:r>
      <w:proofErr w:type="spellEnd"/>
      <w:r w:rsidRPr="00AC7569">
        <w:rPr>
          <w:rFonts w:asciiTheme="minorHAnsi" w:hAnsiTheme="minorHAnsi" w:cstheme="minorBidi"/>
          <w:kern w:val="2"/>
          <w:sz w:val="24"/>
          <w:szCs w:val="24"/>
          <w14:ligatures w14:val="standardContextual"/>
        </w:rPr>
        <w:t>-seqs QRun</w:t>
      </w:r>
      <w:r>
        <w:rPr>
          <w:rFonts w:asciiTheme="minorHAnsi" w:hAnsiTheme="minorHAnsi" w:cstheme="minorBidi"/>
          <w:kern w:val="2"/>
          <w:sz w:val="24"/>
          <w:szCs w:val="24"/>
          <w14:ligatures w14:val="standardContextual"/>
        </w:rPr>
        <w:t>17</w:t>
      </w:r>
      <w:r w:rsidRPr="00AC7569">
        <w:rPr>
          <w:rFonts w:asciiTheme="minorHAnsi" w:hAnsiTheme="minorHAnsi" w:cstheme="minorBidi"/>
          <w:kern w:val="2"/>
          <w:sz w:val="24"/>
          <w:szCs w:val="24"/>
          <w14:ligatures w14:val="standardContextual"/>
        </w:rPr>
        <w:t>.qza --m-barcodes-file /$HOME/ENDIA/ENDIA_Sequencing_data/ENDIA_Processed_data/ENDIA_Processed_data_</w:t>
      </w:r>
      <w:r>
        <w:rPr>
          <w:rFonts w:asciiTheme="minorHAnsi" w:hAnsiTheme="minorHAnsi" w:cstheme="minorBidi"/>
          <w:kern w:val="2"/>
          <w:sz w:val="24"/>
          <w:szCs w:val="24"/>
          <w14:ligatures w14:val="standardContextual"/>
        </w:rPr>
        <w:t>Mycobiome</w:t>
      </w:r>
      <w:r w:rsidRPr="00AC7569">
        <w:rPr>
          <w:rFonts w:asciiTheme="minorHAnsi" w:hAnsiTheme="minorHAnsi" w:cstheme="minorBidi"/>
          <w:kern w:val="2"/>
          <w:sz w:val="24"/>
          <w:szCs w:val="24"/>
          <w14:ligatures w14:val="standardContextual"/>
        </w:rPr>
        <w:t>_sequencing/ENDIA_</w:t>
      </w:r>
      <w:r>
        <w:rPr>
          <w:rFonts w:asciiTheme="minorHAnsi" w:hAnsiTheme="minorHAnsi" w:cstheme="minorBidi"/>
          <w:kern w:val="2"/>
          <w:sz w:val="24"/>
          <w:szCs w:val="24"/>
          <w14:ligatures w14:val="standardContextual"/>
        </w:rPr>
        <w:t>Mycobiome</w:t>
      </w:r>
      <w:r w:rsidRPr="00AC7569">
        <w:rPr>
          <w:rFonts w:asciiTheme="minorHAnsi" w:hAnsiTheme="minorHAnsi" w:cstheme="minorBidi"/>
          <w:kern w:val="2"/>
          <w:sz w:val="24"/>
          <w:szCs w:val="24"/>
          <w14:ligatures w14:val="standardContextual"/>
        </w:rPr>
        <w:t>_Run</w:t>
      </w:r>
      <w:r>
        <w:rPr>
          <w:rFonts w:asciiTheme="minorHAnsi" w:hAnsiTheme="minorHAnsi" w:cstheme="minorBidi"/>
          <w:kern w:val="2"/>
          <w:sz w:val="24"/>
          <w:szCs w:val="24"/>
          <w14:ligatures w14:val="standardContextual"/>
        </w:rPr>
        <w:t>17</w:t>
      </w:r>
      <w:r w:rsidRPr="00AC7569">
        <w:rPr>
          <w:rFonts w:asciiTheme="minorHAnsi" w:hAnsiTheme="minorHAnsi" w:cstheme="minorBidi"/>
          <w:kern w:val="2"/>
          <w:sz w:val="24"/>
          <w:szCs w:val="24"/>
          <w14:ligatures w14:val="standardContextual"/>
        </w:rPr>
        <w:t>/ENDIA_Processed_data_</w:t>
      </w:r>
      <w:r>
        <w:rPr>
          <w:rFonts w:asciiTheme="minorHAnsi" w:hAnsiTheme="minorHAnsi" w:cstheme="minorBidi"/>
          <w:kern w:val="2"/>
          <w:sz w:val="24"/>
          <w:szCs w:val="24"/>
          <w14:ligatures w14:val="standardContextual"/>
        </w:rPr>
        <w:t>Mycobiome</w:t>
      </w:r>
      <w:r w:rsidRPr="00AC7569">
        <w:rPr>
          <w:rFonts w:asciiTheme="minorHAnsi" w:hAnsiTheme="minorHAnsi" w:cstheme="minorBidi"/>
          <w:kern w:val="2"/>
          <w:sz w:val="24"/>
          <w:szCs w:val="24"/>
          <w14:ligatures w14:val="standardContextual"/>
        </w:rPr>
        <w:t>_Run</w:t>
      </w:r>
      <w:r>
        <w:rPr>
          <w:rFonts w:asciiTheme="minorHAnsi" w:hAnsiTheme="minorHAnsi" w:cstheme="minorBidi"/>
          <w:kern w:val="2"/>
          <w:sz w:val="24"/>
          <w:szCs w:val="24"/>
          <w14:ligatures w14:val="standardContextual"/>
        </w:rPr>
        <w:t>17</w:t>
      </w:r>
      <w:r w:rsidRPr="00AC7569">
        <w:rPr>
          <w:rFonts w:asciiTheme="minorHAnsi" w:hAnsiTheme="minorHAnsi" w:cstheme="minorBidi"/>
          <w:kern w:val="2"/>
          <w:sz w:val="24"/>
          <w:szCs w:val="24"/>
          <w14:ligatures w14:val="standardContextual"/>
        </w:rPr>
        <w:t>/</w:t>
      </w:r>
      <w:r w:rsidR="00D75D4E" w:rsidRPr="00D75D4E">
        <w:rPr>
          <w:rFonts w:asciiTheme="minorHAnsi" w:hAnsiTheme="minorHAnsi" w:cstheme="minorBidi"/>
          <w:kern w:val="2"/>
          <w:sz w:val="24"/>
          <w:szCs w:val="24"/>
          <w14:ligatures w14:val="standardContextual"/>
        </w:rPr>
        <w:t>Mapping_file_Vaginal_ITS</w:t>
      </w:r>
      <w:r w:rsidR="00D75D4E">
        <w:rPr>
          <w:rFonts w:asciiTheme="minorHAnsi" w:hAnsiTheme="minorHAnsi" w:cstheme="minorBidi"/>
          <w:kern w:val="2"/>
          <w:sz w:val="24"/>
          <w:szCs w:val="24"/>
          <w14:ligatures w14:val="standardContextual"/>
        </w:rPr>
        <w:t>1</w:t>
      </w:r>
      <w:r w:rsidR="00D75D4E" w:rsidRPr="00D75D4E">
        <w:rPr>
          <w:rFonts w:asciiTheme="minorHAnsi" w:hAnsiTheme="minorHAnsi" w:cstheme="minorBidi"/>
          <w:kern w:val="2"/>
          <w:sz w:val="24"/>
          <w:szCs w:val="24"/>
          <w14:ligatures w14:val="standardContextual"/>
        </w:rPr>
        <w:t>_sequencing</w:t>
      </w:r>
      <w:r w:rsidRPr="00AC7569">
        <w:rPr>
          <w:rFonts w:asciiTheme="minorHAnsi" w:hAnsiTheme="minorHAnsi" w:cstheme="minorBidi"/>
          <w:kern w:val="2"/>
          <w:sz w:val="24"/>
          <w:szCs w:val="24"/>
          <w14:ligatures w14:val="standardContextual"/>
        </w:rPr>
        <w:t>.csv --m-barcodes</w:t>
      </w:r>
      <w:r w:rsidRPr="00AC7569">
        <w:rPr>
          <w:rFonts w:asciiTheme="minorHAnsi" w:hAnsiTheme="minorHAnsi"/>
          <w:sz w:val="24"/>
          <w:szCs w:val="24"/>
        </w:rPr>
        <w:t>-</w:t>
      </w:r>
      <w:r w:rsidRPr="004A20F5">
        <w:rPr>
          <w:rFonts w:asciiTheme="minorHAnsi" w:hAnsiTheme="minorHAnsi"/>
          <w:sz w:val="24"/>
          <w:szCs w:val="24"/>
        </w:rPr>
        <w:t xml:space="preserve">column </w:t>
      </w:r>
      <w:proofErr w:type="spellStart"/>
      <w:r w:rsidRPr="004A20F5">
        <w:rPr>
          <w:rFonts w:asciiTheme="minorHAnsi" w:hAnsiTheme="minorHAnsi"/>
          <w:sz w:val="24"/>
          <w:szCs w:val="24"/>
        </w:rPr>
        <w:t>BarcodeSequence</w:t>
      </w:r>
      <w:proofErr w:type="spellEnd"/>
      <w:r w:rsidRPr="004A20F5">
        <w:rPr>
          <w:rFonts w:asciiTheme="minorHAnsi" w:hAnsiTheme="minorHAnsi"/>
          <w:sz w:val="24"/>
          <w:szCs w:val="24"/>
        </w:rPr>
        <w:t xml:space="preserve"> </w:t>
      </w:r>
      <w:r w:rsidRPr="004A20F5">
        <w:rPr>
          <w:rFonts w:asciiTheme="minorHAnsi" w:hAnsiTheme="minorHAnsi" w:cstheme="minorBidi"/>
          <w:kern w:val="2"/>
          <w:sz w:val="24"/>
          <w:szCs w:val="24"/>
          <w14:ligatures w14:val="standardContextual"/>
        </w:rPr>
        <w:t>--o-per-sample-sequences demux</w:t>
      </w:r>
      <w:r>
        <w:rPr>
          <w:rFonts w:asciiTheme="minorHAnsi" w:hAnsiTheme="minorHAnsi" w:cstheme="minorBidi"/>
          <w:kern w:val="2"/>
          <w:sz w:val="24"/>
          <w:szCs w:val="24"/>
          <w14:ligatures w14:val="standardContextual"/>
        </w:rPr>
        <w:t>_ITS</w:t>
      </w:r>
      <w:r w:rsidR="00B244CD">
        <w:rPr>
          <w:rFonts w:asciiTheme="minorHAnsi" w:hAnsiTheme="minorHAnsi" w:cstheme="minorBidi"/>
          <w:kern w:val="2"/>
          <w:sz w:val="24"/>
          <w:szCs w:val="24"/>
          <w14:ligatures w14:val="standardContextual"/>
        </w:rPr>
        <w:t>1</w:t>
      </w:r>
      <w:r w:rsidRPr="004A20F5">
        <w:rPr>
          <w:rFonts w:asciiTheme="minorHAnsi" w:hAnsiTheme="minorHAnsi" w:cstheme="minorBidi"/>
          <w:kern w:val="2"/>
          <w:sz w:val="24"/>
          <w:szCs w:val="24"/>
          <w14:ligatures w14:val="standardContextual"/>
        </w:rPr>
        <w:t xml:space="preserve"> </w:t>
      </w:r>
      <w:r w:rsidRPr="004A20F5">
        <w:rPr>
          <w:rFonts w:asciiTheme="minorHAnsi" w:hAnsiTheme="minorHAnsi"/>
          <w:sz w:val="24"/>
          <w:szCs w:val="24"/>
        </w:rPr>
        <w:t xml:space="preserve">--o-error-correction-details </w:t>
      </w:r>
      <w:proofErr w:type="spellStart"/>
      <w:r w:rsidRPr="004A20F5">
        <w:rPr>
          <w:rFonts w:asciiTheme="minorHAnsi" w:hAnsiTheme="minorHAnsi"/>
          <w:sz w:val="24"/>
          <w:szCs w:val="24"/>
        </w:rPr>
        <w:t>demux-details.</w:t>
      </w:r>
      <w:r w:rsidRPr="004A20F5">
        <w:rPr>
          <w:rFonts w:asciiTheme="minorHAnsi" w:hAnsiTheme="minorHAnsi" w:cstheme="minorBidi"/>
          <w:kern w:val="2"/>
          <w:sz w:val="24"/>
          <w:szCs w:val="24"/>
          <w14:ligatures w14:val="standardContextual"/>
        </w:rPr>
        <w:t>qza</w:t>
      </w:r>
      <w:proofErr w:type="spellEnd"/>
      <w:r w:rsidRPr="004A20F5">
        <w:rPr>
          <w:rFonts w:asciiTheme="minorHAnsi" w:hAnsiTheme="minorHAnsi" w:cstheme="minorBidi"/>
          <w:kern w:val="2"/>
          <w:sz w:val="24"/>
          <w:szCs w:val="24"/>
          <w14:ligatures w14:val="standardContextual"/>
        </w:rPr>
        <w:t xml:space="preserve"> --p-no-</w:t>
      </w:r>
      <w:proofErr w:type="spellStart"/>
      <w:r w:rsidRPr="004A20F5">
        <w:rPr>
          <w:rFonts w:asciiTheme="minorHAnsi" w:hAnsiTheme="minorHAnsi" w:cstheme="minorBidi"/>
          <w:kern w:val="2"/>
          <w:sz w:val="24"/>
          <w:szCs w:val="24"/>
          <w14:ligatures w14:val="standardContextual"/>
        </w:rPr>
        <w:t>golay</w:t>
      </w:r>
      <w:proofErr w:type="spellEnd"/>
      <w:r w:rsidRPr="004A20F5">
        <w:rPr>
          <w:rFonts w:asciiTheme="minorHAnsi" w:hAnsiTheme="minorHAnsi" w:cstheme="minorBidi"/>
          <w:kern w:val="2"/>
          <w:sz w:val="24"/>
          <w:szCs w:val="24"/>
          <w14:ligatures w14:val="standardContextual"/>
        </w:rPr>
        <w:t>-error-correction</w:t>
      </w:r>
    </w:p>
    <w:p w14:paraId="2554D1D7" w14:textId="77777777" w:rsidR="009061F4" w:rsidRPr="00FF32D5" w:rsidRDefault="009061F4" w:rsidP="009061F4"/>
    <w:p w14:paraId="02D7DF4B" w14:textId="3012CAAD" w:rsidR="0072311D" w:rsidRPr="00AC7569" w:rsidRDefault="0072311D" w:rsidP="0072311D">
      <w:pPr>
        <w:pStyle w:val="ListParagraph"/>
        <w:numPr>
          <w:ilvl w:val="0"/>
          <w:numId w:val="11"/>
        </w:numPr>
        <w:rPr>
          <w:lang w:val="en-AU"/>
        </w:rPr>
      </w:pPr>
      <w:r w:rsidRPr="00AC7569">
        <w:rPr>
          <w:b/>
          <w:i/>
          <w:sz w:val="28"/>
          <w:szCs w:val="28"/>
        </w:rPr>
        <w:t>Trimming of primers</w:t>
      </w:r>
    </w:p>
    <w:p w14:paraId="01966CC8" w14:textId="77777777" w:rsidR="0072311D" w:rsidRPr="00AC7569" w:rsidRDefault="0072311D">
      <w:pPr>
        <w:rPr>
          <w:lang w:val="en-AU"/>
        </w:rPr>
      </w:pPr>
    </w:p>
    <w:p w14:paraId="2511C7DE" w14:textId="5CF9008D" w:rsidR="00B244CD" w:rsidRPr="00B244CD" w:rsidRDefault="00B244CD" w:rsidP="00B244CD">
      <w:proofErr w:type="spellStart"/>
      <w:r w:rsidRPr="00B244CD">
        <w:t>qiime</w:t>
      </w:r>
      <w:proofErr w:type="spellEnd"/>
      <w:r w:rsidRPr="00B244CD">
        <w:t xml:space="preserve"> </w:t>
      </w:r>
      <w:proofErr w:type="spellStart"/>
      <w:r w:rsidRPr="00B244CD">
        <w:t>cutadapt</w:t>
      </w:r>
      <w:proofErr w:type="spellEnd"/>
      <w:r w:rsidRPr="00B244CD">
        <w:t xml:space="preserve"> trim-paired --</w:t>
      </w:r>
      <w:proofErr w:type="spellStart"/>
      <w:r w:rsidRPr="00B244CD">
        <w:t>i</w:t>
      </w:r>
      <w:proofErr w:type="spellEnd"/>
      <w:r w:rsidRPr="00B244CD">
        <w:t xml:space="preserve">-demultiplexed-sequences </w:t>
      </w:r>
      <w:r w:rsidRPr="004A20F5">
        <w:t>demux</w:t>
      </w:r>
      <w:r>
        <w:t>_ITS1</w:t>
      </w:r>
      <w:r w:rsidRPr="00B244CD">
        <w:t>.qza --p-front-f CTTGGTCATTTAGAGGAAGTAA --p-front-r GCTGCGTTCTTCATCGATGC --o-trimmed-sequences trimmed_demux_ITS1.qza --verbose</w:t>
      </w:r>
    </w:p>
    <w:p w14:paraId="4DDAC581" w14:textId="77777777" w:rsidR="00B244CD" w:rsidRPr="00B244CD" w:rsidRDefault="00B244CD"/>
    <w:p w14:paraId="000207FF" w14:textId="303E6E83" w:rsidR="00CF62AC" w:rsidRDefault="00B244CD">
      <w:r>
        <w:rPr>
          <w:lang w:val="en-AU"/>
        </w:rPr>
        <w:t xml:space="preserve">Here, we are going to filter only Pair 1. For this, file </w:t>
      </w:r>
      <w:r w:rsidRPr="00B244CD">
        <w:t>trimmed_demux_ITS1.qza</w:t>
      </w:r>
      <w:r>
        <w:t xml:space="preserve"> was unzipped and only sample files with front primer (_1) were kept in a folder. The we imported them as before, but know as single end:</w:t>
      </w:r>
    </w:p>
    <w:p w14:paraId="4DAC3114" w14:textId="77777777" w:rsidR="00B244CD" w:rsidRDefault="00B244CD"/>
    <w:p w14:paraId="77606B58" w14:textId="77777777" w:rsidR="00F77C7B" w:rsidRPr="00F77C7B" w:rsidRDefault="00B244CD" w:rsidP="00F77C7B">
      <w:proofErr w:type="spellStart"/>
      <w:r w:rsidRPr="00AC7569">
        <w:t>qiime</w:t>
      </w:r>
      <w:proofErr w:type="spellEnd"/>
      <w:r w:rsidRPr="00AC7569">
        <w:t xml:space="preserve"> tools import --type </w:t>
      </w:r>
      <w:r w:rsidR="00F77C7B" w:rsidRPr="00F77C7B">
        <w:t>'</w:t>
      </w:r>
      <w:proofErr w:type="spellStart"/>
      <w:proofErr w:type="gramStart"/>
      <w:r w:rsidR="00F77C7B" w:rsidRPr="00F77C7B">
        <w:t>SampleData</w:t>
      </w:r>
      <w:proofErr w:type="spellEnd"/>
      <w:r w:rsidR="00F77C7B" w:rsidRPr="00F77C7B">
        <w:t>[</w:t>
      </w:r>
      <w:proofErr w:type="spellStart"/>
      <w:proofErr w:type="gramEnd"/>
      <w:r w:rsidR="00F77C7B" w:rsidRPr="00F77C7B">
        <w:t>SequencesWithQuality</w:t>
      </w:r>
      <w:proofErr w:type="spellEnd"/>
      <w:r w:rsidR="00F77C7B" w:rsidRPr="00F77C7B">
        <w:t>]'</w:t>
      </w:r>
      <w:r w:rsidRPr="00AC7569">
        <w:t xml:space="preserve"> --input-path /$HOME/ENDIA/</w:t>
      </w:r>
      <w:r w:rsidRPr="00B244CD">
        <w:t xml:space="preserve"> </w:t>
      </w:r>
      <w:r w:rsidRPr="00AC7569">
        <w:t>ENDIA_Sequencing_data/ENDIA_Processed_data/ENDIA_Processed_data_</w:t>
      </w:r>
      <w:r>
        <w:t>Mycobiome</w:t>
      </w:r>
      <w:r w:rsidRPr="00AC7569">
        <w:t>_sequencing /</w:t>
      </w:r>
      <w:r w:rsidR="00F77C7B">
        <w:t>demux_ITS1_R1</w:t>
      </w:r>
      <w:r w:rsidRPr="00AC7569">
        <w:t xml:space="preserve">/ </w:t>
      </w:r>
      <w:r w:rsidR="00F77C7B">
        <w:t xml:space="preserve"> </w:t>
      </w:r>
      <w:r w:rsidR="00F77C7B" w:rsidRPr="00F77C7B">
        <w:t xml:space="preserve">--input-format </w:t>
      </w:r>
      <w:proofErr w:type="spellStart"/>
      <w:r w:rsidR="00F77C7B" w:rsidRPr="00F77C7B">
        <w:t>CasavaOneEightSingleLanePerSampleDirFmt</w:t>
      </w:r>
      <w:proofErr w:type="spellEnd"/>
      <w:r w:rsidR="00F77C7B" w:rsidRPr="00F77C7B">
        <w:t xml:space="preserve"> </w:t>
      </w:r>
    </w:p>
    <w:p w14:paraId="2C53FD28" w14:textId="41D889FF" w:rsidR="00B244CD" w:rsidRDefault="00F77C7B" w:rsidP="00B244CD">
      <w:r>
        <w:t xml:space="preserve"> </w:t>
      </w:r>
      <w:r w:rsidR="00B244CD" w:rsidRPr="00AC7569">
        <w:t xml:space="preserve">--output-path </w:t>
      </w:r>
      <w:r w:rsidRPr="00AC7569">
        <w:t>/$HOME/vast/</w:t>
      </w:r>
      <w:proofErr w:type="spellStart"/>
      <w:r w:rsidRPr="00AC7569">
        <w:t>VMycobiome</w:t>
      </w:r>
      <w:proofErr w:type="spellEnd"/>
      <w:r w:rsidRPr="00AC7569">
        <w:t>/</w:t>
      </w:r>
      <w:r>
        <w:t>demux-</w:t>
      </w:r>
      <w:r w:rsidRPr="00AC7569">
        <w:t>single-end_ITS1_R1.qza</w:t>
      </w:r>
    </w:p>
    <w:p w14:paraId="562672A8" w14:textId="77777777" w:rsidR="00F77C7B" w:rsidRDefault="00F77C7B" w:rsidP="00B244CD"/>
    <w:p w14:paraId="34F361E1" w14:textId="6BB02CD8" w:rsidR="00F77C7B" w:rsidRDefault="00F77C7B" w:rsidP="00B244CD">
      <w:r>
        <w:t xml:space="preserve">From the </w:t>
      </w:r>
      <w:proofErr w:type="spellStart"/>
      <w:r>
        <w:t>qiime</w:t>
      </w:r>
      <w:proofErr w:type="spellEnd"/>
      <w:r>
        <w:t xml:space="preserve"> manual:</w:t>
      </w:r>
    </w:p>
    <w:p w14:paraId="24C3D3EE" w14:textId="77777777" w:rsidR="00F77C7B" w:rsidRDefault="00F77C7B" w:rsidP="00B244CD"/>
    <w:p w14:paraId="0B092F78" w14:textId="4B128E39" w:rsidR="00F77C7B" w:rsidRPr="00AC7569" w:rsidRDefault="00F77C7B" w:rsidP="00B244CD">
      <w:r w:rsidRPr="00F77C7B">
        <w:t xml:space="preserve">In the Casava 1.8 demultiplexed (single-end) format, there is one fastq.gz file for each sample in the study which contains the </w:t>
      </w:r>
      <w:r w:rsidRPr="00F77C7B">
        <w:rPr>
          <w:i/>
          <w:iCs/>
        </w:rPr>
        <w:t>single-end</w:t>
      </w:r>
      <w:r w:rsidRPr="00F77C7B">
        <w:t xml:space="preserve"> reads for that sample. The file name includes the sample identifier and should look like L2S357_15_L001_R1_001.fastq.gz.</w:t>
      </w:r>
      <w:r>
        <w:t xml:space="preserve"> This is exactly our case because we unzip the demultiplexed file with the ITS1 sequences file per sample, stayed with _R1 files and applied as above.</w:t>
      </w:r>
    </w:p>
    <w:p w14:paraId="69316436" w14:textId="30354378" w:rsidR="0072311D" w:rsidRPr="00F77C7B" w:rsidRDefault="0072311D"/>
    <w:p w14:paraId="7AD653C5" w14:textId="77777777" w:rsidR="0056007A" w:rsidRPr="00AC7569" w:rsidRDefault="0056007A" w:rsidP="00573FAE">
      <w:pPr>
        <w:pStyle w:val="ListParagraph"/>
        <w:numPr>
          <w:ilvl w:val="0"/>
          <w:numId w:val="11"/>
        </w:numPr>
        <w:rPr>
          <w:b/>
          <w:i/>
          <w:sz w:val="28"/>
          <w:szCs w:val="28"/>
        </w:rPr>
      </w:pPr>
      <w:r w:rsidRPr="00AC7569">
        <w:rPr>
          <w:b/>
          <w:i/>
          <w:sz w:val="28"/>
          <w:szCs w:val="28"/>
        </w:rPr>
        <w:t>Sequence quality control and feature table construction using DADA2</w:t>
      </w:r>
    </w:p>
    <w:p w14:paraId="19F22C2E" w14:textId="77777777" w:rsidR="009D2D8D" w:rsidRPr="00AC7569" w:rsidRDefault="009D2D8D"/>
    <w:p w14:paraId="2ACF6D62" w14:textId="6B7AE65F" w:rsidR="009950EE" w:rsidRPr="00AC7569" w:rsidRDefault="009950EE" w:rsidP="009950EE">
      <w:proofErr w:type="spellStart"/>
      <w:r w:rsidRPr="00AC7569">
        <w:lastRenderedPageBreak/>
        <w:t>qiime</w:t>
      </w:r>
      <w:proofErr w:type="spellEnd"/>
      <w:r w:rsidRPr="00AC7569">
        <w:t xml:space="preserve"> dada2 </w:t>
      </w:r>
      <w:r w:rsidRPr="00AC7569">
        <w:rPr>
          <w:rFonts w:cstheme="minorHAnsi"/>
          <w:color w:val="000000" w:themeColor="text1"/>
        </w:rPr>
        <w:t>denoise-single</w:t>
      </w:r>
      <w:r w:rsidRPr="00AC7569">
        <w:t xml:space="preserve"> --</w:t>
      </w:r>
      <w:proofErr w:type="spellStart"/>
      <w:r w:rsidRPr="00AC7569">
        <w:t>i</w:t>
      </w:r>
      <w:proofErr w:type="spellEnd"/>
      <w:r w:rsidRPr="00AC7569">
        <w:t>-demultiplexed-seqs /</w:t>
      </w:r>
      <w:r w:rsidR="00D56D9F" w:rsidRPr="00AC7569">
        <w:t>$HOME/vast</w:t>
      </w:r>
      <w:r w:rsidRPr="00AC7569">
        <w:t>/</w:t>
      </w:r>
      <w:proofErr w:type="spellStart"/>
      <w:r w:rsidRPr="00AC7569">
        <w:t>VMycobiome</w:t>
      </w:r>
      <w:proofErr w:type="spellEnd"/>
      <w:r w:rsidRPr="00AC7569">
        <w:t xml:space="preserve">/demux-single-end_ITS1_R1.qza </w:t>
      </w:r>
      <w:r w:rsidRPr="00AC7569">
        <w:rPr>
          <w:rFonts w:cstheme="minorHAnsi"/>
          <w:color w:val="000000" w:themeColor="text1"/>
        </w:rPr>
        <w:t>--p-</w:t>
      </w:r>
      <w:proofErr w:type="spellStart"/>
      <w:r w:rsidRPr="00AC7569">
        <w:rPr>
          <w:rFonts w:cstheme="minorHAnsi"/>
          <w:color w:val="000000" w:themeColor="text1"/>
        </w:rPr>
        <w:t>trunc</w:t>
      </w:r>
      <w:proofErr w:type="spellEnd"/>
      <w:r w:rsidRPr="00AC7569">
        <w:rPr>
          <w:rFonts w:cstheme="minorHAnsi"/>
          <w:color w:val="000000" w:themeColor="text1"/>
        </w:rPr>
        <w:t>-</w:t>
      </w:r>
      <w:proofErr w:type="spellStart"/>
      <w:r w:rsidRPr="00AC7569">
        <w:rPr>
          <w:rFonts w:cstheme="minorHAnsi"/>
          <w:color w:val="000000" w:themeColor="text1"/>
        </w:rPr>
        <w:t>len</w:t>
      </w:r>
      <w:proofErr w:type="spellEnd"/>
      <w:r w:rsidRPr="00AC7569">
        <w:rPr>
          <w:rFonts w:cstheme="minorHAnsi"/>
          <w:color w:val="000000" w:themeColor="text1"/>
        </w:rPr>
        <w:t xml:space="preserve"> 255</w:t>
      </w:r>
      <w:r w:rsidRPr="00AC7569">
        <w:t xml:space="preserve"> --o-representative-sequences /</w:t>
      </w:r>
      <w:r w:rsidR="00D56D9F" w:rsidRPr="00AC7569">
        <w:t>$HOME/vast</w:t>
      </w:r>
      <w:r w:rsidRPr="00AC7569">
        <w:t>/</w:t>
      </w:r>
      <w:proofErr w:type="spellStart"/>
      <w:r w:rsidRPr="00AC7569">
        <w:t>VMycobiome</w:t>
      </w:r>
      <w:proofErr w:type="spellEnd"/>
      <w:r w:rsidRPr="00AC7569">
        <w:t>/</w:t>
      </w:r>
      <w:r w:rsidRPr="00AC7569">
        <w:rPr>
          <w:rFonts w:cstheme="minorHAnsi"/>
          <w:color w:val="000000" w:themeColor="text1"/>
        </w:rPr>
        <w:t>rep-seqs_ITS1_R1.qza</w:t>
      </w:r>
      <w:r w:rsidRPr="00AC7569">
        <w:t xml:space="preserve"> --o-table /</w:t>
      </w:r>
      <w:r w:rsidR="00D56D9F" w:rsidRPr="00AC7569">
        <w:t>$HOME/vast</w:t>
      </w:r>
      <w:r w:rsidRPr="00AC7569">
        <w:t>/</w:t>
      </w:r>
      <w:proofErr w:type="spellStart"/>
      <w:r w:rsidRPr="00AC7569">
        <w:t>VMycobiome</w:t>
      </w:r>
      <w:proofErr w:type="spellEnd"/>
      <w:r w:rsidRPr="00AC7569">
        <w:t>/</w:t>
      </w:r>
      <w:r w:rsidRPr="00AC7569">
        <w:rPr>
          <w:rFonts w:cstheme="minorHAnsi"/>
          <w:color w:val="000000" w:themeColor="text1"/>
        </w:rPr>
        <w:t>table_ITS1_R1.qza</w:t>
      </w:r>
      <w:r w:rsidRPr="00AC7569">
        <w:t xml:space="preserve"> --o-denoising-stats /</w:t>
      </w:r>
      <w:r w:rsidR="00D56D9F" w:rsidRPr="00AC7569">
        <w:t>$HOME/vast</w:t>
      </w:r>
      <w:r w:rsidRPr="00AC7569">
        <w:t>/</w:t>
      </w:r>
      <w:proofErr w:type="spellStart"/>
      <w:r w:rsidR="00B15648" w:rsidRPr="00AC7569">
        <w:t>VMycobiome</w:t>
      </w:r>
      <w:proofErr w:type="spellEnd"/>
      <w:r w:rsidR="00B15648" w:rsidRPr="00AC7569">
        <w:t>/stats_ITS1_R1.qza</w:t>
      </w:r>
      <w:r w:rsidRPr="00AC7569">
        <w:t xml:space="preserve"> --p-max-</w:t>
      </w:r>
      <w:proofErr w:type="spellStart"/>
      <w:r w:rsidRPr="00AC7569">
        <w:t>ee</w:t>
      </w:r>
      <w:proofErr w:type="spellEnd"/>
      <w:r w:rsidRPr="00AC7569">
        <w:t xml:space="preserve"> 3</w:t>
      </w:r>
    </w:p>
    <w:p w14:paraId="3B4D1CC5" w14:textId="77777777" w:rsidR="00843401" w:rsidRPr="00AC7569" w:rsidRDefault="00843401" w:rsidP="009950EE"/>
    <w:p w14:paraId="300B6F83" w14:textId="3D271823" w:rsidR="00843401" w:rsidRPr="00AC7569" w:rsidRDefault="00843401" w:rsidP="00843401">
      <w:proofErr w:type="spellStart"/>
      <w:r w:rsidRPr="00AC7569">
        <w:t>qiime</w:t>
      </w:r>
      <w:proofErr w:type="spellEnd"/>
      <w:r w:rsidRPr="00AC7569">
        <w:t xml:space="preserve"> feature-table summarize --</w:t>
      </w:r>
      <w:proofErr w:type="spellStart"/>
      <w:r w:rsidRPr="00AC7569">
        <w:t>i</w:t>
      </w:r>
      <w:proofErr w:type="spellEnd"/>
      <w:r w:rsidRPr="00AC7569">
        <w:t>-table</w:t>
      </w:r>
      <w:r w:rsidR="007747E9" w:rsidRPr="00AC7569">
        <w:t xml:space="preserve"> </w:t>
      </w:r>
      <w:r w:rsidRPr="00AC7569">
        <w:t>/</w:t>
      </w:r>
      <w:r w:rsidR="00D56D9F" w:rsidRPr="00AC7569">
        <w:t>$HOME/vast</w:t>
      </w:r>
      <w:r w:rsidRPr="00AC7569">
        <w:t>/</w:t>
      </w:r>
      <w:proofErr w:type="spellStart"/>
      <w:r w:rsidRPr="00AC7569">
        <w:t>VMycobiome</w:t>
      </w:r>
      <w:proofErr w:type="spellEnd"/>
      <w:r w:rsidRPr="00AC7569">
        <w:t>/</w:t>
      </w:r>
      <w:r w:rsidRPr="00AC7569">
        <w:rPr>
          <w:rFonts w:cstheme="minorHAnsi"/>
          <w:color w:val="000000" w:themeColor="text1"/>
        </w:rPr>
        <w:t>table_ITS1_R1.qza</w:t>
      </w:r>
      <w:r w:rsidRPr="00AC7569">
        <w:t xml:space="preserve"> --o-visualization</w:t>
      </w:r>
      <w:r w:rsidR="007747E9" w:rsidRPr="00AC7569">
        <w:t xml:space="preserve"> </w:t>
      </w:r>
      <w:r w:rsidRPr="00AC7569">
        <w:t>/</w:t>
      </w:r>
      <w:r w:rsidR="00D56D9F" w:rsidRPr="00AC7569">
        <w:t>$HOME/vast</w:t>
      </w:r>
      <w:r w:rsidRPr="00AC7569">
        <w:t>/</w:t>
      </w:r>
      <w:proofErr w:type="spellStart"/>
      <w:r w:rsidRPr="00AC7569">
        <w:t>VMycobiome</w:t>
      </w:r>
      <w:proofErr w:type="spellEnd"/>
      <w:r w:rsidRPr="00AC7569">
        <w:t>/</w:t>
      </w:r>
      <w:r w:rsidRPr="00AC7569">
        <w:rPr>
          <w:rFonts w:cstheme="minorHAnsi"/>
          <w:color w:val="000000" w:themeColor="text1"/>
        </w:rPr>
        <w:t>table_ITS1_R1.qzv</w:t>
      </w:r>
      <w:r w:rsidRPr="00AC7569">
        <w:t xml:space="preserve"> --m-sample-metadata-file /</w:t>
      </w:r>
      <w:r w:rsidR="00AC7569">
        <w:t>$HOME/vast</w:t>
      </w:r>
      <w:r w:rsidRPr="00AC7569">
        <w:t>/</w:t>
      </w:r>
      <w:r w:rsidR="007747E9" w:rsidRPr="00AC7569">
        <w:t>ENDIA/ENDIA_Sequencing_data/ENDIA_Processed_data/ENDIA_Processed_data_Mycobiome_sequencing/ENDIA_Processed_data_Vaginal_mycobiome_ITS</w:t>
      </w:r>
      <w:r w:rsidRPr="00AC7569">
        <w:t>/</w:t>
      </w:r>
      <w:r w:rsidR="007747E9" w:rsidRPr="00AC7569">
        <w:t>Mapping_file_Vaginal_ITS_sequencing_S.csv</w:t>
      </w:r>
    </w:p>
    <w:p w14:paraId="21F4E76F" w14:textId="77777777" w:rsidR="00843401" w:rsidRPr="00AC7569" w:rsidRDefault="00843401" w:rsidP="009950EE"/>
    <w:p w14:paraId="177C1231" w14:textId="09D0262A" w:rsidR="007747E9" w:rsidRPr="00AC7569" w:rsidRDefault="007747E9" w:rsidP="007747E9">
      <w:pPr>
        <w:rPr>
          <w:lang w:val="en-AU"/>
        </w:rPr>
      </w:pPr>
      <w:proofErr w:type="spellStart"/>
      <w:r w:rsidRPr="00AC7569">
        <w:t>qiime</w:t>
      </w:r>
      <w:proofErr w:type="spellEnd"/>
      <w:r w:rsidRPr="00AC7569">
        <w:t xml:space="preserve"> metadata tabulate --m-input-file stats_ITS1_R1.qza --o-visualization stats_ITS1_R1.qzv</w:t>
      </w:r>
    </w:p>
    <w:p w14:paraId="0DD2A9A9" w14:textId="77777777" w:rsidR="007747E9" w:rsidRPr="00AC7569" w:rsidRDefault="007747E9" w:rsidP="007747E9">
      <w:pPr>
        <w:rPr>
          <w:lang w:val="en-AU"/>
        </w:rPr>
      </w:pPr>
    </w:p>
    <w:p w14:paraId="65C37349" w14:textId="1D12D941" w:rsidR="007747E9" w:rsidRPr="00AC7569" w:rsidRDefault="007747E9" w:rsidP="007747E9">
      <w:pPr>
        <w:rPr>
          <w:lang w:val="en-AU"/>
        </w:rPr>
      </w:pPr>
      <w:proofErr w:type="spellStart"/>
      <w:r w:rsidRPr="00AC7569">
        <w:t>qiime</w:t>
      </w:r>
      <w:proofErr w:type="spellEnd"/>
      <w:r w:rsidRPr="00AC7569">
        <w:t xml:space="preserve"> feature-table tabulate-seqs --</w:t>
      </w:r>
      <w:proofErr w:type="spellStart"/>
      <w:r w:rsidRPr="00AC7569">
        <w:t>i</w:t>
      </w:r>
      <w:proofErr w:type="spellEnd"/>
      <w:r w:rsidRPr="00AC7569">
        <w:t xml:space="preserve">-data </w:t>
      </w:r>
      <w:r w:rsidRPr="00AC7569">
        <w:rPr>
          <w:rFonts w:cstheme="minorHAnsi"/>
          <w:color w:val="000000" w:themeColor="text1"/>
        </w:rPr>
        <w:t>rep-seqs_ITS1_R1.qza</w:t>
      </w:r>
      <w:r w:rsidRPr="00AC7569">
        <w:t xml:space="preserve"> --o-</w:t>
      </w:r>
      <w:proofErr w:type="gramStart"/>
      <w:r w:rsidRPr="00AC7569">
        <w:t xml:space="preserve">visualization  </w:t>
      </w:r>
      <w:r w:rsidRPr="00AC7569">
        <w:rPr>
          <w:rFonts w:cstheme="minorHAnsi"/>
          <w:color w:val="000000" w:themeColor="text1"/>
        </w:rPr>
        <w:t>rep-seqs_ITS1_R1.qzv</w:t>
      </w:r>
      <w:proofErr w:type="gramEnd"/>
    </w:p>
    <w:p w14:paraId="2E78C5FE" w14:textId="77777777" w:rsidR="009950EE" w:rsidRPr="00AC7569" w:rsidRDefault="009950EE"/>
    <w:p w14:paraId="23AA2997" w14:textId="4366CB80" w:rsidR="009D2D8D" w:rsidRPr="00AC7569" w:rsidRDefault="009D2D8D" w:rsidP="00573FAE">
      <w:pPr>
        <w:pStyle w:val="ListParagraph"/>
        <w:numPr>
          <w:ilvl w:val="0"/>
          <w:numId w:val="11"/>
        </w:numPr>
        <w:rPr>
          <w:b/>
          <w:i/>
          <w:sz w:val="28"/>
          <w:szCs w:val="28"/>
        </w:rPr>
      </w:pPr>
      <w:r w:rsidRPr="00AC7569">
        <w:rPr>
          <w:b/>
          <w:i/>
          <w:sz w:val="28"/>
          <w:szCs w:val="28"/>
        </w:rPr>
        <w:t xml:space="preserve">Taxonomic classification </w:t>
      </w:r>
    </w:p>
    <w:p w14:paraId="72090CB7" w14:textId="77777777" w:rsidR="009D2D8D" w:rsidRPr="00AC7569" w:rsidRDefault="009D2D8D"/>
    <w:p w14:paraId="0F2CCD10" w14:textId="0BDBA1B6" w:rsidR="003F3CDD" w:rsidRPr="00AC7569" w:rsidRDefault="009201E6">
      <w:r>
        <w:t>We</w:t>
      </w:r>
      <w:r w:rsidR="003F3CDD" w:rsidRPr="00AC7569">
        <w:t xml:space="preserve"> downloaded the ref seq and taxonomy from the unite database web</w:t>
      </w:r>
      <w:r>
        <w:t>p</w:t>
      </w:r>
      <w:r w:rsidR="003F3CDD" w:rsidRPr="00AC7569">
        <w:t>age</w:t>
      </w:r>
      <w:r>
        <w:t xml:space="preserve"> and imported into qiime2</w:t>
      </w:r>
      <w:r w:rsidR="003F3CDD" w:rsidRPr="00AC7569">
        <w:t xml:space="preserve">. </w:t>
      </w:r>
    </w:p>
    <w:p w14:paraId="76A4E70E" w14:textId="77777777" w:rsidR="003F3CDD" w:rsidRPr="00AC7569" w:rsidRDefault="003F3CDD"/>
    <w:p w14:paraId="30AD0C13" w14:textId="3EFE0DE0" w:rsidR="003F3CDD" w:rsidRPr="009201E6" w:rsidRDefault="003F3CDD" w:rsidP="003F3CDD">
      <w:proofErr w:type="spellStart"/>
      <w:r w:rsidRPr="009201E6">
        <w:t>qiime</w:t>
      </w:r>
      <w:proofErr w:type="spellEnd"/>
      <w:r w:rsidRPr="009201E6">
        <w:t xml:space="preserve"> tools import --type '</w:t>
      </w:r>
      <w:proofErr w:type="spellStart"/>
      <w:proofErr w:type="gramStart"/>
      <w:r w:rsidRPr="009201E6">
        <w:t>FeatureData</w:t>
      </w:r>
      <w:proofErr w:type="spellEnd"/>
      <w:r w:rsidRPr="009201E6">
        <w:t>[</w:t>
      </w:r>
      <w:proofErr w:type="gramEnd"/>
      <w:r w:rsidRPr="009201E6">
        <w:t>Sequence]'  --input-path sh_refs_qiime_ver10_99_04.04.2024.fasta --output-path sh_refs_qiime_ver10_99_04.04.2024.qza</w:t>
      </w:r>
    </w:p>
    <w:p w14:paraId="7E9FE5B6" w14:textId="79B51508" w:rsidR="003F3CDD" w:rsidRPr="009201E6" w:rsidRDefault="003F3CDD" w:rsidP="003F3CDD"/>
    <w:p w14:paraId="1750C45C" w14:textId="1857ED8A" w:rsidR="003F3CDD" w:rsidRPr="009201E6" w:rsidRDefault="003F3CDD" w:rsidP="003F3CDD">
      <w:pPr>
        <w:pStyle w:val="HTMLPreformatted"/>
        <w:rPr>
          <w:rFonts w:asciiTheme="minorHAnsi" w:hAnsiTheme="minorHAnsi"/>
          <w:sz w:val="24"/>
          <w:szCs w:val="24"/>
        </w:rPr>
      </w:pPr>
      <w:proofErr w:type="spellStart"/>
      <w:r w:rsidRPr="009201E6">
        <w:rPr>
          <w:rFonts w:asciiTheme="minorHAnsi" w:hAnsiTheme="minorHAnsi"/>
          <w:sz w:val="24"/>
          <w:szCs w:val="24"/>
        </w:rPr>
        <w:t>qiime</w:t>
      </w:r>
      <w:proofErr w:type="spellEnd"/>
      <w:r w:rsidRPr="009201E6">
        <w:rPr>
          <w:rFonts w:asciiTheme="minorHAnsi" w:hAnsiTheme="minorHAnsi"/>
          <w:sz w:val="24"/>
          <w:szCs w:val="24"/>
        </w:rPr>
        <w:t xml:space="preserve"> tools import --type '</w:t>
      </w:r>
      <w:proofErr w:type="spellStart"/>
      <w:proofErr w:type="gramStart"/>
      <w:r w:rsidRPr="009201E6">
        <w:rPr>
          <w:rFonts w:asciiTheme="minorHAnsi" w:hAnsiTheme="minorHAnsi"/>
          <w:sz w:val="24"/>
          <w:szCs w:val="24"/>
        </w:rPr>
        <w:t>FeatureData</w:t>
      </w:r>
      <w:proofErr w:type="spellEnd"/>
      <w:r w:rsidRPr="009201E6">
        <w:rPr>
          <w:rFonts w:asciiTheme="minorHAnsi" w:hAnsiTheme="minorHAnsi"/>
          <w:sz w:val="24"/>
          <w:szCs w:val="24"/>
        </w:rPr>
        <w:t>[</w:t>
      </w:r>
      <w:proofErr w:type="gramEnd"/>
      <w:r w:rsidRPr="009201E6">
        <w:rPr>
          <w:rFonts w:asciiTheme="minorHAnsi" w:hAnsiTheme="minorHAnsi"/>
          <w:sz w:val="24"/>
          <w:szCs w:val="24"/>
        </w:rPr>
        <w:t xml:space="preserve">Taxonomy]' --input-format </w:t>
      </w:r>
      <w:proofErr w:type="spellStart"/>
      <w:r w:rsidRPr="009201E6">
        <w:rPr>
          <w:rFonts w:asciiTheme="minorHAnsi" w:hAnsiTheme="minorHAnsi"/>
          <w:sz w:val="24"/>
          <w:szCs w:val="24"/>
        </w:rPr>
        <w:t>HeaderlessTSVTaxonomyFormat</w:t>
      </w:r>
      <w:proofErr w:type="spellEnd"/>
      <w:r w:rsidRPr="009201E6">
        <w:rPr>
          <w:rFonts w:asciiTheme="minorHAnsi" w:hAnsiTheme="minorHAnsi"/>
          <w:sz w:val="24"/>
          <w:szCs w:val="24"/>
        </w:rPr>
        <w:t xml:space="preserve"> --input-path sh_taxonomy_qiime_ver10_99_04.04.2024.txt --output-path sh_taxonomy_qiime_ver10_99_04.04.2024.qza</w:t>
      </w:r>
    </w:p>
    <w:p w14:paraId="46E2CADE" w14:textId="77777777" w:rsidR="003F3CDD" w:rsidRPr="009201E6" w:rsidRDefault="003F3CDD" w:rsidP="003F3CDD">
      <w:pPr>
        <w:pStyle w:val="HTMLPreformatted"/>
        <w:rPr>
          <w:rFonts w:asciiTheme="minorHAnsi" w:hAnsiTheme="minorHAnsi"/>
          <w:sz w:val="24"/>
          <w:szCs w:val="24"/>
        </w:rPr>
      </w:pPr>
    </w:p>
    <w:p w14:paraId="1F8746FB" w14:textId="63481772" w:rsidR="003F3CDD" w:rsidRPr="009201E6" w:rsidRDefault="003F3CDD" w:rsidP="003F3CDD">
      <w:pPr>
        <w:pStyle w:val="HTMLPreformatted"/>
        <w:rPr>
          <w:rFonts w:asciiTheme="minorHAnsi" w:hAnsiTheme="minorHAnsi"/>
          <w:sz w:val="24"/>
          <w:szCs w:val="24"/>
        </w:rPr>
      </w:pPr>
      <w:proofErr w:type="spellStart"/>
      <w:r w:rsidRPr="009201E6">
        <w:rPr>
          <w:rFonts w:asciiTheme="minorHAnsi" w:hAnsiTheme="minorHAnsi"/>
          <w:sz w:val="24"/>
          <w:szCs w:val="24"/>
        </w:rPr>
        <w:t>qiime</w:t>
      </w:r>
      <w:proofErr w:type="spellEnd"/>
      <w:r w:rsidRPr="009201E6">
        <w:rPr>
          <w:rFonts w:asciiTheme="minorHAnsi" w:hAnsiTheme="minorHAnsi"/>
          <w:sz w:val="24"/>
          <w:szCs w:val="24"/>
        </w:rPr>
        <w:t xml:space="preserve"> feature-classifier fit-classifier-naive-bayes --</w:t>
      </w:r>
      <w:proofErr w:type="spellStart"/>
      <w:r w:rsidRPr="009201E6">
        <w:rPr>
          <w:rFonts w:asciiTheme="minorHAnsi" w:hAnsiTheme="minorHAnsi"/>
          <w:sz w:val="24"/>
          <w:szCs w:val="24"/>
        </w:rPr>
        <w:t>i</w:t>
      </w:r>
      <w:proofErr w:type="spellEnd"/>
      <w:r w:rsidRPr="009201E6">
        <w:rPr>
          <w:rFonts w:asciiTheme="minorHAnsi" w:hAnsiTheme="minorHAnsi"/>
          <w:sz w:val="24"/>
          <w:szCs w:val="24"/>
        </w:rPr>
        <w:t>-reference-reads /</w:t>
      </w:r>
      <w:r w:rsidR="00D56D9F" w:rsidRPr="009201E6">
        <w:rPr>
          <w:rFonts w:asciiTheme="minorHAnsi" w:hAnsiTheme="minorHAnsi"/>
          <w:sz w:val="24"/>
          <w:szCs w:val="24"/>
        </w:rPr>
        <w:t>$HOME/vast</w:t>
      </w:r>
      <w:r w:rsidRPr="009201E6">
        <w:rPr>
          <w:rFonts w:asciiTheme="minorHAnsi" w:hAnsiTheme="minorHAnsi"/>
          <w:sz w:val="24"/>
          <w:szCs w:val="24"/>
        </w:rPr>
        <w:t>/</w:t>
      </w:r>
      <w:proofErr w:type="spellStart"/>
      <w:r w:rsidRPr="009201E6">
        <w:rPr>
          <w:rFonts w:asciiTheme="minorHAnsi" w:hAnsiTheme="minorHAnsi"/>
          <w:sz w:val="24"/>
          <w:szCs w:val="24"/>
        </w:rPr>
        <w:t>VMycobiome</w:t>
      </w:r>
      <w:proofErr w:type="spellEnd"/>
      <w:r w:rsidRPr="009201E6">
        <w:rPr>
          <w:rFonts w:asciiTheme="minorHAnsi" w:hAnsiTheme="minorHAnsi"/>
          <w:sz w:val="24"/>
          <w:szCs w:val="24"/>
        </w:rPr>
        <w:t>/sh_refs_qiime_ver10_99_04.04.2024.qza --</w:t>
      </w:r>
      <w:proofErr w:type="spellStart"/>
      <w:r w:rsidRPr="009201E6">
        <w:rPr>
          <w:rFonts w:asciiTheme="minorHAnsi" w:hAnsiTheme="minorHAnsi"/>
          <w:sz w:val="24"/>
          <w:szCs w:val="24"/>
        </w:rPr>
        <w:t>i</w:t>
      </w:r>
      <w:proofErr w:type="spellEnd"/>
      <w:r w:rsidRPr="009201E6">
        <w:rPr>
          <w:rFonts w:asciiTheme="minorHAnsi" w:hAnsiTheme="minorHAnsi"/>
          <w:sz w:val="24"/>
          <w:szCs w:val="24"/>
        </w:rPr>
        <w:t>-reference-taxonomy /</w:t>
      </w:r>
      <w:r w:rsidR="00D56D9F" w:rsidRPr="009201E6">
        <w:rPr>
          <w:rFonts w:asciiTheme="minorHAnsi" w:hAnsiTheme="minorHAnsi"/>
          <w:sz w:val="24"/>
          <w:szCs w:val="24"/>
        </w:rPr>
        <w:t>$HOME/vast</w:t>
      </w:r>
      <w:r w:rsidRPr="009201E6">
        <w:rPr>
          <w:rFonts w:asciiTheme="minorHAnsi" w:hAnsiTheme="minorHAnsi"/>
          <w:sz w:val="24"/>
          <w:szCs w:val="24"/>
        </w:rPr>
        <w:t>/</w:t>
      </w:r>
      <w:proofErr w:type="spellStart"/>
      <w:r w:rsidRPr="009201E6">
        <w:rPr>
          <w:rFonts w:asciiTheme="minorHAnsi" w:hAnsiTheme="minorHAnsi"/>
          <w:sz w:val="24"/>
          <w:szCs w:val="24"/>
        </w:rPr>
        <w:t>VMycobiome</w:t>
      </w:r>
      <w:proofErr w:type="spellEnd"/>
      <w:r w:rsidRPr="009201E6">
        <w:rPr>
          <w:rFonts w:asciiTheme="minorHAnsi" w:hAnsiTheme="minorHAnsi"/>
          <w:sz w:val="24"/>
          <w:szCs w:val="24"/>
        </w:rPr>
        <w:t>/sh_taxonomy_qiime_ver10_99_04.04.2024.qza --o-classifier /</w:t>
      </w:r>
      <w:r w:rsidR="00D56D9F" w:rsidRPr="009201E6">
        <w:rPr>
          <w:rFonts w:asciiTheme="minorHAnsi" w:hAnsiTheme="minorHAnsi"/>
          <w:sz w:val="24"/>
          <w:szCs w:val="24"/>
        </w:rPr>
        <w:t>$HOME/vast</w:t>
      </w:r>
      <w:r w:rsidRPr="009201E6">
        <w:rPr>
          <w:rFonts w:asciiTheme="minorHAnsi" w:hAnsiTheme="minorHAnsi"/>
          <w:sz w:val="24"/>
          <w:szCs w:val="24"/>
        </w:rPr>
        <w:t>/VMycobiome/sh_taxonomy_qiime_ver10_99_04.04.2024-classifier.qza</w:t>
      </w:r>
    </w:p>
    <w:p w14:paraId="159F7B46" w14:textId="77777777" w:rsidR="009201E6" w:rsidRPr="009201E6" w:rsidRDefault="009201E6" w:rsidP="003F3CDD">
      <w:pPr>
        <w:pStyle w:val="HTMLPreformatted"/>
        <w:rPr>
          <w:rFonts w:asciiTheme="minorHAnsi" w:eastAsia="Times New Roman" w:hAnsiTheme="minorHAnsi" w:cs="Courier New"/>
          <w:kern w:val="0"/>
          <w:sz w:val="24"/>
          <w:szCs w:val="24"/>
          <w14:ligatures w14:val="none"/>
        </w:rPr>
      </w:pPr>
    </w:p>
    <w:p w14:paraId="3A3FDADB" w14:textId="2C963BC6" w:rsidR="00276317" w:rsidRPr="009201E6" w:rsidRDefault="00276317" w:rsidP="003F3CDD">
      <w:pPr>
        <w:pStyle w:val="HTMLPreformatted"/>
        <w:rPr>
          <w:rFonts w:asciiTheme="minorHAnsi" w:hAnsiTheme="minorHAnsi"/>
          <w:b/>
          <w:bCs/>
          <w:sz w:val="24"/>
          <w:szCs w:val="24"/>
        </w:rPr>
      </w:pPr>
      <w:r w:rsidRPr="009201E6">
        <w:rPr>
          <w:rFonts w:asciiTheme="minorHAnsi" w:hAnsiTheme="minorHAnsi"/>
          <w:b/>
          <w:bCs/>
          <w:sz w:val="24"/>
          <w:szCs w:val="24"/>
        </w:rPr>
        <w:t xml:space="preserve">Classify sequences: </w:t>
      </w:r>
    </w:p>
    <w:p w14:paraId="36E15DA4" w14:textId="77777777" w:rsidR="00276317" w:rsidRPr="00AC7569" w:rsidRDefault="00276317" w:rsidP="003F3CDD">
      <w:pPr>
        <w:pStyle w:val="HTMLPreformatted"/>
        <w:rPr>
          <w:rFonts w:asciiTheme="minorHAnsi" w:hAnsiTheme="minorHAnsi"/>
          <w:sz w:val="24"/>
          <w:szCs w:val="24"/>
        </w:rPr>
      </w:pPr>
    </w:p>
    <w:p w14:paraId="68888815" w14:textId="1DE38F59" w:rsidR="003F3CDD" w:rsidRPr="00AC7569" w:rsidRDefault="00276317">
      <w:proofErr w:type="spellStart"/>
      <w:r w:rsidRPr="00AC7569">
        <w:t>qiime</w:t>
      </w:r>
      <w:proofErr w:type="spellEnd"/>
      <w:r w:rsidRPr="00AC7569">
        <w:t xml:space="preserve"> feature-classifier classify-</w:t>
      </w:r>
      <w:proofErr w:type="spellStart"/>
      <w:r w:rsidRPr="00AC7569">
        <w:t>sklearn</w:t>
      </w:r>
      <w:proofErr w:type="spellEnd"/>
      <w:r w:rsidRPr="00AC7569">
        <w:t xml:space="preserve"> --</w:t>
      </w:r>
      <w:proofErr w:type="spellStart"/>
      <w:r w:rsidRPr="00AC7569">
        <w:t>i</w:t>
      </w:r>
      <w:proofErr w:type="spellEnd"/>
      <w:r w:rsidRPr="00AC7569">
        <w:t>-classifier /</w:t>
      </w:r>
      <w:r w:rsidR="00D56D9F" w:rsidRPr="00AC7569">
        <w:t>$HOME/vast</w:t>
      </w:r>
      <w:r w:rsidRPr="00AC7569">
        <w:t>/VMycobiome/sh_taxonomy_qiime_ver10_99_04.04.2024-classifier.qza --</w:t>
      </w:r>
      <w:proofErr w:type="spellStart"/>
      <w:r w:rsidRPr="00AC7569">
        <w:t>i</w:t>
      </w:r>
      <w:proofErr w:type="spellEnd"/>
      <w:r w:rsidRPr="00AC7569">
        <w:t>-reads /</w:t>
      </w:r>
      <w:r w:rsidR="00D56D9F" w:rsidRPr="00AC7569">
        <w:t>$HOME/vast</w:t>
      </w:r>
      <w:r w:rsidRPr="00AC7569">
        <w:t>/</w:t>
      </w:r>
      <w:proofErr w:type="spellStart"/>
      <w:r w:rsidRPr="00AC7569">
        <w:t>VMycobiome</w:t>
      </w:r>
      <w:proofErr w:type="spellEnd"/>
      <w:r w:rsidRPr="00AC7569">
        <w:t>/rep-seqs_ITS1_R1.qza --o-classification /</w:t>
      </w:r>
      <w:r w:rsidR="00D56D9F" w:rsidRPr="00AC7569">
        <w:t>$HOME/vast</w:t>
      </w:r>
      <w:r w:rsidRPr="00AC7569">
        <w:t>/</w:t>
      </w:r>
      <w:proofErr w:type="spellStart"/>
      <w:r w:rsidRPr="00AC7569">
        <w:t>VMycobiome</w:t>
      </w:r>
      <w:proofErr w:type="spellEnd"/>
      <w:r w:rsidRPr="00AC7569">
        <w:t>/Taxonomy_ITS1_R1.qza</w:t>
      </w:r>
    </w:p>
    <w:p w14:paraId="45881841" w14:textId="77777777" w:rsidR="00276317" w:rsidRPr="00AC7569" w:rsidRDefault="00276317"/>
    <w:p w14:paraId="055F9DB7" w14:textId="2FD438C0" w:rsidR="00276317" w:rsidRPr="00AC7569" w:rsidRDefault="00276317" w:rsidP="00276317">
      <w:proofErr w:type="spellStart"/>
      <w:r w:rsidRPr="00AC7569">
        <w:lastRenderedPageBreak/>
        <w:t>qiime</w:t>
      </w:r>
      <w:proofErr w:type="spellEnd"/>
      <w:r w:rsidRPr="00AC7569">
        <w:t xml:space="preserve"> metadata </w:t>
      </w:r>
      <w:proofErr w:type="gramStart"/>
      <w:r w:rsidRPr="00AC7569">
        <w:t>tabulate  --</w:t>
      </w:r>
      <w:proofErr w:type="gramEnd"/>
      <w:r w:rsidRPr="00AC7569">
        <w:t>m-input-file /</w:t>
      </w:r>
      <w:r w:rsidR="00D56D9F" w:rsidRPr="00AC7569">
        <w:t>$HOME/vast</w:t>
      </w:r>
      <w:r w:rsidRPr="00AC7569">
        <w:t>/</w:t>
      </w:r>
      <w:proofErr w:type="spellStart"/>
      <w:r w:rsidRPr="00AC7569">
        <w:t>VMycobiome</w:t>
      </w:r>
      <w:proofErr w:type="spellEnd"/>
      <w:r w:rsidRPr="00AC7569">
        <w:t>/Taxonomy_ITS1_R1.qza --o-visualization /</w:t>
      </w:r>
      <w:r w:rsidR="00D56D9F" w:rsidRPr="00AC7569">
        <w:t>$HOME/vast</w:t>
      </w:r>
      <w:r w:rsidRPr="00AC7569">
        <w:t>/</w:t>
      </w:r>
      <w:proofErr w:type="spellStart"/>
      <w:r w:rsidRPr="00AC7569">
        <w:t>VMycobiome</w:t>
      </w:r>
      <w:proofErr w:type="spellEnd"/>
      <w:r w:rsidRPr="00AC7569">
        <w:t>/Taxonomy_ITS1_R1.qzv</w:t>
      </w:r>
    </w:p>
    <w:p w14:paraId="4032322C" w14:textId="77777777" w:rsidR="00276317" w:rsidRPr="00AC7569" w:rsidRDefault="00276317" w:rsidP="00276317"/>
    <w:p w14:paraId="7687F14F" w14:textId="666FC31F" w:rsidR="00276317" w:rsidRPr="00AC7569" w:rsidRDefault="00276317" w:rsidP="00276317">
      <w:proofErr w:type="spellStart"/>
      <w:r w:rsidRPr="00AC7569">
        <w:t>qiime</w:t>
      </w:r>
      <w:proofErr w:type="spellEnd"/>
      <w:r w:rsidRPr="00AC7569">
        <w:t xml:space="preserve"> taxa </w:t>
      </w:r>
      <w:proofErr w:type="spellStart"/>
      <w:r w:rsidRPr="00AC7569">
        <w:t>barplot</w:t>
      </w:r>
      <w:proofErr w:type="spellEnd"/>
      <w:r w:rsidRPr="00AC7569">
        <w:t xml:space="preserve"> --</w:t>
      </w:r>
      <w:proofErr w:type="spellStart"/>
      <w:r w:rsidRPr="00AC7569">
        <w:t>i</w:t>
      </w:r>
      <w:proofErr w:type="spellEnd"/>
      <w:r w:rsidRPr="00AC7569">
        <w:t>-table /</w:t>
      </w:r>
      <w:r w:rsidR="00D56D9F" w:rsidRPr="00AC7569">
        <w:t>$HOME/vast</w:t>
      </w:r>
      <w:r w:rsidRPr="00AC7569">
        <w:t>/</w:t>
      </w:r>
      <w:proofErr w:type="spellStart"/>
      <w:r w:rsidRPr="00AC7569">
        <w:t>VMycobiome</w:t>
      </w:r>
      <w:proofErr w:type="spellEnd"/>
      <w:r w:rsidRPr="00AC7569">
        <w:t>/table_ITS1_R1.qza --</w:t>
      </w:r>
      <w:proofErr w:type="spellStart"/>
      <w:r w:rsidRPr="00AC7569">
        <w:t>i</w:t>
      </w:r>
      <w:proofErr w:type="spellEnd"/>
      <w:r w:rsidRPr="00AC7569">
        <w:t>-</w:t>
      </w:r>
      <w:proofErr w:type="gramStart"/>
      <w:r w:rsidRPr="00AC7569">
        <w:t>taxonomy  /</w:t>
      </w:r>
      <w:proofErr w:type="gramEnd"/>
      <w:r w:rsidR="00D56D9F" w:rsidRPr="00AC7569">
        <w:t>$HOME/vast</w:t>
      </w:r>
      <w:r w:rsidRPr="00AC7569">
        <w:t>/</w:t>
      </w:r>
      <w:proofErr w:type="spellStart"/>
      <w:r w:rsidRPr="00AC7569">
        <w:t>VMycobiome</w:t>
      </w:r>
      <w:proofErr w:type="spellEnd"/>
      <w:r w:rsidRPr="00AC7569">
        <w:t>/Taxonomy_ITS1_R1.qza --m-metadata-file  /</w:t>
      </w:r>
      <w:r w:rsidR="00AC7569">
        <w:t>$HOME/vast</w:t>
      </w:r>
      <w:r w:rsidRPr="00AC7569">
        <w:t>/ENDIA/ENDIA_Sequencing_data/ENDIA_Processed_data/ENDIA_Processed_data_Mycobiome_sequencing/ENDIA_Processed_data_Vaginal_mycobiome_ITS/Mapping_file_Vaginal_ITS_sequencing_S.csv --o-visualization /</w:t>
      </w:r>
      <w:r w:rsidR="00D56D9F" w:rsidRPr="00AC7569">
        <w:t>$HOME/vast</w:t>
      </w:r>
      <w:r w:rsidRPr="00AC7569">
        <w:t>/</w:t>
      </w:r>
      <w:proofErr w:type="spellStart"/>
      <w:r w:rsidRPr="00AC7569">
        <w:t>VMycobiome</w:t>
      </w:r>
      <w:proofErr w:type="spellEnd"/>
      <w:r w:rsidRPr="00AC7569">
        <w:t>/taxa-bar-</w:t>
      </w:r>
      <w:proofErr w:type="spellStart"/>
      <w:r w:rsidRPr="00AC7569">
        <w:t>plots_QVMy.qzv</w:t>
      </w:r>
      <w:proofErr w:type="spellEnd"/>
    </w:p>
    <w:p w14:paraId="7D483C46" w14:textId="77777777" w:rsidR="00276317" w:rsidRPr="00AC7569" w:rsidRDefault="00276317"/>
    <w:p w14:paraId="56336A41" w14:textId="77DBE25E" w:rsidR="0034109F" w:rsidRPr="00AC7569" w:rsidRDefault="0034109F" w:rsidP="00573FAE">
      <w:pPr>
        <w:pStyle w:val="ListParagraph"/>
        <w:numPr>
          <w:ilvl w:val="0"/>
          <w:numId w:val="11"/>
        </w:numPr>
        <w:rPr>
          <w:b/>
          <w:i/>
          <w:sz w:val="28"/>
          <w:szCs w:val="28"/>
        </w:rPr>
      </w:pPr>
      <w:r w:rsidRPr="00AC7569">
        <w:rPr>
          <w:b/>
          <w:i/>
          <w:sz w:val="28"/>
          <w:szCs w:val="28"/>
        </w:rPr>
        <w:t xml:space="preserve">Generate a tree for phylogenetic diversity analyses </w:t>
      </w:r>
    </w:p>
    <w:p w14:paraId="209E984F" w14:textId="77777777" w:rsidR="009D2D8D" w:rsidRPr="00AC7569" w:rsidRDefault="009D2D8D"/>
    <w:p w14:paraId="180FDE2C" w14:textId="5F0ACC78" w:rsidR="0034109F" w:rsidRPr="00AC7569" w:rsidRDefault="0034109F" w:rsidP="0034109F">
      <w:proofErr w:type="spellStart"/>
      <w:r w:rsidRPr="00AC7569">
        <w:t>qiime</w:t>
      </w:r>
      <w:proofErr w:type="spellEnd"/>
      <w:r w:rsidRPr="00AC7569">
        <w:t xml:space="preserve"> phylogeny align-to-tree-</w:t>
      </w:r>
      <w:proofErr w:type="spellStart"/>
      <w:r w:rsidRPr="00AC7569">
        <w:t>mafft</w:t>
      </w:r>
      <w:proofErr w:type="spellEnd"/>
      <w:r w:rsidRPr="00AC7569">
        <w:t>-</w:t>
      </w:r>
      <w:proofErr w:type="spellStart"/>
      <w:r w:rsidRPr="00AC7569">
        <w:t>fasttree</w:t>
      </w:r>
      <w:proofErr w:type="spellEnd"/>
      <w:r w:rsidRPr="00AC7569">
        <w:t xml:space="preserve"> --</w:t>
      </w:r>
      <w:proofErr w:type="spellStart"/>
      <w:r w:rsidRPr="00AC7569">
        <w:t>i</w:t>
      </w:r>
      <w:proofErr w:type="spellEnd"/>
      <w:r w:rsidRPr="00AC7569">
        <w:t>-sequences /</w:t>
      </w:r>
      <w:r w:rsidR="00D56D9F" w:rsidRPr="00AC7569">
        <w:t>$</w:t>
      </w:r>
      <w:proofErr w:type="gramStart"/>
      <w:r w:rsidR="00D56D9F" w:rsidRPr="00AC7569">
        <w:t>HOME/vast</w:t>
      </w:r>
      <w:r w:rsidRPr="00AC7569">
        <w:t>/</w:t>
      </w:r>
      <w:proofErr w:type="spellStart"/>
      <w:r w:rsidRPr="00AC7569">
        <w:t>VMycobiome</w:t>
      </w:r>
      <w:proofErr w:type="spellEnd"/>
      <w:r w:rsidRPr="00AC7569">
        <w:t>/rep-seqs_ITS1_R1.qza  --</w:t>
      </w:r>
      <w:proofErr w:type="gramEnd"/>
      <w:r w:rsidRPr="00AC7569">
        <w:t>o-alignment /</w:t>
      </w:r>
      <w:r w:rsidR="00D56D9F" w:rsidRPr="00AC7569">
        <w:t>$HOME/vast</w:t>
      </w:r>
      <w:r w:rsidRPr="00AC7569">
        <w:t>/</w:t>
      </w:r>
      <w:proofErr w:type="spellStart"/>
      <w:r w:rsidRPr="00AC7569">
        <w:t>VMycobiome</w:t>
      </w:r>
      <w:proofErr w:type="spellEnd"/>
      <w:r w:rsidRPr="00AC7569">
        <w:t>/alignment_ITS1_R1.qza   --o-masked-alignment /</w:t>
      </w:r>
      <w:r w:rsidR="00D56D9F" w:rsidRPr="00AC7569">
        <w:t>$HOME/vast</w:t>
      </w:r>
      <w:r w:rsidRPr="00AC7569">
        <w:t xml:space="preserve">/masked_ITS1_R1.qza  </w:t>
      </w:r>
      <w:proofErr w:type="spellStart"/>
      <w:r w:rsidRPr="00AC7569">
        <w:t>VMycobiome</w:t>
      </w:r>
      <w:proofErr w:type="spellEnd"/>
      <w:r w:rsidRPr="00AC7569">
        <w:t>/ --o-tree /</w:t>
      </w:r>
      <w:r w:rsidR="00D56D9F" w:rsidRPr="00AC7569">
        <w:t>$HOME/vast</w:t>
      </w:r>
      <w:r w:rsidRPr="00AC7569">
        <w:t>/</w:t>
      </w:r>
      <w:proofErr w:type="spellStart"/>
      <w:r w:rsidRPr="00AC7569">
        <w:t>VMycobiome</w:t>
      </w:r>
      <w:proofErr w:type="spellEnd"/>
      <w:r w:rsidRPr="00AC7569">
        <w:t>/unrooted_tree_ITS1_R1.qza   --o-rooted-tree /</w:t>
      </w:r>
      <w:r w:rsidR="00D56D9F" w:rsidRPr="00AC7569">
        <w:t>$HOME/vast</w:t>
      </w:r>
      <w:r w:rsidRPr="00AC7569">
        <w:t>/</w:t>
      </w:r>
      <w:proofErr w:type="spellStart"/>
      <w:r w:rsidRPr="00AC7569">
        <w:t>VMycobiome</w:t>
      </w:r>
      <w:proofErr w:type="spellEnd"/>
      <w:r w:rsidRPr="00AC7569">
        <w:t xml:space="preserve">/rooted_tree_ITS1_R1.qza  </w:t>
      </w:r>
    </w:p>
    <w:p w14:paraId="3758AEEB" w14:textId="77777777" w:rsidR="009D2D8D" w:rsidRPr="00AC7569" w:rsidRDefault="009D2D8D"/>
    <w:p w14:paraId="01A6387D" w14:textId="77777777" w:rsidR="004A1D5C" w:rsidRPr="00AC7569" w:rsidRDefault="004A1D5C" w:rsidP="004A1D5C">
      <w:pPr>
        <w:jc w:val="center"/>
        <w:rPr>
          <w:b/>
          <w:bCs/>
          <w:sz w:val="28"/>
          <w:szCs w:val="28"/>
          <w:u w:val="single"/>
          <w:lang w:val="en-AU"/>
        </w:rPr>
      </w:pPr>
    </w:p>
    <w:p w14:paraId="37A7A1E2" w14:textId="1564F3D7" w:rsidR="004A1D5C" w:rsidRPr="00AC7569" w:rsidRDefault="004A1D5C" w:rsidP="004A1D5C">
      <w:pPr>
        <w:jc w:val="center"/>
        <w:rPr>
          <w:b/>
          <w:bCs/>
          <w:sz w:val="28"/>
          <w:szCs w:val="28"/>
          <w:u w:val="single"/>
          <w:lang w:val="en-AU"/>
        </w:rPr>
      </w:pPr>
      <w:r w:rsidRPr="00AC7569">
        <w:rPr>
          <w:b/>
          <w:bCs/>
          <w:sz w:val="28"/>
          <w:szCs w:val="28"/>
          <w:u w:val="single"/>
          <w:lang w:val="en-AU"/>
        </w:rPr>
        <w:t xml:space="preserve">Formatting samples to input to </w:t>
      </w:r>
      <w:proofErr w:type="spellStart"/>
      <w:r w:rsidRPr="00AC7569">
        <w:rPr>
          <w:b/>
          <w:bCs/>
          <w:sz w:val="28"/>
          <w:szCs w:val="28"/>
          <w:u w:val="single"/>
          <w:lang w:val="en-AU"/>
        </w:rPr>
        <w:t>rStudio</w:t>
      </w:r>
      <w:proofErr w:type="spellEnd"/>
      <w:r w:rsidRPr="00AC7569">
        <w:rPr>
          <w:b/>
          <w:bCs/>
          <w:sz w:val="28"/>
          <w:szCs w:val="28"/>
          <w:u w:val="single"/>
          <w:lang w:val="en-AU"/>
        </w:rPr>
        <w:t xml:space="preserve"> for further analysis</w:t>
      </w:r>
    </w:p>
    <w:p w14:paraId="3AE23F56" w14:textId="77777777" w:rsidR="004A1D5C" w:rsidRPr="00AC7569" w:rsidRDefault="004A1D5C" w:rsidP="004A1D5C">
      <w:pPr>
        <w:jc w:val="center"/>
        <w:rPr>
          <w:b/>
          <w:bCs/>
          <w:sz w:val="28"/>
          <w:szCs w:val="28"/>
          <w:u w:val="single"/>
          <w:lang w:val="en-AU"/>
        </w:rPr>
      </w:pPr>
    </w:p>
    <w:p w14:paraId="01D13364" w14:textId="488C38EB" w:rsidR="00C97ACE" w:rsidRPr="009201E6" w:rsidRDefault="00C97ACE" w:rsidP="00467FA1">
      <w:pPr>
        <w:rPr>
          <w:b/>
          <w:bCs/>
          <w:i/>
          <w:iCs/>
          <w:sz w:val="28"/>
          <w:szCs w:val="28"/>
        </w:rPr>
      </w:pPr>
      <w:r w:rsidRPr="009201E6">
        <w:rPr>
          <w:b/>
          <w:bCs/>
          <w:i/>
          <w:iCs/>
          <w:sz w:val="28"/>
          <w:szCs w:val="28"/>
        </w:rPr>
        <w:t>Vaginal dataset (Fungal with 1 sequencing run)</w:t>
      </w:r>
    </w:p>
    <w:p w14:paraId="6BDF48AB" w14:textId="77777777" w:rsidR="00C97ACE" w:rsidRPr="00AC7569" w:rsidRDefault="00C97ACE" w:rsidP="00467FA1"/>
    <w:p w14:paraId="61EFA808" w14:textId="77777777" w:rsidR="00C97ACE" w:rsidRPr="00AC7569" w:rsidRDefault="00C97ACE" w:rsidP="00C97ACE">
      <w:pPr>
        <w:pStyle w:val="ListParagraph"/>
        <w:numPr>
          <w:ilvl w:val="0"/>
          <w:numId w:val="24"/>
        </w:numPr>
        <w:rPr>
          <w:color w:val="0F9ED5" w:themeColor="accent4"/>
        </w:rPr>
      </w:pPr>
      <w:r w:rsidRPr="00AC7569">
        <w:rPr>
          <w:color w:val="0F9ED5" w:themeColor="accent4"/>
        </w:rPr>
        <w:t xml:space="preserve">Use </w:t>
      </w:r>
      <w:proofErr w:type="spellStart"/>
      <w:r w:rsidRPr="00AC7569">
        <w:rPr>
          <w:color w:val="0F9ED5" w:themeColor="accent4"/>
        </w:rPr>
        <w:t>biom</w:t>
      </w:r>
      <w:proofErr w:type="spellEnd"/>
      <w:r w:rsidRPr="00AC7569">
        <w:rPr>
          <w:color w:val="0F9ED5" w:themeColor="accent4"/>
        </w:rPr>
        <w:t xml:space="preserve"> to input to </w:t>
      </w:r>
      <w:proofErr w:type="spellStart"/>
      <w:r w:rsidRPr="00AC7569">
        <w:rPr>
          <w:color w:val="0F9ED5" w:themeColor="accent4"/>
        </w:rPr>
        <w:t>pyloseq</w:t>
      </w:r>
      <w:proofErr w:type="spellEnd"/>
    </w:p>
    <w:p w14:paraId="34BCD628" w14:textId="77777777" w:rsidR="00756F0C" w:rsidRPr="00AC7569" w:rsidRDefault="00756F0C" w:rsidP="00C97ACE">
      <w:pPr>
        <w:rPr>
          <w:color w:val="000000" w:themeColor="text1"/>
        </w:rPr>
      </w:pPr>
    </w:p>
    <w:p w14:paraId="3DABBB96" w14:textId="35F87235" w:rsidR="00C97ACE" w:rsidRPr="00AC7569" w:rsidRDefault="00C97ACE" w:rsidP="00C97ACE">
      <w:pPr>
        <w:rPr>
          <w:color w:val="000000" w:themeColor="text1"/>
        </w:rPr>
      </w:pPr>
      <w:r w:rsidRPr="00AC7569">
        <w:rPr>
          <w:color w:val="000000" w:themeColor="text1"/>
        </w:rPr>
        <w:t xml:space="preserve">a.- Unzip file Table to extract </w:t>
      </w:r>
      <w:proofErr w:type="spellStart"/>
      <w:r w:rsidRPr="00AC7569">
        <w:rPr>
          <w:color w:val="000000" w:themeColor="text1"/>
        </w:rPr>
        <w:t>biom</w:t>
      </w:r>
      <w:proofErr w:type="spellEnd"/>
      <w:r w:rsidRPr="00AC7569">
        <w:rPr>
          <w:color w:val="000000" w:themeColor="text1"/>
        </w:rPr>
        <w:t xml:space="preserve"> file</w:t>
      </w:r>
      <w:r w:rsidR="00756F0C" w:rsidRPr="00AC7569">
        <w:rPr>
          <w:color w:val="000000" w:themeColor="text1"/>
        </w:rPr>
        <w:t xml:space="preserve">: </w:t>
      </w:r>
    </w:p>
    <w:p w14:paraId="00484E80" w14:textId="7820E4C9" w:rsidR="00C97ACE" w:rsidRPr="00AC7569" w:rsidRDefault="00C97ACE" w:rsidP="00C97ACE">
      <w:pPr>
        <w:pStyle w:val="p1"/>
        <w:rPr>
          <w:rFonts w:asciiTheme="minorHAnsi" w:hAnsiTheme="minorHAnsi" w:cstheme="minorBidi"/>
          <w:color w:val="000000" w:themeColor="text1"/>
          <w:kern w:val="2"/>
          <w:sz w:val="24"/>
          <w:szCs w:val="24"/>
          <w14:ligatures w14:val="standardContextual"/>
        </w:rPr>
      </w:pPr>
      <w:r w:rsidRPr="00AC7569">
        <w:rPr>
          <w:rFonts w:asciiTheme="minorHAnsi" w:hAnsiTheme="minorHAnsi" w:cstheme="minorBidi"/>
          <w:color w:val="000000" w:themeColor="text1"/>
          <w:kern w:val="2"/>
          <w:sz w:val="24"/>
          <w:szCs w:val="24"/>
          <w14:ligatures w14:val="standardContextual"/>
        </w:rPr>
        <w:t xml:space="preserve">b.- Transform </w:t>
      </w:r>
      <w:proofErr w:type="spellStart"/>
      <w:r w:rsidRPr="00AC7569">
        <w:rPr>
          <w:rFonts w:asciiTheme="minorHAnsi" w:hAnsiTheme="minorHAnsi" w:cstheme="minorBidi"/>
          <w:color w:val="000000" w:themeColor="text1"/>
          <w:kern w:val="2"/>
          <w:sz w:val="24"/>
          <w:szCs w:val="24"/>
          <w14:ligatures w14:val="standardContextual"/>
        </w:rPr>
        <w:t>biom</w:t>
      </w:r>
      <w:proofErr w:type="spellEnd"/>
      <w:r w:rsidRPr="00AC7569">
        <w:rPr>
          <w:rFonts w:asciiTheme="minorHAnsi" w:hAnsiTheme="minorHAnsi" w:cstheme="minorBidi"/>
          <w:color w:val="000000" w:themeColor="text1"/>
          <w:kern w:val="2"/>
          <w:sz w:val="24"/>
          <w:szCs w:val="24"/>
          <w14:ligatures w14:val="standardContextual"/>
        </w:rPr>
        <w:t xml:space="preserve"> into txt: </w:t>
      </w:r>
      <w:proofErr w:type="spellStart"/>
      <w:r w:rsidR="00756F0C" w:rsidRPr="00AC7569">
        <w:rPr>
          <w:rFonts w:asciiTheme="minorHAnsi" w:hAnsiTheme="minorHAnsi" w:cstheme="minorBidi"/>
          <w:color w:val="000000" w:themeColor="text1"/>
          <w:kern w:val="2"/>
          <w:sz w:val="24"/>
          <w:szCs w:val="24"/>
          <w14:ligatures w14:val="standardContextual"/>
        </w:rPr>
        <w:t>biom</w:t>
      </w:r>
      <w:proofErr w:type="spellEnd"/>
      <w:r w:rsidR="00756F0C" w:rsidRPr="00AC7569">
        <w:rPr>
          <w:rFonts w:asciiTheme="minorHAnsi" w:hAnsiTheme="minorHAnsi" w:cstheme="minorBidi"/>
          <w:color w:val="000000" w:themeColor="text1"/>
          <w:kern w:val="2"/>
          <w:sz w:val="24"/>
          <w:szCs w:val="24"/>
          <w14:ligatures w14:val="standardContextual"/>
        </w:rPr>
        <w:t xml:space="preserve"> convert -</w:t>
      </w:r>
      <w:proofErr w:type="spellStart"/>
      <w:r w:rsidR="00756F0C" w:rsidRPr="00AC7569">
        <w:rPr>
          <w:rFonts w:asciiTheme="minorHAnsi" w:hAnsiTheme="minorHAnsi" w:cstheme="minorBidi"/>
          <w:color w:val="000000" w:themeColor="text1"/>
          <w:kern w:val="2"/>
          <w:sz w:val="24"/>
          <w:szCs w:val="24"/>
          <w14:ligatures w14:val="standardContextual"/>
        </w:rPr>
        <w:t>i</w:t>
      </w:r>
      <w:proofErr w:type="spellEnd"/>
      <w:r w:rsidR="00756F0C" w:rsidRPr="00AC7569">
        <w:rPr>
          <w:rFonts w:asciiTheme="minorHAnsi" w:hAnsiTheme="minorHAnsi" w:cstheme="minorBidi"/>
          <w:color w:val="000000" w:themeColor="text1"/>
          <w:kern w:val="2"/>
          <w:sz w:val="24"/>
          <w:szCs w:val="24"/>
          <w14:ligatures w14:val="standardContextual"/>
        </w:rPr>
        <w:t xml:space="preserve"> ./table_ITS1_R1B.biom -o ./table_ITS1_R1.txt --to-</w:t>
      </w:r>
      <w:proofErr w:type="spellStart"/>
      <w:r w:rsidR="00756F0C" w:rsidRPr="00AC7569">
        <w:rPr>
          <w:rFonts w:asciiTheme="minorHAnsi" w:hAnsiTheme="minorHAnsi" w:cstheme="minorBidi"/>
          <w:color w:val="000000" w:themeColor="text1"/>
          <w:kern w:val="2"/>
          <w:sz w:val="24"/>
          <w:szCs w:val="24"/>
          <w14:ligatures w14:val="standardContextual"/>
        </w:rPr>
        <w:t>tsv</w:t>
      </w:r>
      <w:proofErr w:type="spellEnd"/>
    </w:p>
    <w:p w14:paraId="61162063" w14:textId="77777777" w:rsidR="00756F0C" w:rsidRPr="00AC7569" w:rsidRDefault="00C97ACE" w:rsidP="00C97ACE">
      <w:pPr>
        <w:pStyle w:val="p1"/>
        <w:rPr>
          <w:rFonts w:asciiTheme="minorHAnsi" w:hAnsiTheme="minorHAnsi" w:cstheme="minorBidi"/>
          <w:color w:val="000000" w:themeColor="text1"/>
          <w:kern w:val="2"/>
          <w:sz w:val="24"/>
          <w:szCs w:val="24"/>
          <w14:ligatures w14:val="standardContextual"/>
        </w:rPr>
      </w:pPr>
      <w:r w:rsidRPr="00AC7569">
        <w:rPr>
          <w:rFonts w:asciiTheme="minorHAnsi" w:hAnsiTheme="minorHAnsi" w:cstheme="minorBidi"/>
          <w:color w:val="000000" w:themeColor="text1"/>
          <w:kern w:val="2"/>
          <w:sz w:val="24"/>
          <w:szCs w:val="24"/>
          <w14:ligatures w14:val="standardContextual"/>
        </w:rPr>
        <w:t xml:space="preserve">c.- Convert again to </w:t>
      </w:r>
      <w:proofErr w:type="spellStart"/>
      <w:r w:rsidRPr="00AC7569">
        <w:rPr>
          <w:rFonts w:asciiTheme="minorHAnsi" w:hAnsiTheme="minorHAnsi" w:cstheme="minorBidi"/>
          <w:color w:val="000000" w:themeColor="text1"/>
          <w:kern w:val="2"/>
          <w:sz w:val="24"/>
          <w:szCs w:val="24"/>
          <w14:ligatures w14:val="standardContextual"/>
        </w:rPr>
        <w:t>biom</w:t>
      </w:r>
      <w:proofErr w:type="spellEnd"/>
      <w:r w:rsidRPr="00AC7569">
        <w:rPr>
          <w:rFonts w:asciiTheme="minorHAnsi" w:hAnsiTheme="minorHAnsi" w:cstheme="minorBidi"/>
          <w:color w:val="000000" w:themeColor="text1"/>
          <w:kern w:val="2"/>
          <w:sz w:val="24"/>
          <w:szCs w:val="24"/>
          <w14:ligatures w14:val="standardContextual"/>
        </w:rPr>
        <w:t xml:space="preserve"> file as follows: </w:t>
      </w:r>
      <w:proofErr w:type="spellStart"/>
      <w:r w:rsidR="00756F0C" w:rsidRPr="00AC7569">
        <w:rPr>
          <w:rFonts w:asciiTheme="minorHAnsi" w:hAnsiTheme="minorHAnsi" w:cstheme="minorBidi"/>
          <w:color w:val="000000" w:themeColor="text1"/>
          <w:kern w:val="2"/>
          <w:sz w:val="24"/>
          <w:szCs w:val="24"/>
          <w14:ligatures w14:val="standardContextual"/>
        </w:rPr>
        <w:t>biom</w:t>
      </w:r>
      <w:proofErr w:type="spellEnd"/>
      <w:r w:rsidR="00756F0C" w:rsidRPr="00AC7569">
        <w:rPr>
          <w:rFonts w:asciiTheme="minorHAnsi" w:hAnsiTheme="minorHAnsi" w:cstheme="minorBidi"/>
          <w:color w:val="000000" w:themeColor="text1"/>
          <w:kern w:val="2"/>
          <w:sz w:val="24"/>
          <w:szCs w:val="24"/>
          <w14:ligatures w14:val="standardContextual"/>
        </w:rPr>
        <w:t xml:space="preserve"> convert -</w:t>
      </w:r>
      <w:proofErr w:type="spellStart"/>
      <w:r w:rsidR="00756F0C" w:rsidRPr="00AC7569">
        <w:rPr>
          <w:rFonts w:asciiTheme="minorHAnsi" w:hAnsiTheme="minorHAnsi" w:cstheme="minorBidi"/>
          <w:color w:val="000000" w:themeColor="text1"/>
          <w:kern w:val="2"/>
          <w:sz w:val="24"/>
          <w:szCs w:val="24"/>
          <w14:ligatures w14:val="standardContextual"/>
        </w:rPr>
        <w:t>i</w:t>
      </w:r>
      <w:proofErr w:type="spellEnd"/>
      <w:r w:rsidR="00756F0C" w:rsidRPr="00AC7569">
        <w:rPr>
          <w:rFonts w:asciiTheme="minorHAnsi" w:hAnsiTheme="minorHAnsi" w:cstheme="minorBidi"/>
          <w:color w:val="000000" w:themeColor="text1"/>
          <w:kern w:val="2"/>
          <w:sz w:val="24"/>
          <w:szCs w:val="24"/>
          <w14:ligatures w14:val="standardContextual"/>
        </w:rPr>
        <w:t xml:space="preserve"> ./table_ITS1_R1.txt -o table_ITS1_R1G.biom --table-type="OTU table" --to-</w:t>
      </w:r>
      <w:proofErr w:type="spellStart"/>
      <w:r w:rsidR="00756F0C" w:rsidRPr="00AC7569">
        <w:rPr>
          <w:rFonts w:asciiTheme="minorHAnsi" w:hAnsiTheme="minorHAnsi" w:cstheme="minorBidi"/>
          <w:color w:val="000000" w:themeColor="text1"/>
          <w:kern w:val="2"/>
          <w:sz w:val="24"/>
          <w:szCs w:val="24"/>
          <w14:ligatures w14:val="standardContextual"/>
        </w:rPr>
        <w:t>json</w:t>
      </w:r>
      <w:proofErr w:type="spellEnd"/>
    </w:p>
    <w:p w14:paraId="7CADCD52" w14:textId="6BCD923D" w:rsidR="00C97ACE" w:rsidRPr="00AC7569" w:rsidRDefault="00C97ACE" w:rsidP="00C97ACE">
      <w:pPr>
        <w:pStyle w:val="p1"/>
        <w:rPr>
          <w:rFonts w:asciiTheme="minorHAnsi" w:hAnsiTheme="minorHAnsi" w:cstheme="minorBidi"/>
          <w:color w:val="000000" w:themeColor="text1"/>
          <w:kern w:val="2"/>
          <w:sz w:val="24"/>
          <w:szCs w:val="24"/>
          <w14:ligatures w14:val="standardContextual"/>
        </w:rPr>
      </w:pPr>
      <w:r w:rsidRPr="00AC7569">
        <w:rPr>
          <w:rFonts w:asciiTheme="minorHAnsi" w:hAnsiTheme="minorHAnsi" w:cstheme="minorBidi"/>
          <w:color w:val="000000" w:themeColor="text1"/>
          <w:kern w:val="2"/>
          <w:sz w:val="24"/>
          <w:szCs w:val="24"/>
          <w14:ligatures w14:val="standardContextual"/>
        </w:rPr>
        <w:t xml:space="preserve">d.- Add the taxonomy: </w:t>
      </w:r>
      <w:proofErr w:type="spellStart"/>
      <w:r w:rsidR="001E12AB" w:rsidRPr="00AC7569">
        <w:rPr>
          <w:rFonts w:asciiTheme="minorHAnsi" w:hAnsiTheme="minorHAnsi" w:cstheme="minorBidi"/>
          <w:color w:val="000000" w:themeColor="text1"/>
          <w:kern w:val="2"/>
          <w:sz w:val="24"/>
          <w:szCs w:val="24"/>
          <w14:ligatures w14:val="standardContextual"/>
        </w:rPr>
        <w:t>biom</w:t>
      </w:r>
      <w:proofErr w:type="spellEnd"/>
      <w:r w:rsidR="001E12AB" w:rsidRPr="00AC7569">
        <w:rPr>
          <w:rFonts w:asciiTheme="minorHAnsi" w:hAnsiTheme="minorHAnsi" w:cstheme="minorBidi"/>
          <w:color w:val="000000" w:themeColor="text1"/>
          <w:kern w:val="2"/>
          <w:sz w:val="24"/>
          <w:szCs w:val="24"/>
          <w14:ligatures w14:val="standardContextual"/>
        </w:rPr>
        <w:t xml:space="preserve"> add-metadata --</w:t>
      </w:r>
      <w:proofErr w:type="spellStart"/>
      <w:r w:rsidR="001E12AB" w:rsidRPr="00AC7569">
        <w:rPr>
          <w:rFonts w:asciiTheme="minorHAnsi" w:hAnsiTheme="minorHAnsi" w:cstheme="minorBidi"/>
          <w:color w:val="000000" w:themeColor="text1"/>
          <w:kern w:val="2"/>
          <w:sz w:val="24"/>
          <w:szCs w:val="24"/>
          <w14:ligatures w14:val="standardContextual"/>
        </w:rPr>
        <w:t>sc</w:t>
      </w:r>
      <w:proofErr w:type="spellEnd"/>
      <w:r w:rsidR="001E12AB" w:rsidRPr="00AC7569">
        <w:rPr>
          <w:rFonts w:asciiTheme="minorHAnsi" w:hAnsiTheme="minorHAnsi" w:cstheme="minorBidi"/>
          <w:color w:val="000000" w:themeColor="text1"/>
          <w:kern w:val="2"/>
          <w:sz w:val="24"/>
          <w:szCs w:val="24"/>
          <w14:ligatures w14:val="standardContextual"/>
        </w:rPr>
        <w:t xml:space="preserve">-separated taxonomy --observation-header </w:t>
      </w:r>
      <w:proofErr w:type="spellStart"/>
      <w:proofErr w:type="gramStart"/>
      <w:r w:rsidR="001E12AB" w:rsidRPr="00AC7569">
        <w:rPr>
          <w:rFonts w:asciiTheme="minorHAnsi" w:hAnsiTheme="minorHAnsi" w:cstheme="minorBidi"/>
          <w:color w:val="000000" w:themeColor="text1"/>
          <w:kern w:val="2"/>
          <w:sz w:val="24"/>
          <w:szCs w:val="24"/>
          <w14:ligatures w14:val="standardContextual"/>
        </w:rPr>
        <w:t>OTUID,taxonomy</w:t>
      </w:r>
      <w:proofErr w:type="spellEnd"/>
      <w:proofErr w:type="gramEnd"/>
      <w:r w:rsidR="001E12AB" w:rsidRPr="00AC7569">
        <w:rPr>
          <w:rFonts w:asciiTheme="minorHAnsi" w:hAnsiTheme="minorHAnsi" w:cstheme="minorBidi"/>
          <w:color w:val="000000" w:themeColor="text1"/>
          <w:kern w:val="2"/>
          <w:sz w:val="24"/>
          <w:szCs w:val="24"/>
          <w14:ligatures w14:val="standardContextual"/>
        </w:rPr>
        <w:t xml:space="preserve"> --observation-metadata-</w:t>
      </w:r>
      <w:proofErr w:type="spellStart"/>
      <w:r w:rsidR="001E12AB" w:rsidRPr="00AC7569">
        <w:rPr>
          <w:rFonts w:asciiTheme="minorHAnsi" w:hAnsiTheme="minorHAnsi" w:cstheme="minorBidi"/>
          <w:color w:val="000000" w:themeColor="text1"/>
          <w:kern w:val="2"/>
          <w:sz w:val="24"/>
          <w:szCs w:val="24"/>
          <w14:ligatures w14:val="standardContextual"/>
        </w:rPr>
        <w:t>fp</w:t>
      </w:r>
      <w:proofErr w:type="spellEnd"/>
      <w:r w:rsidR="001E12AB" w:rsidRPr="00AC7569">
        <w:rPr>
          <w:rFonts w:asciiTheme="minorHAnsi" w:hAnsiTheme="minorHAnsi" w:cstheme="minorBidi"/>
          <w:color w:val="000000" w:themeColor="text1"/>
          <w:kern w:val="2"/>
          <w:sz w:val="24"/>
          <w:szCs w:val="24"/>
          <w14:ligatures w14:val="standardContextual"/>
        </w:rPr>
        <w:t xml:space="preserve"> Taxonomy_ITS1_R1.txt -</w:t>
      </w:r>
      <w:proofErr w:type="spellStart"/>
      <w:r w:rsidR="001E12AB" w:rsidRPr="00AC7569">
        <w:rPr>
          <w:rFonts w:asciiTheme="minorHAnsi" w:hAnsiTheme="minorHAnsi" w:cstheme="minorBidi"/>
          <w:color w:val="000000" w:themeColor="text1"/>
          <w:kern w:val="2"/>
          <w:sz w:val="24"/>
          <w:szCs w:val="24"/>
          <w14:ligatures w14:val="standardContextual"/>
        </w:rPr>
        <w:t>i</w:t>
      </w:r>
      <w:proofErr w:type="spellEnd"/>
      <w:r w:rsidR="001E12AB" w:rsidRPr="00AC7569">
        <w:rPr>
          <w:rFonts w:asciiTheme="minorHAnsi" w:hAnsiTheme="minorHAnsi" w:cstheme="minorBidi"/>
          <w:color w:val="000000" w:themeColor="text1"/>
          <w:kern w:val="2"/>
          <w:sz w:val="24"/>
          <w:szCs w:val="24"/>
          <w14:ligatures w14:val="standardContextual"/>
        </w:rPr>
        <w:t xml:space="preserve"> table_ITS1_R1G.biom -o table_ITS1_R1_wTax.biom</w:t>
      </w:r>
    </w:p>
    <w:p w14:paraId="32AAB0DC" w14:textId="26D874C7" w:rsidR="00C97ACE" w:rsidRPr="00AC7569" w:rsidRDefault="00C97ACE" w:rsidP="00C97ACE">
      <w:pPr>
        <w:pStyle w:val="p1"/>
        <w:rPr>
          <w:rFonts w:asciiTheme="minorHAnsi" w:hAnsiTheme="minorHAnsi" w:cstheme="minorBidi"/>
          <w:color w:val="000000" w:themeColor="text1"/>
          <w:kern w:val="2"/>
          <w:sz w:val="24"/>
          <w:szCs w:val="24"/>
          <w14:ligatures w14:val="standardContextual"/>
        </w:rPr>
      </w:pPr>
      <w:r w:rsidRPr="00AC7569">
        <w:rPr>
          <w:rFonts w:asciiTheme="minorHAnsi" w:hAnsiTheme="minorHAnsi" w:cstheme="minorBidi"/>
          <w:color w:val="000000" w:themeColor="text1"/>
          <w:kern w:val="2"/>
          <w:sz w:val="24"/>
          <w:szCs w:val="24"/>
          <w14:ligatures w14:val="standardContextual"/>
        </w:rPr>
        <w:t xml:space="preserve">e.- Add the metadata: </w:t>
      </w:r>
      <w:proofErr w:type="spellStart"/>
      <w:r w:rsidR="001E12AB" w:rsidRPr="00AC7569">
        <w:rPr>
          <w:rFonts w:asciiTheme="minorHAnsi" w:hAnsiTheme="minorHAnsi" w:cstheme="minorBidi"/>
          <w:color w:val="000000" w:themeColor="text1"/>
          <w:kern w:val="2"/>
          <w:sz w:val="24"/>
          <w:szCs w:val="24"/>
          <w14:ligatures w14:val="standardContextual"/>
        </w:rPr>
        <w:t>biom</w:t>
      </w:r>
      <w:proofErr w:type="spellEnd"/>
      <w:r w:rsidR="001E12AB" w:rsidRPr="00AC7569">
        <w:rPr>
          <w:rFonts w:asciiTheme="minorHAnsi" w:hAnsiTheme="minorHAnsi" w:cstheme="minorBidi"/>
          <w:color w:val="000000" w:themeColor="text1"/>
          <w:kern w:val="2"/>
          <w:sz w:val="24"/>
          <w:szCs w:val="24"/>
          <w14:ligatures w14:val="standardContextual"/>
        </w:rPr>
        <w:t xml:space="preserve"> add-metadata -</w:t>
      </w:r>
      <w:proofErr w:type="spellStart"/>
      <w:r w:rsidR="001E12AB" w:rsidRPr="00AC7569">
        <w:rPr>
          <w:rFonts w:asciiTheme="minorHAnsi" w:hAnsiTheme="minorHAnsi" w:cstheme="minorBidi"/>
          <w:color w:val="000000" w:themeColor="text1"/>
          <w:kern w:val="2"/>
          <w:sz w:val="24"/>
          <w:szCs w:val="24"/>
          <w14:ligatures w14:val="standardContextual"/>
        </w:rPr>
        <w:t>i</w:t>
      </w:r>
      <w:proofErr w:type="spellEnd"/>
      <w:r w:rsidR="001E12AB" w:rsidRPr="00AC7569">
        <w:rPr>
          <w:rFonts w:asciiTheme="minorHAnsi" w:hAnsiTheme="minorHAnsi" w:cstheme="minorBidi"/>
          <w:color w:val="000000" w:themeColor="text1"/>
          <w:kern w:val="2"/>
          <w:sz w:val="24"/>
          <w:szCs w:val="24"/>
          <w14:ligatures w14:val="standardContextual"/>
        </w:rPr>
        <w:t xml:space="preserve"> table_ITS1_R1_wTax.biom -o table_ITS1_R1_wTaxMet.biom --sample-metadata-</w:t>
      </w:r>
      <w:proofErr w:type="spellStart"/>
      <w:r w:rsidR="001E12AB" w:rsidRPr="00AC7569">
        <w:rPr>
          <w:rFonts w:asciiTheme="minorHAnsi" w:hAnsiTheme="minorHAnsi" w:cstheme="minorBidi"/>
          <w:color w:val="000000" w:themeColor="text1"/>
          <w:kern w:val="2"/>
          <w:sz w:val="24"/>
          <w:szCs w:val="24"/>
          <w14:ligatures w14:val="standardContextual"/>
        </w:rPr>
        <w:t>fp</w:t>
      </w:r>
      <w:proofErr w:type="spellEnd"/>
      <w:r w:rsidR="001E12AB" w:rsidRPr="00AC7569">
        <w:rPr>
          <w:rFonts w:asciiTheme="minorHAnsi" w:hAnsiTheme="minorHAnsi" w:cstheme="minorBidi"/>
          <w:color w:val="000000" w:themeColor="text1"/>
          <w:kern w:val="2"/>
          <w:sz w:val="24"/>
          <w:szCs w:val="24"/>
          <w14:ligatures w14:val="standardContextual"/>
        </w:rPr>
        <w:t xml:space="preserve"> ../Mapping_file_Vaginal_ITS_sequencing_S.csv</w:t>
      </w:r>
    </w:p>
    <w:p w14:paraId="594FBB51" w14:textId="77777777" w:rsidR="00C97ACE" w:rsidRPr="00AC7569" w:rsidRDefault="00C97ACE" w:rsidP="00C97ACE">
      <w:pPr>
        <w:rPr>
          <w:color w:val="000000" w:themeColor="text1"/>
        </w:rPr>
      </w:pPr>
    </w:p>
    <w:p w14:paraId="62D1F2A2" w14:textId="7851689A" w:rsidR="00C97ACE" w:rsidRPr="00AC7569" w:rsidRDefault="00C97ACE" w:rsidP="001E74C6">
      <w:pPr>
        <w:pStyle w:val="ListParagraph"/>
        <w:numPr>
          <w:ilvl w:val="0"/>
          <w:numId w:val="24"/>
        </w:numPr>
        <w:rPr>
          <w:color w:val="0F9ED5" w:themeColor="accent4"/>
        </w:rPr>
      </w:pPr>
      <w:r w:rsidRPr="00AC7569">
        <w:rPr>
          <w:color w:val="0F9ED5" w:themeColor="accent4"/>
        </w:rPr>
        <w:t>Apply abundance and contamination filters to qiime2 features.</w:t>
      </w:r>
    </w:p>
    <w:p w14:paraId="2B561362" w14:textId="77777777" w:rsidR="00C97ACE" w:rsidRPr="00AC7569" w:rsidRDefault="00C97ACE" w:rsidP="00C97ACE">
      <w:pPr>
        <w:jc w:val="both"/>
        <w:rPr>
          <w:color w:val="000000" w:themeColor="text1"/>
        </w:rPr>
      </w:pPr>
    </w:p>
    <w:p w14:paraId="6779605D" w14:textId="23C5254C" w:rsidR="00E73172" w:rsidRPr="00AC7569" w:rsidRDefault="00C97ACE" w:rsidP="00C97ACE">
      <w:pPr>
        <w:jc w:val="both"/>
        <w:rPr>
          <w:color w:val="000000" w:themeColor="text1"/>
        </w:rPr>
      </w:pPr>
      <w:r w:rsidRPr="00AC7569">
        <w:rPr>
          <w:color w:val="000000" w:themeColor="text1"/>
        </w:rPr>
        <w:t xml:space="preserve">We got everything into </w:t>
      </w:r>
      <w:proofErr w:type="spellStart"/>
      <w:r w:rsidRPr="00AC7569">
        <w:rPr>
          <w:color w:val="000000" w:themeColor="text1"/>
        </w:rPr>
        <w:t>phyloseq</w:t>
      </w:r>
      <w:proofErr w:type="spellEnd"/>
      <w:r w:rsidRPr="00AC7569">
        <w:rPr>
          <w:color w:val="000000" w:themeColor="text1"/>
        </w:rPr>
        <w:t xml:space="preserve">, including representative </w:t>
      </w:r>
      <w:proofErr w:type="spellStart"/>
      <w:r w:rsidRPr="00AC7569">
        <w:rPr>
          <w:color w:val="000000" w:themeColor="text1"/>
        </w:rPr>
        <w:t>fasta</w:t>
      </w:r>
      <w:proofErr w:type="spellEnd"/>
      <w:r w:rsidRPr="00AC7569">
        <w:rPr>
          <w:color w:val="000000" w:themeColor="text1"/>
        </w:rPr>
        <w:t xml:space="preserve"> sequences. </w:t>
      </w:r>
    </w:p>
    <w:p w14:paraId="6D209466" w14:textId="77777777" w:rsidR="00E73172" w:rsidRPr="00AC7569" w:rsidRDefault="00E73172" w:rsidP="00C97ACE">
      <w:pPr>
        <w:jc w:val="both"/>
        <w:rPr>
          <w:color w:val="000000" w:themeColor="text1"/>
        </w:rPr>
      </w:pPr>
    </w:p>
    <w:p w14:paraId="473DD8A9" w14:textId="20A1B7E9" w:rsidR="00B32456" w:rsidRPr="00AC7569" w:rsidRDefault="00B32456" w:rsidP="00C97ACE">
      <w:pPr>
        <w:jc w:val="both"/>
        <w:rPr>
          <w:color w:val="000000" w:themeColor="text1"/>
        </w:rPr>
      </w:pPr>
      <w:r w:rsidRPr="00AC7569">
        <w:rPr>
          <w:color w:val="000000" w:themeColor="text1"/>
        </w:rPr>
        <w:t>Interesting to note that the taxonomic classification using the new UNITE database V10 no</w:t>
      </w:r>
      <w:r w:rsidR="00AC7569">
        <w:rPr>
          <w:color w:val="000000" w:themeColor="text1"/>
        </w:rPr>
        <w:t>w</w:t>
      </w:r>
      <w:r w:rsidRPr="00AC7569">
        <w:rPr>
          <w:color w:val="000000" w:themeColor="text1"/>
        </w:rPr>
        <w:t xml:space="preserve"> includes something called Species Hypotheses (SH). SH is a concept used by UNITE </w:t>
      </w:r>
      <w:r w:rsidRPr="00AC7569">
        <w:rPr>
          <w:color w:val="000000" w:themeColor="text1"/>
        </w:rPr>
        <w:lastRenderedPageBreak/>
        <w:t>to group sequences into species-like entities based on sequence similarity thresholds. Here's what it means in more detail:</w:t>
      </w:r>
    </w:p>
    <w:p w14:paraId="047BC417" w14:textId="77777777" w:rsidR="00B32456" w:rsidRPr="00AC7569" w:rsidRDefault="00B32456" w:rsidP="00C97ACE">
      <w:pPr>
        <w:jc w:val="both"/>
        <w:rPr>
          <w:color w:val="000000" w:themeColor="text1"/>
        </w:rPr>
      </w:pPr>
    </w:p>
    <w:p w14:paraId="6EDECCC7" w14:textId="77777777" w:rsidR="00136DF5" w:rsidRPr="00AC7569" w:rsidRDefault="00136DF5" w:rsidP="00136DF5">
      <w:pPr>
        <w:jc w:val="both"/>
        <w:rPr>
          <w:b/>
          <w:bCs/>
          <w:color w:val="000000" w:themeColor="text1"/>
        </w:rPr>
      </w:pPr>
      <w:r w:rsidRPr="00AC7569">
        <w:rPr>
          <w:b/>
          <w:bCs/>
          <w:color w:val="000000" w:themeColor="text1"/>
        </w:rPr>
        <w:t>Species Hypotheses (SH)</w:t>
      </w:r>
    </w:p>
    <w:p w14:paraId="7462D551" w14:textId="77777777" w:rsidR="00136DF5" w:rsidRPr="00AC7569" w:rsidRDefault="00136DF5" w:rsidP="00136DF5">
      <w:pPr>
        <w:numPr>
          <w:ilvl w:val="0"/>
          <w:numId w:val="26"/>
        </w:numPr>
        <w:jc w:val="both"/>
        <w:rPr>
          <w:color w:val="000000" w:themeColor="text1"/>
        </w:rPr>
      </w:pPr>
      <w:r w:rsidRPr="00AC7569">
        <w:rPr>
          <w:b/>
          <w:bCs/>
          <w:color w:val="000000" w:themeColor="text1"/>
        </w:rPr>
        <w:t>Definition</w:t>
      </w:r>
      <w:r w:rsidRPr="00AC7569">
        <w:rPr>
          <w:color w:val="000000" w:themeColor="text1"/>
        </w:rPr>
        <w:t xml:space="preserve">: SHs are clusters of fungal DNA sequences that are considered to represent a species or species-like unit. These clusters are determined using sequence similarity thresholds applied to marker genes, such as the </w:t>
      </w:r>
      <w:r w:rsidRPr="00AC7569">
        <w:rPr>
          <w:b/>
          <w:bCs/>
          <w:color w:val="000000" w:themeColor="text1"/>
        </w:rPr>
        <w:t>ITS region</w:t>
      </w:r>
      <w:r w:rsidRPr="00AC7569">
        <w:rPr>
          <w:color w:val="000000" w:themeColor="text1"/>
        </w:rPr>
        <w:t>, which is the primary fungal DNA barcode.</w:t>
      </w:r>
    </w:p>
    <w:p w14:paraId="0E9E7B57" w14:textId="77777777" w:rsidR="00136DF5" w:rsidRPr="00AC7569" w:rsidRDefault="00136DF5" w:rsidP="00136DF5">
      <w:pPr>
        <w:numPr>
          <w:ilvl w:val="0"/>
          <w:numId w:val="26"/>
        </w:numPr>
        <w:jc w:val="both"/>
        <w:rPr>
          <w:color w:val="000000" w:themeColor="text1"/>
        </w:rPr>
      </w:pPr>
      <w:r w:rsidRPr="00AC7569">
        <w:rPr>
          <w:b/>
          <w:bCs/>
          <w:color w:val="000000" w:themeColor="text1"/>
        </w:rPr>
        <w:t>Format</w:t>
      </w:r>
      <w:r w:rsidRPr="00AC7569">
        <w:rPr>
          <w:color w:val="000000" w:themeColor="text1"/>
        </w:rPr>
        <w:t xml:space="preserve">: The taxonomy output might include labels like </w:t>
      </w:r>
      <w:proofErr w:type="spellStart"/>
      <w:r w:rsidRPr="00AC7569">
        <w:rPr>
          <w:color w:val="000000" w:themeColor="text1"/>
        </w:rPr>
        <w:t>shXXXXX.X</w:t>
      </w:r>
      <w:proofErr w:type="spellEnd"/>
      <w:r w:rsidRPr="00AC7569">
        <w:rPr>
          <w:color w:val="000000" w:themeColor="text1"/>
        </w:rPr>
        <w:t>. For example, sh1578002.08FU:</w:t>
      </w:r>
    </w:p>
    <w:p w14:paraId="70EE7645" w14:textId="77777777" w:rsidR="00136DF5" w:rsidRPr="00AC7569" w:rsidRDefault="00136DF5" w:rsidP="00136DF5">
      <w:pPr>
        <w:numPr>
          <w:ilvl w:val="1"/>
          <w:numId w:val="26"/>
        </w:numPr>
        <w:jc w:val="both"/>
        <w:rPr>
          <w:color w:val="000000" w:themeColor="text1"/>
        </w:rPr>
      </w:pPr>
      <w:r w:rsidRPr="00AC7569">
        <w:rPr>
          <w:b/>
          <w:bCs/>
          <w:color w:val="000000" w:themeColor="text1"/>
        </w:rPr>
        <w:t>sh1578002</w:t>
      </w:r>
      <w:r w:rsidRPr="00AC7569">
        <w:rPr>
          <w:color w:val="000000" w:themeColor="text1"/>
        </w:rPr>
        <w:t>: The unique identifier for the Species Hypothesis.</w:t>
      </w:r>
    </w:p>
    <w:p w14:paraId="073C21B7" w14:textId="77777777" w:rsidR="00136DF5" w:rsidRPr="00AC7569" w:rsidRDefault="00136DF5" w:rsidP="00136DF5">
      <w:pPr>
        <w:numPr>
          <w:ilvl w:val="1"/>
          <w:numId w:val="26"/>
        </w:numPr>
        <w:jc w:val="both"/>
        <w:rPr>
          <w:color w:val="000000" w:themeColor="text1"/>
        </w:rPr>
      </w:pPr>
      <w:r w:rsidRPr="00AC7569">
        <w:rPr>
          <w:b/>
          <w:bCs/>
          <w:color w:val="000000" w:themeColor="text1"/>
        </w:rPr>
        <w:t>.08</w:t>
      </w:r>
      <w:r w:rsidRPr="00AC7569">
        <w:rPr>
          <w:color w:val="000000" w:themeColor="text1"/>
        </w:rPr>
        <w:t>: The version of the UNITE database where this SH was defined.</w:t>
      </w:r>
    </w:p>
    <w:p w14:paraId="28E62BA5" w14:textId="77777777" w:rsidR="00136DF5" w:rsidRPr="00AC7569" w:rsidRDefault="00136DF5" w:rsidP="00136DF5">
      <w:pPr>
        <w:numPr>
          <w:ilvl w:val="1"/>
          <w:numId w:val="26"/>
        </w:numPr>
        <w:jc w:val="both"/>
        <w:rPr>
          <w:color w:val="000000" w:themeColor="text1"/>
        </w:rPr>
      </w:pPr>
      <w:r w:rsidRPr="00AC7569">
        <w:rPr>
          <w:b/>
          <w:bCs/>
          <w:color w:val="000000" w:themeColor="text1"/>
        </w:rPr>
        <w:t>FU</w:t>
      </w:r>
      <w:r w:rsidRPr="00AC7569">
        <w:rPr>
          <w:color w:val="000000" w:themeColor="text1"/>
        </w:rPr>
        <w:t>: Indicates that this SH is from fungi (as opposed to other kingdoms).</w:t>
      </w:r>
    </w:p>
    <w:p w14:paraId="21251B55" w14:textId="77777777" w:rsidR="00136DF5" w:rsidRPr="00AC7569" w:rsidRDefault="00136DF5" w:rsidP="00136DF5">
      <w:pPr>
        <w:jc w:val="both"/>
        <w:rPr>
          <w:b/>
          <w:bCs/>
          <w:color w:val="000000" w:themeColor="text1"/>
        </w:rPr>
      </w:pPr>
      <w:r w:rsidRPr="00AC7569">
        <w:rPr>
          <w:b/>
          <w:bCs/>
          <w:color w:val="000000" w:themeColor="text1"/>
        </w:rPr>
        <w:t>Why Use SHs?</w:t>
      </w:r>
    </w:p>
    <w:p w14:paraId="27963CCF" w14:textId="77777777" w:rsidR="00136DF5" w:rsidRPr="00AC7569" w:rsidRDefault="00136DF5" w:rsidP="00136DF5">
      <w:pPr>
        <w:numPr>
          <w:ilvl w:val="0"/>
          <w:numId w:val="27"/>
        </w:numPr>
        <w:jc w:val="both"/>
        <w:rPr>
          <w:color w:val="000000" w:themeColor="text1"/>
        </w:rPr>
      </w:pPr>
      <w:r w:rsidRPr="00AC7569">
        <w:rPr>
          <w:color w:val="000000" w:themeColor="text1"/>
        </w:rPr>
        <w:t>SHs are particularly useful in fungal taxonomy because the taxonomy of fungi is not yet fully resolved, and many fungal sequences in databases are from uncultured or undescribed species. The SH system provides a stable way to refer to groups of sequences even if their formal taxonomic names are unknown or incomplete.</w:t>
      </w:r>
    </w:p>
    <w:p w14:paraId="49A79C21" w14:textId="77777777" w:rsidR="00136DF5" w:rsidRPr="00AC7569" w:rsidRDefault="00136DF5" w:rsidP="00136DF5">
      <w:pPr>
        <w:numPr>
          <w:ilvl w:val="0"/>
          <w:numId w:val="27"/>
        </w:numPr>
        <w:jc w:val="both"/>
        <w:rPr>
          <w:color w:val="000000" w:themeColor="text1"/>
        </w:rPr>
      </w:pPr>
      <w:r w:rsidRPr="00AC7569">
        <w:rPr>
          <w:color w:val="000000" w:themeColor="text1"/>
        </w:rPr>
        <w:t>It helps researchers work with operational taxonomic units (OTUs) or amplicon sequence variants (ASVs) that lack detailed taxonomic information.</w:t>
      </w:r>
    </w:p>
    <w:p w14:paraId="3E1D6A0A" w14:textId="77777777" w:rsidR="00136DF5" w:rsidRPr="00AC7569" w:rsidRDefault="00136DF5" w:rsidP="00136DF5">
      <w:pPr>
        <w:jc w:val="both"/>
        <w:rPr>
          <w:b/>
          <w:bCs/>
          <w:color w:val="000000" w:themeColor="text1"/>
        </w:rPr>
      </w:pPr>
      <w:r w:rsidRPr="00AC7569">
        <w:rPr>
          <w:b/>
          <w:bCs/>
          <w:color w:val="000000" w:themeColor="text1"/>
        </w:rPr>
        <w:t>Practical Implications in QIIME2:</w:t>
      </w:r>
    </w:p>
    <w:p w14:paraId="0979E97D" w14:textId="77777777" w:rsidR="00136DF5" w:rsidRPr="00AC7569" w:rsidRDefault="00136DF5" w:rsidP="00136DF5">
      <w:pPr>
        <w:numPr>
          <w:ilvl w:val="0"/>
          <w:numId w:val="28"/>
        </w:numPr>
        <w:jc w:val="both"/>
        <w:rPr>
          <w:color w:val="000000" w:themeColor="text1"/>
        </w:rPr>
      </w:pPr>
      <w:r w:rsidRPr="00AC7569">
        <w:rPr>
          <w:color w:val="000000" w:themeColor="text1"/>
        </w:rPr>
        <w:t xml:space="preserve">When using the UNITE database with QIIME2, if a sequence can be assigned to a known species, the output may include the full taxonomy (e.g., </w:t>
      </w:r>
      <w:proofErr w:type="spellStart"/>
      <w:r w:rsidRPr="00AC7569">
        <w:rPr>
          <w:color w:val="000000" w:themeColor="text1"/>
        </w:rPr>
        <w:t>k__Fungi</w:t>
      </w:r>
      <w:proofErr w:type="spellEnd"/>
      <w:r w:rsidRPr="00AC7569">
        <w:rPr>
          <w:color w:val="000000" w:themeColor="text1"/>
        </w:rPr>
        <w:t xml:space="preserve">; </w:t>
      </w:r>
      <w:proofErr w:type="spellStart"/>
      <w:r w:rsidRPr="00AC7569">
        <w:rPr>
          <w:color w:val="000000" w:themeColor="text1"/>
        </w:rPr>
        <w:t>p__Ascomycota</w:t>
      </w:r>
      <w:proofErr w:type="spellEnd"/>
      <w:r w:rsidRPr="00AC7569">
        <w:rPr>
          <w:color w:val="000000" w:themeColor="text1"/>
        </w:rPr>
        <w:t>; c__</w:t>
      </w:r>
      <w:proofErr w:type="spellStart"/>
      <w:r w:rsidRPr="00AC7569">
        <w:rPr>
          <w:color w:val="000000" w:themeColor="text1"/>
        </w:rPr>
        <w:t>Eurotiomycetes</w:t>
      </w:r>
      <w:proofErr w:type="spellEnd"/>
      <w:r w:rsidRPr="00AC7569">
        <w:rPr>
          <w:color w:val="000000" w:themeColor="text1"/>
        </w:rPr>
        <w:t>; ...).</w:t>
      </w:r>
    </w:p>
    <w:p w14:paraId="24FF0A72" w14:textId="77777777" w:rsidR="00136DF5" w:rsidRPr="00AC7569" w:rsidRDefault="00136DF5" w:rsidP="00136DF5">
      <w:pPr>
        <w:numPr>
          <w:ilvl w:val="0"/>
          <w:numId w:val="28"/>
        </w:numPr>
        <w:jc w:val="both"/>
        <w:rPr>
          <w:color w:val="000000" w:themeColor="text1"/>
        </w:rPr>
      </w:pPr>
      <w:r w:rsidRPr="00AC7569">
        <w:rPr>
          <w:color w:val="000000" w:themeColor="text1"/>
        </w:rPr>
        <w:t xml:space="preserve">If a species-level assignment is not available, the sequence may be assigned to an SH (e.g., </w:t>
      </w:r>
      <w:proofErr w:type="spellStart"/>
      <w:r w:rsidRPr="00AC7569">
        <w:rPr>
          <w:color w:val="000000" w:themeColor="text1"/>
        </w:rPr>
        <w:t>k__Fungi</w:t>
      </w:r>
      <w:proofErr w:type="spellEnd"/>
      <w:r w:rsidRPr="00AC7569">
        <w:rPr>
          <w:color w:val="000000" w:themeColor="text1"/>
        </w:rPr>
        <w:t xml:space="preserve">; </w:t>
      </w:r>
      <w:proofErr w:type="spellStart"/>
      <w:r w:rsidRPr="00AC7569">
        <w:rPr>
          <w:color w:val="000000" w:themeColor="text1"/>
        </w:rPr>
        <w:t>p__Ascomycota</w:t>
      </w:r>
      <w:proofErr w:type="spellEnd"/>
      <w:r w:rsidRPr="00AC7569">
        <w:rPr>
          <w:color w:val="000000" w:themeColor="text1"/>
        </w:rPr>
        <w:t>; c__</w:t>
      </w:r>
      <w:proofErr w:type="spellStart"/>
      <w:r w:rsidRPr="00AC7569">
        <w:rPr>
          <w:color w:val="000000" w:themeColor="text1"/>
        </w:rPr>
        <w:t>Dothideomycetes</w:t>
      </w:r>
      <w:proofErr w:type="spellEnd"/>
      <w:r w:rsidRPr="00AC7569">
        <w:rPr>
          <w:color w:val="000000" w:themeColor="text1"/>
        </w:rPr>
        <w:t xml:space="preserve">; ...; </w:t>
      </w:r>
      <w:proofErr w:type="spellStart"/>
      <w:r w:rsidRPr="00AC7569">
        <w:rPr>
          <w:color w:val="000000" w:themeColor="text1"/>
        </w:rPr>
        <w:t>shXXXXX.X</w:t>
      </w:r>
      <w:proofErr w:type="spellEnd"/>
      <w:r w:rsidRPr="00AC7569">
        <w:rPr>
          <w:color w:val="000000" w:themeColor="text1"/>
        </w:rPr>
        <w:t>), representing a species hypothesis without a formal name.</w:t>
      </w:r>
    </w:p>
    <w:p w14:paraId="778B64FC" w14:textId="77777777" w:rsidR="00B32456" w:rsidRPr="00AC7569" w:rsidRDefault="00B32456" w:rsidP="00C97ACE">
      <w:pPr>
        <w:jc w:val="both"/>
        <w:rPr>
          <w:color w:val="000000" w:themeColor="text1"/>
        </w:rPr>
      </w:pPr>
    </w:p>
    <w:p w14:paraId="79902726" w14:textId="6793EFA8" w:rsidR="00136DF5" w:rsidRPr="00AC7569" w:rsidRDefault="00141BC3" w:rsidP="00C97ACE">
      <w:pPr>
        <w:jc w:val="both"/>
        <w:rPr>
          <w:color w:val="000000" w:themeColor="text1"/>
        </w:rPr>
      </w:pPr>
      <w:r w:rsidRPr="00AC7569">
        <w:rPr>
          <w:color w:val="000000" w:themeColor="text1"/>
        </w:rPr>
        <w:t xml:space="preserve">After the abundance </w:t>
      </w:r>
      <w:proofErr w:type="gramStart"/>
      <w:r w:rsidRPr="00AC7569">
        <w:rPr>
          <w:color w:val="000000" w:themeColor="text1"/>
        </w:rPr>
        <w:t>filter</w:t>
      </w:r>
      <w:proofErr w:type="gramEnd"/>
      <w:r w:rsidRPr="00AC7569">
        <w:rPr>
          <w:color w:val="000000" w:themeColor="text1"/>
        </w:rPr>
        <w:t xml:space="preserve"> we end up with 593 fungal features and 1</w:t>
      </w:r>
      <w:r w:rsidR="00AC7569">
        <w:rPr>
          <w:color w:val="000000" w:themeColor="text1"/>
        </w:rPr>
        <w:t>54</w:t>
      </w:r>
      <w:r w:rsidRPr="00AC7569">
        <w:rPr>
          <w:color w:val="000000" w:themeColor="text1"/>
        </w:rPr>
        <w:t xml:space="preserve"> samples</w:t>
      </w:r>
      <w:r w:rsidR="002A0C1B" w:rsidRPr="00AC7569">
        <w:rPr>
          <w:color w:val="000000" w:themeColor="text1"/>
        </w:rPr>
        <w:t xml:space="preserve"> (with 14</w:t>
      </w:r>
      <w:r w:rsidR="00AC7569">
        <w:rPr>
          <w:color w:val="000000" w:themeColor="text1"/>
        </w:rPr>
        <w:t>7</w:t>
      </w:r>
      <w:r w:rsidR="002A0C1B" w:rsidRPr="00AC7569">
        <w:rPr>
          <w:color w:val="000000" w:themeColor="text1"/>
        </w:rPr>
        <w:t xml:space="preserve"> having more than 5000 sequences per sample)</w:t>
      </w:r>
      <w:r w:rsidRPr="00AC7569">
        <w:rPr>
          <w:color w:val="000000" w:themeColor="text1"/>
        </w:rPr>
        <w:t>.</w:t>
      </w:r>
      <w:r w:rsidR="00C10583" w:rsidRPr="00AC7569">
        <w:rPr>
          <w:color w:val="000000" w:themeColor="text1"/>
        </w:rPr>
        <w:t xml:space="preserve"> Before we had 144 samples left after all filters. </w:t>
      </w:r>
    </w:p>
    <w:p w14:paraId="117B74F5" w14:textId="77777777" w:rsidR="001E74C6" w:rsidRPr="00AC7569" w:rsidRDefault="001E74C6" w:rsidP="00C97ACE">
      <w:pPr>
        <w:jc w:val="both"/>
        <w:rPr>
          <w:color w:val="000000" w:themeColor="text1"/>
        </w:rPr>
      </w:pPr>
    </w:p>
    <w:p w14:paraId="017B20C8" w14:textId="5A7B2E6F" w:rsidR="001E74C6" w:rsidRPr="00AC7569" w:rsidRDefault="001E74C6" w:rsidP="00467FA1">
      <w:r w:rsidRPr="00AC7569">
        <w:rPr>
          <w:color w:val="000000" w:themeColor="text1"/>
        </w:rPr>
        <w:t xml:space="preserve"> </w:t>
      </w:r>
    </w:p>
    <w:sectPr w:rsidR="001E74C6" w:rsidRPr="00AC7569" w:rsidSect="007459EA">
      <w:pgSz w:w="11894" w:h="1683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ndale Mono">
    <w:panose1 w:val="020B0509000000000004"/>
    <w:charset w:val="00"/>
    <w:family w:val="modern"/>
    <w:pitch w:val="fixed"/>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3789"/>
    <w:multiLevelType w:val="hybridMultilevel"/>
    <w:tmpl w:val="8528DC1C"/>
    <w:lvl w:ilvl="0" w:tplc="FFFFFFFF">
      <w:start w:val="1"/>
      <w:numFmt w:val="decimal"/>
      <w:lvlText w:val="%1)"/>
      <w:lvlJc w:val="left"/>
      <w:pPr>
        <w:ind w:left="1260" w:hanging="360"/>
      </w:pPr>
      <w:rPr>
        <w:rFonts w:hint="default"/>
        <w:b/>
        <w:bCs/>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1" w15:restartNumberingAfterBreak="0">
    <w:nsid w:val="09F11FE1"/>
    <w:multiLevelType w:val="hybridMultilevel"/>
    <w:tmpl w:val="8528DC1C"/>
    <w:lvl w:ilvl="0" w:tplc="FFFFFFFF">
      <w:start w:val="1"/>
      <w:numFmt w:val="decimal"/>
      <w:lvlText w:val="%1)"/>
      <w:lvlJc w:val="left"/>
      <w:pPr>
        <w:ind w:left="1260" w:hanging="360"/>
      </w:pPr>
      <w:rPr>
        <w:rFonts w:hint="default"/>
        <w:b/>
        <w:bCs/>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2" w15:restartNumberingAfterBreak="0">
    <w:nsid w:val="0B864839"/>
    <w:multiLevelType w:val="hybridMultilevel"/>
    <w:tmpl w:val="8528DC1C"/>
    <w:lvl w:ilvl="0" w:tplc="FFFFFFFF">
      <w:start w:val="1"/>
      <w:numFmt w:val="decimal"/>
      <w:lvlText w:val="%1)"/>
      <w:lvlJc w:val="left"/>
      <w:pPr>
        <w:ind w:left="1260" w:hanging="360"/>
      </w:pPr>
      <w:rPr>
        <w:rFonts w:hint="default"/>
        <w:b/>
        <w:bCs/>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3" w15:restartNumberingAfterBreak="0">
    <w:nsid w:val="0D9361EB"/>
    <w:multiLevelType w:val="hybridMultilevel"/>
    <w:tmpl w:val="8528DC1C"/>
    <w:lvl w:ilvl="0" w:tplc="FFFFFFFF">
      <w:start w:val="1"/>
      <w:numFmt w:val="decimal"/>
      <w:lvlText w:val="%1)"/>
      <w:lvlJc w:val="left"/>
      <w:pPr>
        <w:ind w:left="1260" w:hanging="360"/>
      </w:pPr>
      <w:rPr>
        <w:rFonts w:hint="default"/>
        <w:b/>
        <w:bCs/>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4" w15:restartNumberingAfterBreak="0">
    <w:nsid w:val="0F933BB8"/>
    <w:multiLevelType w:val="multilevel"/>
    <w:tmpl w:val="8F5C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F6C53"/>
    <w:multiLevelType w:val="hybridMultilevel"/>
    <w:tmpl w:val="8528DC1C"/>
    <w:lvl w:ilvl="0" w:tplc="FFFFFFFF">
      <w:start w:val="1"/>
      <w:numFmt w:val="decimal"/>
      <w:lvlText w:val="%1)"/>
      <w:lvlJc w:val="left"/>
      <w:pPr>
        <w:ind w:left="1260" w:hanging="360"/>
      </w:pPr>
      <w:rPr>
        <w:rFonts w:hint="default"/>
        <w:b/>
        <w:bCs/>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6" w15:restartNumberingAfterBreak="0">
    <w:nsid w:val="179D1F94"/>
    <w:multiLevelType w:val="hybridMultilevel"/>
    <w:tmpl w:val="8528DC1C"/>
    <w:lvl w:ilvl="0" w:tplc="FFFFFFFF">
      <w:start w:val="1"/>
      <w:numFmt w:val="decimal"/>
      <w:lvlText w:val="%1)"/>
      <w:lvlJc w:val="left"/>
      <w:pPr>
        <w:ind w:left="1260" w:hanging="360"/>
      </w:pPr>
      <w:rPr>
        <w:rFonts w:hint="default"/>
        <w:b/>
        <w:bCs/>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7" w15:restartNumberingAfterBreak="0">
    <w:nsid w:val="1CCF5AE0"/>
    <w:multiLevelType w:val="hybridMultilevel"/>
    <w:tmpl w:val="8B129520"/>
    <w:lvl w:ilvl="0" w:tplc="FFFFFFFF">
      <w:start w:val="1"/>
      <w:numFmt w:val="upperLetter"/>
      <w:lvlText w:val="%1."/>
      <w:lvlJc w:val="left"/>
      <w:pPr>
        <w:ind w:left="630" w:hanging="360"/>
      </w:pPr>
      <w:rPr>
        <w:b/>
        <w:i/>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F51840"/>
    <w:multiLevelType w:val="hybridMultilevel"/>
    <w:tmpl w:val="8528DC1C"/>
    <w:lvl w:ilvl="0" w:tplc="FFFFFFFF">
      <w:start w:val="1"/>
      <w:numFmt w:val="decimal"/>
      <w:lvlText w:val="%1)"/>
      <w:lvlJc w:val="left"/>
      <w:pPr>
        <w:ind w:left="1260" w:hanging="360"/>
      </w:pPr>
      <w:rPr>
        <w:rFonts w:hint="default"/>
        <w:b/>
        <w:bCs/>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9" w15:restartNumberingAfterBreak="0">
    <w:nsid w:val="1D3352A7"/>
    <w:multiLevelType w:val="hybridMultilevel"/>
    <w:tmpl w:val="8B129520"/>
    <w:lvl w:ilvl="0" w:tplc="FFFFFFFF">
      <w:start w:val="1"/>
      <w:numFmt w:val="upperLetter"/>
      <w:lvlText w:val="%1."/>
      <w:lvlJc w:val="left"/>
      <w:pPr>
        <w:ind w:left="630" w:hanging="360"/>
      </w:pPr>
      <w:rPr>
        <w:b/>
        <w:i/>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677F59"/>
    <w:multiLevelType w:val="hybridMultilevel"/>
    <w:tmpl w:val="8B129520"/>
    <w:lvl w:ilvl="0" w:tplc="FFFFFFFF">
      <w:start w:val="1"/>
      <w:numFmt w:val="upperLetter"/>
      <w:lvlText w:val="%1."/>
      <w:lvlJc w:val="left"/>
      <w:pPr>
        <w:ind w:left="630" w:hanging="360"/>
      </w:pPr>
      <w:rPr>
        <w:b/>
        <w:i/>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4F2ECF"/>
    <w:multiLevelType w:val="hybridMultilevel"/>
    <w:tmpl w:val="8B129520"/>
    <w:lvl w:ilvl="0" w:tplc="FFFFFFFF">
      <w:start w:val="1"/>
      <w:numFmt w:val="upperLetter"/>
      <w:lvlText w:val="%1."/>
      <w:lvlJc w:val="left"/>
      <w:pPr>
        <w:ind w:left="630" w:hanging="360"/>
      </w:pPr>
      <w:rPr>
        <w:b/>
        <w:i/>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1917CA"/>
    <w:multiLevelType w:val="hybridMultilevel"/>
    <w:tmpl w:val="BA1C6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0B17B8"/>
    <w:multiLevelType w:val="hybridMultilevel"/>
    <w:tmpl w:val="BA1C67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E25B31"/>
    <w:multiLevelType w:val="hybridMultilevel"/>
    <w:tmpl w:val="8528DC1C"/>
    <w:lvl w:ilvl="0" w:tplc="FFFFFFFF">
      <w:start w:val="1"/>
      <w:numFmt w:val="decimal"/>
      <w:lvlText w:val="%1)"/>
      <w:lvlJc w:val="left"/>
      <w:pPr>
        <w:ind w:left="1260" w:hanging="360"/>
      </w:pPr>
      <w:rPr>
        <w:rFonts w:hint="default"/>
        <w:b/>
        <w:bCs/>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15" w15:restartNumberingAfterBreak="0">
    <w:nsid w:val="30B37C30"/>
    <w:multiLevelType w:val="hybridMultilevel"/>
    <w:tmpl w:val="8B129520"/>
    <w:lvl w:ilvl="0" w:tplc="FFFFFFFF">
      <w:start w:val="1"/>
      <w:numFmt w:val="upperLetter"/>
      <w:lvlText w:val="%1."/>
      <w:lvlJc w:val="left"/>
      <w:pPr>
        <w:ind w:left="630" w:hanging="360"/>
      </w:pPr>
      <w:rPr>
        <w:b/>
        <w:i/>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EA2AE2"/>
    <w:multiLevelType w:val="hybridMultilevel"/>
    <w:tmpl w:val="8B129520"/>
    <w:lvl w:ilvl="0" w:tplc="FFFFFFFF">
      <w:start w:val="1"/>
      <w:numFmt w:val="upperLetter"/>
      <w:lvlText w:val="%1."/>
      <w:lvlJc w:val="left"/>
      <w:pPr>
        <w:ind w:left="630" w:hanging="360"/>
      </w:pPr>
      <w:rPr>
        <w:b/>
        <w:i/>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F740A2"/>
    <w:multiLevelType w:val="hybridMultilevel"/>
    <w:tmpl w:val="8B129520"/>
    <w:lvl w:ilvl="0" w:tplc="FFFFFFFF">
      <w:start w:val="1"/>
      <w:numFmt w:val="upperLetter"/>
      <w:lvlText w:val="%1."/>
      <w:lvlJc w:val="left"/>
      <w:pPr>
        <w:ind w:left="630" w:hanging="360"/>
      </w:pPr>
      <w:rPr>
        <w:b/>
        <w:i/>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1F7EEE"/>
    <w:multiLevelType w:val="hybridMultilevel"/>
    <w:tmpl w:val="8B129520"/>
    <w:lvl w:ilvl="0" w:tplc="FFFFFFFF">
      <w:start w:val="1"/>
      <w:numFmt w:val="upperLetter"/>
      <w:lvlText w:val="%1."/>
      <w:lvlJc w:val="left"/>
      <w:pPr>
        <w:ind w:left="630" w:hanging="360"/>
      </w:pPr>
      <w:rPr>
        <w:b/>
        <w:i/>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391C8B"/>
    <w:multiLevelType w:val="hybridMultilevel"/>
    <w:tmpl w:val="8528DC1C"/>
    <w:lvl w:ilvl="0" w:tplc="FFFFFFFF">
      <w:start w:val="1"/>
      <w:numFmt w:val="decimal"/>
      <w:lvlText w:val="%1)"/>
      <w:lvlJc w:val="left"/>
      <w:pPr>
        <w:ind w:left="1260" w:hanging="360"/>
      </w:pPr>
      <w:rPr>
        <w:rFonts w:hint="default"/>
        <w:b/>
        <w:bCs/>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20" w15:restartNumberingAfterBreak="0">
    <w:nsid w:val="41D302B1"/>
    <w:multiLevelType w:val="hybridMultilevel"/>
    <w:tmpl w:val="8528DC1C"/>
    <w:lvl w:ilvl="0" w:tplc="FFFFFFFF">
      <w:start w:val="1"/>
      <w:numFmt w:val="decimal"/>
      <w:lvlText w:val="%1)"/>
      <w:lvlJc w:val="left"/>
      <w:pPr>
        <w:ind w:left="1260" w:hanging="360"/>
      </w:pPr>
      <w:rPr>
        <w:rFonts w:hint="default"/>
        <w:b/>
        <w:bCs/>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21" w15:restartNumberingAfterBreak="0">
    <w:nsid w:val="42BC6A96"/>
    <w:multiLevelType w:val="multilevel"/>
    <w:tmpl w:val="BA4E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E5EC2"/>
    <w:multiLevelType w:val="hybridMultilevel"/>
    <w:tmpl w:val="8528DC1C"/>
    <w:lvl w:ilvl="0" w:tplc="FFFFFFFF">
      <w:start w:val="1"/>
      <w:numFmt w:val="decimal"/>
      <w:lvlText w:val="%1)"/>
      <w:lvlJc w:val="left"/>
      <w:pPr>
        <w:ind w:left="1260" w:hanging="360"/>
      </w:pPr>
      <w:rPr>
        <w:rFonts w:hint="default"/>
        <w:b/>
        <w:bCs/>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23" w15:restartNumberingAfterBreak="0">
    <w:nsid w:val="4ACC2EF6"/>
    <w:multiLevelType w:val="hybridMultilevel"/>
    <w:tmpl w:val="8B129520"/>
    <w:lvl w:ilvl="0" w:tplc="65E6A066">
      <w:start w:val="1"/>
      <w:numFmt w:val="upperLetter"/>
      <w:lvlText w:val="%1."/>
      <w:lvlJc w:val="left"/>
      <w:pPr>
        <w:ind w:left="630" w:hanging="360"/>
      </w:pPr>
      <w:rPr>
        <w:b/>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D772D8"/>
    <w:multiLevelType w:val="hybridMultilevel"/>
    <w:tmpl w:val="8B129520"/>
    <w:lvl w:ilvl="0" w:tplc="FFFFFFFF">
      <w:start w:val="1"/>
      <w:numFmt w:val="upperLetter"/>
      <w:lvlText w:val="%1."/>
      <w:lvlJc w:val="left"/>
      <w:pPr>
        <w:ind w:left="630" w:hanging="360"/>
      </w:pPr>
      <w:rPr>
        <w:b/>
        <w:i/>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2375D79"/>
    <w:multiLevelType w:val="hybridMultilevel"/>
    <w:tmpl w:val="8B129520"/>
    <w:lvl w:ilvl="0" w:tplc="FFFFFFFF">
      <w:start w:val="1"/>
      <w:numFmt w:val="upperLetter"/>
      <w:lvlText w:val="%1."/>
      <w:lvlJc w:val="left"/>
      <w:pPr>
        <w:ind w:left="720" w:hanging="360"/>
      </w:pPr>
      <w:rPr>
        <w:b/>
        <w:i/>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0C470E4"/>
    <w:multiLevelType w:val="hybridMultilevel"/>
    <w:tmpl w:val="8528DC1C"/>
    <w:lvl w:ilvl="0" w:tplc="B168508C">
      <w:start w:val="1"/>
      <w:numFmt w:val="decimal"/>
      <w:lvlText w:val="%1)"/>
      <w:lvlJc w:val="left"/>
      <w:pPr>
        <w:ind w:left="1260" w:hanging="360"/>
      </w:pPr>
      <w:rPr>
        <w:rFonts w:hint="default"/>
        <w:b/>
        <w:bCs/>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70CC002D"/>
    <w:multiLevelType w:val="hybridMultilevel"/>
    <w:tmpl w:val="5F84A45A"/>
    <w:lvl w:ilvl="0" w:tplc="65E6A066">
      <w:start w:val="1"/>
      <w:numFmt w:val="upperLetter"/>
      <w:lvlText w:val="%1."/>
      <w:lvlJc w:val="left"/>
      <w:pPr>
        <w:ind w:left="630" w:hanging="360"/>
      </w:pPr>
      <w:rPr>
        <w:rFonts w:hint="default"/>
        <w:b/>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DA2B6C"/>
    <w:multiLevelType w:val="multilevel"/>
    <w:tmpl w:val="FB92A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94412A"/>
    <w:multiLevelType w:val="hybridMultilevel"/>
    <w:tmpl w:val="BA1C67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10324549">
    <w:abstractNumId w:val="23"/>
  </w:num>
  <w:num w:numId="2" w16cid:durableId="1111045218">
    <w:abstractNumId w:val="25"/>
  </w:num>
  <w:num w:numId="3" w16cid:durableId="1616599160">
    <w:abstractNumId w:val="16"/>
  </w:num>
  <w:num w:numId="4" w16cid:durableId="903181774">
    <w:abstractNumId w:val="17"/>
  </w:num>
  <w:num w:numId="5" w16cid:durableId="2020618018">
    <w:abstractNumId w:val="12"/>
  </w:num>
  <w:num w:numId="6" w16cid:durableId="362370289">
    <w:abstractNumId w:val="7"/>
  </w:num>
  <w:num w:numId="7" w16cid:durableId="630139467">
    <w:abstractNumId w:val="24"/>
  </w:num>
  <w:num w:numId="8" w16cid:durableId="652754907">
    <w:abstractNumId w:val="9"/>
  </w:num>
  <w:num w:numId="9" w16cid:durableId="1238859223">
    <w:abstractNumId w:val="18"/>
  </w:num>
  <w:num w:numId="10" w16cid:durableId="2063021269">
    <w:abstractNumId w:val="11"/>
  </w:num>
  <w:num w:numId="11" w16cid:durableId="777140301">
    <w:abstractNumId w:val="27"/>
  </w:num>
  <w:num w:numId="12" w16cid:durableId="467015685">
    <w:abstractNumId w:val="15"/>
  </w:num>
  <w:num w:numId="13" w16cid:durableId="665521076">
    <w:abstractNumId w:val="29"/>
  </w:num>
  <w:num w:numId="14" w16cid:durableId="520169133">
    <w:abstractNumId w:val="13"/>
  </w:num>
  <w:num w:numId="15" w16cid:durableId="1609658598">
    <w:abstractNumId w:val="10"/>
  </w:num>
  <w:num w:numId="16" w16cid:durableId="624120623">
    <w:abstractNumId w:val="26"/>
  </w:num>
  <w:num w:numId="17" w16cid:durableId="27921477">
    <w:abstractNumId w:val="22"/>
  </w:num>
  <w:num w:numId="18" w16cid:durableId="2144809253">
    <w:abstractNumId w:val="20"/>
  </w:num>
  <w:num w:numId="19" w16cid:durableId="701394923">
    <w:abstractNumId w:val="14"/>
  </w:num>
  <w:num w:numId="20" w16cid:durableId="1039890207">
    <w:abstractNumId w:val="1"/>
  </w:num>
  <w:num w:numId="21" w16cid:durableId="1820610891">
    <w:abstractNumId w:val="5"/>
  </w:num>
  <w:num w:numId="22" w16cid:durableId="10956410">
    <w:abstractNumId w:val="8"/>
  </w:num>
  <w:num w:numId="23" w16cid:durableId="1093748416">
    <w:abstractNumId w:val="0"/>
  </w:num>
  <w:num w:numId="24" w16cid:durableId="2060399874">
    <w:abstractNumId w:val="2"/>
  </w:num>
  <w:num w:numId="25" w16cid:durableId="624655768">
    <w:abstractNumId w:val="6"/>
  </w:num>
  <w:num w:numId="26" w16cid:durableId="1193567275">
    <w:abstractNumId w:val="28"/>
  </w:num>
  <w:num w:numId="27" w16cid:durableId="139664123">
    <w:abstractNumId w:val="4"/>
  </w:num>
  <w:num w:numId="28" w16cid:durableId="1353339378">
    <w:abstractNumId w:val="21"/>
  </w:num>
  <w:num w:numId="29" w16cid:durableId="1059324552">
    <w:abstractNumId w:val="3"/>
  </w:num>
  <w:num w:numId="30" w16cid:durableId="8430095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A8"/>
    <w:rsid w:val="00000ECF"/>
    <w:rsid w:val="00004A6F"/>
    <w:rsid w:val="00007CCF"/>
    <w:rsid w:val="0003607E"/>
    <w:rsid w:val="00036D28"/>
    <w:rsid w:val="0005347F"/>
    <w:rsid w:val="00061FE0"/>
    <w:rsid w:val="00066A77"/>
    <w:rsid w:val="00071E0A"/>
    <w:rsid w:val="00072D67"/>
    <w:rsid w:val="000743F2"/>
    <w:rsid w:val="00077A0C"/>
    <w:rsid w:val="00081EB1"/>
    <w:rsid w:val="00083C5F"/>
    <w:rsid w:val="000842D9"/>
    <w:rsid w:val="000A06CF"/>
    <w:rsid w:val="000A22B4"/>
    <w:rsid w:val="000A440A"/>
    <w:rsid w:val="000A4616"/>
    <w:rsid w:val="000B05D1"/>
    <w:rsid w:val="000B5B66"/>
    <w:rsid w:val="000B6869"/>
    <w:rsid w:val="000D0799"/>
    <w:rsid w:val="000D7839"/>
    <w:rsid w:val="000E34DD"/>
    <w:rsid w:val="000E3DD5"/>
    <w:rsid w:val="000F3FBA"/>
    <w:rsid w:val="000F4AD2"/>
    <w:rsid w:val="00104C35"/>
    <w:rsid w:val="001054AF"/>
    <w:rsid w:val="0012652C"/>
    <w:rsid w:val="0013420E"/>
    <w:rsid w:val="00134481"/>
    <w:rsid w:val="00136DF5"/>
    <w:rsid w:val="00140ED3"/>
    <w:rsid w:val="001415EA"/>
    <w:rsid w:val="00141BC3"/>
    <w:rsid w:val="00141F76"/>
    <w:rsid w:val="00145AD0"/>
    <w:rsid w:val="001472D3"/>
    <w:rsid w:val="00151577"/>
    <w:rsid w:val="00151C40"/>
    <w:rsid w:val="00156130"/>
    <w:rsid w:val="00164026"/>
    <w:rsid w:val="001853A2"/>
    <w:rsid w:val="001912D0"/>
    <w:rsid w:val="00194AF4"/>
    <w:rsid w:val="001A35D4"/>
    <w:rsid w:val="001A6F6E"/>
    <w:rsid w:val="001B77A6"/>
    <w:rsid w:val="001B7C13"/>
    <w:rsid w:val="001C17C0"/>
    <w:rsid w:val="001C39F4"/>
    <w:rsid w:val="001E12AB"/>
    <w:rsid w:val="001E7128"/>
    <w:rsid w:val="001E74C6"/>
    <w:rsid w:val="00201604"/>
    <w:rsid w:val="00201BB7"/>
    <w:rsid w:val="00203A46"/>
    <w:rsid w:val="00203F35"/>
    <w:rsid w:val="00205ACA"/>
    <w:rsid w:val="00206A8B"/>
    <w:rsid w:val="0021472D"/>
    <w:rsid w:val="00214F7E"/>
    <w:rsid w:val="00222591"/>
    <w:rsid w:val="00223E6C"/>
    <w:rsid w:val="00225F1E"/>
    <w:rsid w:val="00227E7E"/>
    <w:rsid w:val="002316D7"/>
    <w:rsid w:val="00232DFE"/>
    <w:rsid w:val="00234A0A"/>
    <w:rsid w:val="002364D8"/>
    <w:rsid w:val="0024035F"/>
    <w:rsid w:val="00240CC8"/>
    <w:rsid w:val="002516A3"/>
    <w:rsid w:val="0025592A"/>
    <w:rsid w:val="00260986"/>
    <w:rsid w:val="00264A3E"/>
    <w:rsid w:val="00266BFF"/>
    <w:rsid w:val="00270DCF"/>
    <w:rsid w:val="00275307"/>
    <w:rsid w:val="00276317"/>
    <w:rsid w:val="0027762D"/>
    <w:rsid w:val="00291E71"/>
    <w:rsid w:val="0029774F"/>
    <w:rsid w:val="00297B59"/>
    <w:rsid w:val="002A0C1B"/>
    <w:rsid w:val="002A26D0"/>
    <w:rsid w:val="002A2E27"/>
    <w:rsid w:val="002A2FAB"/>
    <w:rsid w:val="002A72B1"/>
    <w:rsid w:val="002A7E06"/>
    <w:rsid w:val="002B1FEB"/>
    <w:rsid w:val="002B297C"/>
    <w:rsid w:val="002B48FE"/>
    <w:rsid w:val="002B50D3"/>
    <w:rsid w:val="002C025E"/>
    <w:rsid w:val="002C45D8"/>
    <w:rsid w:val="002E13BE"/>
    <w:rsid w:val="002E2257"/>
    <w:rsid w:val="002E505A"/>
    <w:rsid w:val="002E6288"/>
    <w:rsid w:val="002F2158"/>
    <w:rsid w:val="002F239A"/>
    <w:rsid w:val="002F4D86"/>
    <w:rsid w:val="002F4FAF"/>
    <w:rsid w:val="00310CB7"/>
    <w:rsid w:val="003144B9"/>
    <w:rsid w:val="003171C9"/>
    <w:rsid w:val="003210DA"/>
    <w:rsid w:val="00321951"/>
    <w:rsid w:val="00325BE6"/>
    <w:rsid w:val="00327B9E"/>
    <w:rsid w:val="0034109F"/>
    <w:rsid w:val="0034221D"/>
    <w:rsid w:val="003425AF"/>
    <w:rsid w:val="00342954"/>
    <w:rsid w:val="00343955"/>
    <w:rsid w:val="003446CF"/>
    <w:rsid w:val="00354DA5"/>
    <w:rsid w:val="00360C9D"/>
    <w:rsid w:val="0036173B"/>
    <w:rsid w:val="0036240E"/>
    <w:rsid w:val="003629E3"/>
    <w:rsid w:val="003635CC"/>
    <w:rsid w:val="003728DA"/>
    <w:rsid w:val="00382037"/>
    <w:rsid w:val="003828A1"/>
    <w:rsid w:val="00386C12"/>
    <w:rsid w:val="00394E4B"/>
    <w:rsid w:val="00396C29"/>
    <w:rsid w:val="00396FA4"/>
    <w:rsid w:val="00397524"/>
    <w:rsid w:val="003C77FE"/>
    <w:rsid w:val="003D33C6"/>
    <w:rsid w:val="003F007A"/>
    <w:rsid w:val="003F28C2"/>
    <w:rsid w:val="003F3324"/>
    <w:rsid w:val="003F3CDD"/>
    <w:rsid w:val="003F4003"/>
    <w:rsid w:val="003F736D"/>
    <w:rsid w:val="00403FA1"/>
    <w:rsid w:val="00406A9D"/>
    <w:rsid w:val="00407ACA"/>
    <w:rsid w:val="00411501"/>
    <w:rsid w:val="00415595"/>
    <w:rsid w:val="004225F7"/>
    <w:rsid w:val="0044262D"/>
    <w:rsid w:val="004458D0"/>
    <w:rsid w:val="00467FA1"/>
    <w:rsid w:val="0047512D"/>
    <w:rsid w:val="00475357"/>
    <w:rsid w:val="0048036D"/>
    <w:rsid w:val="0048329D"/>
    <w:rsid w:val="004862F8"/>
    <w:rsid w:val="004A1665"/>
    <w:rsid w:val="004A1D5C"/>
    <w:rsid w:val="004A20F5"/>
    <w:rsid w:val="004A2309"/>
    <w:rsid w:val="004A5866"/>
    <w:rsid w:val="004B3A46"/>
    <w:rsid w:val="004C088A"/>
    <w:rsid w:val="004C6CB7"/>
    <w:rsid w:val="004D397B"/>
    <w:rsid w:val="005024DA"/>
    <w:rsid w:val="005039B4"/>
    <w:rsid w:val="005140E7"/>
    <w:rsid w:val="005142FE"/>
    <w:rsid w:val="005234B2"/>
    <w:rsid w:val="0052477E"/>
    <w:rsid w:val="00532D65"/>
    <w:rsid w:val="00533789"/>
    <w:rsid w:val="00536238"/>
    <w:rsid w:val="00541C6C"/>
    <w:rsid w:val="0054520E"/>
    <w:rsid w:val="00552BB6"/>
    <w:rsid w:val="00553059"/>
    <w:rsid w:val="0056007A"/>
    <w:rsid w:val="0056710D"/>
    <w:rsid w:val="00573FAE"/>
    <w:rsid w:val="0057699E"/>
    <w:rsid w:val="00583873"/>
    <w:rsid w:val="005871E4"/>
    <w:rsid w:val="00594D21"/>
    <w:rsid w:val="00595885"/>
    <w:rsid w:val="00595C4A"/>
    <w:rsid w:val="00597437"/>
    <w:rsid w:val="0059773D"/>
    <w:rsid w:val="005A129A"/>
    <w:rsid w:val="005A268D"/>
    <w:rsid w:val="005A3354"/>
    <w:rsid w:val="005A4CA8"/>
    <w:rsid w:val="005A61E2"/>
    <w:rsid w:val="005B05C9"/>
    <w:rsid w:val="005B062E"/>
    <w:rsid w:val="005B07FA"/>
    <w:rsid w:val="005B3A6C"/>
    <w:rsid w:val="005C69C2"/>
    <w:rsid w:val="005D1E21"/>
    <w:rsid w:val="005D707A"/>
    <w:rsid w:val="005D739D"/>
    <w:rsid w:val="005D79DC"/>
    <w:rsid w:val="005E5CB4"/>
    <w:rsid w:val="005F3A96"/>
    <w:rsid w:val="00602F43"/>
    <w:rsid w:val="00614AF5"/>
    <w:rsid w:val="00621C0C"/>
    <w:rsid w:val="00621E8C"/>
    <w:rsid w:val="00631E70"/>
    <w:rsid w:val="00631EB9"/>
    <w:rsid w:val="00632C14"/>
    <w:rsid w:val="0063455E"/>
    <w:rsid w:val="00643A2A"/>
    <w:rsid w:val="00646487"/>
    <w:rsid w:val="00647ABD"/>
    <w:rsid w:val="00651BF0"/>
    <w:rsid w:val="00652936"/>
    <w:rsid w:val="006710AD"/>
    <w:rsid w:val="00674073"/>
    <w:rsid w:val="006744A7"/>
    <w:rsid w:val="006762E0"/>
    <w:rsid w:val="00676BC9"/>
    <w:rsid w:val="00684E94"/>
    <w:rsid w:val="00693A40"/>
    <w:rsid w:val="00695472"/>
    <w:rsid w:val="006A0DDC"/>
    <w:rsid w:val="006A3040"/>
    <w:rsid w:val="006B5CC1"/>
    <w:rsid w:val="006C18C6"/>
    <w:rsid w:val="006C1CE5"/>
    <w:rsid w:val="006C1E6C"/>
    <w:rsid w:val="006C44FA"/>
    <w:rsid w:val="006C675D"/>
    <w:rsid w:val="006D2C02"/>
    <w:rsid w:val="006D46BF"/>
    <w:rsid w:val="006F1005"/>
    <w:rsid w:val="006F4F4D"/>
    <w:rsid w:val="006F5BF2"/>
    <w:rsid w:val="007114E1"/>
    <w:rsid w:val="0072311D"/>
    <w:rsid w:val="00734E4E"/>
    <w:rsid w:val="007439DC"/>
    <w:rsid w:val="007459EA"/>
    <w:rsid w:val="00756F0C"/>
    <w:rsid w:val="00757214"/>
    <w:rsid w:val="0075733C"/>
    <w:rsid w:val="00761E99"/>
    <w:rsid w:val="00765917"/>
    <w:rsid w:val="007705E5"/>
    <w:rsid w:val="00773073"/>
    <w:rsid w:val="007747E9"/>
    <w:rsid w:val="00776872"/>
    <w:rsid w:val="00781F1B"/>
    <w:rsid w:val="007A0BA8"/>
    <w:rsid w:val="007A317E"/>
    <w:rsid w:val="007A3BF0"/>
    <w:rsid w:val="007A7533"/>
    <w:rsid w:val="007C2101"/>
    <w:rsid w:val="007C4266"/>
    <w:rsid w:val="007D1115"/>
    <w:rsid w:val="007D2481"/>
    <w:rsid w:val="007D60BC"/>
    <w:rsid w:val="007E2BD6"/>
    <w:rsid w:val="007E4EB1"/>
    <w:rsid w:val="007F3ACC"/>
    <w:rsid w:val="007F56DC"/>
    <w:rsid w:val="00800C02"/>
    <w:rsid w:val="00813447"/>
    <w:rsid w:val="00815EDB"/>
    <w:rsid w:val="0081617E"/>
    <w:rsid w:val="0082442F"/>
    <w:rsid w:val="008300EE"/>
    <w:rsid w:val="00833D5C"/>
    <w:rsid w:val="0083444A"/>
    <w:rsid w:val="00837C55"/>
    <w:rsid w:val="00842270"/>
    <w:rsid w:val="00843401"/>
    <w:rsid w:val="008447F9"/>
    <w:rsid w:val="008465E1"/>
    <w:rsid w:val="008569DF"/>
    <w:rsid w:val="0086793E"/>
    <w:rsid w:val="0087060C"/>
    <w:rsid w:val="00874041"/>
    <w:rsid w:val="00874EB0"/>
    <w:rsid w:val="008855A1"/>
    <w:rsid w:val="00896794"/>
    <w:rsid w:val="008A09D3"/>
    <w:rsid w:val="008A48B0"/>
    <w:rsid w:val="008B2962"/>
    <w:rsid w:val="008B39D9"/>
    <w:rsid w:val="008B5121"/>
    <w:rsid w:val="008C5D47"/>
    <w:rsid w:val="008E4809"/>
    <w:rsid w:val="008F2C42"/>
    <w:rsid w:val="008F3386"/>
    <w:rsid w:val="008F3A9C"/>
    <w:rsid w:val="00900A8F"/>
    <w:rsid w:val="009061F4"/>
    <w:rsid w:val="009147D0"/>
    <w:rsid w:val="009201E6"/>
    <w:rsid w:val="00920C76"/>
    <w:rsid w:val="0094423F"/>
    <w:rsid w:val="00945E73"/>
    <w:rsid w:val="0094746B"/>
    <w:rsid w:val="00960A44"/>
    <w:rsid w:val="00961AB4"/>
    <w:rsid w:val="00962BF6"/>
    <w:rsid w:val="0097115A"/>
    <w:rsid w:val="00977DF3"/>
    <w:rsid w:val="009950EE"/>
    <w:rsid w:val="009A2028"/>
    <w:rsid w:val="009A41E3"/>
    <w:rsid w:val="009A7A6B"/>
    <w:rsid w:val="009B5B78"/>
    <w:rsid w:val="009C138A"/>
    <w:rsid w:val="009C42B7"/>
    <w:rsid w:val="009D0375"/>
    <w:rsid w:val="009D14BF"/>
    <w:rsid w:val="009D2D8D"/>
    <w:rsid w:val="009D2DE9"/>
    <w:rsid w:val="009D3317"/>
    <w:rsid w:val="009D61BC"/>
    <w:rsid w:val="009E45A6"/>
    <w:rsid w:val="009E64C3"/>
    <w:rsid w:val="009F03FC"/>
    <w:rsid w:val="009F2D3C"/>
    <w:rsid w:val="009F52EE"/>
    <w:rsid w:val="00A05DF0"/>
    <w:rsid w:val="00A07F74"/>
    <w:rsid w:val="00A1318E"/>
    <w:rsid w:val="00A133C4"/>
    <w:rsid w:val="00A136D2"/>
    <w:rsid w:val="00A14B75"/>
    <w:rsid w:val="00A16016"/>
    <w:rsid w:val="00A260A8"/>
    <w:rsid w:val="00A33390"/>
    <w:rsid w:val="00A35826"/>
    <w:rsid w:val="00A45B7F"/>
    <w:rsid w:val="00A64B4B"/>
    <w:rsid w:val="00A66BC0"/>
    <w:rsid w:val="00A71FFC"/>
    <w:rsid w:val="00A7512E"/>
    <w:rsid w:val="00A805A9"/>
    <w:rsid w:val="00A81825"/>
    <w:rsid w:val="00A84388"/>
    <w:rsid w:val="00A86D0B"/>
    <w:rsid w:val="00A97AAE"/>
    <w:rsid w:val="00AB0DEF"/>
    <w:rsid w:val="00AB75CD"/>
    <w:rsid w:val="00AC070A"/>
    <w:rsid w:val="00AC7569"/>
    <w:rsid w:val="00AD4F55"/>
    <w:rsid w:val="00B018A7"/>
    <w:rsid w:val="00B042D3"/>
    <w:rsid w:val="00B15648"/>
    <w:rsid w:val="00B20E12"/>
    <w:rsid w:val="00B21E25"/>
    <w:rsid w:val="00B21F50"/>
    <w:rsid w:val="00B244CD"/>
    <w:rsid w:val="00B27D3F"/>
    <w:rsid w:val="00B30D31"/>
    <w:rsid w:val="00B32391"/>
    <w:rsid w:val="00B32456"/>
    <w:rsid w:val="00B37A58"/>
    <w:rsid w:val="00B412D3"/>
    <w:rsid w:val="00B4416E"/>
    <w:rsid w:val="00B5659A"/>
    <w:rsid w:val="00B62690"/>
    <w:rsid w:val="00B64F59"/>
    <w:rsid w:val="00B722F8"/>
    <w:rsid w:val="00B81BFF"/>
    <w:rsid w:val="00B82F50"/>
    <w:rsid w:val="00B872C8"/>
    <w:rsid w:val="00B92CF8"/>
    <w:rsid w:val="00B97471"/>
    <w:rsid w:val="00BA5B4C"/>
    <w:rsid w:val="00BB1DAB"/>
    <w:rsid w:val="00BB42D3"/>
    <w:rsid w:val="00BC2414"/>
    <w:rsid w:val="00BC730C"/>
    <w:rsid w:val="00BD27F4"/>
    <w:rsid w:val="00BD3FAE"/>
    <w:rsid w:val="00BD596F"/>
    <w:rsid w:val="00BE0876"/>
    <w:rsid w:val="00BE3DE1"/>
    <w:rsid w:val="00BE5439"/>
    <w:rsid w:val="00BE5EBB"/>
    <w:rsid w:val="00BF33A6"/>
    <w:rsid w:val="00BF42BF"/>
    <w:rsid w:val="00C00CE9"/>
    <w:rsid w:val="00C0555C"/>
    <w:rsid w:val="00C056DB"/>
    <w:rsid w:val="00C10485"/>
    <w:rsid w:val="00C10583"/>
    <w:rsid w:val="00C17DF6"/>
    <w:rsid w:val="00C22501"/>
    <w:rsid w:val="00C24292"/>
    <w:rsid w:val="00C2630E"/>
    <w:rsid w:val="00C270EC"/>
    <w:rsid w:val="00C34BE9"/>
    <w:rsid w:val="00C355CB"/>
    <w:rsid w:val="00C36233"/>
    <w:rsid w:val="00C40170"/>
    <w:rsid w:val="00C402C3"/>
    <w:rsid w:val="00C618B4"/>
    <w:rsid w:val="00C61DA1"/>
    <w:rsid w:val="00C6452E"/>
    <w:rsid w:val="00C67FD6"/>
    <w:rsid w:val="00C7539D"/>
    <w:rsid w:val="00C753B4"/>
    <w:rsid w:val="00C756DE"/>
    <w:rsid w:val="00C82C45"/>
    <w:rsid w:val="00C8342D"/>
    <w:rsid w:val="00C83E27"/>
    <w:rsid w:val="00C96F11"/>
    <w:rsid w:val="00C97ACE"/>
    <w:rsid w:val="00CA4108"/>
    <w:rsid w:val="00CB2751"/>
    <w:rsid w:val="00CB4B8A"/>
    <w:rsid w:val="00CB7A03"/>
    <w:rsid w:val="00CD09D2"/>
    <w:rsid w:val="00CD24BE"/>
    <w:rsid w:val="00CD5307"/>
    <w:rsid w:val="00CE1339"/>
    <w:rsid w:val="00CE2735"/>
    <w:rsid w:val="00CF1673"/>
    <w:rsid w:val="00CF1A13"/>
    <w:rsid w:val="00CF62AC"/>
    <w:rsid w:val="00D066D7"/>
    <w:rsid w:val="00D11568"/>
    <w:rsid w:val="00D22D26"/>
    <w:rsid w:val="00D428EA"/>
    <w:rsid w:val="00D44C17"/>
    <w:rsid w:val="00D456A4"/>
    <w:rsid w:val="00D53DEC"/>
    <w:rsid w:val="00D56D9F"/>
    <w:rsid w:val="00D64A06"/>
    <w:rsid w:val="00D662A0"/>
    <w:rsid w:val="00D668A3"/>
    <w:rsid w:val="00D75D4E"/>
    <w:rsid w:val="00D825FA"/>
    <w:rsid w:val="00D93C0E"/>
    <w:rsid w:val="00D965DB"/>
    <w:rsid w:val="00DA04C4"/>
    <w:rsid w:val="00DA541C"/>
    <w:rsid w:val="00DB0E56"/>
    <w:rsid w:val="00DB3E2A"/>
    <w:rsid w:val="00DB7530"/>
    <w:rsid w:val="00DE5801"/>
    <w:rsid w:val="00DF49F6"/>
    <w:rsid w:val="00E00F8A"/>
    <w:rsid w:val="00E11A26"/>
    <w:rsid w:val="00E12C68"/>
    <w:rsid w:val="00E141C0"/>
    <w:rsid w:val="00E2287F"/>
    <w:rsid w:val="00E24376"/>
    <w:rsid w:val="00E32B9B"/>
    <w:rsid w:val="00E40794"/>
    <w:rsid w:val="00E46C3B"/>
    <w:rsid w:val="00E535AF"/>
    <w:rsid w:val="00E54F49"/>
    <w:rsid w:val="00E63856"/>
    <w:rsid w:val="00E73172"/>
    <w:rsid w:val="00E75176"/>
    <w:rsid w:val="00E82301"/>
    <w:rsid w:val="00E92124"/>
    <w:rsid w:val="00E953E7"/>
    <w:rsid w:val="00E96AF2"/>
    <w:rsid w:val="00EA04DE"/>
    <w:rsid w:val="00EA0B3C"/>
    <w:rsid w:val="00EA182A"/>
    <w:rsid w:val="00EA2019"/>
    <w:rsid w:val="00EB1856"/>
    <w:rsid w:val="00EB21CF"/>
    <w:rsid w:val="00EC55D4"/>
    <w:rsid w:val="00EC7102"/>
    <w:rsid w:val="00ED70FF"/>
    <w:rsid w:val="00EE5215"/>
    <w:rsid w:val="00EF3E9D"/>
    <w:rsid w:val="00EF67D4"/>
    <w:rsid w:val="00EF7732"/>
    <w:rsid w:val="00F00FF6"/>
    <w:rsid w:val="00F10F86"/>
    <w:rsid w:val="00F13D02"/>
    <w:rsid w:val="00F143F2"/>
    <w:rsid w:val="00F15479"/>
    <w:rsid w:val="00F21F3F"/>
    <w:rsid w:val="00F22667"/>
    <w:rsid w:val="00F40D6E"/>
    <w:rsid w:val="00F47438"/>
    <w:rsid w:val="00F47BEB"/>
    <w:rsid w:val="00F50298"/>
    <w:rsid w:val="00F509D5"/>
    <w:rsid w:val="00F56486"/>
    <w:rsid w:val="00F56CDF"/>
    <w:rsid w:val="00F579E0"/>
    <w:rsid w:val="00F63692"/>
    <w:rsid w:val="00F70624"/>
    <w:rsid w:val="00F7199B"/>
    <w:rsid w:val="00F74E26"/>
    <w:rsid w:val="00F77C7B"/>
    <w:rsid w:val="00F84040"/>
    <w:rsid w:val="00F84CE3"/>
    <w:rsid w:val="00FA3AE4"/>
    <w:rsid w:val="00FB04B8"/>
    <w:rsid w:val="00FB5D3D"/>
    <w:rsid w:val="00FB7499"/>
    <w:rsid w:val="00FC28AF"/>
    <w:rsid w:val="00FC7735"/>
    <w:rsid w:val="00FD56C6"/>
    <w:rsid w:val="00FD7136"/>
    <w:rsid w:val="00FD72D4"/>
    <w:rsid w:val="00FF32D5"/>
    <w:rsid w:val="00FF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4CEFA"/>
  <w14:defaultImageDpi w14:val="32767"/>
  <w15:chartTrackingRefBased/>
  <w15:docId w15:val="{792ED1CE-00CF-894F-AB08-6C6EC9EA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B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B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B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B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BA8"/>
    <w:rPr>
      <w:rFonts w:eastAsiaTheme="majorEastAsia" w:cstheme="majorBidi"/>
      <w:color w:val="272727" w:themeColor="text1" w:themeTint="D8"/>
    </w:rPr>
  </w:style>
  <w:style w:type="paragraph" w:styleId="Title">
    <w:name w:val="Title"/>
    <w:basedOn w:val="Normal"/>
    <w:next w:val="Normal"/>
    <w:link w:val="TitleChar"/>
    <w:uiPriority w:val="10"/>
    <w:qFormat/>
    <w:rsid w:val="007A0B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B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B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0BA8"/>
    <w:rPr>
      <w:i/>
      <w:iCs/>
      <w:color w:val="404040" w:themeColor="text1" w:themeTint="BF"/>
    </w:rPr>
  </w:style>
  <w:style w:type="paragraph" w:styleId="ListParagraph">
    <w:name w:val="List Paragraph"/>
    <w:basedOn w:val="Normal"/>
    <w:uiPriority w:val="34"/>
    <w:qFormat/>
    <w:rsid w:val="007A0BA8"/>
    <w:pPr>
      <w:ind w:left="720"/>
      <w:contextualSpacing/>
    </w:pPr>
  </w:style>
  <w:style w:type="character" w:styleId="IntenseEmphasis">
    <w:name w:val="Intense Emphasis"/>
    <w:basedOn w:val="DefaultParagraphFont"/>
    <w:uiPriority w:val="21"/>
    <w:qFormat/>
    <w:rsid w:val="007A0BA8"/>
    <w:rPr>
      <w:i/>
      <w:iCs/>
      <w:color w:val="0F4761" w:themeColor="accent1" w:themeShade="BF"/>
    </w:rPr>
  </w:style>
  <w:style w:type="paragraph" w:styleId="IntenseQuote">
    <w:name w:val="Intense Quote"/>
    <w:basedOn w:val="Normal"/>
    <w:next w:val="Normal"/>
    <w:link w:val="IntenseQuoteChar"/>
    <w:uiPriority w:val="30"/>
    <w:qFormat/>
    <w:rsid w:val="007A0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BA8"/>
    <w:rPr>
      <w:i/>
      <w:iCs/>
      <w:color w:val="0F4761" w:themeColor="accent1" w:themeShade="BF"/>
    </w:rPr>
  </w:style>
  <w:style w:type="character" w:styleId="IntenseReference">
    <w:name w:val="Intense Reference"/>
    <w:basedOn w:val="DefaultParagraphFont"/>
    <w:uiPriority w:val="32"/>
    <w:qFormat/>
    <w:rsid w:val="007A0BA8"/>
    <w:rPr>
      <w:b/>
      <w:bCs/>
      <w:smallCaps/>
      <w:color w:val="0F4761" w:themeColor="accent1" w:themeShade="BF"/>
      <w:spacing w:val="5"/>
    </w:rPr>
  </w:style>
  <w:style w:type="character" w:customStyle="1" w:styleId="s1">
    <w:name w:val="s1"/>
    <w:basedOn w:val="DefaultParagraphFont"/>
    <w:rsid w:val="00D668A3"/>
  </w:style>
  <w:style w:type="paragraph" w:customStyle="1" w:styleId="p1">
    <w:name w:val="p1"/>
    <w:basedOn w:val="Normal"/>
    <w:rsid w:val="00C34BE9"/>
    <w:rPr>
      <w:rFonts w:ascii="Menlo" w:hAnsi="Menlo" w:cs="Menlo"/>
      <w:kern w:val="0"/>
      <w:sz w:val="17"/>
      <w:szCs w:val="17"/>
      <w14:ligatures w14:val="none"/>
    </w:rPr>
  </w:style>
  <w:style w:type="paragraph" w:styleId="HTMLPreformatted">
    <w:name w:val="HTML Preformatted"/>
    <w:basedOn w:val="Normal"/>
    <w:link w:val="HTMLPreformattedChar"/>
    <w:uiPriority w:val="99"/>
    <w:unhideWhenUsed/>
    <w:rsid w:val="00C34BE9"/>
    <w:rPr>
      <w:rFonts w:ascii="Consolas" w:hAnsi="Consolas"/>
      <w:sz w:val="20"/>
      <w:szCs w:val="20"/>
    </w:rPr>
  </w:style>
  <w:style w:type="character" w:customStyle="1" w:styleId="HTMLPreformattedChar">
    <w:name w:val="HTML Preformatted Char"/>
    <w:basedOn w:val="DefaultParagraphFont"/>
    <w:link w:val="HTMLPreformatted"/>
    <w:uiPriority w:val="99"/>
    <w:rsid w:val="00C34BE9"/>
    <w:rPr>
      <w:rFonts w:ascii="Consolas" w:hAnsi="Consolas"/>
      <w:sz w:val="20"/>
      <w:szCs w:val="20"/>
    </w:rPr>
  </w:style>
  <w:style w:type="character" w:styleId="Hyperlink">
    <w:name w:val="Hyperlink"/>
    <w:basedOn w:val="DefaultParagraphFont"/>
    <w:uiPriority w:val="99"/>
    <w:unhideWhenUsed/>
    <w:rsid w:val="006744A7"/>
    <w:rPr>
      <w:color w:val="467886" w:themeColor="hyperlink"/>
      <w:u w:val="single"/>
    </w:rPr>
  </w:style>
  <w:style w:type="character" w:styleId="UnresolvedMention">
    <w:name w:val="Unresolved Mention"/>
    <w:basedOn w:val="DefaultParagraphFont"/>
    <w:uiPriority w:val="99"/>
    <w:rsid w:val="00674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4864">
      <w:bodyDiv w:val="1"/>
      <w:marLeft w:val="0"/>
      <w:marRight w:val="0"/>
      <w:marTop w:val="0"/>
      <w:marBottom w:val="0"/>
      <w:divBdr>
        <w:top w:val="none" w:sz="0" w:space="0" w:color="auto"/>
        <w:left w:val="none" w:sz="0" w:space="0" w:color="auto"/>
        <w:bottom w:val="none" w:sz="0" w:space="0" w:color="auto"/>
        <w:right w:val="none" w:sz="0" w:space="0" w:color="auto"/>
      </w:divBdr>
    </w:div>
    <w:div w:id="152839390">
      <w:bodyDiv w:val="1"/>
      <w:marLeft w:val="0"/>
      <w:marRight w:val="0"/>
      <w:marTop w:val="0"/>
      <w:marBottom w:val="0"/>
      <w:divBdr>
        <w:top w:val="none" w:sz="0" w:space="0" w:color="auto"/>
        <w:left w:val="none" w:sz="0" w:space="0" w:color="auto"/>
        <w:bottom w:val="none" w:sz="0" w:space="0" w:color="auto"/>
        <w:right w:val="none" w:sz="0" w:space="0" w:color="auto"/>
      </w:divBdr>
    </w:div>
    <w:div w:id="229735503">
      <w:bodyDiv w:val="1"/>
      <w:marLeft w:val="0"/>
      <w:marRight w:val="0"/>
      <w:marTop w:val="0"/>
      <w:marBottom w:val="0"/>
      <w:divBdr>
        <w:top w:val="none" w:sz="0" w:space="0" w:color="auto"/>
        <w:left w:val="none" w:sz="0" w:space="0" w:color="auto"/>
        <w:bottom w:val="none" w:sz="0" w:space="0" w:color="auto"/>
        <w:right w:val="none" w:sz="0" w:space="0" w:color="auto"/>
      </w:divBdr>
    </w:div>
    <w:div w:id="250623925">
      <w:bodyDiv w:val="1"/>
      <w:marLeft w:val="0"/>
      <w:marRight w:val="0"/>
      <w:marTop w:val="0"/>
      <w:marBottom w:val="0"/>
      <w:divBdr>
        <w:top w:val="none" w:sz="0" w:space="0" w:color="auto"/>
        <w:left w:val="none" w:sz="0" w:space="0" w:color="auto"/>
        <w:bottom w:val="none" w:sz="0" w:space="0" w:color="auto"/>
        <w:right w:val="none" w:sz="0" w:space="0" w:color="auto"/>
      </w:divBdr>
    </w:div>
    <w:div w:id="265357796">
      <w:bodyDiv w:val="1"/>
      <w:marLeft w:val="0"/>
      <w:marRight w:val="0"/>
      <w:marTop w:val="0"/>
      <w:marBottom w:val="0"/>
      <w:divBdr>
        <w:top w:val="none" w:sz="0" w:space="0" w:color="auto"/>
        <w:left w:val="none" w:sz="0" w:space="0" w:color="auto"/>
        <w:bottom w:val="none" w:sz="0" w:space="0" w:color="auto"/>
        <w:right w:val="none" w:sz="0" w:space="0" w:color="auto"/>
      </w:divBdr>
    </w:div>
    <w:div w:id="266235696">
      <w:bodyDiv w:val="1"/>
      <w:marLeft w:val="0"/>
      <w:marRight w:val="0"/>
      <w:marTop w:val="0"/>
      <w:marBottom w:val="0"/>
      <w:divBdr>
        <w:top w:val="none" w:sz="0" w:space="0" w:color="auto"/>
        <w:left w:val="none" w:sz="0" w:space="0" w:color="auto"/>
        <w:bottom w:val="none" w:sz="0" w:space="0" w:color="auto"/>
        <w:right w:val="none" w:sz="0" w:space="0" w:color="auto"/>
      </w:divBdr>
    </w:div>
    <w:div w:id="288820251">
      <w:bodyDiv w:val="1"/>
      <w:marLeft w:val="0"/>
      <w:marRight w:val="0"/>
      <w:marTop w:val="0"/>
      <w:marBottom w:val="0"/>
      <w:divBdr>
        <w:top w:val="none" w:sz="0" w:space="0" w:color="auto"/>
        <w:left w:val="none" w:sz="0" w:space="0" w:color="auto"/>
        <w:bottom w:val="none" w:sz="0" w:space="0" w:color="auto"/>
        <w:right w:val="none" w:sz="0" w:space="0" w:color="auto"/>
      </w:divBdr>
    </w:div>
    <w:div w:id="302657416">
      <w:bodyDiv w:val="1"/>
      <w:marLeft w:val="0"/>
      <w:marRight w:val="0"/>
      <w:marTop w:val="0"/>
      <w:marBottom w:val="0"/>
      <w:divBdr>
        <w:top w:val="none" w:sz="0" w:space="0" w:color="auto"/>
        <w:left w:val="none" w:sz="0" w:space="0" w:color="auto"/>
        <w:bottom w:val="none" w:sz="0" w:space="0" w:color="auto"/>
        <w:right w:val="none" w:sz="0" w:space="0" w:color="auto"/>
      </w:divBdr>
    </w:div>
    <w:div w:id="400098884">
      <w:bodyDiv w:val="1"/>
      <w:marLeft w:val="0"/>
      <w:marRight w:val="0"/>
      <w:marTop w:val="0"/>
      <w:marBottom w:val="0"/>
      <w:divBdr>
        <w:top w:val="none" w:sz="0" w:space="0" w:color="auto"/>
        <w:left w:val="none" w:sz="0" w:space="0" w:color="auto"/>
        <w:bottom w:val="none" w:sz="0" w:space="0" w:color="auto"/>
        <w:right w:val="none" w:sz="0" w:space="0" w:color="auto"/>
      </w:divBdr>
    </w:div>
    <w:div w:id="441191674">
      <w:bodyDiv w:val="1"/>
      <w:marLeft w:val="0"/>
      <w:marRight w:val="0"/>
      <w:marTop w:val="0"/>
      <w:marBottom w:val="0"/>
      <w:divBdr>
        <w:top w:val="none" w:sz="0" w:space="0" w:color="auto"/>
        <w:left w:val="none" w:sz="0" w:space="0" w:color="auto"/>
        <w:bottom w:val="none" w:sz="0" w:space="0" w:color="auto"/>
        <w:right w:val="none" w:sz="0" w:space="0" w:color="auto"/>
      </w:divBdr>
    </w:div>
    <w:div w:id="477768867">
      <w:bodyDiv w:val="1"/>
      <w:marLeft w:val="0"/>
      <w:marRight w:val="0"/>
      <w:marTop w:val="0"/>
      <w:marBottom w:val="0"/>
      <w:divBdr>
        <w:top w:val="none" w:sz="0" w:space="0" w:color="auto"/>
        <w:left w:val="none" w:sz="0" w:space="0" w:color="auto"/>
        <w:bottom w:val="none" w:sz="0" w:space="0" w:color="auto"/>
        <w:right w:val="none" w:sz="0" w:space="0" w:color="auto"/>
      </w:divBdr>
    </w:div>
    <w:div w:id="602954816">
      <w:bodyDiv w:val="1"/>
      <w:marLeft w:val="0"/>
      <w:marRight w:val="0"/>
      <w:marTop w:val="0"/>
      <w:marBottom w:val="0"/>
      <w:divBdr>
        <w:top w:val="none" w:sz="0" w:space="0" w:color="auto"/>
        <w:left w:val="none" w:sz="0" w:space="0" w:color="auto"/>
        <w:bottom w:val="none" w:sz="0" w:space="0" w:color="auto"/>
        <w:right w:val="none" w:sz="0" w:space="0" w:color="auto"/>
      </w:divBdr>
    </w:div>
    <w:div w:id="674646524">
      <w:bodyDiv w:val="1"/>
      <w:marLeft w:val="0"/>
      <w:marRight w:val="0"/>
      <w:marTop w:val="0"/>
      <w:marBottom w:val="0"/>
      <w:divBdr>
        <w:top w:val="none" w:sz="0" w:space="0" w:color="auto"/>
        <w:left w:val="none" w:sz="0" w:space="0" w:color="auto"/>
        <w:bottom w:val="none" w:sz="0" w:space="0" w:color="auto"/>
        <w:right w:val="none" w:sz="0" w:space="0" w:color="auto"/>
      </w:divBdr>
    </w:div>
    <w:div w:id="684745745">
      <w:bodyDiv w:val="1"/>
      <w:marLeft w:val="0"/>
      <w:marRight w:val="0"/>
      <w:marTop w:val="0"/>
      <w:marBottom w:val="0"/>
      <w:divBdr>
        <w:top w:val="none" w:sz="0" w:space="0" w:color="auto"/>
        <w:left w:val="none" w:sz="0" w:space="0" w:color="auto"/>
        <w:bottom w:val="none" w:sz="0" w:space="0" w:color="auto"/>
        <w:right w:val="none" w:sz="0" w:space="0" w:color="auto"/>
      </w:divBdr>
    </w:div>
    <w:div w:id="685519364">
      <w:bodyDiv w:val="1"/>
      <w:marLeft w:val="0"/>
      <w:marRight w:val="0"/>
      <w:marTop w:val="0"/>
      <w:marBottom w:val="0"/>
      <w:divBdr>
        <w:top w:val="none" w:sz="0" w:space="0" w:color="auto"/>
        <w:left w:val="none" w:sz="0" w:space="0" w:color="auto"/>
        <w:bottom w:val="none" w:sz="0" w:space="0" w:color="auto"/>
        <w:right w:val="none" w:sz="0" w:space="0" w:color="auto"/>
      </w:divBdr>
    </w:div>
    <w:div w:id="692193505">
      <w:bodyDiv w:val="1"/>
      <w:marLeft w:val="0"/>
      <w:marRight w:val="0"/>
      <w:marTop w:val="0"/>
      <w:marBottom w:val="0"/>
      <w:divBdr>
        <w:top w:val="none" w:sz="0" w:space="0" w:color="auto"/>
        <w:left w:val="none" w:sz="0" w:space="0" w:color="auto"/>
        <w:bottom w:val="none" w:sz="0" w:space="0" w:color="auto"/>
        <w:right w:val="none" w:sz="0" w:space="0" w:color="auto"/>
      </w:divBdr>
    </w:div>
    <w:div w:id="753821570">
      <w:bodyDiv w:val="1"/>
      <w:marLeft w:val="0"/>
      <w:marRight w:val="0"/>
      <w:marTop w:val="0"/>
      <w:marBottom w:val="0"/>
      <w:divBdr>
        <w:top w:val="none" w:sz="0" w:space="0" w:color="auto"/>
        <w:left w:val="none" w:sz="0" w:space="0" w:color="auto"/>
        <w:bottom w:val="none" w:sz="0" w:space="0" w:color="auto"/>
        <w:right w:val="none" w:sz="0" w:space="0" w:color="auto"/>
      </w:divBdr>
    </w:div>
    <w:div w:id="813332777">
      <w:bodyDiv w:val="1"/>
      <w:marLeft w:val="0"/>
      <w:marRight w:val="0"/>
      <w:marTop w:val="0"/>
      <w:marBottom w:val="0"/>
      <w:divBdr>
        <w:top w:val="none" w:sz="0" w:space="0" w:color="auto"/>
        <w:left w:val="none" w:sz="0" w:space="0" w:color="auto"/>
        <w:bottom w:val="none" w:sz="0" w:space="0" w:color="auto"/>
        <w:right w:val="none" w:sz="0" w:space="0" w:color="auto"/>
      </w:divBdr>
    </w:div>
    <w:div w:id="819272569">
      <w:bodyDiv w:val="1"/>
      <w:marLeft w:val="0"/>
      <w:marRight w:val="0"/>
      <w:marTop w:val="0"/>
      <w:marBottom w:val="0"/>
      <w:divBdr>
        <w:top w:val="none" w:sz="0" w:space="0" w:color="auto"/>
        <w:left w:val="none" w:sz="0" w:space="0" w:color="auto"/>
        <w:bottom w:val="none" w:sz="0" w:space="0" w:color="auto"/>
        <w:right w:val="none" w:sz="0" w:space="0" w:color="auto"/>
      </w:divBdr>
    </w:div>
    <w:div w:id="827015356">
      <w:bodyDiv w:val="1"/>
      <w:marLeft w:val="0"/>
      <w:marRight w:val="0"/>
      <w:marTop w:val="0"/>
      <w:marBottom w:val="0"/>
      <w:divBdr>
        <w:top w:val="none" w:sz="0" w:space="0" w:color="auto"/>
        <w:left w:val="none" w:sz="0" w:space="0" w:color="auto"/>
        <w:bottom w:val="none" w:sz="0" w:space="0" w:color="auto"/>
        <w:right w:val="none" w:sz="0" w:space="0" w:color="auto"/>
      </w:divBdr>
    </w:div>
    <w:div w:id="850142800">
      <w:bodyDiv w:val="1"/>
      <w:marLeft w:val="0"/>
      <w:marRight w:val="0"/>
      <w:marTop w:val="0"/>
      <w:marBottom w:val="0"/>
      <w:divBdr>
        <w:top w:val="none" w:sz="0" w:space="0" w:color="auto"/>
        <w:left w:val="none" w:sz="0" w:space="0" w:color="auto"/>
        <w:bottom w:val="none" w:sz="0" w:space="0" w:color="auto"/>
        <w:right w:val="none" w:sz="0" w:space="0" w:color="auto"/>
      </w:divBdr>
    </w:div>
    <w:div w:id="886914205">
      <w:bodyDiv w:val="1"/>
      <w:marLeft w:val="0"/>
      <w:marRight w:val="0"/>
      <w:marTop w:val="0"/>
      <w:marBottom w:val="0"/>
      <w:divBdr>
        <w:top w:val="none" w:sz="0" w:space="0" w:color="auto"/>
        <w:left w:val="none" w:sz="0" w:space="0" w:color="auto"/>
        <w:bottom w:val="none" w:sz="0" w:space="0" w:color="auto"/>
        <w:right w:val="none" w:sz="0" w:space="0" w:color="auto"/>
      </w:divBdr>
    </w:div>
    <w:div w:id="887766550">
      <w:bodyDiv w:val="1"/>
      <w:marLeft w:val="0"/>
      <w:marRight w:val="0"/>
      <w:marTop w:val="0"/>
      <w:marBottom w:val="0"/>
      <w:divBdr>
        <w:top w:val="none" w:sz="0" w:space="0" w:color="auto"/>
        <w:left w:val="none" w:sz="0" w:space="0" w:color="auto"/>
        <w:bottom w:val="none" w:sz="0" w:space="0" w:color="auto"/>
        <w:right w:val="none" w:sz="0" w:space="0" w:color="auto"/>
      </w:divBdr>
    </w:div>
    <w:div w:id="920408078">
      <w:bodyDiv w:val="1"/>
      <w:marLeft w:val="0"/>
      <w:marRight w:val="0"/>
      <w:marTop w:val="0"/>
      <w:marBottom w:val="0"/>
      <w:divBdr>
        <w:top w:val="none" w:sz="0" w:space="0" w:color="auto"/>
        <w:left w:val="none" w:sz="0" w:space="0" w:color="auto"/>
        <w:bottom w:val="none" w:sz="0" w:space="0" w:color="auto"/>
        <w:right w:val="none" w:sz="0" w:space="0" w:color="auto"/>
      </w:divBdr>
    </w:div>
    <w:div w:id="925192058">
      <w:bodyDiv w:val="1"/>
      <w:marLeft w:val="0"/>
      <w:marRight w:val="0"/>
      <w:marTop w:val="0"/>
      <w:marBottom w:val="0"/>
      <w:divBdr>
        <w:top w:val="none" w:sz="0" w:space="0" w:color="auto"/>
        <w:left w:val="none" w:sz="0" w:space="0" w:color="auto"/>
        <w:bottom w:val="none" w:sz="0" w:space="0" w:color="auto"/>
        <w:right w:val="none" w:sz="0" w:space="0" w:color="auto"/>
      </w:divBdr>
    </w:div>
    <w:div w:id="932937258">
      <w:bodyDiv w:val="1"/>
      <w:marLeft w:val="0"/>
      <w:marRight w:val="0"/>
      <w:marTop w:val="0"/>
      <w:marBottom w:val="0"/>
      <w:divBdr>
        <w:top w:val="none" w:sz="0" w:space="0" w:color="auto"/>
        <w:left w:val="none" w:sz="0" w:space="0" w:color="auto"/>
        <w:bottom w:val="none" w:sz="0" w:space="0" w:color="auto"/>
        <w:right w:val="none" w:sz="0" w:space="0" w:color="auto"/>
      </w:divBdr>
    </w:div>
    <w:div w:id="934947259">
      <w:bodyDiv w:val="1"/>
      <w:marLeft w:val="0"/>
      <w:marRight w:val="0"/>
      <w:marTop w:val="0"/>
      <w:marBottom w:val="0"/>
      <w:divBdr>
        <w:top w:val="none" w:sz="0" w:space="0" w:color="auto"/>
        <w:left w:val="none" w:sz="0" w:space="0" w:color="auto"/>
        <w:bottom w:val="none" w:sz="0" w:space="0" w:color="auto"/>
        <w:right w:val="none" w:sz="0" w:space="0" w:color="auto"/>
      </w:divBdr>
    </w:div>
    <w:div w:id="937328034">
      <w:bodyDiv w:val="1"/>
      <w:marLeft w:val="0"/>
      <w:marRight w:val="0"/>
      <w:marTop w:val="0"/>
      <w:marBottom w:val="0"/>
      <w:divBdr>
        <w:top w:val="none" w:sz="0" w:space="0" w:color="auto"/>
        <w:left w:val="none" w:sz="0" w:space="0" w:color="auto"/>
        <w:bottom w:val="none" w:sz="0" w:space="0" w:color="auto"/>
        <w:right w:val="none" w:sz="0" w:space="0" w:color="auto"/>
      </w:divBdr>
    </w:div>
    <w:div w:id="941455717">
      <w:bodyDiv w:val="1"/>
      <w:marLeft w:val="0"/>
      <w:marRight w:val="0"/>
      <w:marTop w:val="0"/>
      <w:marBottom w:val="0"/>
      <w:divBdr>
        <w:top w:val="none" w:sz="0" w:space="0" w:color="auto"/>
        <w:left w:val="none" w:sz="0" w:space="0" w:color="auto"/>
        <w:bottom w:val="none" w:sz="0" w:space="0" w:color="auto"/>
        <w:right w:val="none" w:sz="0" w:space="0" w:color="auto"/>
      </w:divBdr>
    </w:div>
    <w:div w:id="954407469">
      <w:bodyDiv w:val="1"/>
      <w:marLeft w:val="0"/>
      <w:marRight w:val="0"/>
      <w:marTop w:val="0"/>
      <w:marBottom w:val="0"/>
      <w:divBdr>
        <w:top w:val="none" w:sz="0" w:space="0" w:color="auto"/>
        <w:left w:val="none" w:sz="0" w:space="0" w:color="auto"/>
        <w:bottom w:val="none" w:sz="0" w:space="0" w:color="auto"/>
        <w:right w:val="none" w:sz="0" w:space="0" w:color="auto"/>
      </w:divBdr>
    </w:div>
    <w:div w:id="1045175967">
      <w:bodyDiv w:val="1"/>
      <w:marLeft w:val="0"/>
      <w:marRight w:val="0"/>
      <w:marTop w:val="0"/>
      <w:marBottom w:val="0"/>
      <w:divBdr>
        <w:top w:val="none" w:sz="0" w:space="0" w:color="auto"/>
        <w:left w:val="none" w:sz="0" w:space="0" w:color="auto"/>
        <w:bottom w:val="none" w:sz="0" w:space="0" w:color="auto"/>
        <w:right w:val="none" w:sz="0" w:space="0" w:color="auto"/>
      </w:divBdr>
    </w:div>
    <w:div w:id="1056928190">
      <w:bodyDiv w:val="1"/>
      <w:marLeft w:val="0"/>
      <w:marRight w:val="0"/>
      <w:marTop w:val="0"/>
      <w:marBottom w:val="0"/>
      <w:divBdr>
        <w:top w:val="none" w:sz="0" w:space="0" w:color="auto"/>
        <w:left w:val="none" w:sz="0" w:space="0" w:color="auto"/>
        <w:bottom w:val="none" w:sz="0" w:space="0" w:color="auto"/>
        <w:right w:val="none" w:sz="0" w:space="0" w:color="auto"/>
      </w:divBdr>
    </w:div>
    <w:div w:id="1059285665">
      <w:bodyDiv w:val="1"/>
      <w:marLeft w:val="0"/>
      <w:marRight w:val="0"/>
      <w:marTop w:val="0"/>
      <w:marBottom w:val="0"/>
      <w:divBdr>
        <w:top w:val="none" w:sz="0" w:space="0" w:color="auto"/>
        <w:left w:val="none" w:sz="0" w:space="0" w:color="auto"/>
        <w:bottom w:val="none" w:sz="0" w:space="0" w:color="auto"/>
        <w:right w:val="none" w:sz="0" w:space="0" w:color="auto"/>
      </w:divBdr>
    </w:div>
    <w:div w:id="1075276537">
      <w:bodyDiv w:val="1"/>
      <w:marLeft w:val="0"/>
      <w:marRight w:val="0"/>
      <w:marTop w:val="0"/>
      <w:marBottom w:val="0"/>
      <w:divBdr>
        <w:top w:val="none" w:sz="0" w:space="0" w:color="auto"/>
        <w:left w:val="none" w:sz="0" w:space="0" w:color="auto"/>
        <w:bottom w:val="none" w:sz="0" w:space="0" w:color="auto"/>
        <w:right w:val="none" w:sz="0" w:space="0" w:color="auto"/>
      </w:divBdr>
    </w:div>
    <w:div w:id="1112944980">
      <w:bodyDiv w:val="1"/>
      <w:marLeft w:val="0"/>
      <w:marRight w:val="0"/>
      <w:marTop w:val="0"/>
      <w:marBottom w:val="0"/>
      <w:divBdr>
        <w:top w:val="none" w:sz="0" w:space="0" w:color="auto"/>
        <w:left w:val="none" w:sz="0" w:space="0" w:color="auto"/>
        <w:bottom w:val="none" w:sz="0" w:space="0" w:color="auto"/>
        <w:right w:val="none" w:sz="0" w:space="0" w:color="auto"/>
      </w:divBdr>
    </w:div>
    <w:div w:id="1129973144">
      <w:bodyDiv w:val="1"/>
      <w:marLeft w:val="0"/>
      <w:marRight w:val="0"/>
      <w:marTop w:val="0"/>
      <w:marBottom w:val="0"/>
      <w:divBdr>
        <w:top w:val="none" w:sz="0" w:space="0" w:color="auto"/>
        <w:left w:val="none" w:sz="0" w:space="0" w:color="auto"/>
        <w:bottom w:val="none" w:sz="0" w:space="0" w:color="auto"/>
        <w:right w:val="none" w:sz="0" w:space="0" w:color="auto"/>
      </w:divBdr>
    </w:div>
    <w:div w:id="1131050110">
      <w:bodyDiv w:val="1"/>
      <w:marLeft w:val="0"/>
      <w:marRight w:val="0"/>
      <w:marTop w:val="0"/>
      <w:marBottom w:val="0"/>
      <w:divBdr>
        <w:top w:val="none" w:sz="0" w:space="0" w:color="auto"/>
        <w:left w:val="none" w:sz="0" w:space="0" w:color="auto"/>
        <w:bottom w:val="none" w:sz="0" w:space="0" w:color="auto"/>
        <w:right w:val="none" w:sz="0" w:space="0" w:color="auto"/>
      </w:divBdr>
    </w:div>
    <w:div w:id="1141193662">
      <w:bodyDiv w:val="1"/>
      <w:marLeft w:val="0"/>
      <w:marRight w:val="0"/>
      <w:marTop w:val="0"/>
      <w:marBottom w:val="0"/>
      <w:divBdr>
        <w:top w:val="none" w:sz="0" w:space="0" w:color="auto"/>
        <w:left w:val="none" w:sz="0" w:space="0" w:color="auto"/>
        <w:bottom w:val="none" w:sz="0" w:space="0" w:color="auto"/>
        <w:right w:val="none" w:sz="0" w:space="0" w:color="auto"/>
      </w:divBdr>
    </w:div>
    <w:div w:id="1177035731">
      <w:bodyDiv w:val="1"/>
      <w:marLeft w:val="0"/>
      <w:marRight w:val="0"/>
      <w:marTop w:val="0"/>
      <w:marBottom w:val="0"/>
      <w:divBdr>
        <w:top w:val="none" w:sz="0" w:space="0" w:color="auto"/>
        <w:left w:val="none" w:sz="0" w:space="0" w:color="auto"/>
        <w:bottom w:val="none" w:sz="0" w:space="0" w:color="auto"/>
        <w:right w:val="none" w:sz="0" w:space="0" w:color="auto"/>
      </w:divBdr>
    </w:div>
    <w:div w:id="1214659664">
      <w:bodyDiv w:val="1"/>
      <w:marLeft w:val="0"/>
      <w:marRight w:val="0"/>
      <w:marTop w:val="0"/>
      <w:marBottom w:val="0"/>
      <w:divBdr>
        <w:top w:val="none" w:sz="0" w:space="0" w:color="auto"/>
        <w:left w:val="none" w:sz="0" w:space="0" w:color="auto"/>
        <w:bottom w:val="none" w:sz="0" w:space="0" w:color="auto"/>
        <w:right w:val="none" w:sz="0" w:space="0" w:color="auto"/>
      </w:divBdr>
    </w:div>
    <w:div w:id="1267929193">
      <w:bodyDiv w:val="1"/>
      <w:marLeft w:val="0"/>
      <w:marRight w:val="0"/>
      <w:marTop w:val="0"/>
      <w:marBottom w:val="0"/>
      <w:divBdr>
        <w:top w:val="none" w:sz="0" w:space="0" w:color="auto"/>
        <w:left w:val="none" w:sz="0" w:space="0" w:color="auto"/>
        <w:bottom w:val="none" w:sz="0" w:space="0" w:color="auto"/>
        <w:right w:val="none" w:sz="0" w:space="0" w:color="auto"/>
      </w:divBdr>
    </w:div>
    <w:div w:id="1308629109">
      <w:bodyDiv w:val="1"/>
      <w:marLeft w:val="0"/>
      <w:marRight w:val="0"/>
      <w:marTop w:val="0"/>
      <w:marBottom w:val="0"/>
      <w:divBdr>
        <w:top w:val="none" w:sz="0" w:space="0" w:color="auto"/>
        <w:left w:val="none" w:sz="0" w:space="0" w:color="auto"/>
        <w:bottom w:val="none" w:sz="0" w:space="0" w:color="auto"/>
        <w:right w:val="none" w:sz="0" w:space="0" w:color="auto"/>
      </w:divBdr>
    </w:div>
    <w:div w:id="1315642943">
      <w:bodyDiv w:val="1"/>
      <w:marLeft w:val="0"/>
      <w:marRight w:val="0"/>
      <w:marTop w:val="0"/>
      <w:marBottom w:val="0"/>
      <w:divBdr>
        <w:top w:val="none" w:sz="0" w:space="0" w:color="auto"/>
        <w:left w:val="none" w:sz="0" w:space="0" w:color="auto"/>
        <w:bottom w:val="none" w:sz="0" w:space="0" w:color="auto"/>
        <w:right w:val="none" w:sz="0" w:space="0" w:color="auto"/>
      </w:divBdr>
    </w:div>
    <w:div w:id="1349406811">
      <w:bodyDiv w:val="1"/>
      <w:marLeft w:val="0"/>
      <w:marRight w:val="0"/>
      <w:marTop w:val="0"/>
      <w:marBottom w:val="0"/>
      <w:divBdr>
        <w:top w:val="none" w:sz="0" w:space="0" w:color="auto"/>
        <w:left w:val="none" w:sz="0" w:space="0" w:color="auto"/>
        <w:bottom w:val="none" w:sz="0" w:space="0" w:color="auto"/>
        <w:right w:val="none" w:sz="0" w:space="0" w:color="auto"/>
      </w:divBdr>
    </w:div>
    <w:div w:id="1351879018">
      <w:bodyDiv w:val="1"/>
      <w:marLeft w:val="0"/>
      <w:marRight w:val="0"/>
      <w:marTop w:val="0"/>
      <w:marBottom w:val="0"/>
      <w:divBdr>
        <w:top w:val="none" w:sz="0" w:space="0" w:color="auto"/>
        <w:left w:val="none" w:sz="0" w:space="0" w:color="auto"/>
        <w:bottom w:val="none" w:sz="0" w:space="0" w:color="auto"/>
        <w:right w:val="none" w:sz="0" w:space="0" w:color="auto"/>
      </w:divBdr>
    </w:div>
    <w:div w:id="1429540976">
      <w:bodyDiv w:val="1"/>
      <w:marLeft w:val="0"/>
      <w:marRight w:val="0"/>
      <w:marTop w:val="0"/>
      <w:marBottom w:val="0"/>
      <w:divBdr>
        <w:top w:val="none" w:sz="0" w:space="0" w:color="auto"/>
        <w:left w:val="none" w:sz="0" w:space="0" w:color="auto"/>
        <w:bottom w:val="none" w:sz="0" w:space="0" w:color="auto"/>
        <w:right w:val="none" w:sz="0" w:space="0" w:color="auto"/>
      </w:divBdr>
    </w:div>
    <w:div w:id="1435788410">
      <w:bodyDiv w:val="1"/>
      <w:marLeft w:val="0"/>
      <w:marRight w:val="0"/>
      <w:marTop w:val="0"/>
      <w:marBottom w:val="0"/>
      <w:divBdr>
        <w:top w:val="none" w:sz="0" w:space="0" w:color="auto"/>
        <w:left w:val="none" w:sz="0" w:space="0" w:color="auto"/>
        <w:bottom w:val="none" w:sz="0" w:space="0" w:color="auto"/>
        <w:right w:val="none" w:sz="0" w:space="0" w:color="auto"/>
      </w:divBdr>
    </w:div>
    <w:div w:id="1438329706">
      <w:bodyDiv w:val="1"/>
      <w:marLeft w:val="0"/>
      <w:marRight w:val="0"/>
      <w:marTop w:val="0"/>
      <w:marBottom w:val="0"/>
      <w:divBdr>
        <w:top w:val="none" w:sz="0" w:space="0" w:color="auto"/>
        <w:left w:val="none" w:sz="0" w:space="0" w:color="auto"/>
        <w:bottom w:val="none" w:sz="0" w:space="0" w:color="auto"/>
        <w:right w:val="none" w:sz="0" w:space="0" w:color="auto"/>
      </w:divBdr>
    </w:div>
    <w:div w:id="1445613332">
      <w:bodyDiv w:val="1"/>
      <w:marLeft w:val="0"/>
      <w:marRight w:val="0"/>
      <w:marTop w:val="0"/>
      <w:marBottom w:val="0"/>
      <w:divBdr>
        <w:top w:val="none" w:sz="0" w:space="0" w:color="auto"/>
        <w:left w:val="none" w:sz="0" w:space="0" w:color="auto"/>
        <w:bottom w:val="none" w:sz="0" w:space="0" w:color="auto"/>
        <w:right w:val="none" w:sz="0" w:space="0" w:color="auto"/>
      </w:divBdr>
    </w:div>
    <w:div w:id="1450511763">
      <w:bodyDiv w:val="1"/>
      <w:marLeft w:val="0"/>
      <w:marRight w:val="0"/>
      <w:marTop w:val="0"/>
      <w:marBottom w:val="0"/>
      <w:divBdr>
        <w:top w:val="none" w:sz="0" w:space="0" w:color="auto"/>
        <w:left w:val="none" w:sz="0" w:space="0" w:color="auto"/>
        <w:bottom w:val="none" w:sz="0" w:space="0" w:color="auto"/>
        <w:right w:val="none" w:sz="0" w:space="0" w:color="auto"/>
      </w:divBdr>
    </w:div>
    <w:div w:id="1489593949">
      <w:bodyDiv w:val="1"/>
      <w:marLeft w:val="0"/>
      <w:marRight w:val="0"/>
      <w:marTop w:val="0"/>
      <w:marBottom w:val="0"/>
      <w:divBdr>
        <w:top w:val="none" w:sz="0" w:space="0" w:color="auto"/>
        <w:left w:val="none" w:sz="0" w:space="0" w:color="auto"/>
        <w:bottom w:val="none" w:sz="0" w:space="0" w:color="auto"/>
        <w:right w:val="none" w:sz="0" w:space="0" w:color="auto"/>
      </w:divBdr>
    </w:div>
    <w:div w:id="1517309913">
      <w:bodyDiv w:val="1"/>
      <w:marLeft w:val="0"/>
      <w:marRight w:val="0"/>
      <w:marTop w:val="0"/>
      <w:marBottom w:val="0"/>
      <w:divBdr>
        <w:top w:val="none" w:sz="0" w:space="0" w:color="auto"/>
        <w:left w:val="none" w:sz="0" w:space="0" w:color="auto"/>
        <w:bottom w:val="none" w:sz="0" w:space="0" w:color="auto"/>
        <w:right w:val="none" w:sz="0" w:space="0" w:color="auto"/>
      </w:divBdr>
    </w:div>
    <w:div w:id="1520196228">
      <w:bodyDiv w:val="1"/>
      <w:marLeft w:val="0"/>
      <w:marRight w:val="0"/>
      <w:marTop w:val="0"/>
      <w:marBottom w:val="0"/>
      <w:divBdr>
        <w:top w:val="none" w:sz="0" w:space="0" w:color="auto"/>
        <w:left w:val="none" w:sz="0" w:space="0" w:color="auto"/>
        <w:bottom w:val="none" w:sz="0" w:space="0" w:color="auto"/>
        <w:right w:val="none" w:sz="0" w:space="0" w:color="auto"/>
      </w:divBdr>
    </w:div>
    <w:div w:id="1560050686">
      <w:bodyDiv w:val="1"/>
      <w:marLeft w:val="0"/>
      <w:marRight w:val="0"/>
      <w:marTop w:val="0"/>
      <w:marBottom w:val="0"/>
      <w:divBdr>
        <w:top w:val="none" w:sz="0" w:space="0" w:color="auto"/>
        <w:left w:val="none" w:sz="0" w:space="0" w:color="auto"/>
        <w:bottom w:val="none" w:sz="0" w:space="0" w:color="auto"/>
        <w:right w:val="none" w:sz="0" w:space="0" w:color="auto"/>
      </w:divBdr>
    </w:div>
    <w:div w:id="1588733557">
      <w:bodyDiv w:val="1"/>
      <w:marLeft w:val="0"/>
      <w:marRight w:val="0"/>
      <w:marTop w:val="0"/>
      <w:marBottom w:val="0"/>
      <w:divBdr>
        <w:top w:val="none" w:sz="0" w:space="0" w:color="auto"/>
        <w:left w:val="none" w:sz="0" w:space="0" w:color="auto"/>
        <w:bottom w:val="none" w:sz="0" w:space="0" w:color="auto"/>
        <w:right w:val="none" w:sz="0" w:space="0" w:color="auto"/>
      </w:divBdr>
    </w:div>
    <w:div w:id="1625694779">
      <w:bodyDiv w:val="1"/>
      <w:marLeft w:val="0"/>
      <w:marRight w:val="0"/>
      <w:marTop w:val="0"/>
      <w:marBottom w:val="0"/>
      <w:divBdr>
        <w:top w:val="none" w:sz="0" w:space="0" w:color="auto"/>
        <w:left w:val="none" w:sz="0" w:space="0" w:color="auto"/>
        <w:bottom w:val="none" w:sz="0" w:space="0" w:color="auto"/>
        <w:right w:val="none" w:sz="0" w:space="0" w:color="auto"/>
      </w:divBdr>
    </w:div>
    <w:div w:id="1711609169">
      <w:bodyDiv w:val="1"/>
      <w:marLeft w:val="0"/>
      <w:marRight w:val="0"/>
      <w:marTop w:val="0"/>
      <w:marBottom w:val="0"/>
      <w:divBdr>
        <w:top w:val="none" w:sz="0" w:space="0" w:color="auto"/>
        <w:left w:val="none" w:sz="0" w:space="0" w:color="auto"/>
        <w:bottom w:val="none" w:sz="0" w:space="0" w:color="auto"/>
        <w:right w:val="none" w:sz="0" w:space="0" w:color="auto"/>
      </w:divBdr>
    </w:div>
    <w:div w:id="1735735470">
      <w:bodyDiv w:val="1"/>
      <w:marLeft w:val="0"/>
      <w:marRight w:val="0"/>
      <w:marTop w:val="0"/>
      <w:marBottom w:val="0"/>
      <w:divBdr>
        <w:top w:val="none" w:sz="0" w:space="0" w:color="auto"/>
        <w:left w:val="none" w:sz="0" w:space="0" w:color="auto"/>
        <w:bottom w:val="none" w:sz="0" w:space="0" w:color="auto"/>
        <w:right w:val="none" w:sz="0" w:space="0" w:color="auto"/>
      </w:divBdr>
    </w:div>
    <w:div w:id="1736127745">
      <w:bodyDiv w:val="1"/>
      <w:marLeft w:val="0"/>
      <w:marRight w:val="0"/>
      <w:marTop w:val="0"/>
      <w:marBottom w:val="0"/>
      <w:divBdr>
        <w:top w:val="none" w:sz="0" w:space="0" w:color="auto"/>
        <w:left w:val="none" w:sz="0" w:space="0" w:color="auto"/>
        <w:bottom w:val="none" w:sz="0" w:space="0" w:color="auto"/>
        <w:right w:val="none" w:sz="0" w:space="0" w:color="auto"/>
      </w:divBdr>
    </w:div>
    <w:div w:id="1753507774">
      <w:bodyDiv w:val="1"/>
      <w:marLeft w:val="0"/>
      <w:marRight w:val="0"/>
      <w:marTop w:val="0"/>
      <w:marBottom w:val="0"/>
      <w:divBdr>
        <w:top w:val="none" w:sz="0" w:space="0" w:color="auto"/>
        <w:left w:val="none" w:sz="0" w:space="0" w:color="auto"/>
        <w:bottom w:val="none" w:sz="0" w:space="0" w:color="auto"/>
        <w:right w:val="none" w:sz="0" w:space="0" w:color="auto"/>
      </w:divBdr>
    </w:div>
    <w:div w:id="1799757060">
      <w:bodyDiv w:val="1"/>
      <w:marLeft w:val="0"/>
      <w:marRight w:val="0"/>
      <w:marTop w:val="0"/>
      <w:marBottom w:val="0"/>
      <w:divBdr>
        <w:top w:val="none" w:sz="0" w:space="0" w:color="auto"/>
        <w:left w:val="none" w:sz="0" w:space="0" w:color="auto"/>
        <w:bottom w:val="none" w:sz="0" w:space="0" w:color="auto"/>
        <w:right w:val="none" w:sz="0" w:space="0" w:color="auto"/>
      </w:divBdr>
    </w:div>
    <w:div w:id="1882134876">
      <w:bodyDiv w:val="1"/>
      <w:marLeft w:val="0"/>
      <w:marRight w:val="0"/>
      <w:marTop w:val="0"/>
      <w:marBottom w:val="0"/>
      <w:divBdr>
        <w:top w:val="none" w:sz="0" w:space="0" w:color="auto"/>
        <w:left w:val="none" w:sz="0" w:space="0" w:color="auto"/>
        <w:bottom w:val="none" w:sz="0" w:space="0" w:color="auto"/>
        <w:right w:val="none" w:sz="0" w:space="0" w:color="auto"/>
      </w:divBdr>
    </w:div>
    <w:div w:id="1901135357">
      <w:bodyDiv w:val="1"/>
      <w:marLeft w:val="0"/>
      <w:marRight w:val="0"/>
      <w:marTop w:val="0"/>
      <w:marBottom w:val="0"/>
      <w:divBdr>
        <w:top w:val="none" w:sz="0" w:space="0" w:color="auto"/>
        <w:left w:val="none" w:sz="0" w:space="0" w:color="auto"/>
        <w:bottom w:val="none" w:sz="0" w:space="0" w:color="auto"/>
        <w:right w:val="none" w:sz="0" w:space="0" w:color="auto"/>
      </w:divBdr>
    </w:div>
    <w:div w:id="1956787878">
      <w:bodyDiv w:val="1"/>
      <w:marLeft w:val="0"/>
      <w:marRight w:val="0"/>
      <w:marTop w:val="0"/>
      <w:marBottom w:val="0"/>
      <w:divBdr>
        <w:top w:val="none" w:sz="0" w:space="0" w:color="auto"/>
        <w:left w:val="none" w:sz="0" w:space="0" w:color="auto"/>
        <w:bottom w:val="none" w:sz="0" w:space="0" w:color="auto"/>
        <w:right w:val="none" w:sz="0" w:space="0" w:color="auto"/>
      </w:divBdr>
    </w:div>
    <w:div w:id="199086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qiime2.org/2024.10/common/silva-138-99-tax-515-806.qza" TargetMode="External"/><Relationship Id="rId5" Type="http://schemas.openxmlformats.org/officeDocument/2006/relationships/hyperlink" Target="https://data.qiime2.org/2024.10/common/silva-138-99-seqs-515-806.q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9</Pages>
  <Words>2665</Words>
  <Characters>15193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Schulze</dc:creator>
  <cp:keywords/>
  <dc:description/>
  <cp:lastModifiedBy>Alexandra Schulze</cp:lastModifiedBy>
  <cp:revision>17</cp:revision>
  <dcterms:created xsi:type="dcterms:W3CDTF">2025-04-02T01:05:00Z</dcterms:created>
  <dcterms:modified xsi:type="dcterms:W3CDTF">2025-04-02T22:54:00Z</dcterms:modified>
</cp:coreProperties>
</file>