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04D2" w:rsidRDefault="00CB37BB">
      <w:r>
        <w:t>Cahier des charges fonctionnel et technique</w:t>
      </w:r>
    </w:p>
    <w:p w:rsidR="00CB37BB" w:rsidRDefault="00EE03DE">
      <w:r>
        <w:t>Introduction</w:t>
      </w:r>
    </w:p>
    <w:p w:rsidR="00CB37BB" w:rsidRDefault="00EE03DE">
      <w:r>
        <w:t xml:space="preserve">Contexte </w:t>
      </w:r>
    </w:p>
    <w:p w:rsidR="00EE03DE" w:rsidRDefault="00EE03DE">
      <w:proofErr w:type="spellStart"/>
      <w:r>
        <w:t>RTimer</w:t>
      </w:r>
      <w:proofErr w:type="spellEnd"/>
      <w:r>
        <w:t xml:space="preserve"> est </w:t>
      </w:r>
      <w:r w:rsidR="00CB37BB">
        <w:t>une application de chronomètre intelligent</w:t>
      </w:r>
      <w:r>
        <w:t>. Elle permettra à un utilisateur</w:t>
      </w:r>
      <w:r w:rsidR="00CB37BB">
        <w:t xml:space="preserve"> d'exécuter une ou plusieurs séquences d'exercice</w:t>
      </w:r>
      <w:r>
        <w:t>s définies qu'il aura définit</w:t>
      </w:r>
      <w:r w:rsidR="00CB37BB">
        <w:t xml:space="preserve">. </w:t>
      </w:r>
      <w:r>
        <w:t xml:space="preserve">Elle sera disponible sur </w:t>
      </w:r>
      <w:proofErr w:type="spellStart"/>
      <w:r>
        <w:t>android</w:t>
      </w:r>
      <w:proofErr w:type="spellEnd"/>
      <w:r>
        <w:t xml:space="preserve"> et en partie sur </w:t>
      </w:r>
      <w:proofErr w:type="spellStart"/>
      <w:r>
        <w:t>iOs</w:t>
      </w:r>
      <w:proofErr w:type="spellEnd"/>
      <w:r>
        <w:t xml:space="preserve"> et Windows Phone.</w:t>
      </w:r>
    </w:p>
    <w:p w:rsidR="00EE03DE" w:rsidRDefault="00EE03DE"/>
    <w:p w:rsidR="00EE03DE" w:rsidRDefault="00EE03DE">
      <w:r>
        <w:t xml:space="preserve">L'existant </w:t>
      </w:r>
    </w:p>
    <w:p w:rsidR="00EE03DE" w:rsidRDefault="00EE03DE">
      <w:r>
        <w:t>Il existe un grand nombre d'applications de gestion du temps sur les stores mais elles sont ou trop simpliste ou spécialisées dans un domaine spécifique.</w:t>
      </w:r>
    </w:p>
    <w:p w:rsidR="00EE03DE" w:rsidRDefault="00EE03DE"/>
    <w:p w:rsidR="00EE03DE" w:rsidRDefault="00EE03DE"/>
    <w:p w:rsidR="00EE03DE" w:rsidRDefault="00EE03DE">
      <w:r>
        <w:t>Les objectifs</w:t>
      </w:r>
    </w:p>
    <w:p w:rsidR="00511E1A" w:rsidRDefault="00EE03DE">
      <w:r>
        <w:t>L'objectif principal de l'application est de faciliter la gestion du temps des utilisateurs. Pou cela elle devra permettre de réaliser intuitivement des fonctions simples tout en permettant aux utilisateurs de personnaliser ses séquences et ses exercices.</w:t>
      </w:r>
      <w:r>
        <w:br/>
      </w:r>
    </w:p>
    <w:p w:rsidR="00511E1A" w:rsidRDefault="00511E1A">
      <w:r>
        <w:t xml:space="preserve">Exercice </w:t>
      </w:r>
    </w:p>
    <w:p w:rsidR="00511E1A" w:rsidRDefault="00511E1A">
      <w:r>
        <w:t xml:space="preserve">Un exercice est caractérisé par un nom, une description, une notification de fin, une synthèse vocale optionnelle et une </w:t>
      </w:r>
      <w:proofErr w:type="spellStart"/>
      <w:r>
        <w:t>playlist</w:t>
      </w:r>
      <w:proofErr w:type="spellEnd"/>
      <w:r>
        <w:t xml:space="preserve"> pouvant être jouée pendant la durée de l'exercice.</w:t>
      </w:r>
    </w:p>
    <w:p w:rsidR="00511E1A" w:rsidRDefault="00511E1A"/>
    <w:p w:rsidR="00511E1A" w:rsidRDefault="00511E1A">
      <w:r>
        <w:t>Séquence</w:t>
      </w:r>
    </w:p>
    <w:p w:rsidR="00511E1A" w:rsidRDefault="00511E1A">
      <w:r>
        <w:t>Une séquence regroupe des exercices. Elle est caractérisée par un nom, le nombre de répétition, une synthèse vocale optionnelle et la liste des exercices qui la compose. Les durées de chaque exercice seront stocké dans la séquence. Ceci permettant de réaliser plusieurs fois le même exercice avec des durées différentes.</w:t>
      </w:r>
      <w:r>
        <w:br/>
      </w:r>
    </w:p>
    <w:p w:rsidR="00511E1A" w:rsidRDefault="00511E1A">
      <w:r>
        <w:t>Notification</w:t>
      </w:r>
    </w:p>
    <w:p w:rsidR="00933E7D" w:rsidRDefault="00511E1A">
      <w:r>
        <w:t>Une notification signale à l'utilisateur la fin d'un exercice.</w:t>
      </w:r>
      <w:r>
        <w:br/>
        <w:t>L'application va gérer quatre types de notifications</w:t>
      </w:r>
      <w:r w:rsidR="006405E7">
        <w:t>, plusieurs notifications pouvant être sélectionnées</w:t>
      </w:r>
      <w:r>
        <w:t>:</w:t>
      </w:r>
      <w:r>
        <w:br/>
      </w:r>
      <w:r>
        <w:tab/>
        <w:t xml:space="preserve">- Aucune notification : </w:t>
      </w:r>
      <w:r w:rsidR="00933E7D">
        <w:t xml:space="preserve">L'utilisateur doit </w:t>
      </w:r>
      <w:proofErr w:type="spellStart"/>
      <w:r w:rsidR="00933E7D">
        <w:t>controler</w:t>
      </w:r>
      <w:proofErr w:type="spellEnd"/>
      <w:r w:rsidR="00933E7D">
        <w:t xml:space="preserve"> de lui même la fin de l'exercice</w:t>
      </w:r>
      <w:r w:rsidR="00933E7D">
        <w:br/>
      </w:r>
      <w:r w:rsidR="00933E7D">
        <w:tab/>
        <w:t>- Vibreur : Le téléphone vibre à la fin d'un exercice</w:t>
      </w:r>
      <w:r w:rsidR="00933E7D">
        <w:br/>
      </w:r>
      <w:r w:rsidR="00933E7D">
        <w:tab/>
        <w:t xml:space="preserve">- </w:t>
      </w:r>
      <w:proofErr w:type="spellStart"/>
      <w:r w:rsidR="00933E7D">
        <w:t>Popup</w:t>
      </w:r>
      <w:proofErr w:type="spellEnd"/>
      <w:r w:rsidR="00933E7D">
        <w:t xml:space="preserve"> : Une </w:t>
      </w:r>
      <w:proofErr w:type="spellStart"/>
      <w:r w:rsidR="00933E7D">
        <w:t>popup</w:t>
      </w:r>
      <w:proofErr w:type="spellEnd"/>
      <w:r w:rsidR="00933E7D">
        <w:t xml:space="preserve"> s'affiche sur l'écran </w:t>
      </w:r>
      <w:r w:rsidR="00933E7D">
        <w:br/>
      </w:r>
      <w:r w:rsidR="00933E7D">
        <w:tab/>
        <w:t>- Sonnerie : Un morceau choisit par l'utilisateur est joué à la fin de l'exercice</w:t>
      </w:r>
    </w:p>
    <w:p w:rsidR="00933E7D" w:rsidRDefault="00933E7D"/>
    <w:p w:rsidR="006405E7" w:rsidRDefault="006405E7"/>
    <w:p w:rsidR="006405E7" w:rsidRDefault="006405E7"/>
    <w:p w:rsidR="00933E7D" w:rsidRDefault="00933E7D">
      <w:r>
        <w:t>Synthèse vocale</w:t>
      </w:r>
    </w:p>
    <w:p w:rsidR="00933E7D" w:rsidRDefault="00933E7D">
      <w:r>
        <w:t>La synthèse vocale peut être utilisée pour énoncer le nom de l'exercice ou de la séquence ainsi que la durée de l'exercice ou de la séquence.</w:t>
      </w:r>
    </w:p>
    <w:p w:rsidR="00933E7D" w:rsidRDefault="00933E7D"/>
    <w:p w:rsidR="00EE03DE" w:rsidRDefault="00511E1A">
      <w:r>
        <w:t xml:space="preserve"> </w:t>
      </w:r>
      <w:r w:rsidR="00EE03DE">
        <w:br/>
      </w:r>
    </w:p>
    <w:p w:rsidR="00EE03DE" w:rsidRDefault="00EE03DE"/>
    <w:p w:rsidR="00CB37BB" w:rsidRDefault="00CB37BB"/>
    <w:sectPr w:rsidR="00CB37BB" w:rsidSect="00DD04D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7"/>
  <w:proofState w:spelling="clean"/>
  <w:defaultTabStop w:val="708"/>
  <w:hyphenationZone w:val="425"/>
  <w:characterSpacingControl w:val="doNotCompress"/>
  <w:compat/>
  <w:rsids>
    <w:rsidRoot w:val="00CB37BB"/>
    <w:rsid w:val="003E6D2B"/>
    <w:rsid w:val="00511E1A"/>
    <w:rsid w:val="005808FF"/>
    <w:rsid w:val="006405E7"/>
    <w:rsid w:val="00933E7D"/>
    <w:rsid w:val="00CB37BB"/>
    <w:rsid w:val="00DD04D2"/>
    <w:rsid w:val="00EE03D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4D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CB37B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126819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290</Words>
  <Characters>1596</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stéphane rothen</dc:creator>
  <cp:lastModifiedBy>stéphane rothen</cp:lastModifiedBy>
  <cp:revision>3</cp:revision>
  <dcterms:created xsi:type="dcterms:W3CDTF">2015-02-03T15:05:00Z</dcterms:created>
  <dcterms:modified xsi:type="dcterms:W3CDTF">2015-02-04T10:12:00Z</dcterms:modified>
</cp:coreProperties>
</file>