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C50" w:rsidRDefault="00DB006E" w:rsidP="00C71B97">
      <w:pPr>
        <w:pStyle w:val="Titre"/>
      </w:pPr>
      <w:r>
        <w:t xml:space="preserve">Dossier </w:t>
      </w:r>
      <w:r w:rsidRPr="00C71B97">
        <w:t>technique</w:t>
      </w:r>
    </w:p>
    <w:p w:rsidR="00C71B97" w:rsidRDefault="00C71B97">
      <w:pPr>
        <w:rPr>
          <w:rFonts w:asciiTheme="majorHAnsi" w:eastAsiaTheme="majorEastAsia" w:hAnsiTheme="majorHAnsi" w:cstheme="majorBidi"/>
          <w:b/>
          <w:bCs/>
          <w:color w:val="2F5496" w:themeColor="accent5" w:themeShade="BF"/>
          <w:sz w:val="48"/>
          <w:szCs w:val="26"/>
          <w:lang w:val="fr-FR"/>
        </w:rPr>
      </w:pPr>
      <w:r>
        <w:br w:type="page"/>
      </w:r>
    </w:p>
    <w:p w:rsidR="00C71B97" w:rsidRDefault="00C71B97" w:rsidP="00C71B97">
      <w:pPr>
        <w:pStyle w:val="Titre1"/>
      </w:pPr>
      <w:r>
        <w:lastRenderedPageBreak/>
        <w:t>Présentation du projet</w:t>
      </w:r>
    </w:p>
    <w:p w:rsidR="00C71B97" w:rsidRDefault="00C71B97">
      <w:pPr>
        <w:rPr>
          <w:rFonts w:asciiTheme="majorHAnsi" w:eastAsiaTheme="majorEastAsia" w:hAnsiTheme="majorHAnsi" w:cstheme="majorBidi"/>
          <w:b/>
          <w:bCs/>
          <w:color w:val="2E74B5" w:themeColor="accent1" w:themeShade="BF"/>
          <w:sz w:val="36"/>
          <w:szCs w:val="28"/>
          <w:lang w:val="fr-FR"/>
        </w:rPr>
      </w:pPr>
      <w:r>
        <w:br w:type="page"/>
      </w:r>
    </w:p>
    <w:p w:rsidR="00DB006E" w:rsidRDefault="00DB006E" w:rsidP="00C71B97">
      <w:pPr>
        <w:pStyle w:val="Titre1"/>
      </w:pPr>
      <w:r>
        <w:lastRenderedPageBreak/>
        <w:t xml:space="preserve">Tâches </w:t>
      </w:r>
      <w:r w:rsidRPr="00C71B97">
        <w:t>réalisées</w:t>
      </w:r>
    </w:p>
    <w:p w:rsidR="00C71B97" w:rsidRDefault="00C71B97">
      <w:pPr>
        <w:rPr>
          <w:lang w:val="fr-FR"/>
        </w:rPr>
      </w:pPr>
      <w:r>
        <w:rPr>
          <w:lang w:val="fr-FR"/>
        </w:rPr>
        <w:br w:type="page"/>
      </w:r>
    </w:p>
    <w:p w:rsidR="002F714B" w:rsidRDefault="002F714B" w:rsidP="00C71B97">
      <w:pPr>
        <w:pStyle w:val="Titre1"/>
      </w:pPr>
      <w:r>
        <w:lastRenderedPageBreak/>
        <w:t>Android :</w:t>
      </w:r>
    </w:p>
    <w:p w:rsidR="00E80419" w:rsidRPr="00E80419" w:rsidRDefault="00E80419" w:rsidP="00E80419">
      <w:pPr>
        <w:pStyle w:val="Titre2"/>
      </w:pPr>
      <w:r>
        <w:t>Fonctionnalités de l’application</w:t>
      </w:r>
    </w:p>
    <w:p w:rsidR="00E80419" w:rsidRPr="00E80419" w:rsidRDefault="00E80419" w:rsidP="00E80419">
      <w:pPr>
        <w:pStyle w:val="Titre2"/>
      </w:pPr>
      <w:r>
        <w:t>Description de l’interface</w:t>
      </w:r>
    </w:p>
    <w:p w:rsidR="00C71B97" w:rsidRPr="00C71B97" w:rsidRDefault="00E80419" w:rsidP="00C71B97">
      <w:pPr>
        <w:pStyle w:val="Titre2"/>
      </w:pPr>
      <w:r>
        <w:t>Règle</w:t>
      </w:r>
      <w:r w:rsidR="00C71B97">
        <w:t xml:space="preserve"> de nommage</w:t>
      </w:r>
    </w:p>
    <w:p w:rsidR="002F714B" w:rsidRDefault="002F714B" w:rsidP="00C71B97">
      <w:pPr>
        <w:pStyle w:val="Titre2"/>
      </w:pPr>
      <w:r>
        <w:t>Description des objets</w:t>
      </w:r>
    </w:p>
    <w:p w:rsidR="002F714B" w:rsidRDefault="002F714B" w:rsidP="002F714B">
      <w:pPr>
        <w:rPr>
          <w:lang w:val="fr-FR"/>
        </w:rPr>
      </w:pPr>
    </w:p>
    <w:p w:rsidR="002F714B" w:rsidRDefault="002F714B" w:rsidP="00C71B97">
      <w:pPr>
        <w:pStyle w:val="Titre2"/>
      </w:pPr>
      <w:r>
        <w:t>Description des algorithmes</w:t>
      </w:r>
    </w:p>
    <w:p w:rsidR="002F714B" w:rsidRDefault="002F714B" w:rsidP="002F714B">
      <w:pPr>
        <w:rPr>
          <w:lang w:val="fr-FR"/>
        </w:rPr>
      </w:pPr>
    </w:p>
    <w:p w:rsidR="002F714B" w:rsidRDefault="002F714B" w:rsidP="00C71B97">
      <w:pPr>
        <w:pStyle w:val="Titre2"/>
      </w:pPr>
      <w:r>
        <w:t>Fonctionnement de l'application</w:t>
      </w:r>
    </w:p>
    <w:p w:rsidR="00C71B97" w:rsidRDefault="00C71B97">
      <w:pPr>
        <w:rPr>
          <w:lang w:val="fr-FR"/>
        </w:rPr>
      </w:pPr>
      <w:r>
        <w:rPr>
          <w:lang w:val="fr-FR"/>
        </w:rPr>
        <w:br w:type="page"/>
      </w:r>
    </w:p>
    <w:p w:rsidR="002F714B" w:rsidRDefault="002F714B" w:rsidP="00C71B97">
      <w:pPr>
        <w:pStyle w:val="Titre1"/>
      </w:pPr>
      <w:proofErr w:type="spellStart"/>
      <w:r>
        <w:lastRenderedPageBreak/>
        <w:t>iOS</w:t>
      </w:r>
      <w:proofErr w:type="spellEnd"/>
    </w:p>
    <w:p w:rsidR="00E80419" w:rsidRPr="00E80419" w:rsidRDefault="00E80419" w:rsidP="00E80419">
      <w:pPr>
        <w:pStyle w:val="Titre2"/>
      </w:pPr>
      <w:r>
        <w:t>Fonctionnalités de l’application</w:t>
      </w:r>
    </w:p>
    <w:p w:rsidR="00E80419" w:rsidRDefault="00E80419" w:rsidP="00E80419">
      <w:pPr>
        <w:rPr>
          <w:lang w:val="fr-FR"/>
        </w:rPr>
      </w:pPr>
      <w:r>
        <w:rPr>
          <w:lang w:val="fr-FR"/>
        </w:rPr>
        <w:t xml:space="preserve">Comme convenu dans le cahier des charges, l’application ne sera pas entièrement porté sur </w:t>
      </w:r>
      <w:proofErr w:type="spellStart"/>
      <w:r>
        <w:rPr>
          <w:lang w:val="fr-FR"/>
        </w:rPr>
        <w:t>iOS</w:t>
      </w:r>
      <w:proofErr w:type="spellEnd"/>
      <w:r>
        <w:rPr>
          <w:lang w:val="fr-FR"/>
        </w:rPr>
        <w:t xml:space="preserve">. </w:t>
      </w:r>
      <w:r w:rsidR="006D70BC">
        <w:rPr>
          <w:lang w:val="fr-FR"/>
        </w:rPr>
        <w:t xml:space="preserve">Les fonctionnalités de l’application sur </w:t>
      </w:r>
      <w:proofErr w:type="spellStart"/>
      <w:r w:rsidR="006D70BC">
        <w:rPr>
          <w:lang w:val="fr-FR"/>
        </w:rPr>
        <w:t>iOS</w:t>
      </w:r>
      <w:proofErr w:type="spellEnd"/>
      <w:r w:rsidR="006D70BC">
        <w:rPr>
          <w:lang w:val="fr-FR"/>
        </w:rPr>
        <w:t xml:space="preserve"> seront les suivantes.</w:t>
      </w:r>
    </w:p>
    <w:p w:rsidR="006D70BC" w:rsidRDefault="006D70BC" w:rsidP="006D70BC">
      <w:pPr>
        <w:pStyle w:val="Paragraphedeliste"/>
        <w:numPr>
          <w:ilvl w:val="0"/>
          <w:numId w:val="2"/>
        </w:numPr>
        <w:rPr>
          <w:lang w:val="fr-FR"/>
        </w:rPr>
      </w:pPr>
      <w:r>
        <w:rPr>
          <w:lang w:val="fr-FR"/>
        </w:rPr>
        <w:t>Affichage de la liste des séquences</w:t>
      </w:r>
    </w:p>
    <w:p w:rsidR="006D70BC" w:rsidRDefault="006D70BC" w:rsidP="006D70BC">
      <w:pPr>
        <w:pStyle w:val="Paragraphedeliste"/>
        <w:numPr>
          <w:ilvl w:val="0"/>
          <w:numId w:val="2"/>
        </w:numPr>
        <w:rPr>
          <w:lang w:val="fr-FR"/>
        </w:rPr>
      </w:pPr>
      <w:r>
        <w:rPr>
          <w:lang w:val="fr-FR"/>
        </w:rPr>
        <w:t>Edition d’une séquence</w:t>
      </w:r>
    </w:p>
    <w:p w:rsidR="006D70BC" w:rsidRDefault="006D70BC" w:rsidP="006D70BC">
      <w:pPr>
        <w:pStyle w:val="Paragraphedeliste"/>
        <w:numPr>
          <w:ilvl w:val="0"/>
          <w:numId w:val="2"/>
        </w:numPr>
        <w:rPr>
          <w:lang w:val="fr-FR"/>
        </w:rPr>
      </w:pPr>
      <w:r>
        <w:rPr>
          <w:lang w:val="fr-FR"/>
        </w:rPr>
        <w:t>Edition d’un exercice</w:t>
      </w:r>
    </w:p>
    <w:p w:rsidR="006D70BC" w:rsidRDefault="006D70BC" w:rsidP="006D70BC">
      <w:pPr>
        <w:pStyle w:val="Paragraphedeliste"/>
        <w:numPr>
          <w:ilvl w:val="0"/>
          <w:numId w:val="2"/>
        </w:numPr>
        <w:rPr>
          <w:lang w:val="fr-FR"/>
        </w:rPr>
      </w:pPr>
      <w:r>
        <w:rPr>
          <w:lang w:val="fr-FR"/>
        </w:rPr>
        <w:t xml:space="preserve">Mémorisation des modifications dans la base de donnée interne du </w:t>
      </w:r>
      <w:r w:rsidR="00FA0DDF">
        <w:rPr>
          <w:lang w:val="fr-FR"/>
        </w:rPr>
        <w:t>Smartphone</w:t>
      </w:r>
    </w:p>
    <w:p w:rsidR="006D70BC" w:rsidRDefault="006D70BC" w:rsidP="006D70BC">
      <w:pPr>
        <w:pStyle w:val="Paragraphedeliste"/>
        <w:numPr>
          <w:ilvl w:val="0"/>
          <w:numId w:val="2"/>
        </w:numPr>
        <w:rPr>
          <w:lang w:val="fr-FR"/>
        </w:rPr>
      </w:pPr>
      <w:r>
        <w:rPr>
          <w:lang w:val="fr-FR"/>
        </w:rPr>
        <w:t>Utilisation du vibreur</w:t>
      </w:r>
    </w:p>
    <w:p w:rsidR="007D263F" w:rsidRDefault="007D263F">
      <w:pPr>
        <w:rPr>
          <w:lang w:val="fr-FR"/>
        </w:rPr>
      </w:pPr>
      <w:r>
        <w:rPr>
          <w:lang w:val="fr-FR"/>
        </w:rPr>
        <w:br w:type="page"/>
      </w:r>
    </w:p>
    <w:p w:rsidR="00E80419" w:rsidRDefault="00E80419" w:rsidP="00E80419">
      <w:pPr>
        <w:pStyle w:val="Titre2"/>
      </w:pPr>
      <w:r>
        <w:lastRenderedPageBreak/>
        <w:t>Description de l’interface</w:t>
      </w:r>
    </w:p>
    <w:p w:rsidR="006D70BC" w:rsidRDefault="006D70BC" w:rsidP="006D70BC">
      <w:pPr>
        <w:rPr>
          <w:lang w:val="fr-FR"/>
        </w:rPr>
      </w:pPr>
      <w:r>
        <w:rPr>
          <w:lang w:val="fr-FR"/>
        </w:rPr>
        <w:t xml:space="preserve">L’application sera composée de trois fenêtres </w:t>
      </w:r>
    </w:p>
    <w:p w:rsidR="001B0BA8" w:rsidRPr="001B0BA8" w:rsidRDefault="001B0BA8" w:rsidP="001B0BA8">
      <w:pPr>
        <w:pStyle w:val="Titre3"/>
        <w:rPr>
          <w:lang w:val="fr-FR"/>
        </w:rPr>
      </w:pPr>
      <w:r>
        <w:rPr>
          <w:lang w:val="fr-FR"/>
        </w:rPr>
        <w:t>Liste des séquences</w:t>
      </w:r>
    </w:p>
    <w:p w:rsidR="001B0BA8" w:rsidRDefault="001B0BA8" w:rsidP="00E571E9">
      <w:pPr>
        <w:jc w:val="cente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40.5pt" o:bordertopcolor="this" o:borderleftcolor="this" o:borderbottomcolor="this" o:borderrightcolor="this">
            <v:imagedata r:id="rId5" o:title="liste sequence"/>
            <w10:bordertop type="single" width="8" shadow="t"/>
            <w10:borderleft type="single" width="8" shadow="t"/>
            <w10:borderbottom type="single" width="8" shadow="t"/>
            <w10:borderright type="single" width="8" shadow="t"/>
          </v:shape>
        </w:pict>
      </w:r>
      <w:r w:rsidR="00E571E9">
        <w:rPr>
          <w:lang w:val="fr-FR"/>
        </w:rPr>
        <w:t xml:space="preserve">                         </w:t>
      </w:r>
      <w:r>
        <w:rPr>
          <w:lang w:val="fr-FR"/>
        </w:rPr>
        <w:pict>
          <v:shape id="_x0000_i1026" type="#_x0000_t75" style="width:191.25pt;height:340.5pt" o:bordertopcolor="this" o:borderleftcolor="this" o:borderbottomcolor="this" o:borderrightcolor="this">
            <v:imagedata r:id="rId6" o:title="liste sequences suppr"/>
            <w10:bordertop type="single" width="8" shadow="t"/>
            <w10:borderleft type="single" width="8" shadow="t"/>
            <w10:borderbottom type="single" width="8" shadow="t"/>
            <w10:borderright type="single" width="8" shadow="t"/>
          </v:shape>
        </w:pict>
      </w:r>
    </w:p>
    <w:p w:rsidR="001B0BA8" w:rsidRDefault="001B0BA8" w:rsidP="001B0BA8">
      <w:pPr>
        <w:rPr>
          <w:lang w:val="fr-FR"/>
        </w:rPr>
      </w:pPr>
      <w:r>
        <w:rPr>
          <w:lang w:val="fr-FR"/>
        </w:rPr>
        <w:t>Dans cette vue, l’utilisateur peut lister les séquences enregistrées dans la base de donnée et les supprimer.</w:t>
      </w:r>
    </w:p>
    <w:p w:rsidR="001B0BA8" w:rsidRDefault="001B0BA8" w:rsidP="001B0BA8">
      <w:pPr>
        <w:rPr>
          <w:lang w:val="fr-FR"/>
        </w:rPr>
      </w:pPr>
    </w:p>
    <w:p w:rsidR="001B0BA8" w:rsidRDefault="001B0BA8" w:rsidP="001B0BA8">
      <w:pPr>
        <w:pStyle w:val="Titre3"/>
        <w:rPr>
          <w:lang w:val="fr-FR"/>
        </w:rPr>
      </w:pPr>
      <w:r>
        <w:rPr>
          <w:lang w:val="fr-FR"/>
        </w:rPr>
        <w:lastRenderedPageBreak/>
        <w:t>Edition de la séquence</w:t>
      </w:r>
    </w:p>
    <w:p w:rsidR="001B0BA8" w:rsidRDefault="001B0BA8" w:rsidP="00E571E9">
      <w:pPr>
        <w:jc w:val="center"/>
        <w:rPr>
          <w:lang w:val="fr-FR"/>
        </w:rPr>
      </w:pPr>
      <w:r>
        <w:rPr>
          <w:lang w:val="fr-FR"/>
        </w:rPr>
        <w:pict>
          <v:shape id="_x0000_i1027" type="#_x0000_t75" style="width:192pt;height:340.5pt" o:bordertopcolor="this" o:borderleftcolor="this" o:borderbottomcolor="this" o:borderrightcolor="this">
            <v:imagedata r:id="rId7" o:title="edition sequence"/>
            <w10:bordertop type="single" width="8" shadow="t"/>
            <w10:borderleft type="single" width="8" shadow="t"/>
            <w10:borderbottom type="single" width="8" shadow="t"/>
            <w10:borderright type="single" width="8" shadow="t"/>
          </v:shape>
        </w:pict>
      </w:r>
      <w:r w:rsidR="00E571E9">
        <w:rPr>
          <w:lang w:val="fr-FR"/>
        </w:rPr>
        <w:t xml:space="preserve">                        </w:t>
      </w:r>
      <w:r>
        <w:rPr>
          <w:lang w:val="fr-FR"/>
        </w:rPr>
        <w:pict>
          <v:shape id="_x0000_i1028" type="#_x0000_t75" style="width:192pt;height:340.5pt" o:bordertopcolor="this" o:borderleftcolor="this" o:borderbottomcolor="this" o:borderrightcolor="this">
            <v:imagedata r:id="rId8" o:title="edition sequence suppr exercice"/>
            <w10:bordertop type="single" width="8" shadow="t"/>
            <w10:borderleft type="single" width="8" shadow="t"/>
            <w10:borderbottom type="single" width="8" shadow="t"/>
            <w10:borderright type="single" width="8" shadow="t"/>
          </v:shape>
        </w:pict>
      </w:r>
    </w:p>
    <w:p w:rsidR="00E571E9" w:rsidRDefault="001B0BA8" w:rsidP="001B0BA8">
      <w:pPr>
        <w:rPr>
          <w:lang w:val="fr-FR"/>
        </w:rPr>
      </w:pPr>
      <w:r>
        <w:rPr>
          <w:lang w:val="fr-FR"/>
        </w:rPr>
        <w:t>Cette vu permet l’édition des caractéristiques d’une séquence. On peut y modifier le nom, le nombre de répétitions, le type de synthèse vocale</w:t>
      </w:r>
      <w:r w:rsidR="00E571E9">
        <w:rPr>
          <w:lang w:val="fr-FR"/>
        </w:rPr>
        <w:t xml:space="preserve"> et on aussi peut y ajouter ou supprimer un exercice. L’appui sur le bouton OK permet d’enregistrer les modifications dans la base de donnée et le bouton back permet de retourner à la fenêtre précédente. Un appui sur un exercice permet d’accéder à la fenêtre d’édition de l’exercice et un glissement du doigt permet de supprimer un exercice.</w:t>
      </w:r>
    </w:p>
    <w:p w:rsidR="00E571E9" w:rsidRDefault="00E571E9" w:rsidP="00E571E9">
      <w:pPr>
        <w:pStyle w:val="Titre3"/>
        <w:rPr>
          <w:lang w:val="fr-FR"/>
        </w:rPr>
      </w:pPr>
      <w:r>
        <w:rPr>
          <w:lang w:val="fr-FR"/>
        </w:rPr>
        <w:lastRenderedPageBreak/>
        <w:t>Edition de l’exercice</w:t>
      </w:r>
    </w:p>
    <w:p w:rsidR="00E571E9" w:rsidRDefault="00E571E9" w:rsidP="00E571E9">
      <w:pPr>
        <w:jc w:val="center"/>
        <w:rPr>
          <w:lang w:val="fr-FR"/>
        </w:rPr>
      </w:pPr>
      <w:r>
        <w:rPr>
          <w:lang w:val="fr-FR"/>
        </w:rPr>
        <w:pict>
          <v:shape id="_x0000_i1029" type="#_x0000_t75" style="width:192pt;height:340.5pt" o:bordertopcolor="this" o:borderleftcolor="this" o:borderbottomcolor="this" o:borderrightcolor="this">
            <v:imagedata r:id="rId9" o:title="edition exercice"/>
            <w10:bordertop type="single" width="8" shadow="t"/>
            <w10:borderleft type="single" width="8" shadow="t"/>
            <w10:borderbottom type="single" width="8" shadow="t"/>
            <w10:borderright type="single" width="8" shadow="t"/>
          </v:shape>
        </w:pict>
      </w:r>
    </w:p>
    <w:p w:rsidR="00E571E9" w:rsidRDefault="00E571E9" w:rsidP="00E571E9">
      <w:pPr>
        <w:rPr>
          <w:lang w:val="fr-FR"/>
        </w:rPr>
      </w:pPr>
      <w:r>
        <w:rPr>
          <w:lang w:val="fr-FR"/>
        </w:rPr>
        <w:t xml:space="preserve">Dans cette fenêtre, l’utilisateur peut modifier les détails d’un exercice. </w:t>
      </w:r>
    </w:p>
    <w:p w:rsidR="00E571E9" w:rsidRDefault="00E571E9" w:rsidP="00E571E9">
      <w:pPr>
        <w:pStyle w:val="Paragraphedeliste"/>
        <w:numPr>
          <w:ilvl w:val="0"/>
          <w:numId w:val="2"/>
        </w:numPr>
        <w:rPr>
          <w:lang w:val="fr-FR"/>
        </w:rPr>
      </w:pPr>
      <w:r>
        <w:rPr>
          <w:lang w:val="fr-FR"/>
        </w:rPr>
        <w:t>Le nom</w:t>
      </w:r>
    </w:p>
    <w:p w:rsidR="00E571E9" w:rsidRDefault="00E571E9" w:rsidP="00E571E9">
      <w:pPr>
        <w:pStyle w:val="Paragraphedeliste"/>
        <w:numPr>
          <w:ilvl w:val="0"/>
          <w:numId w:val="2"/>
        </w:numPr>
        <w:rPr>
          <w:lang w:val="fr-FR"/>
        </w:rPr>
      </w:pPr>
      <w:r>
        <w:rPr>
          <w:lang w:val="fr-FR"/>
        </w:rPr>
        <w:t>La description</w:t>
      </w:r>
    </w:p>
    <w:p w:rsidR="00E571E9" w:rsidRDefault="00E571E9" w:rsidP="00E571E9">
      <w:pPr>
        <w:pStyle w:val="Paragraphedeliste"/>
        <w:numPr>
          <w:ilvl w:val="0"/>
          <w:numId w:val="2"/>
        </w:numPr>
        <w:rPr>
          <w:lang w:val="fr-FR"/>
        </w:rPr>
      </w:pPr>
      <w:r>
        <w:rPr>
          <w:lang w:val="fr-FR"/>
        </w:rPr>
        <w:t>La durée en seconde</w:t>
      </w:r>
    </w:p>
    <w:p w:rsidR="00E571E9" w:rsidRDefault="00E571E9" w:rsidP="00E571E9">
      <w:pPr>
        <w:pStyle w:val="Paragraphedeliste"/>
        <w:numPr>
          <w:ilvl w:val="0"/>
          <w:numId w:val="2"/>
        </w:numPr>
        <w:rPr>
          <w:lang w:val="fr-FR"/>
        </w:rPr>
      </w:pPr>
      <w:r>
        <w:rPr>
          <w:lang w:val="fr-FR"/>
        </w:rPr>
        <w:t>Le type de synthèse vocale</w:t>
      </w:r>
    </w:p>
    <w:p w:rsidR="00E571E9" w:rsidRDefault="00E571E9" w:rsidP="00E571E9">
      <w:pPr>
        <w:pStyle w:val="Paragraphedeliste"/>
        <w:numPr>
          <w:ilvl w:val="0"/>
          <w:numId w:val="2"/>
        </w:numPr>
        <w:rPr>
          <w:lang w:val="fr-FR"/>
        </w:rPr>
      </w:pPr>
      <w:r>
        <w:rPr>
          <w:lang w:val="fr-FR"/>
        </w:rPr>
        <w:t>Le type de notification</w:t>
      </w:r>
    </w:p>
    <w:p w:rsidR="00E571E9" w:rsidRDefault="00E571E9" w:rsidP="00E571E9">
      <w:pPr>
        <w:pStyle w:val="Paragraphedeliste"/>
        <w:numPr>
          <w:ilvl w:val="0"/>
          <w:numId w:val="2"/>
        </w:numPr>
        <w:rPr>
          <w:lang w:val="fr-FR"/>
        </w:rPr>
      </w:pPr>
      <w:r>
        <w:rPr>
          <w:lang w:val="fr-FR"/>
        </w:rPr>
        <w:t>Le nom du fichier de la sonnerie</w:t>
      </w:r>
    </w:p>
    <w:p w:rsidR="00E571E9" w:rsidRPr="00E571E9" w:rsidRDefault="00E571E9" w:rsidP="00E571E9">
      <w:pPr>
        <w:rPr>
          <w:lang w:val="fr-FR"/>
        </w:rPr>
      </w:pPr>
      <w:r>
        <w:rPr>
          <w:lang w:val="fr-FR"/>
        </w:rPr>
        <w:t>Un appui sur le bouton OK permet d’enregistrer les modification et un appui sur le bouton Séquence permet de retourner à la fenêtre d’édition de la séquence.</w:t>
      </w:r>
    </w:p>
    <w:p w:rsidR="00EB6048" w:rsidRDefault="00EB6048">
      <w:pPr>
        <w:rPr>
          <w:rFonts w:asciiTheme="majorHAnsi" w:eastAsiaTheme="majorEastAsia" w:hAnsiTheme="majorHAnsi" w:cstheme="majorBidi"/>
          <w:b/>
          <w:bCs/>
          <w:color w:val="2E74B5" w:themeColor="accent1" w:themeShade="BF"/>
          <w:sz w:val="36"/>
          <w:szCs w:val="28"/>
          <w:lang w:val="fr-FR"/>
        </w:rPr>
      </w:pPr>
      <w:r>
        <w:br w:type="page"/>
      </w:r>
    </w:p>
    <w:p w:rsidR="00E80419" w:rsidRDefault="00E80419" w:rsidP="00E80419">
      <w:pPr>
        <w:pStyle w:val="Titre2"/>
      </w:pPr>
      <w:r>
        <w:lastRenderedPageBreak/>
        <w:t>Règle de nommage</w:t>
      </w:r>
    </w:p>
    <w:p w:rsidR="00E571E9" w:rsidRDefault="00E571E9" w:rsidP="00E571E9">
      <w:pPr>
        <w:rPr>
          <w:lang w:val="fr-FR"/>
        </w:rPr>
      </w:pPr>
      <w:r>
        <w:rPr>
          <w:lang w:val="fr-FR"/>
        </w:rPr>
        <w:t>Les règles de nommage utilisées sont les suivantes :</w:t>
      </w:r>
    </w:p>
    <w:p w:rsidR="00E571E9" w:rsidRDefault="00E571E9" w:rsidP="00E571E9">
      <w:pPr>
        <w:pStyle w:val="Paragraphedeliste"/>
        <w:numPr>
          <w:ilvl w:val="0"/>
          <w:numId w:val="2"/>
        </w:numPr>
        <w:rPr>
          <w:lang w:val="fr-FR"/>
        </w:rPr>
      </w:pPr>
      <w:r>
        <w:rPr>
          <w:lang w:val="fr-FR"/>
        </w:rPr>
        <w:t>Pour les classes :</w:t>
      </w:r>
    </w:p>
    <w:p w:rsidR="00E571E9" w:rsidRDefault="00E571E9" w:rsidP="00E571E9">
      <w:pPr>
        <w:pStyle w:val="Paragraphedeliste"/>
        <w:numPr>
          <w:ilvl w:val="1"/>
          <w:numId w:val="2"/>
        </w:numPr>
        <w:rPr>
          <w:lang w:val="fr-FR"/>
        </w:rPr>
      </w:pPr>
      <w:r>
        <w:rPr>
          <w:lang w:val="fr-FR"/>
        </w:rPr>
        <w:t>Nom de la classe commençant par une majuscule</w:t>
      </w:r>
    </w:p>
    <w:p w:rsidR="00E571E9" w:rsidRDefault="00FB30A8" w:rsidP="00E571E9">
      <w:pPr>
        <w:pStyle w:val="Paragraphedeliste"/>
        <w:numPr>
          <w:ilvl w:val="1"/>
          <w:numId w:val="2"/>
        </w:numPr>
        <w:rPr>
          <w:lang w:val="fr-FR"/>
        </w:rPr>
      </w:pPr>
      <w:r>
        <w:rPr>
          <w:lang w:val="fr-FR"/>
        </w:rPr>
        <w:t>Données membres de la classe commençant par la lettre m suivit d’une écriture du nom de la donnée membre en Camel case</w:t>
      </w:r>
    </w:p>
    <w:p w:rsidR="00FB30A8" w:rsidRDefault="00FB30A8" w:rsidP="00E571E9">
      <w:pPr>
        <w:pStyle w:val="Paragraphedeliste"/>
        <w:numPr>
          <w:ilvl w:val="1"/>
          <w:numId w:val="2"/>
        </w:numPr>
        <w:rPr>
          <w:lang w:val="fr-FR"/>
        </w:rPr>
      </w:pPr>
      <w:r>
        <w:rPr>
          <w:lang w:val="fr-FR"/>
        </w:rPr>
        <w:t>Fonctions commençant par une lettre minuscule et nom parlant de la fonction en Camel case</w:t>
      </w:r>
    </w:p>
    <w:p w:rsidR="00FB30A8" w:rsidRDefault="00FB30A8" w:rsidP="00FB30A8">
      <w:pPr>
        <w:pStyle w:val="Paragraphedeliste"/>
        <w:numPr>
          <w:ilvl w:val="0"/>
          <w:numId w:val="2"/>
        </w:numPr>
        <w:rPr>
          <w:lang w:val="fr-FR"/>
        </w:rPr>
      </w:pPr>
      <w:r>
        <w:rPr>
          <w:lang w:val="fr-FR"/>
        </w:rPr>
        <w:t>Pour les variables internes :</w:t>
      </w:r>
    </w:p>
    <w:p w:rsidR="00FB30A8" w:rsidRDefault="00FB30A8" w:rsidP="00FB30A8">
      <w:pPr>
        <w:pStyle w:val="Paragraphedeliste"/>
        <w:numPr>
          <w:ilvl w:val="1"/>
          <w:numId w:val="2"/>
        </w:numPr>
        <w:rPr>
          <w:lang w:val="fr-FR"/>
        </w:rPr>
      </w:pPr>
      <w:r>
        <w:rPr>
          <w:lang w:val="fr-FR"/>
        </w:rPr>
        <w:t xml:space="preserve">nom clair et parlant en Camel case et </w:t>
      </w:r>
      <w:proofErr w:type="spellStart"/>
      <w:r>
        <w:rPr>
          <w:lang w:val="fr-FR"/>
        </w:rPr>
        <w:t>commencant</w:t>
      </w:r>
      <w:proofErr w:type="spellEnd"/>
      <w:r>
        <w:rPr>
          <w:lang w:val="fr-FR"/>
        </w:rPr>
        <w:t xml:space="preserve"> par une lettre en minuscule</w:t>
      </w:r>
    </w:p>
    <w:p w:rsidR="00FB30A8" w:rsidRDefault="00FB30A8" w:rsidP="00FB30A8">
      <w:pPr>
        <w:pStyle w:val="Paragraphedeliste"/>
        <w:numPr>
          <w:ilvl w:val="1"/>
          <w:numId w:val="2"/>
        </w:numPr>
        <w:rPr>
          <w:lang w:val="fr-FR"/>
        </w:rPr>
      </w:pPr>
      <w:r>
        <w:rPr>
          <w:lang w:val="fr-FR"/>
        </w:rPr>
        <w:t>éviter les caractères numériques et spéciaux dans les noms</w:t>
      </w:r>
    </w:p>
    <w:p w:rsidR="00FB30A8" w:rsidRDefault="00FB30A8" w:rsidP="00FB30A8">
      <w:pPr>
        <w:pStyle w:val="Paragraphedeliste"/>
        <w:numPr>
          <w:ilvl w:val="0"/>
          <w:numId w:val="2"/>
        </w:numPr>
        <w:rPr>
          <w:lang w:val="fr-FR"/>
        </w:rPr>
      </w:pPr>
      <w:r>
        <w:rPr>
          <w:lang w:val="fr-FR"/>
        </w:rPr>
        <w:t>Pour les classes d’interface</w:t>
      </w:r>
    </w:p>
    <w:p w:rsidR="00FB30A8" w:rsidRDefault="00FB30A8" w:rsidP="00FB30A8">
      <w:pPr>
        <w:pStyle w:val="Paragraphedeliste"/>
        <w:numPr>
          <w:ilvl w:val="1"/>
          <w:numId w:val="2"/>
        </w:numPr>
        <w:rPr>
          <w:lang w:val="fr-FR"/>
        </w:rPr>
      </w:pPr>
      <w:r>
        <w:rPr>
          <w:lang w:val="fr-FR"/>
        </w:rPr>
        <w:t>Nom clair de la classe</w:t>
      </w:r>
    </w:p>
    <w:p w:rsidR="00FB30A8" w:rsidRPr="00E571E9" w:rsidRDefault="00FB30A8" w:rsidP="00FB30A8">
      <w:pPr>
        <w:pStyle w:val="Paragraphedeliste"/>
        <w:numPr>
          <w:ilvl w:val="1"/>
          <w:numId w:val="2"/>
        </w:numPr>
        <w:rPr>
          <w:lang w:val="fr-FR"/>
        </w:rPr>
      </w:pPr>
      <w:r>
        <w:rPr>
          <w:lang w:val="fr-FR"/>
        </w:rPr>
        <w:t xml:space="preserve">Le nom se termine par </w:t>
      </w:r>
      <w:proofErr w:type="spellStart"/>
      <w:r>
        <w:rPr>
          <w:lang w:val="fr-FR"/>
        </w:rPr>
        <w:t>View</w:t>
      </w:r>
      <w:proofErr w:type="spellEnd"/>
      <w:r>
        <w:rPr>
          <w:lang w:val="fr-FR"/>
        </w:rPr>
        <w:t xml:space="preserve"> ou </w:t>
      </w:r>
      <w:proofErr w:type="spellStart"/>
      <w:r>
        <w:rPr>
          <w:lang w:val="fr-FR"/>
        </w:rPr>
        <w:t>ViewController</w:t>
      </w:r>
      <w:proofErr w:type="spellEnd"/>
    </w:p>
    <w:p w:rsidR="00E571E9" w:rsidRPr="00E571E9" w:rsidRDefault="00E571E9" w:rsidP="00E571E9">
      <w:pPr>
        <w:rPr>
          <w:lang w:val="fr-FR"/>
        </w:rPr>
      </w:pPr>
    </w:p>
    <w:p w:rsidR="00D6708E" w:rsidRDefault="00D6708E">
      <w:pPr>
        <w:rPr>
          <w:lang w:val="fr-FR"/>
        </w:rPr>
      </w:pPr>
      <w:r>
        <w:rPr>
          <w:lang w:val="fr-FR"/>
        </w:rPr>
        <w:br w:type="page"/>
      </w:r>
    </w:p>
    <w:p w:rsidR="00E80419" w:rsidRPr="00E80419" w:rsidRDefault="00E80419" w:rsidP="00E80419">
      <w:pPr>
        <w:pStyle w:val="Retraitcorpsdetexte"/>
        <w:rPr>
          <w:lang w:val="fr-FR"/>
        </w:rPr>
      </w:pPr>
    </w:p>
    <w:p w:rsidR="002F714B" w:rsidRDefault="002F714B" w:rsidP="00C71B97">
      <w:pPr>
        <w:pStyle w:val="Titre2"/>
      </w:pPr>
      <w:r>
        <w:t>Description des objets</w:t>
      </w:r>
    </w:p>
    <w:p w:rsidR="00D6708E" w:rsidRDefault="00D6708E" w:rsidP="00D6708E">
      <w:pPr>
        <w:pStyle w:val="Titre3"/>
        <w:rPr>
          <w:lang w:val="fr-FR"/>
        </w:rPr>
      </w:pPr>
      <w:r>
        <w:rPr>
          <w:lang w:val="fr-FR"/>
        </w:rPr>
        <w:t>Classes Model</w:t>
      </w:r>
    </w:p>
    <w:p w:rsidR="00D6708E" w:rsidRDefault="00D6708E" w:rsidP="00D6708E">
      <w:pPr>
        <w:jc w:val="center"/>
      </w:pPr>
      <w:r>
        <w:object w:dxaOrig="3721" w:dyaOrig="2761">
          <v:shape id="_x0000_i1030" type="#_x0000_t75" style="width:186pt;height:138pt" o:ole="">
            <v:imagedata r:id="rId10" o:title=""/>
          </v:shape>
          <o:OLEObject Type="Embed" ProgID="Visio.Drawing.15" ShapeID="_x0000_i1030" DrawAspect="Content" ObjectID="_1496236506" r:id="rId11"/>
        </w:object>
      </w:r>
      <w:r>
        <w:t xml:space="preserve">                </w:t>
      </w:r>
    </w:p>
    <w:p w:rsidR="00D6708E" w:rsidRDefault="00D6708E" w:rsidP="00D6708E">
      <w:pPr>
        <w:jc w:val="center"/>
      </w:pPr>
    </w:p>
    <w:p w:rsidR="00D6708E" w:rsidRDefault="00D6708E" w:rsidP="00D6708E">
      <w:pPr>
        <w:jc w:val="center"/>
      </w:pPr>
      <w:r>
        <w:object w:dxaOrig="3721" w:dyaOrig="2040">
          <v:shape id="_x0000_i1031" type="#_x0000_t75" style="width:186pt;height:102pt" o:ole="">
            <v:imagedata r:id="rId12" o:title=""/>
          </v:shape>
          <o:OLEObject Type="Embed" ProgID="Visio.Drawing.15" ShapeID="_x0000_i1031" DrawAspect="Content" ObjectID="_1496236507" r:id="rId13"/>
        </w:object>
      </w:r>
    </w:p>
    <w:p w:rsidR="00D6708E" w:rsidRPr="00D6708E" w:rsidRDefault="00D6708E" w:rsidP="00D6708E">
      <w:pPr>
        <w:rPr>
          <w:lang w:val="fr-FR"/>
        </w:rPr>
      </w:pPr>
      <w:r>
        <w:rPr>
          <w:lang w:val="fr-FR"/>
        </w:rPr>
        <w:t xml:space="preserve">Ces classes permettent la mise en forme </w:t>
      </w:r>
      <w:r w:rsidRPr="00D6708E">
        <w:rPr>
          <w:lang w:val="fr-FR"/>
        </w:rPr>
        <w:t>des données .</w:t>
      </w:r>
    </w:p>
    <w:p w:rsidR="00D6708E" w:rsidRDefault="00D6708E">
      <w:pPr>
        <w:rPr>
          <w:lang w:val="fr-FR"/>
        </w:rPr>
      </w:pPr>
      <w:r>
        <w:rPr>
          <w:lang w:val="fr-FR"/>
        </w:rPr>
        <w:br w:type="page"/>
      </w:r>
    </w:p>
    <w:p w:rsidR="00D6708E" w:rsidRDefault="00D6708E" w:rsidP="00D6708E">
      <w:pPr>
        <w:rPr>
          <w:lang w:val="fr-FR"/>
        </w:rPr>
      </w:pPr>
    </w:p>
    <w:p w:rsidR="00D6708E" w:rsidRDefault="00D6708E" w:rsidP="00D6708E">
      <w:pPr>
        <w:pStyle w:val="Titre3"/>
        <w:rPr>
          <w:lang w:val="fr-FR"/>
        </w:rPr>
      </w:pPr>
      <w:r>
        <w:rPr>
          <w:lang w:val="fr-FR"/>
        </w:rPr>
        <w:t xml:space="preserve">Classe </w:t>
      </w:r>
      <w:proofErr w:type="spellStart"/>
      <w:r>
        <w:rPr>
          <w:lang w:val="fr-FR"/>
        </w:rPr>
        <w:t>VueModel</w:t>
      </w:r>
      <w:proofErr w:type="spellEnd"/>
    </w:p>
    <w:p w:rsidR="00D6708E" w:rsidRPr="00D6708E" w:rsidRDefault="00D6708E" w:rsidP="00396153">
      <w:pPr>
        <w:pStyle w:val="Titre4"/>
        <w:rPr>
          <w:lang w:val="fr-FR"/>
        </w:rPr>
      </w:pPr>
      <w:proofErr w:type="spellStart"/>
      <w:r>
        <w:rPr>
          <w:lang w:val="fr-FR"/>
        </w:rPr>
        <w:t>MasterViewController</w:t>
      </w:r>
      <w:proofErr w:type="spellEnd"/>
    </w:p>
    <w:p w:rsidR="00D6708E" w:rsidRDefault="00D6708E" w:rsidP="00D6708E">
      <w:r>
        <w:object w:dxaOrig="7666" w:dyaOrig="8190">
          <v:shape id="_x0000_i1032" type="#_x0000_t75" style="width:383.25pt;height:409.5pt" o:ole="">
            <v:imagedata r:id="rId14" o:title=""/>
          </v:shape>
          <o:OLEObject Type="Embed" ProgID="Visio.Drawing.15" ShapeID="_x0000_i1032" DrawAspect="Content" ObjectID="_1496236508" r:id="rId15"/>
        </w:object>
      </w:r>
    </w:p>
    <w:p w:rsidR="00D6708E" w:rsidRPr="00D6708E" w:rsidRDefault="00D6708E" w:rsidP="00D6708E">
      <w:pPr>
        <w:rPr>
          <w:lang w:val="fr-FR"/>
        </w:rPr>
      </w:pPr>
    </w:p>
    <w:p w:rsidR="00D6708E" w:rsidRDefault="00D6708E" w:rsidP="00D6708E">
      <w:pPr>
        <w:rPr>
          <w:lang w:val="fr-FR"/>
        </w:rPr>
      </w:pPr>
      <w:r>
        <w:rPr>
          <w:lang w:val="fr-FR"/>
        </w:rPr>
        <w:t>Cette classe contient le code utilisé par la première fenêtre de l’application. Elle permet de récupérer la liste des séquences de la base de donnée et gère son affichage et ses modifications.</w:t>
      </w:r>
    </w:p>
    <w:p w:rsidR="00D6708E" w:rsidRDefault="00D6708E">
      <w:pPr>
        <w:rPr>
          <w:lang w:val="fr-FR"/>
        </w:rPr>
      </w:pPr>
      <w:r>
        <w:rPr>
          <w:lang w:val="fr-FR"/>
        </w:rPr>
        <w:br w:type="page"/>
      </w:r>
    </w:p>
    <w:p w:rsidR="00D6708E" w:rsidRPr="00D6708E" w:rsidRDefault="00D6708E" w:rsidP="00396153">
      <w:pPr>
        <w:pStyle w:val="Titre4"/>
        <w:rPr>
          <w:lang w:val="fr-FR"/>
        </w:rPr>
      </w:pPr>
      <w:proofErr w:type="spellStart"/>
      <w:r>
        <w:rPr>
          <w:lang w:val="fr-FR"/>
        </w:rPr>
        <w:lastRenderedPageBreak/>
        <w:t>EditionSequenceView</w:t>
      </w:r>
      <w:proofErr w:type="spellEnd"/>
    </w:p>
    <w:p w:rsidR="00D6708E" w:rsidRDefault="00D6708E" w:rsidP="00D6708E">
      <w:pPr>
        <w:jc w:val="center"/>
        <w:rPr>
          <w:lang w:val="fr-FR"/>
        </w:rPr>
      </w:pPr>
      <w:r>
        <w:object w:dxaOrig="6615" w:dyaOrig="10216">
          <v:shape id="_x0000_i1033" type="#_x0000_t75" style="width:330.75pt;height:510.75pt" o:ole="">
            <v:imagedata r:id="rId16" o:title=""/>
          </v:shape>
          <o:OLEObject Type="Embed" ProgID="Visio.Drawing.15" ShapeID="_x0000_i1033" DrawAspect="Content" ObjectID="_1496236509" r:id="rId17"/>
        </w:object>
      </w:r>
    </w:p>
    <w:p w:rsidR="00EB6048" w:rsidRDefault="00EB6048" w:rsidP="00D6708E">
      <w:pPr>
        <w:rPr>
          <w:lang w:val="fr-FR"/>
        </w:rPr>
      </w:pPr>
      <w:r>
        <w:rPr>
          <w:lang w:val="fr-FR"/>
        </w:rPr>
        <w:t>Cette classe gère l’interface d’édition de séquence. Elle permet l’affichage et la modification des caractéristiques d’une séquence.  Elle permet aussi de lister, d’ajouter, de supprimer et de modifier les exercices composant une séquence.</w:t>
      </w:r>
    </w:p>
    <w:p w:rsidR="00EB6048" w:rsidRDefault="00EB6048">
      <w:pPr>
        <w:rPr>
          <w:lang w:val="fr-FR"/>
        </w:rPr>
      </w:pPr>
      <w:r>
        <w:rPr>
          <w:lang w:val="fr-FR"/>
        </w:rPr>
        <w:br w:type="page"/>
      </w:r>
    </w:p>
    <w:p w:rsidR="00EB6048" w:rsidRPr="00EB6048" w:rsidRDefault="00EB6048" w:rsidP="00396153">
      <w:pPr>
        <w:pStyle w:val="Titre4"/>
        <w:rPr>
          <w:lang w:val="fr-FR"/>
        </w:rPr>
      </w:pPr>
      <w:proofErr w:type="spellStart"/>
      <w:r>
        <w:rPr>
          <w:lang w:val="fr-FR"/>
        </w:rPr>
        <w:lastRenderedPageBreak/>
        <w:t>EditionExerciceView</w:t>
      </w:r>
      <w:proofErr w:type="spellEnd"/>
    </w:p>
    <w:p w:rsidR="00EB6048" w:rsidRDefault="00EB6048" w:rsidP="00D6708E">
      <w:pPr>
        <w:rPr>
          <w:lang w:val="fr-FR"/>
        </w:rPr>
      </w:pPr>
      <w:r>
        <w:object w:dxaOrig="6615" w:dyaOrig="7561">
          <v:shape id="_x0000_i1037" type="#_x0000_t75" style="width:330.75pt;height:378pt" o:ole="">
            <v:imagedata r:id="rId18" o:title=""/>
          </v:shape>
          <o:OLEObject Type="Embed" ProgID="Visio.Drawing.15" ShapeID="_x0000_i1037" DrawAspect="Content" ObjectID="_1496236510" r:id="rId19"/>
        </w:object>
      </w:r>
    </w:p>
    <w:p w:rsidR="00EB6048" w:rsidRPr="00D6708E" w:rsidRDefault="00EB6048" w:rsidP="00D6708E">
      <w:pPr>
        <w:rPr>
          <w:lang w:val="fr-FR"/>
        </w:rPr>
      </w:pPr>
      <w:r>
        <w:rPr>
          <w:lang w:val="fr-FR"/>
        </w:rPr>
        <w:t>Cette classe gère l’interface d’édition de l’exercice, elle permet l’affichage et la modification des caractéristiques d’un exercice.</w:t>
      </w:r>
    </w:p>
    <w:p w:rsidR="00EB6048" w:rsidRDefault="00EB6048">
      <w:pPr>
        <w:rPr>
          <w:lang w:val="fr-FR"/>
        </w:rPr>
      </w:pPr>
      <w:r>
        <w:rPr>
          <w:lang w:val="fr-FR"/>
        </w:rPr>
        <w:br w:type="page"/>
      </w:r>
    </w:p>
    <w:p w:rsidR="00474DBB" w:rsidRDefault="00474DBB" w:rsidP="00474DBB">
      <w:pPr>
        <w:pStyle w:val="Titre3"/>
        <w:rPr>
          <w:lang w:val="fr-FR"/>
        </w:rPr>
      </w:pPr>
      <w:proofErr w:type="spellStart"/>
      <w:r>
        <w:rPr>
          <w:lang w:val="fr-FR"/>
        </w:rPr>
        <w:lastRenderedPageBreak/>
        <w:t>Storyboard</w:t>
      </w:r>
      <w:proofErr w:type="spellEnd"/>
      <w:r>
        <w:rPr>
          <w:lang w:val="fr-FR"/>
        </w:rPr>
        <w:t xml:space="preserve"> Vue</w:t>
      </w:r>
    </w:p>
    <w:p w:rsidR="00474DBB" w:rsidRDefault="00474DBB" w:rsidP="00474DBB">
      <w:pPr>
        <w:rPr>
          <w:lang w:val="fr-FR"/>
        </w:rPr>
      </w:pPr>
      <w:r w:rsidRPr="00474DBB">
        <w:rPr>
          <w:lang w:val="fr-FR"/>
        </w:rPr>
        <w:drawing>
          <wp:inline distT="0" distB="0" distL="0" distR="0">
            <wp:extent cx="5745480" cy="2115185"/>
            <wp:effectExtent l="19050" t="0" r="7620" b="0"/>
            <wp:docPr id="1" name="Image 47" descr="C:\Users\stéphane\AppData\Local\Microsoft\Windows\INetCache\Content.Word\Capture d’écran 2015-06-19 à 15.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téphane\AppData\Local\Microsoft\Windows\INetCache\Content.Word\Capture d’écran 2015-06-19 à 15.41.07.png"/>
                    <pic:cNvPicPr>
                      <a:picLocks noChangeAspect="1" noChangeArrowheads="1"/>
                    </pic:cNvPicPr>
                  </pic:nvPicPr>
                  <pic:blipFill>
                    <a:blip r:embed="rId20" cstate="print"/>
                    <a:srcRect/>
                    <a:stretch>
                      <a:fillRect/>
                    </a:stretch>
                  </pic:blipFill>
                  <pic:spPr bwMode="auto">
                    <a:xfrm>
                      <a:off x="0" y="0"/>
                      <a:ext cx="5745480" cy="2115185"/>
                    </a:xfrm>
                    <a:prstGeom prst="rect">
                      <a:avLst/>
                    </a:prstGeom>
                    <a:noFill/>
                    <a:ln w="9525">
                      <a:noFill/>
                      <a:miter lim="800000"/>
                      <a:headEnd/>
                      <a:tailEnd/>
                    </a:ln>
                  </pic:spPr>
                </pic:pic>
              </a:graphicData>
            </a:graphic>
          </wp:inline>
        </w:drawing>
      </w:r>
    </w:p>
    <w:p w:rsidR="00474DBB" w:rsidRDefault="00474DBB" w:rsidP="00474DBB">
      <w:pPr>
        <w:rPr>
          <w:lang w:val="fr-FR"/>
        </w:rPr>
      </w:pPr>
      <w:r>
        <w:rPr>
          <w:lang w:val="fr-FR"/>
        </w:rPr>
        <w:t xml:space="preserve">Ce </w:t>
      </w:r>
      <w:proofErr w:type="spellStart"/>
      <w:r>
        <w:rPr>
          <w:lang w:val="fr-FR"/>
        </w:rPr>
        <w:t>storyboard</w:t>
      </w:r>
      <w:proofErr w:type="spellEnd"/>
      <w:r>
        <w:rPr>
          <w:lang w:val="fr-FR"/>
        </w:rPr>
        <w:t xml:space="preserve"> représente la partie Vue de mon application. Il regroupe les différentes fenêtres, les contrôles qui les composent et les interactions entres elles.</w:t>
      </w:r>
    </w:p>
    <w:p w:rsidR="00474DBB" w:rsidRDefault="00FA0DDF" w:rsidP="00474DBB">
      <w:pPr>
        <w:rPr>
          <w:lang w:val="fr-FR"/>
        </w:rPr>
      </w:pPr>
      <w:r>
        <w:rPr>
          <w:lang w:val="fr-FR"/>
        </w:rPr>
        <w:t>Il est composé d’un Navigation Controller qui sert de base à l’interface et de plusieurs fenêtres :</w:t>
      </w:r>
    </w:p>
    <w:p w:rsidR="00FA0DDF" w:rsidRDefault="00FA0DDF" w:rsidP="00FA0DDF">
      <w:pPr>
        <w:pStyle w:val="Paragraphedeliste"/>
        <w:numPr>
          <w:ilvl w:val="0"/>
          <w:numId w:val="2"/>
        </w:numPr>
        <w:rPr>
          <w:lang w:val="fr-FR"/>
        </w:rPr>
      </w:pPr>
      <w:r>
        <w:rPr>
          <w:lang w:val="fr-FR"/>
        </w:rPr>
        <w:t>Liste des séquences </w:t>
      </w:r>
    </w:p>
    <w:p w:rsidR="00FA0DDF" w:rsidRDefault="00FA0DDF" w:rsidP="00FA0DDF">
      <w:pPr>
        <w:pStyle w:val="Paragraphedeliste"/>
        <w:numPr>
          <w:ilvl w:val="0"/>
          <w:numId w:val="2"/>
        </w:numPr>
        <w:rPr>
          <w:lang w:val="fr-FR"/>
        </w:rPr>
      </w:pPr>
      <w:r>
        <w:rPr>
          <w:lang w:val="fr-FR"/>
        </w:rPr>
        <w:t>Séquence</w:t>
      </w:r>
    </w:p>
    <w:p w:rsidR="00FA0DDF" w:rsidRDefault="00FA0DDF" w:rsidP="00FA0DDF">
      <w:pPr>
        <w:pStyle w:val="Paragraphedeliste"/>
        <w:numPr>
          <w:ilvl w:val="0"/>
          <w:numId w:val="2"/>
        </w:numPr>
        <w:rPr>
          <w:lang w:val="fr-FR"/>
        </w:rPr>
      </w:pPr>
      <w:r>
        <w:rPr>
          <w:lang w:val="fr-FR"/>
        </w:rPr>
        <w:t>Exercice</w:t>
      </w:r>
    </w:p>
    <w:p w:rsidR="00FA0DDF" w:rsidRDefault="00FA0DDF" w:rsidP="00FA0DDF">
      <w:pPr>
        <w:rPr>
          <w:lang w:val="fr-FR"/>
        </w:rPr>
      </w:pPr>
      <w:r>
        <w:rPr>
          <w:lang w:val="fr-FR"/>
        </w:rPr>
        <w:t xml:space="preserve">Les flèches entre les différentes interfaces sont des </w:t>
      </w:r>
      <w:proofErr w:type="spellStart"/>
      <w:r>
        <w:rPr>
          <w:lang w:val="fr-FR"/>
        </w:rPr>
        <w:t>Segues</w:t>
      </w:r>
      <w:proofErr w:type="spellEnd"/>
      <w:r>
        <w:rPr>
          <w:lang w:val="fr-FR"/>
        </w:rPr>
        <w:t xml:space="preserve"> , ils permettent de définir un lien entre deux interfaces et la façon dont se fait la transition entre ces deux interfaces.</w:t>
      </w:r>
    </w:p>
    <w:p w:rsidR="00FA0DDF" w:rsidRDefault="00FA0DDF" w:rsidP="00FA0DDF">
      <w:pPr>
        <w:rPr>
          <w:lang w:val="fr-FR"/>
        </w:rPr>
      </w:pPr>
    </w:p>
    <w:p w:rsidR="00FA0DDF" w:rsidRPr="00FA0DDF" w:rsidRDefault="00FA0DDF" w:rsidP="00FA0DDF">
      <w:pPr>
        <w:rPr>
          <w:lang w:val="fr-FR"/>
        </w:rPr>
      </w:pPr>
    </w:p>
    <w:p w:rsidR="00474DBB" w:rsidRDefault="00474DBB">
      <w:pPr>
        <w:rPr>
          <w:lang w:val="fr-FR"/>
        </w:rPr>
      </w:pPr>
      <w:r>
        <w:rPr>
          <w:lang w:val="fr-FR"/>
        </w:rPr>
        <w:br w:type="page"/>
      </w:r>
    </w:p>
    <w:p w:rsidR="002F714B" w:rsidRDefault="002F714B" w:rsidP="00C71B97">
      <w:pPr>
        <w:pStyle w:val="Titre2"/>
      </w:pPr>
      <w:r>
        <w:lastRenderedPageBreak/>
        <w:t>Description des algorithmes</w:t>
      </w:r>
    </w:p>
    <w:p w:rsidR="008C4DC0" w:rsidRPr="008C4DC0" w:rsidRDefault="00EB6048" w:rsidP="00396153">
      <w:pPr>
        <w:pStyle w:val="Titre4"/>
        <w:rPr>
          <w:lang w:val="fr-FR"/>
        </w:rPr>
      </w:pPr>
      <w:r>
        <w:rPr>
          <w:lang w:val="fr-FR"/>
        </w:rPr>
        <w:t>Utilisation du vibreur</w:t>
      </w:r>
    </w:p>
    <w:p w:rsidR="00EB6048" w:rsidRDefault="008C4DC0" w:rsidP="00EB6048">
      <w:pPr>
        <w:rPr>
          <w:lang w:val="fr-FR"/>
        </w:rPr>
      </w:pPr>
      <w:r w:rsidRPr="008C4DC0">
        <w:rPr>
          <w:noProof/>
          <w:lang w:val="fr-FR"/>
        </w:rPr>
      </w:r>
      <w:r w:rsidR="00B90AB0">
        <w:rPr>
          <w:lang w:val="fr-FR"/>
        </w:rPr>
        <w:pict>
          <v:shapetype id="_x0000_t202" coordsize="21600,21600" o:spt="202" path="m,l,21600r21600,l21600,xe">
            <v:stroke joinstyle="miter"/>
            <v:path gradientshapeok="t" o:connecttype="rect"/>
          </v:shapetype>
          <v:shape id="_x0000_s1026" type="#_x0000_t202" style="width:456.15pt;height:80.5pt;mso-position-horizontal-relative:char;mso-position-vertical-relative:line;mso-width-relative:margin;mso-height-relative:margin">
            <v:textbox>
              <w:txbxContent>
                <w:p w:rsidR="008C4DC0" w:rsidRDefault="008C4DC0" w:rsidP="008C4DC0">
                  <w:pPr>
                    <w:spacing w:after="0" w:line="244" w:lineRule="atLeast"/>
                    <w:rPr>
                      <w:rFonts w:ascii="Consolas" w:eastAsia="Times New Roman" w:hAnsi="Consolas" w:cs="Consolas"/>
                      <w:color w:val="333333"/>
                      <w:sz w:val="20"/>
                      <w:szCs w:val="20"/>
                      <w:lang w:eastAsia="en-GB"/>
                    </w:rPr>
                  </w:pPr>
                  <w:r w:rsidRPr="008C4DC0">
                    <w:rPr>
                      <w:rFonts w:ascii="Consolas" w:eastAsia="Times New Roman" w:hAnsi="Consolas" w:cs="Consolas"/>
                      <w:color w:val="333333"/>
                      <w:sz w:val="20"/>
                      <w:szCs w:val="20"/>
                      <w:lang w:eastAsia="en-GB"/>
                    </w:rPr>
                    <w:t>- (</w:t>
                  </w:r>
                  <w:proofErr w:type="spellStart"/>
                  <w:r w:rsidRPr="008C4DC0">
                    <w:rPr>
                      <w:rFonts w:ascii="Consolas" w:eastAsia="Times New Roman" w:hAnsi="Consolas" w:cs="Consolas"/>
                      <w:color w:val="A71D5D"/>
                      <w:sz w:val="20"/>
                      <w:lang w:eastAsia="en-GB"/>
                    </w:rPr>
                    <w:t>IBAction</w:t>
                  </w:r>
                  <w:proofErr w:type="spellEnd"/>
                  <w:r w:rsidRPr="008C4DC0">
                    <w:rPr>
                      <w:rFonts w:ascii="Consolas" w:eastAsia="Times New Roman" w:hAnsi="Consolas" w:cs="Consolas"/>
                      <w:color w:val="333333"/>
                      <w:sz w:val="20"/>
                      <w:szCs w:val="20"/>
                      <w:lang w:eastAsia="en-GB"/>
                    </w:rPr>
                    <w:t>)</w:t>
                  </w:r>
                  <w:proofErr w:type="spellStart"/>
                  <w:r w:rsidRPr="008C4DC0">
                    <w:rPr>
                      <w:rFonts w:ascii="Consolas" w:eastAsia="Times New Roman" w:hAnsi="Consolas" w:cs="Consolas"/>
                      <w:color w:val="795DA3"/>
                      <w:sz w:val="20"/>
                      <w:lang w:eastAsia="en-GB"/>
                    </w:rPr>
                    <w:t>onSwVibreurChange</w:t>
                  </w:r>
                  <w:proofErr w:type="spellEnd"/>
                  <w:r w:rsidRPr="008C4DC0">
                    <w:rPr>
                      <w:rFonts w:ascii="Consolas" w:eastAsia="Times New Roman" w:hAnsi="Consolas" w:cs="Consolas"/>
                      <w:color w:val="795DA3"/>
                      <w:sz w:val="20"/>
                      <w:lang w:eastAsia="en-GB"/>
                    </w:rPr>
                    <w:t>:</w:t>
                  </w:r>
                  <w:r w:rsidRPr="008C4DC0">
                    <w:rPr>
                      <w:rFonts w:ascii="Consolas" w:eastAsia="Times New Roman" w:hAnsi="Consolas" w:cs="Consolas"/>
                      <w:color w:val="333333"/>
                      <w:sz w:val="20"/>
                      <w:szCs w:val="20"/>
                      <w:lang w:eastAsia="en-GB"/>
                    </w:rPr>
                    <w:t>(</w:t>
                  </w:r>
                  <w:r w:rsidRPr="008C4DC0">
                    <w:rPr>
                      <w:rFonts w:ascii="Consolas" w:eastAsia="Times New Roman" w:hAnsi="Consolas" w:cs="Consolas"/>
                      <w:color w:val="A71D5D"/>
                      <w:sz w:val="20"/>
                      <w:lang w:eastAsia="en-GB"/>
                    </w:rPr>
                    <w:t>id</w:t>
                  </w:r>
                  <w:r w:rsidRPr="008C4DC0">
                    <w:rPr>
                      <w:rFonts w:ascii="Consolas" w:eastAsia="Times New Roman" w:hAnsi="Consolas" w:cs="Consolas"/>
                      <w:color w:val="333333"/>
                      <w:sz w:val="20"/>
                      <w:szCs w:val="20"/>
                      <w:lang w:eastAsia="en-GB"/>
                    </w:rPr>
                    <w:t>)</w:t>
                  </w:r>
                  <w:r w:rsidRPr="008C4DC0">
                    <w:rPr>
                      <w:rFonts w:ascii="Consolas" w:eastAsia="Times New Roman" w:hAnsi="Consolas" w:cs="Consolas"/>
                      <w:color w:val="333333"/>
                      <w:sz w:val="20"/>
                      <w:lang w:eastAsia="en-GB"/>
                    </w:rPr>
                    <w:t>sender</w:t>
                  </w:r>
                  <w:r w:rsidRPr="008C4DC0">
                    <w:rPr>
                      <w:rFonts w:ascii="Consolas" w:eastAsia="Times New Roman" w:hAnsi="Consolas" w:cs="Consolas"/>
                      <w:color w:val="333333"/>
                      <w:sz w:val="20"/>
                      <w:szCs w:val="20"/>
                      <w:lang w:eastAsia="en-GB"/>
                    </w:rPr>
                    <w:t xml:space="preserve"> {</w:t>
                  </w:r>
                </w:p>
                <w:p w:rsidR="008C4DC0" w:rsidRDefault="008C4DC0" w:rsidP="008C4DC0">
                  <w:pPr>
                    <w:spacing w:after="0" w:line="244" w:lineRule="atLeast"/>
                    <w:rPr>
                      <w:rFonts w:ascii="Consolas" w:eastAsia="Times New Roman" w:hAnsi="Consolas" w:cs="Consolas"/>
                      <w:color w:val="333333"/>
                      <w:sz w:val="20"/>
                      <w:szCs w:val="20"/>
                      <w:lang w:eastAsia="en-GB"/>
                    </w:rPr>
                  </w:pPr>
                  <w:r w:rsidRPr="008C4DC0">
                    <w:rPr>
                      <w:rFonts w:ascii="Consolas" w:eastAsia="Times New Roman" w:hAnsi="Consolas" w:cs="Consolas"/>
                      <w:color w:val="333333"/>
                      <w:sz w:val="20"/>
                      <w:szCs w:val="20"/>
                      <w:lang w:eastAsia="en-GB"/>
                    </w:rPr>
                    <w:t xml:space="preserve">    </w:t>
                  </w:r>
                  <w:r w:rsidRPr="008C4DC0">
                    <w:rPr>
                      <w:rFonts w:ascii="Consolas" w:eastAsia="Times New Roman" w:hAnsi="Consolas" w:cs="Consolas"/>
                      <w:color w:val="A71D5D"/>
                      <w:sz w:val="20"/>
                      <w:lang w:eastAsia="en-GB"/>
                    </w:rPr>
                    <w:t>if</w:t>
                  </w:r>
                  <w:r w:rsidRPr="008C4DC0">
                    <w:rPr>
                      <w:rFonts w:ascii="Consolas" w:eastAsia="Times New Roman" w:hAnsi="Consolas" w:cs="Consolas"/>
                      <w:color w:val="333333"/>
                      <w:sz w:val="20"/>
                      <w:szCs w:val="20"/>
                      <w:lang w:eastAsia="en-GB"/>
                    </w:rPr>
                    <w:t>(</w:t>
                  </w:r>
                  <w:proofErr w:type="spellStart"/>
                  <w:r w:rsidRPr="008C4DC0">
                    <w:rPr>
                      <w:rFonts w:ascii="Consolas" w:eastAsia="Times New Roman" w:hAnsi="Consolas" w:cs="Consolas"/>
                      <w:color w:val="333333"/>
                      <w:sz w:val="20"/>
                      <w:szCs w:val="20"/>
                      <w:lang w:eastAsia="en-GB"/>
                    </w:rPr>
                    <w:t>swNotifVibreurEx.</w:t>
                  </w:r>
                  <w:r w:rsidRPr="008C4DC0">
                    <w:rPr>
                      <w:rFonts w:ascii="Consolas" w:eastAsia="Times New Roman" w:hAnsi="Consolas" w:cs="Consolas"/>
                      <w:color w:val="333333"/>
                      <w:sz w:val="20"/>
                      <w:lang w:eastAsia="en-GB"/>
                    </w:rPr>
                    <w:t>on</w:t>
                  </w:r>
                  <w:proofErr w:type="spellEnd"/>
                  <w:r w:rsidRPr="008C4DC0">
                    <w:rPr>
                      <w:rFonts w:ascii="Consolas" w:eastAsia="Times New Roman" w:hAnsi="Consolas" w:cs="Consolas"/>
                      <w:color w:val="333333"/>
                      <w:sz w:val="20"/>
                      <w:szCs w:val="20"/>
                      <w:lang w:eastAsia="en-GB"/>
                    </w:rPr>
                    <w:t>)</w:t>
                  </w:r>
                </w:p>
                <w:p w:rsidR="008C4DC0" w:rsidRDefault="008C4DC0" w:rsidP="008C4DC0">
                  <w:pPr>
                    <w:spacing w:after="0" w:line="244" w:lineRule="atLeast"/>
                    <w:rPr>
                      <w:rFonts w:ascii="Consolas" w:eastAsia="Times New Roman" w:hAnsi="Consolas" w:cs="Consolas"/>
                      <w:color w:val="333333"/>
                      <w:sz w:val="20"/>
                      <w:szCs w:val="20"/>
                      <w:lang w:eastAsia="en-GB"/>
                    </w:rPr>
                  </w:pPr>
                  <w:r w:rsidRPr="008C4DC0">
                    <w:rPr>
                      <w:rFonts w:ascii="Consolas" w:eastAsia="Times New Roman" w:hAnsi="Consolas" w:cs="Consolas"/>
                      <w:color w:val="333333"/>
                      <w:sz w:val="20"/>
                      <w:szCs w:val="20"/>
                      <w:lang w:eastAsia="en-GB"/>
                    </w:rPr>
                    <w:t xml:space="preserve">    {</w:t>
                  </w:r>
                </w:p>
                <w:p w:rsidR="008C4DC0" w:rsidRDefault="008C4DC0" w:rsidP="008C4DC0">
                  <w:pPr>
                    <w:spacing w:after="0" w:line="244" w:lineRule="atLeast"/>
                    <w:rPr>
                      <w:rFonts w:ascii="Consolas" w:eastAsia="Times New Roman" w:hAnsi="Consolas" w:cs="Consolas"/>
                      <w:color w:val="333333"/>
                      <w:sz w:val="20"/>
                      <w:szCs w:val="20"/>
                      <w:lang w:eastAsia="en-GB"/>
                    </w:rPr>
                  </w:pPr>
                  <w:r w:rsidRPr="008C4DC0">
                    <w:rPr>
                      <w:rFonts w:ascii="Consolas" w:eastAsia="Times New Roman" w:hAnsi="Consolas" w:cs="Consolas"/>
                      <w:color w:val="333333"/>
                      <w:sz w:val="20"/>
                      <w:szCs w:val="20"/>
                      <w:lang w:eastAsia="en-GB"/>
                    </w:rPr>
                    <w:t xml:space="preserve">        </w:t>
                  </w:r>
                  <w:proofErr w:type="spellStart"/>
                  <w:r w:rsidRPr="008C4DC0">
                    <w:rPr>
                      <w:rFonts w:ascii="Consolas" w:eastAsia="Times New Roman" w:hAnsi="Consolas" w:cs="Consolas"/>
                      <w:color w:val="0086B3"/>
                      <w:sz w:val="20"/>
                      <w:lang w:eastAsia="en-GB"/>
                    </w:rPr>
                    <w:t>AudioServicesPlaySystemSound</w:t>
                  </w:r>
                  <w:proofErr w:type="spellEnd"/>
                  <w:r w:rsidRPr="008C4DC0">
                    <w:rPr>
                      <w:rFonts w:ascii="Consolas" w:eastAsia="Times New Roman" w:hAnsi="Consolas" w:cs="Consolas"/>
                      <w:color w:val="333333"/>
                      <w:sz w:val="20"/>
                      <w:szCs w:val="20"/>
                      <w:lang w:eastAsia="en-GB"/>
                    </w:rPr>
                    <w:t>(</w:t>
                  </w:r>
                  <w:proofErr w:type="spellStart"/>
                  <w:r w:rsidRPr="008C4DC0">
                    <w:rPr>
                      <w:rFonts w:ascii="Consolas" w:eastAsia="Times New Roman" w:hAnsi="Consolas" w:cs="Consolas"/>
                      <w:color w:val="0086B3"/>
                      <w:sz w:val="20"/>
                      <w:lang w:eastAsia="en-GB"/>
                    </w:rPr>
                    <w:t>kSystemSoundID_Vibrate</w:t>
                  </w:r>
                  <w:proofErr w:type="spellEnd"/>
                  <w:r w:rsidRPr="008C4DC0">
                    <w:rPr>
                      <w:rFonts w:ascii="Consolas" w:eastAsia="Times New Roman" w:hAnsi="Consolas" w:cs="Consolas"/>
                      <w:color w:val="333333"/>
                      <w:sz w:val="20"/>
                      <w:szCs w:val="20"/>
                      <w:lang w:eastAsia="en-GB"/>
                    </w:rPr>
                    <w:t>);</w:t>
                  </w:r>
                </w:p>
                <w:p w:rsidR="008C4DC0" w:rsidRDefault="008C4DC0" w:rsidP="008C4DC0">
                  <w:pPr>
                    <w:spacing w:after="0" w:line="244"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
                <w:p w:rsidR="008C4DC0" w:rsidRPr="008C4DC0" w:rsidRDefault="008C4DC0" w:rsidP="008C4DC0">
                  <w:r>
                    <w:rPr>
                      <w:rFonts w:ascii="Consolas" w:eastAsia="Times New Roman" w:hAnsi="Consolas" w:cs="Consolas"/>
                      <w:color w:val="333333"/>
                      <w:sz w:val="20"/>
                      <w:szCs w:val="20"/>
                      <w:lang w:eastAsia="en-GB"/>
                    </w:rPr>
                    <w:t>}</w:t>
                  </w:r>
                </w:p>
              </w:txbxContent>
            </v:textbox>
            <w10:wrap type="none"/>
            <w10:anchorlock/>
          </v:shape>
        </w:pict>
      </w:r>
    </w:p>
    <w:p w:rsidR="002F714B" w:rsidRDefault="008C4DC0" w:rsidP="002F714B">
      <w:pPr>
        <w:rPr>
          <w:lang w:val="fr-FR"/>
        </w:rPr>
      </w:pPr>
      <w:r>
        <w:rPr>
          <w:lang w:val="fr-FR"/>
        </w:rPr>
        <w:t>Ce code permet d’utiliser le vibreur quand l’utilisateur active la notification par vibreur dans le code.</w:t>
      </w:r>
    </w:p>
    <w:p w:rsidR="008C4DC0" w:rsidRPr="00474DBB" w:rsidRDefault="008C4DC0" w:rsidP="00396153">
      <w:pPr>
        <w:pStyle w:val="Titre4"/>
      </w:pPr>
      <w:r>
        <w:rPr>
          <w:lang w:val="fr-FR"/>
        </w:rPr>
        <w:t>Ajout d’un nouvel exercice à une séquence</w:t>
      </w:r>
    </w:p>
    <w:p w:rsidR="008C4DC0" w:rsidRDefault="008C4DC0" w:rsidP="008C4DC0">
      <w:pPr>
        <w:rPr>
          <w:lang w:val="fr-FR"/>
        </w:rPr>
      </w:pPr>
      <w:r w:rsidRPr="008C4DC0">
        <w:rPr>
          <w:noProof/>
          <w:lang w:val="fr-FR"/>
        </w:rPr>
      </w:r>
      <w:r w:rsidR="00B90AB0">
        <w:rPr>
          <w:lang w:val="fr-FR"/>
        </w:rPr>
        <w:pict>
          <v:shape id="_x0000_s1027" type="#_x0000_t202" style="width:456.15pt;height:344.2pt;mso-position-horizontal-relative:char;mso-position-vertical-relative:line;mso-width-relative:margin;mso-height-relative:margin">
            <v:textbox>
              <w:txbxContent>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BB2CA2"/>
                      <w:sz w:val="18"/>
                      <w:szCs w:val="18"/>
                      <w:lang w:eastAsia="en-GB"/>
                    </w:rPr>
                    <w:t>IBAction</w:t>
                  </w:r>
                  <w:proofErr w:type="spellEnd"/>
                  <w:r w:rsidRPr="008C4DC0">
                    <w:rPr>
                      <w:rFonts w:ascii="Arial" w:eastAsia="Times New Roman" w:hAnsi="Arial" w:cs="Arial"/>
                      <w:color w:val="000000"/>
                      <w:sz w:val="18"/>
                      <w:szCs w:val="18"/>
                      <w:lang w:eastAsia="en-GB"/>
                    </w:rPr>
                    <w:t>)</w:t>
                  </w:r>
                  <w:proofErr w:type="spellStart"/>
                  <w:r w:rsidRPr="008C4DC0">
                    <w:rPr>
                      <w:rFonts w:ascii="Arial" w:eastAsia="Times New Roman" w:hAnsi="Arial" w:cs="Arial"/>
                      <w:color w:val="000000"/>
                      <w:sz w:val="18"/>
                      <w:szCs w:val="18"/>
                      <w:lang w:eastAsia="en-GB"/>
                    </w:rPr>
                    <w:t>onBtnAddClick</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BB2CA2"/>
                      <w:sz w:val="18"/>
                      <w:szCs w:val="18"/>
                      <w:lang w:eastAsia="en-GB"/>
                    </w:rPr>
                    <w:t>id</w:t>
                  </w:r>
                  <w:r w:rsidRPr="008C4DC0">
                    <w:rPr>
                      <w:rFonts w:ascii="Arial" w:eastAsia="Times New Roman" w:hAnsi="Arial" w:cs="Arial"/>
                      <w:color w:val="000000"/>
                      <w:sz w:val="18"/>
                      <w:szCs w:val="18"/>
                      <w:lang w:eastAsia="en-GB"/>
                    </w:rPr>
                    <w:t>)sender {</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703DAA"/>
                      <w:sz w:val="18"/>
                      <w:szCs w:val="18"/>
                      <w:lang w:eastAsia="en-GB"/>
                    </w:rPr>
                    <w:t>NSManagedObjectContext</w:t>
                  </w:r>
                  <w:proofErr w:type="spellEnd"/>
                  <w:r w:rsidRPr="008C4DC0">
                    <w:rPr>
                      <w:rFonts w:ascii="Arial" w:eastAsia="Times New Roman" w:hAnsi="Arial" w:cs="Arial"/>
                      <w:color w:val="000000"/>
                      <w:sz w:val="18"/>
                      <w:szCs w:val="18"/>
                      <w:lang w:eastAsia="en-GB"/>
                    </w:rPr>
                    <w:t xml:space="preserve"> *context = [</w:t>
                  </w:r>
                  <w:proofErr w:type="spellStart"/>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fetchedResultsControllerEx</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managedObjectContext</w:t>
                  </w:r>
                  <w:proofErr w:type="spellEnd"/>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703DAA"/>
                      <w:sz w:val="18"/>
                      <w:szCs w:val="18"/>
                      <w:lang w:eastAsia="en-GB"/>
                    </w:rPr>
                    <w:t>NSEntityDescription</w:t>
                  </w:r>
                  <w:proofErr w:type="spellEnd"/>
                  <w:r w:rsidRPr="008C4DC0">
                    <w:rPr>
                      <w:rFonts w:ascii="Arial" w:eastAsia="Times New Roman" w:hAnsi="Arial" w:cs="Arial"/>
                      <w:color w:val="000000"/>
                      <w:sz w:val="18"/>
                      <w:szCs w:val="18"/>
                      <w:lang w:eastAsia="en-GB"/>
                    </w:rPr>
                    <w:t xml:space="preserve"> *entity = [[</w:t>
                  </w:r>
                  <w:proofErr w:type="spellStart"/>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fetchedResultsControllerEx</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fetchRequest</w:t>
                  </w:r>
                  <w:proofErr w:type="spellEnd"/>
                  <w:r w:rsidRPr="008C4DC0">
                    <w:rPr>
                      <w:rFonts w:ascii="Arial" w:eastAsia="Times New Roman" w:hAnsi="Arial" w:cs="Arial"/>
                      <w:color w:val="000000"/>
                      <w:sz w:val="18"/>
                      <w:szCs w:val="18"/>
                      <w:lang w:eastAsia="en-GB"/>
                    </w:rPr>
                    <w:t xml:space="preserve">] </w:t>
                  </w:r>
                  <w:r w:rsidRPr="008C4DC0">
                    <w:rPr>
                      <w:rFonts w:ascii="Arial" w:eastAsia="Times New Roman" w:hAnsi="Arial" w:cs="Arial"/>
                      <w:color w:val="3D1D81"/>
                      <w:sz w:val="18"/>
                      <w:szCs w:val="18"/>
                      <w:lang w:eastAsia="en-GB"/>
                    </w:rPr>
                    <w:t>entity</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703DAA"/>
                      <w:sz w:val="18"/>
                      <w:szCs w:val="18"/>
                      <w:lang w:eastAsia="en-GB"/>
                    </w:rPr>
                    <w:t>NSManagedObject</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 [</w:t>
                  </w:r>
                  <w:proofErr w:type="spellStart"/>
                  <w:r w:rsidRPr="008C4DC0">
                    <w:rPr>
                      <w:rFonts w:ascii="Arial" w:eastAsia="Times New Roman" w:hAnsi="Arial" w:cs="Arial"/>
                      <w:color w:val="703DAA"/>
                      <w:sz w:val="18"/>
                      <w:szCs w:val="18"/>
                      <w:lang w:eastAsia="en-GB"/>
                    </w:rPr>
                    <w:t>NSEntityDescription</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insertNewObjectForEntityForName</w:t>
                  </w:r>
                  <w:proofErr w:type="spellEnd"/>
                  <w:r w:rsidRPr="008C4DC0">
                    <w:rPr>
                      <w:rFonts w:ascii="Arial" w:eastAsia="Times New Roman" w:hAnsi="Arial" w:cs="Arial"/>
                      <w:color w:val="000000"/>
                      <w:sz w:val="18"/>
                      <w:szCs w:val="18"/>
                      <w:lang w:eastAsia="en-GB"/>
                    </w:rPr>
                    <w:t xml:space="preserve">:[entity </w:t>
                  </w:r>
                  <w:r w:rsidRPr="008C4DC0">
                    <w:rPr>
                      <w:rFonts w:ascii="Arial" w:eastAsia="Times New Roman" w:hAnsi="Arial" w:cs="Arial"/>
                      <w:color w:val="3D1D81"/>
                      <w:sz w:val="18"/>
                      <w:szCs w:val="18"/>
                      <w:lang w:eastAsia="en-GB"/>
                    </w:rPr>
                    <w:t>name</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inManagedObjectContext</w:t>
                  </w:r>
                  <w:r w:rsidRPr="008C4DC0">
                    <w:rPr>
                      <w:rFonts w:ascii="Arial" w:eastAsia="Times New Roman" w:hAnsi="Arial" w:cs="Arial"/>
                      <w:color w:val="000000"/>
                      <w:sz w:val="18"/>
                      <w:szCs w:val="18"/>
                      <w:lang w:eastAsia="en-GB"/>
                    </w:rPr>
                    <w:t>:context</w:t>
                  </w:r>
                  <w:proofErr w:type="spellEnd"/>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setValue</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proofErr w:type="spellStart"/>
                  <w:r w:rsidRPr="008C4DC0">
                    <w:rPr>
                      <w:rFonts w:ascii="Arial" w:eastAsia="Times New Roman" w:hAnsi="Arial" w:cs="Arial"/>
                      <w:color w:val="D12F1B"/>
                      <w:sz w:val="18"/>
                      <w:szCs w:val="18"/>
                      <w:lang w:eastAsia="en-GB"/>
                    </w:rPr>
                    <w:t>Nouvel</w:t>
                  </w:r>
                  <w:proofErr w:type="spellEnd"/>
                  <w:r w:rsidRPr="008C4DC0">
                    <w:rPr>
                      <w:rFonts w:ascii="Arial" w:eastAsia="Times New Roman" w:hAnsi="Arial" w:cs="Arial"/>
                      <w:color w:val="D12F1B"/>
                      <w:sz w:val="18"/>
                      <w:szCs w:val="18"/>
                      <w:lang w:eastAsia="en-GB"/>
                    </w:rPr>
                    <w:t xml:space="preserve"> </w:t>
                  </w:r>
                  <w:proofErr w:type="spellStart"/>
                  <w:r w:rsidRPr="008C4DC0">
                    <w:rPr>
                      <w:rFonts w:ascii="Arial" w:eastAsia="Times New Roman" w:hAnsi="Arial" w:cs="Arial"/>
                      <w:color w:val="D12F1B"/>
                      <w:sz w:val="18"/>
                      <w:szCs w:val="18"/>
                      <w:lang w:eastAsia="en-GB"/>
                    </w:rPr>
                    <w:t>exercice</w:t>
                  </w:r>
                  <w:proofErr w:type="spellEnd"/>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forKey</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proofErr w:type="spellStart"/>
                  <w:r w:rsidRPr="008C4DC0">
                    <w:rPr>
                      <w:rFonts w:ascii="Arial" w:eastAsia="Times New Roman" w:hAnsi="Arial" w:cs="Arial"/>
                      <w:color w:val="D12F1B"/>
                      <w:sz w:val="18"/>
                      <w:szCs w:val="18"/>
                      <w:lang w:eastAsia="en-GB"/>
                    </w:rPr>
                    <w:t>nomEx</w:t>
                  </w:r>
                  <w:proofErr w:type="spellEnd"/>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setValue</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forKey</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proofErr w:type="spellStart"/>
                  <w:r w:rsidRPr="008C4DC0">
                    <w:rPr>
                      <w:rFonts w:ascii="Arial" w:eastAsia="Times New Roman" w:hAnsi="Arial" w:cs="Arial"/>
                      <w:color w:val="D12F1B"/>
                      <w:sz w:val="18"/>
                      <w:szCs w:val="18"/>
                      <w:lang w:eastAsia="en-GB"/>
                    </w:rPr>
                    <w:t>descriptionEx</w:t>
                  </w:r>
                  <w:proofErr w:type="spellEnd"/>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setValue</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272AD8"/>
                      <w:sz w:val="18"/>
                      <w:szCs w:val="18"/>
                      <w:lang w:eastAsia="en-GB"/>
                    </w:rPr>
                    <w:t>@10</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forKey</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proofErr w:type="spellStart"/>
                  <w:r w:rsidRPr="008C4DC0">
                    <w:rPr>
                      <w:rFonts w:ascii="Arial" w:eastAsia="Times New Roman" w:hAnsi="Arial" w:cs="Arial"/>
                      <w:color w:val="D12F1B"/>
                      <w:sz w:val="18"/>
                      <w:szCs w:val="18"/>
                      <w:lang w:eastAsia="en-GB"/>
                    </w:rPr>
                    <w:t>dureeEx</w:t>
                  </w:r>
                  <w:proofErr w:type="spellEnd"/>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008400"/>
                      <w:sz w:val="18"/>
                      <w:szCs w:val="18"/>
                      <w:lang w:val="fr-FR" w:eastAsia="en-GB"/>
                    </w:rPr>
                    <w:t>//récupération de la position de l'exercice dans la liste d'exercices de la séquence</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val="fr-FR" w:eastAsia="en-GB"/>
                    </w:rPr>
                    <w:t>   </w:t>
                  </w:r>
                  <w:r w:rsidRPr="008C4DC0">
                    <w:rPr>
                      <w:rFonts w:ascii="Arial" w:eastAsia="Times New Roman" w:hAnsi="Arial" w:cs="Arial"/>
                      <w:color w:val="BB2CA2"/>
                      <w:sz w:val="18"/>
                      <w:szCs w:val="18"/>
                      <w:lang w:eastAsia="en-GB"/>
                    </w:rPr>
                    <w:t>id</w:t>
                  </w:r>
                  <w:r w:rsidRPr="008C4DC0">
                    <w:rPr>
                      <w:rFonts w:ascii="Arial" w:eastAsia="Times New Roman" w:hAnsi="Arial" w:cs="Arial"/>
                      <w:color w:val="000000"/>
                      <w:sz w:val="18"/>
                      <w:szCs w:val="18"/>
                      <w:lang w:eastAsia="en-GB"/>
                    </w:rPr>
                    <w:t xml:space="preserve"> &lt;</w:t>
                  </w:r>
                  <w:proofErr w:type="spellStart"/>
                  <w:r w:rsidRPr="008C4DC0">
                    <w:rPr>
                      <w:rFonts w:ascii="Arial" w:eastAsia="Times New Roman" w:hAnsi="Arial" w:cs="Arial"/>
                      <w:color w:val="703DAA"/>
                      <w:sz w:val="18"/>
                      <w:szCs w:val="18"/>
                      <w:lang w:eastAsia="en-GB"/>
                    </w:rPr>
                    <w:t>NSFetchedResultsSectionInfo</w:t>
                  </w:r>
                  <w:proofErr w:type="spellEnd"/>
                  <w:r w:rsidRPr="008C4DC0">
                    <w:rPr>
                      <w:rFonts w:ascii="Arial" w:eastAsia="Times New Roman" w:hAnsi="Arial" w:cs="Arial"/>
                      <w:color w:val="000000"/>
                      <w:sz w:val="18"/>
                      <w:szCs w:val="18"/>
                      <w:lang w:eastAsia="en-GB"/>
                    </w:rPr>
                    <w:t xml:space="preserve">&gt; </w:t>
                  </w:r>
                  <w:proofErr w:type="spellStart"/>
                  <w:r w:rsidRPr="008C4DC0">
                    <w:rPr>
                      <w:rFonts w:ascii="Arial" w:eastAsia="Times New Roman" w:hAnsi="Arial" w:cs="Arial"/>
                      <w:color w:val="000000"/>
                      <w:sz w:val="18"/>
                      <w:szCs w:val="18"/>
                      <w:lang w:eastAsia="en-GB"/>
                    </w:rPr>
                    <w:t>sectionInfo</w:t>
                  </w:r>
                  <w:proofErr w:type="spellEnd"/>
                  <w:r w:rsidRPr="008C4DC0">
                    <w:rPr>
                      <w:rFonts w:ascii="Arial" w:eastAsia="Times New Roman" w:hAnsi="Arial" w:cs="Arial"/>
                      <w:color w:val="000000"/>
                      <w:sz w:val="18"/>
                      <w:szCs w:val="18"/>
                      <w:lang w:eastAsia="en-GB"/>
                    </w:rPr>
                    <w:t xml:space="preserve"> = [</w:t>
                  </w:r>
                  <w:proofErr w:type="spellStart"/>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fetchedResultsControllerEx</w:t>
                  </w:r>
                  <w:proofErr w:type="spellEnd"/>
                  <w:r w:rsidRPr="008C4DC0">
                    <w:rPr>
                      <w:rFonts w:ascii="Arial" w:eastAsia="Times New Roman" w:hAnsi="Arial" w:cs="Arial"/>
                      <w:color w:val="000000"/>
                      <w:sz w:val="18"/>
                      <w:szCs w:val="18"/>
                      <w:lang w:eastAsia="en-GB"/>
                    </w:rPr>
                    <w:t xml:space="preserve"> </w:t>
                  </w:r>
                  <w:r w:rsidRPr="008C4DC0">
                    <w:rPr>
                      <w:rFonts w:ascii="Arial" w:eastAsia="Times New Roman" w:hAnsi="Arial" w:cs="Arial"/>
                      <w:color w:val="3D1D81"/>
                      <w:sz w:val="18"/>
                      <w:szCs w:val="18"/>
                      <w:lang w:eastAsia="en-GB"/>
                    </w:rPr>
                    <w:t>sections</w:t>
                  </w:r>
                  <w:r w:rsidRPr="008C4DC0">
                    <w:rPr>
                      <w:rFonts w:ascii="Arial" w:eastAsia="Times New Roman" w:hAnsi="Arial" w:cs="Arial"/>
                      <w:color w:val="000000"/>
                      <w:sz w:val="18"/>
                      <w:szCs w:val="18"/>
                      <w:lang w:eastAsia="en-GB"/>
                    </w:rPr>
                    <w:t>][</w:t>
                  </w:r>
                  <w:r w:rsidRPr="008C4DC0">
                    <w:rPr>
                      <w:rFonts w:ascii="Arial" w:eastAsia="Times New Roman" w:hAnsi="Arial" w:cs="Arial"/>
                      <w:color w:val="272AD8"/>
                      <w:sz w:val="18"/>
                      <w:szCs w:val="18"/>
                      <w:lang w:eastAsia="en-GB"/>
                    </w:rPr>
                    <w:t>0</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BB2CA2"/>
                      <w:sz w:val="18"/>
                      <w:szCs w:val="18"/>
                      <w:lang w:eastAsia="en-GB"/>
                    </w:rPr>
                    <w:t>long</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000000"/>
                      <w:sz w:val="18"/>
                      <w:szCs w:val="18"/>
                      <w:lang w:eastAsia="en-GB"/>
                    </w:rPr>
                    <w:t>nbreExercicesDansSequence</w:t>
                  </w:r>
                  <w:proofErr w:type="spellEnd"/>
                  <w:r w:rsidRPr="008C4DC0">
                    <w:rPr>
                      <w:rFonts w:ascii="Arial" w:eastAsia="Times New Roman" w:hAnsi="Arial" w:cs="Arial"/>
                      <w:color w:val="000000"/>
                      <w:sz w:val="18"/>
                      <w:szCs w:val="18"/>
                      <w:lang w:eastAsia="en-GB"/>
                    </w:rPr>
                    <w:t xml:space="preserve"> = [</w:t>
                  </w:r>
                  <w:proofErr w:type="spellStart"/>
                  <w:r w:rsidRPr="008C4DC0">
                    <w:rPr>
                      <w:rFonts w:ascii="Arial" w:eastAsia="Times New Roman" w:hAnsi="Arial" w:cs="Arial"/>
                      <w:color w:val="000000"/>
                      <w:sz w:val="18"/>
                      <w:szCs w:val="18"/>
                      <w:lang w:eastAsia="en-GB"/>
                    </w:rPr>
                    <w:t>sectionInfo</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numberOfObjects</w:t>
                  </w:r>
                  <w:proofErr w:type="spellEnd"/>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setValue</w:t>
                  </w:r>
                  <w:proofErr w:type="spellEnd"/>
                  <w:r w:rsidRPr="008C4DC0">
                    <w:rPr>
                      <w:rFonts w:ascii="Arial" w:eastAsia="Times New Roman" w:hAnsi="Arial" w:cs="Arial"/>
                      <w:color w:val="000000"/>
                      <w:sz w:val="18"/>
                      <w:szCs w:val="18"/>
                      <w:lang w:eastAsia="en-GB"/>
                    </w:rPr>
                    <w:t>:[</w:t>
                  </w:r>
                  <w:proofErr w:type="spellStart"/>
                  <w:r w:rsidRPr="008C4DC0">
                    <w:rPr>
                      <w:rFonts w:ascii="Arial" w:eastAsia="Times New Roman" w:hAnsi="Arial" w:cs="Arial"/>
                      <w:color w:val="703DAA"/>
                      <w:sz w:val="18"/>
                      <w:szCs w:val="18"/>
                      <w:lang w:eastAsia="en-GB"/>
                    </w:rPr>
                    <w:t>NSNumber</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numberWithLong</w:t>
                  </w:r>
                  <w:r w:rsidRPr="008C4DC0">
                    <w:rPr>
                      <w:rFonts w:ascii="Arial" w:eastAsia="Times New Roman" w:hAnsi="Arial" w:cs="Arial"/>
                      <w:color w:val="000000"/>
                      <w:sz w:val="18"/>
                      <w:szCs w:val="18"/>
                      <w:lang w:eastAsia="en-GB"/>
                    </w:rPr>
                    <w:t>:nbreExercicesDansSequence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forKey</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w:t>
                  </w:r>
                  <w:proofErr w:type="spellStart"/>
                  <w:r w:rsidRPr="008C4DC0">
                    <w:rPr>
                      <w:rFonts w:ascii="Arial" w:eastAsia="Times New Roman" w:hAnsi="Arial" w:cs="Arial"/>
                      <w:color w:val="D12F1B"/>
                      <w:sz w:val="18"/>
                      <w:szCs w:val="18"/>
                      <w:lang w:eastAsia="en-GB"/>
                    </w:rPr>
                    <w:t>positionDansSequenceEx</w:t>
                  </w:r>
                  <w:proofErr w:type="spellEnd"/>
                  <w:r w:rsidRPr="008C4DC0">
                    <w:rPr>
                      <w:rFonts w:ascii="Arial" w:eastAsia="Times New Roman" w:hAnsi="Arial" w:cs="Arial"/>
                      <w:color w:val="D12F1B"/>
                      <w:sz w:val="18"/>
                      <w:szCs w:val="18"/>
                      <w:lang w:eastAsia="en-GB"/>
                    </w:rPr>
                    <w:t>"</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008400"/>
                      <w:sz w:val="18"/>
                      <w:szCs w:val="18"/>
                      <w:lang w:val="fr-FR" w:eastAsia="en-GB"/>
                    </w:rPr>
                    <w:t xml:space="preserve">//mise en place de la relation entre l'exercice créé et la séquence dans </w:t>
                  </w:r>
                  <w:proofErr w:type="spellStart"/>
                  <w:r w:rsidRPr="008C4DC0">
                    <w:rPr>
                      <w:rFonts w:ascii="Arial" w:eastAsia="Times New Roman" w:hAnsi="Arial" w:cs="Arial"/>
                      <w:color w:val="008400"/>
                      <w:sz w:val="18"/>
                      <w:szCs w:val="18"/>
                      <w:lang w:val="fr-FR" w:eastAsia="en-GB"/>
                    </w:rPr>
                    <w:t>detailItem</w:t>
                  </w:r>
                  <w:proofErr w:type="spellEnd"/>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val="fr-FR" w:eastAsia="en-GB"/>
                    </w:rPr>
                    <w:t>   </w:t>
                  </w:r>
                  <w:r w:rsidRPr="008C4DC0">
                    <w:rPr>
                      <w:rFonts w:ascii="Arial" w:eastAsia="Times New Roman" w:hAnsi="Arial" w:cs="Arial"/>
                      <w:color w:val="000000"/>
                      <w:sz w:val="18"/>
                      <w:szCs w:val="18"/>
                      <w:lang w:eastAsia="en-GB"/>
                    </w:rPr>
                    <w:t>[</w:t>
                  </w:r>
                  <w:proofErr w:type="spellStart"/>
                  <w:r w:rsidRPr="008C4DC0">
                    <w:rPr>
                      <w:rFonts w:ascii="Arial" w:eastAsia="Times New Roman" w:hAnsi="Arial" w:cs="Arial"/>
                      <w:color w:val="000000"/>
                      <w:sz w:val="18"/>
                      <w:szCs w:val="18"/>
                      <w:lang w:eastAsia="en-GB"/>
                    </w:rPr>
                    <w:t>newExercice</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setValue</w:t>
                  </w:r>
                  <w:r w:rsidRPr="008C4DC0">
                    <w:rPr>
                      <w:rFonts w:ascii="Arial" w:eastAsia="Times New Roman" w:hAnsi="Arial" w:cs="Arial"/>
                      <w:color w:val="000000"/>
                      <w:sz w:val="18"/>
                      <w:szCs w:val="18"/>
                      <w:lang w:eastAsia="en-GB"/>
                    </w:rPr>
                    <w:t>:</w:t>
                  </w:r>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detailItem</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forKey</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@"sequence"</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703DAA"/>
                      <w:sz w:val="18"/>
                      <w:szCs w:val="18"/>
                      <w:lang w:val="fr-FR" w:eastAsia="en-GB"/>
                    </w:rPr>
                    <w:t>NSMutableSet</w:t>
                  </w:r>
                  <w:proofErr w:type="spellEnd"/>
                  <w:r w:rsidRPr="008C4DC0">
                    <w:rPr>
                      <w:rFonts w:ascii="Arial" w:eastAsia="Times New Roman" w:hAnsi="Arial" w:cs="Arial"/>
                      <w:color w:val="000000"/>
                      <w:sz w:val="18"/>
                      <w:szCs w:val="18"/>
                      <w:lang w:val="fr-FR" w:eastAsia="en-GB"/>
                    </w:rPr>
                    <w:t xml:space="preserve"> *exercices = [</w:t>
                  </w:r>
                  <w:proofErr w:type="spellStart"/>
                  <w:r w:rsidRPr="008C4DC0">
                    <w:rPr>
                      <w:rFonts w:ascii="Arial" w:eastAsia="Times New Roman" w:hAnsi="Arial" w:cs="Arial"/>
                      <w:color w:val="BB2CA2"/>
                      <w:sz w:val="18"/>
                      <w:szCs w:val="18"/>
                      <w:lang w:val="fr-FR" w:eastAsia="en-GB"/>
                    </w:rPr>
                    <w:t>self</w:t>
                  </w:r>
                  <w:r w:rsidRPr="008C4DC0">
                    <w:rPr>
                      <w:rFonts w:ascii="Arial" w:eastAsia="Times New Roman" w:hAnsi="Arial" w:cs="Arial"/>
                      <w:color w:val="000000"/>
                      <w:sz w:val="18"/>
                      <w:szCs w:val="18"/>
                      <w:lang w:val="fr-FR" w:eastAsia="en-GB"/>
                    </w:rPr>
                    <w:t>.</w:t>
                  </w:r>
                  <w:r w:rsidRPr="008C4DC0">
                    <w:rPr>
                      <w:rFonts w:ascii="Arial" w:eastAsia="Times New Roman" w:hAnsi="Arial" w:cs="Arial"/>
                      <w:color w:val="4F8187"/>
                      <w:sz w:val="18"/>
                      <w:szCs w:val="18"/>
                      <w:lang w:val="fr-FR" w:eastAsia="en-GB"/>
                    </w:rPr>
                    <w:t>detailItem</w:t>
                  </w:r>
                  <w:proofErr w:type="spellEnd"/>
                  <w:r w:rsidRPr="008C4DC0">
                    <w:rPr>
                      <w:rFonts w:ascii="Arial" w:eastAsia="Times New Roman" w:hAnsi="Arial" w:cs="Arial"/>
                      <w:color w:val="000000"/>
                      <w:sz w:val="18"/>
                      <w:szCs w:val="18"/>
                      <w:lang w:val="fr-FR" w:eastAsia="en-GB"/>
                    </w:rPr>
                    <w:t xml:space="preserve"> </w:t>
                  </w:r>
                  <w:proofErr w:type="spellStart"/>
                  <w:r w:rsidRPr="008C4DC0">
                    <w:rPr>
                      <w:rFonts w:ascii="Arial" w:eastAsia="Times New Roman" w:hAnsi="Arial" w:cs="Arial"/>
                      <w:color w:val="3D1D81"/>
                      <w:sz w:val="18"/>
                      <w:szCs w:val="18"/>
                      <w:lang w:val="fr-FR" w:eastAsia="en-GB"/>
                    </w:rPr>
                    <w:t>mutableSetValueForKey</w:t>
                  </w:r>
                  <w:proofErr w:type="spellEnd"/>
                  <w:r w:rsidRPr="008C4DC0">
                    <w:rPr>
                      <w:rFonts w:ascii="Arial" w:eastAsia="Times New Roman" w:hAnsi="Arial" w:cs="Arial"/>
                      <w:color w:val="000000"/>
                      <w:sz w:val="18"/>
                      <w:szCs w:val="18"/>
                      <w:lang w:val="fr-FR" w:eastAsia="en-GB"/>
                    </w:rPr>
                    <w:t>:</w:t>
                  </w:r>
                  <w:r w:rsidRPr="008C4DC0">
                    <w:rPr>
                      <w:rFonts w:ascii="Arial" w:eastAsia="Times New Roman" w:hAnsi="Arial" w:cs="Arial"/>
                      <w:color w:val="D12F1B"/>
                      <w:sz w:val="18"/>
                      <w:szCs w:val="18"/>
                      <w:lang w:val="fr-FR" w:eastAsia="en-GB"/>
                    </w:rPr>
                    <w:t>@"exercices"</w:t>
                  </w:r>
                  <w:r w:rsidRPr="008C4DC0">
                    <w:rPr>
                      <w:rFonts w:ascii="Arial" w:eastAsia="Times New Roman" w:hAnsi="Arial" w:cs="Arial"/>
                      <w:color w:val="000000"/>
                      <w:sz w:val="18"/>
                      <w:szCs w:val="18"/>
                      <w:lang w:val="fr-FR"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val="fr-FR" w:eastAsia="en-GB"/>
                    </w:rPr>
                    <w:t xml:space="preserve">   [exercices </w:t>
                  </w:r>
                  <w:proofErr w:type="spellStart"/>
                  <w:r w:rsidRPr="008C4DC0">
                    <w:rPr>
                      <w:rFonts w:ascii="Arial" w:eastAsia="Times New Roman" w:hAnsi="Arial" w:cs="Arial"/>
                      <w:color w:val="3D1D81"/>
                      <w:sz w:val="18"/>
                      <w:szCs w:val="18"/>
                      <w:lang w:val="fr-FR" w:eastAsia="en-GB"/>
                    </w:rPr>
                    <w:t>addObject</w:t>
                  </w:r>
                  <w:r w:rsidRPr="008C4DC0">
                    <w:rPr>
                      <w:rFonts w:ascii="Arial" w:eastAsia="Times New Roman" w:hAnsi="Arial" w:cs="Arial"/>
                      <w:color w:val="000000"/>
                      <w:sz w:val="18"/>
                      <w:szCs w:val="18"/>
                      <w:lang w:val="fr-FR" w:eastAsia="en-GB"/>
                    </w:rPr>
                    <w:t>:newExercice</w:t>
                  </w:r>
                  <w:proofErr w:type="spellEnd"/>
                  <w:r w:rsidRPr="008C4DC0">
                    <w:rPr>
                      <w:rFonts w:ascii="Arial" w:eastAsia="Times New Roman" w:hAnsi="Arial" w:cs="Arial"/>
                      <w:color w:val="000000"/>
                      <w:sz w:val="18"/>
                      <w:szCs w:val="18"/>
                      <w:lang w:val="fr-FR"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val="fr-FR" w:eastAsia="en-GB"/>
                    </w:rPr>
                    <w:t>   </w:t>
                  </w:r>
                </w:p>
                <w:p w:rsidR="008C4DC0" w:rsidRPr="008C4DC0" w:rsidRDefault="008C4DC0" w:rsidP="008C4DC0">
                  <w:pPr>
                    <w:spacing w:after="0" w:line="240" w:lineRule="auto"/>
                    <w:rPr>
                      <w:rFonts w:ascii="Times New Roman" w:eastAsia="Times New Roman" w:hAnsi="Times New Roman" w:cs="Times New Roman"/>
                      <w:sz w:val="24"/>
                      <w:szCs w:val="24"/>
                      <w:lang w:val="fr-FR" w:eastAsia="en-GB"/>
                    </w:rPr>
                  </w:pPr>
                  <w:r w:rsidRPr="008C4DC0">
                    <w:rPr>
                      <w:rFonts w:ascii="Arial" w:eastAsia="Times New Roman" w:hAnsi="Arial" w:cs="Arial"/>
                      <w:color w:val="000000"/>
                      <w:sz w:val="18"/>
                      <w:szCs w:val="18"/>
                      <w:lang w:val="fr-FR" w:eastAsia="en-GB"/>
                    </w:rPr>
                    <w:t>   </w:t>
                  </w:r>
                  <w:r w:rsidRPr="008C4DC0">
                    <w:rPr>
                      <w:rFonts w:ascii="Arial" w:eastAsia="Times New Roman" w:hAnsi="Arial" w:cs="Arial"/>
                      <w:color w:val="008400"/>
                      <w:sz w:val="18"/>
                      <w:szCs w:val="18"/>
                      <w:lang w:val="fr-FR" w:eastAsia="en-GB"/>
                    </w:rPr>
                    <w:t>//sauvegarde les données mises à jour</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val="fr-FR" w:eastAsia="en-GB"/>
                    </w:rPr>
                    <w:t>   </w:t>
                  </w:r>
                  <w:proofErr w:type="spellStart"/>
                  <w:r w:rsidRPr="008C4DC0">
                    <w:rPr>
                      <w:rFonts w:ascii="Arial" w:eastAsia="Times New Roman" w:hAnsi="Arial" w:cs="Arial"/>
                      <w:color w:val="703DAA"/>
                      <w:sz w:val="18"/>
                      <w:szCs w:val="18"/>
                      <w:lang w:eastAsia="en-GB"/>
                    </w:rPr>
                    <w:t>NSError</w:t>
                  </w:r>
                  <w:proofErr w:type="spellEnd"/>
                  <w:r w:rsidRPr="008C4DC0">
                    <w:rPr>
                      <w:rFonts w:ascii="Arial" w:eastAsia="Times New Roman" w:hAnsi="Arial" w:cs="Arial"/>
                      <w:color w:val="000000"/>
                      <w:sz w:val="18"/>
                      <w:szCs w:val="18"/>
                      <w:lang w:eastAsia="en-GB"/>
                    </w:rPr>
                    <w:t xml:space="preserve"> *error = </w:t>
                  </w:r>
                  <w:r w:rsidRPr="008C4DC0">
                    <w:rPr>
                      <w:rFonts w:ascii="Arial" w:eastAsia="Times New Roman" w:hAnsi="Arial" w:cs="Arial"/>
                      <w:color w:val="BB2CA2"/>
                      <w:sz w:val="18"/>
                      <w:szCs w:val="18"/>
                      <w:lang w:eastAsia="en-GB"/>
                    </w:rPr>
                    <w:t>nil</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BB2CA2"/>
                      <w:sz w:val="18"/>
                      <w:szCs w:val="18"/>
                      <w:lang w:eastAsia="en-GB"/>
                    </w:rPr>
                    <w:t>if</w:t>
                  </w:r>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managedObjectContext</w:t>
                  </w:r>
                  <w:proofErr w:type="spellEnd"/>
                  <w:r w:rsidRPr="008C4DC0">
                    <w:rPr>
                      <w:rFonts w:ascii="Arial" w:eastAsia="Times New Roman" w:hAnsi="Arial" w:cs="Arial"/>
                      <w:color w:val="000000"/>
                      <w:sz w:val="18"/>
                      <w:szCs w:val="18"/>
                      <w:lang w:eastAsia="en-GB"/>
                    </w:rPr>
                    <w:t xml:space="preserve"> </w:t>
                  </w:r>
                  <w:r w:rsidRPr="008C4DC0">
                    <w:rPr>
                      <w:rFonts w:ascii="Arial" w:eastAsia="Times New Roman" w:hAnsi="Arial" w:cs="Arial"/>
                      <w:color w:val="3D1D81"/>
                      <w:sz w:val="18"/>
                      <w:szCs w:val="18"/>
                      <w:lang w:eastAsia="en-GB"/>
                    </w:rPr>
                    <w:t>save</w:t>
                  </w:r>
                  <w:r w:rsidRPr="008C4DC0">
                    <w:rPr>
                      <w:rFonts w:ascii="Arial" w:eastAsia="Times New Roman" w:hAnsi="Arial" w:cs="Arial"/>
                      <w:color w:val="000000"/>
                      <w:sz w:val="18"/>
                      <w:szCs w:val="18"/>
                      <w:lang w:eastAsia="en-GB"/>
                    </w:rPr>
                    <w:t>:&amp;error]) {</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008400"/>
                      <w:sz w:val="18"/>
                      <w:szCs w:val="18"/>
                      <w:lang w:eastAsia="en-GB"/>
                    </w:rPr>
                    <w:t>// Replace this implementation with code to handle the error appropriately.</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008400"/>
                      <w:sz w:val="18"/>
                      <w:szCs w:val="18"/>
                      <w:lang w:eastAsia="en-GB"/>
                    </w:rPr>
                    <w:t>// abort() causes the application to generate a crash log and terminate. You should not use this function in a shipping application, although it may be useful during development.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3D1D81"/>
                      <w:sz w:val="18"/>
                      <w:szCs w:val="18"/>
                      <w:lang w:eastAsia="en-GB"/>
                    </w:rPr>
                    <w:t>NSLog</w:t>
                  </w:r>
                  <w:proofErr w:type="spellEnd"/>
                  <w:r w:rsidRPr="008C4DC0">
                    <w:rPr>
                      <w:rFonts w:ascii="Arial" w:eastAsia="Times New Roman" w:hAnsi="Arial" w:cs="Arial"/>
                      <w:color w:val="000000"/>
                      <w:sz w:val="18"/>
                      <w:szCs w:val="18"/>
                      <w:lang w:eastAsia="en-GB"/>
                    </w:rPr>
                    <w:t>(</w:t>
                  </w:r>
                  <w:r w:rsidRPr="008C4DC0">
                    <w:rPr>
                      <w:rFonts w:ascii="Arial" w:eastAsia="Times New Roman" w:hAnsi="Arial" w:cs="Arial"/>
                      <w:color w:val="D12F1B"/>
                      <w:sz w:val="18"/>
                      <w:szCs w:val="18"/>
                      <w:lang w:eastAsia="en-GB"/>
                    </w:rPr>
                    <w:t>@"Unresolved error %@, %@"</w:t>
                  </w:r>
                  <w:r w:rsidRPr="008C4DC0">
                    <w:rPr>
                      <w:rFonts w:ascii="Arial" w:eastAsia="Times New Roman" w:hAnsi="Arial" w:cs="Arial"/>
                      <w:color w:val="000000"/>
                      <w:sz w:val="18"/>
                      <w:szCs w:val="18"/>
                      <w:lang w:eastAsia="en-GB"/>
                    </w:rPr>
                    <w:t xml:space="preserve">, error, [error </w:t>
                  </w:r>
                  <w:proofErr w:type="spellStart"/>
                  <w:r w:rsidRPr="008C4DC0">
                    <w:rPr>
                      <w:rFonts w:ascii="Arial" w:eastAsia="Times New Roman" w:hAnsi="Arial" w:cs="Arial"/>
                      <w:color w:val="3D1D81"/>
                      <w:sz w:val="18"/>
                      <w:szCs w:val="18"/>
                      <w:lang w:eastAsia="en-GB"/>
                    </w:rPr>
                    <w:t>userInfo</w:t>
                  </w:r>
                  <w:proofErr w:type="spellEnd"/>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r w:rsidRPr="008C4DC0">
                    <w:rPr>
                      <w:rFonts w:ascii="Arial" w:eastAsia="Times New Roman" w:hAnsi="Arial" w:cs="Arial"/>
                      <w:color w:val="3D1D81"/>
                      <w:sz w:val="18"/>
                      <w:szCs w:val="18"/>
                      <w:lang w:eastAsia="en-GB"/>
                    </w:rPr>
                    <w:t>abort</w:t>
                  </w:r>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roofErr w:type="spellStart"/>
                  <w:r w:rsidRPr="008C4DC0">
                    <w:rPr>
                      <w:rFonts w:ascii="Arial" w:eastAsia="Times New Roman" w:hAnsi="Arial" w:cs="Arial"/>
                      <w:color w:val="BB2CA2"/>
                      <w:sz w:val="18"/>
                      <w:szCs w:val="18"/>
                      <w:lang w:eastAsia="en-GB"/>
                    </w:rPr>
                    <w:t>self</w:t>
                  </w:r>
                  <w:r w:rsidRPr="008C4DC0">
                    <w:rPr>
                      <w:rFonts w:ascii="Arial" w:eastAsia="Times New Roman" w:hAnsi="Arial" w:cs="Arial"/>
                      <w:color w:val="000000"/>
                      <w:sz w:val="18"/>
                      <w:szCs w:val="18"/>
                      <w:lang w:eastAsia="en-GB"/>
                    </w:rPr>
                    <w:t>.</w:t>
                  </w:r>
                  <w:r w:rsidRPr="008C4DC0">
                    <w:rPr>
                      <w:rFonts w:ascii="Arial" w:eastAsia="Times New Roman" w:hAnsi="Arial" w:cs="Arial"/>
                      <w:color w:val="4F8187"/>
                      <w:sz w:val="18"/>
                      <w:szCs w:val="18"/>
                      <w:lang w:eastAsia="en-GB"/>
                    </w:rPr>
                    <w:t>lstExercices</w:t>
                  </w:r>
                  <w:proofErr w:type="spellEnd"/>
                  <w:r w:rsidRPr="008C4DC0">
                    <w:rPr>
                      <w:rFonts w:ascii="Arial" w:eastAsia="Times New Roman" w:hAnsi="Arial" w:cs="Arial"/>
                      <w:color w:val="000000"/>
                      <w:sz w:val="18"/>
                      <w:szCs w:val="18"/>
                      <w:lang w:eastAsia="en-GB"/>
                    </w:rPr>
                    <w:t xml:space="preserve"> </w:t>
                  </w:r>
                  <w:proofErr w:type="spellStart"/>
                  <w:r w:rsidRPr="008C4DC0">
                    <w:rPr>
                      <w:rFonts w:ascii="Arial" w:eastAsia="Times New Roman" w:hAnsi="Arial" w:cs="Arial"/>
                      <w:color w:val="3D1D81"/>
                      <w:sz w:val="18"/>
                      <w:szCs w:val="18"/>
                      <w:lang w:eastAsia="en-GB"/>
                    </w:rPr>
                    <w:t>endUpdates</w:t>
                  </w:r>
                  <w:proofErr w:type="spellEnd"/>
                  <w:r w:rsidRPr="008C4DC0">
                    <w:rPr>
                      <w:rFonts w:ascii="Arial" w:eastAsia="Times New Roman" w:hAnsi="Arial" w:cs="Arial"/>
                      <w:color w:val="000000"/>
                      <w:sz w:val="18"/>
                      <w:szCs w:val="18"/>
                      <w:lang w:eastAsia="en-GB"/>
                    </w:rPr>
                    <w:t>];</w:t>
                  </w:r>
                </w:p>
                <w:p w:rsidR="008C4DC0" w:rsidRPr="008C4DC0" w:rsidRDefault="008C4DC0" w:rsidP="008C4DC0">
                  <w:pPr>
                    <w:spacing w:after="0" w:line="240" w:lineRule="auto"/>
                    <w:rPr>
                      <w:rFonts w:ascii="Times New Roman" w:eastAsia="Times New Roman" w:hAnsi="Times New Roman" w:cs="Times New Roman"/>
                      <w:sz w:val="24"/>
                      <w:szCs w:val="24"/>
                      <w:lang w:eastAsia="en-GB"/>
                    </w:rPr>
                  </w:pPr>
                  <w:r w:rsidRPr="008C4DC0">
                    <w:rPr>
                      <w:rFonts w:ascii="Arial" w:eastAsia="Times New Roman" w:hAnsi="Arial" w:cs="Arial"/>
                      <w:color w:val="000000"/>
                      <w:sz w:val="18"/>
                      <w:szCs w:val="18"/>
                      <w:lang w:eastAsia="en-GB"/>
                    </w:rPr>
                    <w:t>   </w:t>
                  </w:r>
                </w:p>
                <w:p w:rsidR="008C4DC0" w:rsidRPr="008C4DC0" w:rsidRDefault="008C4DC0" w:rsidP="008C4DC0">
                  <w:r w:rsidRPr="008C4DC0">
                    <w:rPr>
                      <w:rFonts w:ascii="Arial" w:eastAsia="Times New Roman" w:hAnsi="Arial" w:cs="Arial"/>
                      <w:color w:val="000000"/>
                      <w:sz w:val="18"/>
                      <w:szCs w:val="18"/>
                      <w:lang w:eastAsia="en-GB"/>
                    </w:rPr>
                    <w:t>}</w:t>
                  </w:r>
                </w:p>
              </w:txbxContent>
            </v:textbox>
            <w10:wrap type="none"/>
            <w10:anchorlock/>
          </v:shape>
        </w:pict>
      </w:r>
    </w:p>
    <w:p w:rsidR="00B90AB0" w:rsidRDefault="00B90AB0" w:rsidP="008C4DC0">
      <w:pPr>
        <w:rPr>
          <w:lang w:val="fr-FR"/>
        </w:rPr>
      </w:pPr>
      <w:r>
        <w:rPr>
          <w:lang w:val="fr-FR"/>
        </w:rPr>
        <w:t xml:space="preserve">Ce code permet l’initialisation et l’ajout d’un exercice dans la séquence actuelle et le sauvegarde dans </w:t>
      </w:r>
      <w:proofErr w:type="spellStart"/>
      <w:r>
        <w:rPr>
          <w:lang w:val="fr-FR"/>
        </w:rPr>
        <w:t>CoreData</w:t>
      </w:r>
      <w:proofErr w:type="spellEnd"/>
      <w:r>
        <w:rPr>
          <w:lang w:val="fr-FR"/>
        </w:rPr>
        <w:t>.</w:t>
      </w:r>
    </w:p>
    <w:p w:rsidR="00B90AB0" w:rsidRDefault="00B90AB0">
      <w:pPr>
        <w:rPr>
          <w:lang w:val="fr-FR"/>
        </w:rPr>
      </w:pPr>
      <w:r>
        <w:rPr>
          <w:lang w:val="fr-FR"/>
        </w:rPr>
        <w:br w:type="page"/>
      </w:r>
    </w:p>
    <w:p w:rsidR="00B90AB0" w:rsidRDefault="00B90AB0" w:rsidP="00396153">
      <w:pPr>
        <w:pStyle w:val="Titre4"/>
        <w:rPr>
          <w:lang w:val="fr-FR"/>
        </w:rPr>
      </w:pPr>
      <w:r>
        <w:rPr>
          <w:lang w:val="fr-FR"/>
        </w:rPr>
        <w:lastRenderedPageBreak/>
        <w:t>Mise à jour des caractéristiques d’une séquence</w:t>
      </w:r>
    </w:p>
    <w:p w:rsidR="00B90AB0" w:rsidRPr="00B90AB0" w:rsidRDefault="00B90AB0" w:rsidP="00B90AB0">
      <w:pPr>
        <w:rPr>
          <w:lang w:val="fr-FR"/>
        </w:rPr>
      </w:pPr>
      <w:r w:rsidRPr="00B90AB0">
        <w:rPr>
          <w:noProof/>
          <w:lang w:val="fr-FR"/>
        </w:rPr>
      </w:r>
      <w:r>
        <w:rPr>
          <w:lang w:val="fr-FR"/>
        </w:rPr>
        <w:pict>
          <v:shape id="_x0000_s1028" type="#_x0000_t202" style="width:461.2pt;height:427.3pt;mso-height-percent:200;mso-position-horizontal-relative:char;mso-position-vertical-relative:line;mso-height-percent:200;mso-width-relative:margin;mso-height-relative:margin">
            <v:textbox style="mso-fit-shape-to-text:t">
              <w:txbxContent>
                <w:p w:rsidR="00B90AB0" w:rsidRPr="00B90AB0" w:rsidRDefault="00B90AB0" w:rsidP="00B90AB0">
                  <w:pPr>
                    <w:pStyle w:val="NormalWeb"/>
                    <w:spacing w:before="0" w:beforeAutospacing="0" w:after="0" w:afterAutospacing="0"/>
                    <w:rPr>
                      <w:lang w:val="fr-FR"/>
                    </w:rPr>
                  </w:pPr>
                  <w:r w:rsidRPr="00B90AB0">
                    <w:rPr>
                      <w:rFonts w:ascii="Arial" w:hAnsi="Arial" w:cs="Arial"/>
                      <w:color w:val="000000"/>
                      <w:sz w:val="18"/>
                      <w:szCs w:val="18"/>
                      <w:lang w:val="fr-FR"/>
                    </w:rPr>
                    <w:t>- (</w:t>
                  </w:r>
                  <w:proofErr w:type="spellStart"/>
                  <w:r w:rsidRPr="00B90AB0">
                    <w:rPr>
                      <w:rFonts w:ascii="Arial" w:hAnsi="Arial" w:cs="Arial"/>
                      <w:color w:val="BB2CA2"/>
                      <w:sz w:val="18"/>
                      <w:szCs w:val="18"/>
                      <w:lang w:val="fr-FR"/>
                    </w:rPr>
                    <w:t>IBAction</w:t>
                  </w:r>
                  <w:proofErr w:type="spellEnd"/>
                  <w:r w:rsidRPr="00B90AB0">
                    <w:rPr>
                      <w:rFonts w:ascii="Arial" w:hAnsi="Arial" w:cs="Arial"/>
                      <w:color w:val="000000"/>
                      <w:sz w:val="18"/>
                      <w:szCs w:val="18"/>
                      <w:lang w:val="fr-FR"/>
                    </w:rPr>
                    <w:t>)</w:t>
                  </w:r>
                  <w:proofErr w:type="spellStart"/>
                  <w:r w:rsidRPr="00B90AB0">
                    <w:rPr>
                      <w:rFonts w:ascii="Arial" w:hAnsi="Arial" w:cs="Arial"/>
                      <w:color w:val="000000"/>
                      <w:sz w:val="18"/>
                      <w:szCs w:val="18"/>
                      <w:lang w:val="fr-FR"/>
                    </w:rPr>
                    <w:t>onBtnOkClick</w:t>
                  </w:r>
                  <w:proofErr w:type="spellEnd"/>
                  <w:r w:rsidRPr="00B90AB0">
                    <w:rPr>
                      <w:rFonts w:ascii="Arial" w:hAnsi="Arial" w:cs="Arial"/>
                      <w:color w:val="000000"/>
                      <w:sz w:val="18"/>
                      <w:szCs w:val="18"/>
                      <w:lang w:val="fr-FR"/>
                    </w:rPr>
                    <w:t>:(</w:t>
                  </w:r>
                  <w:proofErr w:type="spellStart"/>
                  <w:r w:rsidRPr="00B90AB0">
                    <w:rPr>
                      <w:rFonts w:ascii="Arial" w:hAnsi="Arial" w:cs="Arial"/>
                      <w:color w:val="703DAA"/>
                      <w:sz w:val="18"/>
                      <w:szCs w:val="18"/>
                      <w:lang w:val="fr-FR"/>
                    </w:rPr>
                    <w:t>UIButton</w:t>
                  </w:r>
                  <w:proofErr w:type="spellEnd"/>
                  <w:r w:rsidRPr="00B90AB0">
                    <w:rPr>
                      <w:rFonts w:ascii="Arial" w:hAnsi="Arial" w:cs="Arial"/>
                      <w:color w:val="000000"/>
                      <w:sz w:val="18"/>
                      <w:szCs w:val="18"/>
                      <w:lang w:val="fr-FR"/>
                    </w:rPr>
                    <w:t xml:space="preserve"> *)</w:t>
                  </w:r>
                  <w:proofErr w:type="spellStart"/>
                  <w:r w:rsidRPr="00B90AB0">
                    <w:rPr>
                      <w:rFonts w:ascii="Arial" w:hAnsi="Arial" w:cs="Arial"/>
                      <w:color w:val="000000"/>
                      <w:sz w:val="18"/>
                      <w:szCs w:val="18"/>
                      <w:lang w:val="fr-FR"/>
                    </w:rPr>
                    <w:t>sender</w:t>
                  </w:r>
                  <w:proofErr w:type="spellEnd"/>
                  <w:r w:rsidRPr="00B90AB0">
                    <w:rPr>
                      <w:rFonts w:ascii="Arial" w:hAnsi="Arial" w:cs="Arial"/>
                      <w:color w:val="000000"/>
                      <w:sz w:val="18"/>
                      <w:szCs w:val="18"/>
                      <w:lang w:val="fr-FR"/>
                    </w:rPr>
                    <w:t xml:space="preserve"> {</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val="fr-FR"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val="fr-FR" w:eastAsia="en-GB"/>
                    </w:rPr>
                    <w:t>   </w:t>
                  </w:r>
                  <w:r w:rsidRPr="00B90AB0">
                    <w:rPr>
                      <w:rFonts w:ascii="Arial" w:eastAsia="Times New Roman" w:hAnsi="Arial" w:cs="Arial"/>
                      <w:color w:val="008400"/>
                      <w:sz w:val="18"/>
                      <w:szCs w:val="18"/>
                      <w:lang w:val="fr-FR" w:eastAsia="en-GB"/>
                    </w:rPr>
                    <w:t xml:space="preserve">//met à jour les données dans </w:t>
                  </w:r>
                  <w:proofErr w:type="spellStart"/>
                  <w:r w:rsidRPr="00B90AB0">
                    <w:rPr>
                      <w:rFonts w:ascii="Arial" w:eastAsia="Times New Roman" w:hAnsi="Arial" w:cs="Arial"/>
                      <w:color w:val="008400"/>
                      <w:sz w:val="18"/>
                      <w:szCs w:val="18"/>
                      <w:lang w:val="fr-FR" w:eastAsia="en-GB"/>
                    </w:rPr>
                    <w:t>self.detailItem</w:t>
                  </w:r>
                  <w:proofErr w:type="spellEnd"/>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val="fr-FR" w:eastAsia="en-GB"/>
                    </w:rPr>
                    <w:t>   </w:t>
                  </w:r>
                  <w:r w:rsidRPr="00B90AB0">
                    <w:rPr>
                      <w:rFonts w:ascii="Arial" w:eastAsia="Times New Roman" w:hAnsi="Arial" w:cs="Arial"/>
                      <w:color w:val="000000"/>
                      <w:sz w:val="18"/>
                      <w:szCs w:val="18"/>
                      <w:lang w:eastAsia="en-GB"/>
                    </w:rPr>
                    <w:t>[</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txtNomSeq</w:t>
                  </w:r>
                  <w:r w:rsidRPr="00B90AB0">
                    <w:rPr>
                      <w:rFonts w:ascii="Arial" w:eastAsia="Times New Roman" w:hAnsi="Arial" w:cs="Arial"/>
                      <w:color w:val="000000"/>
                      <w:sz w:val="18"/>
                      <w:szCs w:val="18"/>
                      <w:lang w:eastAsia="en-GB"/>
                    </w:rPr>
                    <w:t>.</w:t>
                  </w:r>
                  <w:r w:rsidRPr="00B90AB0">
                    <w:rPr>
                      <w:rFonts w:ascii="Arial" w:eastAsia="Times New Roman" w:hAnsi="Arial" w:cs="Arial"/>
                      <w:color w:val="703DAA"/>
                      <w:sz w:val="18"/>
                      <w:szCs w:val="18"/>
                      <w:lang w:eastAsia="en-GB"/>
                    </w:rPr>
                    <w:t>text</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nomSeq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long</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000000"/>
                      <w:sz w:val="18"/>
                      <w:szCs w:val="18"/>
                      <w:lang w:eastAsia="en-GB"/>
                    </w:rPr>
                    <w:t>nbreRepetitions</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4F8187"/>
                      <w:sz w:val="18"/>
                      <w:szCs w:val="18"/>
                      <w:lang w:eastAsia="en-GB"/>
                    </w:rPr>
                    <w:t>txtNbreRepSeq</w:t>
                  </w:r>
                  <w:r w:rsidRPr="00B90AB0">
                    <w:rPr>
                      <w:rFonts w:ascii="Arial" w:eastAsia="Times New Roman" w:hAnsi="Arial" w:cs="Arial"/>
                      <w:color w:val="000000"/>
                      <w:sz w:val="18"/>
                      <w:szCs w:val="18"/>
                      <w:lang w:eastAsia="en-GB"/>
                    </w:rPr>
                    <w:t>.</w:t>
                  </w:r>
                  <w:r w:rsidRPr="00B90AB0">
                    <w:rPr>
                      <w:rFonts w:ascii="Arial" w:eastAsia="Times New Roman" w:hAnsi="Arial" w:cs="Arial"/>
                      <w:color w:val="703DAA"/>
                      <w:sz w:val="18"/>
                      <w:szCs w:val="18"/>
                      <w:lang w:eastAsia="en-GB"/>
                    </w:rPr>
                    <w:t>text</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integerValue</w:t>
                  </w:r>
                  <w:proofErr w:type="spellEnd"/>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proofErr w:type="spellEnd"/>
                  <w:r w:rsidRPr="00B90AB0">
                    <w:rPr>
                      <w:rFonts w:ascii="Arial" w:eastAsia="Times New Roman" w:hAnsi="Arial" w:cs="Arial"/>
                      <w:color w:val="000000"/>
                      <w:sz w:val="18"/>
                      <w:szCs w:val="18"/>
                      <w:lang w:eastAsia="en-GB"/>
                    </w:rPr>
                    <w:t>:[</w:t>
                  </w:r>
                  <w:proofErr w:type="spellStart"/>
                  <w:r w:rsidRPr="00B90AB0">
                    <w:rPr>
                      <w:rFonts w:ascii="Arial" w:eastAsia="Times New Roman" w:hAnsi="Arial" w:cs="Arial"/>
                      <w:color w:val="703DAA"/>
                      <w:sz w:val="18"/>
                      <w:szCs w:val="18"/>
                      <w:lang w:eastAsia="en-GB"/>
                    </w:rPr>
                    <w:t>NSNumber</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numberWithLong</w:t>
                  </w:r>
                  <w:r w:rsidRPr="00B90AB0">
                    <w:rPr>
                      <w:rFonts w:ascii="Arial" w:eastAsia="Times New Roman" w:hAnsi="Arial" w:cs="Arial"/>
                      <w:color w:val="000000"/>
                      <w:sz w:val="18"/>
                      <w:szCs w:val="18"/>
                      <w:lang w:eastAsia="en-GB"/>
                    </w:rPr>
                    <w:t>:nbreRepetitions</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nombreRepetitionsSeq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if</w:t>
                  </w:r>
                  <w:r w:rsidRPr="00B90AB0">
                    <w:rPr>
                      <w:rFonts w:ascii="Arial" w:eastAsia="Times New Roman" w:hAnsi="Arial" w:cs="Arial"/>
                      <w:color w:val="000000"/>
                      <w:sz w:val="18"/>
                      <w:szCs w:val="18"/>
                      <w:lang w:eastAsia="en-GB"/>
                    </w:rPr>
                    <w:t>(</w:t>
                  </w:r>
                  <w:proofErr w:type="spellStart"/>
                  <w:r w:rsidRPr="00B90AB0">
                    <w:rPr>
                      <w:rFonts w:ascii="Arial" w:eastAsia="Times New Roman" w:hAnsi="Arial" w:cs="Arial"/>
                      <w:color w:val="4F8187"/>
                      <w:sz w:val="18"/>
                      <w:szCs w:val="18"/>
                      <w:lang w:eastAsia="en-GB"/>
                    </w:rPr>
                    <w:t>swSynthNomSeq</w:t>
                  </w:r>
                  <w:r w:rsidRPr="00B90AB0">
                    <w:rPr>
                      <w:rFonts w:ascii="Arial" w:eastAsia="Times New Roman" w:hAnsi="Arial" w:cs="Arial"/>
                      <w:color w:val="000000"/>
                      <w:sz w:val="18"/>
                      <w:szCs w:val="18"/>
                      <w:lang w:eastAsia="en-GB"/>
                    </w:rPr>
                    <w:t>.</w:t>
                  </w:r>
                  <w:r w:rsidRPr="00B90AB0">
                    <w:rPr>
                      <w:rFonts w:ascii="Arial" w:eastAsia="Times New Roman" w:hAnsi="Arial" w:cs="Arial"/>
                      <w:color w:val="703DAA"/>
                      <w:sz w:val="18"/>
                      <w:szCs w:val="18"/>
                      <w:lang w:eastAsia="en-GB"/>
                    </w:rPr>
                    <w:t>on</w:t>
                  </w:r>
                  <w:proofErr w:type="spellEnd"/>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BB2CA2"/>
                      <w:sz w:val="18"/>
                      <w:szCs w:val="18"/>
                      <w:lang w:eastAsia="en-GB"/>
                    </w:rPr>
                    <w:t>true</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synthVocNomSeq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else</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BB2CA2"/>
                      <w:sz w:val="18"/>
                      <w:szCs w:val="18"/>
                      <w:lang w:eastAsia="en-GB"/>
                    </w:rPr>
                    <w:t>false</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synthVocNomSeq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if</w:t>
                  </w:r>
                  <w:r w:rsidRPr="00B90AB0">
                    <w:rPr>
                      <w:rFonts w:ascii="Arial" w:eastAsia="Times New Roman" w:hAnsi="Arial" w:cs="Arial"/>
                      <w:color w:val="000000"/>
                      <w:sz w:val="18"/>
                      <w:szCs w:val="18"/>
                      <w:lang w:eastAsia="en-GB"/>
                    </w:rPr>
                    <w:t>(</w:t>
                  </w:r>
                  <w:proofErr w:type="spellStart"/>
                  <w:r w:rsidRPr="00B90AB0">
                    <w:rPr>
                      <w:rFonts w:ascii="Arial" w:eastAsia="Times New Roman" w:hAnsi="Arial" w:cs="Arial"/>
                      <w:color w:val="4F8187"/>
                      <w:sz w:val="18"/>
                      <w:szCs w:val="18"/>
                      <w:lang w:eastAsia="en-GB"/>
                    </w:rPr>
                    <w:t>swSynthDureeSeq</w:t>
                  </w:r>
                  <w:r w:rsidRPr="00B90AB0">
                    <w:rPr>
                      <w:rFonts w:ascii="Arial" w:eastAsia="Times New Roman" w:hAnsi="Arial" w:cs="Arial"/>
                      <w:color w:val="000000"/>
                      <w:sz w:val="18"/>
                      <w:szCs w:val="18"/>
                      <w:lang w:eastAsia="en-GB"/>
                    </w:rPr>
                    <w:t>.</w:t>
                  </w:r>
                  <w:r w:rsidRPr="00B90AB0">
                    <w:rPr>
                      <w:rFonts w:ascii="Arial" w:eastAsia="Times New Roman" w:hAnsi="Arial" w:cs="Arial"/>
                      <w:color w:val="703DAA"/>
                      <w:sz w:val="18"/>
                      <w:szCs w:val="18"/>
                      <w:lang w:eastAsia="en-GB"/>
                    </w:rPr>
                    <w:t>on</w:t>
                  </w:r>
                  <w:proofErr w:type="spellEnd"/>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BB2CA2"/>
                      <w:sz w:val="18"/>
                      <w:szCs w:val="18"/>
                      <w:lang w:eastAsia="en-GB"/>
                    </w:rPr>
                    <w:t>true</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synthVocDureeSeq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else</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detailItem</w:t>
                  </w:r>
                  <w:proofErr w:type="spellEnd"/>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setValue</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BB2CA2"/>
                      <w:sz w:val="18"/>
                      <w:szCs w:val="18"/>
                      <w:lang w:eastAsia="en-GB"/>
                    </w:rPr>
                    <w:t>false</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3D1D81"/>
                      <w:sz w:val="18"/>
                      <w:szCs w:val="18"/>
                      <w:lang w:eastAsia="en-GB"/>
                    </w:rPr>
                    <w:t>forKey</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w:t>
                  </w:r>
                  <w:proofErr w:type="spellStart"/>
                  <w:r w:rsidRPr="00B90AB0">
                    <w:rPr>
                      <w:rFonts w:ascii="Arial" w:eastAsia="Times New Roman" w:hAnsi="Arial" w:cs="Arial"/>
                      <w:color w:val="D12F1B"/>
                      <w:sz w:val="18"/>
                      <w:szCs w:val="18"/>
                      <w:lang w:eastAsia="en-GB"/>
                    </w:rPr>
                    <w:t>synthVocDureeSeq</w:t>
                  </w:r>
                  <w:proofErr w:type="spellEnd"/>
                  <w:r w:rsidRPr="00B90AB0">
                    <w:rPr>
                      <w:rFonts w:ascii="Arial" w:eastAsia="Times New Roman" w:hAnsi="Arial" w:cs="Arial"/>
                      <w:color w:val="D12F1B"/>
                      <w:sz w:val="18"/>
                      <w:szCs w:val="18"/>
                      <w:lang w:eastAsia="en-GB"/>
                    </w:rPr>
                    <w: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000000"/>
                      <w:sz w:val="18"/>
                      <w:szCs w:val="18"/>
                      <w:lang w:val="fr-FR"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val="fr-FR"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val="fr-FR" w:eastAsia="en-GB"/>
                    </w:rPr>
                    <w:t>   </w:t>
                  </w:r>
                </w:p>
                <w:p w:rsidR="00B90AB0" w:rsidRPr="00B90AB0" w:rsidRDefault="00B90AB0" w:rsidP="00B90AB0">
                  <w:pPr>
                    <w:spacing w:after="0" w:line="240" w:lineRule="auto"/>
                    <w:rPr>
                      <w:rFonts w:ascii="Times New Roman" w:eastAsia="Times New Roman" w:hAnsi="Times New Roman" w:cs="Times New Roman"/>
                      <w:sz w:val="24"/>
                      <w:szCs w:val="24"/>
                      <w:lang w:val="fr-FR" w:eastAsia="en-GB"/>
                    </w:rPr>
                  </w:pPr>
                  <w:r w:rsidRPr="00B90AB0">
                    <w:rPr>
                      <w:rFonts w:ascii="Arial" w:eastAsia="Times New Roman" w:hAnsi="Arial" w:cs="Arial"/>
                      <w:color w:val="000000"/>
                      <w:sz w:val="18"/>
                      <w:szCs w:val="18"/>
                      <w:lang w:val="fr-FR" w:eastAsia="en-GB"/>
                    </w:rPr>
                    <w:t>   </w:t>
                  </w:r>
                  <w:r w:rsidRPr="00B90AB0">
                    <w:rPr>
                      <w:rFonts w:ascii="Arial" w:eastAsia="Times New Roman" w:hAnsi="Arial" w:cs="Arial"/>
                      <w:color w:val="008400"/>
                      <w:sz w:val="18"/>
                      <w:szCs w:val="18"/>
                      <w:lang w:val="fr-FR" w:eastAsia="en-GB"/>
                    </w:rPr>
                    <w:t>//sauvegarde les données mises à jour</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val="fr-FR" w:eastAsia="en-GB"/>
                    </w:rPr>
                    <w:t>   </w:t>
                  </w:r>
                  <w:proofErr w:type="spellStart"/>
                  <w:r w:rsidRPr="00B90AB0">
                    <w:rPr>
                      <w:rFonts w:ascii="Arial" w:eastAsia="Times New Roman" w:hAnsi="Arial" w:cs="Arial"/>
                      <w:color w:val="703DAA"/>
                      <w:sz w:val="18"/>
                      <w:szCs w:val="18"/>
                      <w:lang w:eastAsia="en-GB"/>
                    </w:rPr>
                    <w:t>NSError</w:t>
                  </w:r>
                  <w:proofErr w:type="spellEnd"/>
                  <w:r w:rsidRPr="00B90AB0">
                    <w:rPr>
                      <w:rFonts w:ascii="Arial" w:eastAsia="Times New Roman" w:hAnsi="Arial" w:cs="Arial"/>
                      <w:color w:val="000000"/>
                      <w:sz w:val="18"/>
                      <w:szCs w:val="18"/>
                      <w:lang w:eastAsia="en-GB"/>
                    </w:rPr>
                    <w:t xml:space="preserve"> *error = </w:t>
                  </w:r>
                  <w:r w:rsidRPr="00B90AB0">
                    <w:rPr>
                      <w:rFonts w:ascii="Arial" w:eastAsia="Times New Roman" w:hAnsi="Arial" w:cs="Arial"/>
                      <w:color w:val="BB2CA2"/>
                      <w:sz w:val="18"/>
                      <w:szCs w:val="18"/>
                      <w:lang w:eastAsia="en-GB"/>
                    </w:rPr>
                    <w:t>nil</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BB2CA2"/>
                      <w:sz w:val="18"/>
                      <w:szCs w:val="18"/>
                      <w:lang w:eastAsia="en-GB"/>
                    </w:rPr>
                    <w:t>if</w:t>
                  </w:r>
                  <w:r w:rsidRPr="00B90AB0">
                    <w:rPr>
                      <w:rFonts w:ascii="Arial" w:eastAsia="Times New Roman" w:hAnsi="Arial" w:cs="Arial"/>
                      <w:color w:val="000000"/>
                      <w:sz w:val="18"/>
                      <w:szCs w:val="18"/>
                      <w:lang w:eastAsia="en-GB"/>
                    </w:rPr>
                    <w:t xml:space="preserve"> (![</w:t>
                  </w:r>
                  <w:proofErr w:type="spellStart"/>
                  <w:r w:rsidRPr="00B90AB0">
                    <w:rPr>
                      <w:rFonts w:ascii="Arial" w:eastAsia="Times New Roman" w:hAnsi="Arial" w:cs="Arial"/>
                      <w:color w:val="BB2CA2"/>
                      <w:sz w:val="18"/>
                      <w:szCs w:val="18"/>
                      <w:lang w:eastAsia="en-GB"/>
                    </w:rPr>
                    <w:t>self</w:t>
                  </w:r>
                  <w:r w:rsidRPr="00B90AB0">
                    <w:rPr>
                      <w:rFonts w:ascii="Arial" w:eastAsia="Times New Roman" w:hAnsi="Arial" w:cs="Arial"/>
                      <w:color w:val="000000"/>
                      <w:sz w:val="18"/>
                      <w:szCs w:val="18"/>
                      <w:lang w:eastAsia="en-GB"/>
                    </w:rPr>
                    <w:t>.</w:t>
                  </w:r>
                  <w:r w:rsidRPr="00B90AB0">
                    <w:rPr>
                      <w:rFonts w:ascii="Arial" w:eastAsia="Times New Roman" w:hAnsi="Arial" w:cs="Arial"/>
                      <w:color w:val="4F8187"/>
                      <w:sz w:val="18"/>
                      <w:szCs w:val="18"/>
                      <w:lang w:eastAsia="en-GB"/>
                    </w:rPr>
                    <w:t>managedObjectContext</w:t>
                  </w:r>
                  <w:proofErr w:type="spellEnd"/>
                  <w:r w:rsidRPr="00B90AB0">
                    <w:rPr>
                      <w:rFonts w:ascii="Arial" w:eastAsia="Times New Roman" w:hAnsi="Arial" w:cs="Arial"/>
                      <w:color w:val="000000"/>
                      <w:sz w:val="18"/>
                      <w:szCs w:val="18"/>
                      <w:lang w:eastAsia="en-GB"/>
                    </w:rPr>
                    <w:t xml:space="preserve"> </w:t>
                  </w:r>
                  <w:r w:rsidRPr="00B90AB0">
                    <w:rPr>
                      <w:rFonts w:ascii="Arial" w:eastAsia="Times New Roman" w:hAnsi="Arial" w:cs="Arial"/>
                      <w:color w:val="3D1D81"/>
                      <w:sz w:val="18"/>
                      <w:szCs w:val="18"/>
                      <w:lang w:eastAsia="en-GB"/>
                    </w:rPr>
                    <w:t>save</w:t>
                  </w:r>
                  <w:r w:rsidRPr="00B90AB0">
                    <w:rPr>
                      <w:rFonts w:ascii="Arial" w:eastAsia="Times New Roman" w:hAnsi="Arial" w:cs="Arial"/>
                      <w:color w:val="000000"/>
                      <w:sz w:val="18"/>
                      <w:szCs w:val="18"/>
                      <w:lang w:eastAsia="en-GB"/>
                    </w:rPr>
                    <w:t>:&amp;error]) {</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008400"/>
                      <w:sz w:val="18"/>
                      <w:szCs w:val="18"/>
                      <w:lang w:eastAsia="en-GB"/>
                    </w:rPr>
                    <w:t>// Replace this implementation with code to handle the error appropriately.</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008400"/>
                      <w:sz w:val="18"/>
                      <w:szCs w:val="18"/>
                      <w:lang w:eastAsia="en-GB"/>
                    </w:rPr>
                    <w:t>// abort() causes the application to generate a crash log and terminate. You should not use this function in a shipping application, although it may be useful during development.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roofErr w:type="spellStart"/>
                  <w:r w:rsidRPr="00B90AB0">
                    <w:rPr>
                      <w:rFonts w:ascii="Arial" w:eastAsia="Times New Roman" w:hAnsi="Arial" w:cs="Arial"/>
                      <w:color w:val="3D1D81"/>
                      <w:sz w:val="18"/>
                      <w:szCs w:val="18"/>
                      <w:lang w:eastAsia="en-GB"/>
                    </w:rPr>
                    <w:t>NSLog</w:t>
                  </w:r>
                  <w:proofErr w:type="spellEnd"/>
                  <w:r w:rsidRPr="00B90AB0">
                    <w:rPr>
                      <w:rFonts w:ascii="Arial" w:eastAsia="Times New Roman" w:hAnsi="Arial" w:cs="Arial"/>
                      <w:color w:val="000000"/>
                      <w:sz w:val="18"/>
                      <w:szCs w:val="18"/>
                      <w:lang w:eastAsia="en-GB"/>
                    </w:rPr>
                    <w:t>(</w:t>
                  </w:r>
                  <w:r w:rsidRPr="00B90AB0">
                    <w:rPr>
                      <w:rFonts w:ascii="Arial" w:eastAsia="Times New Roman" w:hAnsi="Arial" w:cs="Arial"/>
                      <w:color w:val="D12F1B"/>
                      <w:sz w:val="18"/>
                      <w:szCs w:val="18"/>
                      <w:lang w:eastAsia="en-GB"/>
                    </w:rPr>
                    <w:t>@"Unresolved error %@, %@"</w:t>
                  </w:r>
                  <w:r w:rsidRPr="00B90AB0">
                    <w:rPr>
                      <w:rFonts w:ascii="Arial" w:eastAsia="Times New Roman" w:hAnsi="Arial" w:cs="Arial"/>
                      <w:color w:val="000000"/>
                      <w:sz w:val="18"/>
                      <w:szCs w:val="18"/>
                      <w:lang w:eastAsia="en-GB"/>
                    </w:rPr>
                    <w:t xml:space="preserve">, error, [error </w:t>
                  </w:r>
                  <w:proofErr w:type="spellStart"/>
                  <w:r w:rsidRPr="00B90AB0">
                    <w:rPr>
                      <w:rFonts w:ascii="Arial" w:eastAsia="Times New Roman" w:hAnsi="Arial" w:cs="Arial"/>
                      <w:color w:val="3D1D81"/>
                      <w:sz w:val="18"/>
                      <w:szCs w:val="18"/>
                      <w:lang w:eastAsia="en-GB"/>
                    </w:rPr>
                    <w:t>userInfo</w:t>
                  </w:r>
                  <w:proofErr w:type="spellEnd"/>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r w:rsidRPr="00B90AB0">
                    <w:rPr>
                      <w:rFonts w:ascii="Arial" w:eastAsia="Times New Roman" w:hAnsi="Arial" w:cs="Arial"/>
                      <w:color w:val="3D1D81"/>
                      <w:sz w:val="18"/>
                      <w:szCs w:val="18"/>
                      <w:lang w:eastAsia="en-GB"/>
                    </w:rPr>
                    <w:t>abort</w:t>
                  </w:r>
                  <w:r w:rsidRPr="00B90AB0">
                    <w:rPr>
                      <w:rFonts w:ascii="Arial" w:eastAsia="Times New Roman" w:hAnsi="Arial" w:cs="Arial"/>
                      <w:color w:val="000000"/>
                      <w:sz w:val="18"/>
                      <w:szCs w:val="18"/>
                      <w:lang w:eastAsia="en-GB"/>
                    </w:rPr>
                    <w:t>();</w:t>
                  </w:r>
                </w:p>
                <w:p w:rsidR="00B90AB0" w:rsidRPr="00B90AB0" w:rsidRDefault="00B90AB0" w:rsidP="00B90AB0">
                  <w:pPr>
                    <w:spacing w:after="0" w:line="240" w:lineRule="auto"/>
                    <w:rPr>
                      <w:rFonts w:ascii="Times New Roman" w:eastAsia="Times New Roman" w:hAnsi="Times New Roman" w:cs="Times New Roman"/>
                      <w:sz w:val="24"/>
                      <w:szCs w:val="24"/>
                      <w:lang w:eastAsia="en-GB"/>
                    </w:rPr>
                  </w:pPr>
                  <w:r w:rsidRPr="00B90AB0">
                    <w:rPr>
                      <w:rFonts w:ascii="Arial" w:eastAsia="Times New Roman" w:hAnsi="Arial" w:cs="Arial"/>
                      <w:color w:val="000000"/>
                      <w:sz w:val="18"/>
                      <w:szCs w:val="18"/>
                      <w:lang w:eastAsia="en-GB"/>
                    </w:rPr>
                    <w:t>   }</w:t>
                  </w:r>
                </w:p>
                <w:p w:rsidR="00B90AB0" w:rsidRDefault="00B90AB0" w:rsidP="00B90AB0">
                  <w:pPr>
                    <w:rPr>
                      <w:lang w:val="fr-FR"/>
                    </w:rPr>
                  </w:pPr>
                  <w:r w:rsidRPr="00B90AB0">
                    <w:rPr>
                      <w:rFonts w:ascii="Arial" w:eastAsia="Times New Roman" w:hAnsi="Arial" w:cs="Arial"/>
                      <w:color w:val="000000"/>
                      <w:sz w:val="18"/>
                      <w:szCs w:val="18"/>
                      <w:lang w:eastAsia="en-GB"/>
                    </w:rPr>
                    <w:t>}</w:t>
                  </w:r>
                </w:p>
              </w:txbxContent>
            </v:textbox>
            <w10:wrap type="none"/>
            <w10:anchorlock/>
          </v:shape>
        </w:pict>
      </w:r>
    </w:p>
    <w:p w:rsidR="008C4DC0" w:rsidRDefault="00B90AB0" w:rsidP="002F714B">
      <w:pPr>
        <w:rPr>
          <w:lang w:val="fr-FR"/>
        </w:rPr>
      </w:pPr>
      <w:r>
        <w:rPr>
          <w:lang w:val="fr-FR"/>
        </w:rPr>
        <w:t xml:space="preserve">Cette fonction est appelée quand l’utilisateur clique sur le bouton OK. Elle met à jour les caractéristiques de l’exercice et sauvegarde les modifications dans </w:t>
      </w:r>
      <w:proofErr w:type="spellStart"/>
      <w:r>
        <w:rPr>
          <w:lang w:val="fr-FR"/>
        </w:rPr>
        <w:t>CoreData</w:t>
      </w:r>
      <w:proofErr w:type="spellEnd"/>
      <w:r>
        <w:rPr>
          <w:lang w:val="fr-FR"/>
        </w:rPr>
        <w:t>.</w:t>
      </w:r>
    </w:p>
    <w:p w:rsidR="00396153" w:rsidRDefault="00396153">
      <w:pPr>
        <w:rPr>
          <w:lang w:val="fr-FR"/>
        </w:rPr>
      </w:pPr>
      <w:r>
        <w:rPr>
          <w:lang w:val="fr-FR"/>
        </w:rPr>
        <w:br w:type="page"/>
      </w:r>
    </w:p>
    <w:p w:rsidR="002F714B" w:rsidRDefault="002F714B" w:rsidP="00C71B97">
      <w:pPr>
        <w:pStyle w:val="Titre2"/>
      </w:pPr>
      <w:r>
        <w:lastRenderedPageBreak/>
        <w:t>Fonctionnement de l'application</w:t>
      </w:r>
    </w:p>
    <w:p w:rsidR="00FA0DDF" w:rsidRDefault="00FE0F66" w:rsidP="00FA0DDF">
      <w:pPr>
        <w:rPr>
          <w:lang w:val="fr-FR"/>
        </w:rPr>
      </w:pPr>
      <w:r>
        <w:rPr>
          <w:lang w:val="fr-FR"/>
        </w:rPr>
        <w:t xml:space="preserve">A son lancement, l’application va récupérer les séquences enregistrées dans </w:t>
      </w:r>
      <w:proofErr w:type="spellStart"/>
      <w:r>
        <w:rPr>
          <w:lang w:val="fr-FR"/>
        </w:rPr>
        <w:t>CoreData</w:t>
      </w:r>
      <w:proofErr w:type="spellEnd"/>
      <w:r>
        <w:rPr>
          <w:lang w:val="fr-FR"/>
        </w:rPr>
        <w:t xml:space="preserve"> via la fonction </w:t>
      </w:r>
      <w:proofErr w:type="spellStart"/>
      <w:r w:rsidRPr="00FE0F66">
        <w:rPr>
          <w:i/>
          <w:lang w:val="fr-FR"/>
        </w:rPr>
        <w:t>fetchedResultsController</w:t>
      </w:r>
      <w:proofErr w:type="spellEnd"/>
      <w:r>
        <w:rPr>
          <w:i/>
          <w:lang w:val="fr-FR"/>
        </w:rPr>
        <w:t xml:space="preserve">. </w:t>
      </w:r>
      <w:r>
        <w:rPr>
          <w:lang w:val="fr-FR"/>
        </w:rPr>
        <w:t xml:space="preserve">Une fois les séquences récupérées, elles sont ajoutées dans la </w:t>
      </w:r>
      <w:proofErr w:type="spellStart"/>
      <w:r w:rsidRPr="00FE0F66">
        <w:rPr>
          <w:i/>
          <w:lang w:val="fr-FR"/>
        </w:rPr>
        <w:t>UITableView</w:t>
      </w:r>
      <w:proofErr w:type="spellEnd"/>
      <w:r>
        <w:rPr>
          <w:lang w:val="fr-FR"/>
        </w:rPr>
        <w:t>.</w:t>
      </w:r>
    </w:p>
    <w:p w:rsidR="00734FDF" w:rsidRDefault="00734FDF" w:rsidP="00FA0DDF">
      <w:pPr>
        <w:rPr>
          <w:i/>
          <w:lang w:val="fr-FR"/>
        </w:rPr>
      </w:pPr>
      <w:r>
        <w:rPr>
          <w:lang w:val="fr-FR"/>
        </w:rPr>
        <w:t xml:space="preserve">Lorsque l’utilisateur supprime une séquence, la suppression est automatiquement transmise à </w:t>
      </w:r>
      <w:proofErr w:type="spellStart"/>
      <w:r>
        <w:rPr>
          <w:lang w:val="fr-FR"/>
        </w:rPr>
        <w:t>CoreData</w:t>
      </w:r>
      <w:proofErr w:type="spellEnd"/>
      <w:r>
        <w:rPr>
          <w:lang w:val="fr-FR"/>
        </w:rPr>
        <w:t xml:space="preserve"> en plus de la </w:t>
      </w:r>
      <w:proofErr w:type="spellStart"/>
      <w:r w:rsidRPr="00734FDF">
        <w:rPr>
          <w:i/>
          <w:lang w:val="fr-FR"/>
        </w:rPr>
        <w:t>UITableView</w:t>
      </w:r>
      <w:proofErr w:type="spellEnd"/>
      <w:r>
        <w:rPr>
          <w:i/>
          <w:lang w:val="fr-FR"/>
        </w:rPr>
        <w:t>.</w:t>
      </w:r>
    </w:p>
    <w:p w:rsidR="00734FDF" w:rsidRDefault="00734FDF" w:rsidP="00FA0DDF">
      <w:pPr>
        <w:rPr>
          <w:lang w:val="fr-FR"/>
        </w:rPr>
      </w:pPr>
      <w:r>
        <w:rPr>
          <w:lang w:val="fr-FR"/>
        </w:rPr>
        <w:t xml:space="preserve">Quand l’utilisateur sélectionne une séquence, l’application change de fenêtre et affiche la fenêtre d’édition de séquence en lui transmettant la séquence à modifier dans </w:t>
      </w:r>
      <w:proofErr w:type="spellStart"/>
      <w:r w:rsidRPr="00734FDF">
        <w:rPr>
          <w:i/>
          <w:lang w:val="fr-FR"/>
        </w:rPr>
        <w:t>detailItem</w:t>
      </w:r>
      <w:proofErr w:type="spellEnd"/>
      <w:r>
        <w:rPr>
          <w:lang w:val="fr-FR"/>
        </w:rPr>
        <w:t>.  L’</w:t>
      </w:r>
      <w:proofErr w:type="spellStart"/>
      <w:r>
        <w:rPr>
          <w:lang w:val="fr-FR"/>
        </w:rPr>
        <w:t>app</w:t>
      </w:r>
      <w:proofErr w:type="spellEnd"/>
      <w:r>
        <w:rPr>
          <w:lang w:val="fr-FR"/>
        </w:rPr>
        <w:t xml:space="preserve"> va récupérer les caractéristiques de la séquence ainsi que les exercices la composant, via les </w:t>
      </w:r>
      <w:proofErr w:type="spellStart"/>
      <w:r w:rsidRPr="00734FDF">
        <w:rPr>
          <w:i/>
          <w:lang w:val="fr-FR"/>
        </w:rPr>
        <w:t>NSFetchedResultsController</w:t>
      </w:r>
      <w:proofErr w:type="spellEnd"/>
      <w:r>
        <w:rPr>
          <w:lang w:val="fr-FR"/>
        </w:rPr>
        <w:t xml:space="preserve"> </w:t>
      </w:r>
      <w:proofErr w:type="spellStart"/>
      <w:r w:rsidRPr="00734FDF">
        <w:rPr>
          <w:i/>
          <w:lang w:val="fr-FR"/>
        </w:rPr>
        <w:t>fetchedResultsControllerSeq</w:t>
      </w:r>
      <w:proofErr w:type="spellEnd"/>
      <w:r>
        <w:rPr>
          <w:lang w:val="fr-FR"/>
        </w:rPr>
        <w:t xml:space="preserve"> et </w:t>
      </w:r>
      <w:proofErr w:type="spellStart"/>
      <w:r w:rsidRPr="00734FDF">
        <w:rPr>
          <w:i/>
          <w:lang w:val="fr-FR"/>
        </w:rPr>
        <w:t>fetchedResultsControllerEx</w:t>
      </w:r>
      <w:proofErr w:type="spellEnd"/>
      <w:r>
        <w:rPr>
          <w:i/>
          <w:lang w:val="fr-FR"/>
        </w:rPr>
        <w:t xml:space="preserve"> </w:t>
      </w:r>
      <w:r>
        <w:rPr>
          <w:lang w:val="fr-FR"/>
        </w:rPr>
        <w:t>et met à jour l’affichage.</w:t>
      </w:r>
    </w:p>
    <w:p w:rsidR="00734FDF" w:rsidRDefault="00734FDF" w:rsidP="00FA0DDF">
      <w:pPr>
        <w:rPr>
          <w:lang w:val="fr-FR"/>
        </w:rPr>
      </w:pPr>
      <w:r>
        <w:rPr>
          <w:lang w:val="fr-FR"/>
        </w:rPr>
        <w:t xml:space="preserve">Un clic sur un exercice ouvre la fenêtre d’édition d’exercice en transmettant l’exercice dans </w:t>
      </w:r>
      <w:proofErr w:type="spellStart"/>
      <w:r w:rsidRPr="007D263F">
        <w:rPr>
          <w:i/>
          <w:lang w:val="fr-FR"/>
        </w:rPr>
        <w:t>detailItem</w:t>
      </w:r>
      <w:proofErr w:type="spellEnd"/>
      <w:r w:rsidR="007D263F">
        <w:rPr>
          <w:lang w:val="fr-FR"/>
        </w:rPr>
        <w:t>. L’</w:t>
      </w:r>
      <w:proofErr w:type="spellStart"/>
      <w:r w:rsidR="007D263F">
        <w:rPr>
          <w:lang w:val="fr-FR"/>
        </w:rPr>
        <w:t>app</w:t>
      </w:r>
      <w:proofErr w:type="spellEnd"/>
      <w:r w:rsidR="007D263F">
        <w:rPr>
          <w:lang w:val="fr-FR"/>
        </w:rPr>
        <w:t xml:space="preserve"> va ensuite récupérer les caractéristiques de l’exercice dans </w:t>
      </w:r>
      <w:proofErr w:type="spellStart"/>
      <w:r w:rsidR="007D263F">
        <w:rPr>
          <w:lang w:val="fr-FR"/>
        </w:rPr>
        <w:t>CoreData</w:t>
      </w:r>
      <w:proofErr w:type="spellEnd"/>
      <w:r w:rsidR="007D263F">
        <w:rPr>
          <w:lang w:val="fr-FR"/>
        </w:rPr>
        <w:t xml:space="preserve"> via </w:t>
      </w:r>
      <w:proofErr w:type="spellStart"/>
      <w:r w:rsidR="007D263F" w:rsidRPr="007D263F">
        <w:rPr>
          <w:i/>
          <w:lang w:val="fr-FR"/>
        </w:rPr>
        <w:t>fetchedResultsControllerEx</w:t>
      </w:r>
      <w:proofErr w:type="spellEnd"/>
      <w:r w:rsidR="007D263F">
        <w:rPr>
          <w:lang w:val="fr-FR"/>
        </w:rPr>
        <w:t xml:space="preserve"> et les afficher.</w:t>
      </w:r>
    </w:p>
    <w:p w:rsidR="007D263F" w:rsidRPr="00734FDF" w:rsidRDefault="007D263F" w:rsidP="00FA0DDF">
      <w:pPr>
        <w:rPr>
          <w:lang w:val="fr-FR"/>
        </w:rPr>
      </w:pPr>
      <w:r>
        <w:rPr>
          <w:lang w:val="fr-FR"/>
        </w:rPr>
        <w:t xml:space="preserve">Si l’utilisateur modifie les caractéristiques d’un exercice ou d’une séquence, les changements sont automatiquement répercutés à </w:t>
      </w:r>
      <w:proofErr w:type="spellStart"/>
      <w:r>
        <w:rPr>
          <w:lang w:val="fr-FR"/>
        </w:rPr>
        <w:t>CoreData</w:t>
      </w:r>
      <w:proofErr w:type="spellEnd"/>
      <w:r>
        <w:rPr>
          <w:lang w:val="fr-FR"/>
        </w:rPr>
        <w:t xml:space="preserve"> via le </w:t>
      </w:r>
      <w:proofErr w:type="spellStart"/>
      <w:r w:rsidRPr="007D263F">
        <w:rPr>
          <w:i/>
          <w:lang w:val="fr-FR"/>
        </w:rPr>
        <w:t>NSFetchedResultsController</w:t>
      </w:r>
      <w:proofErr w:type="spellEnd"/>
      <w:r>
        <w:rPr>
          <w:lang w:val="fr-FR"/>
        </w:rPr>
        <w:t xml:space="preserve"> correspondant.</w:t>
      </w:r>
    </w:p>
    <w:p w:rsidR="00E80419" w:rsidRDefault="00E80419">
      <w:pPr>
        <w:rPr>
          <w:lang w:val="fr-FR"/>
        </w:rPr>
      </w:pPr>
      <w:r>
        <w:rPr>
          <w:lang w:val="fr-FR"/>
        </w:rPr>
        <w:br w:type="page"/>
      </w:r>
    </w:p>
    <w:p w:rsidR="002F714B" w:rsidRDefault="002F714B">
      <w:pPr>
        <w:rPr>
          <w:lang w:val="fr-FR"/>
        </w:rPr>
      </w:pPr>
    </w:p>
    <w:p w:rsidR="002F714B" w:rsidRDefault="002F714B" w:rsidP="00C71B97">
      <w:pPr>
        <w:pStyle w:val="Titre1"/>
      </w:pPr>
      <w:r>
        <w:t>Windows Phone </w:t>
      </w:r>
    </w:p>
    <w:p w:rsidR="00E80419" w:rsidRPr="00E80419" w:rsidRDefault="00E80419" w:rsidP="00E80419">
      <w:pPr>
        <w:pStyle w:val="Titre2"/>
      </w:pPr>
      <w:r>
        <w:t>Fonctionnalités de l’application</w:t>
      </w:r>
    </w:p>
    <w:p w:rsidR="00E80419" w:rsidRPr="00E80419" w:rsidRDefault="00E80419" w:rsidP="00E80419">
      <w:pPr>
        <w:rPr>
          <w:lang w:val="fr-FR"/>
        </w:rPr>
      </w:pPr>
    </w:p>
    <w:p w:rsidR="00E80419" w:rsidRDefault="00E80419" w:rsidP="00E80419">
      <w:pPr>
        <w:pStyle w:val="Titre2"/>
      </w:pPr>
      <w:r>
        <w:t>Description de l’interface</w:t>
      </w:r>
    </w:p>
    <w:p w:rsidR="00E80419" w:rsidRPr="00C71B97" w:rsidRDefault="00E80419" w:rsidP="00E80419">
      <w:pPr>
        <w:pStyle w:val="Titre2"/>
      </w:pPr>
      <w:r>
        <w:t>Règle de nommage</w:t>
      </w:r>
    </w:p>
    <w:p w:rsidR="00E80419" w:rsidRPr="00E80419" w:rsidRDefault="00E80419" w:rsidP="00E80419">
      <w:pPr>
        <w:pStyle w:val="Retraitcorpsdetexte"/>
        <w:rPr>
          <w:lang w:val="fr-FR"/>
        </w:rPr>
      </w:pPr>
    </w:p>
    <w:p w:rsidR="002F714B" w:rsidRDefault="002F714B" w:rsidP="00C71B97">
      <w:pPr>
        <w:pStyle w:val="Titre2"/>
      </w:pPr>
      <w:r>
        <w:t>Description des objets</w:t>
      </w:r>
    </w:p>
    <w:p w:rsidR="002F714B" w:rsidRDefault="002F714B" w:rsidP="002F714B">
      <w:pPr>
        <w:rPr>
          <w:lang w:val="fr-FR"/>
        </w:rPr>
      </w:pPr>
    </w:p>
    <w:p w:rsidR="002F714B" w:rsidRDefault="002F714B" w:rsidP="00C71B97">
      <w:pPr>
        <w:pStyle w:val="Titre2"/>
      </w:pPr>
      <w:r>
        <w:t>Description des algorithmes</w:t>
      </w:r>
    </w:p>
    <w:p w:rsidR="002F714B" w:rsidRDefault="002F714B" w:rsidP="002F714B">
      <w:pPr>
        <w:rPr>
          <w:lang w:val="fr-FR"/>
        </w:rPr>
      </w:pPr>
    </w:p>
    <w:p w:rsidR="002F714B" w:rsidRDefault="002F714B" w:rsidP="00C71B97">
      <w:pPr>
        <w:pStyle w:val="Titre2"/>
      </w:pPr>
      <w:r>
        <w:t>Fonctionnement de l'application</w:t>
      </w:r>
    </w:p>
    <w:p w:rsidR="00E80419" w:rsidRDefault="00E80419">
      <w:pPr>
        <w:rPr>
          <w:lang w:val="fr-FR"/>
        </w:rPr>
      </w:pPr>
      <w:r>
        <w:rPr>
          <w:lang w:val="fr-FR"/>
        </w:rPr>
        <w:br w:type="page"/>
      </w:r>
    </w:p>
    <w:p w:rsidR="00DB006E" w:rsidRDefault="00DB006E">
      <w:pPr>
        <w:rPr>
          <w:lang w:val="fr-FR"/>
        </w:rPr>
      </w:pPr>
    </w:p>
    <w:p w:rsidR="00DB006E" w:rsidRDefault="00DB006E" w:rsidP="00E80419">
      <w:pPr>
        <w:pStyle w:val="Titre1"/>
      </w:pPr>
      <w:r>
        <w:t>Remarques personnelles</w:t>
      </w:r>
    </w:p>
    <w:p w:rsidR="00DB006E" w:rsidRDefault="00DB006E">
      <w:pPr>
        <w:rPr>
          <w:lang w:val="fr-FR"/>
        </w:rPr>
      </w:pPr>
    </w:p>
    <w:p w:rsidR="00DB006E" w:rsidRPr="00DB006E" w:rsidRDefault="00DB006E">
      <w:pPr>
        <w:rPr>
          <w:lang w:val="fr-FR"/>
        </w:rPr>
      </w:pPr>
    </w:p>
    <w:sectPr w:rsidR="00DB006E" w:rsidRPr="00DB006E" w:rsidSect="00CA3C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70DA5"/>
    <w:multiLevelType w:val="hybridMultilevel"/>
    <w:tmpl w:val="40685620"/>
    <w:lvl w:ilvl="0" w:tplc="3E42D594">
      <w:numFmt w:val="bullet"/>
      <w:lvlText w:val="-"/>
      <w:lvlJc w:val="left"/>
      <w:pPr>
        <w:ind w:left="390" w:hanging="360"/>
      </w:pPr>
      <w:rPr>
        <w:rFonts w:ascii="Calibri" w:eastAsiaTheme="minorHAnsi" w:hAnsi="Calibri"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nsid w:val="735A0321"/>
    <w:multiLevelType w:val="hybridMultilevel"/>
    <w:tmpl w:val="53DCAF5E"/>
    <w:lvl w:ilvl="0" w:tplc="3E42D594">
      <w:numFmt w:val="bullet"/>
      <w:lvlText w:val="-"/>
      <w:lvlJc w:val="left"/>
      <w:pPr>
        <w:ind w:left="39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B006E"/>
    <w:rsid w:val="00081857"/>
    <w:rsid w:val="001B0BA8"/>
    <w:rsid w:val="002F714B"/>
    <w:rsid w:val="00396153"/>
    <w:rsid w:val="00474DBB"/>
    <w:rsid w:val="005260F2"/>
    <w:rsid w:val="00592C9A"/>
    <w:rsid w:val="006D70BC"/>
    <w:rsid w:val="006E2B8C"/>
    <w:rsid w:val="00734FDF"/>
    <w:rsid w:val="007D263F"/>
    <w:rsid w:val="008C4DC0"/>
    <w:rsid w:val="00900348"/>
    <w:rsid w:val="00B90AB0"/>
    <w:rsid w:val="00C71B97"/>
    <w:rsid w:val="00CA3C50"/>
    <w:rsid w:val="00D6708E"/>
    <w:rsid w:val="00DB006E"/>
    <w:rsid w:val="00E571E9"/>
    <w:rsid w:val="00E738DF"/>
    <w:rsid w:val="00E80419"/>
    <w:rsid w:val="00EB6048"/>
    <w:rsid w:val="00F3571D"/>
    <w:rsid w:val="00FA0DDF"/>
    <w:rsid w:val="00FB30A8"/>
    <w:rsid w:val="00FB772B"/>
    <w:rsid w:val="00FE0F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0F2"/>
    <w:rPr>
      <w:lang w:val="en-GB"/>
    </w:rPr>
  </w:style>
  <w:style w:type="paragraph" w:styleId="Titre1">
    <w:name w:val="heading 1"/>
    <w:next w:val="Normal"/>
    <w:link w:val="Titre1Car"/>
    <w:uiPriority w:val="9"/>
    <w:qFormat/>
    <w:rsid w:val="00396153"/>
    <w:pPr>
      <w:spacing w:before="360" w:after="480"/>
      <w:outlineLvl w:val="0"/>
    </w:pPr>
    <w:rPr>
      <w:rFonts w:asciiTheme="majorHAnsi" w:eastAsiaTheme="majorEastAsia" w:hAnsiTheme="majorHAnsi" w:cstheme="majorBidi"/>
      <w:b/>
      <w:bCs/>
      <w:color w:val="2F5496" w:themeColor="accent5" w:themeShade="BF"/>
      <w:sz w:val="48"/>
      <w:szCs w:val="26"/>
    </w:rPr>
  </w:style>
  <w:style w:type="paragraph" w:styleId="Titre2">
    <w:name w:val="heading 2"/>
    <w:next w:val="Normal"/>
    <w:link w:val="Titre2Car"/>
    <w:uiPriority w:val="9"/>
    <w:unhideWhenUsed/>
    <w:qFormat/>
    <w:rsid w:val="00396153"/>
    <w:pPr>
      <w:spacing w:before="240" w:after="360"/>
      <w:outlineLvl w:val="1"/>
    </w:pPr>
    <w:rPr>
      <w:rFonts w:asciiTheme="majorHAnsi" w:eastAsiaTheme="majorEastAsia" w:hAnsiTheme="majorHAnsi" w:cstheme="majorBidi"/>
      <w:b/>
      <w:bCs/>
      <w:color w:val="2E74B5" w:themeColor="accent1" w:themeShade="BF"/>
      <w:sz w:val="36"/>
      <w:szCs w:val="28"/>
    </w:rPr>
  </w:style>
  <w:style w:type="paragraph" w:styleId="Titre3">
    <w:name w:val="heading 3"/>
    <w:basedOn w:val="Normal"/>
    <w:next w:val="Normal"/>
    <w:link w:val="Titre3Car"/>
    <w:uiPriority w:val="9"/>
    <w:unhideWhenUsed/>
    <w:qFormat/>
    <w:rsid w:val="00396153"/>
    <w:pPr>
      <w:keepNext/>
      <w:keepLines/>
      <w:spacing w:before="240" w:after="360"/>
      <w:outlineLvl w:val="2"/>
    </w:pPr>
    <w:rPr>
      <w:rFonts w:asciiTheme="majorHAnsi" w:eastAsiaTheme="majorEastAsia" w:hAnsiTheme="majorHAnsi" w:cstheme="majorBidi"/>
      <w:b/>
      <w:bCs/>
      <w:color w:val="5B9BD5" w:themeColor="accent1"/>
      <w:sz w:val="28"/>
    </w:rPr>
  </w:style>
  <w:style w:type="paragraph" w:styleId="Titre4">
    <w:name w:val="heading 4"/>
    <w:basedOn w:val="Normal"/>
    <w:next w:val="Normal"/>
    <w:link w:val="Titre4Car"/>
    <w:uiPriority w:val="9"/>
    <w:unhideWhenUsed/>
    <w:qFormat/>
    <w:rsid w:val="00396153"/>
    <w:pPr>
      <w:keepNext/>
      <w:keepLines/>
      <w:spacing w:before="240" w:after="36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153"/>
    <w:rPr>
      <w:rFonts w:asciiTheme="majorHAnsi" w:eastAsiaTheme="majorEastAsia" w:hAnsiTheme="majorHAnsi" w:cstheme="majorBidi"/>
      <w:b/>
      <w:bCs/>
      <w:color w:val="2F5496" w:themeColor="accent5" w:themeShade="BF"/>
      <w:sz w:val="48"/>
      <w:szCs w:val="26"/>
    </w:rPr>
  </w:style>
  <w:style w:type="paragraph" w:styleId="Retraitcorpsdetexte">
    <w:name w:val="Body Text Indent"/>
    <w:basedOn w:val="Normal"/>
    <w:link w:val="RetraitcorpsdetexteCar"/>
    <w:uiPriority w:val="99"/>
    <w:semiHidden/>
    <w:unhideWhenUsed/>
    <w:rsid w:val="005260F2"/>
    <w:pPr>
      <w:spacing w:after="120"/>
      <w:ind w:left="283"/>
    </w:pPr>
  </w:style>
  <w:style w:type="character" w:customStyle="1" w:styleId="RetraitcorpsdetexteCar">
    <w:name w:val="Retrait corps de texte Car"/>
    <w:basedOn w:val="Policepardfaut"/>
    <w:link w:val="Retraitcorpsdetexte"/>
    <w:uiPriority w:val="99"/>
    <w:semiHidden/>
    <w:rsid w:val="005260F2"/>
  </w:style>
  <w:style w:type="character" w:customStyle="1" w:styleId="Titre2Car">
    <w:name w:val="Titre 2 Car"/>
    <w:basedOn w:val="Policepardfaut"/>
    <w:link w:val="Titre2"/>
    <w:uiPriority w:val="9"/>
    <w:rsid w:val="00396153"/>
    <w:rPr>
      <w:rFonts w:asciiTheme="majorHAnsi" w:eastAsiaTheme="majorEastAsia" w:hAnsiTheme="majorHAnsi" w:cstheme="majorBidi"/>
      <w:b/>
      <w:bCs/>
      <w:color w:val="2E74B5" w:themeColor="accent1" w:themeShade="BF"/>
      <w:sz w:val="36"/>
      <w:szCs w:val="28"/>
    </w:rPr>
  </w:style>
  <w:style w:type="paragraph" w:styleId="Titre">
    <w:name w:val="Title"/>
    <w:basedOn w:val="Normal"/>
    <w:next w:val="Normal"/>
    <w:link w:val="TitreCar"/>
    <w:uiPriority w:val="10"/>
    <w:qFormat/>
    <w:rsid w:val="005260F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260F2"/>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5260F2"/>
    <w:pPr>
      <w:numPr>
        <w:ilvl w:val="1"/>
      </w:numPr>
    </w:pPr>
    <w:rPr>
      <w:rFonts w:asciiTheme="majorHAnsi" w:eastAsiaTheme="majorEastAsia" w:hAnsiTheme="majorHAnsi" w:cstheme="majorBidi"/>
      <w:i/>
      <w:iCs/>
      <w:spacing w:val="15"/>
    </w:rPr>
  </w:style>
  <w:style w:type="character" w:customStyle="1" w:styleId="Sous-titreCar">
    <w:name w:val="Sous-titre Car"/>
    <w:basedOn w:val="Policepardfaut"/>
    <w:link w:val="Sous-titre"/>
    <w:uiPriority w:val="11"/>
    <w:rsid w:val="005260F2"/>
    <w:rPr>
      <w:rFonts w:asciiTheme="majorHAnsi" w:eastAsiaTheme="majorEastAsia" w:hAnsiTheme="majorHAnsi" w:cstheme="majorBidi"/>
      <w:i/>
      <w:iCs/>
      <w:spacing w:val="15"/>
    </w:rPr>
  </w:style>
  <w:style w:type="paragraph" w:styleId="Sansinterligne">
    <w:name w:val="No Spacing"/>
    <w:uiPriority w:val="1"/>
    <w:qFormat/>
    <w:rsid w:val="005260F2"/>
    <w:pPr>
      <w:spacing w:after="0" w:line="240" w:lineRule="auto"/>
    </w:pPr>
  </w:style>
  <w:style w:type="paragraph" w:styleId="Paragraphedeliste">
    <w:name w:val="List Paragraph"/>
    <w:basedOn w:val="Normal"/>
    <w:uiPriority w:val="34"/>
    <w:qFormat/>
    <w:rsid w:val="005260F2"/>
    <w:pPr>
      <w:ind w:left="720"/>
      <w:contextualSpacing/>
    </w:pPr>
  </w:style>
  <w:style w:type="paragraph" w:styleId="Citation">
    <w:name w:val="Quote"/>
    <w:basedOn w:val="Normal"/>
    <w:next w:val="Normal"/>
    <w:link w:val="CitationCar"/>
    <w:uiPriority w:val="29"/>
    <w:qFormat/>
    <w:rsid w:val="005260F2"/>
    <w:rPr>
      <w:i/>
      <w:iCs/>
      <w:color w:val="000000" w:themeColor="text1"/>
    </w:rPr>
  </w:style>
  <w:style w:type="character" w:customStyle="1" w:styleId="CitationCar">
    <w:name w:val="Citation Car"/>
    <w:basedOn w:val="Policepardfaut"/>
    <w:link w:val="Citation"/>
    <w:uiPriority w:val="29"/>
    <w:rsid w:val="005260F2"/>
    <w:rPr>
      <w:i/>
      <w:iCs/>
      <w:color w:val="000000" w:themeColor="text1"/>
    </w:rPr>
  </w:style>
  <w:style w:type="paragraph" w:styleId="En-tte">
    <w:name w:val="header"/>
    <w:basedOn w:val="Normal"/>
    <w:link w:val="En-tteCar"/>
    <w:uiPriority w:val="99"/>
    <w:unhideWhenUsed/>
    <w:rsid w:val="005260F2"/>
    <w:pPr>
      <w:tabs>
        <w:tab w:val="center" w:pos="4536"/>
        <w:tab w:val="right" w:pos="9072"/>
      </w:tabs>
      <w:spacing w:after="0" w:line="240" w:lineRule="auto"/>
    </w:pPr>
  </w:style>
  <w:style w:type="character" w:customStyle="1" w:styleId="En-tteCar">
    <w:name w:val="En-tête Car"/>
    <w:basedOn w:val="Policepardfaut"/>
    <w:link w:val="En-tte"/>
    <w:uiPriority w:val="99"/>
    <w:rsid w:val="005260F2"/>
  </w:style>
  <w:style w:type="paragraph" w:styleId="Pieddepage">
    <w:name w:val="footer"/>
    <w:basedOn w:val="Normal"/>
    <w:link w:val="PieddepageCar"/>
    <w:uiPriority w:val="99"/>
    <w:unhideWhenUsed/>
    <w:rsid w:val="005260F2"/>
    <w:pPr>
      <w:pBdr>
        <w:top w:val="thinThickSmallGap" w:sz="24" w:space="1" w:color="2E74B5" w:themeColor="accent1" w:themeShade="BF"/>
      </w:pBdr>
      <w:tabs>
        <w:tab w:val="center" w:pos="4536"/>
        <w:tab w:val="right" w:pos="9072"/>
      </w:tabs>
      <w:spacing w:after="0" w:line="240" w:lineRule="auto"/>
    </w:pPr>
    <w:rPr>
      <w:rFonts w:asciiTheme="majorHAnsi" w:hAnsiTheme="majorHAnsi"/>
    </w:rPr>
  </w:style>
  <w:style w:type="character" w:customStyle="1" w:styleId="PieddepageCar">
    <w:name w:val="Pied de page Car"/>
    <w:basedOn w:val="Policepardfaut"/>
    <w:link w:val="Pieddepage"/>
    <w:uiPriority w:val="99"/>
    <w:rsid w:val="005260F2"/>
    <w:rPr>
      <w:rFonts w:asciiTheme="majorHAnsi" w:hAnsiTheme="majorHAnsi"/>
    </w:rPr>
  </w:style>
  <w:style w:type="character" w:styleId="Lienhypertexte">
    <w:name w:val="Hyperlink"/>
    <w:basedOn w:val="Policepardfaut"/>
    <w:uiPriority w:val="99"/>
    <w:unhideWhenUsed/>
    <w:rsid w:val="005260F2"/>
    <w:rPr>
      <w:color w:val="0563C1" w:themeColor="hyperlink"/>
      <w:u w:val="single"/>
    </w:rPr>
  </w:style>
  <w:style w:type="paragraph" w:styleId="Textedebulles">
    <w:name w:val="Balloon Text"/>
    <w:basedOn w:val="Normal"/>
    <w:link w:val="TextedebullesCar"/>
    <w:uiPriority w:val="99"/>
    <w:semiHidden/>
    <w:unhideWhenUsed/>
    <w:rsid w:val="005260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0F2"/>
    <w:rPr>
      <w:rFonts w:ascii="Tahoma" w:hAnsi="Tahoma" w:cs="Tahoma"/>
      <w:sz w:val="16"/>
      <w:szCs w:val="16"/>
    </w:rPr>
  </w:style>
  <w:style w:type="table" w:styleId="Listeclaire-Accent5">
    <w:name w:val="Light List Accent 5"/>
    <w:basedOn w:val="TableauNormal"/>
    <w:uiPriority w:val="61"/>
    <w:rsid w:val="005260F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Titredulivre">
    <w:name w:val="Book Title"/>
    <w:basedOn w:val="Policepardfaut"/>
    <w:uiPriority w:val="33"/>
    <w:qFormat/>
    <w:rsid w:val="005260F2"/>
    <w:rPr>
      <w:b/>
      <w:bCs/>
      <w:smallCaps/>
      <w:spacing w:val="5"/>
    </w:rPr>
  </w:style>
  <w:style w:type="paragraph" w:customStyle="1" w:styleId="StyleNormal">
    <w:name w:val="Style Normal"/>
    <w:basedOn w:val="Normal"/>
    <w:qFormat/>
    <w:rsid w:val="005260F2"/>
    <w:pPr>
      <w:ind w:left="142"/>
    </w:pPr>
    <w:rPr>
      <w:sz w:val="32"/>
      <w:szCs w:val="32"/>
    </w:rPr>
  </w:style>
  <w:style w:type="paragraph" w:customStyle="1" w:styleId="pieddepage0">
    <w:name w:val="pied de page"/>
    <w:basedOn w:val="Normal"/>
    <w:qFormat/>
    <w:rsid w:val="005260F2"/>
  </w:style>
  <w:style w:type="paragraph" w:customStyle="1" w:styleId="Style1">
    <w:name w:val="Style1"/>
    <w:link w:val="Style1Car"/>
    <w:rsid w:val="00C71B97"/>
    <w:rPr>
      <w:rFonts w:asciiTheme="majorHAnsi" w:eastAsiaTheme="majorEastAsia" w:hAnsiTheme="majorHAnsi" w:cstheme="majorBidi"/>
      <w:b/>
      <w:bCs/>
      <w:color w:val="2E74B5" w:themeColor="accent1" w:themeShade="BF"/>
      <w:sz w:val="36"/>
      <w:szCs w:val="28"/>
    </w:rPr>
  </w:style>
  <w:style w:type="paragraph" w:customStyle="1" w:styleId="Style2">
    <w:name w:val="Style2"/>
    <w:link w:val="Style2Car"/>
    <w:rsid w:val="00C71B97"/>
    <w:rPr>
      <w:rFonts w:asciiTheme="majorHAnsi" w:eastAsiaTheme="majorEastAsia" w:hAnsiTheme="majorHAnsi" w:cstheme="majorBidi"/>
      <w:b/>
      <w:bCs/>
      <w:color w:val="2F5496" w:themeColor="accent5" w:themeShade="BF"/>
      <w:sz w:val="48"/>
      <w:szCs w:val="26"/>
    </w:rPr>
  </w:style>
  <w:style w:type="character" w:customStyle="1" w:styleId="Style1Car">
    <w:name w:val="Style1 Car"/>
    <w:basedOn w:val="Titre1Car"/>
    <w:link w:val="Style1"/>
    <w:rsid w:val="00C71B97"/>
    <w:rPr>
      <w:b/>
      <w:bCs/>
    </w:rPr>
  </w:style>
  <w:style w:type="character" w:customStyle="1" w:styleId="Titre3Car">
    <w:name w:val="Titre 3 Car"/>
    <w:basedOn w:val="Policepardfaut"/>
    <w:link w:val="Titre3"/>
    <w:uiPriority w:val="9"/>
    <w:rsid w:val="00396153"/>
    <w:rPr>
      <w:rFonts w:asciiTheme="majorHAnsi" w:eastAsiaTheme="majorEastAsia" w:hAnsiTheme="majorHAnsi" w:cstheme="majorBidi"/>
      <w:b/>
      <w:bCs/>
      <w:color w:val="5B9BD5" w:themeColor="accent1"/>
      <w:sz w:val="28"/>
      <w:lang w:val="en-GB"/>
    </w:rPr>
  </w:style>
  <w:style w:type="character" w:customStyle="1" w:styleId="Style2Car">
    <w:name w:val="Style2 Car"/>
    <w:basedOn w:val="Titre2Car"/>
    <w:link w:val="Style2"/>
    <w:rsid w:val="00C71B97"/>
    <w:rPr>
      <w:b/>
      <w:bCs/>
    </w:rPr>
  </w:style>
  <w:style w:type="character" w:customStyle="1" w:styleId="Titre4Car">
    <w:name w:val="Titre 4 Car"/>
    <w:basedOn w:val="Policepardfaut"/>
    <w:link w:val="Titre4"/>
    <w:uiPriority w:val="9"/>
    <w:rsid w:val="00396153"/>
    <w:rPr>
      <w:rFonts w:asciiTheme="majorHAnsi" w:eastAsiaTheme="majorEastAsia" w:hAnsiTheme="majorHAnsi" w:cstheme="majorBidi"/>
      <w:b/>
      <w:bCs/>
      <w:i/>
      <w:iCs/>
      <w:color w:val="5B9BD5" w:themeColor="accent1"/>
      <w:lang w:val="en-GB"/>
    </w:rPr>
  </w:style>
  <w:style w:type="character" w:customStyle="1" w:styleId="pl-k">
    <w:name w:val="pl-k"/>
    <w:basedOn w:val="Policepardfaut"/>
    <w:rsid w:val="008C4DC0"/>
  </w:style>
  <w:style w:type="character" w:customStyle="1" w:styleId="pl-en">
    <w:name w:val="pl-en"/>
    <w:basedOn w:val="Policepardfaut"/>
    <w:rsid w:val="008C4DC0"/>
  </w:style>
  <w:style w:type="character" w:customStyle="1" w:styleId="pl-smi">
    <w:name w:val="pl-smi"/>
    <w:basedOn w:val="Policepardfaut"/>
    <w:rsid w:val="008C4DC0"/>
  </w:style>
  <w:style w:type="character" w:customStyle="1" w:styleId="pl-c1">
    <w:name w:val="pl-c1"/>
    <w:basedOn w:val="Policepardfaut"/>
    <w:rsid w:val="008C4DC0"/>
  </w:style>
  <w:style w:type="paragraph" w:styleId="NormalWeb">
    <w:name w:val="Normal (Web)"/>
    <w:basedOn w:val="Normal"/>
    <w:uiPriority w:val="99"/>
    <w:semiHidden/>
    <w:unhideWhenUsed/>
    <w:rsid w:val="008C4D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6307968">
      <w:bodyDiv w:val="1"/>
      <w:marLeft w:val="0"/>
      <w:marRight w:val="0"/>
      <w:marTop w:val="0"/>
      <w:marBottom w:val="0"/>
      <w:divBdr>
        <w:top w:val="none" w:sz="0" w:space="0" w:color="auto"/>
        <w:left w:val="none" w:sz="0" w:space="0" w:color="auto"/>
        <w:bottom w:val="none" w:sz="0" w:space="0" w:color="auto"/>
        <w:right w:val="none" w:sz="0" w:space="0" w:color="auto"/>
      </w:divBdr>
    </w:div>
    <w:div w:id="254287276">
      <w:bodyDiv w:val="1"/>
      <w:marLeft w:val="0"/>
      <w:marRight w:val="0"/>
      <w:marTop w:val="0"/>
      <w:marBottom w:val="0"/>
      <w:divBdr>
        <w:top w:val="none" w:sz="0" w:space="0" w:color="auto"/>
        <w:left w:val="none" w:sz="0" w:space="0" w:color="auto"/>
        <w:bottom w:val="none" w:sz="0" w:space="0" w:color="auto"/>
        <w:right w:val="none" w:sz="0" w:space="0" w:color="auto"/>
      </w:divBdr>
    </w:div>
    <w:div w:id="446588064">
      <w:bodyDiv w:val="1"/>
      <w:marLeft w:val="0"/>
      <w:marRight w:val="0"/>
      <w:marTop w:val="0"/>
      <w:marBottom w:val="0"/>
      <w:divBdr>
        <w:top w:val="none" w:sz="0" w:space="0" w:color="auto"/>
        <w:left w:val="none" w:sz="0" w:space="0" w:color="auto"/>
        <w:bottom w:val="none" w:sz="0" w:space="0" w:color="auto"/>
        <w:right w:val="none" w:sz="0" w:space="0" w:color="auto"/>
      </w:divBdr>
    </w:div>
    <w:div w:id="820804480">
      <w:bodyDiv w:val="1"/>
      <w:marLeft w:val="0"/>
      <w:marRight w:val="0"/>
      <w:marTop w:val="0"/>
      <w:marBottom w:val="0"/>
      <w:divBdr>
        <w:top w:val="none" w:sz="0" w:space="0" w:color="auto"/>
        <w:left w:val="none" w:sz="0" w:space="0" w:color="auto"/>
        <w:bottom w:val="none" w:sz="0" w:space="0" w:color="auto"/>
        <w:right w:val="none" w:sz="0" w:space="0" w:color="auto"/>
      </w:divBdr>
    </w:div>
    <w:div w:id="107744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Dessin_Microsoft_Visio2.vsdx"/><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package" Target="embeddings/Dessin_Microsoft_Visio4.vsd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Dessin_Microsoft_Visio1.vsdx"/><Relationship Id="rId5" Type="http://schemas.openxmlformats.org/officeDocument/2006/relationships/image" Target="media/image1.png"/><Relationship Id="rId15" Type="http://schemas.openxmlformats.org/officeDocument/2006/relationships/package" Target="embeddings/Dessin_Microsoft_Visio3.vsdx"/><Relationship Id="rId10" Type="http://schemas.openxmlformats.org/officeDocument/2006/relationships/image" Target="media/image6.emf"/><Relationship Id="rId19" Type="http://schemas.openxmlformats.org/officeDocument/2006/relationships/package" Target="embeddings/Dessin_Microsoft_Visio5.vs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19</Pages>
  <Words>867</Words>
  <Characters>4945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rothen</dc:creator>
  <cp:lastModifiedBy>stéphane rothen</cp:lastModifiedBy>
  <cp:revision>2</cp:revision>
  <dcterms:created xsi:type="dcterms:W3CDTF">2015-06-09T14:04:00Z</dcterms:created>
  <dcterms:modified xsi:type="dcterms:W3CDTF">2015-06-19T14:28:00Z</dcterms:modified>
</cp:coreProperties>
</file>