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EB458" w14:textId="77777777" w:rsidR="00BD512A" w:rsidRPr="00873A05" w:rsidRDefault="00BD512A" w:rsidP="000E3742">
      <w:pPr>
        <w:tabs>
          <w:tab w:val="left" w:pos="3329"/>
        </w:tabs>
        <w:rPr>
          <w:rFonts w:asciiTheme="majorHAnsi" w:hAnsiTheme="majorHAnsi" w:cstheme="majorHAnsi"/>
        </w:rPr>
      </w:pPr>
    </w:p>
    <w:p w14:paraId="40F025D3" w14:textId="77777777" w:rsidR="00873A05" w:rsidRPr="00873A05" w:rsidRDefault="00873A05" w:rsidP="00C04286">
      <w:pPr>
        <w:jc w:val="center"/>
        <w:rPr>
          <w:rFonts w:asciiTheme="majorHAnsi" w:hAnsiTheme="majorHAnsi" w:cstheme="majorHAnsi"/>
          <w:b/>
          <w:sz w:val="40"/>
        </w:rPr>
      </w:pPr>
      <w:bookmarkStart w:id="0" w:name="OLE_LINK1"/>
    </w:p>
    <w:p w14:paraId="7443777B" w14:textId="77777777" w:rsidR="00873A05" w:rsidRPr="00873A05" w:rsidRDefault="00873A05" w:rsidP="00C04286">
      <w:pPr>
        <w:jc w:val="center"/>
        <w:rPr>
          <w:rFonts w:asciiTheme="majorHAnsi" w:hAnsiTheme="majorHAnsi" w:cstheme="majorHAnsi"/>
          <w:b/>
          <w:sz w:val="40"/>
        </w:rPr>
      </w:pPr>
    </w:p>
    <w:p w14:paraId="56D96F15" w14:textId="4D827263" w:rsidR="00440D79" w:rsidRPr="002E3B26" w:rsidRDefault="00796293" w:rsidP="00C04286">
      <w:pPr>
        <w:jc w:val="center"/>
        <w:rPr>
          <w:rFonts w:asciiTheme="majorHAnsi" w:hAnsiTheme="majorHAnsi" w:cstheme="majorHAnsi"/>
          <w:b/>
          <w:sz w:val="40"/>
        </w:rPr>
      </w:pPr>
      <w:r w:rsidRPr="002E3B26">
        <w:rPr>
          <w:rFonts w:asciiTheme="majorHAnsi" w:hAnsiTheme="majorHAnsi" w:cstheme="majorHAnsi"/>
          <w:b/>
          <w:sz w:val="40"/>
        </w:rPr>
        <w:t>OT</w:t>
      </w:r>
      <w:r w:rsidR="00763A0E" w:rsidRPr="002E3B26">
        <w:rPr>
          <w:rFonts w:asciiTheme="majorHAnsi" w:hAnsiTheme="majorHAnsi" w:cstheme="majorHAnsi"/>
          <w:b/>
          <w:sz w:val="40"/>
        </w:rPr>
        <w:t>RS-</w:t>
      </w:r>
      <w:r w:rsidR="00C04286" w:rsidRPr="002E3B26">
        <w:rPr>
          <w:rFonts w:asciiTheme="majorHAnsi" w:hAnsiTheme="majorHAnsi" w:cstheme="majorHAnsi"/>
          <w:b/>
          <w:sz w:val="40"/>
        </w:rPr>
        <w:t>Modul</w:t>
      </w:r>
    </w:p>
    <w:p w14:paraId="6E874DAC" w14:textId="0F5FC370" w:rsidR="00BD512A" w:rsidRPr="002E3B26" w:rsidRDefault="002E3B26" w:rsidP="00684D78">
      <w:pPr>
        <w:jc w:val="center"/>
        <w:rPr>
          <w:rFonts w:asciiTheme="majorHAnsi" w:hAnsiTheme="majorHAnsi" w:cstheme="majorHAnsi"/>
          <w:b/>
          <w:sz w:val="40"/>
        </w:rPr>
      </w:pPr>
      <w:proofErr w:type="spellStart"/>
      <w:r w:rsidRPr="002E3B26">
        <w:rPr>
          <w:rFonts w:asciiTheme="majorHAnsi" w:hAnsiTheme="majorHAnsi" w:cstheme="majorHAnsi"/>
          <w:b/>
          <w:sz w:val="40"/>
        </w:rPr>
        <w:t>Light</w:t>
      </w:r>
      <w:r>
        <w:rPr>
          <w:rFonts w:asciiTheme="majorHAnsi" w:hAnsiTheme="majorHAnsi" w:cstheme="majorHAnsi"/>
          <w:b/>
          <w:sz w:val="40"/>
        </w:rPr>
        <w:t>Admin</w:t>
      </w:r>
      <w:proofErr w:type="spellEnd"/>
    </w:p>
    <w:p w14:paraId="57BB9F8B" w14:textId="77777777" w:rsidR="00BD512A" w:rsidRPr="002E3B26" w:rsidRDefault="00BD512A" w:rsidP="00440D79">
      <w:pPr>
        <w:rPr>
          <w:rFonts w:asciiTheme="majorHAnsi" w:hAnsiTheme="majorHAnsi" w:cstheme="majorHAnsi"/>
        </w:rPr>
      </w:pPr>
    </w:p>
    <w:p w14:paraId="7D194AB4" w14:textId="77777777" w:rsidR="00440D79" w:rsidRPr="002E3B26" w:rsidRDefault="00440D79" w:rsidP="00440D79">
      <w:pPr>
        <w:rPr>
          <w:rFonts w:asciiTheme="majorHAnsi" w:hAnsiTheme="majorHAnsi" w:cstheme="majorHAnsi"/>
        </w:rPr>
      </w:pPr>
    </w:p>
    <w:p w14:paraId="1B1E4AEC" w14:textId="77777777" w:rsidR="00E94078" w:rsidRPr="002E3B26" w:rsidRDefault="00E94078" w:rsidP="00440D79">
      <w:pPr>
        <w:rPr>
          <w:rFonts w:asciiTheme="majorHAnsi" w:hAnsiTheme="majorHAnsi" w:cstheme="majorHAnsi"/>
        </w:rPr>
      </w:pPr>
    </w:p>
    <w:p w14:paraId="4E53E6D5" w14:textId="12C49895" w:rsidR="00BD512A" w:rsidRPr="002E3B26" w:rsidRDefault="00F66AAB" w:rsidP="00440D79">
      <w:pPr>
        <w:rPr>
          <w:rFonts w:asciiTheme="majorHAnsi" w:hAnsiTheme="majorHAnsi" w:cstheme="majorHAnsi"/>
        </w:rPr>
      </w:pPr>
      <w:r w:rsidRPr="002E3B26">
        <w:rPr>
          <w:rFonts w:asciiTheme="majorHAnsi" w:hAnsiTheme="majorHAnsi" w:cstheme="majorHAnsi"/>
        </w:rPr>
        <w:t xml:space="preserve"> </w:t>
      </w:r>
    </w:p>
    <w:p w14:paraId="41D92B7F" w14:textId="48499DBD" w:rsidR="00BD512A" w:rsidRPr="002E3B26" w:rsidRDefault="00763A0E" w:rsidP="00440D79">
      <w:pPr>
        <w:jc w:val="center"/>
        <w:rPr>
          <w:rFonts w:asciiTheme="majorHAnsi" w:hAnsiTheme="majorHAnsi" w:cstheme="majorHAnsi"/>
          <w:sz w:val="28"/>
        </w:rPr>
      </w:pPr>
      <w:r w:rsidRPr="002E3B26">
        <w:rPr>
          <w:rFonts w:asciiTheme="majorHAnsi" w:hAnsiTheme="majorHAnsi" w:cstheme="majorHAnsi"/>
          <w:sz w:val="28"/>
        </w:rPr>
        <w:t>Installations- und Konfigurationsanleitung</w:t>
      </w:r>
      <w:r w:rsidR="00E94078" w:rsidRPr="002E3B26">
        <w:rPr>
          <w:rFonts w:asciiTheme="majorHAnsi" w:hAnsiTheme="majorHAnsi" w:cstheme="majorHAnsi"/>
          <w:sz w:val="28"/>
        </w:rPr>
        <w:t>.</w:t>
      </w:r>
    </w:p>
    <w:p w14:paraId="4366719E" w14:textId="742CFB73" w:rsidR="00BD512A" w:rsidRPr="002E3B26" w:rsidRDefault="00BD512A" w:rsidP="00440D79">
      <w:pPr>
        <w:rPr>
          <w:rFonts w:asciiTheme="majorHAnsi" w:hAnsiTheme="majorHAnsi" w:cstheme="majorHAnsi"/>
        </w:rPr>
      </w:pPr>
    </w:p>
    <w:p w14:paraId="7CB7620F" w14:textId="2239E03F" w:rsidR="00E94078" w:rsidRPr="002E3B26" w:rsidRDefault="00E94078" w:rsidP="00440D79">
      <w:pPr>
        <w:rPr>
          <w:rFonts w:asciiTheme="majorHAnsi" w:hAnsiTheme="majorHAnsi" w:cstheme="majorHAnsi"/>
        </w:rPr>
      </w:pPr>
    </w:p>
    <w:p w14:paraId="215CA209" w14:textId="77777777" w:rsidR="00E94078" w:rsidRPr="002E3B26" w:rsidRDefault="00E94078" w:rsidP="00440D79">
      <w:pPr>
        <w:rPr>
          <w:rFonts w:asciiTheme="majorHAnsi" w:hAnsiTheme="majorHAnsi" w:cstheme="majorHAnsi"/>
        </w:rPr>
      </w:pPr>
    </w:p>
    <w:p w14:paraId="54386697" w14:textId="79C1023E" w:rsidR="00E94078" w:rsidRPr="002E3B26" w:rsidRDefault="00E94078" w:rsidP="00440D79">
      <w:pPr>
        <w:rPr>
          <w:rFonts w:asciiTheme="majorHAnsi" w:hAnsiTheme="majorHAnsi" w:cstheme="majorHAnsi"/>
        </w:rPr>
      </w:pPr>
    </w:p>
    <w:p w14:paraId="7C7FEF98" w14:textId="531789C9" w:rsidR="00E94078" w:rsidRPr="002E3B26" w:rsidRDefault="00E94078" w:rsidP="00440D79">
      <w:pPr>
        <w:rPr>
          <w:rFonts w:asciiTheme="majorHAnsi" w:hAnsiTheme="majorHAnsi" w:cstheme="majorHAnsi"/>
        </w:rPr>
      </w:pPr>
    </w:p>
    <w:p w14:paraId="490DCFB1" w14:textId="77777777" w:rsidR="00E94078" w:rsidRPr="002E3B26" w:rsidRDefault="00E94078" w:rsidP="00440D79">
      <w:pPr>
        <w:rPr>
          <w:rFonts w:asciiTheme="majorHAnsi" w:hAnsiTheme="majorHAnsi" w:cstheme="majorHAnsi"/>
        </w:rPr>
      </w:pPr>
    </w:p>
    <w:p w14:paraId="4C218301" w14:textId="77777777" w:rsidR="00BD512A" w:rsidRPr="002E3B26" w:rsidRDefault="00BD512A" w:rsidP="00440D79">
      <w:pPr>
        <w:rPr>
          <w:rFonts w:asciiTheme="majorHAnsi" w:hAnsiTheme="majorHAnsi" w:cstheme="majorHAnsi"/>
        </w:rPr>
      </w:pPr>
    </w:p>
    <w:p w14:paraId="3CAB9794" w14:textId="693E1784" w:rsidR="00BD512A" w:rsidRPr="00873A05" w:rsidRDefault="00E94078" w:rsidP="00440D79">
      <w:pPr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V</w:t>
      </w:r>
      <w:r w:rsidR="00BD512A" w:rsidRPr="00873A05">
        <w:rPr>
          <w:rFonts w:asciiTheme="majorHAnsi" w:hAnsiTheme="majorHAnsi" w:cstheme="majorHAnsi"/>
          <w:sz w:val="28"/>
        </w:rPr>
        <w:t xml:space="preserve">ersion: </w:t>
      </w:r>
      <w:r w:rsidR="00D34122" w:rsidRPr="00873A05">
        <w:rPr>
          <w:rFonts w:asciiTheme="majorHAnsi" w:hAnsiTheme="majorHAnsi" w:cstheme="majorHAnsi"/>
          <w:sz w:val="28"/>
        </w:rPr>
        <w:t>1</w:t>
      </w:r>
      <w:r>
        <w:rPr>
          <w:rFonts w:asciiTheme="majorHAnsi" w:hAnsiTheme="majorHAnsi" w:cstheme="majorHAnsi"/>
          <w:sz w:val="28"/>
        </w:rPr>
        <w:t>0</w:t>
      </w:r>
      <w:r w:rsidR="00D34122" w:rsidRPr="00873A05">
        <w:rPr>
          <w:rFonts w:asciiTheme="majorHAnsi" w:hAnsiTheme="majorHAnsi" w:cstheme="majorHAnsi"/>
          <w:sz w:val="28"/>
        </w:rPr>
        <w:t>.0.1</w:t>
      </w:r>
    </w:p>
    <w:p w14:paraId="33E4E0FF" w14:textId="6A3F329E" w:rsidR="00440D79" w:rsidRPr="00873A05" w:rsidRDefault="00E94078" w:rsidP="00E94078">
      <w:pPr>
        <w:jc w:val="center"/>
        <w:rPr>
          <w:rFonts w:asciiTheme="majorHAnsi" w:hAnsiTheme="majorHAnsi" w:cstheme="majorHAnsi"/>
          <w:sz w:val="28"/>
        </w:rPr>
      </w:pPr>
      <w:proofErr w:type="spellStart"/>
      <w:r>
        <w:rPr>
          <w:rFonts w:asciiTheme="majorHAnsi" w:hAnsiTheme="majorHAnsi" w:cstheme="majorHAnsi"/>
          <w:sz w:val="28"/>
        </w:rPr>
        <w:t>Creation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</w:rPr>
        <w:t>date</w:t>
      </w:r>
      <w:proofErr w:type="spellEnd"/>
      <w:r w:rsidR="00BD512A" w:rsidRPr="00873A05">
        <w:rPr>
          <w:rFonts w:asciiTheme="majorHAnsi" w:hAnsiTheme="majorHAnsi" w:cstheme="majorHAnsi"/>
          <w:sz w:val="28"/>
        </w:rPr>
        <w:t xml:space="preserve">: </w:t>
      </w:r>
      <w:r w:rsidR="002E3B26">
        <w:rPr>
          <w:rFonts w:asciiTheme="majorHAnsi" w:hAnsiTheme="majorHAnsi" w:cstheme="majorHAnsi"/>
          <w:sz w:val="28"/>
        </w:rPr>
        <w:t>23</w:t>
      </w:r>
      <w:r w:rsidR="00DE7211" w:rsidRPr="00873A05">
        <w:rPr>
          <w:rFonts w:asciiTheme="majorHAnsi" w:hAnsiTheme="majorHAnsi" w:cstheme="majorHAnsi"/>
          <w:sz w:val="28"/>
        </w:rPr>
        <w:t>.</w:t>
      </w:r>
      <w:r>
        <w:rPr>
          <w:rFonts w:asciiTheme="majorHAnsi" w:hAnsiTheme="majorHAnsi" w:cstheme="majorHAnsi"/>
          <w:sz w:val="28"/>
        </w:rPr>
        <w:t>0</w:t>
      </w:r>
      <w:r w:rsidR="002E3B26">
        <w:rPr>
          <w:rFonts w:asciiTheme="majorHAnsi" w:hAnsiTheme="majorHAnsi" w:cstheme="majorHAnsi"/>
          <w:sz w:val="28"/>
        </w:rPr>
        <w:t>9</w:t>
      </w:r>
      <w:r w:rsidR="00DE7211" w:rsidRPr="00873A05">
        <w:rPr>
          <w:rFonts w:asciiTheme="majorHAnsi" w:hAnsiTheme="majorHAnsi" w:cstheme="majorHAnsi"/>
          <w:sz w:val="28"/>
        </w:rPr>
        <w:t>.20</w:t>
      </w:r>
      <w:r>
        <w:rPr>
          <w:rFonts w:asciiTheme="majorHAnsi" w:hAnsiTheme="majorHAnsi" w:cstheme="majorHAnsi"/>
          <w:sz w:val="28"/>
        </w:rPr>
        <w:t>21</w:t>
      </w:r>
      <w:bookmarkEnd w:id="0"/>
      <w:r w:rsidR="00C04286" w:rsidRPr="00873A05">
        <w:rPr>
          <w:rFonts w:asciiTheme="majorHAnsi" w:hAnsiTheme="majorHAnsi" w:cstheme="majorHAnsi"/>
          <w:sz w:val="28"/>
        </w:rPr>
        <w:br w:type="page"/>
      </w:r>
    </w:p>
    <w:sdt>
      <w:sdtPr>
        <w:rPr>
          <w:rFonts w:asciiTheme="majorHAnsi" w:eastAsiaTheme="minorHAnsi" w:hAnsiTheme="majorHAnsi" w:cstheme="majorHAnsi"/>
          <w:b w:val="0"/>
          <w:bCs w:val="0"/>
          <w:color w:val="000000" w:themeColor="text1"/>
          <w:sz w:val="24"/>
          <w:szCs w:val="24"/>
          <w:lang w:eastAsia="en-US"/>
        </w:rPr>
        <w:id w:val="516553409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6E986EAD" w14:textId="4D50144A" w:rsidR="00440D79" w:rsidRPr="00873A05" w:rsidRDefault="00E94078" w:rsidP="00926636">
          <w:pPr>
            <w:pStyle w:val="Inhaltsverzeichnisberschrift"/>
            <w:rPr>
              <w:rFonts w:asciiTheme="majorHAnsi" w:hAnsiTheme="majorHAnsi" w:cstheme="majorHAnsi"/>
              <w:color w:val="000000" w:themeColor="text1"/>
            </w:rPr>
          </w:pPr>
          <w:r>
            <w:rPr>
              <w:rFonts w:asciiTheme="majorHAnsi" w:hAnsiTheme="majorHAnsi" w:cstheme="majorHAnsi"/>
              <w:color w:val="000000" w:themeColor="text1"/>
            </w:rPr>
            <w:t xml:space="preserve">Table </w:t>
          </w:r>
          <w:proofErr w:type="spellStart"/>
          <w:r>
            <w:rPr>
              <w:rFonts w:asciiTheme="majorHAnsi" w:hAnsiTheme="majorHAnsi" w:cstheme="majorHAnsi"/>
              <w:color w:val="000000" w:themeColor="text1"/>
            </w:rPr>
            <w:t>of</w:t>
          </w:r>
          <w:proofErr w:type="spellEnd"/>
          <w:r>
            <w:rPr>
              <w:rFonts w:asciiTheme="majorHAnsi" w:hAnsiTheme="majorHAnsi" w:cstheme="majorHAnsi"/>
              <w:color w:val="000000" w:themeColor="text1"/>
            </w:rPr>
            <w:t xml:space="preserve"> </w:t>
          </w:r>
          <w:r w:rsidR="005A3EFD">
            <w:rPr>
              <w:rFonts w:asciiTheme="majorHAnsi" w:hAnsiTheme="majorHAnsi" w:cstheme="majorHAnsi"/>
              <w:color w:val="000000" w:themeColor="text1"/>
            </w:rPr>
            <w:t>Content</w:t>
          </w:r>
        </w:p>
        <w:p w14:paraId="7B11C1E1" w14:textId="0828026B" w:rsidR="005A3EFD" w:rsidRPr="005A3EFD" w:rsidRDefault="00491510">
          <w:pPr>
            <w:pStyle w:val="Verzeichnis1"/>
            <w:tabs>
              <w:tab w:val="left" w:pos="406"/>
              <w:tab w:val="right" w:pos="9056"/>
            </w:tabs>
            <w:rPr>
              <w:rFonts w:asciiTheme="minorHAnsi" w:eastAsiaTheme="minorEastAsia" w:hAnsiTheme="minorHAnsi"/>
              <w:b w:val="0"/>
              <w:caps w:val="0"/>
              <w:noProof/>
              <w:sz w:val="24"/>
              <w:szCs w:val="24"/>
              <w:u w:val="none"/>
              <w:lang w:eastAsia="de-DE"/>
            </w:rPr>
          </w:pPr>
          <w:r w:rsidRPr="00873A05">
            <w:rPr>
              <w:rFonts w:asciiTheme="majorHAnsi" w:hAnsiTheme="majorHAnsi" w:cstheme="majorHAnsi"/>
              <w:caps w:val="0"/>
            </w:rPr>
            <w:fldChar w:fldCharType="begin"/>
          </w:r>
          <w:r w:rsidR="00440D79" w:rsidRPr="00873A05">
            <w:rPr>
              <w:rFonts w:asciiTheme="majorHAnsi" w:hAnsiTheme="majorHAnsi" w:cstheme="majorHAnsi"/>
              <w:caps w:val="0"/>
            </w:rPr>
            <w:instrText xml:space="preserve"> TOC \o "1-3" \h \z \u </w:instrText>
          </w:r>
          <w:r w:rsidRPr="00873A05">
            <w:rPr>
              <w:rFonts w:asciiTheme="majorHAnsi" w:hAnsiTheme="majorHAnsi" w:cstheme="majorHAnsi"/>
              <w:caps w:val="0"/>
            </w:rPr>
            <w:fldChar w:fldCharType="separate"/>
          </w:r>
          <w:hyperlink w:anchor="_Toc74665418" w:history="1"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2.</w:t>
            </w:r>
            <w:r w:rsidR="005A3EFD" w:rsidRPr="005A3EFD">
              <w:rPr>
                <w:rFonts w:asciiTheme="minorHAnsi" w:eastAsiaTheme="minorEastAsia" w:hAnsiTheme="minorHAnsi"/>
                <w:b w:val="0"/>
                <w:caps w:val="0"/>
                <w:noProof/>
                <w:sz w:val="24"/>
                <w:szCs w:val="24"/>
                <w:u w:val="none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Preface</w:t>
            </w:r>
            <w:r w:rsidR="005A3EFD" w:rsidRPr="005A3EFD">
              <w:rPr>
                <w:caps w:val="0"/>
                <w:noProof/>
                <w:webHidden/>
              </w:rPr>
              <w:tab/>
            </w:r>
            <w:r w:rsidR="005A3EFD" w:rsidRPr="005A3EFD">
              <w:rPr>
                <w:caps w:val="0"/>
                <w:noProof/>
                <w:webHidden/>
              </w:rPr>
              <w:fldChar w:fldCharType="begin"/>
            </w:r>
            <w:r w:rsidR="005A3EFD" w:rsidRPr="005A3EFD">
              <w:rPr>
                <w:caps w:val="0"/>
                <w:noProof/>
                <w:webHidden/>
              </w:rPr>
              <w:instrText xml:space="preserve"> PAGEREF _Toc74665418 \h </w:instrText>
            </w:r>
            <w:r w:rsidR="005A3EFD" w:rsidRPr="005A3EFD">
              <w:rPr>
                <w:caps w:val="0"/>
                <w:noProof/>
                <w:webHidden/>
              </w:rPr>
            </w:r>
            <w:r w:rsidR="005A3EFD" w:rsidRPr="005A3EFD">
              <w:rPr>
                <w:caps w:val="0"/>
                <w:noProof/>
                <w:webHidden/>
              </w:rPr>
              <w:fldChar w:fldCharType="separate"/>
            </w:r>
            <w:r w:rsidR="005A3EFD" w:rsidRPr="005A3EFD">
              <w:rPr>
                <w:caps w:val="0"/>
                <w:noProof/>
                <w:webHidden/>
              </w:rPr>
              <w:t>3</w:t>
            </w:r>
            <w:r w:rsidR="005A3EFD" w:rsidRPr="005A3EFD">
              <w:rPr>
                <w:caps w:val="0"/>
                <w:noProof/>
                <w:webHidden/>
              </w:rPr>
              <w:fldChar w:fldCharType="end"/>
            </w:r>
          </w:hyperlink>
        </w:p>
        <w:p w14:paraId="7347CD86" w14:textId="67FA9561" w:rsidR="005A3EFD" w:rsidRPr="005A3EFD" w:rsidRDefault="00736C9B">
          <w:pPr>
            <w:pStyle w:val="Verzeichnis1"/>
            <w:tabs>
              <w:tab w:val="left" w:pos="406"/>
              <w:tab w:val="right" w:pos="9056"/>
            </w:tabs>
            <w:rPr>
              <w:rFonts w:asciiTheme="minorHAnsi" w:eastAsiaTheme="minorEastAsia" w:hAnsiTheme="minorHAnsi"/>
              <w:b w:val="0"/>
              <w:caps w:val="0"/>
              <w:noProof/>
              <w:sz w:val="24"/>
              <w:szCs w:val="24"/>
              <w:u w:val="none"/>
              <w:lang w:eastAsia="de-DE"/>
            </w:rPr>
          </w:pPr>
          <w:hyperlink w:anchor="_Toc74665419" w:history="1"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3.</w:t>
            </w:r>
            <w:r w:rsidR="005A3EFD" w:rsidRPr="005A3EFD">
              <w:rPr>
                <w:rFonts w:asciiTheme="minorHAnsi" w:eastAsiaTheme="minorEastAsia" w:hAnsiTheme="minorHAnsi"/>
                <w:b w:val="0"/>
                <w:caps w:val="0"/>
                <w:noProof/>
                <w:sz w:val="24"/>
                <w:szCs w:val="24"/>
                <w:u w:val="none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System requirements</w:t>
            </w:r>
            <w:r w:rsidR="005A3EFD" w:rsidRPr="005A3EFD">
              <w:rPr>
                <w:caps w:val="0"/>
                <w:noProof/>
                <w:webHidden/>
              </w:rPr>
              <w:tab/>
            </w:r>
            <w:r w:rsidR="005A3EFD" w:rsidRPr="005A3EFD">
              <w:rPr>
                <w:caps w:val="0"/>
                <w:noProof/>
                <w:webHidden/>
              </w:rPr>
              <w:fldChar w:fldCharType="begin"/>
            </w:r>
            <w:r w:rsidR="005A3EFD" w:rsidRPr="005A3EFD">
              <w:rPr>
                <w:caps w:val="0"/>
                <w:noProof/>
                <w:webHidden/>
              </w:rPr>
              <w:instrText xml:space="preserve"> PAGEREF _Toc74665419 \h </w:instrText>
            </w:r>
            <w:r w:rsidR="005A3EFD" w:rsidRPr="005A3EFD">
              <w:rPr>
                <w:caps w:val="0"/>
                <w:noProof/>
                <w:webHidden/>
              </w:rPr>
            </w:r>
            <w:r w:rsidR="005A3EFD" w:rsidRPr="005A3EFD">
              <w:rPr>
                <w:caps w:val="0"/>
                <w:noProof/>
                <w:webHidden/>
              </w:rPr>
              <w:fldChar w:fldCharType="separate"/>
            </w:r>
            <w:r w:rsidR="005A3EFD" w:rsidRPr="005A3EFD">
              <w:rPr>
                <w:caps w:val="0"/>
                <w:noProof/>
                <w:webHidden/>
              </w:rPr>
              <w:t>4</w:t>
            </w:r>
            <w:r w:rsidR="005A3EFD" w:rsidRPr="005A3EFD">
              <w:rPr>
                <w:caps w:val="0"/>
                <w:noProof/>
                <w:webHidden/>
              </w:rPr>
              <w:fldChar w:fldCharType="end"/>
            </w:r>
          </w:hyperlink>
        </w:p>
        <w:p w14:paraId="24A4771B" w14:textId="2F987492" w:rsidR="005A3EFD" w:rsidRPr="005A3EFD" w:rsidRDefault="00736C9B">
          <w:pPr>
            <w:pStyle w:val="Verzeichnis2"/>
            <w:tabs>
              <w:tab w:val="left" w:pos="517"/>
              <w:tab w:val="right" w:pos="905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4"/>
              <w:szCs w:val="24"/>
              <w:lang w:eastAsia="de-DE"/>
            </w:rPr>
          </w:pPr>
          <w:hyperlink w:anchor="_Toc74665420" w:history="1"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</w:rPr>
              <w:t>3.1</w:t>
            </w:r>
            <w:r w:rsidR="005A3EFD" w:rsidRPr="005A3EFD">
              <w:rPr>
                <w:rFonts w:asciiTheme="minorHAnsi" w:eastAsiaTheme="minorEastAsia" w:hAnsiTheme="minorHAnsi"/>
                <w:b w:val="0"/>
                <w:smallCaps w:val="0"/>
                <w:noProof/>
                <w:sz w:val="24"/>
                <w:szCs w:val="24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</w:rPr>
              <w:t>Framework</w:t>
            </w:r>
            <w:r w:rsidR="005A3EFD" w:rsidRPr="005A3EFD">
              <w:rPr>
                <w:smallCaps w:val="0"/>
                <w:noProof/>
                <w:webHidden/>
              </w:rPr>
              <w:tab/>
            </w:r>
            <w:r w:rsidR="005A3EFD" w:rsidRPr="005A3EFD">
              <w:rPr>
                <w:smallCaps w:val="0"/>
                <w:noProof/>
                <w:webHidden/>
              </w:rPr>
              <w:fldChar w:fldCharType="begin"/>
            </w:r>
            <w:r w:rsidR="005A3EFD" w:rsidRPr="005A3EFD">
              <w:rPr>
                <w:smallCaps w:val="0"/>
                <w:noProof/>
                <w:webHidden/>
              </w:rPr>
              <w:instrText xml:space="preserve"> PAGEREF _Toc74665420 \h </w:instrText>
            </w:r>
            <w:r w:rsidR="005A3EFD" w:rsidRPr="005A3EFD">
              <w:rPr>
                <w:smallCaps w:val="0"/>
                <w:noProof/>
                <w:webHidden/>
              </w:rPr>
            </w:r>
            <w:r w:rsidR="005A3EFD" w:rsidRPr="005A3EFD">
              <w:rPr>
                <w:smallCaps w:val="0"/>
                <w:noProof/>
                <w:webHidden/>
              </w:rPr>
              <w:fldChar w:fldCharType="separate"/>
            </w:r>
            <w:r w:rsidR="005A3EFD" w:rsidRPr="005A3EFD">
              <w:rPr>
                <w:smallCaps w:val="0"/>
                <w:noProof/>
                <w:webHidden/>
              </w:rPr>
              <w:t>4</w:t>
            </w:r>
            <w:r w:rsidR="005A3EFD" w:rsidRPr="005A3EFD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547A102A" w14:textId="32B3F29E" w:rsidR="005A3EFD" w:rsidRPr="005A3EFD" w:rsidRDefault="00736C9B">
          <w:pPr>
            <w:pStyle w:val="Verzeichnis2"/>
            <w:tabs>
              <w:tab w:val="left" w:pos="517"/>
              <w:tab w:val="right" w:pos="905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4"/>
              <w:szCs w:val="24"/>
              <w:lang w:eastAsia="de-DE"/>
            </w:rPr>
          </w:pPr>
          <w:hyperlink w:anchor="_Toc74665421" w:history="1"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</w:rPr>
              <w:t>3.2</w:t>
            </w:r>
            <w:r w:rsidR="005A3EFD" w:rsidRPr="005A3EFD">
              <w:rPr>
                <w:rFonts w:asciiTheme="minorHAnsi" w:eastAsiaTheme="minorEastAsia" w:hAnsiTheme="minorHAnsi"/>
                <w:b w:val="0"/>
                <w:smallCaps w:val="0"/>
                <w:noProof/>
                <w:sz w:val="24"/>
                <w:szCs w:val="24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</w:rPr>
              <w:t>Packages</w:t>
            </w:r>
            <w:r w:rsidR="005A3EFD" w:rsidRPr="005A3EFD">
              <w:rPr>
                <w:smallCaps w:val="0"/>
                <w:noProof/>
                <w:webHidden/>
              </w:rPr>
              <w:tab/>
            </w:r>
            <w:r w:rsidR="005A3EFD" w:rsidRPr="005A3EFD">
              <w:rPr>
                <w:smallCaps w:val="0"/>
                <w:noProof/>
                <w:webHidden/>
              </w:rPr>
              <w:fldChar w:fldCharType="begin"/>
            </w:r>
            <w:r w:rsidR="005A3EFD" w:rsidRPr="005A3EFD">
              <w:rPr>
                <w:smallCaps w:val="0"/>
                <w:noProof/>
                <w:webHidden/>
              </w:rPr>
              <w:instrText xml:space="preserve"> PAGEREF _Toc74665421 \h </w:instrText>
            </w:r>
            <w:r w:rsidR="005A3EFD" w:rsidRPr="005A3EFD">
              <w:rPr>
                <w:smallCaps w:val="0"/>
                <w:noProof/>
                <w:webHidden/>
              </w:rPr>
            </w:r>
            <w:r w:rsidR="005A3EFD" w:rsidRPr="005A3EFD">
              <w:rPr>
                <w:smallCaps w:val="0"/>
                <w:noProof/>
                <w:webHidden/>
              </w:rPr>
              <w:fldChar w:fldCharType="separate"/>
            </w:r>
            <w:r w:rsidR="005A3EFD" w:rsidRPr="005A3EFD">
              <w:rPr>
                <w:smallCaps w:val="0"/>
                <w:noProof/>
                <w:webHidden/>
              </w:rPr>
              <w:t>4</w:t>
            </w:r>
            <w:r w:rsidR="005A3EFD" w:rsidRPr="005A3EFD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69CAEE6D" w14:textId="24164B44" w:rsidR="005A3EFD" w:rsidRPr="005A3EFD" w:rsidRDefault="00736C9B">
          <w:pPr>
            <w:pStyle w:val="Verzeichnis2"/>
            <w:tabs>
              <w:tab w:val="left" w:pos="517"/>
              <w:tab w:val="right" w:pos="905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4"/>
              <w:szCs w:val="24"/>
              <w:lang w:eastAsia="de-DE"/>
            </w:rPr>
          </w:pPr>
          <w:hyperlink w:anchor="_Toc74665422" w:history="1"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</w:rPr>
              <w:t>3.3</w:t>
            </w:r>
            <w:r w:rsidR="005A3EFD" w:rsidRPr="005A3EFD">
              <w:rPr>
                <w:rFonts w:asciiTheme="minorHAnsi" w:eastAsiaTheme="minorEastAsia" w:hAnsiTheme="minorHAnsi"/>
                <w:b w:val="0"/>
                <w:smallCaps w:val="0"/>
                <w:noProof/>
                <w:sz w:val="24"/>
                <w:szCs w:val="24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</w:rPr>
              <w:t>Third Party Software</w:t>
            </w:r>
            <w:r w:rsidR="005A3EFD" w:rsidRPr="005A3EFD">
              <w:rPr>
                <w:smallCaps w:val="0"/>
                <w:noProof/>
                <w:webHidden/>
              </w:rPr>
              <w:tab/>
            </w:r>
            <w:r w:rsidR="005A3EFD" w:rsidRPr="005A3EFD">
              <w:rPr>
                <w:smallCaps w:val="0"/>
                <w:noProof/>
                <w:webHidden/>
              </w:rPr>
              <w:fldChar w:fldCharType="begin"/>
            </w:r>
            <w:r w:rsidR="005A3EFD" w:rsidRPr="005A3EFD">
              <w:rPr>
                <w:smallCaps w:val="0"/>
                <w:noProof/>
                <w:webHidden/>
              </w:rPr>
              <w:instrText xml:space="preserve"> PAGEREF _Toc74665422 \h </w:instrText>
            </w:r>
            <w:r w:rsidR="005A3EFD" w:rsidRPr="005A3EFD">
              <w:rPr>
                <w:smallCaps w:val="0"/>
                <w:noProof/>
                <w:webHidden/>
              </w:rPr>
            </w:r>
            <w:r w:rsidR="005A3EFD" w:rsidRPr="005A3EFD">
              <w:rPr>
                <w:smallCaps w:val="0"/>
                <w:noProof/>
                <w:webHidden/>
              </w:rPr>
              <w:fldChar w:fldCharType="separate"/>
            </w:r>
            <w:r w:rsidR="005A3EFD" w:rsidRPr="005A3EFD">
              <w:rPr>
                <w:smallCaps w:val="0"/>
                <w:noProof/>
                <w:webHidden/>
              </w:rPr>
              <w:t>4</w:t>
            </w:r>
            <w:r w:rsidR="005A3EFD" w:rsidRPr="005A3EFD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2929BD44" w14:textId="1CAF3DB6" w:rsidR="005A3EFD" w:rsidRPr="005A3EFD" w:rsidRDefault="00736C9B">
          <w:pPr>
            <w:pStyle w:val="Verzeichnis1"/>
            <w:tabs>
              <w:tab w:val="left" w:pos="406"/>
              <w:tab w:val="right" w:pos="9056"/>
            </w:tabs>
            <w:rPr>
              <w:rFonts w:asciiTheme="minorHAnsi" w:eastAsiaTheme="minorEastAsia" w:hAnsiTheme="minorHAnsi"/>
              <w:b w:val="0"/>
              <w:caps w:val="0"/>
              <w:noProof/>
              <w:sz w:val="24"/>
              <w:szCs w:val="24"/>
              <w:u w:val="none"/>
              <w:lang w:eastAsia="de-DE"/>
            </w:rPr>
          </w:pPr>
          <w:hyperlink w:anchor="_Toc74665423" w:history="1"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4.</w:t>
            </w:r>
            <w:r w:rsidR="005A3EFD" w:rsidRPr="005A3EFD">
              <w:rPr>
                <w:rFonts w:asciiTheme="minorHAnsi" w:eastAsiaTheme="minorEastAsia" w:hAnsiTheme="minorHAnsi"/>
                <w:b w:val="0"/>
                <w:caps w:val="0"/>
                <w:noProof/>
                <w:sz w:val="24"/>
                <w:szCs w:val="24"/>
                <w:u w:val="none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Configuration</w:t>
            </w:r>
            <w:r w:rsidR="005A3EFD" w:rsidRPr="005A3EFD">
              <w:rPr>
                <w:caps w:val="0"/>
                <w:noProof/>
                <w:webHidden/>
              </w:rPr>
              <w:tab/>
            </w:r>
            <w:r w:rsidR="005A3EFD" w:rsidRPr="005A3EFD">
              <w:rPr>
                <w:caps w:val="0"/>
                <w:noProof/>
                <w:webHidden/>
              </w:rPr>
              <w:fldChar w:fldCharType="begin"/>
            </w:r>
            <w:r w:rsidR="005A3EFD" w:rsidRPr="005A3EFD">
              <w:rPr>
                <w:caps w:val="0"/>
                <w:noProof/>
                <w:webHidden/>
              </w:rPr>
              <w:instrText xml:space="preserve"> PAGEREF _Toc74665423 \h </w:instrText>
            </w:r>
            <w:r w:rsidR="005A3EFD" w:rsidRPr="005A3EFD">
              <w:rPr>
                <w:caps w:val="0"/>
                <w:noProof/>
                <w:webHidden/>
              </w:rPr>
            </w:r>
            <w:r w:rsidR="005A3EFD" w:rsidRPr="005A3EFD">
              <w:rPr>
                <w:caps w:val="0"/>
                <w:noProof/>
                <w:webHidden/>
              </w:rPr>
              <w:fldChar w:fldCharType="separate"/>
            </w:r>
            <w:r w:rsidR="005A3EFD" w:rsidRPr="005A3EFD">
              <w:rPr>
                <w:caps w:val="0"/>
                <w:noProof/>
                <w:webHidden/>
              </w:rPr>
              <w:t>5</w:t>
            </w:r>
            <w:r w:rsidR="005A3EFD" w:rsidRPr="005A3EFD">
              <w:rPr>
                <w:caps w:val="0"/>
                <w:noProof/>
                <w:webHidden/>
              </w:rPr>
              <w:fldChar w:fldCharType="end"/>
            </w:r>
          </w:hyperlink>
        </w:p>
        <w:p w14:paraId="414EA23C" w14:textId="10A17BCA" w:rsidR="005A3EFD" w:rsidRPr="005A3EFD" w:rsidRDefault="00736C9B">
          <w:pPr>
            <w:pStyle w:val="Verzeichnis2"/>
            <w:tabs>
              <w:tab w:val="left" w:pos="517"/>
              <w:tab w:val="right" w:pos="905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4"/>
              <w:szCs w:val="24"/>
              <w:lang w:eastAsia="de-DE"/>
            </w:rPr>
          </w:pPr>
          <w:hyperlink w:anchor="_Toc74665424" w:history="1"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</w:rPr>
              <w:t>4.1</w:t>
            </w:r>
            <w:r w:rsidR="005A3EFD" w:rsidRPr="005A3EFD">
              <w:rPr>
                <w:rFonts w:asciiTheme="minorHAnsi" w:eastAsiaTheme="minorEastAsia" w:hAnsiTheme="minorHAnsi"/>
                <w:b w:val="0"/>
                <w:smallCaps w:val="0"/>
                <w:noProof/>
                <w:sz w:val="24"/>
                <w:szCs w:val="24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</w:rPr>
              <w:t>SysConfig</w:t>
            </w:r>
            <w:r w:rsidR="005A3EFD" w:rsidRPr="005A3EFD">
              <w:rPr>
                <w:smallCaps w:val="0"/>
                <w:noProof/>
                <w:webHidden/>
              </w:rPr>
              <w:tab/>
            </w:r>
            <w:r w:rsidR="005A3EFD" w:rsidRPr="005A3EFD">
              <w:rPr>
                <w:smallCaps w:val="0"/>
                <w:noProof/>
                <w:webHidden/>
              </w:rPr>
              <w:fldChar w:fldCharType="begin"/>
            </w:r>
            <w:r w:rsidR="005A3EFD" w:rsidRPr="005A3EFD">
              <w:rPr>
                <w:smallCaps w:val="0"/>
                <w:noProof/>
                <w:webHidden/>
              </w:rPr>
              <w:instrText xml:space="preserve"> PAGEREF _Toc74665424 \h </w:instrText>
            </w:r>
            <w:r w:rsidR="005A3EFD" w:rsidRPr="005A3EFD">
              <w:rPr>
                <w:smallCaps w:val="0"/>
                <w:noProof/>
                <w:webHidden/>
              </w:rPr>
            </w:r>
            <w:r w:rsidR="005A3EFD" w:rsidRPr="005A3EFD">
              <w:rPr>
                <w:smallCaps w:val="0"/>
                <w:noProof/>
                <w:webHidden/>
              </w:rPr>
              <w:fldChar w:fldCharType="separate"/>
            </w:r>
            <w:r w:rsidR="005A3EFD" w:rsidRPr="005A3EFD">
              <w:rPr>
                <w:smallCaps w:val="0"/>
                <w:noProof/>
                <w:webHidden/>
              </w:rPr>
              <w:t>5</w:t>
            </w:r>
            <w:r w:rsidR="005A3EFD" w:rsidRPr="005A3EFD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00B2AB0C" w14:textId="2E789882" w:rsidR="005A3EFD" w:rsidRPr="005A3EFD" w:rsidRDefault="00736C9B">
          <w:pPr>
            <w:pStyle w:val="Verzeichnis2"/>
            <w:tabs>
              <w:tab w:val="left" w:pos="517"/>
              <w:tab w:val="right" w:pos="905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4"/>
              <w:szCs w:val="24"/>
              <w:lang w:eastAsia="de-DE"/>
            </w:rPr>
          </w:pPr>
          <w:hyperlink w:anchor="_Toc74665425" w:history="1"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  <w:lang w:val="en-US"/>
              </w:rPr>
              <w:t>4.2</w:t>
            </w:r>
            <w:r w:rsidR="005A3EFD" w:rsidRPr="005A3EFD">
              <w:rPr>
                <w:rFonts w:asciiTheme="minorHAnsi" w:eastAsiaTheme="minorEastAsia" w:hAnsiTheme="minorHAnsi"/>
                <w:b w:val="0"/>
                <w:smallCaps w:val="0"/>
                <w:noProof/>
                <w:sz w:val="24"/>
                <w:szCs w:val="24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  <w:lang w:val="en-US"/>
              </w:rPr>
              <w:t>PostMaster Mail Accounts</w:t>
            </w:r>
            <w:r w:rsidR="005A3EFD" w:rsidRPr="005A3EFD">
              <w:rPr>
                <w:smallCaps w:val="0"/>
                <w:noProof/>
                <w:webHidden/>
              </w:rPr>
              <w:tab/>
            </w:r>
            <w:r w:rsidR="005A3EFD" w:rsidRPr="005A3EFD">
              <w:rPr>
                <w:smallCaps w:val="0"/>
                <w:noProof/>
                <w:webHidden/>
              </w:rPr>
              <w:fldChar w:fldCharType="begin"/>
            </w:r>
            <w:r w:rsidR="005A3EFD" w:rsidRPr="005A3EFD">
              <w:rPr>
                <w:smallCaps w:val="0"/>
                <w:noProof/>
                <w:webHidden/>
              </w:rPr>
              <w:instrText xml:space="preserve"> PAGEREF _Toc74665425 \h </w:instrText>
            </w:r>
            <w:r w:rsidR="005A3EFD" w:rsidRPr="005A3EFD">
              <w:rPr>
                <w:smallCaps w:val="0"/>
                <w:noProof/>
                <w:webHidden/>
              </w:rPr>
            </w:r>
            <w:r w:rsidR="005A3EFD" w:rsidRPr="005A3EFD">
              <w:rPr>
                <w:smallCaps w:val="0"/>
                <w:noProof/>
                <w:webHidden/>
              </w:rPr>
              <w:fldChar w:fldCharType="separate"/>
            </w:r>
            <w:r w:rsidR="005A3EFD" w:rsidRPr="005A3EFD">
              <w:rPr>
                <w:smallCaps w:val="0"/>
                <w:noProof/>
                <w:webHidden/>
              </w:rPr>
              <w:t>5</w:t>
            </w:r>
            <w:r w:rsidR="005A3EFD" w:rsidRPr="005A3EFD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61589744" w14:textId="5C42A0DA" w:rsidR="005A3EFD" w:rsidRPr="005A3EFD" w:rsidRDefault="00736C9B">
          <w:pPr>
            <w:pStyle w:val="Verzeichnis1"/>
            <w:tabs>
              <w:tab w:val="left" w:pos="406"/>
              <w:tab w:val="right" w:pos="9056"/>
            </w:tabs>
            <w:rPr>
              <w:rFonts w:asciiTheme="minorHAnsi" w:eastAsiaTheme="minorEastAsia" w:hAnsiTheme="minorHAnsi"/>
              <w:b w:val="0"/>
              <w:caps w:val="0"/>
              <w:noProof/>
              <w:sz w:val="24"/>
              <w:szCs w:val="24"/>
              <w:u w:val="none"/>
              <w:lang w:eastAsia="de-DE"/>
            </w:rPr>
          </w:pPr>
          <w:hyperlink w:anchor="_Toc74665426" w:history="1"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5.</w:t>
            </w:r>
            <w:r w:rsidR="005A3EFD" w:rsidRPr="005A3EFD">
              <w:rPr>
                <w:rFonts w:asciiTheme="minorHAnsi" w:eastAsiaTheme="minorEastAsia" w:hAnsiTheme="minorHAnsi"/>
                <w:b w:val="0"/>
                <w:caps w:val="0"/>
                <w:noProof/>
                <w:sz w:val="24"/>
                <w:szCs w:val="24"/>
                <w:u w:val="none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Contact</w:t>
            </w:r>
            <w:r w:rsidR="005A3EFD" w:rsidRPr="005A3EFD">
              <w:rPr>
                <w:caps w:val="0"/>
                <w:noProof/>
                <w:webHidden/>
              </w:rPr>
              <w:tab/>
            </w:r>
            <w:r w:rsidR="005A3EFD" w:rsidRPr="005A3EFD">
              <w:rPr>
                <w:caps w:val="0"/>
                <w:noProof/>
                <w:webHidden/>
              </w:rPr>
              <w:fldChar w:fldCharType="begin"/>
            </w:r>
            <w:r w:rsidR="005A3EFD" w:rsidRPr="005A3EFD">
              <w:rPr>
                <w:caps w:val="0"/>
                <w:noProof/>
                <w:webHidden/>
              </w:rPr>
              <w:instrText xml:space="preserve"> PAGEREF _Toc74665426 \h </w:instrText>
            </w:r>
            <w:r w:rsidR="005A3EFD" w:rsidRPr="005A3EFD">
              <w:rPr>
                <w:caps w:val="0"/>
                <w:noProof/>
                <w:webHidden/>
              </w:rPr>
            </w:r>
            <w:r w:rsidR="005A3EFD" w:rsidRPr="005A3EFD">
              <w:rPr>
                <w:caps w:val="0"/>
                <w:noProof/>
                <w:webHidden/>
              </w:rPr>
              <w:fldChar w:fldCharType="separate"/>
            </w:r>
            <w:r w:rsidR="005A3EFD" w:rsidRPr="005A3EFD">
              <w:rPr>
                <w:caps w:val="0"/>
                <w:noProof/>
                <w:webHidden/>
              </w:rPr>
              <w:t>6</w:t>
            </w:r>
            <w:r w:rsidR="005A3EFD" w:rsidRPr="005A3EFD">
              <w:rPr>
                <w:caps w:val="0"/>
                <w:noProof/>
                <w:webHidden/>
              </w:rPr>
              <w:fldChar w:fldCharType="end"/>
            </w:r>
          </w:hyperlink>
        </w:p>
        <w:p w14:paraId="1EAFF67B" w14:textId="1400E586" w:rsidR="005A3EFD" w:rsidRPr="005A3EFD" w:rsidRDefault="00736C9B">
          <w:pPr>
            <w:pStyle w:val="Verzeichnis1"/>
            <w:tabs>
              <w:tab w:val="left" w:pos="406"/>
              <w:tab w:val="right" w:pos="9056"/>
            </w:tabs>
            <w:rPr>
              <w:rFonts w:asciiTheme="minorHAnsi" w:eastAsiaTheme="minorEastAsia" w:hAnsiTheme="minorHAnsi"/>
              <w:b w:val="0"/>
              <w:caps w:val="0"/>
              <w:noProof/>
              <w:sz w:val="24"/>
              <w:szCs w:val="24"/>
              <w:u w:val="none"/>
              <w:lang w:eastAsia="de-DE"/>
            </w:rPr>
          </w:pPr>
          <w:hyperlink w:anchor="_Toc74665427" w:history="1"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6.</w:t>
            </w:r>
            <w:r w:rsidR="005A3EFD" w:rsidRPr="005A3EFD">
              <w:rPr>
                <w:rFonts w:asciiTheme="minorHAnsi" w:eastAsiaTheme="minorEastAsia" w:hAnsiTheme="minorHAnsi"/>
                <w:b w:val="0"/>
                <w:caps w:val="0"/>
                <w:noProof/>
                <w:sz w:val="24"/>
                <w:szCs w:val="24"/>
                <w:u w:val="none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Version history</w:t>
            </w:r>
            <w:r w:rsidR="005A3EFD" w:rsidRPr="005A3EFD">
              <w:rPr>
                <w:caps w:val="0"/>
                <w:noProof/>
                <w:webHidden/>
              </w:rPr>
              <w:tab/>
            </w:r>
            <w:r w:rsidR="005A3EFD" w:rsidRPr="005A3EFD">
              <w:rPr>
                <w:caps w:val="0"/>
                <w:noProof/>
                <w:webHidden/>
              </w:rPr>
              <w:fldChar w:fldCharType="begin"/>
            </w:r>
            <w:r w:rsidR="005A3EFD" w:rsidRPr="005A3EFD">
              <w:rPr>
                <w:caps w:val="0"/>
                <w:noProof/>
                <w:webHidden/>
              </w:rPr>
              <w:instrText xml:space="preserve"> PAGEREF _Toc74665427 \h </w:instrText>
            </w:r>
            <w:r w:rsidR="005A3EFD" w:rsidRPr="005A3EFD">
              <w:rPr>
                <w:caps w:val="0"/>
                <w:noProof/>
                <w:webHidden/>
              </w:rPr>
            </w:r>
            <w:r w:rsidR="005A3EFD" w:rsidRPr="005A3EFD">
              <w:rPr>
                <w:caps w:val="0"/>
                <w:noProof/>
                <w:webHidden/>
              </w:rPr>
              <w:fldChar w:fldCharType="separate"/>
            </w:r>
            <w:r w:rsidR="005A3EFD" w:rsidRPr="005A3EFD">
              <w:rPr>
                <w:caps w:val="0"/>
                <w:noProof/>
                <w:webHidden/>
              </w:rPr>
              <w:t>6</w:t>
            </w:r>
            <w:r w:rsidR="005A3EFD" w:rsidRPr="005A3EFD">
              <w:rPr>
                <w:caps w:val="0"/>
                <w:noProof/>
                <w:webHidden/>
              </w:rPr>
              <w:fldChar w:fldCharType="end"/>
            </w:r>
          </w:hyperlink>
        </w:p>
        <w:p w14:paraId="3175D27A" w14:textId="690A4865" w:rsidR="00440D79" w:rsidRPr="00873A05" w:rsidRDefault="00491510">
          <w:pPr>
            <w:rPr>
              <w:rFonts w:asciiTheme="majorHAnsi" w:hAnsiTheme="majorHAnsi" w:cstheme="majorHAnsi"/>
            </w:rPr>
          </w:pPr>
          <w:r w:rsidRPr="00873A05">
            <w:rPr>
              <w:rFonts w:asciiTheme="majorHAnsi" w:hAnsiTheme="majorHAnsi" w:cstheme="majorHAnsi"/>
            </w:rPr>
            <w:fldChar w:fldCharType="end"/>
          </w:r>
        </w:p>
      </w:sdtContent>
    </w:sdt>
    <w:p w14:paraId="101851F0" w14:textId="0CA0732B" w:rsidR="00011F3F" w:rsidRPr="00873A05" w:rsidRDefault="00090B70" w:rsidP="00926636">
      <w:pPr>
        <w:pStyle w:val="berschrift1"/>
        <w:rPr>
          <w:rFonts w:asciiTheme="majorHAnsi" w:hAnsiTheme="majorHAnsi" w:cstheme="majorHAnsi"/>
        </w:rPr>
      </w:pPr>
      <w:r w:rsidRPr="00873A05">
        <w:rPr>
          <w:rFonts w:asciiTheme="majorHAnsi" w:hAnsiTheme="majorHAnsi" w:cstheme="majorHAnsi"/>
        </w:rPr>
        <w:br w:type="page"/>
      </w:r>
      <w:r w:rsidR="00763A0E">
        <w:rPr>
          <w:rFonts w:asciiTheme="majorHAnsi" w:hAnsiTheme="majorHAnsi" w:cstheme="majorHAnsi"/>
        </w:rPr>
        <w:lastRenderedPageBreak/>
        <w:t>Kurzbeschreibung</w:t>
      </w:r>
    </w:p>
    <w:p w14:paraId="75CF226F" w14:textId="42AE3830" w:rsidR="00DE7211" w:rsidRDefault="00763A0E" w:rsidP="00763A0E">
      <w:pPr>
        <w:rPr>
          <w:rFonts w:asciiTheme="majorHAnsi" w:hAnsiTheme="majorHAnsi" w:cstheme="majorHAnsi"/>
        </w:rPr>
      </w:pPr>
      <w:bookmarkStart w:id="1" w:name="OLE_LINK2"/>
      <w:r w:rsidRPr="00763A0E">
        <w:rPr>
          <w:rFonts w:asciiTheme="majorHAnsi" w:hAnsiTheme="majorHAnsi" w:cstheme="majorHAnsi"/>
        </w:rPr>
        <w:t xml:space="preserve">Das Modul liefert </w:t>
      </w:r>
      <w:r w:rsidR="002E3B26">
        <w:rPr>
          <w:rFonts w:asciiTheme="majorHAnsi" w:hAnsiTheme="majorHAnsi" w:cstheme="majorHAnsi"/>
        </w:rPr>
        <w:t xml:space="preserve">eine </w:t>
      </w:r>
      <w:proofErr w:type="spellStart"/>
      <w:r w:rsidR="002E3B26">
        <w:rPr>
          <w:rFonts w:asciiTheme="majorHAnsi" w:hAnsiTheme="majorHAnsi" w:cstheme="majorHAnsi"/>
        </w:rPr>
        <w:t>lightadmin</w:t>
      </w:r>
      <w:proofErr w:type="spellEnd"/>
      <w:r w:rsidR="002E3B26">
        <w:rPr>
          <w:rFonts w:asciiTheme="majorHAnsi" w:hAnsiTheme="majorHAnsi" w:cstheme="majorHAnsi"/>
        </w:rPr>
        <w:t xml:space="preserve">-Funktionalität: Agenten können durch Gruppen/Queue-Zugriff beschränkten Zugang zu </w:t>
      </w:r>
      <w:proofErr w:type="spellStart"/>
      <w:r w:rsidR="002E3B26">
        <w:rPr>
          <w:rFonts w:asciiTheme="majorHAnsi" w:hAnsiTheme="majorHAnsi" w:cstheme="majorHAnsi"/>
        </w:rPr>
        <w:t>Adminrechte</w:t>
      </w:r>
      <w:proofErr w:type="spellEnd"/>
      <w:r w:rsidR="002E3B26">
        <w:rPr>
          <w:rFonts w:asciiTheme="majorHAnsi" w:hAnsiTheme="majorHAnsi" w:cstheme="majorHAnsi"/>
        </w:rPr>
        <w:t xml:space="preserve"> auf folgende Funktionalitäten erhalten:</w:t>
      </w:r>
    </w:p>
    <w:p w14:paraId="30AE6DB1" w14:textId="77B24FD5" w:rsidR="002E3B26" w:rsidRDefault="002E3B26" w:rsidP="002E3B26">
      <w:pPr>
        <w:pStyle w:val="Listenabsatz"/>
        <w:numPr>
          <w:ilvl w:val="0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Ticketbenachrichtigungen</w:t>
      </w:r>
    </w:p>
    <w:p w14:paraId="2A0DAE5B" w14:textId="306FF42A" w:rsidR="002E3B26" w:rsidRDefault="002E3B26" w:rsidP="002E3B26">
      <w:pPr>
        <w:pStyle w:val="Listenabsatz"/>
        <w:numPr>
          <w:ilvl w:val="0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Vorlagen mitsamt Anhängen und Verknüpfungen</w:t>
      </w:r>
    </w:p>
    <w:p w14:paraId="51F6BD1C" w14:textId="748110FF" w:rsidR="003E1029" w:rsidRDefault="003E1029" w:rsidP="003E1029">
      <w:pPr>
        <w:rPr>
          <w:rFonts w:asciiTheme="majorHAnsi" w:hAnsiTheme="majorHAnsi" w:cstheme="majorHAnsi"/>
        </w:rPr>
      </w:pPr>
    </w:p>
    <w:p w14:paraId="16760FAF" w14:textId="72DC891F" w:rsidR="003E1029" w:rsidRDefault="003E1029" w:rsidP="003E102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Der Zustand nach Installation und Einrichtung ist grob wie folgt:</w:t>
      </w:r>
    </w:p>
    <w:p w14:paraId="7F831127" w14:textId="77777777" w:rsidR="003E1029" w:rsidRPr="003E1029" w:rsidRDefault="003E1029" w:rsidP="003E1029">
      <w:pPr>
        <w:spacing w:line="240" w:lineRule="auto"/>
        <w:jc w:val="left"/>
        <w:rPr>
          <w:rFonts w:ascii="Times New Roman" w:eastAsia="Times New Roman" w:hAnsi="Times New Roman" w:cs="Times New Roman"/>
          <w:lang w:eastAsia="de-DE"/>
        </w:rPr>
      </w:pPr>
      <w:r w:rsidRPr="003E1029">
        <w:rPr>
          <w:rFonts w:ascii="Times New Roman" w:eastAsia="Times New Roman" w:hAnsi="Times New Roman" w:cs="Times New Roman"/>
          <w:lang w:eastAsia="de-DE"/>
        </w:rPr>
        <w:t xml:space="preserve">Der </w:t>
      </w:r>
      <w:proofErr w:type="spellStart"/>
      <w:r w:rsidRPr="003E1029">
        <w:rPr>
          <w:rFonts w:ascii="Times New Roman" w:eastAsia="Times New Roman" w:hAnsi="Times New Roman" w:cs="Times New Roman"/>
          <w:lang w:eastAsia="de-DE"/>
        </w:rPr>
        <w:t>adminlight</w:t>
      </w:r>
      <w:proofErr w:type="spellEnd"/>
      <w:r w:rsidRPr="003E1029">
        <w:rPr>
          <w:rFonts w:ascii="Times New Roman" w:eastAsia="Times New Roman" w:hAnsi="Times New Roman" w:cs="Times New Roman"/>
          <w:lang w:eastAsia="de-DE"/>
        </w:rPr>
        <w:t xml:space="preserve">-Nutzer hat grundsätzlich Zugriff auf die </w:t>
      </w:r>
      <w:proofErr w:type="spellStart"/>
      <w:r w:rsidRPr="003E1029">
        <w:rPr>
          <w:rFonts w:ascii="Times New Roman" w:eastAsia="Times New Roman" w:hAnsi="Times New Roman" w:cs="Times New Roman"/>
          <w:lang w:eastAsia="de-DE"/>
        </w:rPr>
        <w:t>TicketNotifications</w:t>
      </w:r>
      <w:proofErr w:type="spellEnd"/>
      <w:r w:rsidRPr="003E1029">
        <w:rPr>
          <w:rFonts w:ascii="Times New Roman" w:eastAsia="Times New Roman" w:hAnsi="Times New Roman" w:cs="Times New Roman"/>
          <w:lang w:eastAsia="de-DE"/>
        </w:rPr>
        <w:t xml:space="preserve"> und Templates, dabei gibt es drei Zustände: </w:t>
      </w:r>
    </w:p>
    <w:p w14:paraId="623608AA" w14:textId="77777777" w:rsidR="003E1029" w:rsidRPr="003E1029" w:rsidRDefault="003E1029" w:rsidP="003E1029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de-DE"/>
        </w:rPr>
      </w:pPr>
      <w:r w:rsidRPr="003E1029">
        <w:rPr>
          <w:rFonts w:ascii="Times New Roman" w:eastAsia="Times New Roman" w:hAnsi="Times New Roman" w:cs="Times New Roman"/>
          <w:lang w:eastAsia="de-DE"/>
        </w:rPr>
        <w:t xml:space="preserve">Objekt betrifft ausschließlich Queues, auf die der Nutzer </w:t>
      </w:r>
      <w:proofErr w:type="spellStart"/>
      <w:r w:rsidRPr="003E1029">
        <w:rPr>
          <w:rFonts w:ascii="Times New Roman" w:eastAsia="Times New Roman" w:hAnsi="Times New Roman" w:cs="Times New Roman"/>
          <w:lang w:eastAsia="de-DE"/>
        </w:rPr>
        <w:t>rw</w:t>
      </w:r>
      <w:proofErr w:type="spellEnd"/>
      <w:r w:rsidRPr="003E1029">
        <w:rPr>
          <w:rFonts w:ascii="Times New Roman" w:eastAsia="Times New Roman" w:hAnsi="Times New Roman" w:cs="Times New Roman"/>
          <w:lang w:eastAsia="de-DE"/>
        </w:rPr>
        <w:t xml:space="preserve">-Rechte hat (oder noch gar keine Queue, im Falle von Templates): Hier darf der </w:t>
      </w:r>
      <w:proofErr w:type="spellStart"/>
      <w:r w:rsidRPr="003E1029">
        <w:rPr>
          <w:rFonts w:ascii="Times New Roman" w:eastAsia="Times New Roman" w:hAnsi="Times New Roman" w:cs="Times New Roman"/>
          <w:lang w:eastAsia="de-DE"/>
        </w:rPr>
        <w:t>Lightadmin</w:t>
      </w:r>
      <w:proofErr w:type="spellEnd"/>
      <w:r w:rsidRPr="003E1029">
        <w:rPr>
          <w:rFonts w:ascii="Times New Roman" w:eastAsia="Times New Roman" w:hAnsi="Times New Roman" w:cs="Times New Roman"/>
          <w:lang w:eastAsia="de-DE"/>
        </w:rPr>
        <w:t xml:space="preserve"> alles machen, kann das </w:t>
      </w:r>
      <w:proofErr w:type="spellStart"/>
      <w:r w:rsidRPr="003E1029">
        <w:rPr>
          <w:rFonts w:ascii="Times New Roman" w:eastAsia="Times New Roman" w:hAnsi="Times New Roman" w:cs="Times New Roman"/>
          <w:lang w:eastAsia="de-DE"/>
        </w:rPr>
        <w:t>ganze</w:t>
      </w:r>
      <w:proofErr w:type="spellEnd"/>
      <w:r w:rsidRPr="003E1029">
        <w:rPr>
          <w:rFonts w:ascii="Times New Roman" w:eastAsia="Times New Roman" w:hAnsi="Times New Roman" w:cs="Times New Roman"/>
          <w:lang w:eastAsia="de-DE"/>
        </w:rPr>
        <w:t xml:space="preserve"> aber nur den eigenen Queues zuweisen (und muss das im Falle von </w:t>
      </w:r>
      <w:proofErr w:type="spellStart"/>
      <w:r w:rsidRPr="003E1029">
        <w:rPr>
          <w:rFonts w:ascii="Times New Roman" w:eastAsia="Times New Roman" w:hAnsi="Times New Roman" w:cs="Times New Roman"/>
          <w:lang w:eastAsia="de-DE"/>
        </w:rPr>
        <w:t>TicketNotifications</w:t>
      </w:r>
      <w:proofErr w:type="spellEnd"/>
      <w:r w:rsidRPr="003E1029">
        <w:rPr>
          <w:rFonts w:ascii="Times New Roman" w:eastAsia="Times New Roman" w:hAnsi="Times New Roman" w:cs="Times New Roman"/>
          <w:lang w:eastAsia="de-DE"/>
        </w:rPr>
        <w:t xml:space="preserve"> auch verpflichtend tun).</w:t>
      </w:r>
    </w:p>
    <w:p w14:paraId="4DF75991" w14:textId="77777777" w:rsidR="003E1029" w:rsidRPr="003E1029" w:rsidRDefault="003E1029" w:rsidP="003E1029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de-DE"/>
        </w:rPr>
      </w:pPr>
      <w:r w:rsidRPr="003E1029">
        <w:rPr>
          <w:rFonts w:ascii="Times New Roman" w:eastAsia="Times New Roman" w:hAnsi="Times New Roman" w:cs="Times New Roman"/>
          <w:lang w:eastAsia="de-DE"/>
        </w:rPr>
        <w:t xml:space="preserve">Objekt betrifft (auch) Queues, auf die der Nutzer nur </w:t>
      </w:r>
      <w:proofErr w:type="spellStart"/>
      <w:r w:rsidRPr="003E1029">
        <w:rPr>
          <w:rFonts w:ascii="Times New Roman" w:eastAsia="Times New Roman" w:hAnsi="Times New Roman" w:cs="Times New Roman"/>
          <w:lang w:eastAsia="de-DE"/>
        </w:rPr>
        <w:t>ro</w:t>
      </w:r>
      <w:proofErr w:type="spellEnd"/>
      <w:r w:rsidRPr="003E1029">
        <w:rPr>
          <w:rFonts w:ascii="Times New Roman" w:eastAsia="Times New Roman" w:hAnsi="Times New Roman" w:cs="Times New Roman"/>
          <w:lang w:eastAsia="de-DE"/>
        </w:rPr>
        <w:t xml:space="preserve">-, oder gar keine Rechte hat (oder es existiert keine explizite Queueeinschränkung bei </w:t>
      </w:r>
      <w:proofErr w:type="spellStart"/>
      <w:r w:rsidRPr="003E1029">
        <w:rPr>
          <w:rFonts w:ascii="Times New Roman" w:eastAsia="Times New Roman" w:hAnsi="Times New Roman" w:cs="Times New Roman"/>
          <w:lang w:eastAsia="de-DE"/>
        </w:rPr>
        <w:t>TicketNotifications</w:t>
      </w:r>
      <w:proofErr w:type="spellEnd"/>
      <w:r w:rsidRPr="003E1029">
        <w:rPr>
          <w:rFonts w:ascii="Times New Roman" w:eastAsia="Times New Roman" w:hAnsi="Times New Roman" w:cs="Times New Roman"/>
          <w:lang w:eastAsia="de-DE"/>
        </w:rPr>
        <w:t xml:space="preserve">): Hier darf der </w:t>
      </w:r>
      <w:proofErr w:type="spellStart"/>
      <w:r w:rsidRPr="003E1029">
        <w:rPr>
          <w:rFonts w:ascii="Times New Roman" w:eastAsia="Times New Roman" w:hAnsi="Times New Roman" w:cs="Times New Roman"/>
          <w:lang w:eastAsia="de-DE"/>
        </w:rPr>
        <w:t>Lightadmin</w:t>
      </w:r>
      <w:proofErr w:type="spellEnd"/>
      <w:r w:rsidRPr="003E1029">
        <w:rPr>
          <w:rFonts w:ascii="Times New Roman" w:eastAsia="Times New Roman" w:hAnsi="Times New Roman" w:cs="Times New Roman"/>
          <w:lang w:eastAsia="de-DE"/>
        </w:rPr>
        <w:t xml:space="preserve"> die Objekte ansehen, aber nicht editieren. (Oben unter der Navigation ist eine Nachricht eingeblendet, dass man zum Editieren keine Rechte hat, und der "Speichern"-Knopf fehlt halt. So ist es also auch möglich, dass der richtige Admin Dinge anlegt, die die Queues von dem </w:t>
      </w:r>
      <w:proofErr w:type="spellStart"/>
      <w:r w:rsidRPr="003E1029">
        <w:rPr>
          <w:rFonts w:ascii="Times New Roman" w:eastAsia="Times New Roman" w:hAnsi="Times New Roman" w:cs="Times New Roman"/>
          <w:lang w:eastAsia="de-DE"/>
        </w:rPr>
        <w:t>Lightadmin</w:t>
      </w:r>
      <w:proofErr w:type="spellEnd"/>
      <w:r w:rsidRPr="003E1029">
        <w:rPr>
          <w:rFonts w:ascii="Times New Roman" w:eastAsia="Times New Roman" w:hAnsi="Times New Roman" w:cs="Times New Roman"/>
          <w:lang w:eastAsia="de-DE"/>
        </w:rPr>
        <w:t xml:space="preserve"> betreffen, ohne dass der daran spielen kann. Er kann es aber zumindest sehen.)</w:t>
      </w:r>
    </w:p>
    <w:p w14:paraId="2533FA87" w14:textId="77777777" w:rsidR="003E1029" w:rsidRPr="003E1029" w:rsidRDefault="003E1029" w:rsidP="003E1029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de-DE"/>
        </w:rPr>
      </w:pPr>
      <w:r w:rsidRPr="003E1029">
        <w:rPr>
          <w:rFonts w:ascii="Times New Roman" w:eastAsia="Times New Roman" w:hAnsi="Times New Roman" w:cs="Times New Roman"/>
          <w:lang w:eastAsia="de-DE"/>
        </w:rPr>
        <w:t>Objekt betrifft ausschließlich Queues, auf die der Nutzer gar keine Rechte hat: Diese werden gar nicht erst angezeigt.</w:t>
      </w:r>
    </w:p>
    <w:p w14:paraId="11856825" w14:textId="77777777" w:rsidR="003E1029" w:rsidRPr="003E1029" w:rsidRDefault="003E1029" w:rsidP="003E1029">
      <w:pPr>
        <w:rPr>
          <w:rFonts w:asciiTheme="majorHAnsi" w:hAnsiTheme="majorHAnsi" w:cstheme="majorHAnsi"/>
        </w:rPr>
      </w:pPr>
    </w:p>
    <w:bookmarkEnd w:id="1"/>
    <w:p w14:paraId="70E02B4F" w14:textId="77777777" w:rsidR="00B454A8" w:rsidRPr="00763A0E" w:rsidRDefault="00B454A8" w:rsidP="00DE7211">
      <w:pPr>
        <w:rPr>
          <w:rFonts w:asciiTheme="majorHAnsi" w:hAnsiTheme="majorHAnsi" w:cstheme="majorHAnsi"/>
        </w:rPr>
      </w:pPr>
    </w:p>
    <w:p w14:paraId="5B91DFC0" w14:textId="77777777" w:rsidR="00C04286" w:rsidRPr="00763A0E" w:rsidRDefault="00C04286">
      <w:pPr>
        <w:spacing w:line="240" w:lineRule="auto"/>
        <w:jc w:val="left"/>
        <w:rPr>
          <w:rFonts w:asciiTheme="majorHAnsi" w:hAnsiTheme="majorHAnsi" w:cstheme="majorHAnsi"/>
          <w:sz w:val="28"/>
        </w:rPr>
      </w:pPr>
      <w:r w:rsidRPr="00763A0E">
        <w:rPr>
          <w:rFonts w:asciiTheme="majorHAnsi" w:hAnsiTheme="majorHAnsi" w:cstheme="majorHAnsi"/>
          <w:sz w:val="28"/>
        </w:rPr>
        <w:br w:type="page"/>
      </w:r>
    </w:p>
    <w:p w14:paraId="3C2DF855" w14:textId="6D2CDF98" w:rsidR="00011F3F" w:rsidRPr="00873A05" w:rsidRDefault="00011F3F" w:rsidP="00BD512A">
      <w:pPr>
        <w:pStyle w:val="berschrift1"/>
        <w:rPr>
          <w:rFonts w:asciiTheme="majorHAnsi" w:hAnsiTheme="majorHAnsi" w:cstheme="majorHAnsi"/>
        </w:rPr>
      </w:pPr>
      <w:bookmarkStart w:id="2" w:name="_Toc74665419"/>
      <w:r w:rsidRPr="00873A05">
        <w:rPr>
          <w:rFonts w:asciiTheme="majorHAnsi" w:hAnsiTheme="majorHAnsi" w:cstheme="majorHAnsi"/>
        </w:rPr>
        <w:lastRenderedPageBreak/>
        <w:t>System</w:t>
      </w:r>
      <w:bookmarkEnd w:id="2"/>
      <w:r w:rsidR="00763A0E">
        <w:rPr>
          <w:rFonts w:asciiTheme="majorHAnsi" w:hAnsiTheme="majorHAnsi" w:cstheme="majorHAnsi"/>
        </w:rPr>
        <w:t>voraussetzungen</w:t>
      </w:r>
    </w:p>
    <w:p w14:paraId="4A9CB96F" w14:textId="77777777" w:rsidR="00011F3F" w:rsidRPr="00873A05" w:rsidRDefault="00011F3F" w:rsidP="004C6411">
      <w:pPr>
        <w:pStyle w:val="berschrift2"/>
        <w:rPr>
          <w:rFonts w:asciiTheme="majorHAnsi" w:hAnsiTheme="majorHAnsi" w:cstheme="majorHAnsi"/>
        </w:rPr>
      </w:pPr>
      <w:bookmarkStart w:id="3" w:name="_Toc74665420"/>
      <w:r w:rsidRPr="00873A05">
        <w:rPr>
          <w:rFonts w:asciiTheme="majorHAnsi" w:hAnsiTheme="majorHAnsi" w:cstheme="majorHAnsi"/>
        </w:rPr>
        <w:t>Framework</w:t>
      </w:r>
      <w:bookmarkEnd w:id="3"/>
    </w:p>
    <w:p w14:paraId="2474B9B6" w14:textId="619B8E84" w:rsidR="00011F3F" w:rsidRPr="00B7119B" w:rsidRDefault="00763A0E" w:rsidP="00BD512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OTRS 6.x</w:t>
      </w:r>
    </w:p>
    <w:p w14:paraId="2D053231" w14:textId="113B50CC" w:rsidR="004C6411" w:rsidRPr="00873A05" w:rsidRDefault="00011F3F" w:rsidP="004C6411">
      <w:pPr>
        <w:pStyle w:val="berschrift2"/>
        <w:rPr>
          <w:rFonts w:asciiTheme="majorHAnsi" w:hAnsiTheme="majorHAnsi" w:cstheme="majorHAnsi"/>
        </w:rPr>
      </w:pPr>
      <w:bookmarkStart w:id="4" w:name="_Toc74665421"/>
      <w:r w:rsidRPr="00873A05">
        <w:rPr>
          <w:rFonts w:asciiTheme="majorHAnsi" w:hAnsiTheme="majorHAnsi" w:cstheme="majorHAnsi"/>
        </w:rPr>
        <w:t>Pa</w:t>
      </w:r>
      <w:r w:rsidR="00244042">
        <w:rPr>
          <w:rFonts w:asciiTheme="majorHAnsi" w:hAnsiTheme="majorHAnsi" w:cstheme="majorHAnsi"/>
        </w:rPr>
        <w:t>ckages</w:t>
      </w:r>
      <w:bookmarkEnd w:id="4"/>
    </w:p>
    <w:p w14:paraId="3B6348AF" w14:textId="3E54C49C" w:rsidR="00011F3F" w:rsidRPr="00873A05" w:rsidRDefault="002E3B26" w:rsidP="00BD512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-</w:t>
      </w:r>
    </w:p>
    <w:p w14:paraId="1476E282" w14:textId="77777777" w:rsidR="00011F3F" w:rsidRPr="00873A05" w:rsidRDefault="00011F3F" w:rsidP="004C6411">
      <w:pPr>
        <w:pStyle w:val="berschrift2"/>
        <w:rPr>
          <w:rFonts w:asciiTheme="majorHAnsi" w:hAnsiTheme="majorHAnsi" w:cstheme="majorHAnsi"/>
        </w:rPr>
      </w:pPr>
      <w:bookmarkStart w:id="5" w:name="_Toc74665422"/>
      <w:r w:rsidRPr="00873A05">
        <w:rPr>
          <w:rFonts w:asciiTheme="majorHAnsi" w:hAnsiTheme="majorHAnsi" w:cstheme="majorHAnsi"/>
        </w:rPr>
        <w:t>Third Party Software</w:t>
      </w:r>
      <w:bookmarkEnd w:id="5"/>
    </w:p>
    <w:p w14:paraId="2FDC433C" w14:textId="182794C6" w:rsidR="00ED5377" w:rsidRPr="00873A05" w:rsidRDefault="002E3B26" w:rsidP="00BD512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-</w:t>
      </w:r>
    </w:p>
    <w:p w14:paraId="65BB6482" w14:textId="14D15CCF" w:rsidR="00244042" w:rsidRPr="002E3B26" w:rsidRDefault="00244042" w:rsidP="002E3B26">
      <w:pPr>
        <w:pStyle w:val="berschrift1"/>
        <w:numPr>
          <w:ilvl w:val="0"/>
          <w:numId w:val="0"/>
        </w:numPr>
      </w:pPr>
      <w:r>
        <w:br w:type="page"/>
      </w:r>
    </w:p>
    <w:p w14:paraId="5BBF0D10" w14:textId="63C01B16" w:rsidR="00D77328" w:rsidRPr="00ED26D3" w:rsidRDefault="00763A0E" w:rsidP="00D77328">
      <w:pPr>
        <w:pStyle w:val="berschrift1"/>
        <w:rPr>
          <w:rFonts w:asciiTheme="majorHAnsi" w:hAnsiTheme="majorHAnsi" w:cstheme="majorHAnsi"/>
        </w:rPr>
      </w:pPr>
      <w:r w:rsidRPr="00ED26D3">
        <w:rPr>
          <w:rFonts w:asciiTheme="majorHAnsi" w:hAnsiTheme="majorHAnsi" w:cstheme="majorHAnsi"/>
        </w:rPr>
        <w:lastRenderedPageBreak/>
        <w:t>Konfiguration</w:t>
      </w:r>
    </w:p>
    <w:p w14:paraId="5B72250D" w14:textId="56A81281" w:rsidR="00244042" w:rsidRPr="00ED26D3" w:rsidRDefault="002E3B26" w:rsidP="00244042">
      <w:pPr>
        <w:pStyle w:val="berschrift2"/>
        <w:rPr>
          <w:rFonts w:asciiTheme="majorHAnsi" w:hAnsiTheme="majorHAnsi" w:cstheme="majorHAnsi"/>
        </w:rPr>
      </w:pPr>
      <w:r w:rsidRPr="00ED26D3">
        <w:rPr>
          <w:rFonts w:asciiTheme="majorHAnsi" w:hAnsiTheme="majorHAnsi" w:cstheme="majorHAnsi"/>
        </w:rPr>
        <w:t>Gruppe</w:t>
      </w:r>
    </w:p>
    <w:p w14:paraId="0D48BBE3" w14:textId="4E2A4B4C" w:rsidR="00BB42C1" w:rsidRPr="00ED26D3" w:rsidRDefault="002E3B26" w:rsidP="00BB42C1">
      <w:pPr>
        <w:rPr>
          <w:rFonts w:asciiTheme="majorHAnsi" w:hAnsiTheme="majorHAnsi" w:cstheme="majorHAnsi"/>
        </w:rPr>
      </w:pPr>
      <w:r w:rsidRPr="00ED26D3">
        <w:rPr>
          <w:rFonts w:asciiTheme="majorHAnsi" w:hAnsiTheme="majorHAnsi" w:cstheme="majorHAnsi"/>
        </w:rPr>
        <w:t>Prinzipiell können die Rechte jeder Gruppe zugeteilt werden</w:t>
      </w:r>
      <w:r w:rsidR="00ED26D3" w:rsidRPr="00ED26D3">
        <w:rPr>
          <w:rFonts w:asciiTheme="majorHAnsi" w:hAnsiTheme="majorHAnsi" w:cstheme="majorHAnsi"/>
        </w:rPr>
        <w:t xml:space="preserve">, </w:t>
      </w:r>
      <w:proofErr w:type="gramStart"/>
      <w:r w:rsidR="00ED26D3" w:rsidRPr="00ED26D3">
        <w:rPr>
          <w:rFonts w:asciiTheme="majorHAnsi" w:hAnsiTheme="majorHAnsi" w:cstheme="majorHAnsi"/>
        </w:rPr>
        <w:t>potentiell</w:t>
      </w:r>
      <w:proofErr w:type="gramEnd"/>
      <w:r w:rsidR="00ED26D3" w:rsidRPr="00ED26D3">
        <w:rPr>
          <w:rFonts w:asciiTheme="majorHAnsi" w:hAnsiTheme="majorHAnsi" w:cstheme="majorHAnsi"/>
        </w:rPr>
        <w:t xml:space="preserve"> will man aber eine neue anlegen, z.B. „</w:t>
      </w:r>
      <w:proofErr w:type="spellStart"/>
      <w:r w:rsidR="00ED26D3" w:rsidRPr="00ED26D3">
        <w:rPr>
          <w:rFonts w:asciiTheme="majorHAnsi" w:hAnsiTheme="majorHAnsi" w:cstheme="majorHAnsi"/>
        </w:rPr>
        <w:t>lightadmin</w:t>
      </w:r>
      <w:proofErr w:type="spellEnd"/>
      <w:r w:rsidR="00ED26D3" w:rsidRPr="00ED26D3">
        <w:rPr>
          <w:rFonts w:asciiTheme="majorHAnsi" w:hAnsiTheme="majorHAnsi" w:cstheme="majorHAnsi"/>
        </w:rPr>
        <w:t>“.</w:t>
      </w:r>
    </w:p>
    <w:p w14:paraId="4797739B" w14:textId="183AE8B6" w:rsidR="00ED26D3" w:rsidRPr="00ED26D3" w:rsidRDefault="00ED26D3" w:rsidP="00BB42C1">
      <w:pPr>
        <w:rPr>
          <w:rFonts w:asciiTheme="majorHAnsi" w:hAnsiTheme="majorHAnsi" w:cstheme="majorHAnsi"/>
        </w:rPr>
      </w:pPr>
    </w:p>
    <w:p w14:paraId="26FE5B12" w14:textId="2AAA2D89" w:rsidR="00ED26D3" w:rsidRPr="00ED26D3" w:rsidRDefault="00ED26D3" w:rsidP="00ED26D3">
      <w:pPr>
        <w:pStyle w:val="berschrift2"/>
        <w:rPr>
          <w:rFonts w:asciiTheme="majorHAnsi" w:hAnsiTheme="majorHAnsi" w:cstheme="majorHAnsi"/>
        </w:rPr>
      </w:pPr>
      <w:proofErr w:type="spellStart"/>
      <w:r w:rsidRPr="00ED26D3">
        <w:rPr>
          <w:rFonts w:asciiTheme="majorHAnsi" w:hAnsiTheme="majorHAnsi" w:cstheme="majorHAnsi"/>
        </w:rPr>
        <w:t>SysConfig</w:t>
      </w:r>
      <w:proofErr w:type="spellEnd"/>
    </w:p>
    <w:p w14:paraId="197B3237" w14:textId="6FBB3666" w:rsidR="004B2EE8" w:rsidRDefault="00ED26D3" w:rsidP="00BB42C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Um der Gruppe Zugangsrechte beschränkte Zugangsrechte zu geben kann/muss sie in folgende Optionen unter </w:t>
      </w:r>
      <w:proofErr w:type="spellStart"/>
      <w:r>
        <w:rPr>
          <w:rFonts w:asciiTheme="majorHAnsi" w:hAnsiTheme="majorHAnsi" w:cstheme="majorHAnsi"/>
        </w:rPr>
        <w:t>GroupRo</w:t>
      </w:r>
      <w:proofErr w:type="spellEnd"/>
      <w:r>
        <w:rPr>
          <w:rFonts w:asciiTheme="majorHAnsi" w:hAnsiTheme="majorHAnsi" w:cstheme="majorHAnsi"/>
        </w:rPr>
        <w:t xml:space="preserve"> aufgenommen werden:</w:t>
      </w:r>
    </w:p>
    <w:p w14:paraId="70095C1B" w14:textId="77777777" w:rsidR="00ED26D3" w:rsidRDefault="00ED26D3" w:rsidP="00ED26D3">
      <w:pPr>
        <w:spacing w:line="240" w:lineRule="auto"/>
        <w:jc w:val="left"/>
        <w:rPr>
          <w:rFonts w:ascii="Times New Roman" w:eastAsia="Times New Roman" w:hAnsi="Times New Roman" w:cs="Times New Roman"/>
          <w:color w:val="000000"/>
          <w:lang w:val="en-US" w:eastAsia="de-DE"/>
        </w:rPr>
      </w:pPr>
      <w:proofErr w:type="gramStart"/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Frontend::</w:t>
      </w:r>
      <w:proofErr w:type="gramEnd"/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Module###Admin</w:t>
      </w:r>
      <w:r w:rsidRPr="00ED26D3">
        <w:rPr>
          <w:rFonts w:ascii="Times New Roman" w:eastAsia="Times New Roman" w:hAnsi="Times New Roman" w:cs="Times New Roman"/>
          <w:lang w:val="en-US" w:eastAsia="de-DE"/>
        </w:rPr>
        <w:br/>
      </w:r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Frontend::Navigation###Admin###001-Framework</w:t>
      </w:r>
    </w:p>
    <w:p w14:paraId="79AB3B18" w14:textId="77777777" w:rsidR="00ED26D3" w:rsidRDefault="00ED26D3" w:rsidP="00ED26D3">
      <w:pPr>
        <w:spacing w:line="240" w:lineRule="auto"/>
        <w:jc w:val="left"/>
        <w:rPr>
          <w:rFonts w:ascii="Times New Roman" w:eastAsia="Times New Roman" w:hAnsi="Times New Roman" w:cs="Times New Roman"/>
          <w:color w:val="000000"/>
          <w:lang w:val="en-US" w:eastAsia="de-DE"/>
        </w:rPr>
      </w:pPr>
      <w:r w:rsidRPr="00ED26D3">
        <w:rPr>
          <w:rFonts w:ascii="Times New Roman" w:eastAsia="Times New Roman" w:hAnsi="Times New Roman" w:cs="Times New Roman"/>
          <w:lang w:val="en-US" w:eastAsia="de-DE"/>
        </w:rPr>
        <w:br/>
      </w:r>
      <w:proofErr w:type="gramStart"/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Frontend::</w:t>
      </w:r>
      <w:proofErr w:type="spellStart"/>
      <w:proofErr w:type="gramEnd"/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NavigationModule</w:t>
      </w:r>
      <w:proofErr w:type="spellEnd"/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###AdminNotificationEvent</w:t>
      </w:r>
      <w:r w:rsidRPr="00ED26D3">
        <w:rPr>
          <w:rFonts w:ascii="Times New Roman" w:eastAsia="Times New Roman" w:hAnsi="Times New Roman" w:cs="Times New Roman"/>
          <w:lang w:val="en-US" w:eastAsia="de-DE"/>
        </w:rPr>
        <w:br/>
      </w:r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Frontend::</w:t>
      </w:r>
      <w:proofErr w:type="spellStart"/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NavigationModule</w:t>
      </w:r>
      <w:proofErr w:type="spellEnd"/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###AdminTemplate</w:t>
      </w:r>
      <w:r w:rsidRPr="00ED26D3">
        <w:rPr>
          <w:rFonts w:ascii="Times New Roman" w:eastAsia="Times New Roman" w:hAnsi="Times New Roman" w:cs="Times New Roman"/>
          <w:lang w:val="en-US" w:eastAsia="de-DE"/>
        </w:rPr>
        <w:br/>
      </w:r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Frontend::</w:t>
      </w:r>
      <w:proofErr w:type="spellStart"/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NavigationModule</w:t>
      </w:r>
      <w:proofErr w:type="spellEnd"/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###AdminTemplateAttachment</w:t>
      </w:r>
      <w:r w:rsidRPr="00ED26D3">
        <w:rPr>
          <w:rFonts w:ascii="Times New Roman" w:eastAsia="Times New Roman" w:hAnsi="Times New Roman" w:cs="Times New Roman"/>
          <w:lang w:val="en-US" w:eastAsia="de-DE"/>
        </w:rPr>
        <w:br/>
      </w:r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Frontend::</w:t>
      </w:r>
      <w:proofErr w:type="spellStart"/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NavigationModule</w:t>
      </w:r>
      <w:proofErr w:type="spellEnd"/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###AdminQueueTemplates</w:t>
      </w:r>
      <w:r w:rsidRPr="00ED26D3">
        <w:rPr>
          <w:rFonts w:ascii="Times New Roman" w:eastAsia="Times New Roman" w:hAnsi="Times New Roman" w:cs="Times New Roman"/>
          <w:lang w:val="en-US" w:eastAsia="de-DE"/>
        </w:rPr>
        <w:br/>
      </w:r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Frontend::</w:t>
      </w:r>
      <w:proofErr w:type="spellStart"/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NavigationModule</w:t>
      </w:r>
      <w:proofErr w:type="spellEnd"/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###AdminAttachment</w:t>
      </w:r>
    </w:p>
    <w:p w14:paraId="5787F8D3" w14:textId="321F667B" w:rsidR="00ED26D3" w:rsidRPr="00ED26D3" w:rsidRDefault="00ED26D3" w:rsidP="00ED26D3">
      <w:pPr>
        <w:spacing w:line="240" w:lineRule="auto"/>
        <w:jc w:val="left"/>
        <w:rPr>
          <w:rFonts w:ascii="Times New Roman" w:eastAsia="Times New Roman" w:hAnsi="Times New Roman" w:cs="Times New Roman"/>
          <w:lang w:val="en-US" w:eastAsia="de-DE"/>
        </w:rPr>
      </w:pPr>
      <w:r w:rsidRPr="00ED26D3">
        <w:rPr>
          <w:rFonts w:ascii="Times New Roman" w:eastAsia="Times New Roman" w:hAnsi="Times New Roman" w:cs="Times New Roman"/>
          <w:lang w:val="en-US" w:eastAsia="de-DE"/>
        </w:rPr>
        <w:br/>
      </w:r>
      <w:proofErr w:type="gramStart"/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Frontend::</w:t>
      </w:r>
      <w:proofErr w:type="gramEnd"/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Module###AdminNotificationEvent</w:t>
      </w:r>
      <w:r w:rsidRPr="00ED26D3">
        <w:rPr>
          <w:rFonts w:ascii="Times New Roman" w:eastAsia="Times New Roman" w:hAnsi="Times New Roman" w:cs="Times New Roman"/>
          <w:lang w:val="en-US" w:eastAsia="de-DE"/>
        </w:rPr>
        <w:br/>
      </w:r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Frontend::Module###AdminTemplate</w:t>
      </w:r>
      <w:r w:rsidRPr="00ED26D3">
        <w:rPr>
          <w:rFonts w:ascii="Times New Roman" w:eastAsia="Times New Roman" w:hAnsi="Times New Roman" w:cs="Times New Roman"/>
          <w:lang w:val="en-US" w:eastAsia="de-DE"/>
        </w:rPr>
        <w:br/>
      </w:r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Frontend::Module###AdminTemplateAttachment</w:t>
      </w:r>
      <w:r w:rsidRPr="00ED26D3">
        <w:rPr>
          <w:rFonts w:ascii="Times New Roman" w:eastAsia="Times New Roman" w:hAnsi="Times New Roman" w:cs="Times New Roman"/>
          <w:lang w:val="en-US" w:eastAsia="de-DE"/>
        </w:rPr>
        <w:br/>
      </w:r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Frontend::Module###AdminQueueTemplates</w:t>
      </w:r>
      <w:r w:rsidRPr="00ED26D3">
        <w:rPr>
          <w:rFonts w:ascii="Times New Roman" w:eastAsia="Times New Roman" w:hAnsi="Times New Roman" w:cs="Times New Roman"/>
          <w:lang w:val="en-US" w:eastAsia="de-DE"/>
        </w:rPr>
        <w:br/>
      </w:r>
      <w:r w:rsidRPr="00ED26D3">
        <w:rPr>
          <w:rFonts w:ascii="Times New Roman" w:eastAsia="Times New Roman" w:hAnsi="Times New Roman" w:cs="Times New Roman"/>
          <w:color w:val="000000"/>
          <w:lang w:val="en-US" w:eastAsia="de-DE"/>
        </w:rPr>
        <w:t>Frontend::Module###AdminAttachment</w:t>
      </w:r>
    </w:p>
    <w:p w14:paraId="7C22D8DE" w14:textId="77777777" w:rsidR="00ED26D3" w:rsidRPr="00ED26D3" w:rsidRDefault="00ED26D3" w:rsidP="00BB42C1">
      <w:pPr>
        <w:rPr>
          <w:rFonts w:asciiTheme="majorHAnsi" w:hAnsiTheme="majorHAnsi" w:cstheme="majorHAnsi"/>
          <w:lang w:val="en-US"/>
        </w:rPr>
      </w:pPr>
    </w:p>
    <w:p w14:paraId="5052529E" w14:textId="77777777" w:rsidR="004B2EE8" w:rsidRPr="00ED26D3" w:rsidRDefault="004B2EE8" w:rsidP="00BB42C1">
      <w:pPr>
        <w:rPr>
          <w:rFonts w:asciiTheme="majorHAnsi" w:hAnsiTheme="majorHAnsi" w:cstheme="majorHAnsi"/>
          <w:lang w:val="en-US"/>
        </w:rPr>
      </w:pPr>
    </w:p>
    <w:p w14:paraId="2BEECEC7" w14:textId="037F6E6E" w:rsidR="003A71AB" w:rsidRPr="00ED26D3" w:rsidRDefault="003A71AB" w:rsidP="00BB42C1">
      <w:pPr>
        <w:rPr>
          <w:rFonts w:asciiTheme="majorHAnsi" w:hAnsiTheme="majorHAnsi" w:cstheme="majorHAnsi"/>
          <w:lang w:val="en-US"/>
        </w:rPr>
      </w:pPr>
    </w:p>
    <w:p w14:paraId="4101303D" w14:textId="3D6F232A" w:rsidR="003A71AB" w:rsidRPr="00ED26D3" w:rsidRDefault="003A71AB" w:rsidP="003A71AB">
      <w:pPr>
        <w:rPr>
          <w:rFonts w:asciiTheme="majorHAnsi" w:hAnsiTheme="majorHAnsi" w:cstheme="majorHAnsi"/>
          <w:lang w:val="en-US"/>
        </w:rPr>
      </w:pPr>
    </w:p>
    <w:p w14:paraId="3A357476" w14:textId="2FC1A331" w:rsidR="00244042" w:rsidRPr="00ED26D3" w:rsidRDefault="00244042" w:rsidP="00244042">
      <w:pPr>
        <w:rPr>
          <w:rFonts w:asciiTheme="majorHAnsi" w:hAnsiTheme="majorHAnsi" w:cstheme="majorHAnsi"/>
          <w:lang w:val="en-US"/>
        </w:rPr>
      </w:pPr>
    </w:p>
    <w:p w14:paraId="329E5DDA" w14:textId="2944499C" w:rsidR="00244042" w:rsidRPr="00ED26D3" w:rsidRDefault="00244042">
      <w:pPr>
        <w:spacing w:line="240" w:lineRule="auto"/>
        <w:jc w:val="left"/>
        <w:rPr>
          <w:rFonts w:asciiTheme="majorHAnsi" w:hAnsiTheme="majorHAnsi" w:cstheme="majorHAnsi"/>
          <w:lang w:val="en-US"/>
        </w:rPr>
      </w:pPr>
      <w:r w:rsidRPr="00ED26D3">
        <w:rPr>
          <w:rFonts w:asciiTheme="majorHAnsi" w:hAnsiTheme="majorHAnsi" w:cstheme="majorHAnsi"/>
          <w:lang w:val="en-US"/>
        </w:rPr>
        <w:br w:type="page"/>
      </w:r>
    </w:p>
    <w:p w14:paraId="33AB62AC" w14:textId="0E16439E" w:rsidR="00926636" w:rsidRPr="005A3EFD" w:rsidRDefault="004B2EE8" w:rsidP="00926636">
      <w:pPr>
        <w:pStyle w:val="berschrift1"/>
        <w:rPr>
          <w:rFonts w:asciiTheme="majorHAnsi" w:hAnsiTheme="majorHAnsi" w:cstheme="majorHAnsi"/>
        </w:rPr>
      </w:pPr>
      <w:bookmarkStart w:id="6" w:name="_Toc74665426"/>
      <w:r>
        <w:rPr>
          <w:rFonts w:asciiTheme="majorHAnsi" w:hAnsiTheme="majorHAnsi" w:cstheme="majorHAnsi"/>
        </w:rPr>
        <w:lastRenderedPageBreak/>
        <w:t>K</w:t>
      </w:r>
      <w:r w:rsidR="005A3EFD">
        <w:rPr>
          <w:rFonts w:asciiTheme="majorHAnsi" w:hAnsiTheme="majorHAnsi" w:cstheme="majorHAnsi"/>
        </w:rPr>
        <w:t>onta</w:t>
      </w:r>
      <w:r>
        <w:rPr>
          <w:rFonts w:asciiTheme="majorHAnsi" w:hAnsiTheme="majorHAnsi" w:cstheme="majorHAnsi"/>
        </w:rPr>
        <w:t>k</w:t>
      </w:r>
      <w:r w:rsidR="005A3EFD">
        <w:rPr>
          <w:rFonts w:asciiTheme="majorHAnsi" w:hAnsiTheme="majorHAnsi" w:cstheme="majorHAnsi"/>
        </w:rPr>
        <w:t>t</w:t>
      </w:r>
      <w:bookmarkEnd w:id="6"/>
    </w:p>
    <w:p w14:paraId="50F52FFC" w14:textId="2ABB2238" w:rsidR="00926636" w:rsidRPr="005A3EFD" w:rsidRDefault="00926636" w:rsidP="00926636">
      <w:pPr>
        <w:rPr>
          <w:rFonts w:asciiTheme="majorHAnsi" w:hAnsiTheme="majorHAnsi" w:cstheme="majorHAnsi"/>
          <w:lang w:val="en-US"/>
        </w:rPr>
      </w:pPr>
      <w:r w:rsidRPr="005A3EFD">
        <w:rPr>
          <w:rFonts w:asciiTheme="majorHAnsi" w:hAnsiTheme="majorHAnsi" w:cstheme="majorHAnsi"/>
          <w:lang w:val="en-US"/>
        </w:rPr>
        <w:t xml:space="preserve">Rother OSS </w:t>
      </w:r>
      <w:r w:rsidR="00796293">
        <w:rPr>
          <w:rFonts w:asciiTheme="majorHAnsi" w:hAnsiTheme="majorHAnsi" w:cstheme="majorHAnsi"/>
          <w:lang w:val="en-US"/>
        </w:rPr>
        <w:t>GmbH</w:t>
      </w:r>
    </w:p>
    <w:p w14:paraId="693EA5AB" w14:textId="5BF282E3" w:rsidR="00926636" w:rsidRPr="005A3EFD" w:rsidRDefault="00926636" w:rsidP="00926636">
      <w:pPr>
        <w:rPr>
          <w:rFonts w:asciiTheme="majorHAnsi" w:hAnsiTheme="majorHAnsi" w:cstheme="majorHAnsi"/>
        </w:rPr>
      </w:pPr>
      <w:proofErr w:type="gramStart"/>
      <w:r w:rsidRPr="005A3EFD">
        <w:rPr>
          <w:rFonts w:asciiTheme="majorHAnsi" w:hAnsiTheme="majorHAnsi" w:cstheme="majorHAnsi"/>
        </w:rPr>
        <w:t>E</w:t>
      </w:r>
      <w:r w:rsidR="005A3EFD">
        <w:rPr>
          <w:rFonts w:asciiTheme="majorHAnsi" w:hAnsiTheme="majorHAnsi" w:cstheme="majorHAnsi"/>
        </w:rPr>
        <w:t>m</w:t>
      </w:r>
      <w:r w:rsidRPr="005A3EFD">
        <w:rPr>
          <w:rFonts w:asciiTheme="majorHAnsi" w:hAnsiTheme="majorHAnsi" w:cstheme="majorHAnsi"/>
        </w:rPr>
        <w:t>ail</w:t>
      </w:r>
      <w:proofErr w:type="gramEnd"/>
      <w:r w:rsidRPr="005A3EFD">
        <w:rPr>
          <w:rFonts w:asciiTheme="majorHAnsi" w:hAnsiTheme="majorHAnsi" w:cstheme="majorHAnsi"/>
        </w:rPr>
        <w:t xml:space="preserve">: </w:t>
      </w:r>
      <w:r w:rsidR="009342FC" w:rsidRPr="005A3EFD">
        <w:rPr>
          <w:rFonts w:asciiTheme="majorHAnsi" w:hAnsiTheme="majorHAnsi" w:cstheme="majorHAnsi"/>
        </w:rPr>
        <w:t>h</w:t>
      </w:r>
      <w:r w:rsidR="004B2EE8">
        <w:rPr>
          <w:rFonts w:asciiTheme="majorHAnsi" w:hAnsiTheme="majorHAnsi" w:cstheme="majorHAnsi"/>
        </w:rPr>
        <w:t>a</w:t>
      </w:r>
      <w:r w:rsidR="009342FC" w:rsidRPr="005A3EFD">
        <w:rPr>
          <w:rFonts w:asciiTheme="majorHAnsi" w:hAnsiTheme="majorHAnsi" w:cstheme="majorHAnsi"/>
        </w:rPr>
        <w:t>llo@</w:t>
      </w:r>
      <w:r w:rsidR="005A3EFD">
        <w:rPr>
          <w:rFonts w:asciiTheme="majorHAnsi" w:hAnsiTheme="majorHAnsi" w:cstheme="majorHAnsi"/>
        </w:rPr>
        <w:t>otobo.de</w:t>
      </w:r>
    </w:p>
    <w:p w14:paraId="23668A22" w14:textId="5E9F442F" w:rsidR="00011F3F" w:rsidRPr="00873A05" w:rsidRDefault="00926636" w:rsidP="00926636">
      <w:pPr>
        <w:rPr>
          <w:rFonts w:asciiTheme="majorHAnsi" w:hAnsiTheme="majorHAnsi" w:cstheme="majorHAnsi"/>
        </w:rPr>
      </w:pPr>
      <w:r w:rsidRPr="00873A05">
        <w:rPr>
          <w:rFonts w:asciiTheme="majorHAnsi" w:hAnsiTheme="majorHAnsi" w:cstheme="majorHAnsi"/>
        </w:rPr>
        <w:t xml:space="preserve">Web: </w:t>
      </w:r>
      <w:hyperlink r:id="rId7" w:history="1">
        <w:r w:rsidR="005A3EFD" w:rsidRPr="007206CA">
          <w:rPr>
            <w:rStyle w:val="Hyperlink"/>
            <w:rFonts w:asciiTheme="majorHAnsi" w:hAnsiTheme="majorHAnsi" w:cstheme="majorHAnsi"/>
          </w:rPr>
          <w:t>https://otobo.de/</w:t>
        </w:r>
      </w:hyperlink>
    </w:p>
    <w:p w14:paraId="2FCDFB3E" w14:textId="77777777" w:rsidR="00A02733" w:rsidRPr="00873A05" w:rsidRDefault="00A02733" w:rsidP="00926636">
      <w:pPr>
        <w:rPr>
          <w:rFonts w:asciiTheme="majorHAnsi" w:hAnsiTheme="majorHAnsi" w:cstheme="majorHAnsi"/>
        </w:rPr>
      </w:pPr>
    </w:p>
    <w:p w14:paraId="0C2C388B" w14:textId="019428CB" w:rsidR="00011F3F" w:rsidRPr="00873A05" w:rsidRDefault="00A11501" w:rsidP="00926636">
      <w:pPr>
        <w:pStyle w:val="berschrift1"/>
        <w:rPr>
          <w:rFonts w:asciiTheme="majorHAnsi" w:hAnsiTheme="majorHAnsi" w:cstheme="majorHAnsi"/>
        </w:rPr>
      </w:pPr>
      <w:bookmarkStart w:id="7" w:name="_Toc74665427"/>
      <w:r w:rsidRPr="00873A05">
        <w:rPr>
          <w:rFonts w:asciiTheme="majorHAnsi" w:hAnsiTheme="majorHAnsi" w:cstheme="majorHAnsi"/>
        </w:rPr>
        <w:t>Version</w:t>
      </w:r>
      <w:bookmarkEnd w:id="7"/>
    </w:p>
    <w:p w14:paraId="1781D6C2" w14:textId="07D182AD" w:rsidR="00FE0AF9" w:rsidRPr="005A3EFD" w:rsidRDefault="00FE0AF9" w:rsidP="00FE0AF9">
      <w:pPr>
        <w:rPr>
          <w:rFonts w:asciiTheme="majorHAnsi" w:hAnsiTheme="majorHAnsi" w:cstheme="majorHAnsi"/>
          <w:lang w:val="en-US"/>
        </w:rPr>
      </w:pPr>
      <w:r w:rsidRPr="005A3EFD">
        <w:rPr>
          <w:rFonts w:asciiTheme="majorHAnsi" w:hAnsiTheme="majorHAnsi" w:cstheme="majorHAnsi"/>
          <w:lang w:val="en-US"/>
        </w:rPr>
        <w:t>Aut</w:t>
      </w:r>
      <w:r w:rsidR="005A3EFD" w:rsidRPr="005A3EFD">
        <w:rPr>
          <w:rFonts w:asciiTheme="majorHAnsi" w:hAnsiTheme="majorHAnsi" w:cstheme="majorHAnsi"/>
          <w:lang w:val="en-US"/>
        </w:rPr>
        <w:t>h</w:t>
      </w:r>
      <w:r w:rsidRPr="005A3EFD">
        <w:rPr>
          <w:rFonts w:asciiTheme="majorHAnsi" w:hAnsiTheme="majorHAnsi" w:cstheme="majorHAnsi"/>
          <w:lang w:val="en-US"/>
        </w:rPr>
        <w:t xml:space="preserve">or: </w:t>
      </w:r>
      <w:r w:rsidR="005A3EFD" w:rsidRPr="005A3EFD">
        <w:rPr>
          <w:rFonts w:asciiTheme="majorHAnsi" w:hAnsiTheme="majorHAnsi" w:cstheme="majorHAnsi"/>
          <w:lang w:val="en-US"/>
        </w:rPr>
        <w:t>Sven Oesterling</w:t>
      </w:r>
      <w:r w:rsidRPr="005A3EFD">
        <w:rPr>
          <w:rFonts w:asciiTheme="majorHAnsi" w:hAnsiTheme="majorHAnsi" w:cstheme="majorHAnsi"/>
          <w:lang w:val="en-US"/>
        </w:rPr>
        <w:t xml:space="preserve"> / Version: </w:t>
      </w:r>
      <w:r w:rsidR="004B2EE8">
        <w:rPr>
          <w:rFonts w:asciiTheme="majorHAnsi" w:hAnsiTheme="majorHAnsi" w:cstheme="majorHAnsi"/>
          <w:lang w:val="en-US"/>
        </w:rPr>
        <w:t>6</w:t>
      </w:r>
      <w:r w:rsidR="00D34122" w:rsidRPr="005A3EFD">
        <w:rPr>
          <w:rFonts w:asciiTheme="majorHAnsi" w:hAnsiTheme="majorHAnsi" w:cstheme="majorHAnsi"/>
          <w:lang w:val="en-US"/>
        </w:rPr>
        <w:t>.0.1</w:t>
      </w:r>
      <w:r w:rsidRPr="005A3EFD">
        <w:rPr>
          <w:rFonts w:asciiTheme="majorHAnsi" w:hAnsiTheme="majorHAnsi" w:cstheme="majorHAnsi"/>
          <w:lang w:val="en-US"/>
        </w:rPr>
        <w:t xml:space="preserve"> / </w:t>
      </w:r>
      <w:r w:rsidR="005A3EFD" w:rsidRPr="005A3EFD">
        <w:rPr>
          <w:rFonts w:asciiTheme="majorHAnsi" w:hAnsiTheme="majorHAnsi" w:cstheme="majorHAnsi"/>
          <w:lang w:val="en-US"/>
        </w:rPr>
        <w:t>Date of rel</w:t>
      </w:r>
      <w:r w:rsidR="005A3EFD">
        <w:rPr>
          <w:rFonts w:asciiTheme="majorHAnsi" w:hAnsiTheme="majorHAnsi" w:cstheme="majorHAnsi"/>
          <w:lang w:val="en-US"/>
        </w:rPr>
        <w:t>ease</w:t>
      </w:r>
      <w:r w:rsidRPr="005A3EFD">
        <w:rPr>
          <w:rFonts w:asciiTheme="majorHAnsi" w:hAnsiTheme="majorHAnsi" w:cstheme="majorHAnsi"/>
          <w:lang w:val="en-US"/>
        </w:rPr>
        <w:t xml:space="preserve">: </w:t>
      </w:r>
      <w:r w:rsidR="00ED26D3">
        <w:rPr>
          <w:rFonts w:asciiTheme="majorHAnsi" w:hAnsiTheme="majorHAnsi" w:cstheme="majorHAnsi"/>
          <w:lang w:val="en-US"/>
        </w:rPr>
        <w:t>23</w:t>
      </w:r>
      <w:r w:rsidR="00323C1F" w:rsidRPr="005A3EFD">
        <w:rPr>
          <w:rFonts w:asciiTheme="majorHAnsi" w:hAnsiTheme="majorHAnsi" w:cstheme="majorHAnsi"/>
          <w:lang w:val="en-US"/>
        </w:rPr>
        <w:t>.</w:t>
      </w:r>
      <w:r w:rsidR="005A3EFD" w:rsidRPr="005A3EFD">
        <w:rPr>
          <w:rFonts w:asciiTheme="majorHAnsi" w:hAnsiTheme="majorHAnsi" w:cstheme="majorHAnsi"/>
          <w:lang w:val="en-US"/>
        </w:rPr>
        <w:t>0</w:t>
      </w:r>
      <w:r w:rsidR="00ED26D3">
        <w:rPr>
          <w:rFonts w:asciiTheme="majorHAnsi" w:hAnsiTheme="majorHAnsi" w:cstheme="majorHAnsi"/>
          <w:lang w:val="en-US"/>
        </w:rPr>
        <w:t>9</w:t>
      </w:r>
      <w:r w:rsidR="00323C1F" w:rsidRPr="005A3EFD">
        <w:rPr>
          <w:rFonts w:asciiTheme="majorHAnsi" w:hAnsiTheme="majorHAnsi" w:cstheme="majorHAnsi"/>
          <w:lang w:val="en-US"/>
        </w:rPr>
        <w:t>.20</w:t>
      </w:r>
      <w:r w:rsidR="005A3EFD" w:rsidRPr="005A3EFD">
        <w:rPr>
          <w:rFonts w:asciiTheme="majorHAnsi" w:hAnsiTheme="majorHAnsi" w:cstheme="majorHAnsi"/>
          <w:lang w:val="en-US"/>
        </w:rPr>
        <w:t>21</w:t>
      </w:r>
    </w:p>
    <w:p w14:paraId="6B189509" w14:textId="77777777" w:rsidR="00011F3F" w:rsidRPr="00873A05" w:rsidRDefault="005360F5" w:rsidP="005360F5">
      <w:pPr>
        <w:pStyle w:val="Listenabsatz"/>
        <w:numPr>
          <w:ilvl w:val="0"/>
          <w:numId w:val="9"/>
        </w:numPr>
        <w:rPr>
          <w:rFonts w:asciiTheme="majorHAnsi" w:hAnsiTheme="majorHAnsi" w:cstheme="majorHAnsi"/>
        </w:rPr>
      </w:pPr>
      <w:r w:rsidRPr="00873A05">
        <w:rPr>
          <w:rFonts w:asciiTheme="majorHAnsi" w:hAnsiTheme="majorHAnsi" w:cstheme="majorHAnsi"/>
        </w:rPr>
        <w:t>Initial Release</w:t>
      </w:r>
    </w:p>
    <w:p w14:paraId="291A5BD4" w14:textId="77777777" w:rsidR="00011F3F" w:rsidRPr="00873A05" w:rsidRDefault="00011F3F" w:rsidP="00BD512A">
      <w:pPr>
        <w:rPr>
          <w:rFonts w:asciiTheme="majorHAnsi" w:hAnsiTheme="majorHAnsi" w:cstheme="majorHAnsi"/>
        </w:rPr>
      </w:pPr>
    </w:p>
    <w:p w14:paraId="73419AAC" w14:textId="77777777" w:rsidR="00BD512A" w:rsidRPr="00873A05" w:rsidRDefault="00BD512A" w:rsidP="00BD512A">
      <w:pPr>
        <w:rPr>
          <w:rFonts w:asciiTheme="majorHAnsi" w:hAnsiTheme="majorHAnsi" w:cstheme="majorHAnsi"/>
        </w:rPr>
      </w:pPr>
    </w:p>
    <w:sectPr w:rsidR="00BD512A" w:rsidRPr="00873A05" w:rsidSect="00873A05">
      <w:headerReference w:type="default" r:id="rId8"/>
      <w:footerReference w:type="even" r:id="rId9"/>
      <w:footerReference w:type="default" r:id="rId10"/>
      <w:pgSz w:w="11900" w:h="16840"/>
      <w:pgMar w:top="1417" w:right="1417" w:bottom="1134" w:left="1417" w:header="708" w:footer="12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EFF5C" w14:textId="77777777" w:rsidR="00736C9B" w:rsidRDefault="00736C9B">
      <w:pPr>
        <w:spacing w:line="240" w:lineRule="auto"/>
      </w:pPr>
      <w:r>
        <w:separator/>
      </w:r>
    </w:p>
  </w:endnote>
  <w:endnote w:type="continuationSeparator" w:id="0">
    <w:p w14:paraId="1833EBA4" w14:textId="77777777" w:rsidR="00736C9B" w:rsidRDefault="00736C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115FF" w14:textId="77777777" w:rsidR="00125015" w:rsidRDefault="00491510" w:rsidP="00EE2A83">
    <w:pPr>
      <w:pStyle w:val="Fuzeile"/>
      <w:framePr w:wrap="none" w:vAnchor="text" w:hAnchor="margin" w:xAlign="center" w:y="1"/>
      <w:rPr>
        <w:rStyle w:val="Seitenzahl"/>
      </w:rPr>
    </w:pPr>
    <w:r>
      <w:rPr>
        <w:rStyle w:val="Seitenzahl"/>
      </w:rPr>
      <w:fldChar w:fldCharType="begin"/>
    </w:r>
    <w:r w:rsidR="00125015"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78A5BF69" w14:textId="77777777" w:rsidR="00125015" w:rsidRDefault="00125015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810854995"/>
      <w:docPartObj>
        <w:docPartGallery w:val="Page Numbers (Bottom of Page)"/>
        <w:docPartUnique/>
      </w:docPartObj>
    </w:sdtPr>
    <w:sdtEndPr>
      <w:rPr>
        <w:rStyle w:val="Seitenzahl"/>
        <w:rFonts w:ascii="Calibri" w:hAnsi="Calibri" w:cs="Calibri"/>
        <w:sz w:val="20"/>
        <w:szCs w:val="20"/>
      </w:rPr>
    </w:sdtEndPr>
    <w:sdtContent>
      <w:p w14:paraId="5D43B622" w14:textId="16159F24" w:rsidR="00EE2A83" w:rsidRPr="007E6DE7" w:rsidRDefault="00EE2A83" w:rsidP="00B63260">
        <w:pPr>
          <w:pStyle w:val="Fuzeile"/>
          <w:framePr w:wrap="none" w:vAnchor="text" w:hAnchor="margin" w:xAlign="center" w:y="1"/>
          <w:rPr>
            <w:rStyle w:val="Seitenzahl"/>
            <w:rFonts w:ascii="Calibri" w:hAnsi="Calibri" w:cs="Calibri"/>
            <w:sz w:val="20"/>
            <w:szCs w:val="20"/>
            <w:lang w:val="en-US"/>
          </w:rPr>
        </w:pPr>
        <w:r w:rsidRPr="007E6DE7">
          <w:rPr>
            <w:rStyle w:val="Seitenzahl"/>
            <w:rFonts w:ascii="Calibri" w:hAnsi="Calibri" w:cs="Calibri"/>
            <w:sz w:val="20"/>
            <w:szCs w:val="20"/>
          </w:rPr>
          <w:fldChar w:fldCharType="begin"/>
        </w:r>
        <w:r w:rsidRPr="007E6DE7">
          <w:rPr>
            <w:rStyle w:val="Seitenzahl"/>
            <w:rFonts w:ascii="Calibri" w:hAnsi="Calibri" w:cs="Calibri"/>
            <w:sz w:val="20"/>
            <w:szCs w:val="20"/>
            <w:lang w:val="en-US"/>
          </w:rPr>
          <w:instrText xml:space="preserve"> PAGE </w:instrText>
        </w:r>
        <w:r w:rsidRPr="007E6DE7">
          <w:rPr>
            <w:rStyle w:val="Seitenzahl"/>
            <w:rFonts w:ascii="Calibri" w:hAnsi="Calibri" w:cs="Calibri"/>
            <w:sz w:val="20"/>
            <w:szCs w:val="20"/>
          </w:rPr>
          <w:fldChar w:fldCharType="separate"/>
        </w:r>
        <w:r w:rsidRPr="007E6DE7">
          <w:rPr>
            <w:rStyle w:val="Seitenzahl"/>
            <w:rFonts w:ascii="Calibri" w:hAnsi="Calibri" w:cs="Calibri"/>
            <w:noProof/>
            <w:sz w:val="20"/>
            <w:szCs w:val="20"/>
            <w:lang w:val="en-US"/>
          </w:rPr>
          <w:t>13</w:t>
        </w:r>
        <w:r w:rsidRPr="007E6DE7">
          <w:rPr>
            <w:rStyle w:val="Seitenzahl"/>
            <w:rFonts w:ascii="Calibri" w:hAnsi="Calibri" w:cs="Calibri"/>
            <w:sz w:val="20"/>
            <w:szCs w:val="20"/>
          </w:rPr>
          <w:fldChar w:fldCharType="end"/>
        </w:r>
      </w:p>
    </w:sdtContent>
  </w:sdt>
  <w:p w14:paraId="566A56E4" w14:textId="77777777" w:rsidR="00873A05" w:rsidRPr="007E6DE7" w:rsidRDefault="00873A05" w:rsidP="00873A05">
    <w:pPr>
      <w:ind w:right="-6" w:firstLine="708"/>
      <w:jc w:val="center"/>
      <w:rPr>
        <w:rFonts w:ascii="Calibri" w:hAnsi="Calibri" w:cs="Calibri"/>
        <w:sz w:val="18"/>
        <w:szCs w:val="18"/>
        <w:lang w:val="en-US"/>
      </w:rPr>
    </w:pPr>
  </w:p>
  <w:p w14:paraId="2F721204" w14:textId="77777777" w:rsidR="00873A05" w:rsidRPr="007E6DE7" w:rsidRDefault="00873A05" w:rsidP="00873A05">
    <w:pPr>
      <w:ind w:right="-6" w:firstLine="708"/>
      <w:jc w:val="center"/>
      <w:rPr>
        <w:rFonts w:ascii="Calibri" w:hAnsi="Calibri" w:cs="Calibri"/>
        <w:sz w:val="18"/>
        <w:szCs w:val="18"/>
        <w:lang w:val="en-US"/>
      </w:rPr>
    </w:pPr>
  </w:p>
  <w:p w14:paraId="1D55F6BE" w14:textId="0C1D7081" w:rsidR="00873A05" w:rsidRPr="007E6DE7" w:rsidRDefault="00736C9B" w:rsidP="00873A05">
    <w:pPr>
      <w:ind w:right="-6" w:firstLine="708"/>
      <w:jc w:val="center"/>
      <w:rPr>
        <w:rFonts w:ascii="Calibri" w:hAnsi="Calibri" w:cs="Calibri"/>
        <w:sz w:val="18"/>
        <w:szCs w:val="18"/>
        <w:lang w:val="en-US"/>
      </w:rPr>
    </w:pPr>
    <w:r>
      <w:fldChar w:fldCharType="begin"/>
    </w:r>
    <w:r w:rsidRPr="002E3B26">
      <w:rPr>
        <w:lang w:val="en-US"/>
      </w:rPr>
      <w:instrText xml:space="preserve"> HYPERLINK "https://otobo.de/" </w:instrText>
    </w:r>
    <w:r>
      <w:fldChar w:fldCharType="separate"/>
    </w:r>
    <w:r w:rsidR="00873A05" w:rsidRPr="007E6DE7">
      <w:rPr>
        <w:rStyle w:val="Hyperlink"/>
        <w:rFonts w:ascii="Calibri" w:hAnsi="Calibri" w:cs="Calibri"/>
        <w:sz w:val="18"/>
        <w:szCs w:val="18"/>
        <w:lang w:val="en-US"/>
      </w:rPr>
      <w:t>https://otobo.de/</w:t>
    </w:r>
    <w:r>
      <w:rPr>
        <w:rStyle w:val="Hyperlink"/>
        <w:rFonts w:ascii="Calibri" w:hAnsi="Calibri" w:cs="Calibri"/>
        <w:sz w:val="18"/>
        <w:szCs w:val="18"/>
        <w:lang w:val="en-US"/>
      </w:rPr>
      <w:fldChar w:fldCharType="end"/>
    </w:r>
    <w:r w:rsidR="00873A05" w:rsidRPr="007E6DE7">
      <w:rPr>
        <w:rFonts w:ascii="Calibri" w:hAnsi="Calibri" w:cs="Calibri"/>
        <w:sz w:val="18"/>
        <w:szCs w:val="18"/>
        <w:lang w:val="en-US"/>
      </w:rPr>
      <w:t xml:space="preserve"> </w:t>
    </w:r>
    <w:r w:rsidR="00C41F76" w:rsidRPr="007E6DE7">
      <w:rPr>
        <w:rFonts w:ascii="Calibri" w:hAnsi="Calibri" w:cs="Calibri"/>
        <w:sz w:val="18"/>
        <w:szCs w:val="18"/>
        <w:lang w:val="en-US"/>
      </w:rPr>
      <w:t xml:space="preserve">  |</w:t>
    </w:r>
    <w:r w:rsidR="00873A05" w:rsidRPr="007E6DE7">
      <w:rPr>
        <w:rFonts w:ascii="Calibri" w:hAnsi="Calibri" w:cs="Calibri"/>
        <w:sz w:val="18"/>
        <w:szCs w:val="18"/>
        <w:lang w:val="en-US"/>
      </w:rPr>
      <w:t xml:space="preserve"> </w:t>
    </w:r>
    <w:r w:rsidR="00125015" w:rsidRPr="007E6DE7">
      <w:rPr>
        <w:rFonts w:ascii="Calibri" w:hAnsi="Calibri" w:cs="Calibri"/>
        <w:sz w:val="18"/>
        <w:szCs w:val="18"/>
        <w:lang w:val="en-US"/>
      </w:rPr>
      <w:t>GNU AFFERO GENERAL PUBLIC LICENSE Version 3, November 2007</w:t>
    </w:r>
    <w:r w:rsidR="00873A05" w:rsidRPr="007E6DE7">
      <w:rPr>
        <w:rFonts w:ascii="Calibri" w:hAnsi="Calibri" w:cs="Calibri"/>
        <w:sz w:val="18"/>
        <w:szCs w:val="18"/>
        <w:lang w:val="en-US"/>
      </w:rPr>
      <w:t xml:space="preserve"> </w:t>
    </w:r>
  </w:p>
  <w:p w14:paraId="31B00630" w14:textId="4DF90923" w:rsidR="00125015" w:rsidRPr="007E6DE7" w:rsidRDefault="00873A05" w:rsidP="00873A05">
    <w:pPr>
      <w:jc w:val="center"/>
      <w:rPr>
        <w:rFonts w:ascii="Calibri" w:hAnsi="Calibri" w:cs="Calibri"/>
        <w:sz w:val="16"/>
        <w:szCs w:val="16"/>
        <w:lang w:val="en-US"/>
      </w:rPr>
    </w:pPr>
    <w:r w:rsidRPr="007E6DE7">
      <w:rPr>
        <w:rFonts w:ascii="Calibri" w:hAnsi="Calibri" w:cs="Calibri"/>
        <w:sz w:val="18"/>
        <w:szCs w:val="18"/>
        <w:lang w:val="en-US"/>
      </w:rPr>
      <w:t xml:space="preserve">© 2021 Rother OSS GmbH. </w:t>
    </w:r>
    <w:r w:rsidRPr="007E6DE7">
      <w:rPr>
        <w:rFonts w:ascii="Calibri" w:hAnsi="Calibri" w:cs="Calibri"/>
        <w:sz w:val="16"/>
        <w:szCs w:val="16"/>
        <w:lang w:val="en-US"/>
      </w:rPr>
      <w:t>This work is copyrighted by Rother OSS GmbH</w:t>
    </w:r>
    <w:r w:rsidR="00125015" w:rsidRPr="007E6DE7">
      <w:rPr>
        <w:rFonts w:ascii="Calibri" w:hAnsi="Calibri" w:cs="Calibri"/>
        <w:sz w:val="16"/>
        <w:szCs w:val="16"/>
        <w:lang w:val="en-US"/>
      </w:rPr>
      <w:t xml:space="preserve">, </w:t>
    </w:r>
    <w:proofErr w:type="spellStart"/>
    <w:r w:rsidR="00125015" w:rsidRPr="007E6DE7">
      <w:rPr>
        <w:rFonts w:ascii="Calibri" w:hAnsi="Calibri" w:cs="Calibri"/>
        <w:sz w:val="16"/>
        <w:szCs w:val="16"/>
        <w:lang w:val="en-US"/>
      </w:rPr>
      <w:t>Oberwalting</w:t>
    </w:r>
    <w:proofErr w:type="spellEnd"/>
    <w:r w:rsidR="00125015" w:rsidRPr="007E6DE7">
      <w:rPr>
        <w:rFonts w:ascii="Calibri" w:hAnsi="Calibri" w:cs="Calibri"/>
        <w:sz w:val="16"/>
        <w:szCs w:val="16"/>
        <w:lang w:val="en-US"/>
      </w:rPr>
      <w:t xml:space="preserve"> 31, 94339 </w:t>
    </w:r>
    <w:proofErr w:type="spellStart"/>
    <w:r w:rsidR="00125015" w:rsidRPr="007E6DE7">
      <w:rPr>
        <w:rFonts w:ascii="Calibri" w:hAnsi="Calibri" w:cs="Calibri"/>
        <w:sz w:val="16"/>
        <w:szCs w:val="16"/>
        <w:lang w:val="en-US"/>
      </w:rPr>
      <w:t>Leiblfing</w:t>
    </w:r>
    <w:proofErr w:type="spellEnd"/>
    <w:r w:rsidR="00125015" w:rsidRPr="007E6DE7">
      <w:rPr>
        <w:rFonts w:ascii="Calibri" w:hAnsi="Calibri" w:cs="Calibri"/>
        <w:sz w:val="16"/>
        <w:szCs w:val="16"/>
        <w:lang w:val="en-US"/>
      </w:rPr>
      <w:t>, Germany.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64CF4" w14:textId="77777777" w:rsidR="00736C9B" w:rsidRDefault="00736C9B">
      <w:pPr>
        <w:spacing w:line="240" w:lineRule="auto"/>
      </w:pPr>
      <w:r>
        <w:separator/>
      </w:r>
    </w:p>
  </w:footnote>
  <w:footnote w:type="continuationSeparator" w:id="0">
    <w:p w14:paraId="150D671E" w14:textId="77777777" w:rsidR="00736C9B" w:rsidRDefault="00736C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620C0" w14:textId="63E8364B" w:rsidR="00684D78" w:rsidRDefault="00873A05" w:rsidP="00684D78">
    <w:pPr>
      <w:pStyle w:val="Kopfzeile"/>
      <w:jc w:val="right"/>
      <w:rPr>
        <w:sz w:val="52"/>
        <w:szCs w:val="52"/>
      </w:rPr>
    </w:pPr>
    <w:r w:rsidRPr="00912D9F">
      <w:rPr>
        <w:noProof/>
        <w:sz w:val="52"/>
        <w:szCs w:val="52"/>
      </w:rPr>
      <w:drawing>
        <wp:inline distT="0" distB="0" distL="0" distR="0" wp14:anchorId="5E77CE09" wp14:editId="35281399">
          <wp:extent cx="1882800" cy="817200"/>
          <wp:effectExtent l="0" t="0" r="0" b="0"/>
          <wp:docPr id="12" name="Grafik 12" descr="Ein Bild, das Objekt, Uhr, Katze, Laptop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82800" cy="817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F0344AF" w14:textId="77777777" w:rsidR="00125015" w:rsidRPr="00684D78" w:rsidRDefault="00125015" w:rsidP="00684D7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35A09"/>
    <w:multiLevelType w:val="hybridMultilevel"/>
    <w:tmpl w:val="C15C8110"/>
    <w:lvl w:ilvl="0" w:tplc="A16090EC">
      <w:start w:val="1"/>
      <w:numFmt w:val="bullet"/>
      <w:lvlText w:val=""/>
      <w:lvlJc w:val="left"/>
      <w:pPr>
        <w:ind w:left="397" w:hanging="397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E1F7F"/>
    <w:multiLevelType w:val="multilevel"/>
    <w:tmpl w:val="E1F040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9652D"/>
    <w:multiLevelType w:val="hybridMultilevel"/>
    <w:tmpl w:val="91B439F0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7B155E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6152CD1"/>
    <w:multiLevelType w:val="hybridMultilevel"/>
    <w:tmpl w:val="F99A22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440751"/>
    <w:multiLevelType w:val="hybridMultilevel"/>
    <w:tmpl w:val="55C4A5E0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659507D"/>
    <w:multiLevelType w:val="hybridMultilevel"/>
    <w:tmpl w:val="336292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253ED"/>
    <w:multiLevelType w:val="hybridMultilevel"/>
    <w:tmpl w:val="E1F040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C031AF"/>
    <w:multiLevelType w:val="hybridMultilevel"/>
    <w:tmpl w:val="F550C842"/>
    <w:lvl w:ilvl="0" w:tplc="0B369AAA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F02CA2"/>
    <w:multiLevelType w:val="multilevel"/>
    <w:tmpl w:val="0C7C6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414C83"/>
    <w:multiLevelType w:val="multilevel"/>
    <w:tmpl w:val="C038CE50"/>
    <w:lvl w:ilvl="0">
      <w:start w:val="1"/>
      <w:numFmt w:val="decimal"/>
      <w:pStyle w:val="berschrift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7F703198"/>
    <w:multiLevelType w:val="multilevel"/>
    <w:tmpl w:val="50A410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10"/>
  </w:num>
  <w:num w:numId="5">
    <w:abstractNumId w:val="11"/>
  </w:num>
  <w:num w:numId="6">
    <w:abstractNumId w:val="3"/>
  </w:num>
  <w:num w:numId="7">
    <w:abstractNumId w:val="7"/>
  </w:num>
  <w:num w:numId="8">
    <w:abstractNumId w:val="1"/>
  </w:num>
  <w:num w:numId="9">
    <w:abstractNumId w:val="0"/>
  </w:num>
  <w:num w:numId="10">
    <w:abstractNumId w:val="10"/>
  </w:num>
  <w:num w:numId="11">
    <w:abstractNumId w:val="10"/>
  </w:num>
  <w:num w:numId="12">
    <w:abstractNumId w:val="10"/>
  </w:num>
  <w:num w:numId="13">
    <w:abstractNumId w:val="10"/>
  </w:num>
  <w:num w:numId="14">
    <w:abstractNumId w:val="4"/>
  </w:num>
  <w:num w:numId="15">
    <w:abstractNumId w:val="6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12A"/>
    <w:rsid w:val="00011F3F"/>
    <w:rsid w:val="00065BFE"/>
    <w:rsid w:val="00090B70"/>
    <w:rsid w:val="000D0A41"/>
    <w:rsid w:val="000E3742"/>
    <w:rsid w:val="00125015"/>
    <w:rsid w:val="001360E6"/>
    <w:rsid w:val="00151F4C"/>
    <w:rsid w:val="001E5C60"/>
    <w:rsid w:val="00244042"/>
    <w:rsid w:val="0028641E"/>
    <w:rsid w:val="002A51FA"/>
    <w:rsid w:val="002E3B26"/>
    <w:rsid w:val="00323C1F"/>
    <w:rsid w:val="00342813"/>
    <w:rsid w:val="0038411F"/>
    <w:rsid w:val="003A71AB"/>
    <w:rsid w:val="003E1029"/>
    <w:rsid w:val="00440078"/>
    <w:rsid w:val="00440D79"/>
    <w:rsid w:val="004760C3"/>
    <w:rsid w:val="00491510"/>
    <w:rsid w:val="004A47D8"/>
    <w:rsid w:val="004B2EE8"/>
    <w:rsid w:val="004B5598"/>
    <w:rsid w:val="004C6411"/>
    <w:rsid w:val="004D52BD"/>
    <w:rsid w:val="004E7EDB"/>
    <w:rsid w:val="005360F5"/>
    <w:rsid w:val="005434DD"/>
    <w:rsid w:val="0056731D"/>
    <w:rsid w:val="0058120E"/>
    <w:rsid w:val="00591C1B"/>
    <w:rsid w:val="00595F3E"/>
    <w:rsid w:val="005A3EFD"/>
    <w:rsid w:val="005B0EB0"/>
    <w:rsid w:val="005B4B3F"/>
    <w:rsid w:val="005E12A2"/>
    <w:rsid w:val="0064706C"/>
    <w:rsid w:val="00684D78"/>
    <w:rsid w:val="006B054E"/>
    <w:rsid w:val="006B25B0"/>
    <w:rsid w:val="006C53FC"/>
    <w:rsid w:val="006E1987"/>
    <w:rsid w:val="006E31E3"/>
    <w:rsid w:val="00712BA6"/>
    <w:rsid w:val="00736C9B"/>
    <w:rsid w:val="00737C72"/>
    <w:rsid w:val="007402D0"/>
    <w:rsid w:val="00753A2A"/>
    <w:rsid w:val="00763A0E"/>
    <w:rsid w:val="00764914"/>
    <w:rsid w:val="007700A5"/>
    <w:rsid w:val="00780629"/>
    <w:rsid w:val="007818F6"/>
    <w:rsid w:val="007942E4"/>
    <w:rsid w:val="00796293"/>
    <w:rsid w:val="007E1DFA"/>
    <w:rsid w:val="007E6DE7"/>
    <w:rsid w:val="007F119E"/>
    <w:rsid w:val="00844355"/>
    <w:rsid w:val="008721B0"/>
    <w:rsid w:val="00873A05"/>
    <w:rsid w:val="00897035"/>
    <w:rsid w:val="008A0485"/>
    <w:rsid w:val="00911922"/>
    <w:rsid w:val="00926636"/>
    <w:rsid w:val="009342FC"/>
    <w:rsid w:val="009521A6"/>
    <w:rsid w:val="00962A4C"/>
    <w:rsid w:val="009927BF"/>
    <w:rsid w:val="009B0F69"/>
    <w:rsid w:val="009F71BC"/>
    <w:rsid w:val="00A02733"/>
    <w:rsid w:val="00A11501"/>
    <w:rsid w:val="00A37780"/>
    <w:rsid w:val="00A52D88"/>
    <w:rsid w:val="00A6054A"/>
    <w:rsid w:val="00A61C0D"/>
    <w:rsid w:val="00AB293B"/>
    <w:rsid w:val="00B454A8"/>
    <w:rsid w:val="00B56847"/>
    <w:rsid w:val="00B7119B"/>
    <w:rsid w:val="00B97EA6"/>
    <w:rsid w:val="00BB42C1"/>
    <w:rsid w:val="00BD512A"/>
    <w:rsid w:val="00BE201E"/>
    <w:rsid w:val="00C02771"/>
    <w:rsid w:val="00C04286"/>
    <w:rsid w:val="00C356CF"/>
    <w:rsid w:val="00C377A2"/>
    <w:rsid w:val="00C41F76"/>
    <w:rsid w:val="00C8286C"/>
    <w:rsid w:val="00C90180"/>
    <w:rsid w:val="00CD05B6"/>
    <w:rsid w:val="00CD3484"/>
    <w:rsid w:val="00D019BA"/>
    <w:rsid w:val="00D34122"/>
    <w:rsid w:val="00D77328"/>
    <w:rsid w:val="00D77CCE"/>
    <w:rsid w:val="00DB2568"/>
    <w:rsid w:val="00DC12F8"/>
    <w:rsid w:val="00DE6FF8"/>
    <w:rsid w:val="00DE7211"/>
    <w:rsid w:val="00DE7CD5"/>
    <w:rsid w:val="00E02B00"/>
    <w:rsid w:val="00E24DB7"/>
    <w:rsid w:val="00E4181D"/>
    <w:rsid w:val="00E82589"/>
    <w:rsid w:val="00E94078"/>
    <w:rsid w:val="00E95CB9"/>
    <w:rsid w:val="00EC3B1A"/>
    <w:rsid w:val="00ED26D3"/>
    <w:rsid w:val="00ED5377"/>
    <w:rsid w:val="00EE2A83"/>
    <w:rsid w:val="00F07B86"/>
    <w:rsid w:val="00F11D2F"/>
    <w:rsid w:val="00F212D8"/>
    <w:rsid w:val="00F52446"/>
    <w:rsid w:val="00F66AAB"/>
    <w:rsid w:val="00F7626E"/>
    <w:rsid w:val="00F81EAA"/>
    <w:rsid w:val="00F93739"/>
    <w:rsid w:val="00FD03A5"/>
    <w:rsid w:val="00FD6B5C"/>
    <w:rsid w:val="00FE0AF9"/>
    <w:rsid w:val="00FE6E42"/>
    <w:rsid w:val="00FF255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0A94B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 Neue" w:eastAsiaTheme="minorHAnsi" w:hAnsi="Helvetica Neue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Standard">
    <w:name w:val="Normal"/>
    <w:qFormat/>
    <w:rsid w:val="00926636"/>
    <w:pPr>
      <w:spacing w:line="360" w:lineRule="auto"/>
      <w:jc w:val="both"/>
    </w:pPr>
  </w:style>
  <w:style w:type="paragraph" w:styleId="berschrift1">
    <w:name w:val="heading 1"/>
    <w:basedOn w:val="Standard"/>
    <w:next w:val="Standard"/>
    <w:link w:val="berschrift1Zchn"/>
    <w:autoRedefine/>
    <w:uiPriority w:val="9"/>
    <w:qFormat/>
    <w:rsid w:val="00926636"/>
    <w:pPr>
      <w:keepNext/>
      <w:keepLines/>
      <w:numPr>
        <w:numId w:val="4"/>
      </w:numPr>
      <w:spacing w:before="480" w:after="120"/>
      <w:ind w:left="431" w:hanging="431"/>
      <w:outlineLvl w:val="0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4C6411"/>
    <w:pPr>
      <w:keepNext/>
      <w:keepLines/>
      <w:numPr>
        <w:ilvl w:val="1"/>
        <w:numId w:val="4"/>
      </w:numPr>
      <w:spacing w:before="240" w:after="8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11F3F"/>
    <w:pPr>
      <w:keepNext/>
      <w:keepLines/>
      <w:numPr>
        <w:ilvl w:val="2"/>
        <w:numId w:val="4"/>
      </w:numPr>
      <w:spacing w:before="200" w:after="12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11F3F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11F3F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11F3F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11F3F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11F3F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11F3F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26636"/>
    <w:rPr>
      <w:rFonts w:ascii="Helvetica Neue" w:eastAsiaTheme="majorEastAsia" w:hAnsi="Helvetica Neue" w:cstheme="majorBidi"/>
      <w:b/>
      <w:bCs/>
      <w:color w:val="000000" w:themeColor="text1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C6411"/>
    <w:rPr>
      <w:rFonts w:ascii="Helvetica Neue" w:eastAsiaTheme="majorEastAsia" w:hAnsi="Helvetica Neue" w:cstheme="majorBidi"/>
      <w:b/>
      <w:bCs/>
      <w:sz w:val="26"/>
      <w:szCs w:val="26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BD512A"/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BD512A"/>
  </w:style>
  <w:style w:type="character" w:styleId="Funotenzeichen">
    <w:name w:val="footnote reference"/>
    <w:basedOn w:val="Absatz-Standardschriftart"/>
    <w:uiPriority w:val="99"/>
    <w:semiHidden/>
    <w:unhideWhenUsed/>
    <w:rsid w:val="00BD512A"/>
    <w:rPr>
      <w:vertAlign w:val="superscript"/>
    </w:rPr>
  </w:style>
  <w:style w:type="paragraph" w:styleId="Kopfzeile">
    <w:name w:val="header"/>
    <w:basedOn w:val="Standard"/>
    <w:link w:val="KopfzeileZchn"/>
    <w:unhideWhenUsed/>
    <w:rsid w:val="00BD512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BD512A"/>
  </w:style>
  <w:style w:type="paragraph" w:styleId="Fuzeile">
    <w:name w:val="footer"/>
    <w:basedOn w:val="Standard"/>
    <w:link w:val="FuzeileZchn"/>
    <w:uiPriority w:val="99"/>
    <w:unhideWhenUsed/>
    <w:rsid w:val="00BD512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D512A"/>
  </w:style>
  <w:style w:type="character" w:styleId="Seitenzahl">
    <w:name w:val="page number"/>
    <w:basedOn w:val="Absatz-Standardschriftart"/>
    <w:uiPriority w:val="99"/>
    <w:semiHidden/>
    <w:unhideWhenUsed/>
    <w:rsid w:val="00BD512A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40D79"/>
    <w:pPr>
      <w:spacing w:line="276" w:lineRule="auto"/>
      <w:outlineLvl w:val="9"/>
    </w:pPr>
    <w:rPr>
      <w:color w:val="365F91" w:themeColor="accent1" w:themeShade="BF"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440D79"/>
    <w:pPr>
      <w:spacing w:before="240" w:after="120"/>
    </w:pPr>
    <w:rPr>
      <w:b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440D79"/>
    <w:rPr>
      <w:b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440D79"/>
    <w:rPr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440D79"/>
    <w:rPr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440D79"/>
    <w:rPr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440D79"/>
    <w:rPr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440D79"/>
    <w:rPr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440D79"/>
    <w:rPr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440D79"/>
    <w:rPr>
      <w:sz w:val="22"/>
      <w:szCs w:val="22"/>
    </w:rPr>
  </w:style>
  <w:style w:type="paragraph" w:styleId="Listenabsatz">
    <w:name w:val="List Paragraph"/>
    <w:basedOn w:val="Standard"/>
    <w:uiPriority w:val="34"/>
    <w:qFormat/>
    <w:rsid w:val="00440D79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926636"/>
    <w:rPr>
      <w:color w:val="0000FF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11F3F"/>
    <w:rPr>
      <w:rFonts w:ascii="Helvetica Neue" w:eastAsiaTheme="majorEastAsia" w:hAnsi="Helvetica Neue" w:cstheme="majorBidi"/>
      <w:b/>
      <w:b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11F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11F3F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11F3F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11F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11F3F"/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11F3F"/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84D78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84D78"/>
    <w:rPr>
      <w:rFonts w:ascii="Times New Roman" w:hAnsi="Times New Roman" w:cs="Times New Roman"/>
      <w:sz w:val="18"/>
      <w:szCs w:val="18"/>
    </w:rPr>
  </w:style>
  <w:style w:type="character" w:styleId="BesuchterLink">
    <w:name w:val="FollowedHyperlink"/>
    <w:basedOn w:val="Absatz-Standardschriftart"/>
    <w:uiPriority w:val="99"/>
    <w:semiHidden/>
    <w:unhideWhenUsed/>
    <w:rsid w:val="00684D78"/>
    <w:rPr>
      <w:color w:val="800080" w:themeColor="followed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A11501"/>
    <w:rPr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unhideWhenUsed/>
    <w:rsid w:val="00A11501"/>
    <w:pPr>
      <w:spacing w:line="240" w:lineRule="auto"/>
    </w:pPr>
  </w:style>
  <w:style w:type="character" w:customStyle="1" w:styleId="KommentartextZchn">
    <w:name w:val="Kommentartext Zchn"/>
    <w:basedOn w:val="Absatz-Standardschriftart"/>
    <w:link w:val="Kommentartext"/>
    <w:uiPriority w:val="99"/>
    <w:rsid w:val="00A11501"/>
    <w:rPr>
      <w:rFonts w:ascii="Helvetica Neue" w:hAnsi="Helvetica Neu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A11501"/>
    <w:rPr>
      <w:b/>
      <w:bCs/>
      <w:sz w:val="20"/>
      <w:szCs w:val="2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A11501"/>
    <w:rPr>
      <w:rFonts w:ascii="Helvetica Neue" w:hAnsi="Helvetica Neue"/>
      <w:b/>
      <w:bCs/>
      <w:sz w:val="20"/>
      <w:szCs w:val="20"/>
    </w:rPr>
  </w:style>
  <w:style w:type="character" w:styleId="Fett">
    <w:name w:val="Strong"/>
    <w:basedOn w:val="Absatz-Standardschriftart"/>
    <w:uiPriority w:val="22"/>
    <w:qFormat/>
    <w:rsid w:val="00FF2556"/>
    <w:rPr>
      <w:b/>
      <w:bCs/>
    </w:rPr>
  </w:style>
  <w:style w:type="character" w:styleId="NichtaufgelsteErwhnung">
    <w:name w:val="Unresolved Mention"/>
    <w:basedOn w:val="Absatz-Standardschriftart"/>
    <w:uiPriority w:val="99"/>
    <w:rsid w:val="00EE2A83"/>
    <w:rPr>
      <w:color w:val="605E5C"/>
      <w:shd w:val="clear" w:color="auto" w:fill="E1DFDD"/>
    </w:rPr>
  </w:style>
  <w:style w:type="paragraph" w:styleId="berarbeitung">
    <w:name w:val="Revision"/>
    <w:hidden/>
    <w:uiPriority w:val="99"/>
    <w:semiHidden/>
    <w:rsid w:val="005A3EFD"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6E19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6E1987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6E198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0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1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otobo.de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474</Words>
  <Characters>2987</Characters>
  <Application>Microsoft Office Word</Application>
  <DocSecurity>0</DocSecurity>
  <Lines>24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21</vt:i4>
      </vt:variant>
    </vt:vector>
  </HeadingPairs>
  <TitlesOfParts>
    <vt:vector size="22" baseType="lpstr">
      <vt:lpstr/>
      <vt:lpstr>Vorwort </vt:lpstr>
      <vt:lpstr>Systemvoraussetzung</vt:lpstr>
      <vt:lpstr>    Framework</vt:lpstr>
      <vt:lpstr>    Pakete</vt:lpstr>
      <vt:lpstr>    Betriebssystem</vt:lpstr>
      <vt:lpstr>    Third Party Software</vt:lpstr>
      <vt:lpstr>Konfiguration</vt:lpstr>
      <vt:lpstr>    Neuen Importeur (neues Land) mit neuen Formularen freischalten</vt:lpstr>
      <vt:lpstr>        Länderkürzel festlegen und zuständige Queue festlegen</vt:lpstr>
      <vt:lpstr>        Länderkürzel im Dynamischen Feld Country hinterlegen</vt:lpstr>
      <vt:lpstr>        Formularinhalte festlegen</vt:lpstr>
      <vt:lpstr>        Links zu den Formularen an das GOMP Team übergeben</vt:lpstr>
      <vt:lpstr>    Admin Interface</vt:lpstr>
      <vt:lpstr>        SysConfig Optionen</vt:lpstr>
      <vt:lpstr>    Frontend::Customer::Ticket::Formular</vt:lpstr>
      <vt:lpstr>    Hinzufügen eines neuen Feldes in ein Formular</vt:lpstr>
      <vt:lpstr>        Kontrolle ob das Feld bereits existiert</vt:lpstr>
      <vt:lpstr>        Dynamisches Feld für den Dialog CustomerTicketMesssageFormular freischalten</vt:lpstr>
      <vt:lpstr>        Bernina Einschränkungen</vt:lpstr>
      <vt:lpstr>Kontakt</vt:lpstr>
      <vt:lpstr>Versionshistorie</vt:lpstr>
    </vt:vector>
  </TitlesOfParts>
  <Company>Rother OSS Enterprises</Company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Rother</dc:creator>
  <cp:keywords/>
  <cp:lastModifiedBy>Sven Oesterling</cp:lastModifiedBy>
  <cp:revision>5</cp:revision>
  <cp:lastPrinted>2017-11-15T10:26:00Z</cp:lastPrinted>
  <dcterms:created xsi:type="dcterms:W3CDTF">2021-07-09T07:16:00Z</dcterms:created>
  <dcterms:modified xsi:type="dcterms:W3CDTF">2021-09-23T11:31:00Z</dcterms:modified>
</cp:coreProperties>
</file>