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355D" w:rsidRDefault="0099355D" w:rsidP="0031588E">
      <w:pPr>
        <w:widowControl w:val="0"/>
        <w:autoSpaceDE w:val="0"/>
        <w:autoSpaceDN w:val="0"/>
        <w:adjustRightInd w:val="0"/>
        <w:jc w:val="center"/>
        <w:outlineLvl w:val="1"/>
        <w:rPr>
          <w:b/>
        </w:rPr>
      </w:pPr>
    </w:p>
    <w:p w:rsidR="0099355D" w:rsidRPr="00424820" w:rsidRDefault="0031588E" w:rsidP="0031588E">
      <w:pPr>
        <w:widowControl w:val="0"/>
        <w:autoSpaceDE w:val="0"/>
        <w:autoSpaceDN w:val="0"/>
        <w:adjustRightInd w:val="0"/>
        <w:jc w:val="center"/>
        <w:outlineLvl w:val="1"/>
        <w:rPr>
          <w:b/>
        </w:rPr>
      </w:pPr>
      <w:r w:rsidRPr="00424820">
        <w:rPr>
          <w:b/>
        </w:rPr>
        <w:t>ОПИСАНИЕ ОБЪЕКТА ЗАКУПКИ</w:t>
      </w:r>
    </w:p>
    <w:p w:rsidR="00CA13A4" w:rsidRPr="00424820" w:rsidRDefault="002A6F4E" w:rsidP="0031588E">
      <w:pPr>
        <w:widowControl w:val="0"/>
        <w:autoSpaceDE w:val="0"/>
        <w:autoSpaceDN w:val="0"/>
        <w:adjustRightInd w:val="0"/>
        <w:jc w:val="center"/>
        <w:outlineLvl w:val="1"/>
        <w:rPr>
          <w:b/>
        </w:rPr>
      </w:pPr>
      <w:proofErr w:type="gramStart"/>
      <w:r w:rsidRPr="002A6F4E">
        <w:rPr>
          <w:b/>
        </w:rPr>
        <w:t>Поставка продуктов питания (соль пищевая, перец черный молотый, изделия макаронные, какао-порошок, дрожжи хлебопекарные сушеные, кофе растворимый, майонез, лист лавровый сушеный, приправы, горох шлифованный, рис, шиповник, сахар белый, кислота лимонная пищевая) на 4-й квартал 2025 г.</w:t>
      </w:r>
      <w:proofErr w:type="gramEnd"/>
    </w:p>
    <w:p w:rsidR="00E012B0" w:rsidRPr="00860F5E" w:rsidRDefault="00E012B0" w:rsidP="00E012B0">
      <w:pPr>
        <w:ind w:firstLine="567"/>
        <w:jc w:val="both"/>
        <w:rPr>
          <w:sz w:val="22"/>
          <w:szCs w:val="22"/>
        </w:rPr>
      </w:pPr>
      <w:r w:rsidRPr="00860F5E">
        <w:rPr>
          <w:sz w:val="22"/>
          <w:szCs w:val="22"/>
        </w:rPr>
        <w:t>Требования к техническим и функциональным характеристикам (потребительским свойствам) объекта закупки, связанные с определением соответствия поставляемого товара потребностям заказчика</w:t>
      </w:r>
    </w:p>
    <w:p w:rsidR="00E012B0" w:rsidRPr="00860F5E" w:rsidRDefault="00E012B0" w:rsidP="00E012B0">
      <w:pPr>
        <w:rPr>
          <w:sz w:val="22"/>
          <w:szCs w:val="22"/>
        </w:rPr>
      </w:pPr>
    </w:p>
    <w:p w:rsidR="00E012B0" w:rsidRPr="00860F5E" w:rsidRDefault="00E012B0" w:rsidP="00E012B0">
      <w:pPr>
        <w:ind w:hanging="142"/>
        <w:rPr>
          <w:rStyle w:val="cardmaininfocontent2"/>
          <w:color w:val="000000"/>
          <w:sz w:val="22"/>
          <w:szCs w:val="22"/>
        </w:rPr>
      </w:pPr>
      <w:r w:rsidRPr="00860F5E">
        <w:rPr>
          <w:rFonts w:eastAsia="Arial"/>
          <w:bCs/>
          <w:i/>
          <w:kern w:val="2"/>
          <w:sz w:val="22"/>
          <w:szCs w:val="22"/>
          <w:shd w:val="clear" w:color="auto" w:fill="FFFFFF"/>
        </w:rPr>
        <w:t xml:space="preserve">код позиции по КТРУ </w:t>
      </w:r>
      <w:r w:rsidR="00715B40" w:rsidRPr="00715B40">
        <w:rPr>
          <w:rStyle w:val="af0"/>
          <w:i/>
          <w:color w:val="000000"/>
          <w:sz w:val="22"/>
          <w:szCs w:val="22"/>
        </w:rPr>
        <w:t>10.84.30.000-00000008</w:t>
      </w:r>
      <w:r w:rsidRPr="009A63E2">
        <w:rPr>
          <w:rStyle w:val="af0"/>
          <w:i/>
          <w:color w:val="000000"/>
          <w:sz w:val="22"/>
          <w:szCs w:val="22"/>
          <w:u w:val="none"/>
        </w:rPr>
        <w:t xml:space="preserve"> - </w:t>
      </w:r>
      <w:r w:rsidR="00715B40" w:rsidRPr="00715B40">
        <w:rPr>
          <w:rStyle w:val="cardmaininfocontent2"/>
          <w:i/>
          <w:color w:val="000000"/>
          <w:sz w:val="22"/>
          <w:szCs w:val="22"/>
          <w:specVanish w:val="0"/>
        </w:rPr>
        <w:t>Соль пищевая</w:t>
      </w:r>
    </w:p>
    <w:p w:rsidR="00860F5E" w:rsidRPr="00860F5E" w:rsidRDefault="00E012B0" w:rsidP="00860F5E">
      <w:pPr>
        <w:ind w:hanging="153"/>
        <w:rPr>
          <w:rStyle w:val="cardmaininfocontent2"/>
          <w:i/>
          <w:sz w:val="22"/>
          <w:szCs w:val="22"/>
        </w:rPr>
      </w:pPr>
      <w:r w:rsidRPr="00860F5E">
        <w:rPr>
          <w:rFonts w:eastAsia="Arial"/>
          <w:bCs/>
          <w:i/>
          <w:color w:val="000000"/>
          <w:kern w:val="2"/>
          <w:sz w:val="22"/>
          <w:szCs w:val="22"/>
          <w:shd w:val="clear" w:color="auto" w:fill="FFFFFF"/>
        </w:rPr>
        <w:t xml:space="preserve">код позиции по КТРУ </w:t>
      </w:r>
      <w:r w:rsidR="002C34FE" w:rsidRPr="002C34FE">
        <w:rPr>
          <w:rStyle w:val="af0"/>
          <w:i/>
          <w:color w:val="000000"/>
          <w:sz w:val="22"/>
          <w:szCs w:val="22"/>
        </w:rPr>
        <w:t>10.84.20.000-00000002</w:t>
      </w:r>
      <w:r w:rsidR="002C34FE" w:rsidRPr="002C34FE">
        <w:rPr>
          <w:rStyle w:val="af0"/>
          <w:i/>
          <w:color w:val="000000"/>
          <w:sz w:val="22"/>
          <w:szCs w:val="22"/>
          <w:u w:val="none"/>
        </w:rPr>
        <w:t xml:space="preserve"> </w:t>
      </w:r>
      <w:r w:rsidRPr="00860F5E">
        <w:rPr>
          <w:i/>
          <w:sz w:val="22"/>
          <w:szCs w:val="22"/>
        </w:rPr>
        <w:t xml:space="preserve">- </w:t>
      </w:r>
      <w:r w:rsidR="002C34FE" w:rsidRPr="002C34FE">
        <w:rPr>
          <w:rStyle w:val="cardmaininfocontent2"/>
          <w:i/>
          <w:sz w:val="22"/>
          <w:szCs w:val="22"/>
          <w:specVanish w:val="0"/>
        </w:rPr>
        <w:t>Перец обработанный</w:t>
      </w:r>
    </w:p>
    <w:p w:rsidR="009A63E2" w:rsidRDefault="00860F5E" w:rsidP="009A63E2">
      <w:pPr>
        <w:ind w:hanging="153"/>
        <w:rPr>
          <w:i/>
          <w:sz w:val="22"/>
          <w:szCs w:val="22"/>
        </w:rPr>
      </w:pPr>
      <w:r w:rsidRPr="00860F5E">
        <w:rPr>
          <w:rFonts w:eastAsia="Arial"/>
          <w:bCs/>
          <w:i/>
          <w:color w:val="000000"/>
          <w:kern w:val="2"/>
          <w:sz w:val="22"/>
          <w:szCs w:val="22"/>
          <w:shd w:val="clear" w:color="auto" w:fill="FFFFFF"/>
        </w:rPr>
        <w:t>код позиции по КТРУ</w:t>
      </w:r>
      <w:r w:rsidRPr="00860F5E">
        <w:rPr>
          <w:sz w:val="22"/>
          <w:szCs w:val="22"/>
        </w:rPr>
        <w:t xml:space="preserve"> </w:t>
      </w:r>
      <w:r w:rsidR="00E546BE" w:rsidRPr="00E546BE">
        <w:rPr>
          <w:i/>
          <w:sz w:val="22"/>
          <w:szCs w:val="22"/>
          <w:u w:val="single"/>
        </w:rPr>
        <w:t>10.73.11.000-00000012</w:t>
      </w:r>
      <w:r w:rsidR="00EC1C1A" w:rsidRPr="00EC1C1A">
        <w:rPr>
          <w:i/>
          <w:sz w:val="22"/>
          <w:szCs w:val="22"/>
        </w:rPr>
        <w:t xml:space="preserve"> </w:t>
      </w:r>
      <w:r w:rsidRPr="00424820">
        <w:rPr>
          <w:i/>
          <w:sz w:val="22"/>
          <w:szCs w:val="22"/>
        </w:rPr>
        <w:t xml:space="preserve">– </w:t>
      </w:r>
      <w:r w:rsidR="00E546BE" w:rsidRPr="00E546BE">
        <w:rPr>
          <w:i/>
          <w:sz w:val="22"/>
          <w:szCs w:val="22"/>
        </w:rPr>
        <w:t>Изделия макаронные</w:t>
      </w:r>
    </w:p>
    <w:p w:rsidR="00CB7ECF" w:rsidRDefault="009A63E2" w:rsidP="00CB7ECF">
      <w:pPr>
        <w:ind w:hanging="153"/>
        <w:rPr>
          <w:rStyle w:val="cardmaininfocontent2"/>
          <w:i/>
          <w:color w:val="000000"/>
          <w:sz w:val="22"/>
          <w:szCs w:val="22"/>
        </w:rPr>
      </w:pPr>
      <w:r w:rsidRPr="00860F5E">
        <w:rPr>
          <w:rFonts w:eastAsia="Arial"/>
          <w:bCs/>
          <w:i/>
          <w:kern w:val="2"/>
          <w:sz w:val="22"/>
          <w:szCs w:val="22"/>
          <w:shd w:val="clear" w:color="auto" w:fill="FFFFFF"/>
        </w:rPr>
        <w:t xml:space="preserve">код позиции по КТРУ </w:t>
      </w:r>
      <w:r w:rsidR="00B72A8C" w:rsidRPr="00B72A8C">
        <w:rPr>
          <w:rStyle w:val="af0"/>
          <w:i/>
          <w:color w:val="000000"/>
          <w:sz w:val="22"/>
          <w:szCs w:val="22"/>
        </w:rPr>
        <w:t>10.82.14.000-00000009</w:t>
      </w:r>
      <w:r w:rsidRPr="009A63E2">
        <w:rPr>
          <w:rStyle w:val="af0"/>
          <w:i/>
          <w:color w:val="000000"/>
          <w:sz w:val="22"/>
          <w:szCs w:val="22"/>
          <w:u w:val="none"/>
        </w:rPr>
        <w:t xml:space="preserve"> - </w:t>
      </w:r>
      <w:r w:rsidR="00B72A8C" w:rsidRPr="00B72A8C">
        <w:rPr>
          <w:rStyle w:val="cardmaininfocontent2"/>
          <w:i/>
          <w:color w:val="000000"/>
          <w:sz w:val="22"/>
          <w:szCs w:val="22"/>
          <w:specVanish w:val="0"/>
        </w:rPr>
        <w:t>Какао-порошок</w:t>
      </w:r>
    </w:p>
    <w:p w:rsidR="00CB7ECF" w:rsidRPr="00CB7ECF" w:rsidRDefault="00CB7ECF" w:rsidP="00CB7ECF">
      <w:pPr>
        <w:ind w:hanging="153"/>
        <w:rPr>
          <w:rStyle w:val="cardmaininfocontent2"/>
          <w:i/>
          <w:color w:val="000000"/>
          <w:sz w:val="22"/>
          <w:szCs w:val="22"/>
        </w:rPr>
      </w:pPr>
      <w:r w:rsidRPr="00CB7ECF">
        <w:rPr>
          <w:rStyle w:val="cardmaininfocontent2"/>
          <w:i/>
          <w:sz w:val="22"/>
          <w:szCs w:val="22"/>
          <w:specVanish w:val="0"/>
        </w:rPr>
        <w:t>код позиции по КТРУ</w:t>
      </w:r>
      <w:r>
        <w:t xml:space="preserve"> </w:t>
      </w:r>
      <w:r w:rsidR="00F424F3" w:rsidRPr="00F424F3">
        <w:rPr>
          <w:rStyle w:val="cardmaininfocontent2"/>
          <w:i/>
          <w:sz w:val="22"/>
          <w:szCs w:val="22"/>
          <w:u w:val="single"/>
          <w:specVanish w:val="0"/>
        </w:rPr>
        <w:t>10.89.13.112-00000003</w:t>
      </w:r>
      <w:r w:rsidR="00F424F3" w:rsidRPr="00F424F3">
        <w:rPr>
          <w:rStyle w:val="cardmaininfocontent2"/>
          <w:i/>
          <w:sz w:val="22"/>
          <w:szCs w:val="22"/>
          <w:specVanish w:val="0"/>
        </w:rPr>
        <w:t xml:space="preserve"> </w:t>
      </w:r>
      <w:r w:rsidRPr="00CB7ECF">
        <w:rPr>
          <w:rStyle w:val="cardmaininfocontent2"/>
          <w:i/>
          <w:sz w:val="22"/>
          <w:szCs w:val="22"/>
          <w:specVanish w:val="0"/>
        </w:rPr>
        <w:t xml:space="preserve">- </w:t>
      </w:r>
      <w:r w:rsidR="00F424F3" w:rsidRPr="00F424F3">
        <w:rPr>
          <w:rStyle w:val="cardmaininfocontent2"/>
          <w:i/>
          <w:sz w:val="22"/>
          <w:szCs w:val="22"/>
          <w:specVanish w:val="0"/>
        </w:rPr>
        <w:t>Дрожжи хлебопекарные сушеные</w:t>
      </w:r>
    </w:p>
    <w:p w:rsidR="00860F5E" w:rsidRDefault="00EC4321" w:rsidP="00E012B0">
      <w:pPr>
        <w:ind w:hanging="153"/>
        <w:rPr>
          <w:rStyle w:val="cardmaininfocontent2"/>
          <w:i/>
          <w:sz w:val="22"/>
          <w:szCs w:val="22"/>
        </w:rPr>
      </w:pPr>
      <w:r w:rsidRPr="00EC4321">
        <w:rPr>
          <w:rStyle w:val="cardmaininfocontent2"/>
          <w:i/>
          <w:sz w:val="22"/>
          <w:szCs w:val="22"/>
          <w:specVanish w:val="0"/>
        </w:rPr>
        <w:t>код позиции по</w:t>
      </w:r>
      <w:r>
        <w:rPr>
          <w:rStyle w:val="cardmaininfocontent2"/>
          <w:i/>
          <w:sz w:val="22"/>
          <w:szCs w:val="22"/>
          <w:specVanish w:val="0"/>
        </w:rPr>
        <w:t xml:space="preserve"> </w:t>
      </w:r>
      <w:r w:rsidR="00CC1563">
        <w:rPr>
          <w:rStyle w:val="cardmaininfocontent2"/>
          <w:i/>
          <w:sz w:val="22"/>
          <w:szCs w:val="22"/>
          <w:specVanish w:val="0"/>
        </w:rPr>
        <w:t xml:space="preserve">КТРУ </w:t>
      </w:r>
      <w:r w:rsidR="00F424F3" w:rsidRPr="00F424F3">
        <w:rPr>
          <w:rStyle w:val="cardmaininfocontent2"/>
          <w:i/>
          <w:sz w:val="22"/>
          <w:szCs w:val="22"/>
          <w:u w:val="single"/>
          <w:specVanish w:val="0"/>
        </w:rPr>
        <w:t>10.83.12.120-00000007</w:t>
      </w:r>
      <w:r w:rsidR="00CC1563">
        <w:rPr>
          <w:rStyle w:val="cardmaininfocontent2"/>
          <w:i/>
          <w:sz w:val="22"/>
          <w:szCs w:val="22"/>
          <w:specVanish w:val="0"/>
        </w:rPr>
        <w:t xml:space="preserve"> – </w:t>
      </w:r>
      <w:r w:rsidR="00F424F3" w:rsidRPr="00F424F3">
        <w:rPr>
          <w:rStyle w:val="cardmaininfocontent2"/>
          <w:i/>
          <w:sz w:val="22"/>
          <w:szCs w:val="22"/>
          <w:specVanish w:val="0"/>
        </w:rPr>
        <w:t>Кофе растворимый</w:t>
      </w:r>
    </w:p>
    <w:p w:rsidR="00CC1563" w:rsidRDefault="00EC4321" w:rsidP="00E012B0">
      <w:pPr>
        <w:ind w:hanging="153"/>
        <w:rPr>
          <w:rStyle w:val="cardmaininfocontent2"/>
          <w:i/>
          <w:sz w:val="22"/>
          <w:szCs w:val="22"/>
        </w:rPr>
      </w:pPr>
      <w:r w:rsidRPr="00EC4321">
        <w:rPr>
          <w:rStyle w:val="cardmaininfocontent2"/>
          <w:i/>
          <w:sz w:val="22"/>
          <w:szCs w:val="22"/>
          <w:specVanish w:val="0"/>
        </w:rPr>
        <w:t>код позиции по</w:t>
      </w:r>
      <w:r>
        <w:rPr>
          <w:rStyle w:val="cardmaininfocontent2"/>
          <w:i/>
          <w:sz w:val="22"/>
          <w:szCs w:val="22"/>
          <w:specVanish w:val="0"/>
        </w:rPr>
        <w:t xml:space="preserve"> </w:t>
      </w:r>
      <w:r w:rsidR="00CC1563">
        <w:rPr>
          <w:rStyle w:val="cardmaininfocontent2"/>
          <w:i/>
          <w:sz w:val="22"/>
          <w:szCs w:val="22"/>
          <w:specVanish w:val="0"/>
        </w:rPr>
        <w:t xml:space="preserve">КТРУ </w:t>
      </w:r>
      <w:r w:rsidR="00A14B63" w:rsidRPr="00A14B63">
        <w:rPr>
          <w:rStyle w:val="cardmaininfocontent2"/>
          <w:i/>
          <w:sz w:val="22"/>
          <w:szCs w:val="22"/>
          <w:u w:val="single"/>
          <w:specVanish w:val="0"/>
        </w:rPr>
        <w:t>10.84.12.130-00000002</w:t>
      </w:r>
      <w:r w:rsidR="00CC1563">
        <w:rPr>
          <w:rStyle w:val="cardmaininfocontent2"/>
          <w:i/>
          <w:sz w:val="22"/>
          <w:szCs w:val="22"/>
          <w:specVanish w:val="0"/>
        </w:rPr>
        <w:t xml:space="preserve"> - </w:t>
      </w:r>
      <w:r w:rsidR="00A14B63" w:rsidRPr="00A14B63">
        <w:rPr>
          <w:rStyle w:val="cardmaininfocontent2"/>
          <w:i/>
          <w:sz w:val="22"/>
          <w:szCs w:val="22"/>
          <w:specVanish w:val="0"/>
        </w:rPr>
        <w:t>Майонез</w:t>
      </w:r>
    </w:p>
    <w:p w:rsidR="00B331C7" w:rsidRDefault="00EC4321" w:rsidP="00E012B0">
      <w:pPr>
        <w:ind w:hanging="153"/>
        <w:rPr>
          <w:rStyle w:val="cardmaininfocontent2"/>
          <w:i/>
          <w:sz w:val="22"/>
          <w:szCs w:val="22"/>
        </w:rPr>
      </w:pPr>
      <w:r w:rsidRPr="00EC4321">
        <w:rPr>
          <w:rStyle w:val="cardmaininfocontent2"/>
          <w:i/>
          <w:sz w:val="22"/>
          <w:szCs w:val="22"/>
          <w:specVanish w:val="0"/>
        </w:rPr>
        <w:t>код позиции по</w:t>
      </w:r>
      <w:r>
        <w:rPr>
          <w:rStyle w:val="cardmaininfocontent2"/>
          <w:i/>
          <w:sz w:val="22"/>
          <w:szCs w:val="22"/>
          <w:specVanish w:val="0"/>
        </w:rPr>
        <w:t xml:space="preserve"> </w:t>
      </w:r>
      <w:r w:rsidR="00B331C7">
        <w:rPr>
          <w:rStyle w:val="cardmaininfocontent2"/>
          <w:i/>
          <w:sz w:val="22"/>
          <w:szCs w:val="22"/>
          <w:specVanish w:val="0"/>
        </w:rPr>
        <w:t xml:space="preserve">КТРУ </w:t>
      </w:r>
      <w:r w:rsidR="005975C6" w:rsidRPr="005975C6">
        <w:rPr>
          <w:rStyle w:val="cardmaininfocontent2"/>
          <w:i/>
          <w:sz w:val="22"/>
          <w:szCs w:val="22"/>
          <w:u w:val="single"/>
          <w:specVanish w:val="0"/>
        </w:rPr>
        <w:t>10.84.23.164-00000001</w:t>
      </w:r>
      <w:r w:rsidR="005975C6" w:rsidRPr="005975C6">
        <w:rPr>
          <w:rStyle w:val="cardmaininfocontent2"/>
          <w:i/>
          <w:sz w:val="22"/>
          <w:szCs w:val="22"/>
          <w:specVanish w:val="0"/>
        </w:rPr>
        <w:t xml:space="preserve"> </w:t>
      </w:r>
      <w:r w:rsidR="00B331C7">
        <w:rPr>
          <w:rStyle w:val="cardmaininfocontent2"/>
          <w:i/>
          <w:sz w:val="22"/>
          <w:szCs w:val="22"/>
          <w:specVanish w:val="0"/>
        </w:rPr>
        <w:t xml:space="preserve">- </w:t>
      </w:r>
      <w:r w:rsidR="005975C6" w:rsidRPr="005975C6">
        <w:rPr>
          <w:rStyle w:val="cardmaininfocontent2"/>
          <w:i/>
          <w:sz w:val="22"/>
          <w:szCs w:val="22"/>
          <w:specVanish w:val="0"/>
        </w:rPr>
        <w:t>Лист лавровый сушеный</w:t>
      </w:r>
    </w:p>
    <w:p w:rsidR="00904648" w:rsidRDefault="00AE090C" w:rsidP="00E012B0">
      <w:pPr>
        <w:ind w:hanging="153"/>
        <w:rPr>
          <w:rStyle w:val="cardmaininfocontent2"/>
          <w:i/>
          <w:sz w:val="22"/>
          <w:szCs w:val="22"/>
        </w:rPr>
      </w:pPr>
      <w:r w:rsidRPr="00AE090C">
        <w:rPr>
          <w:rStyle w:val="cardmaininfocontent2"/>
          <w:i/>
          <w:sz w:val="22"/>
          <w:szCs w:val="22"/>
          <w:specVanish w:val="0"/>
        </w:rPr>
        <w:t xml:space="preserve">код позиции по КТРУ </w:t>
      </w:r>
      <w:r w:rsidR="00904648" w:rsidRPr="00AE090C">
        <w:rPr>
          <w:rStyle w:val="cardmaininfocontent2"/>
          <w:i/>
          <w:sz w:val="22"/>
          <w:szCs w:val="22"/>
          <w:u w:val="single"/>
          <w:specVanish w:val="0"/>
        </w:rPr>
        <w:t>10.84.12.150-00000020</w:t>
      </w:r>
      <w:r w:rsidR="00904648">
        <w:rPr>
          <w:rStyle w:val="cardmaininfocontent2"/>
          <w:i/>
          <w:sz w:val="22"/>
          <w:szCs w:val="22"/>
          <w:specVanish w:val="0"/>
        </w:rPr>
        <w:t xml:space="preserve"> - </w:t>
      </w:r>
      <w:r w:rsidR="00904648" w:rsidRPr="00904648">
        <w:rPr>
          <w:rStyle w:val="cardmaininfocontent2"/>
          <w:i/>
          <w:sz w:val="22"/>
          <w:szCs w:val="22"/>
          <w:specVanish w:val="0"/>
        </w:rPr>
        <w:t>Приправы и пряности смешанные</w:t>
      </w:r>
    </w:p>
    <w:p w:rsidR="00F84AF6" w:rsidRDefault="00AE090C" w:rsidP="00E012B0">
      <w:pPr>
        <w:ind w:hanging="153"/>
        <w:rPr>
          <w:rStyle w:val="cardmaininfocontent2"/>
          <w:i/>
          <w:sz w:val="22"/>
          <w:szCs w:val="22"/>
        </w:rPr>
      </w:pPr>
      <w:r w:rsidRPr="00AE090C">
        <w:rPr>
          <w:rStyle w:val="cardmaininfocontent2"/>
          <w:i/>
          <w:sz w:val="22"/>
          <w:szCs w:val="22"/>
          <w:specVanish w:val="0"/>
        </w:rPr>
        <w:t xml:space="preserve">код позиции по КТРУ </w:t>
      </w:r>
      <w:r w:rsidR="00F84AF6" w:rsidRPr="00AE090C">
        <w:rPr>
          <w:rStyle w:val="cardmaininfocontent2"/>
          <w:i/>
          <w:sz w:val="22"/>
          <w:szCs w:val="22"/>
          <w:u w:val="single"/>
          <w:specVanish w:val="0"/>
        </w:rPr>
        <w:t>01.11.75.110-00000001</w:t>
      </w:r>
      <w:r w:rsidR="003B534F">
        <w:rPr>
          <w:rStyle w:val="cardmaininfocontent2"/>
          <w:i/>
          <w:sz w:val="22"/>
          <w:szCs w:val="22"/>
          <w:specVanish w:val="0"/>
        </w:rPr>
        <w:t xml:space="preserve"> - </w:t>
      </w:r>
      <w:r w:rsidR="003B534F" w:rsidRPr="003B534F">
        <w:rPr>
          <w:rStyle w:val="cardmaininfocontent2"/>
          <w:i/>
          <w:sz w:val="22"/>
          <w:szCs w:val="22"/>
          <w:specVanish w:val="0"/>
        </w:rPr>
        <w:t>Горох шлифованный</w:t>
      </w:r>
    </w:p>
    <w:p w:rsidR="00A35728" w:rsidRDefault="00AE090C" w:rsidP="00E012B0">
      <w:pPr>
        <w:ind w:hanging="153"/>
        <w:rPr>
          <w:rStyle w:val="cardmaininfocontent2"/>
          <w:i/>
          <w:sz w:val="22"/>
          <w:szCs w:val="22"/>
        </w:rPr>
      </w:pPr>
      <w:r w:rsidRPr="00AE090C">
        <w:rPr>
          <w:rStyle w:val="cardmaininfocontent2"/>
          <w:i/>
          <w:sz w:val="22"/>
          <w:szCs w:val="22"/>
          <w:specVanish w:val="0"/>
        </w:rPr>
        <w:t xml:space="preserve">код позиции по КТРУ </w:t>
      </w:r>
      <w:r w:rsidR="00A35728" w:rsidRPr="00AE090C">
        <w:rPr>
          <w:rStyle w:val="cardmaininfocontent2"/>
          <w:i/>
          <w:sz w:val="22"/>
          <w:szCs w:val="22"/>
          <w:u w:val="single"/>
          <w:specVanish w:val="0"/>
        </w:rPr>
        <w:t>10.61.10.000-00000003</w:t>
      </w:r>
      <w:r w:rsidR="00A35728">
        <w:rPr>
          <w:rStyle w:val="cardmaininfocontent2"/>
          <w:i/>
          <w:sz w:val="22"/>
          <w:szCs w:val="22"/>
          <w:specVanish w:val="0"/>
        </w:rPr>
        <w:t xml:space="preserve"> – Рис </w:t>
      </w:r>
    </w:p>
    <w:p w:rsidR="00A35728" w:rsidRDefault="00AE090C" w:rsidP="00E012B0">
      <w:pPr>
        <w:ind w:hanging="153"/>
        <w:rPr>
          <w:rStyle w:val="cardmaininfocontent2"/>
          <w:i/>
          <w:sz w:val="22"/>
          <w:szCs w:val="22"/>
        </w:rPr>
      </w:pPr>
      <w:r w:rsidRPr="00AE090C">
        <w:rPr>
          <w:rStyle w:val="cardmaininfocontent2"/>
          <w:i/>
          <w:sz w:val="22"/>
          <w:szCs w:val="22"/>
          <w:specVanish w:val="0"/>
        </w:rPr>
        <w:t xml:space="preserve">код позиции по КТРУ </w:t>
      </w:r>
      <w:r w:rsidR="00903E6C" w:rsidRPr="00AE090C">
        <w:rPr>
          <w:rStyle w:val="cardmaininfocontent2"/>
          <w:i/>
          <w:sz w:val="22"/>
          <w:szCs w:val="22"/>
          <w:u w:val="single"/>
          <w:specVanish w:val="0"/>
        </w:rPr>
        <w:t>10.81.12.110-00007</w:t>
      </w:r>
      <w:r w:rsidR="00903E6C" w:rsidRPr="00AE090C">
        <w:rPr>
          <w:rStyle w:val="cardmaininfocontent2"/>
          <w:i/>
          <w:sz w:val="22"/>
          <w:szCs w:val="22"/>
          <w:specVanish w:val="0"/>
        </w:rPr>
        <w:t xml:space="preserve"> </w:t>
      </w:r>
      <w:r w:rsidR="00903E6C">
        <w:rPr>
          <w:rStyle w:val="cardmaininfocontent2"/>
          <w:i/>
          <w:sz w:val="22"/>
          <w:szCs w:val="22"/>
          <w:specVanish w:val="0"/>
        </w:rPr>
        <w:t xml:space="preserve">- </w:t>
      </w:r>
      <w:r w:rsidR="00903E6C" w:rsidRPr="00903E6C">
        <w:rPr>
          <w:rStyle w:val="cardmaininfocontent2"/>
          <w:i/>
          <w:sz w:val="22"/>
          <w:szCs w:val="22"/>
          <w:specVanish w:val="0"/>
        </w:rPr>
        <w:t>Сахар белый</w:t>
      </w:r>
    </w:p>
    <w:p w:rsidR="0097613F" w:rsidRDefault="00AE090C" w:rsidP="00E012B0">
      <w:pPr>
        <w:ind w:hanging="153"/>
        <w:rPr>
          <w:rStyle w:val="cardmaininfocontent2"/>
          <w:i/>
          <w:sz w:val="22"/>
          <w:szCs w:val="22"/>
        </w:rPr>
      </w:pPr>
      <w:r w:rsidRPr="00AE090C">
        <w:rPr>
          <w:rStyle w:val="cardmaininfocontent2"/>
          <w:i/>
          <w:sz w:val="22"/>
          <w:szCs w:val="22"/>
          <w:specVanish w:val="0"/>
        </w:rPr>
        <w:t xml:space="preserve">код позиции по КТРУ </w:t>
      </w:r>
      <w:r w:rsidR="0097613F" w:rsidRPr="00AE090C">
        <w:rPr>
          <w:rStyle w:val="cardmaininfocontent2"/>
          <w:i/>
          <w:sz w:val="22"/>
          <w:szCs w:val="22"/>
          <w:u w:val="single"/>
          <w:specVanish w:val="0"/>
        </w:rPr>
        <w:t>20.14.34.231-00000001</w:t>
      </w:r>
      <w:r w:rsidR="0097613F">
        <w:rPr>
          <w:rStyle w:val="cardmaininfocontent2"/>
          <w:i/>
          <w:sz w:val="22"/>
          <w:szCs w:val="22"/>
          <w:specVanish w:val="0"/>
        </w:rPr>
        <w:t xml:space="preserve"> - </w:t>
      </w:r>
      <w:r w:rsidR="0097613F" w:rsidRPr="0097613F">
        <w:rPr>
          <w:rStyle w:val="cardmaininfocontent2"/>
          <w:i/>
          <w:sz w:val="22"/>
          <w:szCs w:val="22"/>
          <w:specVanish w:val="0"/>
        </w:rPr>
        <w:t>Кислота лимонная пищевая</w:t>
      </w:r>
    </w:p>
    <w:p w:rsidR="00AE090C" w:rsidRPr="00E012B0" w:rsidRDefault="00AE090C" w:rsidP="00E012B0">
      <w:pPr>
        <w:ind w:hanging="153"/>
        <w:rPr>
          <w:rStyle w:val="cardmaininfocontent2"/>
          <w:i/>
          <w:sz w:val="22"/>
          <w:szCs w:val="22"/>
        </w:rPr>
      </w:pPr>
      <w:r w:rsidRPr="00AE090C">
        <w:rPr>
          <w:rStyle w:val="cardmaininfocontent2"/>
          <w:i/>
          <w:sz w:val="22"/>
          <w:szCs w:val="22"/>
          <w:specVanish w:val="0"/>
        </w:rPr>
        <w:t xml:space="preserve">код позиции по КТРУ </w:t>
      </w:r>
      <w:r w:rsidRPr="00AE090C">
        <w:rPr>
          <w:rStyle w:val="cardmaininfocontent2"/>
          <w:i/>
          <w:sz w:val="22"/>
          <w:szCs w:val="22"/>
          <w:u w:val="single"/>
          <w:specVanish w:val="0"/>
        </w:rPr>
        <w:t>01.25.19.190-00000010</w:t>
      </w:r>
      <w:r>
        <w:rPr>
          <w:rStyle w:val="cardmaininfocontent2"/>
          <w:i/>
          <w:sz w:val="22"/>
          <w:szCs w:val="22"/>
          <w:specVanish w:val="0"/>
        </w:rPr>
        <w:t xml:space="preserve"> - </w:t>
      </w:r>
      <w:r w:rsidRPr="00AE090C">
        <w:rPr>
          <w:rStyle w:val="cardmaininfocontent2"/>
          <w:i/>
          <w:sz w:val="22"/>
          <w:szCs w:val="22"/>
          <w:specVanish w:val="0"/>
        </w:rPr>
        <w:t>Ягоды сушеные</w:t>
      </w:r>
    </w:p>
    <w:tbl>
      <w:tblPr>
        <w:tblpPr w:leftFromText="180" w:rightFromText="180" w:vertAnchor="text" w:horzAnchor="margin" w:tblpX="-28" w:tblpY="181"/>
        <w:tblW w:w="11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3"/>
        <w:gridCol w:w="1115"/>
        <w:gridCol w:w="1867"/>
        <w:gridCol w:w="1251"/>
        <w:gridCol w:w="1340"/>
        <w:gridCol w:w="2629"/>
        <w:gridCol w:w="1297"/>
        <w:gridCol w:w="997"/>
      </w:tblGrid>
      <w:tr w:rsidR="00430CA6" w:rsidRPr="00860F5E" w:rsidTr="009C157D">
        <w:trPr>
          <w:trHeight w:val="445"/>
        </w:trPr>
        <w:tc>
          <w:tcPr>
            <w:tcW w:w="553" w:type="dxa"/>
            <w:vMerge w:val="restart"/>
            <w:vAlign w:val="center"/>
          </w:tcPr>
          <w:p w:rsidR="00857CA4" w:rsidRPr="00860F5E" w:rsidRDefault="00857CA4" w:rsidP="00344545">
            <w:pPr>
              <w:jc w:val="center"/>
              <w:rPr>
                <w:b/>
                <w:sz w:val="20"/>
                <w:szCs w:val="20"/>
              </w:rPr>
            </w:pPr>
            <w:r w:rsidRPr="00860F5E">
              <w:rPr>
                <w:b/>
                <w:sz w:val="20"/>
                <w:szCs w:val="20"/>
              </w:rPr>
              <w:t xml:space="preserve">№ </w:t>
            </w:r>
            <w:proofErr w:type="gramStart"/>
            <w:r w:rsidRPr="00860F5E">
              <w:rPr>
                <w:b/>
                <w:sz w:val="20"/>
                <w:szCs w:val="20"/>
              </w:rPr>
              <w:t>п</w:t>
            </w:r>
            <w:proofErr w:type="gramEnd"/>
            <w:r w:rsidRPr="00860F5E">
              <w:rPr>
                <w:b/>
                <w:sz w:val="20"/>
                <w:szCs w:val="20"/>
              </w:rPr>
              <w:t>/п</w:t>
            </w:r>
          </w:p>
        </w:tc>
        <w:tc>
          <w:tcPr>
            <w:tcW w:w="1115" w:type="dxa"/>
            <w:vMerge w:val="restart"/>
            <w:vAlign w:val="center"/>
          </w:tcPr>
          <w:p w:rsidR="00857CA4" w:rsidRPr="00860F5E" w:rsidRDefault="00857CA4" w:rsidP="00344545">
            <w:pPr>
              <w:jc w:val="center"/>
              <w:rPr>
                <w:b/>
                <w:bCs/>
                <w:sz w:val="20"/>
                <w:szCs w:val="20"/>
              </w:rPr>
            </w:pPr>
            <w:r w:rsidRPr="00860F5E">
              <w:rPr>
                <w:b/>
                <w:bCs/>
                <w:sz w:val="20"/>
                <w:szCs w:val="20"/>
              </w:rPr>
              <w:t>Наименование товара</w:t>
            </w:r>
          </w:p>
        </w:tc>
        <w:tc>
          <w:tcPr>
            <w:tcW w:w="4458" w:type="dxa"/>
            <w:gridSpan w:val="3"/>
            <w:vAlign w:val="center"/>
          </w:tcPr>
          <w:p w:rsidR="00857CA4" w:rsidRPr="00860F5E" w:rsidRDefault="00857CA4" w:rsidP="00344545">
            <w:pPr>
              <w:jc w:val="center"/>
              <w:rPr>
                <w:b/>
                <w:sz w:val="20"/>
                <w:szCs w:val="20"/>
              </w:rPr>
            </w:pPr>
            <w:r w:rsidRPr="00860F5E">
              <w:rPr>
                <w:b/>
                <w:bCs/>
                <w:sz w:val="20"/>
                <w:szCs w:val="20"/>
              </w:rPr>
              <w:t>Технические характеристики</w:t>
            </w:r>
          </w:p>
        </w:tc>
        <w:tc>
          <w:tcPr>
            <w:tcW w:w="2629" w:type="dxa"/>
            <w:vMerge w:val="restart"/>
            <w:vAlign w:val="center"/>
          </w:tcPr>
          <w:p w:rsidR="00857CA4" w:rsidRPr="00860F5E" w:rsidRDefault="00857CA4" w:rsidP="00344545">
            <w:pPr>
              <w:jc w:val="center"/>
              <w:rPr>
                <w:b/>
                <w:sz w:val="20"/>
                <w:szCs w:val="20"/>
              </w:rPr>
            </w:pPr>
            <w:r w:rsidRPr="00860F5E">
              <w:rPr>
                <w:b/>
                <w:sz w:val="20"/>
                <w:szCs w:val="20"/>
              </w:rPr>
              <w:t>Инструкция по заполнению характеристик в заявке</w:t>
            </w:r>
          </w:p>
        </w:tc>
        <w:tc>
          <w:tcPr>
            <w:tcW w:w="1297" w:type="dxa"/>
            <w:vMerge w:val="restart"/>
            <w:vAlign w:val="center"/>
          </w:tcPr>
          <w:p w:rsidR="00857CA4" w:rsidRPr="00860F5E" w:rsidRDefault="00857CA4" w:rsidP="00344545">
            <w:pPr>
              <w:jc w:val="center"/>
              <w:rPr>
                <w:b/>
                <w:sz w:val="20"/>
                <w:szCs w:val="20"/>
              </w:rPr>
            </w:pPr>
            <w:r w:rsidRPr="00860F5E">
              <w:rPr>
                <w:b/>
                <w:sz w:val="20"/>
                <w:szCs w:val="20"/>
              </w:rPr>
              <w:t>Ед. изм.</w:t>
            </w:r>
          </w:p>
        </w:tc>
        <w:tc>
          <w:tcPr>
            <w:tcW w:w="997" w:type="dxa"/>
            <w:vMerge w:val="restart"/>
            <w:vAlign w:val="center"/>
          </w:tcPr>
          <w:p w:rsidR="00857CA4" w:rsidRPr="00860F5E" w:rsidRDefault="00857CA4" w:rsidP="00344545">
            <w:pPr>
              <w:jc w:val="center"/>
              <w:rPr>
                <w:b/>
                <w:sz w:val="20"/>
                <w:szCs w:val="20"/>
              </w:rPr>
            </w:pPr>
            <w:r w:rsidRPr="00860F5E">
              <w:rPr>
                <w:b/>
                <w:sz w:val="20"/>
                <w:szCs w:val="20"/>
              </w:rPr>
              <w:t>Количество</w:t>
            </w:r>
          </w:p>
        </w:tc>
      </w:tr>
      <w:tr w:rsidR="00430CA6" w:rsidRPr="00860F5E" w:rsidTr="009C157D">
        <w:trPr>
          <w:trHeight w:val="283"/>
        </w:trPr>
        <w:tc>
          <w:tcPr>
            <w:tcW w:w="553" w:type="dxa"/>
            <w:vMerge/>
            <w:vAlign w:val="center"/>
          </w:tcPr>
          <w:p w:rsidR="0039617A" w:rsidRPr="00860F5E" w:rsidRDefault="0039617A" w:rsidP="00344545">
            <w:pPr>
              <w:jc w:val="center"/>
              <w:rPr>
                <w:b/>
                <w:sz w:val="20"/>
                <w:szCs w:val="20"/>
              </w:rPr>
            </w:pPr>
          </w:p>
        </w:tc>
        <w:tc>
          <w:tcPr>
            <w:tcW w:w="1115" w:type="dxa"/>
            <w:vMerge/>
            <w:vAlign w:val="center"/>
          </w:tcPr>
          <w:p w:rsidR="0039617A" w:rsidRPr="00860F5E" w:rsidRDefault="0039617A" w:rsidP="00344545">
            <w:pPr>
              <w:jc w:val="center"/>
              <w:rPr>
                <w:b/>
                <w:bCs/>
                <w:sz w:val="20"/>
                <w:szCs w:val="20"/>
              </w:rPr>
            </w:pPr>
          </w:p>
        </w:tc>
        <w:tc>
          <w:tcPr>
            <w:tcW w:w="1867" w:type="dxa"/>
            <w:vAlign w:val="center"/>
          </w:tcPr>
          <w:p w:rsidR="0039617A" w:rsidRPr="00860F5E" w:rsidRDefault="0039617A" w:rsidP="00344545">
            <w:pPr>
              <w:jc w:val="center"/>
              <w:rPr>
                <w:b/>
                <w:sz w:val="20"/>
                <w:szCs w:val="20"/>
              </w:rPr>
            </w:pPr>
            <w:r w:rsidRPr="00860F5E">
              <w:rPr>
                <w:b/>
                <w:bCs/>
                <w:sz w:val="20"/>
                <w:szCs w:val="20"/>
              </w:rPr>
              <w:t xml:space="preserve">Наименование </w:t>
            </w:r>
            <w:r w:rsidR="00756139" w:rsidRPr="00860F5E">
              <w:rPr>
                <w:b/>
                <w:bCs/>
                <w:sz w:val="20"/>
                <w:szCs w:val="20"/>
              </w:rPr>
              <w:t xml:space="preserve"> характеристики</w:t>
            </w:r>
          </w:p>
        </w:tc>
        <w:tc>
          <w:tcPr>
            <w:tcW w:w="1251" w:type="dxa"/>
            <w:shd w:val="clear" w:color="auto" w:fill="auto"/>
            <w:vAlign w:val="center"/>
          </w:tcPr>
          <w:p w:rsidR="0039617A" w:rsidRPr="00860F5E" w:rsidRDefault="0039617A" w:rsidP="00344545">
            <w:pPr>
              <w:jc w:val="center"/>
              <w:rPr>
                <w:b/>
                <w:bCs/>
                <w:sz w:val="20"/>
                <w:szCs w:val="20"/>
              </w:rPr>
            </w:pPr>
            <w:r w:rsidRPr="00860F5E">
              <w:rPr>
                <w:b/>
                <w:bCs/>
                <w:sz w:val="20"/>
                <w:szCs w:val="20"/>
              </w:rPr>
              <w:t xml:space="preserve">Значение </w:t>
            </w:r>
            <w:r w:rsidR="00756139" w:rsidRPr="00860F5E">
              <w:rPr>
                <w:b/>
                <w:bCs/>
                <w:sz w:val="20"/>
                <w:szCs w:val="20"/>
              </w:rPr>
              <w:t xml:space="preserve"> характеристики</w:t>
            </w:r>
          </w:p>
        </w:tc>
        <w:tc>
          <w:tcPr>
            <w:tcW w:w="1340" w:type="dxa"/>
            <w:vAlign w:val="center"/>
          </w:tcPr>
          <w:p w:rsidR="0039617A" w:rsidRPr="00860F5E" w:rsidRDefault="0039617A" w:rsidP="00344545">
            <w:pPr>
              <w:jc w:val="center"/>
              <w:rPr>
                <w:b/>
                <w:sz w:val="20"/>
                <w:szCs w:val="20"/>
              </w:rPr>
            </w:pPr>
            <w:r w:rsidRPr="00860F5E">
              <w:rPr>
                <w:b/>
                <w:bCs/>
                <w:sz w:val="20"/>
                <w:szCs w:val="20"/>
              </w:rPr>
              <w:t>Единица измерения характеристики</w:t>
            </w:r>
          </w:p>
        </w:tc>
        <w:tc>
          <w:tcPr>
            <w:tcW w:w="2629" w:type="dxa"/>
            <w:vMerge/>
            <w:vAlign w:val="center"/>
          </w:tcPr>
          <w:p w:rsidR="0039617A" w:rsidRPr="00860F5E" w:rsidRDefault="0039617A" w:rsidP="00344545">
            <w:pPr>
              <w:jc w:val="center"/>
              <w:rPr>
                <w:b/>
                <w:sz w:val="20"/>
                <w:szCs w:val="20"/>
              </w:rPr>
            </w:pPr>
          </w:p>
        </w:tc>
        <w:tc>
          <w:tcPr>
            <w:tcW w:w="1297" w:type="dxa"/>
            <w:vMerge/>
            <w:vAlign w:val="center"/>
          </w:tcPr>
          <w:p w:rsidR="0039617A" w:rsidRPr="00860F5E" w:rsidRDefault="0039617A" w:rsidP="00344545">
            <w:pPr>
              <w:jc w:val="center"/>
              <w:rPr>
                <w:b/>
                <w:sz w:val="20"/>
                <w:szCs w:val="20"/>
              </w:rPr>
            </w:pPr>
          </w:p>
        </w:tc>
        <w:tc>
          <w:tcPr>
            <w:tcW w:w="997" w:type="dxa"/>
            <w:vMerge/>
            <w:vAlign w:val="center"/>
          </w:tcPr>
          <w:p w:rsidR="0039617A" w:rsidRPr="00860F5E" w:rsidRDefault="0039617A" w:rsidP="00344545">
            <w:pPr>
              <w:jc w:val="center"/>
              <w:rPr>
                <w:b/>
                <w:sz w:val="20"/>
                <w:szCs w:val="20"/>
              </w:rPr>
            </w:pPr>
          </w:p>
        </w:tc>
      </w:tr>
      <w:tr w:rsidR="00430CA6" w:rsidRPr="00860F5E" w:rsidTr="009C157D">
        <w:trPr>
          <w:trHeight w:val="87"/>
        </w:trPr>
        <w:tc>
          <w:tcPr>
            <w:tcW w:w="553" w:type="dxa"/>
            <w:vMerge w:val="restart"/>
            <w:shd w:val="clear" w:color="auto" w:fill="auto"/>
            <w:vAlign w:val="center"/>
          </w:tcPr>
          <w:p w:rsidR="00857CA4" w:rsidRPr="00860F5E" w:rsidRDefault="00857CA4" w:rsidP="00344545">
            <w:pPr>
              <w:jc w:val="center"/>
              <w:rPr>
                <w:sz w:val="20"/>
                <w:szCs w:val="20"/>
              </w:rPr>
            </w:pPr>
            <w:r w:rsidRPr="00860F5E">
              <w:rPr>
                <w:sz w:val="20"/>
                <w:szCs w:val="20"/>
              </w:rPr>
              <w:t>1.</w:t>
            </w:r>
          </w:p>
        </w:tc>
        <w:tc>
          <w:tcPr>
            <w:tcW w:w="1115" w:type="dxa"/>
            <w:vMerge w:val="restart"/>
            <w:vAlign w:val="center"/>
          </w:tcPr>
          <w:p w:rsidR="00857CA4" w:rsidRPr="00860F5E" w:rsidRDefault="00715B40" w:rsidP="00344545">
            <w:pPr>
              <w:jc w:val="center"/>
              <w:rPr>
                <w:sz w:val="20"/>
                <w:szCs w:val="20"/>
              </w:rPr>
            </w:pPr>
            <w:r w:rsidRPr="00715B40">
              <w:rPr>
                <w:sz w:val="20"/>
                <w:szCs w:val="20"/>
              </w:rPr>
              <w:t>Соль пищевая</w:t>
            </w:r>
          </w:p>
        </w:tc>
        <w:tc>
          <w:tcPr>
            <w:tcW w:w="1867" w:type="dxa"/>
            <w:shd w:val="clear" w:color="auto" w:fill="auto"/>
            <w:vAlign w:val="center"/>
          </w:tcPr>
          <w:p w:rsidR="00857CA4" w:rsidRPr="00A90752" w:rsidRDefault="00715B40" w:rsidP="00344545">
            <w:pPr>
              <w:jc w:val="center"/>
              <w:rPr>
                <w:sz w:val="20"/>
                <w:szCs w:val="20"/>
              </w:rPr>
            </w:pPr>
            <w:r w:rsidRPr="00715B40">
              <w:rPr>
                <w:sz w:val="20"/>
                <w:szCs w:val="20"/>
              </w:rPr>
              <w:t>Вид соли по способу производства</w:t>
            </w:r>
          </w:p>
        </w:tc>
        <w:tc>
          <w:tcPr>
            <w:tcW w:w="1251" w:type="dxa"/>
            <w:shd w:val="clear" w:color="auto" w:fill="auto"/>
            <w:vAlign w:val="center"/>
          </w:tcPr>
          <w:p w:rsidR="00857CA4" w:rsidRPr="00A90752" w:rsidRDefault="00715B40" w:rsidP="00344545">
            <w:pPr>
              <w:jc w:val="center"/>
              <w:rPr>
                <w:sz w:val="20"/>
                <w:szCs w:val="20"/>
              </w:rPr>
            </w:pPr>
            <w:r w:rsidRPr="00715B40">
              <w:rPr>
                <w:sz w:val="20"/>
                <w:szCs w:val="20"/>
              </w:rPr>
              <w:t>Молотая</w:t>
            </w:r>
          </w:p>
        </w:tc>
        <w:tc>
          <w:tcPr>
            <w:tcW w:w="1340" w:type="dxa"/>
            <w:vAlign w:val="center"/>
          </w:tcPr>
          <w:p w:rsidR="00857CA4" w:rsidRPr="00A90752" w:rsidRDefault="000005F3" w:rsidP="00344545">
            <w:pPr>
              <w:jc w:val="center"/>
              <w:rPr>
                <w:i/>
                <w:iCs/>
                <w:sz w:val="20"/>
                <w:szCs w:val="20"/>
                <w:shd w:val="clear" w:color="auto" w:fill="FFFFFF"/>
              </w:rPr>
            </w:pPr>
            <w:r>
              <w:rPr>
                <w:i/>
                <w:iCs/>
                <w:sz w:val="20"/>
                <w:szCs w:val="20"/>
                <w:shd w:val="clear" w:color="auto" w:fill="FFFFFF"/>
              </w:rPr>
              <w:t>-</w:t>
            </w:r>
          </w:p>
        </w:tc>
        <w:tc>
          <w:tcPr>
            <w:tcW w:w="2629" w:type="dxa"/>
            <w:vAlign w:val="center"/>
          </w:tcPr>
          <w:p w:rsidR="00857CA4" w:rsidRPr="00860F5E" w:rsidRDefault="00857CA4" w:rsidP="00344545">
            <w:pPr>
              <w:jc w:val="center"/>
              <w:rPr>
                <w:i/>
                <w:iCs/>
                <w:sz w:val="20"/>
                <w:szCs w:val="20"/>
                <w:shd w:val="clear" w:color="auto" w:fill="FFFFFF"/>
              </w:rPr>
            </w:pPr>
            <w:r w:rsidRPr="00860F5E">
              <w:rPr>
                <w:i/>
                <w:iCs/>
                <w:sz w:val="20"/>
                <w:szCs w:val="20"/>
                <w:shd w:val="clear" w:color="auto" w:fill="FFFFFF"/>
              </w:rPr>
              <w:t>Значение характеристики не может изменяться участником закупки</w:t>
            </w:r>
          </w:p>
        </w:tc>
        <w:tc>
          <w:tcPr>
            <w:tcW w:w="1297" w:type="dxa"/>
            <w:vMerge w:val="restart"/>
            <w:shd w:val="clear" w:color="auto" w:fill="auto"/>
            <w:vAlign w:val="center"/>
          </w:tcPr>
          <w:p w:rsidR="00857CA4" w:rsidRPr="00860F5E" w:rsidRDefault="006554D2" w:rsidP="00344545">
            <w:pPr>
              <w:jc w:val="center"/>
              <w:rPr>
                <w:sz w:val="20"/>
                <w:szCs w:val="20"/>
              </w:rPr>
            </w:pPr>
            <w:r w:rsidRPr="006554D2">
              <w:rPr>
                <w:sz w:val="20"/>
                <w:szCs w:val="20"/>
                <w:shd w:val="clear" w:color="auto" w:fill="FFFFFF"/>
              </w:rPr>
              <w:t>Килограмм</w:t>
            </w:r>
          </w:p>
        </w:tc>
        <w:tc>
          <w:tcPr>
            <w:tcW w:w="997" w:type="dxa"/>
            <w:vMerge w:val="restart"/>
            <w:vAlign w:val="center"/>
          </w:tcPr>
          <w:p w:rsidR="00857CA4" w:rsidRPr="00860F5E" w:rsidRDefault="002A6F4E" w:rsidP="00344545">
            <w:pPr>
              <w:jc w:val="center"/>
              <w:rPr>
                <w:sz w:val="20"/>
                <w:szCs w:val="20"/>
              </w:rPr>
            </w:pPr>
            <w:r>
              <w:rPr>
                <w:sz w:val="20"/>
                <w:szCs w:val="20"/>
              </w:rPr>
              <w:t>300</w:t>
            </w:r>
          </w:p>
        </w:tc>
      </w:tr>
      <w:tr w:rsidR="00715B40" w:rsidRPr="00860F5E" w:rsidTr="009C157D">
        <w:trPr>
          <w:trHeight w:val="87"/>
        </w:trPr>
        <w:tc>
          <w:tcPr>
            <w:tcW w:w="553" w:type="dxa"/>
            <w:vMerge/>
            <w:shd w:val="clear" w:color="auto" w:fill="auto"/>
            <w:vAlign w:val="center"/>
          </w:tcPr>
          <w:p w:rsidR="00715B40" w:rsidRPr="00860F5E" w:rsidRDefault="00715B40" w:rsidP="00344545">
            <w:pPr>
              <w:jc w:val="center"/>
              <w:rPr>
                <w:sz w:val="20"/>
                <w:szCs w:val="20"/>
              </w:rPr>
            </w:pPr>
          </w:p>
        </w:tc>
        <w:tc>
          <w:tcPr>
            <w:tcW w:w="1115" w:type="dxa"/>
            <w:vMerge/>
            <w:vAlign w:val="center"/>
          </w:tcPr>
          <w:p w:rsidR="00715B40" w:rsidRPr="00715B40" w:rsidRDefault="00715B40" w:rsidP="00344545">
            <w:pPr>
              <w:jc w:val="center"/>
              <w:rPr>
                <w:sz w:val="20"/>
                <w:szCs w:val="20"/>
              </w:rPr>
            </w:pPr>
          </w:p>
        </w:tc>
        <w:tc>
          <w:tcPr>
            <w:tcW w:w="1867" w:type="dxa"/>
            <w:shd w:val="clear" w:color="auto" w:fill="auto"/>
            <w:vAlign w:val="center"/>
          </w:tcPr>
          <w:p w:rsidR="00715B40" w:rsidRPr="00715B40" w:rsidRDefault="00715B40" w:rsidP="00344545">
            <w:pPr>
              <w:jc w:val="center"/>
              <w:rPr>
                <w:sz w:val="20"/>
                <w:szCs w:val="20"/>
              </w:rPr>
            </w:pPr>
            <w:r w:rsidRPr="00715B40">
              <w:rPr>
                <w:sz w:val="20"/>
                <w:szCs w:val="20"/>
              </w:rPr>
              <w:t>Вид сырья для соли пищевой</w:t>
            </w:r>
          </w:p>
        </w:tc>
        <w:tc>
          <w:tcPr>
            <w:tcW w:w="1251" w:type="dxa"/>
            <w:shd w:val="clear" w:color="auto" w:fill="auto"/>
            <w:vAlign w:val="center"/>
          </w:tcPr>
          <w:p w:rsidR="00715B40" w:rsidRPr="00A90752" w:rsidRDefault="00715B40" w:rsidP="00344545">
            <w:pPr>
              <w:jc w:val="center"/>
              <w:rPr>
                <w:sz w:val="20"/>
                <w:szCs w:val="20"/>
              </w:rPr>
            </w:pPr>
            <w:r w:rsidRPr="00715B40">
              <w:rPr>
                <w:sz w:val="20"/>
                <w:szCs w:val="20"/>
              </w:rPr>
              <w:t>Каменная</w:t>
            </w:r>
          </w:p>
        </w:tc>
        <w:tc>
          <w:tcPr>
            <w:tcW w:w="1340" w:type="dxa"/>
            <w:vAlign w:val="center"/>
          </w:tcPr>
          <w:p w:rsidR="00715B40" w:rsidRDefault="00715B40" w:rsidP="00344545">
            <w:pPr>
              <w:jc w:val="center"/>
              <w:rPr>
                <w:i/>
                <w:iCs/>
                <w:sz w:val="20"/>
                <w:szCs w:val="20"/>
                <w:shd w:val="clear" w:color="auto" w:fill="FFFFFF"/>
              </w:rPr>
            </w:pPr>
            <w:r>
              <w:rPr>
                <w:i/>
                <w:iCs/>
                <w:sz w:val="20"/>
                <w:szCs w:val="20"/>
                <w:shd w:val="clear" w:color="auto" w:fill="FFFFFF"/>
              </w:rPr>
              <w:t>-</w:t>
            </w:r>
          </w:p>
        </w:tc>
        <w:tc>
          <w:tcPr>
            <w:tcW w:w="2629" w:type="dxa"/>
            <w:vAlign w:val="center"/>
          </w:tcPr>
          <w:p w:rsidR="00715B40" w:rsidRPr="00860F5E" w:rsidRDefault="00715B40" w:rsidP="00344545">
            <w:pPr>
              <w:jc w:val="center"/>
              <w:rPr>
                <w:i/>
                <w:iCs/>
                <w:sz w:val="20"/>
                <w:szCs w:val="20"/>
                <w:shd w:val="clear" w:color="auto" w:fill="FFFFFF"/>
              </w:rPr>
            </w:pPr>
            <w:r w:rsidRPr="00715B40">
              <w:rPr>
                <w:i/>
                <w:iCs/>
                <w:sz w:val="20"/>
                <w:szCs w:val="20"/>
                <w:shd w:val="clear" w:color="auto" w:fill="FFFFFF"/>
              </w:rPr>
              <w:t>Значение характеристики не может изменяться участником закупки</w:t>
            </w:r>
          </w:p>
        </w:tc>
        <w:tc>
          <w:tcPr>
            <w:tcW w:w="1297" w:type="dxa"/>
            <w:vMerge/>
            <w:shd w:val="clear" w:color="auto" w:fill="auto"/>
            <w:vAlign w:val="center"/>
          </w:tcPr>
          <w:p w:rsidR="00715B40" w:rsidRPr="006554D2" w:rsidRDefault="00715B40" w:rsidP="00344545">
            <w:pPr>
              <w:jc w:val="center"/>
              <w:rPr>
                <w:sz w:val="20"/>
                <w:szCs w:val="20"/>
                <w:shd w:val="clear" w:color="auto" w:fill="FFFFFF"/>
              </w:rPr>
            </w:pPr>
          </w:p>
        </w:tc>
        <w:tc>
          <w:tcPr>
            <w:tcW w:w="997" w:type="dxa"/>
            <w:vMerge/>
            <w:vAlign w:val="center"/>
          </w:tcPr>
          <w:p w:rsidR="00715B40" w:rsidRPr="00860F5E" w:rsidRDefault="00715B40" w:rsidP="00344545">
            <w:pPr>
              <w:jc w:val="center"/>
              <w:rPr>
                <w:sz w:val="20"/>
                <w:szCs w:val="20"/>
              </w:rPr>
            </w:pPr>
          </w:p>
        </w:tc>
      </w:tr>
      <w:tr w:rsidR="00715B40" w:rsidRPr="00860F5E" w:rsidTr="009C157D">
        <w:trPr>
          <w:trHeight w:val="87"/>
        </w:trPr>
        <w:tc>
          <w:tcPr>
            <w:tcW w:w="553" w:type="dxa"/>
            <w:vMerge/>
            <w:shd w:val="clear" w:color="auto" w:fill="auto"/>
            <w:vAlign w:val="center"/>
          </w:tcPr>
          <w:p w:rsidR="00715B40" w:rsidRPr="00860F5E" w:rsidRDefault="00715B40" w:rsidP="00344545">
            <w:pPr>
              <w:jc w:val="center"/>
              <w:rPr>
                <w:sz w:val="20"/>
                <w:szCs w:val="20"/>
              </w:rPr>
            </w:pPr>
          </w:p>
        </w:tc>
        <w:tc>
          <w:tcPr>
            <w:tcW w:w="1115" w:type="dxa"/>
            <w:vMerge/>
            <w:vAlign w:val="center"/>
          </w:tcPr>
          <w:p w:rsidR="00715B40" w:rsidRPr="00715B40" w:rsidRDefault="00715B40" w:rsidP="00344545">
            <w:pPr>
              <w:jc w:val="center"/>
              <w:rPr>
                <w:sz w:val="20"/>
                <w:szCs w:val="20"/>
              </w:rPr>
            </w:pPr>
          </w:p>
        </w:tc>
        <w:tc>
          <w:tcPr>
            <w:tcW w:w="1867" w:type="dxa"/>
            <w:shd w:val="clear" w:color="auto" w:fill="auto"/>
            <w:vAlign w:val="center"/>
          </w:tcPr>
          <w:p w:rsidR="00715B40" w:rsidRPr="00715B40" w:rsidRDefault="00715B40" w:rsidP="00344545">
            <w:pPr>
              <w:jc w:val="center"/>
              <w:rPr>
                <w:sz w:val="20"/>
                <w:szCs w:val="20"/>
              </w:rPr>
            </w:pPr>
            <w:r w:rsidRPr="00715B40">
              <w:rPr>
                <w:sz w:val="20"/>
                <w:szCs w:val="20"/>
              </w:rPr>
              <w:t>Соль йодированная</w:t>
            </w:r>
          </w:p>
        </w:tc>
        <w:tc>
          <w:tcPr>
            <w:tcW w:w="1251" w:type="dxa"/>
            <w:shd w:val="clear" w:color="auto" w:fill="auto"/>
            <w:vAlign w:val="center"/>
          </w:tcPr>
          <w:p w:rsidR="00715B40" w:rsidRPr="00A90752" w:rsidRDefault="00715B40" w:rsidP="00344545">
            <w:pPr>
              <w:jc w:val="center"/>
              <w:rPr>
                <w:sz w:val="20"/>
                <w:szCs w:val="20"/>
              </w:rPr>
            </w:pPr>
            <w:r w:rsidRPr="00715B40">
              <w:rPr>
                <w:sz w:val="20"/>
                <w:szCs w:val="20"/>
              </w:rPr>
              <w:t>Да</w:t>
            </w:r>
          </w:p>
        </w:tc>
        <w:tc>
          <w:tcPr>
            <w:tcW w:w="1340" w:type="dxa"/>
            <w:vAlign w:val="center"/>
          </w:tcPr>
          <w:p w:rsidR="00715B40" w:rsidRDefault="00715B40" w:rsidP="00344545">
            <w:pPr>
              <w:jc w:val="center"/>
              <w:rPr>
                <w:i/>
                <w:iCs/>
                <w:sz w:val="20"/>
                <w:szCs w:val="20"/>
                <w:shd w:val="clear" w:color="auto" w:fill="FFFFFF"/>
              </w:rPr>
            </w:pPr>
            <w:r>
              <w:rPr>
                <w:i/>
                <w:iCs/>
                <w:sz w:val="20"/>
                <w:szCs w:val="20"/>
                <w:shd w:val="clear" w:color="auto" w:fill="FFFFFF"/>
              </w:rPr>
              <w:t>-</w:t>
            </w:r>
          </w:p>
        </w:tc>
        <w:tc>
          <w:tcPr>
            <w:tcW w:w="2629" w:type="dxa"/>
            <w:vAlign w:val="center"/>
          </w:tcPr>
          <w:p w:rsidR="00715B40" w:rsidRPr="00860F5E" w:rsidRDefault="00715B40" w:rsidP="00344545">
            <w:pPr>
              <w:jc w:val="center"/>
              <w:rPr>
                <w:i/>
                <w:iCs/>
                <w:sz w:val="20"/>
                <w:szCs w:val="20"/>
                <w:shd w:val="clear" w:color="auto" w:fill="FFFFFF"/>
              </w:rPr>
            </w:pPr>
            <w:r w:rsidRPr="00715B40">
              <w:rPr>
                <w:i/>
                <w:iCs/>
                <w:sz w:val="20"/>
                <w:szCs w:val="20"/>
                <w:shd w:val="clear" w:color="auto" w:fill="FFFFFF"/>
              </w:rPr>
              <w:t>Значение характеристики не может изменяться участником закупки</w:t>
            </w:r>
          </w:p>
        </w:tc>
        <w:tc>
          <w:tcPr>
            <w:tcW w:w="1297" w:type="dxa"/>
            <w:vMerge/>
            <w:shd w:val="clear" w:color="auto" w:fill="auto"/>
            <w:vAlign w:val="center"/>
          </w:tcPr>
          <w:p w:rsidR="00715B40" w:rsidRPr="006554D2" w:rsidRDefault="00715B40" w:rsidP="00344545">
            <w:pPr>
              <w:jc w:val="center"/>
              <w:rPr>
                <w:sz w:val="20"/>
                <w:szCs w:val="20"/>
                <w:shd w:val="clear" w:color="auto" w:fill="FFFFFF"/>
              </w:rPr>
            </w:pPr>
          </w:p>
        </w:tc>
        <w:tc>
          <w:tcPr>
            <w:tcW w:w="997" w:type="dxa"/>
            <w:vMerge/>
            <w:vAlign w:val="center"/>
          </w:tcPr>
          <w:p w:rsidR="00715B40" w:rsidRPr="00860F5E" w:rsidRDefault="00715B40" w:rsidP="00344545">
            <w:pPr>
              <w:jc w:val="center"/>
              <w:rPr>
                <w:sz w:val="20"/>
                <w:szCs w:val="20"/>
              </w:rPr>
            </w:pPr>
          </w:p>
        </w:tc>
      </w:tr>
      <w:tr w:rsidR="00430CA6" w:rsidRPr="00860F5E" w:rsidTr="009C157D">
        <w:trPr>
          <w:trHeight w:val="69"/>
        </w:trPr>
        <w:tc>
          <w:tcPr>
            <w:tcW w:w="553" w:type="dxa"/>
            <w:vMerge/>
            <w:shd w:val="clear" w:color="auto" w:fill="auto"/>
            <w:vAlign w:val="center"/>
          </w:tcPr>
          <w:p w:rsidR="00857CA4" w:rsidRPr="00860F5E" w:rsidRDefault="00857CA4" w:rsidP="00344545">
            <w:pPr>
              <w:jc w:val="center"/>
              <w:rPr>
                <w:sz w:val="20"/>
                <w:szCs w:val="20"/>
              </w:rPr>
            </w:pPr>
          </w:p>
        </w:tc>
        <w:tc>
          <w:tcPr>
            <w:tcW w:w="1115" w:type="dxa"/>
            <w:vMerge/>
            <w:vAlign w:val="center"/>
          </w:tcPr>
          <w:p w:rsidR="00857CA4" w:rsidRPr="00860F5E" w:rsidRDefault="00857CA4" w:rsidP="00344545">
            <w:pPr>
              <w:jc w:val="center"/>
              <w:rPr>
                <w:sz w:val="20"/>
                <w:szCs w:val="20"/>
              </w:rPr>
            </w:pPr>
          </w:p>
        </w:tc>
        <w:tc>
          <w:tcPr>
            <w:tcW w:w="1867" w:type="dxa"/>
            <w:shd w:val="clear" w:color="auto" w:fill="auto"/>
            <w:vAlign w:val="center"/>
          </w:tcPr>
          <w:p w:rsidR="00857CA4" w:rsidRPr="00A90752" w:rsidRDefault="00715B40" w:rsidP="00344545">
            <w:pPr>
              <w:jc w:val="center"/>
              <w:rPr>
                <w:sz w:val="20"/>
                <w:szCs w:val="20"/>
              </w:rPr>
            </w:pPr>
            <w:r w:rsidRPr="00715B40">
              <w:rPr>
                <w:sz w:val="20"/>
                <w:szCs w:val="20"/>
              </w:rPr>
              <w:t>Сорт</w:t>
            </w:r>
          </w:p>
        </w:tc>
        <w:tc>
          <w:tcPr>
            <w:tcW w:w="1251" w:type="dxa"/>
            <w:shd w:val="clear" w:color="auto" w:fill="auto"/>
            <w:vAlign w:val="center"/>
          </w:tcPr>
          <w:p w:rsidR="00857CA4" w:rsidRPr="00A90752" w:rsidRDefault="00715B40" w:rsidP="00344545">
            <w:pPr>
              <w:jc w:val="center"/>
              <w:rPr>
                <w:sz w:val="20"/>
                <w:szCs w:val="20"/>
              </w:rPr>
            </w:pPr>
            <w:r w:rsidRPr="00715B40">
              <w:rPr>
                <w:sz w:val="20"/>
                <w:szCs w:val="20"/>
              </w:rPr>
              <w:t>Высший</w:t>
            </w:r>
          </w:p>
        </w:tc>
        <w:tc>
          <w:tcPr>
            <w:tcW w:w="1340" w:type="dxa"/>
            <w:vAlign w:val="center"/>
          </w:tcPr>
          <w:p w:rsidR="00857CA4" w:rsidRPr="00A90752" w:rsidRDefault="000005F3" w:rsidP="00344545">
            <w:pPr>
              <w:jc w:val="center"/>
              <w:rPr>
                <w:i/>
                <w:iCs/>
                <w:sz w:val="20"/>
                <w:szCs w:val="20"/>
              </w:rPr>
            </w:pPr>
            <w:r>
              <w:rPr>
                <w:i/>
                <w:iCs/>
                <w:sz w:val="20"/>
                <w:szCs w:val="20"/>
              </w:rPr>
              <w:t>-</w:t>
            </w:r>
          </w:p>
        </w:tc>
        <w:tc>
          <w:tcPr>
            <w:tcW w:w="2629" w:type="dxa"/>
            <w:vAlign w:val="center"/>
          </w:tcPr>
          <w:p w:rsidR="00857CA4" w:rsidRPr="00860F5E" w:rsidRDefault="00715B40" w:rsidP="00344545">
            <w:pPr>
              <w:jc w:val="center"/>
              <w:rPr>
                <w:i/>
                <w:iCs/>
                <w:sz w:val="20"/>
                <w:szCs w:val="20"/>
              </w:rPr>
            </w:pPr>
            <w:r w:rsidRPr="00715B40">
              <w:rPr>
                <w:i/>
                <w:iCs/>
                <w:sz w:val="20"/>
                <w:szCs w:val="20"/>
              </w:rPr>
              <w:t>Значение характеристики не может изменяться участником закупки</w:t>
            </w:r>
          </w:p>
        </w:tc>
        <w:tc>
          <w:tcPr>
            <w:tcW w:w="1297" w:type="dxa"/>
            <w:vMerge/>
            <w:shd w:val="clear" w:color="auto" w:fill="auto"/>
            <w:vAlign w:val="center"/>
          </w:tcPr>
          <w:p w:rsidR="00857CA4" w:rsidRPr="00860F5E" w:rsidRDefault="00857CA4" w:rsidP="00344545">
            <w:pPr>
              <w:jc w:val="center"/>
              <w:rPr>
                <w:sz w:val="20"/>
                <w:szCs w:val="20"/>
              </w:rPr>
            </w:pPr>
          </w:p>
        </w:tc>
        <w:tc>
          <w:tcPr>
            <w:tcW w:w="997" w:type="dxa"/>
            <w:vMerge/>
            <w:vAlign w:val="center"/>
          </w:tcPr>
          <w:p w:rsidR="00857CA4" w:rsidRPr="00860F5E" w:rsidRDefault="00857CA4" w:rsidP="00344545">
            <w:pPr>
              <w:jc w:val="center"/>
              <w:rPr>
                <w:sz w:val="20"/>
                <w:szCs w:val="20"/>
              </w:rPr>
            </w:pPr>
          </w:p>
        </w:tc>
      </w:tr>
      <w:tr w:rsidR="002C34FE" w:rsidRPr="00860F5E" w:rsidTr="009C157D">
        <w:trPr>
          <w:trHeight w:val="69"/>
        </w:trPr>
        <w:tc>
          <w:tcPr>
            <w:tcW w:w="553" w:type="dxa"/>
            <w:vMerge w:val="restart"/>
            <w:shd w:val="clear" w:color="auto" w:fill="auto"/>
            <w:vAlign w:val="center"/>
          </w:tcPr>
          <w:p w:rsidR="002C34FE" w:rsidRPr="00860F5E" w:rsidRDefault="002C34FE" w:rsidP="00344545">
            <w:pPr>
              <w:jc w:val="center"/>
              <w:rPr>
                <w:sz w:val="20"/>
                <w:szCs w:val="20"/>
              </w:rPr>
            </w:pPr>
            <w:r w:rsidRPr="00860F5E">
              <w:rPr>
                <w:sz w:val="20"/>
                <w:szCs w:val="20"/>
              </w:rPr>
              <w:t>2.</w:t>
            </w:r>
          </w:p>
        </w:tc>
        <w:tc>
          <w:tcPr>
            <w:tcW w:w="1115" w:type="dxa"/>
            <w:vMerge w:val="restart"/>
            <w:vAlign w:val="center"/>
          </w:tcPr>
          <w:p w:rsidR="002C34FE" w:rsidRPr="00860F5E" w:rsidRDefault="002C34FE" w:rsidP="00344545">
            <w:pPr>
              <w:jc w:val="center"/>
              <w:rPr>
                <w:sz w:val="20"/>
                <w:szCs w:val="20"/>
              </w:rPr>
            </w:pPr>
            <w:r w:rsidRPr="002C34FE">
              <w:rPr>
                <w:sz w:val="20"/>
                <w:szCs w:val="20"/>
              </w:rPr>
              <w:t>Перец обработанный</w:t>
            </w:r>
          </w:p>
        </w:tc>
        <w:tc>
          <w:tcPr>
            <w:tcW w:w="1867" w:type="dxa"/>
            <w:shd w:val="clear" w:color="auto" w:fill="auto"/>
            <w:vAlign w:val="center"/>
          </w:tcPr>
          <w:p w:rsidR="002C34FE" w:rsidRPr="00A90752" w:rsidRDefault="002C34FE" w:rsidP="00344545">
            <w:pPr>
              <w:jc w:val="center"/>
              <w:rPr>
                <w:sz w:val="20"/>
                <w:szCs w:val="20"/>
              </w:rPr>
            </w:pPr>
            <w:r w:rsidRPr="002C34FE">
              <w:rPr>
                <w:sz w:val="20"/>
                <w:szCs w:val="20"/>
              </w:rPr>
              <w:t>Вид обработки</w:t>
            </w:r>
          </w:p>
        </w:tc>
        <w:tc>
          <w:tcPr>
            <w:tcW w:w="1251" w:type="dxa"/>
            <w:shd w:val="clear" w:color="auto" w:fill="auto"/>
            <w:vAlign w:val="center"/>
          </w:tcPr>
          <w:p w:rsidR="002C34FE" w:rsidRPr="00A90752" w:rsidRDefault="002C34FE" w:rsidP="00344545">
            <w:pPr>
              <w:jc w:val="center"/>
              <w:rPr>
                <w:sz w:val="20"/>
                <w:szCs w:val="20"/>
              </w:rPr>
            </w:pPr>
            <w:r w:rsidRPr="002C34FE">
              <w:rPr>
                <w:sz w:val="20"/>
                <w:szCs w:val="20"/>
              </w:rPr>
              <w:t>Молотый</w:t>
            </w:r>
          </w:p>
        </w:tc>
        <w:tc>
          <w:tcPr>
            <w:tcW w:w="1340" w:type="dxa"/>
            <w:vAlign w:val="center"/>
          </w:tcPr>
          <w:p w:rsidR="002C34FE" w:rsidRPr="00A90752" w:rsidRDefault="002C34FE" w:rsidP="00344545">
            <w:pPr>
              <w:jc w:val="center"/>
              <w:rPr>
                <w:i/>
                <w:iCs/>
                <w:sz w:val="20"/>
                <w:szCs w:val="20"/>
                <w:shd w:val="clear" w:color="auto" w:fill="FFFFFF"/>
              </w:rPr>
            </w:pPr>
            <w:r>
              <w:rPr>
                <w:i/>
                <w:iCs/>
                <w:sz w:val="20"/>
                <w:szCs w:val="20"/>
                <w:shd w:val="clear" w:color="auto" w:fill="FFFFFF"/>
              </w:rPr>
              <w:t>-</w:t>
            </w:r>
          </w:p>
        </w:tc>
        <w:tc>
          <w:tcPr>
            <w:tcW w:w="2629" w:type="dxa"/>
            <w:vAlign w:val="center"/>
          </w:tcPr>
          <w:p w:rsidR="002C34FE" w:rsidRPr="00860F5E" w:rsidRDefault="002C34FE" w:rsidP="00344545">
            <w:pPr>
              <w:jc w:val="center"/>
              <w:rPr>
                <w:i/>
                <w:iCs/>
                <w:sz w:val="20"/>
                <w:szCs w:val="20"/>
                <w:shd w:val="clear" w:color="auto" w:fill="FFFFFF"/>
              </w:rPr>
            </w:pPr>
            <w:r w:rsidRPr="00860F5E">
              <w:rPr>
                <w:i/>
                <w:iCs/>
                <w:sz w:val="20"/>
                <w:szCs w:val="20"/>
                <w:shd w:val="clear" w:color="auto" w:fill="FFFFFF"/>
              </w:rPr>
              <w:t>Значение характеристики не может изменяться участником закупки</w:t>
            </w:r>
          </w:p>
        </w:tc>
        <w:tc>
          <w:tcPr>
            <w:tcW w:w="1297" w:type="dxa"/>
            <w:vMerge w:val="restart"/>
            <w:shd w:val="clear" w:color="auto" w:fill="auto"/>
            <w:vAlign w:val="center"/>
          </w:tcPr>
          <w:p w:rsidR="002C34FE" w:rsidRPr="00860F5E" w:rsidRDefault="002C34FE" w:rsidP="00344545">
            <w:pPr>
              <w:jc w:val="center"/>
              <w:rPr>
                <w:sz w:val="20"/>
                <w:szCs w:val="20"/>
              </w:rPr>
            </w:pPr>
            <w:r w:rsidRPr="00D93F36">
              <w:rPr>
                <w:sz w:val="20"/>
                <w:szCs w:val="20"/>
                <w:shd w:val="clear" w:color="auto" w:fill="FFFFFF"/>
              </w:rPr>
              <w:t>Килограмм</w:t>
            </w:r>
          </w:p>
        </w:tc>
        <w:tc>
          <w:tcPr>
            <w:tcW w:w="997" w:type="dxa"/>
            <w:vMerge w:val="restart"/>
            <w:vAlign w:val="center"/>
          </w:tcPr>
          <w:p w:rsidR="002C34FE" w:rsidRPr="00860F5E" w:rsidRDefault="002A6F4E" w:rsidP="00344545">
            <w:pPr>
              <w:jc w:val="center"/>
              <w:rPr>
                <w:sz w:val="20"/>
                <w:szCs w:val="20"/>
              </w:rPr>
            </w:pPr>
            <w:r>
              <w:rPr>
                <w:sz w:val="20"/>
                <w:szCs w:val="20"/>
              </w:rPr>
              <w:t>3</w:t>
            </w:r>
          </w:p>
        </w:tc>
      </w:tr>
      <w:tr w:rsidR="002C34FE" w:rsidRPr="00860F5E" w:rsidTr="009C157D">
        <w:trPr>
          <w:trHeight w:val="69"/>
        </w:trPr>
        <w:tc>
          <w:tcPr>
            <w:tcW w:w="553" w:type="dxa"/>
            <w:vMerge/>
            <w:shd w:val="clear" w:color="auto" w:fill="auto"/>
            <w:vAlign w:val="center"/>
          </w:tcPr>
          <w:p w:rsidR="002C34FE" w:rsidRPr="00860F5E" w:rsidRDefault="002C34FE" w:rsidP="00344545">
            <w:pPr>
              <w:jc w:val="center"/>
              <w:rPr>
                <w:sz w:val="20"/>
                <w:szCs w:val="20"/>
              </w:rPr>
            </w:pPr>
          </w:p>
        </w:tc>
        <w:tc>
          <w:tcPr>
            <w:tcW w:w="1115" w:type="dxa"/>
            <w:vMerge/>
            <w:vAlign w:val="center"/>
          </w:tcPr>
          <w:p w:rsidR="002C34FE" w:rsidRPr="002C34FE" w:rsidRDefault="002C34FE" w:rsidP="00344545">
            <w:pPr>
              <w:jc w:val="center"/>
              <w:rPr>
                <w:sz w:val="20"/>
                <w:szCs w:val="20"/>
              </w:rPr>
            </w:pPr>
          </w:p>
        </w:tc>
        <w:tc>
          <w:tcPr>
            <w:tcW w:w="1867" w:type="dxa"/>
            <w:shd w:val="clear" w:color="auto" w:fill="auto"/>
            <w:vAlign w:val="center"/>
          </w:tcPr>
          <w:p w:rsidR="002C34FE" w:rsidRPr="002C34FE" w:rsidRDefault="002C34FE" w:rsidP="00344545">
            <w:pPr>
              <w:jc w:val="center"/>
              <w:rPr>
                <w:sz w:val="20"/>
                <w:szCs w:val="20"/>
              </w:rPr>
            </w:pPr>
            <w:r w:rsidRPr="002C34FE">
              <w:rPr>
                <w:sz w:val="20"/>
                <w:szCs w:val="20"/>
              </w:rPr>
              <w:t>Вид перца</w:t>
            </w:r>
          </w:p>
        </w:tc>
        <w:tc>
          <w:tcPr>
            <w:tcW w:w="1251" w:type="dxa"/>
            <w:shd w:val="clear" w:color="auto" w:fill="auto"/>
            <w:vAlign w:val="center"/>
          </w:tcPr>
          <w:p w:rsidR="002C34FE" w:rsidRPr="00A90752" w:rsidRDefault="002C34FE" w:rsidP="00344545">
            <w:pPr>
              <w:jc w:val="center"/>
              <w:rPr>
                <w:sz w:val="20"/>
                <w:szCs w:val="20"/>
              </w:rPr>
            </w:pPr>
            <w:r w:rsidRPr="002C34FE">
              <w:rPr>
                <w:sz w:val="20"/>
                <w:szCs w:val="20"/>
              </w:rPr>
              <w:t>Черный</w:t>
            </w:r>
          </w:p>
        </w:tc>
        <w:tc>
          <w:tcPr>
            <w:tcW w:w="1340" w:type="dxa"/>
            <w:vAlign w:val="center"/>
          </w:tcPr>
          <w:p w:rsidR="002C34FE" w:rsidRDefault="002C34FE" w:rsidP="00344545">
            <w:pPr>
              <w:jc w:val="center"/>
              <w:rPr>
                <w:i/>
                <w:iCs/>
                <w:sz w:val="20"/>
                <w:szCs w:val="20"/>
                <w:shd w:val="clear" w:color="auto" w:fill="FFFFFF"/>
              </w:rPr>
            </w:pPr>
            <w:r>
              <w:rPr>
                <w:i/>
                <w:iCs/>
                <w:sz w:val="20"/>
                <w:szCs w:val="20"/>
                <w:shd w:val="clear" w:color="auto" w:fill="FFFFFF"/>
              </w:rPr>
              <w:t>-</w:t>
            </w:r>
          </w:p>
        </w:tc>
        <w:tc>
          <w:tcPr>
            <w:tcW w:w="2629" w:type="dxa"/>
            <w:vAlign w:val="center"/>
          </w:tcPr>
          <w:p w:rsidR="002C34FE" w:rsidRPr="00860F5E" w:rsidRDefault="002C34FE" w:rsidP="00344545">
            <w:pPr>
              <w:jc w:val="center"/>
              <w:rPr>
                <w:i/>
                <w:iCs/>
                <w:sz w:val="20"/>
                <w:szCs w:val="20"/>
                <w:shd w:val="clear" w:color="auto" w:fill="FFFFFF"/>
              </w:rPr>
            </w:pPr>
            <w:r w:rsidRPr="00860F5E">
              <w:rPr>
                <w:i/>
                <w:iCs/>
                <w:sz w:val="20"/>
                <w:szCs w:val="20"/>
                <w:shd w:val="clear" w:color="auto" w:fill="FFFFFF"/>
              </w:rPr>
              <w:t>Значение характеристики не может изменяться участником закупки</w:t>
            </w:r>
          </w:p>
        </w:tc>
        <w:tc>
          <w:tcPr>
            <w:tcW w:w="1297" w:type="dxa"/>
            <w:vMerge/>
            <w:shd w:val="clear" w:color="auto" w:fill="auto"/>
            <w:vAlign w:val="center"/>
          </w:tcPr>
          <w:p w:rsidR="002C34FE" w:rsidRPr="00D93F36" w:rsidRDefault="002C34FE" w:rsidP="00344545">
            <w:pPr>
              <w:jc w:val="center"/>
              <w:rPr>
                <w:sz w:val="20"/>
                <w:szCs w:val="20"/>
                <w:shd w:val="clear" w:color="auto" w:fill="FFFFFF"/>
              </w:rPr>
            </w:pPr>
          </w:p>
        </w:tc>
        <w:tc>
          <w:tcPr>
            <w:tcW w:w="997" w:type="dxa"/>
            <w:vMerge/>
            <w:vAlign w:val="center"/>
          </w:tcPr>
          <w:p w:rsidR="002C34FE" w:rsidRPr="00860F5E" w:rsidRDefault="002C34FE" w:rsidP="00344545">
            <w:pPr>
              <w:jc w:val="center"/>
              <w:rPr>
                <w:sz w:val="20"/>
                <w:szCs w:val="20"/>
              </w:rPr>
            </w:pPr>
          </w:p>
        </w:tc>
      </w:tr>
      <w:tr w:rsidR="00E546BE" w:rsidRPr="00860F5E" w:rsidTr="009C157D">
        <w:trPr>
          <w:trHeight w:val="138"/>
        </w:trPr>
        <w:tc>
          <w:tcPr>
            <w:tcW w:w="553" w:type="dxa"/>
            <w:vMerge w:val="restart"/>
            <w:shd w:val="clear" w:color="auto" w:fill="auto"/>
            <w:vAlign w:val="center"/>
          </w:tcPr>
          <w:p w:rsidR="00E546BE" w:rsidRPr="00860F5E" w:rsidRDefault="00E546BE" w:rsidP="00860F5E">
            <w:pPr>
              <w:jc w:val="center"/>
              <w:rPr>
                <w:sz w:val="20"/>
                <w:szCs w:val="20"/>
              </w:rPr>
            </w:pPr>
            <w:r w:rsidRPr="00860F5E">
              <w:rPr>
                <w:sz w:val="20"/>
                <w:szCs w:val="20"/>
              </w:rPr>
              <w:t>3.</w:t>
            </w:r>
          </w:p>
        </w:tc>
        <w:tc>
          <w:tcPr>
            <w:tcW w:w="1115" w:type="dxa"/>
            <w:vMerge w:val="restart"/>
            <w:vAlign w:val="center"/>
          </w:tcPr>
          <w:p w:rsidR="00E546BE" w:rsidRPr="00860F5E" w:rsidRDefault="00E546BE" w:rsidP="00860F5E">
            <w:pPr>
              <w:jc w:val="center"/>
              <w:rPr>
                <w:sz w:val="20"/>
                <w:szCs w:val="20"/>
              </w:rPr>
            </w:pPr>
            <w:r w:rsidRPr="00E546BE">
              <w:rPr>
                <w:sz w:val="20"/>
                <w:szCs w:val="20"/>
              </w:rPr>
              <w:t>Изделия макаронные</w:t>
            </w:r>
          </w:p>
        </w:tc>
        <w:tc>
          <w:tcPr>
            <w:tcW w:w="1867" w:type="dxa"/>
            <w:shd w:val="clear" w:color="auto" w:fill="auto"/>
            <w:vAlign w:val="center"/>
          </w:tcPr>
          <w:p w:rsidR="00E546BE" w:rsidRPr="00A90752" w:rsidRDefault="00E546BE" w:rsidP="00860F5E">
            <w:pPr>
              <w:jc w:val="center"/>
              <w:rPr>
                <w:sz w:val="20"/>
                <w:szCs w:val="20"/>
              </w:rPr>
            </w:pPr>
            <w:r w:rsidRPr="00E546BE">
              <w:rPr>
                <w:sz w:val="20"/>
                <w:szCs w:val="20"/>
              </w:rPr>
              <w:t>Вид изделия макаронного</w:t>
            </w:r>
          </w:p>
        </w:tc>
        <w:tc>
          <w:tcPr>
            <w:tcW w:w="1251" w:type="dxa"/>
            <w:shd w:val="clear" w:color="auto" w:fill="auto"/>
            <w:vAlign w:val="center"/>
          </w:tcPr>
          <w:p w:rsidR="00E546BE" w:rsidRPr="00A90752" w:rsidRDefault="00E546BE" w:rsidP="00860F5E">
            <w:pPr>
              <w:jc w:val="center"/>
              <w:rPr>
                <w:sz w:val="20"/>
                <w:szCs w:val="20"/>
              </w:rPr>
            </w:pPr>
            <w:r w:rsidRPr="00E546BE">
              <w:rPr>
                <w:sz w:val="20"/>
                <w:szCs w:val="20"/>
              </w:rPr>
              <w:t>Макароны</w:t>
            </w:r>
          </w:p>
        </w:tc>
        <w:tc>
          <w:tcPr>
            <w:tcW w:w="1340" w:type="dxa"/>
            <w:vAlign w:val="center"/>
          </w:tcPr>
          <w:p w:rsidR="00E546BE" w:rsidRPr="00A90752" w:rsidRDefault="00E546BE" w:rsidP="00860F5E">
            <w:pPr>
              <w:jc w:val="center"/>
              <w:rPr>
                <w:sz w:val="20"/>
                <w:szCs w:val="20"/>
                <w:shd w:val="clear" w:color="auto" w:fill="FFFFFF"/>
              </w:rPr>
            </w:pPr>
            <w:r>
              <w:rPr>
                <w:sz w:val="20"/>
                <w:szCs w:val="20"/>
                <w:shd w:val="clear" w:color="auto" w:fill="FFFFFF"/>
              </w:rPr>
              <w:t>-</w:t>
            </w:r>
          </w:p>
        </w:tc>
        <w:tc>
          <w:tcPr>
            <w:tcW w:w="2629" w:type="dxa"/>
            <w:vAlign w:val="center"/>
          </w:tcPr>
          <w:p w:rsidR="00E546BE" w:rsidRPr="00A90752" w:rsidRDefault="00E546BE" w:rsidP="00860F5E">
            <w:pPr>
              <w:jc w:val="center"/>
              <w:rPr>
                <w:i/>
                <w:sz w:val="20"/>
                <w:szCs w:val="20"/>
              </w:rPr>
            </w:pPr>
            <w:r w:rsidRPr="00A90752">
              <w:rPr>
                <w:i/>
                <w:sz w:val="20"/>
                <w:szCs w:val="20"/>
                <w:shd w:val="clear" w:color="auto" w:fill="FFFFFF"/>
              </w:rPr>
              <w:t>Значение характеристики не может изменяться участником закупки</w:t>
            </w:r>
          </w:p>
        </w:tc>
        <w:tc>
          <w:tcPr>
            <w:tcW w:w="1297" w:type="dxa"/>
            <w:vMerge w:val="restart"/>
            <w:shd w:val="clear" w:color="auto" w:fill="auto"/>
            <w:vAlign w:val="center"/>
          </w:tcPr>
          <w:p w:rsidR="00E546BE" w:rsidRPr="00860F5E" w:rsidRDefault="00E546BE" w:rsidP="00860F5E">
            <w:pPr>
              <w:jc w:val="center"/>
              <w:rPr>
                <w:sz w:val="20"/>
                <w:szCs w:val="20"/>
              </w:rPr>
            </w:pPr>
            <w:r w:rsidRPr="00222FA8">
              <w:rPr>
                <w:sz w:val="20"/>
                <w:szCs w:val="20"/>
              </w:rPr>
              <w:t>Килограмм</w:t>
            </w:r>
          </w:p>
        </w:tc>
        <w:tc>
          <w:tcPr>
            <w:tcW w:w="997" w:type="dxa"/>
            <w:vMerge w:val="restart"/>
            <w:vAlign w:val="center"/>
          </w:tcPr>
          <w:p w:rsidR="00E546BE" w:rsidRPr="00860F5E" w:rsidRDefault="002A6F4E" w:rsidP="00860F5E">
            <w:pPr>
              <w:jc w:val="center"/>
              <w:rPr>
                <w:sz w:val="20"/>
                <w:szCs w:val="20"/>
              </w:rPr>
            </w:pPr>
            <w:r>
              <w:rPr>
                <w:sz w:val="20"/>
                <w:szCs w:val="20"/>
              </w:rPr>
              <w:t>500</w:t>
            </w:r>
          </w:p>
        </w:tc>
      </w:tr>
      <w:tr w:rsidR="00E546BE" w:rsidRPr="00860F5E" w:rsidTr="009C157D">
        <w:trPr>
          <w:trHeight w:val="138"/>
        </w:trPr>
        <w:tc>
          <w:tcPr>
            <w:tcW w:w="553" w:type="dxa"/>
            <w:vMerge/>
            <w:shd w:val="clear" w:color="auto" w:fill="auto"/>
            <w:vAlign w:val="center"/>
          </w:tcPr>
          <w:p w:rsidR="00E546BE" w:rsidRPr="00860F5E" w:rsidRDefault="00E546BE" w:rsidP="00860F5E">
            <w:pPr>
              <w:jc w:val="center"/>
              <w:rPr>
                <w:sz w:val="20"/>
                <w:szCs w:val="20"/>
              </w:rPr>
            </w:pPr>
          </w:p>
        </w:tc>
        <w:tc>
          <w:tcPr>
            <w:tcW w:w="1115" w:type="dxa"/>
            <w:vMerge/>
            <w:vAlign w:val="center"/>
          </w:tcPr>
          <w:p w:rsidR="00E546BE" w:rsidRPr="00E546BE" w:rsidRDefault="00E546BE" w:rsidP="00860F5E">
            <w:pPr>
              <w:jc w:val="center"/>
              <w:rPr>
                <w:sz w:val="20"/>
                <w:szCs w:val="20"/>
              </w:rPr>
            </w:pPr>
          </w:p>
        </w:tc>
        <w:tc>
          <w:tcPr>
            <w:tcW w:w="1867" w:type="dxa"/>
            <w:shd w:val="clear" w:color="auto" w:fill="auto"/>
            <w:vAlign w:val="center"/>
          </w:tcPr>
          <w:p w:rsidR="00E546BE" w:rsidRPr="00E546BE" w:rsidRDefault="00E546BE" w:rsidP="00860F5E">
            <w:pPr>
              <w:jc w:val="center"/>
              <w:rPr>
                <w:sz w:val="20"/>
                <w:szCs w:val="20"/>
              </w:rPr>
            </w:pPr>
            <w:r w:rsidRPr="00E546BE">
              <w:rPr>
                <w:sz w:val="20"/>
                <w:szCs w:val="20"/>
              </w:rPr>
              <w:t>Вид сырья</w:t>
            </w:r>
          </w:p>
        </w:tc>
        <w:tc>
          <w:tcPr>
            <w:tcW w:w="1251" w:type="dxa"/>
            <w:shd w:val="clear" w:color="auto" w:fill="auto"/>
            <w:vAlign w:val="center"/>
          </w:tcPr>
          <w:p w:rsidR="00E546BE" w:rsidRPr="00A90752" w:rsidRDefault="00E546BE" w:rsidP="00860F5E">
            <w:pPr>
              <w:jc w:val="center"/>
              <w:rPr>
                <w:sz w:val="20"/>
                <w:szCs w:val="20"/>
              </w:rPr>
            </w:pPr>
            <w:r w:rsidRPr="00E546BE">
              <w:rPr>
                <w:sz w:val="20"/>
                <w:szCs w:val="20"/>
              </w:rPr>
              <w:t>Пшеничная мука</w:t>
            </w:r>
          </w:p>
        </w:tc>
        <w:tc>
          <w:tcPr>
            <w:tcW w:w="1340" w:type="dxa"/>
            <w:vAlign w:val="center"/>
          </w:tcPr>
          <w:p w:rsidR="00E546BE" w:rsidRDefault="00E546BE" w:rsidP="00860F5E">
            <w:pPr>
              <w:jc w:val="center"/>
              <w:rPr>
                <w:sz w:val="20"/>
                <w:szCs w:val="20"/>
                <w:shd w:val="clear" w:color="auto" w:fill="FFFFFF"/>
              </w:rPr>
            </w:pPr>
            <w:r>
              <w:rPr>
                <w:sz w:val="20"/>
                <w:szCs w:val="20"/>
                <w:shd w:val="clear" w:color="auto" w:fill="FFFFFF"/>
              </w:rPr>
              <w:t>-</w:t>
            </w:r>
          </w:p>
        </w:tc>
        <w:tc>
          <w:tcPr>
            <w:tcW w:w="2629" w:type="dxa"/>
            <w:vAlign w:val="center"/>
          </w:tcPr>
          <w:p w:rsidR="00E546BE" w:rsidRPr="00A90752" w:rsidRDefault="00E546BE" w:rsidP="00860F5E">
            <w:pPr>
              <w:jc w:val="center"/>
              <w:rPr>
                <w:i/>
                <w:sz w:val="20"/>
                <w:szCs w:val="20"/>
                <w:shd w:val="clear" w:color="auto" w:fill="FFFFFF"/>
              </w:rPr>
            </w:pPr>
            <w:r w:rsidRPr="00A90752">
              <w:rPr>
                <w:i/>
                <w:sz w:val="20"/>
                <w:szCs w:val="20"/>
                <w:shd w:val="clear" w:color="auto" w:fill="FFFFFF"/>
              </w:rPr>
              <w:t>Значение характеристики не может изменяться участником закупки</w:t>
            </w:r>
          </w:p>
        </w:tc>
        <w:tc>
          <w:tcPr>
            <w:tcW w:w="1297" w:type="dxa"/>
            <w:vMerge/>
            <w:shd w:val="clear" w:color="auto" w:fill="auto"/>
            <w:vAlign w:val="center"/>
          </w:tcPr>
          <w:p w:rsidR="00E546BE" w:rsidRPr="00222FA8" w:rsidRDefault="00E546BE" w:rsidP="00860F5E">
            <w:pPr>
              <w:jc w:val="center"/>
              <w:rPr>
                <w:sz w:val="20"/>
                <w:szCs w:val="20"/>
              </w:rPr>
            </w:pPr>
          </w:p>
        </w:tc>
        <w:tc>
          <w:tcPr>
            <w:tcW w:w="997" w:type="dxa"/>
            <w:vMerge/>
            <w:vAlign w:val="center"/>
          </w:tcPr>
          <w:p w:rsidR="00E546BE" w:rsidRPr="00860F5E" w:rsidRDefault="00E546BE" w:rsidP="00860F5E">
            <w:pPr>
              <w:jc w:val="center"/>
              <w:rPr>
                <w:sz w:val="20"/>
                <w:szCs w:val="20"/>
              </w:rPr>
            </w:pPr>
          </w:p>
        </w:tc>
      </w:tr>
      <w:tr w:rsidR="00E546BE" w:rsidRPr="00860F5E" w:rsidTr="009C157D">
        <w:trPr>
          <w:trHeight w:val="138"/>
        </w:trPr>
        <w:tc>
          <w:tcPr>
            <w:tcW w:w="553" w:type="dxa"/>
            <w:vMerge/>
            <w:shd w:val="clear" w:color="auto" w:fill="auto"/>
            <w:vAlign w:val="center"/>
          </w:tcPr>
          <w:p w:rsidR="00E546BE" w:rsidRPr="00860F5E" w:rsidRDefault="00E546BE" w:rsidP="00860F5E">
            <w:pPr>
              <w:jc w:val="center"/>
              <w:rPr>
                <w:sz w:val="20"/>
                <w:szCs w:val="20"/>
              </w:rPr>
            </w:pPr>
          </w:p>
        </w:tc>
        <w:tc>
          <w:tcPr>
            <w:tcW w:w="1115" w:type="dxa"/>
            <w:vMerge/>
            <w:vAlign w:val="center"/>
          </w:tcPr>
          <w:p w:rsidR="00E546BE" w:rsidRPr="00E546BE" w:rsidRDefault="00E546BE" w:rsidP="00860F5E">
            <w:pPr>
              <w:jc w:val="center"/>
              <w:rPr>
                <w:sz w:val="20"/>
                <w:szCs w:val="20"/>
              </w:rPr>
            </w:pPr>
          </w:p>
        </w:tc>
        <w:tc>
          <w:tcPr>
            <w:tcW w:w="1867" w:type="dxa"/>
            <w:shd w:val="clear" w:color="auto" w:fill="auto"/>
            <w:vAlign w:val="center"/>
          </w:tcPr>
          <w:p w:rsidR="00E546BE" w:rsidRPr="00E546BE" w:rsidRDefault="00E546BE" w:rsidP="00860F5E">
            <w:pPr>
              <w:jc w:val="center"/>
              <w:rPr>
                <w:sz w:val="20"/>
                <w:szCs w:val="20"/>
              </w:rPr>
            </w:pPr>
            <w:r w:rsidRPr="00E546BE">
              <w:rPr>
                <w:sz w:val="20"/>
                <w:szCs w:val="20"/>
              </w:rPr>
              <w:t>Группа макаронных изделий из пшеничной муки</w:t>
            </w:r>
          </w:p>
        </w:tc>
        <w:tc>
          <w:tcPr>
            <w:tcW w:w="1251" w:type="dxa"/>
            <w:shd w:val="clear" w:color="auto" w:fill="auto"/>
            <w:vAlign w:val="center"/>
          </w:tcPr>
          <w:p w:rsidR="00E546BE" w:rsidRPr="00A90752" w:rsidRDefault="00E546BE" w:rsidP="00860F5E">
            <w:pPr>
              <w:jc w:val="center"/>
              <w:rPr>
                <w:sz w:val="20"/>
                <w:szCs w:val="20"/>
              </w:rPr>
            </w:pPr>
            <w:r>
              <w:rPr>
                <w:sz w:val="20"/>
                <w:szCs w:val="20"/>
              </w:rPr>
              <w:t>А</w:t>
            </w:r>
          </w:p>
        </w:tc>
        <w:tc>
          <w:tcPr>
            <w:tcW w:w="1340" w:type="dxa"/>
            <w:vAlign w:val="center"/>
          </w:tcPr>
          <w:p w:rsidR="00E546BE" w:rsidRDefault="00E546BE" w:rsidP="00860F5E">
            <w:pPr>
              <w:jc w:val="center"/>
              <w:rPr>
                <w:sz w:val="20"/>
                <w:szCs w:val="20"/>
                <w:shd w:val="clear" w:color="auto" w:fill="FFFFFF"/>
              </w:rPr>
            </w:pPr>
            <w:r>
              <w:rPr>
                <w:sz w:val="20"/>
                <w:szCs w:val="20"/>
                <w:shd w:val="clear" w:color="auto" w:fill="FFFFFF"/>
              </w:rPr>
              <w:t>-</w:t>
            </w:r>
          </w:p>
        </w:tc>
        <w:tc>
          <w:tcPr>
            <w:tcW w:w="2629" w:type="dxa"/>
            <w:vAlign w:val="center"/>
          </w:tcPr>
          <w:p w:rsidR="00E546BE" w:rsidRPr="00A90752" w:rsidRDefault="00E546BE" w:rsidP="00860F5E">
            <w:pPr>
              <w:jc w:val="center"/>
              <w:rPr>
                <w:i/>
                <w:sz w:val="20"/>
                <w:szCs w:val="20"/>
                <w:shd w:val="clear" w:color="auto" w:fill="FFFFFF"/>
              </w:rPr>
            </w:pPr>
            <w:r w:rsidRPr="00A90752">
              <w:rPr>
                <w:i/>
                <w:sz w:val="20"/>
                <w:szCs w:val="20"/>
                <w:shd w:val="clear" w:color="auto" w:fill="FFFFFF"/>
              </w:rPr>
              <w:t>Значение характеристики не может изменяться участником закупки</w:t>
            </w:r>
          </w:p>
        </w:tc>
        <w:tc>
          <w:tcPr>
            <w:tcW w:w="1297" w:type="dxa"/>
            <w:vMerge/>
            <w:shd w:val="clear" w:color="auto" w:fill="auto"/>
            <w:vAlign w:val="center"/>
          </w:tcPr>
          <w:p w:rsidR="00E546BE" w:rsidRPr="00222FA8" w:rsidRDefault="00E546BE" w:rsidP="00860F5E">
            <w:pPr>
              <w:jc w:val="center"/>
              <w:rPr>
                <w:sz w:val="20"/>
                <w:szCs w:val="20"/>
              </w:rPr>
            </w:pPr>
          </w:p>
        </w:tc>
        <w:tc>
          <w:tcPr>
            <w:tcW w:w="997" w:type="dxa"/>
            <w:vMerge/>
            <w:vAlign w:val="center"/>
          </w:tcPr>
          <w:p w:rsidR="00E546BE" w:rsidRPr="00860F5E" w:rsidRDefault="00E546BE" w:rsidP="00860F5E">
            <w:pPr>
              <w:jc w:val="center"/>
              <w:rPr>
                <w:sz w:val="20"/>
                <w:szCs w:val="20"/>
              </w:rPr>
            </w:pPr>
          </w:p>
        </w:tc>
      </w:tr>
      <w:tr w:rsidR="00E546BE" w:rsidRPr="00860F5E" w:rsidTr="009C157D">
        <w:trPr>
          <w:trHeight w:val="138"/>
        </w:trPr>
        <w:tc>
          <w:tcPr>
            <w:tcW w:w="553" w:type="dxa"/>
            <w:vMerge/>
            <w:shd w:val="clear" w:color="auto" w:fill="auto"/>
            <w:vAlign w:val="center"/>
          </w:tcPr>
          <w:p w:rsidR="00E546BE" w:rsidRPr="00860F5E" w:rsidRDefault="00E546BE" w:rsidP="00860F5E">
            <w:pPr>
              <w:jc w:val="center"/>
              <w:rPr>
                <w:sz w:val="20"/>
                <w:szCs w:val="20"/>
              </w:rPr>
            </w:pPr>
          </w:p>
        </w:tc>
        <w:tc>
          <w:tcPr>
            <w:tcW w:w="1115" w:type="dxa"/>
            <w:vMerge/>
            <w:vAlign w:val="center"/>
          </w:tcPr>
          <w:p w:rsidR="00E546BE" w:rsidRPr="00E546BE" w:rsidRDefault="00E546BE" w:rsidP="00860F5E">
            <w:pPr>
              <w:jc w:val="center"/>
              <w:rPr>
                <w:sz w:val="20"/>
                <w:szCs w:val="20"/>
              </w:rPr>
            </w:pPr>
          </w:p>
        </w:tc>
        <w:tc>
          <w:tcPr>
            <w:tcW w:w="1867" w:type="dxa"/>
            <w:shd w:val="clear" w:color="auto" w:fill="auto"/>
            <w:vAlign w:val="center"/>
          </w:tcPr>
          <w:p w:rsidR="00E546BE" w:rsidRPr="00E546BE" w:rsidRDefault="00E546BE" w:rsidP="00860F5E">
            <w:pPr>
              <w:jc w:val="center"/>
              <w:rPr>
                <w:sz w:val="20"/>
                <w:szCs w:val="20"/>
              </w:rPr>
            </w:pPr>
            <w:r w:rsidRPr="00E546BE">
              <w:rPr>
                <w:sz w:val="20"/>
                <w:szCs w:val="20"/>
              </w:rPr>
              <w:t xml:space="preserve">Сорт макаронных изделий из </w:t>
            </w:r>
            <w:r w:rsidRPr="00E546BE">
              <w:rPr>
                <w:sz w:val="20"/>
                <w:szCs w:val="20"/>
              </w:rPr>
              <w:lastRenderedPageBreak/>
              <w:t>пшеничной муки</w:t>
            </w:r>
          </w:p>
        </w:tc>
        <w:tc>
          <w:tcPr>
            <w:tcW w:w="1251" w:type="dxa"/>
            <w:shd w:val="clear" w:color="auto" w:fill="auto"/>
            <w:vAlign w:val="center"/>
          </w:tcPr>
          <w:p w:rsidR="00E546BE" w:rsidRPr="00A90752" w:rsidRDefault="00E546BE" w:rsidP="00860F5E">
            <w:pPr>
              <w:jc w:val="center"/>
              <w:rPr>
                <w:sz w:val="20"/>
                <w:szCs w:val="20"/>
              </w:rPr>
            </w:pPr>
            <w:r w:rsidRPr="00E546BE">
              <w:rPr>
                <w:sz w:val="20"/>
                <w:szCs w:val="20"/>
              </w:rPr>
              <w:lastRenderedPageBreak/>
              <w:t>Высший</w:t>
            </w:r>
          </w:p>
        </w:tc>
        <w:tc>
          <w:tcPr>
            <w:tcW w:w="1340" w:type="dxa"/>
            <w:vAlign w:val="center"/>
          </w:tcPr>
          <w:p w:rsidR="00E546BE" w:rsidRDefault="00E546BE" w:rsidP="00860F5E">
            <w:pPr>
              <w:jc w:val="center"/>
              <w:rPr>
                <w:sz w:val="20"/>
                <w:szCs w:val="20"/>
                <w:shd w:val="clear" w:color="auto" w:fill="FFFFFF"/>
              </w:rPr>
            </w:pPr>
            <w:r>
              <w:rPr>
                <w:sz w:val="20"/>
                <w:szCs w:val="20"/>
                <w:shd w:val="clear" w:color="auto" w:fill="FFFFFF"/>
              </w:rPr>
              <w:t>-</w:t>
            </w:r>
          </w:p>
        </w:tc>
        <w:tc>
          <w:tcPr>
            <w:tcW w:w="2629" w:type="dxa"/>
            <w:vAlign w:val="center"/>
          </w:tcPr>
          <w:p w:rsidR="00E546BE" w:rsidRPr="00A90752" w:rsidRDefault="00E546BE" w:rsidP="00860F5E">
            <w:pPr>
              <w:jc w:val="center"/>
              <w:rPr>
                <w:i/>
                <w:sz w:val="20"/>
                <w:szCs w:val="20"/>
                <w:shd w:val="clear" w:color="auto" w:fill="FFFFFF"/>
              </w:rPr>
            </w:pPr>
            <w:r w:rsidRPr="00A90752">
              <w:rPr>
                <w:i/>
                <w:sz w:val="20"/>
                <w:szCs w:val="20"/>
                <w:shd w:val="clear" w:color="auto" w:fill="FFFFFF"/>
              </w:rPr>
              <w:t xml:space="preserve">Значение характеристики не может изменяться </w:t>
            </w:r>
            <w:r w:rsidRPr="00A90752">
              <w:rPr>
                <w:i/>
                <w:sz w:val="20"/>
                <w:szCs w:val="20"/>
                <w:shd w:val="clear" w:color="auto" w:fill="FFFFFF"/>
              </w:rPr>
              <w:lastRenderedPageBreak/>
              <w:t>участником закупки</w:t>
            </w:r>
          </w:p>
        </w:tc>
        <w:tc>
          <w:tcPr>
            <w:tcW w:w="1297" w:type="dxa"/>
            <w:vMerge/>
            <w:shd w:val="clear" w:color="auto" w:fill="auto"/>
            <w:vAlign w:val="center"/>
          </w:tcPr>
          <w:p w:rsidR="00E546BE" w:rsidRPr="00222FA8" w:rsidRDefault="00E546BE" w:rsidP="00860F5E">
            <w:pPr>
              <w:jc w:val="center"/>
              <w:rPr>
                <w:sz w:val="20"/>
                <w:szCs w:val="20"/>
              </w:rPr>
            </w:pPr>
          </w:p>
        </w:tc>
        <w:tc>
          <w:tcPr>
            <w:tcW w:w="997" w:type="dxa"/>
            <w:vMerge/>
            <w:vAlign w:val="center"/>
          </w:tcPr>
          <w:p w:rsidR="00E546BE" w:rsidRPr="00860F5E" w:rsidRDefault="00E546BE" w:rsidP="00860F5E">
            <w:pPr>
              <w:jc w:val="center"/>
              <w:rPr>
                <w:sz w:val="20"/>
                <w:szCs w:val="20"/>
              </w:rPr>
            </w:pPr>
          </w:p>
        </w:tc>
      </w:tr>
      <w:tr w:rsidR="009A63E2" w:rsidRPr="00860F5E" w:rsidTr="009A63E2">
        <w:trPr>
          <w:trHeight w:val="138"/>
        </w:trPr>
        <w:tc>
          <w:tcPr>
            <w:tcW w:w="55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9A63E2" w:rsidRPr="00860F5E" w:rsidRDefault="009A63E2" w:rsidP="009A63E2">
            <w:pPr>
              <w:jc w:val="center"/>
              <w:rPr>
                <w:sz w:val="20"/>
                <w:szCs w:val="20"/>
              </w:rPr>
            </w:pPr>
            <w:r>
              <w:rPr>
                <w:sz w:val="20"/>
                <w:szCs w:val="20"/>
              </w:rPr>
              <w:lastRenderedPageBreak/>
              <w:t>4.</w:t>
            </w:r>
          </w:p>
        </w:tc>
        <w:tc>
          <w:tcPr>
            <w:tcW w:w="1115" w:type="dxa"/>
            <w:vMerge w:val="restart"/>
            <w:tcBorders>
              <w:top w:val="single" w:sz="4" w:space="0" w:color="auto"/>
              <w:left w:val="single" w:sz="4" w:space="0" w:color="auto"/>
              <w:bottom w:val="single" w:sz="4" w:space="0" w:color="auto"/>
              <w:right w:val="single" w:sz="4" w:space="0" w:color="auto"/>
            </w:tcBorders>
            <w:vAlign w:val="center"/>
          </w:tcPr>
          <w:p w:rsidR="009A63E2" w:rsidRPr="00860F5E" w:rsidRDefault="00B72A8C" w:rsidP="009A63E2">
            <w:pPr>
              <w:jc w:val="center"/>
              <w:rPr>
                <w:sz w:val="20"/>
                <w:szCs w:val="20"/>
              </w:rPr>
            </w:pPr>
            <w:r w:rsidRPr="00B72A8C">
              <w:rPr>
                <w:sz w:val="20"/>
                <w:szCs w:val="20"/>
              </w:rPr>
              <w:t>Какао-порошок</w:t>
            </w:r>
          </w:p>
        </w:tc>
        <w:tc>
          <w:tcPr>
            <w:tcW w:w="1867" w:type="dxa"/>
            <w:tcBorders>
              <w:left w:val="single" w:sz="4" w:space="0" w:color="auto"/>
            </w:tcBorders>
            <w:shd w:val="clear" w:color="auto" w:fill="auto"/>
            <w:vAlign w:val="center"/>
          </w:tcPr>
          <w:p w:rsidR="009A63E2" w:rsidRPr="00A90752" w:rsidRDefault="00B72A8C" w:rsidP="009A63E2">
            <w:pPr>
              <w:jc w:val="center"/>
              <w:rPr>
                <w:sz w:val="20"/>
                <w:szCs w:val="20"/>
              </w:rPr>
            </w:pPr>
            <w:r w:rsidRPr="00B72A8C">
              <w:rPr>
                <w:sz w:val="20"/>
                <w:szCs w:val="20"/>
              </w:rPr>
              <w:t>Наличие в составе сахара или других подслащивающих веществ</w:t>
            </w:r>
          </w:p>
        </w:tc>
        <w:tc>
          <w:tcPr>
            <w:tcW w:w="1251" w:type="dxa"/>
            <w:shd w:val="clear" w:color="auto" w:fill="auto"/>
            <w:vAlign w:val="center"/>
          </w:tcPr>
          <w:p w:rsidR="009A63E2" w:rsidRPr="00A90752" w:rsidRDefault="00B72A8C" w:rsidP="009A63E2">
            <w:pPr>
              <w:jc w:val="center"/>
              <w:rPr>
                <w:sz w:val="20"/>
                <w:szCs w:val="20"/>
              </w:rPr>
            </w:pPr>
            <w:r w:rsidRPr="00B72A8C">
              <w:rPr>
                <w:sz w:val="20"/>
                <w:szCs w:val="20"/>
              </w:rPr>
              <w:t>Нет</w:t>
            </w:r>
          </w:p>
        </w:tc>
        <w:tc>
          <w:tcPr>
            <w:tcW w:w="1340" w:type="dxa"/>
            <w:vAlign w:val="center"/>
          </w:tcPr>
          <w:p w:rsidR="009A63E2" w:rsidRPr="00A90752" w:rsidRDefault="00C32260" w:rsidP="009A63E2">
            <w:pPr>
              <w:jc w:val="center"/>
              <w:rPr>
                <w:sz w:val="20"/>
                <w:szCs w:val="20"/>
                <w:shd w:val="clear" w:color="auto" w:fill="FFFFFF"/>
              </w:rPr>
            </w:pPr>
            <w:r>
              <w:rPr>
                <w:sz w:val="20"/>
                <w:szCs w:val="20"/>
                <w:shd w:val="clear" w:color="auto" w:fill="FFFFFF"/>
              </w:rPr>
              <w:t>-</w:t>
            </w:r>
          </w:p>
        </w:tc>
        <w:tc>
          <w:tcPr>
            <w:tcW w:w="2629" w:type="dxa"/>
            <w:vAlign w:val="center"/>
          </w:tcPr>
          <w:p w:rsidR="009A63E2" w:rsidRPr="00A90752" w:rsidRDefault="009A63E2" w:rsidP="009A63E2">
            <w:pPr>
              <w:jc w:val="center"/>
              <w:rPr>
                <w:i/>
                <w:sz w:val="20"/>
                <w:szCs w:val="20"/>
                <w:shd w:val="clear" w:color="auto" w:fill="FFFFFF"/>
              </w:rPr>
            </w:pPr>
            <w:r w:rsidRPr="00A90752">
              <w:rPr>
                <w:i/>
                <w:sz w:val="20"/>
                <w:szCs w:val="20"/>
                <w:shd w:val="clear" w:color="auto" w:fill="FFFFFF"/>
              </w:rPr>
              <w:t>Значение характеристики не может изменяться участником закупки</w:t>
            </w:r>
          </w:p>
        </w:tc>
        <w:tc>
          <w:tcPr>
            <w:tcW w:w="1297" w:type="dxa"/>
            <w:vMerge w:val="restart"/>
            <w:shd w:val="clear" w:color="auto" w:fill="auto"/>
            <w:vAlign w:val="center"/>
          </w:tcPr>
          <w:p w:rsidR="009A63E2" w:rsidRPr="00860F5E" w:rsidRDefault="00C32260" w:rsidP="009A63E2">
            <w:pPr>
              <w:jc w:val="center"/>
              <w:rPr>
                <w:sz w:val="20"/>
                <w:szCs w:val="20"/>
              </w:rPr>
            </w:pPr>
            <w:r w:rsidRPr="00C32260">
              <w:rPr>
                <w:sz w:val="20"/>
                <w:szCs w:val="20"/>
                <w:shd w:val="clear" w:color="auto" w:fill="FFFFFF"/>
              </w:rPr>
              <w:t>Килограмм</w:t>
            </w:r>
          </w:p>
        </w:tc>
        <w:tc>
          <w:tcPr>
            <w:tcW w:w="997" w:type="dxa"/>
            <w:vMerge w:val="restart"/>
            <w:vAlign w:val="center"/>
          </w:tcPr>
          <w:p w:rsidR="009A63E2" w:rsidRPr="00860F5E" w:rsidRDefault="002A6F4E" w:rsidP="009A63E2">
            <w:pPr>
              <w:jc w:val="center"/>
              <w:rPr>
                <w:sz w:val="20"/>
                <w:szCs w:val="20"/>
              </w:rPr>
            </w:pPr>
            <w:r>
              <w:rPr>
                <w:sz w:val="20"/>
                <w:szCs w:val="20"/>
              </w:rPr>
              <w:t>50</w:t>
            </w:r>
          </w:p>
        </w:tc>
      </w:tr>
      <w:tr w:rsidR="009A63E2" w:rsidRPr="00860F5E" w:rsidTr="009A63E2">
        <w:trPr>
          <w:trHeight w:val="138"/>
        </w:trPr>
        <w:tc>
          <w:tcPr>
            <w:tcW w:w="553" w:type="dxa"/>
            <w:vMerge/>
            <w:tcBorders>
              <w:top w:val="single" w:sz="4" w:space="0" w:color="auto"/>
              <w:left w:val="single" w:sz="4" w:space="0" w:color="auto"/>
              <w:bottom w:val="single" w:sz="4" w:space="0" w:color="auto"/>
              <w:right w:val="single" w:sz="4" w:space="0" w:color="auto"/>
            </w:tcBorders>
            <w:shd w:val="clear" w:color="auto" w:fill="auto"/>
            <w:vAlign w:val="center"/>
          </w:tcPr>
          <w:p w:rsidR="009A63E2" w:rsidRPr="00860F5E" w:rsidRDefault="009A63E2" w:rsidP="00860F5E">
            <w:pPr>
              <w:jc w:val="center"/>
              <w:rPr>
                <w:sz w:val="20"/>
                <w:szCs w:val="20"/>
              </w:rPr>
            </w:pPr>
          </w:p>
        </w:tc>
        <w:tc>
          <w:tcPr>
            <w:tcW w:w="1115" w:type="dxa"/>
            <w:vMerge/>
            <w:tcBorders>
              <w:top w:val="single" w:sz="4" w:space="0" w:color="auto"/>
              <w:left w:val="single" w:sz="4" w:space="0" w:color="auto"/>
              <w:bottom w:val="single" w:sz="4" w:space="0" w:color="auto"/>
              <w:right w:val="single" w:sz="4" w:space="0" w:color="auto"/>
            </w:tcBorders>
            <w:vAlign w:val="center"/>
          </w:tcPr>
          <w:p w:rsidR="009A63E2" w:rsidRPr="00860F5E" w:rsidRDefault="009A63E2" w:rsidP="00860F5E">
            <w:pPr>
              <w:jc w:val="center"/>
              <w:rPr>
                <w:sz w:val="20"/>
                <w:szCs w:val="20"/>
              </w:rPr>
            </w:pPr>
          </w:p>
        </w:tc>
        <w:tc>
          <w:tcPr>
            <w:tcW w:w="1867" w:type="dxa"/>
            <w:tcBorders>
              <w:left w:val="single" w:sz="4" w:space="0" w:color="auto"/>
            </w:tcBorders>
            <w:shd w:val="clear" w:color="auto" w:fill="auto"/>
            <w:vAlign w:val="center"/>
          </w:tcPr>
          <w:p w:rsidR="009A63E2" w:rsidRPr="009A63E2" w:rsidRDefault="00B72A8C" w:rsidP="00860F5E">
            <w:pPr>
              <w:jc w:val="center"/>
              <w:rPr>
                <w:sz w:val="20"/>
                <w:szCs w:val="20"/>
              </w:rPr>
            </w:pPr>
            <w:r w:rsidRPr="00B72A8C">
              <w:rPr>
                <w:sz w:val="20"/>
                <w:szCs w:val="20"/>
              </w:rPr>
              <w:t>Тип какао-порошка</w:t>
            </w:r>
          </w:p>
        </w:tc>
        <w:tc>
          <w:tcPr>
            <w:tcW w:w="1251" w:type="dxa"/>
            <w:shd w:val="clear" w:color="auto" w:fill="auto"/>
            <w:vAlign w:val="center"/>
          </w:tcPr>
          <w:p w:rsidR="009A63E2" w:rsidRPr="009A63E2" w:rsidRDefault="00B72A8C" w:rsidP="00860F5E">
            <w:pPr>
              <w:jc w:val="center"/>
              <w:rPr>
                <w:sz w:val="20"/>
                <w:szCs w:val="20"/>
              </w:rPr>
            </w:pPr>
            <w:r w:rsidRPr="00B72A8C">
              <w:rPr>
                <w:sz w:val="20"/>
                <w:szCs w:val="20"/>
              </w:rPr>
              <w:t>Какао-порошок</w:t>
            </w:r>
          </w:p>
        </w:tc>
        <w:tc>
          <w:tcPr>
            <w:tcW w:w="1340" w:type="dxa"/>
            <w:vAlign w:val="center"/>
          </w:tcPr>
          <w:p w:rsidR="009A63E2" w:rsidRPr="00A90752" w:rsidRDefault="00C32260" w:rsidP="00860F5E">
            <w:pPr>
              <w:jc w:val="center"/>
              <w:rPr>
                <w:sz w:val="20"/>
                <w:szCs w:val="20"/>
                <w:shd w:val="clear" w:color="auto" w:fill="FFFFFF"/>
              </w:rPr>
            </w:pPr>
            <w:r>
              <w:rPr>
                <w:sz w:val="20"/>
                <w:szCs w:val="20"/>
                <w:shd w:val="clear" w:color="auto" w:fill="FFFFFF"/>
              </w:rPr>
              <w:t>-</w:t>
            </w:r>
          </w:p>
        </w:tc>
        <w:tc>
          <w:tcPr>
            <w:tcW w:w="2629" w:type="dxa"/>
            <w:vAlign w:val="center"/>
          </w:tcPr>
          <w:p w:rsidR="009A63E2" w:rsidRPr="00A90752" w:rsidRDefault="009037A8" w:rsidP="00860F5E">
            <w:pPr>
              <w:jc w:val="center"/>
              <w:rPr>
                <w:i/>
                <w:sz w:val="20"/>
                <w:szCs w:val="20"/>
                <w:shd w:val="clear" w:color="auto" w:fill="FFFFFF"/>
              </w:rPr>
            </w:pPr>
            <w:r w:rsidRPr="009037A8">
              <w:rPr>
                <w:i/>
                <w:iCs/>
                <w:sz w:val="20"/>
                <w:szCs w:val="20"/>
              </w:rPr>
              <w:t>Значение характеристики не может изменяться участником закупки</w:t>
            </w:r>
          </w:p>
        </w:tc>
        <w:tc>
          <w:tcPr>
            <w:tcW w:w="1297" w:type="dxa"/>
            <w:vMerge/>
            <w:shd w:val="clear" w:color="auto" w:fill="auto"/>
            <w:vAlign w:val="center"/>
          </w:tcPr>
          <w:p w:rsidR="009A63E2" w:rsidRPr="00860F5E" w:rsidRDefault="009A63E2" w:rsidP="00860F5E">
            <w:pPr>
              <w:jc w:val="center"/>
              <w:rPr>
                <w:sz w:val="20"/>
                <w:szCs w:val="20"/>
              </w:rPr>
            </w:pPr>
          </w:p>
        </w:tc>
        <w:tc>
          <w:tcPr>
            <w:tcW w:w="997" w:type="dxa"/>
            <w:vMerge/>
            <w:vAlign w:val="center"/>
          </w:tcPr>
          <w:p w:rsidR="009A63E2" w:rsidRPr="00860F5E" w:rsidRDefault="009A63E2" w:rsidP="00860F5E">
            <w:pPr>
              <w:jc w:val="center"/>
              <w:rPr>
                <w:sz w:val="20"/>
                <w:szCs w:val="20"/>
              </w:rPr>
            </w:pPr>
          </w:p>
        </w:tc>
      </w:tr>
      <w:tr w:rsidR="00A976F2" w:rsidRPr="00860F5E" w:rsidTr="00BD5C6F">
        <w:trPr>
          <w:trHeight w:val="138"/>
        </w:trPr>
        <w:tc>
          <w:tcPr>
            <w:tcW w:w="553" w:type="dxa"/>
            <w:tcBorders>
              <w:top w:val="single" w:sz="4" w:space="0" w:color="auto"/>
            </w:tcBorders>
            <w:shd w:val="clear" w:color="auto" w:fill="auto"/>
            <w:vAlign w:val="center"/>
          </w:tcPr>
          <w:p w:rsidR="00A976F2" w:rsidRPr="00860F5E" w:rsidRDefault="00A976F2" w:rsidP="00860F5E">
            <w:pPr>
              <w:jc w:val="center"/>
              <w:rPr>
                <w:sz w:val="20"/>
                <w:szCs w:val="20"/>
              </w:rPr>
            </w:pPr>
            <w:r>
              <w:rPr>
                <w:sz w:val="20"/>
                <w:szCs w:val="20"/>
              </w:rPr>
              <w:t>5.</w:t>
            </w:r>
          </w:p>
        </w:tc>
        <w:tc>
          <w:tcPr>
            <w:tcW w:w="1115" w:type="dxa"/>
            <w:tcBorders>
              <w:top w:val="single" w:sz="4" w:space="0" w:color="auto"/>
            </w:tcBorders>
            <w:vAlign w:val="center"/>
          </w:tcPr>
          <w:p w:rsidR="00A976F2" w:rsidRPr="00860F5E" w:rsidRDefault="00F424F3" w:rsidP="00860F5E">
            <w:pPr>
              <w:jc w:val="center"/>
              <w:rPr>
                <w:sz w:val="20"/>
                <w:szCs w:val="20"/>
              </w:rPr>
            </w:pPr>
            <w:r w:rsidRPr="00F424F3">
              <w:rPr>
                <w:sz w:val="20"/>
                <w:szCs w:val="20"/>
              </w:rPr>
              <w:t>Дрожжи хлебопекарные сушеные</w:t>
            </w:r>
          </w:p>
        </w:tc>
        <w:tc>
          <w:tcPr>
            <w:tcW w:w="1867" w:type="dxa"/>
            <w:shd w:val="clear" w:color="auto" w:fill="auto"/>
            <w:vAlign w:val="center"/>
          </w:tcPr>
          <w:p w:rsidR="00A976F2" w:rsidRPr="00A90752" w:rsidRDefault="00F424F3" w:rsidP="00860F5E">
            <w:pPr>
              <w:jc w:val="center"/>
              <w:rPr>
                <w:sz w:val="20"/>
                <w:szCs w:val="20"/>
              </w:rPr>
            </w:pPr>
            <w:r w:rsidRPr="00F424F3">
              <w:rPr>
                <w:sz w:val="20"/>
                <w:szCs w:val="20"/>
              </w:rPr>
              <w:t>Сорт</w:t>
            </w:r>
          </w:p>
        </w:tc>
        <w:tc>
          <w:tcPr>
            <w:tcW w:w="1251" w:type="dxa"/>
            <w:shd w:val="clear" w:color="auto" w:fill="auto"/>
            <w:vAlign w:val="center"/>
          </w:tcPr>
          <w:p w:rsidR="00A976F2" w:rsidRPr="00A90752" w:rsidRDefault="00F424F3" w:rsidP="00860F5E">
            <w:pPr>
              <w:jc w:val="center"/>
              <w:rPr>
                <w:sz w:val="20"/>
                <w:szCs w:val="20"/>
              </w:rPr>
            </w:pPr>
            <w:r w:rsidRPr="00F424F3">
              <w:rPr>
                <w:sz w:val="20"/>
                <w:szCs w:val="20"/>
              </w:rPr>
              <w:t>Высший</w:t>
            </w:r>
          </w:p>
        </w:tc>
        <w:tc>
          <w:tcPr>
            <w:tcW w:w="1340" w:type="dxa"/>
            <w:vAlign w:val="center"/>
          </w:tcPr>
          <w:p w:rsidR="00A976F2" w:rsidRPr="00A90752" w:rsidRDefault="00E53FCD" w:rsidP="00860F5E">
            <w:pPr>
              <w:jc w:val="center"/>
              <w:rPr>
                <w:sz w:val="20"/>
                <w:szCs w:val="20"/>
                <w:shd w:val="clear" w:color="auto" w:fill="FFFFFF"/>
              </w:rPr>
            </w:pPr>
            <w:r>
              <w:rPr>
                <w:sz w:val="20"/>
                <w:szCs w:val="20"/>
                <w:shd w:val="clear" w:color="auto" w:fill="FFFFFF"/>
              </w:rPr>
              <w:t>-</w:t>
            </w:r>
          </w:p>
        </w:tc>
        <w:tc>
          <w:tcPr>
            <w:tcW w:w="2629" w:type="dxa"/>
            <w:vAlign w:val="center"/>
          </w:tcPr>
          <w:p w:rsidR="00A976F2" w:rsidRPr="00A90752" w:rsidRDefault="00A976F2" w:rsidP="00860F5E">
            <w:pPr>
              <w:jc w:val="center"/>
              <w:rPr>
                <w:i/>
                <w:sz w:val="20"/>
                <w:szCs w:val="20"/>
                <w:shd w:val="clear" w:color="auto" w:fill="FFFFFF"/>
              </w:rPr>
            </w:pPr>
            <w:r w:rsidRPr="00A90752">
              <w:rPr>
                <w:i/>
                <w:sz w:val="20"/>
                <w:szCs w:val="20"/>
                <w:shd w:val="clear" w:color="auto" w:fill="FFFFFF"/>
              </w:rPr>
              <w:t>Значение характеристики не может изменяться участником закупки</w:t>
            </w:r>
          </w:p>
        </w:tc>
        <w:tc>
          <w:tcPr>
            <w:tcW w:w="1297" w:type="dxa"/>
            <w:shd w:val="clear" w:color="auto" w:fill="auto"/>
            <w:vAlign w:val="center"/>
          </w:tcPr>
          <w:p w:rsidR="00A976F2" w:rsidRPr="00860F5E" w:rsidRDefault="00A976F2" w:rsidP="00860F5E">
            <w:pPr>
              <w:jc w:val="center"/>
              <w:rPr>
                <w:sz w:val="20"/>
                <w:szCs w:val="20"/>
              </w:rPr>
            </w:pPr>
            <w:r w:rsidRPr="00222FA8">
              <w:rPr>
                <w:sz w:val="20"/>
                <w:szCs w:val="20"/>
              </w:rPr>
              <w:t>Килограмм</w:t>
            </w:r>
          </w:p>
        </w:tc>
        <w:tc>
          <w:tcPr>
            <w:tcW w:w="997" w:type="dxa"/>
            <w:vAlign w:val="center"/>
          </w:tcPr>
          <w:p w:rsidR="00A976F2" w:rsidRPr="00860F5E" w:rsidRDefault="002A6F4E" w:rsidP="00860F5E">
            <w:pPr>
              <w:jc w:val="center"/>
              <w:rPr>
                <w:sz w:val="20"/>
                <w:szCs w:val="20"/>
              </w:rPr>
            </w:pPr>
            <w:r>
              <w:rPr>
                <w:sz w:val="20"/>
                <w:szCs w:val="20"/>
              </w:rPr>
              <w:t>8</w:t>
            </w:r>
          </w:p>
        </w:tc>
      </w:tr>
      <w:tr w:rsidR="00D807F6" w:rsidRPr="00860F5E" w:rsidTr="00BD5C6F">
        <w:trPr>
          <w:trHeight w:val="138"/>
        </w:trPr>
        <w:tc>
          <w:tcPr>
            <w:tcW w:w="553" w:type="dxa"/>
            <w:shd w:val="clear" w:color="auto" w:fill="auto"/>
            <w:vAlign w:val="center"/>
          </w:tcPr>
          <w:p w:rsidR="00D807F6" w:rsidRPr="00860F5E" w:rsidRDefault="00CC1563" w:rsidP="00860F5E">
            <w:pPr>
              <w:jc w:val="center"/>
              <w:rPr>
                <w:sz w:val="20"/>
                <w:szCs w:val="20"/>
              </w:rPr>
            </w:pPr>
            <w:r>
              <w:rPr>
                <w:sz w:val="20"/>
                <w:szCs w:val="20"/>
              </w:rPr>
              <w:t>6.</w:t>
            </w:r>
          </w:p>
        </w:tc>
        <w:tc>
          <w:tcPr>
            <w:tcW w:w="1115" w:type="dxa"/>
            <w:vAlign w:val="center"/>
          </w:tcPr>
          <w:p w:rsidR="00D807F6" w:rsidRPr="00860F5E" w:rsidRDefault="00F424F3" w:rsidP="00860F5E">
            <w:pPr>
              <w:jc w:val="center"/>
              <w:rPr>
                <w:sz w:val="20"/>
                <w:szCs w:val="20"/>
              </w:rPr>
            </w:pPr>
            <w:r w:rsidRPr="00F424F3">
              <w:rPr>
                <w:sz w:val="20"/>
                <w:szCs w:val="20"/>
              </w:rPr>
              <w:t>Кофе растворимый</w:t>
            </w:r>
          </w:p>
        </w:tc>
        <w:tc>
          <w:tcPr>
            <w:tcW w:w="1867" w:type="dxa"/>
            <w:shd w:val="clear" w:color="auto" w:fill="auto"/>
            <w:vAlign w:val="center"/>
          </w:tcPr>
          <w:p w:rsidR="00D807F6" w:rsidRPr="00E53FCD" w:rsidRDefault="00F424F3" w:rsidP="00860F5E">
            <w:pPr>
              <w:jc w:val="center"/>
              <w:rPr>
                <w:sz w:val="20"/>
                <w:szCs w:val="20"/>
              </w:rPr>
            </w:pPr>
            <w:r w:rsidRPr="00F424F3">
              <w:rPr>
                <w:sz w:val="20"/>
                <w:szCs w:val="20"/>
              </w:rPr>
              <w:t>Вид кофе растворимого</w:t>
            </w:r>
          </w:p>
        </w:tc>
        <w:tc>
          <w:tcPr>
            <w:tcW w:w="1251" w:type="dxa"/>
            <w:shd w:val="clear" w:color="auto" w:fill="auto"/>
            <w:vAlign w:val="center"/>
          </w:tcPr>
          <w:p w:rsidR="00D807F6" w:rsidRPr="00E53FCD" w:rsidRDefault="00F424F3" w:rsidP="00860F5E">
            <w:pPr>
              <w:jc w:val="center"/>
              <w:rPr>
                <w:sz w:val="20"/>
                <w:szCs w:val="20"/>
              </w:rPr>
            </w:pPr>
            <w:r w:rsidRPr="00F424F3">
              <w:rPr>
                <w:sz w:val="20"/>
                <w:szCs w:val="20"/>
              </w:rPr>
              <w:t>Сублимированный</w:t>
            </w:r>
          </w:p>
        </w:tc>
        <w:tc>
          <w:tcPr>
            <w:tcW w:w="1340" w:type="dxa"/>
            <w:vAlign w:val="center"/>
          </w:tcPr>
          <w:p w:rsidR="00D807F6" w:rsidRDefault="00CC1563" w:rsidP="00860F5E">
            <w:pPr>
              <w:jc w:val="center"/>
              <w:rPr>
                <w:sz w:val="20"/>
                <w:szCs w:val="20"/>
                <w:shd w:val="clear" w:color="auto" w:fill="FFFFFF"/>
              </w:rPr>
            </w:pPr>
            <w:r>
              <w:rPr>
                <w:sz w:val="20"/>
                <w:szCs w:val="20"/>
                <w:shd w:val="clear" w:color="auto" w:fill="FFFFFF"/>
              </w:rPr>
              <w:t>-</w:t>
            </w:r>
          </w:p>
        </w:tc>
        <w:tc>
          <w:tcPr>
            <w:tcW w:w="2629" w:type="dxa"/>
            <w:vAlign w:val="center"/>
          </w:tcPr>
          <w:p w:rsidR="00D807F6" w:rsidRPr="00E53FCD" w:rsidRDefault="00CC1563" w:rsidP="00860F5E">
            <w:pPr>
              <w:jc w:val="center"/>
              <w:rPr>
                <w:i/>
                <w:sz w:val="20"/>
                <w:szCs w:val="20"/>
                <w:shd w:val="clear" w:color="auto" w:fill="FFFFFF"/>
              </w:rPr>
            </w:pPr>
            <w:r w:rsidRPr="00CC1563">
              <w:rPr>
                <w:i/>
                <w:sz w:val="20"/>
                <w:szCs w:val="20"/>
                <w:shd w:val="clear" w:color="auto" w:fill="FFFFFF"/>
              </w:rPr>
              <w:t>Значение характеристики не может изменяться участником закупки</w:t>
            </w:r>
          </w:p>
        </w:tc>
        <w:tc>
          <w:tcPr>
            <w:tcW w:w="1297" w:type="dxa"/>
            <w:shd w:val="clear" w:color="auto" w:fill="auto"/>
            <w:vAlign w:val="center"/>
          </w:tcPr>
          <w:p w:rsidR="00D807F6" w:rsidRPr="00860F5E" w:rsidRDefault="00CC1563" w:rsidP="00860F5E">
            <w:pPr>
              <w:jc w:val="center"/>
              <w:rPr>
                <w:sz w:val="20"/>
                <w:szCs w:val="20"/>
              </w:rPr>
            </w:pPr>
            <w:r w:rsidRPr="00CC1563">
              <w:rPr>
                <w:sz w:val="20"/>
                <w:szCs w:val="20"/>
              </w:rPr>
              <w:t>Килограмм</w:t>
            </w:r>
          </w:p>
        </w:tc>
        <w:tc>
          <w:tcPr>
            <w:tcW w:w="997" w:type="dxa"/>
            <w:vAlign w:val="center"/>
          </w:tcPr>
          <w:p w:rsidR="00D807F6" w:rsidRPr="00860F5E" w:rsidRDefault="002A6F4E" w:rsidP="00860F5E">
            <w:pPr>
              <w:jc w:val="center"/>
              <w:rPr>
                <w:sz w:val="20"/>
                <w:szCs w:val="20"/>
              </w:rPr>
            </w:pPr>
            <w:r>
              <w:rPr>
                <w:sz w:val="20"/>
                <w:szCs w:val="20"/>
              </w:rPr>
              <w:t>2</w:t>
            </w:r>
          </w:p>
        </w:tc>
      </w:tr>
      <w:tr w:rsidR="00CC1563" w:rsidRPr="00860F5E" w:rsidTr="00BD5C6F">
        <w:trPr>
          <w:trHeight w:val="138"/>
        </w:trPr>
        <w:tc>
          <w:tcPr>
            <w:tcW w:w="553" w:type="dxa"/>
            <w:shd w:val="clear" w:color="auto" w:fill="auto"/>
            <w:vAlign w:val="center"/>
          </w:tcPr>
          <w:p w:rsidR="00CC1563" w:rsidRPr="00860F5E" w:rsidRDefault="00CC1563" w:rsidP="00860F5E">
            <w:pPr>
              <w:jc w:val="center"/>
              <w:rPr>
                <w:sz w:val="20"/>
                <w:szCs w:val="20"/>
              </w:rPr>
            </w:pPr>
            <w:r>
              <w:rPr>
                <w:sz w:val="20"/>
                <w:szCs w:val="20"/>
              </w:rPr>
              <w:t>7.</w:t>
            </w:r>
          </w:p>
        </w:tc>
        <w:tc>
          <w:tcPr>
            <w:tcW w:w="1115" w:type="dxa"/>
            <w:vAlign w:val="center"/>
          </w:tcPr>
          <w:p w:rsidR="00CC1563" w:rsidRPr="00860F5E" w:rsidRDefault="00A14B63" w:rsidP="00860F5E">
            <w:pPr>
              <w:jc w:val="center"/>
              <w:rPr>
                <w:sz w:val="20"/>
                <w:szCs w:val="20"/>
              </w:rPr>
            </w:pPr>
            <w:r w:rsidRPr="00A14B63">
              <w:rPr>
                <w:sz w:val="20"/>
                <w:szCs w:val="20"/>
              </w:rPr>
              <w:t>Майонез</w:t>
            </w:r>
          </w:p>
        </w:tc>
        <w:tc>
          <w:tcPr>
            <w:tcW w:w="1867" w:type="dxa"/>
            <w:shd w:val="clear" w:color="auto" w:fill="auto"/>
            <w:vAlign w:val="center"/>
          </w:tcPr>
          <w:p w:rsidR="00CC1563" w:rsidRPr="00E53FCD" w:rsidRDefault="00A14B63" w:rsidP="00860F5E">
            <w:pPr>
              <w:jc w:val="center"/>
              <w:rPr>
                <w:sz w:val="20"/>
                <w:szCs w:val="20"/>
              </w:rPr>
            </w:pPr>
            <w:r w:rsidRPr="00A14B63">
              <w:rPr>
                <w:sz w:val="20"/>
                <w:szCs w:val="20"/>
              </w:rPr>
              <w:t>Масляная основа</w:t>
            </w:r>
          </w:p>
        </w:tc>
        <w:tc>
          <w:tcPr>
            <w:tcW w:w="1251" w:type="dxa"/>
            <w:shd w:val="clear" w:color="auto" w:fill="auto"/>
            <w:vAlign w:val="center"/>
          </w:tcPr>
          <w:p w:rsidR="00CC1563" w:rsidRPr="00E53FCD" w:rsidRDefault="00A14B63" w:rsidP="00860F5E">
            <w:pPr>
              <w:jc w:val="center"/>
              <w:rPr>
                <w:sz w:val="20"/>
                <w:szCs w:val="20"/>
              </w:rPr>
            </w:pPr>
            <w:r w:rsidRPr="00A14B63">
              <w:rPr>
                <w:sz w:val="20"/>
                <w:szCs w:val="20"/>
              </w:rPr>
              <w:t>Подсолнечное масло</w:t>
            </w:r>
          </w:p>
        </w:tc>
        <w:tc>
          <w:tcPr>
            <w:tcW w:w="1340" w:type="dxa"/>
            <w:vAlign w:val="center"/>
          </w:tcPr>
          <w:p w:rsidR="00CC1563" w:rsidRDefault="00CC1563" w:rsidP="00860F5E">
            <w:pPr>
              <w:jc w:val="center"/>
              <w:rPr>
                <w:sz w:val="20"/>
                <w:szCs w:val="20"/>
                <w:shd w:val="clear" w:color="auto" w:fill="FFFFFF"/>
              </w:rPr>
            </w:pPr>
            <w:r>
              <w:rPr>
                <w:sz w:val="20"/>
                <w:szCs w:val="20"/>
                <w:shd w:val="clear" w:color="auto" w:fill="FFFFFF"/>
              </w:rPr>
              <w:t>-</w:t>
            </w:r>
          </w:p>
        </w:tc>
        <w:tc>
          <w:tcPr>
            <w:tcW w:w="2629" w:type="dxa"/>
            <w:vAlign w:val="center"/>
          </w:tcPr>
          <w:p w:rsidR="00CC1563" w:rsidRPr="00E53FCD" w:rsidRDefault="00CC1563" w:rsidP="00860F5E">
            <w:pPr>
              <w:jc w:val="center"/>
              <w:rPr>
                <w:i/>
                <w:sz w:val="20"/>
                <w:szCs w:val="20"/>
                <w:shd w:val="clear" w:color="auto" w:fill="FFFFFF"/>
              </w:rPr>
            </w:pPr>
            <w:r w:rsidRPr="00CC1563">
              <w:rPr>
                <w:i/>
                <w:sz w:val="20"/>
                <w:szCs w:val="20"/>
                <w:shd w:val="clear" w:color="auto" w:fill="FFFFFF"/>
              </w:rPr>
              <w:t>Значение характеристики не может изменяться участником закупки</w:t>
            </w:r>
          </w:p>
        </w:tc>
        <w:tc>
          <w:tcPr>
            <w:tcW w:w="1297" w:type="dxa"/>
            <w:shd w:val="clear" w:color="auto" w:fill="auto"/>
            <w:vAlign w:val="center"/>
          </w:tcPr>
          <w:p w:rsidR="00CC1563" w:rsidRPr="00860F5E" w:rsidRDefault="00A14B63" w:rsidP="00860F5E">
            <w:pPr>
              <w:jc w:val="center"/>
              <w:rPr>
                <w:sz w:val="20"/>
                <w:szCs w:val="20"/>
              </w:rPr>
            </w:pPr>
            <w:r w:rsidRPr="00A14B63">
              <w:rPr>
                <w:sz w:val="20"/>
                <w:szCs w:val="20"/>
              </w:rPr>
              <w:t>Килограмм</w:t>
            </w:r>
          </w:p>
        </w:tc>
        <w:tc>
          <w:tcPr>
            <w:tcW w:w="997" w:type="dxa"/>
            <w:vAlign w:val="center"/>
          </w:tcPr>
          <w:p w:rsidR="00CC1563" w:rsidRPr="00860F5E" w:rsidRDefault="002A6F4E" w:rsidP="00860F5E">
            <w:pPr>
              <w:jc w:val="center"/>
              <w:rPr>
                <w:sz w:val="20"/>
                <w:szCs w:val="20"/>
              </w:rPr>
            </w:pPr>
            <w:r>
              <w:rPr>
                <w:sz w:val="20"/>
                <w:szCs w:val="20"/>
              </w:rPr>
              <w:t>50</w:t>
            </w:r>
          </w:p>
        </w:tc>
      </w:tr>
      <w:tr w:rsidR="00B331C7" w:rsidRPr="00860F5E" w:rsidTr="00BD5C6F">
        <w:trPr>
          <w:trHeight w:val="138"/>
        </w:trPr>
        <w:tc>
          <w:tcPr>
            <w:tcW w:w="553" w:type="dxa"/>
            <w:shd w:val="clear" w:color="auto" w:fill="auto"/>
            <w:vAlign w:val="center"/>
          </w:tcPr>
          <w:p w:rsidR="00B331C7" w:rsidRPr="00860F5E" w:rsidRDefault="00B331C7" w:rsidP="00860F5E">
            <w:pPr>
              <w:jc w:val="center"/>
              <w:rPr>
                <w:sz w:val="20"/>
                <w:szCs w:val="20"/>
              </w:rPr>
            </w:pPr>
            <w:r>
              <w:rPr>
                <w:sz w:val="20"/>
                <w:szCs w:val="20"/>
              </w:rPr>
              <w:t>8.</w:t>
            </w:r>
          </w:p>
        </w:tc>
        <w:tc>
          <w:tcPr>
            <w:tcW w:w="1115" w:type="dxa"/>
            <w:vAlign w:val="center"/>
          </w:tcPr>
          <w:p w:rsidR="00B331C7" w:rsidRPr="00860F5E" w:rsidRDefault="005975C6" w:rsidP="00860F5E">
            <w:pPr>
              <w:jc w:val="center"/>
              <w:rPr>
                <w:sz w:val="20"/>
                <w:szCs w:val="20"/>
              </w:rPr>
            </w:pPr>
            <w:r w:rsidRPr="005975C6">
              <w:rPr>
                <w:sz w:val="20"/>
                <w:szCs w:val="20"/>
              </w:rPr>
              <w:t>Лист лавровый сушеный</w:t>
            </w:r>
          </w:p>
        </w:tc>
        <w:tc>
          <w:tcPr>
            <w:tcW w:w="1867" w:type="dxa"/>
            <w:shd w:val="clear" w:color="auto" w:fill="auto"/>
            <w:vAlign w:val="center"/>
          </w:tcPr>
          <w:p w:rsidR="00B331C7" w:rsidRPr="00E53FCD" w:rsidRDefault="005975C6" w:rsidP="00860F5E">
            <w:pPr>
              <w:jc w:val="center"/>
              <w:rPr>
                <w:sz w:val="20"/>
                <w:szCs w:val="20"/>
              </w:rPr>
            </w:pPr>
            <w:r w:rsidRPr="005975C6">
              <w:rPr>
                <w:sz w:val="20"/>
                <w:szCs w:val="20"/>
              </w:rPr>
              <w:t>Вид листа</w:t>
            </w:r>
          </w:p>
        </w:tc>
        <w:tc>
          <w:tcPr>
            <w:tcW w:w="1251" w:type="dxa"/>
            <w:shd w:val="clear" w:color="auto" w:fill="auto"/>
            <w:vAlign w:val="center"/>
          </w:tcPr>
          <w:p w:rsidR="00B331C7" w:rsidRPr="00E53FCD" w:rsidRDefault="005975C6" w:rsidP="00860F5E">
            <w:pPr>
              <w:jc w:val="center"/>
              <w:rPr>
                <w:sz w:val="20"/>
                <w:szCs w:val="20"/>
              </w:rPr>
            </w:pPr>
            <w:r w:rsidRPr="005975C6">
              <w:rPr>
                <w:sz w:val="20"/>
                <w:szCs w:val="20"/>
              </w:rPr>
              <w:t>Целый</w:t>
            </w:r>
          </w:p>
        </w:tc>
        <w:tc>
          <w:tcPr>
            <w:tcW w:w="1340" w:type="dxa"/>
            <w:vAlign w:val="center"/>
          </w:tcPr>
          <w:p w:rsidR="00B331C7" w:rsidRDefault="00B331C7" w:rsidP="00860F5E">
            <w:pPr>
              <w:jc w:val="center"/>
              <w:rPr>
                <w:sz w:val="20"/>
                <w:szCs w:val="20"/>
                <w:shd w:val="clear" w:color="auto" w:fill="FFFFFF"/>
              </w:rPr>
            </w:pPr>
            <w:r>
              <w:rPr>
                <w:sz w:val="20"/>
                <w:szCs w:val="20"/>
                <w:shd w:val="clear" w:color="auto" w:fill="FFFFFF"/>
              </w:rPr>
              <w:t>-</w:t>
            </w:r>
          </w:p>
        </w:tc>
        <w:tc>
          <w:tcPr>
            <w:tcW w:w="2629" w:type="dxa"/>
            <w:vAlign w:val="center"/>
          </w:tcPr>
          <w:p w:rsidR="00B331C7" w:rsidRPr="00E53FCD" w:rsidRDefault="00B331C7" w:rsidP="00860F5E">
            <w:pPr>
              <w:jc w:val="center"/>
              <w:rPr>
                <w:i/>
                <w:sz w:val="20"/>
                <w:szCs w:val="20"/>
                <w:shd w:val="clear" w:color="auto" w:fill="FFFFFF"/>
              </w:rPr>
            </w:pPr>
            <w:r w:rsidRPr="00CC1563">
              <w:rPr>
                <w:i/>
                <w:sz w:val="20"/>
                <w:szCs w:val="20"/>
                <w:shd w:val="clear" w:color="auto" w:fill="FFFFFF"/>
              </w:rPr>
              <w:t>Значение характеристики не может изменяться участником закупки</w:t>
            </w:r>
          </w:p>
        </w:tc>
        <w:tc>
          <w:tcPr>
            <w:tcW w:w="1297" w:type="dxa"/>
            <w:shd w:val="clear" w:color="auto" w:fill="auto"/>
            <w:vAlign w:val="center"/>
          </w:tcPr>
          <w:p w:rsidR="00B331C7" w:rsidRPr="00860F5E" w:rsidRDefault="00B331C7" w:rsidP="00860F5E">
            <w:pPr>
              <w:jc w:val="center"/>
              <w:rPr>
                <w:sz w:val="20"/>
                <w:szCs w:val="20"/>
              </w:rPr>
            </w:pPr>
            <w:r w:rsidRPr="00CC1563">
              <w:rPr>
                <w:sz w:val="20"/>
                <w:szCs w:val="20"/>
              </w:rPr>
              <w:t>Килограмм</w:t>
            </w:r>
          </w:p>
        </w:tc>
        <w:tc>
          <w:tcPr>
            <w:tcW w:w="997" w:type="dxa"/>
            <w:vAlign w:val="center"/>
          </w:tcPr>
          <w:p w:rsidR="00B331C7" w:rsidRPr="00860F5E" w:rsidRDefault="002A6F4E" w:rsidP="00860F5E">
            <w:pPr>
              <w:jc w:val="center"/>
              <w:rPr>
                <w:sz w:val="20"/>
                <w:szCs w:val="20"/>
              </w:rPr>
            </w:pPr>
            <w:r>
              <w:rPr>
                <w:sz w:val="20"/>
                <w:szCs w:val="20"/>
              </w:rPr>
              <w:t>5</w:t>
            </w:r>
          </w:p>
        </w:tc>
      </w:tr>
      <w:tr w:rsidR="00904648" w:rsidRPr="00860F5E" w:rsidTr="00BD5C6F">
        <w:trPr>
          <w:trHeight w:val="138"/>
        </w:trPr>
        <w:tc>
          <w:tcPr>
            <w:tcW w:w="553" w:type="dxa"/>
            <w:shd w:val="clear" w:color="auto" w:fill="auto"/>
            <w:vAlign w:val="center"/>
          </w:tcPr>
          <w:p w:rsidR="00904648" w:rsidRDefault="00904648" w:rsidP="00904648">
            <w:pPr>
              <w:jc w:val="center"/>
              <w:rPr>
                <w:sz w:val="20"/>
                <w:szCs w:val="20"/>
              </w:rPr>
            </w:pPr>
            <w:r>
              <w:rPr>
                <w:sz w:val="20"/>
                <w:szCs w:val="20"/>
              </w:rPr>
              <w:t>9.</w:t>
            </w:r>
          </w:p>
        </w:tc>
        <w:tc>
          <w:tcPr>
            <w:tcW w:w="1115" w:type="dxa"/>
            <w:vAlign w:val="center"/>
          </w:tcPr>
          <w:p w:rsidR="00904648" w:rsidRPr="005975C6" w:rsidRDefault="00904648" w:rsidP="00904648">
            <w:pPr>
              <w:jc w:val="center"/>
              <w:rPr>
                <w:sz w:val="20"/>
                <w:szCs w:val="20"/>
              </w:rPr>
            </w:pPr>
            <w:r w:rsidRPr="00904648">
              <w:rPr>
                <w:sz w:val="20"/>
                <w:szCs w:val="20"/>
              </w:rPr>
              <w:t>Приправы и пряности смешанные</w:t>
            </w:r>
          </w:p>
        </w:tc>
        <w:tc>
          <w:tcPr>
            <w:tcW w:w="1867" w:type="dxa"/>
            <w:shd w:val="clear" w:color="auto" w:fill="auto"/>
            <w:vAlign w:val="center"/>
          </w:tcPr>
          <w:p w:rsidR="00904648" w:rsidRPr="005975C6" w:rsidRDefault="00904648" w:rsidP="00904648">
            <w:pPr>
              <w:jc w:val="center"/>
              <w:rPr>
                <w:sz w:val="20"/>
                <w:szCs w:val="20"/>
              </w:rPr>
            </w:pPr>
            <w:r w:rsidRPr="00904648">
              <w:rPr>
                <w:sz w:val="20"/>
                <w:szCs w:val="20"/>
              </w:rPr>
              <w:t>Вид</w:t>
            </w:r>
          </w:p>
        </w:tc>
        <w:tc>
          <w:tcPr>
            <w:tcW w:w="1251" w:type="dxa"/>
            <w:shd w:val="clear" w:color="auto" w:fill="auto"/>
            <w:vAlign w:val="center"/>
          </w:tcPr>
          <w:p w:rsidR="00904648" w:rsidRPr="005975C6" w:rsidRDefault="00904648" w:rsidP="00904648">
            <w:pPr>
              <w:jc w:val="center"/>
              <w:rPr>
                <w:sz w:val="20"/>
                <w:szCs w:val="20"/>
              </w:rPr>
            </w:pPr>
            <w:r w:rsidRPr="00904648">
              <w:rPr>
                <w:sz w:val="20"/>
                <w:szCs w:val="20"/>
              </w:rPr>
              <w:t>Универсальная</w:t>
            </w:r>
          </w:p>
        </w:tc>
        <w:tc>
          <w:tcPr>
            <w:tcW w:w="1340" w:type="dxa"/>
            <w:vAlign w:val="center"/>
          </w:tcPr>
          <w:p w:rsidR="00904648" w:rsidRDefault="00904648" w:rsidP="00904648">
            <w:pPr>
              <w:jc w:val="center"/>
              <w:rPr>
                <w:sz w:val="20"/>
                <w:szCs w:val="20"/>
                <w:shd w:val="clear" w:color="auto" w:fill="FFFFFF"/>
              </w:rPr>
            </w:pPr>
            <w:r>
              <w:rPr>
                <w:sz w:val="20"/>
                <w:szCs w:val="20"/>
                <w:shd w:val="clear" w:color="auto" w:fill="FFFFFF"/>
              </w:rPr>
              <w:t>-</w:t>
            </w:r>
          </w:p>
        </w:tc>
        <w:tc>
          <w:tcPr>
            <w:tcW w:w="2629" w:type="dxa"/>
            <w:vAlign w:val="center"/>
          </w:tcPr>
          <w:p w:rsidR="00904648" w:rsidRPr="00E53FCD" w:rsidRDefault="00904648" w:rsidP="00904648">
            <w:pPr>
              <w:jc w:val="center"/>
              <w:rPr>
                <w:i/>
                <w:sz w:val="20"/>
                <w:szCs w:val="20"/>
                <w:shd w:val="clear" w:color="auto" w:fill="FFFFFF"/>
              </w:rPr>
            </w:pPr>
            <w:r w:rsidRPr="00CC1563">
              <w:rPr>
                <w:i/>
                <w:sz w:val="20"/>
                <w:szCs w:val="20"/>
                <w:shd w:val="clear" w:color="auto" w:fill="FFFFFF"/>
              </w:rPr>
              <w:t>Значение характеристики не может изменяться участником закупки</w:t>
            </w:r>
          </w:p>
        </w:tc>
        <w:tc>
          <w:tcPr>
            <w:tcW w:w="1297" w:type="dxa"/>
            <w:shd w:val="clear" w:color="auto" w:fill="auto"/>
            <w:vAlign w:val="center"/>
          </w:tcPr>
          <w:p w:rsidR="00904648" w:rsidRPr="00860F5E" w:rsidRDefault="00904648" w:rsidP="00904648">
            <w:pPr>
              <w:jc w:val="center"/>
              <w:rPr>
                <w:sz w:val="20"/>
                <w:szCs w:val="20"/>
              </w:rPr>
            </w:pPr>
            <w:r w:rsidRPr="00CC1563">
              <w:rPr>
                <w:sz w:val="20"/>
                <w:szCs w:val="20"/>
              </w:rPr>
              <w:t>Килограмм</w:t>
            </w:r>
          </w:p>
        </w:tc>
        <w:tc>
          <w:tcPr>
            <w:tcW w:w="997" w:type="dxa"/>
            <w:vAlign w:val="center"/>
          </w:tcPr>
          <w:p w:rsidR="00904648" w:rsidRPr="00860F5E" w:rsidRDefault="002A6F4E" w:rsidP="00904648">
            <w:pPr>
              <w:jc w:val="center"/>
              <w:rPr>
                <w:sz w:val="20"/>
                <w:szCs w:val="20"/>
              </w:rPr>
            </w:pPr>
            <w:r>
              <w:rPr>
                <w:sz w:val="20"/>
                <w:szCs w:val="20"/>
              </w:rPr>
              <w:t>20</w:t>
            </w:r>
          </w:p>
        </w:tc>
      </w:tr>
      <w:tr w:rsidR="003B534F" w:rsidRPr="00860F5E" w:rsidTr="00BD5C6F">
        <w:trPr>
          <w:trHeight w:val="138"/>
        </w:trPr>
        <w:tc>
          <w:tcPr>
            <w:tcW w:w="553" w:type="dxa"/>
            <w:vMerge w:val="restart"/>
            <w:shd w:val="clear" w:color="auto" w:fill="auto"/>
            <w:vAlign w:val="center"/>
          </w:tcPr>
          <w:p w:rsidR="003B534F" w:rsidRDefault="003B534F" w:rsidP="00860F5E">
            <w:pPr>
              <w:jc w:val="center"/>
              <w:rPr>
                <w:sz w:val="20"/>
                <w:szCs w:val="20"/>
              </w:rPr>
            </w:pPr>
            <w:r>
              <w:rPr>
                <w:sz w:val="20"/>
                <w:szCs w:val="20"/>
              </w:rPr>
              <w:t>10.</w:t>
            </w:r>
          </w:p>
        </w:tc>
        <w:tc>
          <w:tcPr>
            <w:tcW w:w="1115" w:type="dxa"/>
            <w:vMerge w:val="restart"/>
            <w:vAlign w:val="center"/>
          </w:tcPr>
          <w:p w:rsidR="003B534F" w:rsidRPr="005975C6" w:rsidRDefault="003B534F" w:rsidP="00860F5E">
            <w:pPr>
              <w:jc w:val="center"/>
              <w:rPr>
                <w:sz w:val="20"/>
                <w:szCs w:val="20"/>
              </w:rPr>
            </w:pPr>
            <w:r w:rsidRPr="003B534F">
              <w:rPr>
                <w:sz w:val="20"/>
                <w:szCs w:val="20"/>
              </w:rPr>
              <w:t>Горох шлифованный</w:t>
            </w:r>
          </w:p>
        </w:tc>
        <w:tc>
          <w:tcPr>
            <w:tcW w:w="1867" w:type="dxa"/>
            <w:shd w:val="clear" w:color="auto" w:fill="auto"/>
            <w:vAlign w:val="center"/>
          </w:tcPr>
          <w:p w:rsidR="003B534F" w:rsidRPr="005975C6" w:rsidRDefault="003B534F" w:rsidP="00860F5E">
            <w:pPr>
              <w:jc w:val="center"/>
              <w:rPr>
                <w:sz w:val="20"/>
                <w:szCs w:val="20"/>
              </w:rPr>
            </w:pPr>
            <w:r w:rsidRPr="003B534F">
              <w:rPr>
                <w:sz w:val="20"/>
                <w:szCs w:val="20"/>
              </w:rPr>
              <w:t>Вид зерна</w:t>
            </w:r>
          </w:p>
        </w:tc>
        <w:tc>
          <w:tcPr>
            <w:tcW w:w="1251" w:type="dxa"/>
            <w:shd w:val="clear" w:color="auto" w:fill="auto"/>
            <w:vAlign w:val="center"/>
          </w:tcPr>
          <w:p w:rsidR="003B534F" w:rsidRPr="005975C6" w:rsidRDefault="003B534F" w:rsidP="00860F5E">
            <w:pPr>
              <w:jc w:val="center"/>
              <w:rPr>
                <w:sz w:val="20"/>
                <w:szCs w:val="20"/>
              </w:rPr>
            </w:pPr>
            <w:r w:rsidRPr="003B534F">
              <w:rPr>
                <w:sz w:val="20"/>
                <w:szCs w:val="20"/>
              </w:rPr>
              <w:t>Колотое</w:t>
            </w:r>
          </w:p>
        </w:tc>
        <w:tc>
          <w:tcPr>
            <w:tcW w:w="1340" w:type="dxa"/>
            <w:vAlign w:val="center"/>
          </w:tcPr>
          <w:p w:rsidR="003B534F" w:rsidRDefault="003B534F" w:rsidP="00860F5E">
            <w:pPr>
              <w:jc w:val="center"/>
              <w:rPr>
                <w:sz w:val="20"/>
                <w:szCs w:val="20"/>
                <w:shd w:val="clear" w:color="auto" w:fill="FFFFFF"/>
              </w:rPr>
            </w:pPr>
            <w:r>
              <w:rPr>
                <w:sz w:val="20"/>
                <w:szCs w:val="20"/>
                <w:shd w:val="clear" w:color="auto" w:fill="FFFFFF"/>
              </w:rPr>
              <w:t>-</w:t>
            </w:r>
          </w:p>
        </w:tc>
        <w:tc>
          <w:tcPr>
            <w:tcW w:w="2629" w:type="dxa"/>
            <w:vAlign w:val="center"/>
          </w:tcPr>
          <w:p w:rsidR="003B534F" w:rsidRPr="00CC1563" w:rsidRDefault="003B534F" w:rsidP="00860F5E">
            <w:pPr>
              <w:jc w:val="center"/>
              <w:rPr>
                <w:i/>
                <w:sz w:val="20"/>
                <w:szCs w:val="20"/>
                <w:shd w:val="clear" w:color="auto" w:fill="FFFFFF"/>
              </w:rPr>
            </w:pPr>
            <w:r w:rsidRPr="003B534F">
              <w:rPr>
                <w:i/>
                <w:sz w:val="20"/>
                <w:szCs w:val="20"/>
                <w:shd w:val="clear" w:color="auto" w:fill="FFFFFF"/>
              </w:rPr>
              <w:t>Значение характеристики не может изменяться участником закупки</w:t>
            </w:r>
          </w:p>
        </w:tc>
        <w:tc>
          <w:tcPr>
            <w:tcW w:w="1297" w:type="dxa"/>
            <w:vMerge w:val="restart"/>
            <w:shd w:val="clear" w:color="auto" w:fill="auto"/>
            <w:vAlign w:val="center"/>
          </w:tcPr>
          <w:p w:rsidR="003B534F" w:rsidRPr="00CC1563" w:rsidRDefault="003B534F" w:rsidP="00860F5E">
            <w:pPr>
              <w:jc w:val="center"/>
              <w:rPr>
                <w:sz w:val="20"/>
                <w:szCs w:val="20"/>
              </w:rPr>
            </w:pPr>
            <w:r w:rsidRPr="003B534F">
              <w:rPr>
                <w:sz w:val="20"/>
                <w:szCs w:val="20"/>
              </w:rPr>
              <w:t>Килограмм</w:t>
            </w:r>
          </w:p>
        </w:tc>
        <w:tc>
          <w:tcPr>
            <w:tcW w:w="997" w:type="dxa"/>
            <w:vMerge w:val="restart"/>
            <w:vAlign w:val="center"/>
          </w:tcPr>
          <w:p w:rsidR="003B534F" w:rsidRPr="00860F5E" w:rsidRDefault="002A6F4E" w:rsidP="00860F5E">
            <w:pPr>
              <w:jc w:val="center"/>
              <w:rPr>
                <w:sz w:val="20"/>
                <w:szCs w:val="20"/>
              </w:rPr>
            </w:pPr>
            <w:r>
              <w:rPr>
                <w:sz w:val="20"/>
                <w:szCs w:val="20"/>
              </w:rPr>
              <w:t>100</w:t>
            </w:r>
          </w:p>
        </w:tc>
      </w:tr>
      <w:tr w:rsidR="003B534F" w:rsidRPr="00860F5E" w:rsidTr="00BD5C6F">
        <w:trPr>
          <w:trHeight w:val="138"/>
        </w:trPr>
        <w:tc>
          <w:tcPr>
            <w:tcW w:w="553" w:type="dxa"/>
            <w:vMerge/>
            <w:shd w:val="clear" w:color="auto" w:fill="auto"/>
            <w:vAlign w:val="center"/>
          </w:tcPr>
          <w:p w:rsidR="003B534F" w:rsidRDefault="003B534F" w:rsidP="00860F5E">
            <w:pPr>
              <w:jc w:val="center"/>
              <w:rPr>
                <w:sz w:val="20"/>
                <w:szCs w:val="20"/>
              </w:rPr>
            </w:pPr>
          </w:p>
        </w:tc>
        <w:tc>
          <w:tcPr>
            <w:tcW w:w="1115" w:type="dxa"/>
            <w:vMerge/>
            <w:vAlign w:val="center"/>
          </w:tcPr>
          <w:p w:rsidR="003B534F" w:rsidRPr="005975C6" w:rsidRDefault="003B534F" w:rsidP="00860F5E">
            <w:pPr>
              <w:jc w:val="center"/>
              <w:rPr>
                <w:sz w:val="20"/>
                <w:szCs w:val="20"/>
              </w:rPr>
            </w:pPr>
          </w:p>
        </w:tc>
        <w:tc>
          <w:tcPr>
            <w:tcW w:w="1867" w:type="dxa"/>
            <w:shd w:val="clear" w:color="auto" w:fill="auto"/>
            <w:vAlign w:val="center"/>
          </w:tcPr>
          <w:p w:rsidR="003B534F" w:rsidRPr="005975C6" w:rsidRDefault="003B534F" w:rsidP="00860F5E">
            <w:pPr>
              <w:jc w:val="center"/>
              <w:rPr>
                <w:sz w:val="20"/>
                <w:szCs w:val="20"/>
              </w:rPr>
            </w:pPr>
            <w:r w:rsidRPr="003B534F">
              <w:rPr>
                <w:sz w:val="20"/>
                <w:szCs w:val="20"/>
              </w:rPr>
              <w:t>Сорт</w:t>
            </w:r>
          </w:p>
        </w:tc>
        <w:tc>
          <w:tcPr>
            <w:tcW w:w="1251" w:type="dxa"/>
            <w:shd w:val="clear" w:color="auto" w:fill="auto"/>
            <w:vAlign w:val="center"/>
          </w:tcPr>
          <w:p w:rsidR="003B534F" w:rsidRPr="005975C6" w:rsidRDefault="003B534F" w:rsidP="00860F5E">
            <w:pPr>
              <w:jc w:val="center"/>
              <w:rPr>
                <w:sz w:val="20"/>
                <w:szCs w:val="20"/>
              </w:rPr>
            </w:pPr>
            <w:r w:rsidRPr="003B534F">
              <w:rPr>
                <w:sz w:val="20"/>
                <w:szCs w:val="20"/>
              </w:rPr>
              <w:t>Не ниже первого</w:t>
            </w:r>
          </w:p>
        </w:tc>
        <w:tc>
          <w:tcPr>
            <w:tcW w:w="1340" w:type="dxa"/>
            <w:vAlign w:val="center"/>
          </w:tcPr>
          <w:p w:rsidR="003B534F" w:rsidRDefault="00A35728" w:rsidP="00860F5E">
            <w:pPr>
              <w:jc w:val="center"/>
              <w:rPr>
                <w:sz w:val="20"/>
                <w:szCs w:val="20"/>
                <w:shd w:val="clear" w:color="auto" w:fill="FFFFFF"/>
              </w:rPr>
            </w:pPr>
            <w:r>
              <w:rPr>
                <w:sz w:val="20"/>
                <w:szCs w:val="20"/>
                <w:shd w:val="clear" w:color="auto" w:fill="FFFFFF"/>
              </w:rPr>
              <w:t>-</w:t>
            </w:r>
          </w:p>
        </w:tc>
        <w:tc>
          <w:tcPr>
            <w:tcW w:w="2629" w:type="dxa"/>
            <w:vAlign w:val="center"/>
          </w:tcPr>
          <w:p w:rsidR="003B534F" w:rsidRPr="00CC1563" w:rsidRDefault="00AE090C" w:rsidP="00860F5E">
            <w:pPr>
              <w:jc w:val="center"/>
              <w:rPr>
                <w:i/>
                <w:sz w:val="20"/>
                <w:szCs w:val="20"/>
                <w:shd w:val="clear" w:color="auto" w:fill="FFFFFF"/>
              </w:rPr>
            </w:pPr>
            <w:r w:rsidRPr="00AE090C">
              <w:rPr>
                <w:i/>
                <w:iCs/>
                <w:sz w:val="20"/>
                <w:szCs w:val="20"/>
              </w:rPr>
              <w:t>Участник закупки указывает в заявке конкретное значение характеристики</w:t>
            </w:r>
          </w:p>
        </w:tc>
        <w:tc>
          <w:tcPr>
            <w:tcW w:w="1297" w:type="dxa"/>
            <w:vMerge/>
            <w:shd w:val="clear" w:color="auto" w:fill="auto"/>
            <w:vAlign w:val="center"/>
          </w:tcPr>
          <w:p w:rsidR="003B534F" w:rsidRPr="00CC1563" w:rsidRDefault="003B534F" w:rsidP="00860F5E">
            <w:pPr>
              <w:jc w:val="center"/>
              <w:rPr>
                <w:sz w:val="20"/>
                <w:szCs w:val="20"/>
              </w:rPr>
            </w:pPr>
          </w:p>
        </w:tc>
        <w:tc>
          <w:tcPr>
            <w:tcW w:w="997" w:type="dxa"/>
            <w:vMerge/>
            <w:vAlign w:val="center"/>
          </w:tcPr>
          <w:p w:rsidR="003B534F" w:rsidRPr="00860F5E" w:rsidRDefault="003B534F" w:rsidP="00860F5E">
            <w:pPr>
              <w:jc w:val="center"/>
              <w:rPr>
                <w:sz w:val="20"/>
                <w:szCs w:val="20"/>
              </w:rPr>
            </w:pPr>
          </w:p>
        </w:tc>
      </w:tr>
      <w:tr w:rsidR="00A35728" w:rsidRPr="00860F5E" w:rsidTr="004006F6">
        <w:trPr>
          <w:trHeight w:val="138"/>
        </w:trPr>
        <w:tc>
          <w:tcPr>
            <w:tcW w:w="553" w:type="dxa"/>
            <w:vMerge w:val="restart"/>
            <w:shd w:val="clear" w:color="auto" w:fill="auto"/>
            <w:vAlign w:val="center"/>
          </w:tcPr>
          <w:p w:rsidR="00A35728" w:rsidRDefault="00A35728" w:rsidP="00860F5E">
            <w:pPr>
              <w:jc w:val="center"/>
              <w:rPr>
                <w:sz w:val="20"/>
                <w:szCs w:val="20"/>
              </w:rPr>
            </w:pPr>
            <w:r>
              <w:rPr>
                <w:sz w:val="20"/>
                <w:szCs w:val="20"/>
              </w:rPr>
              <w:t>11.</w:t>
            </w:r>
          </w:p>
        </w:tc>
        <w:tc>
          <w:tcPr>
            <w:tcW w:w="1115" w:type="dxa"/>
            <w:vMerge w:val="restart"/>
            <w:vAlign w:val="center"/>
          </w:tcPr>
          <w:p w:rsidR="00A35728" w:rsidRPr="005975C6" w:rsidRDefault="00A35728" w:rsidP="00860F5E">
            <w:pPr>
              <w:jc w:val="center"/>
              <w:rPr>
                <w:sz w:val="20"/>
                <w:szCs w:val="20"/>
              </w:rPr>
            </w:pPr>
            <w:r w:rsidRPr="00A35728">
              <w:rPr>
                <w:sz w:val="20"/>
                <w:szCs w:val="20"/>
              </w:rPr>
              <w:t>Рис</w:t>
            </w:r>
          </w:p>
        </w:tc>
        <w:tc>
          <w:tcPr>
            <w:tcW w:w="1867" w:type="dxa"/>
            <w:shd w:val="clear" w:color="auto" w:fill="auto"/>
            <w:vAlign w:val="center"/>
          </w:tcPr>
          <w:p w:rsidR="00A35728" w:rsidRPr="005975C6" w:rsidRDefault="00A35728" w:rsidP="00860F5E">
            <w:pPr>
              <w:jc w:val="center"/>
              <w:rPr>
                <w:sz w:val="20"/>
                <w:szCs w:val="20"/>
              </w:rPr>
            </w:pPr>
            <w:r w:rsidRPr="00A35728">
              <w:rPr>
                <w:sz w:val="20"/>
                <w:szCs w:val="20"/>
              </w:rPr>
              <w:t>Вид</w:t>
            </w:r>
          </w:p>
        </w:tc>
        <w:tc>
          <w:tcPr>
            <w:tcW w:w="1251" w:type="dxa"/>
            <w:shd w:val="clear" w:color="auto" w:fill="auto"/>
            <w:vAlign w:val="center"/>
          </w:tcPr>
          <w:p w:rsidR="00A35728" w:rsidRPr="005975C6" w:rsidRDefault="00A35728" w:rsidP="00860F5E">
            <w:pPr>
              <w:jc w:val="center"/>
              <w:rPr>
                <w:sz w:val="20"/>
                <w:szCs w:val="20"/>
              </w:rPr>
            </w:pPr>
            <w:proofErr w:type="spellStart"/>
            <w:r w:rsidRPr="00A35728">
              <w:rPr>
                <w:sz w:val="20"/>
                <w:szCs w:val="20"/>
              </w:rPr>
              <w:t>Цельнозерновой</w:t>
            </w:r>
            <w:proofErr w:type="spellEnd"/>
          </w:p>
        </w:tc>
        <w:tc>
          <w:tcPr>
            <w:tcW w:w="1340" w:type="dxa"/>
            <w:vAlign w:val="center"/>
          </w:tcPr>
          <w:p w:rsidR="00A35728" w:rsidRDefault="00A35728" w:rsidP="00860F5E">
            <w:pPr>
              <w:jc w:val="center"/>
              <w:rPr>
                <w:sz w:val="20"/>
                <w:szCs w:val="20"/>
                <w:shd w:val="clear" w:color="auto" w:fill="FFFFFF"/>
              </w:rPr>
            </w:pPr>
            <w:r>
              <w:rPr>
                <w:sz w:val="20"/>
                <w:szCs w:val="20"/>
                <w:shd w:val="clear" w:color="auto" w:fill="FFFFFF"/>
              </w:rPr>
              <w:t>-</w:t>
            </w:r>
          </w:p>
        </w:tc>
        <w:tc>
          <w:tcPr>
            <w:tcW w:w="2629" w:type="dxa"/>
          </w:tcPr>
          <w:p w:rsidR="00A35728" w:rsidRDefault="00A35728" w:rsidP="00A35728">
            <w:pPr>
              <w:jc w:val="center"/>
            </w:pPr>
            <w:r w:rsidRPr="00893E58">
              <w:rPr>
                <w:i/>
                <w:sz w:val="20"/>
                <w:szCs w:val="20"/>
                <w:shd w:val="clear" w:color="auto" w:fill="FFFFFF"/>
              </w:rPr>
              <w:t>Значение характеристики не может изменяться участником закупки</w:t>
            </w:r>
          </w:p>
        </w:tc>
        <w:tc>
          <w:tcPr>
            <w:tcW w:w="1297" w:type="dxa"/>
            <w:vMerge w:val="restart"/>
            <w:shd w:val="clear" w:color="auto" w:fill="auto"/>
            <w:vAlign w:val="center"/>
          </w:tcPr>
          <w:p w:rsidR="00A35728" w:rsidRPr="00CC1563" w:rsidRDefault="00A35728" w:rsidP="00860F5E">
            <w:pPr>
              <w:jc w:val="center"/>
              <w:rPr>
                <w:sz w:val="20"/>
                <w:szCs w:val="20"/>
              </w:rPr>
            </w:pPr>
            <w:r w:rsidRPr="003B534F">
              <w:rPr>
                <w:sz w:val="20"/>
                <w:szCs w:val="20"/>
              </w:rPr>
              <w:t>Килограмм</w:t>
            </w:r>
          </w:p>
        </w:tc>
        <w:tc>
          <w:tcPr>
            <w:tcW w:w="997" w:type="dxa"/>
            <w:vMerge w:val="restart"/>
            <w:vAlign w:val="center"/>
          </w:tcPr>
          <w:p w:rsidR="00A35728" w:rsidRPr="00860F5E" w:rsidRDefault="002A6F4E" w:rsidP="00860F5E">
            <w:pPr>
              <w:jc w:val="center"/>
              <w:rPr>
                <w:sz w:val="20"/>
                <w:szCs w:val="20"/>
              </w:rPr>
            </w:pPr>
            <w:r>
              <w:rPr>
                <w:sz w:val="20"/>
                <w:szCs w:val="20"/>
              </w:rPr>
              <w:t>600</w:t>
            </w:r>
          </w:p>
        </w:tc>
      </w:tr>
      <w:tr w:rsidR="00A35728" w:rsidRPr="00860F5E" w:rsidTr="004006F6">
        <w:trPr>
          <w:trHeight w:val="138"/>
        </w:trPr>
        <w:tc>
          <w:tcPr>
            <w:tcW w:w="553" w:type="dxa"/>
            <w:vMerge/>
            <w:shd w:val="clear" w:color="auto" w:fill="auto"/>
            <w:vAlign w:val="center"/>
          </w:tcPr>
          <w:p w:rsidR="00A35728" w:rsidRDefault="00A35728" w:rsidP="00860F5E">
            <w:pPr>
              <w:jc w:val="center"/>
              <w:rPr>
                <w:sz w:val="20"/>
                <w:szCs w:val="20"/>
              </w:rPr>
            </w:pPr>
          </w:p>
        </w:tc>
        <w:tc>
          <w:tcPr>
            <w:tcW w:w="1115" w:type="dxa"/>
            <w:vMerge/>
            <w:vAlign w:val="center"/>
          </w:tcPr>
          <w:p w:rsidR="00A35728" w:rsidRPr="005975C6" w:rsidRDefault="00A35728" w:rsidP="00860F5E">
            <w:pPr>
              <w:jc w:val="center"/>
              <w:rPr>
                <w:sz w:val="20"/>
                <w:szCs w:val="20"/>
              </w:rPr>
            </w:pPr>
          </w:p>
        </w:tc>
        <w:tc>
          <w:tcPr>
            <w:tcW w:w="1867" w:type="dxa"/>
            <w:shd w:val="clear" w:color="auto" w:fill="auto"/>
            <w:vAlign w:val="center"/>
          </w:tcPr>
          <w:p w:rsidR="00A35728" w:rsidRPr="005975C6" w:rsidRDefault="00A35728" w:rsidP="00860F5E">
            <w:pPr>
              <w:jc w:val="center"/>
              <w:rPr>
                <w:sz w:val="20"/>
                <w:szCs w:val="20"/>
              </w:rPr>
            </w:pPr>
            <w:r w:rsidRPr="00A35728">
              <w:rPr>
                <w:sz w:val="20"/>
                <w:szCs w:val="20"/>
              </w:rPr>
              <w:t>Пропаренный</w:t>
            </w:r>
          </w:p>
        </w:tc>
        <w:tc>
          <w:tcPr>
            <w:tcW w:w="1251" w:type="dxa"/>
            <w:shd w:val="clear" w:color="auto" w:fill="auto"/>
            <w:vAlign w:val="center"/>
          </w:tcPr>
          <w:p w:rsidR="00A35728" w:rsidRPr="005975C6" w:rsidRDefault="00A35728" w:rsidP="00860F5E">
            <w:pPr>
              <w:jc w:val="center"/>
              <w:rPr>
                <w:sz w:val="20"/>
                <w:szCs w:val="20"/>
              </w:rPr>
            </w:pPr>
            <w:r w:rsidRPr="00A35728">
              <w:rPr>
                <w:sz w:val="20"/>
                <w:szCs w:val="20"/>
              </w:rPr>
              <w:t>Нет</w:t>
            </w:r>
          </w:p>
        </w:tc>
        <w:tc>
          <w:tcPr>
            <w:tcW w:w="1340" w:type="dxa"/>
            <w:vAlign w:val="center"/>
          </w:tcPr>
          <w:p w:rsidR="00A35728" w:rsidRDefault="00A35728" w:rsidP="00860F5E">
            <w:pPr>
              <w:jc w:val="center"/>
              <w:rPr>
                <w:sz w:val="20"/>
                <w:szCs w:val="20"/>
                <w:shd w:val="clear" w:color="auto" w:fill="FFFFFF"/>
              </w:rPr>
            </w:pPr>
            <w:r>
              <w:rPr>
                <w:sz w:val="20"/>
                <w:szCs w:val="20"/>
                <w:shd w:val="clear" w:color="auto" w:fill="FFFFFF"/>
              </w:rPr>
              <w:t>-</w:t>
            </w:r>
          </w:p>
        </w:tc>
        <w:tc>
          <w:tcPr>
            <w:tcW w:w="2629" w:type="dxa"/>
          </w:tcPr>
          <w:p w:rsidR="00A35728" w:rsidRDefault="00A35728" w:rsidP="00A35728">
            <w:pPr>
              <w:jc w:val="center"/>
            </w:pPr>
            <w:r w:rsidRPr="00893E58">
              <w:rPr>
                <w:i/>
                <w:sz w:val="20"/>
                <w:szCs w:val="20"/>
                <w:shd w:val="clear" w:color="auto" w:fill="FFFFFF"/>
              </w:rPr>
              <w:t>Значение характеристики не может изменяться участником закупки</w:t>
            </w:r>
          </w:p>
        </w:tc>
        <w:tc>
          <w:tcPr>
            <w:tcW w:w="1297" w:type="dxa"/>
            <w:vMerge/>
            <w:shd w:val="clear" w:color="auto" w:fill="auto"/>
            <w:vAlign w:val="center"/>
          </w:tcPr>
          <w:p w:rsidR="00A35728" w:rsidRPr="00CC1563" w:rsidRDefault="00A35728" w:rsidP="00860F5E">
            <w:pPr>
              <w:jc w:val="center"/>
              <w:rPr>
                <w:sz w:val="20"/>
                <w:szCs w:val="20"/>
              </w:rPr>
            </w:pPr>
          </w:p>
        </w:tc>
        <w:tc>
          <w:tcPr>
            <w:tcW w:w="997" w:type="dxa"/>
            <w:vMerge/>
            <w:vAlign w:val="center"/>
          </w:tcPr>
          <w:p w:rsidR="00A35728" w:rsidRPr="00860F5E" w:rsidRDefault="00A35728" w:rsidP="00860F5E">
            <w:pPr>
              <w:jc w:val="center"/>
              <w:rPr>
                <w:sz w:val="20"/>
                <w:szCs w:val="20"/>
              </w:rPr>
            </w:pPr>
          </w:p>
        </w:tc>
      </w:tr>
      <w:tr w:rsidR="00A35728" w:rsidRPr="00860F5E" w:rsidTr="004006F6">
        <w:trPr>
          <w:trHeight w:val="138"/>
        </w:trPr>
        <w:tc>
          <w:tcPr>
            <w:tcW w:w="553" w:type="dxa"/>
            <w:vMerge/>
            <w:shd w:val="clear" w:color="auto" w:fill="auto"/>
            <w:vAlign w:val="center"/>
          </w:tcPr>
          <w:p w:rsidR="00A35728" w:rsidRDefault="00A35728" w:rsidP="00860F5E">
            <w:pPr>
              <w:jc w:val="center"/>
              <w:rPr>
                <w:sz w:val="20"/>
                <w:szCs w:val="20"/>
              </w:rPr>
            </w:pPr>
          </w:p>
        </w:tc>
        <w:tc>
          <w:tcPr>
            <w:tcW w:w="1115" w:type="dxa"/>
            <w:vMerge/>
            <w:vAlign w:val="center"/>
          </w:tcPr>
          <w:p w:rsidR="00A35728" w:rsidRPr="005975C6" w:rsidRDefault="00A35728" w:rsidP="00860F5E">
            <w:pPr>
              <w:jc w:val="center"/>
              <w:rPr>
                <w:sz w:val="20"/>
                <w:szCs w:val="20"/>
              </w:rPr>
            </w:pPr>
          </w:p>
        </w:tc>
        <w:tc>
          <w:tcPr>
            <w:tcW w:w="1867" w:type="dxa"/>
            <w:shd w:val="clear" w:color="auto" w:fill="auto"/>
            <w:vAlign w:val="center"/>
          </w:tcPr>
          <w:p w:rsidR="00A35728" w:rsidRPr="005975C6" w:rsidRDefault="00A35728" w:rsidP="00860F5E">
            <w:pPr>
              <w:jc w:val="center"/>
              <w:rPr>
                <w:sz w:val="20"/>
                <w:szCs w:val="20"/>
              </w:rPr>
            </w:pPr>
            <w:r w:rsidRPr="00A35728">
              <w:rPr>
                <w:sz w:val="20"/>
                <w:szCs w:val="20"/>
              </w:rPr>
              <w:t>Способ обработки</w:t>
            </w:r>
          </w:p>
        </w:tc>
        <w:tc>
          <w:tcPr>
            <w:tcW w:w="1251" w:type="dxa"/>
            <w:shd w:val="clear" w:color="auto" w:fill="auto"/>
            <w:vAlign w:val="center"/>
          </w:tcPr>
          <w:p w:rsidR="00A35728" w:rsidRPr="005975C6" w:rsidRDefault="00A35728" w:rsidP="00860F5E">
            <w:pPr>
              <w:jc w:val="center"/>
              <w:rPr>
                <w:sz w:val="20"/>
                <w:szCs w:val="20"/>
              </w:rPr>
            </w:pPr>
            <w:r w:rsidRPr="00A35728">
              <w:rPr>
                <w:sz w:val="20"/>
                <w:szCs w:val="20"/>
              </w:rPr>
              <w:t>Шлифованный</w:t>
            </w:r>
          </w:p>
        </w:tc>
        <w:tc>
          <w:tcPr>
            <w:tcW w:w="1340" w:type="dxa"/>
            <w:vAlign w:val="center"/>
          </w:tcPr>
          <w:p w:rsidR="00A35728" w:rsidRDefault="00A35728" w:rsidP="00860F5E">
            <w:pPr>
              <w:jc w:val="center"/>
              <w:rPr>
                <w:sz w:val="20"/>
                <w:szCs w:val="20"/>
                <w:shd w:val="clear" w:color="auto" w:fill="FFFFFF"/>
              </w:rPr>
            </w:pPr>
            <w:r>
              <w:rPr>
                <w:sz w:val="20"/>
                <w:szCs w:val="20"/>
                <w:shd w:val="clear" w:color="auto" w:fill="FFFFFF"/>
              </w:rPr>
              <w:t>-</w:t>
            </w:r>
          </w:p>
        </w:tc>
        <w:tc>
          <w:tcPr>
            <w:tcW w:w="2629" w:type="dxa"/>
          </w:tcPr>
          <w:p w:rsidR="00A35728" w:rsidRDefault="00A35728" w:rsidP="00A35728">
            <w:pPr>
              <w:jc w:val="center"/>
            </w:pPr>
            <w:r w:rsidRPr="00893E58">
              <w:rPr>
                <w:i/>
                <w:sz w:val="20"/>
                <w:szCs w:val="20"/>
                <w:shd w:val="clear" w:color="auto" w:fill="FFFFFF"/>
              </w:rPr>
              <w:t>Значение характеристики не может изменяться участником закупки</w:t>
            </w:r>
          </w:p>
        </w:tc>
        <w:tc>
          <w:tcPr>
            <w:tcW w:w="1297" w:type="dxa"/>
            <w:vMerge/>
            <w:shd w:val="clear" w:color="auto" w:fill="auto"/>
            <w:vAlign w:val="center"/>
          </w:tcPr>
          <w:p w:rsidR="00A35728" w:rsidRPr="00CC1563" w:rsidRDefault="00A35728" w:rsidP="00860F5E">
            <w:pPr>
              <w:jc w:val="center"/>
              <w:rPr>
                <w:sz w:val="20"/>
                <w:szCs w:val="20"/>
              </w:rPr>
            </w:pPr>
          </w:p>
        </w:tc>
        <w:tc>
          <w:tcPr>
            <w:tcW w:w="997" w:type="dxa"/>
            <w:vMerge/>
            <w:vAlign w:val="center"/>
          </w:tcPr>
          <w:p w:rsidR="00A35728" w:rsidRPr="00860F5E" w:rsidRDefault="00A35728" w:rsidP="00860F5E">
            <w:pPr>
              <w:jc w:val="center"/>
              <w:rPr>
                <w:sz w:val="20"/>
                <w:szCs w:val="20"/>
              </w:rPr>
            </w:pPr>
          </w:p>
        </w:tc>
      </w:tr>
      <w:tr w:rsidR="00903E6C" w:rsidRPr="00860F5E" w:rsidTr="004C14B6">
        <w:trPr>
          <w:trHeight w:val="138"/>
        </w:trPr>
        <w:tc>
          <w:tcPr>
            <w:tcW w:w="553" w:type="dxa"/>
            <w:vMerge w:val="restart"/>
            <w:shd w:val="clear" w:color="auto" w:fill="auto"/>
            <w:vAlign w:val="center"/>
          </w:tcPr>
          <w:p w:rsidR="00903E6C" w:rsidRDefault="00903E6C" w:rsidP="00860F5E">
            <w:pPr>
              <w:jc w:val="center"/>
              <w:rPr>
                <w:sz w:val="20"/>
                <w:szCs w:val="20"/>
              </w:rPr>
            </w:pPr>
            <w:r>
              <w:rPr>
                <w:sz w:val="20"/>
                <w:szCs w:val="20"/>
              </w:rPr>
              <w:t>12.</w:t>
            </w:r>
          </w:p>
        </w:tc>
        <w:tc>
          <w:tcPr>
            <w:tcW w:w="1115" w:type="dxa"/>
            <w:vMerge w:val="restart"/>
            <w:vAlign w:val="center"/>
          </w:tcPr>
          <w:p w:rsidR="00903E6C" w:rsidRPr="005975C6" w:rsidRDefault="00903E6C" w:rsidP="00860F5E">
            <w:pPr>
              <w:jc w:val="center"/>
              <w:rPr>
                <w:sz w:val="20"/>
                <w:szCs w:val="20"/>
              </w:rPr>
            </w:pPr>
            <w:r w:rsidRPr="00903E6C">
              <w:rPr>
                <w:sz w:val="20"/>
                <w:szCs w:val="20"/>
              </w:rPr>
              <w:t>Сахар белый</w:t>
            </w:r>
          </w:p>
        </w:tc>
        <w:tc>
          <w:tcPr>
            <w:tcW w:w="1867" w:type="dxa"/>
            <w:shd w:val="clear" w:color="auto" w:fill="auto"/>
            <w:vAlign w:val="center"/>
          </w:tcPr>
          <w:p w:rsidR="00903E6C" w:rsidRPr="005975C6" w:rsidRDefault="00903E6C" w:rsidP="00860F5E">
            <w:pPr>
              <w:jc w:val="center"/>
              <w:rPr>
                <w:sz w:val="20"/>
                <w:szCs w:val="20"/>
              </w:rPr>
            </w:pPr>
            <w:r w:rsidRPr="00903E6C">
              <w:rPr>
                <w:sz w:val="20"/>
                <w:szCs w:val="20"/>
              </w:rPr>
              <w:t>Вид сахара</w:t>
            </w:r>
          </w:p>
        </w:tc>
        <w:tc>
          <w:tcPr>
            <w:tcW w:w="1251" w:type="dxa"/>
            <w:shd w:val="clear" w:color="auto" w:fill="auto"/>
            <w:vAlign w:val="center"/>
          </w:tcPr>
          <w:p w:rsidR="00903E6C" w:rsidRPr="005975C6" w:rsidRDefault="00903E6C" w:rsidP="00860F5E">
            <w:pPr>
              <w:jc w:val="center"/>
              <w:rPr>
                <w:sz w:val="20"/>
                <w:szCs w:val="20"/>
              </w:rPr>
            </w:pPr>
            <w:r w:rsidRPr="00903E6C">
              <w:rPr>
                <w:sz w:val="20"/>
                <w:szCs w:val="20"/>
              </w:rPr>
              <w:t>Свекловичный</w:t>
            </w:r>
          </w:p>
        </w:tc>
        <w:tc>
          <w:tcPr>
            <w:tcW w:w="1340" w:type="dxa"/>
            <w:vAlign w:val="center"/>
          </w:tcPr>
          <w:p w:rsidR="00903E6C" w:rsidRDefault="00EE2ABE" w:rsidP="00860F5E">
            <w:pPr>
              <w:jc w:val="center"/>
              <w:rPr>
                <w:sz w:val="20"/>
                <w:szCs w:val="20"/>
                <w:shd w:val="clear" w:color="auto" w:fill="FFFFFF"/>
              </w:rPr>
            </w:pPr>
            <w:r>
              <w:rPr>
                <w:sz w:val="20"/>
                <w:szCs w:val="20"/>
                <w:shd w:val="clear" w:color="auto" w:fill="FFFFFF"/>
              </w:rPr>
              <w:t>-</w:t>
            </w:r>
          </w:p>
        </w:tc>
        <w:tc>
          <w:tcPr>
            <w:tcW w:w="2629" w:type="dxa"/>
          </w:tcPr>
          <w:p w:rsidR="00903E6C" w:rsidRDefault="00903E6C" w:rsidP="00903E6C">
            <w:pPr>
              <w:jc w:val="center"/>
            </w:pPr>
            <w:r w:rsidRPr="009B598E">
              <w:rPr>
                <w:i/>
                <w:sz w:val="20"/>
                <w:szCs w:val="20"/>
                <w:shd w:val="clear" w:color="auto" w:fill="FFFFFF"/>
              </w:rPr>
              <w:t>Значение характеристики не может изменяться участником закупки</w:t>
            </w:r>
          </w:p>
        </w:tc>
        <w:tc>
          <w:tcPr>
            <w:tcW w:w="1297" w:type="dxa"/>
            <w:vMerge w:val="restart"/>
            <w:shd w:val="clear" w:color="auto" w:fill="auto"/>
            <w:vAlign w:val="center"/>
          </w:tcPr>
          <w:p w:rsidR="00903E6C" w:rsidRPr="00CC1563" w:rsidRDefault="00903E6C" w:rsidP="00860F5E">
            <w:pPr>
              <w:jc w:val="center"/>
              <w:rPr>
                <w:sz w:val="20"/>
                <w:szCs w:val="20"/>
              </w:rPr>
            </w:pPr>
            <w:r w:rsidRPr="003B534F">
              <w:rPr>
                <w:sz w:val="20"/>
                <w:szCs w:val="20"/>
              </w:rPr>
              <w:t>Килограмм</w:t>
            </w:r>
          </w:p>
        </w:tc>
        <w:tc>
          <w:tcPr>
            <w:tcW w:w="997" w:type="dxa"/>
            <w:vMerge w:val="restart"/>
            <w:vAlign w:val="center"/>
          </w:tcPr>
          <w:p w:rsidR="00903E6C" w:rsidRPr="00860F5E" w:rsidRDefault="002A6F4E" w:rsidP="00860F5E">
            <w:pPr>
              <w:jc w:val="center"/>
              <w:rPr>
                <w:sz w:val="20"/>
                <w:szCs w:val="20"/>
              </w:rPr>
            </w:pPr>
            <w:r>
              <w:rPr>
                <w:sz w:val="20"/>
                <w:szCs w:val="20"/>
              </w:rPr>
              <w:t>900</w:t>
            </w:r>
          </w:p>
        </w:tc>
      </w:tr>
      <w:tr w:rsidR="00903E6C" w:rsidRPr="00860F5E" w:rsidTr="004C14B6">
        <w:trPr>
          <w:trHeight w:val="138"/>
        </w:trPr>
        <w:tc>
          <w:tcPr>
            <w:tcW w:w="553" w:type="dxa"/>
            <w:vMerge/>
            <w:shd w:val="clear" w:color="auto" w:fill="auto"/>
            <w:vAlign w:val="center"/>
          </w:tcPr>
          <w:p w:rsidR="00903E6C" w:rsidRDefault="00903E6C" w:rsidP="00860F5E">
            <w:pPr>
              <w:jc w:val="center"/>
              <w:rPr>
                <w:sz w:val="20"/>
                <w:szCs w:val="20"/>
              </w:rPr>
            </w:pPr>
          </w:p>
        </w:tc>
        <w:tc>
          <w:tcPr>
            <w:tcW w:w="1115" w:type="dxa"/>
            <w:vMerge/>
            <w:vAlign w:val="center"/>
          </w:tcPr>
          <w:p w:rsidR="00903E6C" w:rsidRPr="005975C6" w:rsidRDefault="00903E6C" w:rsidP="00860F5E">
            <w:pPr>
              <w:jc w:val="center"/>
              <w:rPr>
                <w:sz w:val="20"/>
                <w:szCs w:val="20"/>
              </w:rPr>
            </w:pPr>
          </w:p>
        </w:tc>
        <w:tc>
          <w:tcPr>
            <w:tcW w:w="1867" w:type="dxa"/>
            <w:shd w:val="clear" w:color="auto" w:fill="auto"/>
            <w:vAlign w:val="center"/>
          </w:tcPr>
          <w:p w:rsidR="00903E6C" w:rsidRPr="005975C6" w:rsidRDefault="00903E6C" w:rsidP="00860F5E">
            <w:pPr>
              <w:jc w:val="center"/>
              <w:rPr>
                <w:sz w:val="20"/>
                <w:szCs w:val="20"/>
              </w:rPr>
            </w:pPr>
            <w:r w:rsidRPr="00903E6C">
              <w:rPr>
                <w:sz w:val="20"/>
                <w:szCs w:val="20"/>
              </w:rPr>
              <w:t>Категория сахара</w:t>
            </w:r>
          </w:p>
        </w:tc>
        <w:tc>
          <w:tcPr>
            <w:tcW w:w="1251" w:type="dxa"/>
            <w:shd w:val="clear" w:color="auto" w:fill="auto"/>
            <w:vAlign w:val="center"/>
          </w:tcPr>
          <w:p w:rsidR="00903E6C" w:rsidRPr="005975C6" w:rsidRDefault="00EE2ABE" w:rsidP="00860F5E">
            <w:pPr>
              <w:jc w:val="center"/>
              <w:rPr>
                <w:sz w:val="20"/>
                <w:szCs w:val="20"/>
              </w:rPr>
            </w:pPr>
            <w:r w:rsidRPr="00EE2ABE">
              <w:rPr>
                <w:sz w:val="20"/>
                <w:szCs w:val="20"/>
              </w:rPr>
              <w:t>ТС</w:t>
            </w:r>
            <w:proofErr w:type="gramStart"/>
            <w:r w:rsidRPr="00EE2ABE">
              <w:rPr>
                <w:sz w:val="20"/>
                <w:szCs w:val="20"/>
              </w:rPr>
              <w:t>2</w:t>
            </w:r>
            <w:proofErr w:type="gramEnd"/>
          </w:p>
        </w:tc>
        <w:tc>
          <w:tcPr>
            <w:tcW w:w="1340" w:type="dxa"/>
            <w:vAlign w:val="center"/>
          </w:tcPr>
          <w:p w:rsidR="00903E6C" w:rsidRDefault="00EE2ABE" w:rsidP="00860F5E">
            <w:pPr>
              <w:jc w:val="center"/>
              <w:rPr>
                <w:sz w:val="20"/>
                <w:szCs w:val="20"/>
                <w:shd w:val="clear" w:color="auto" w:fill="FFFFFF"/>
              </w:rPr>
            </w:pPr>
            <w:r>
              <w:rPr>
                <w:sz w:val="20"/>
                <w:szCs w:val="20"/>
                <w:shd w:val="clear" w:color="auto" w:fill="FFFFFF"/>
              </w:rPr>
              <w:t>-</w:t>
            </w:r>
          </w:p>
        </w:tc>
        <w:tc>
          <w:tcPr>
            <w:tcW w:w="2629" w:type="dxa"/>
          </w:tcPr>
          <w:p w:rsidR="00903E6C" w:rsidRDefault="00903E6C" w:rsidP="00903E6C">
            <w:pPr>
              <w:jc w:val="center"/>
            </w:pPr>
            <w:r w:rsidRPr="009B598E">
              <w:rPr>
                <w:i/>
                <w:sz w:val="20"/>
                <w:szCs w:val="20"/>
                <w:shd w:val="clear" w:color="auto" w:fill="FFFFFF"/>
              </w:rPr>
              <w:t>Значение характеристики не может изменяться участником закупки</w:t>
            </w:r>
          </w:p>
        </w:tc>
        <w:tc>
          <w:tcPr>
            <w:tcW w:w="1297" w:type="dxa"/>
            <w:vMerge/>
            <w:shd w:val="clear" w:color="auto" w:fill="auto"/>
            <w:vAlign w:val="center"/>
          </w:tcPr>
          <w:p w:rsidR="00903E6C" w:rsidRPr="00CC1563" w:rsidRDefault="00903E6C" w:rsidP="00860F5E">
            <w:pPr>
              <w:jc w:val="center"/>
              <w:rPr>
                <w:sz w:val="20"/>
                <w:szCs w:val="20"/>
              </w:rPr>
            </w:pPr>
          </w:p>
        </w:tc>
        <w:tc>
          <w:tcPr>
            <w:tcW w:w="997" w:type="dxa"/>
            <w:vMerge/>
            <w:vAlign w:val="center"/>
          </w:tcPr>
          <w:p w:rsidR="00903E6C" w:rsidRPr="00860F5E" w:rsidRDefault="00903E6C" w:rsidP="00860F5E">
            <w:pPr>
              <w:jc w:val="center"/>
              <w:rPr>
                <w:sz w:val="20"/>
                <w:szCs w:val="20"/>
              </w:rPr>
            </w:pPr>
          </w:p>
        </w:tc>
      </w:tr>
      <w:tr w:rsidR="00903E6C" w:rsidRPr="00860F5E" w:rsidTr="004C14B6">
        <w:trPr>
          <w:trHeight w:val="138"/>
        </w:trPr>
        <w:tc>
          <w:tcPr>
            <w:tcW w:w="553" w:type="dxa"/>
            <w:vMerge/>
            <w:shd w:val="clear" w:color="auto" w:fill="auto"/>
            <w:vAlign w:val="center"/>
          </w:tcPr>
          <w:p w:rsidR="00903E6C" w:rsidRDefault="00903E6C" w:rsidP="00860F5E">
            <w:pPr>
              <w:jc w:val="center"/>
              <w:rPr>
                <w:sz w:val="20"/>
                <w:szCs w:val="20"/>
              </w:rPr>
            </w:pPr>
          </w:p>
        </w:tc>
        <w:tc>
          <w:tcPr>
            <w:tcW w:w="1115" w:type="dxa"/>
            <w:vMerge/>
            <w:vAlign w:val="center"/>
          </w:tcPr>
          <w:p w:rsidR="00903E6C" w:rsidRPr="005975C6" w:rsidRDefault="00903E6C" w:rsidP="00860F5E">
            <w:pPr>
              <w:jc w:val="center"/>
              <w:rPr>
                <w:sz w:val="20"/>
                <w:szCs w:val="20"/>
              </w:rPr>
            </w:pPr>
          </w:p>
        </w:tc>
        <w:tc>
          <w:tcPr>
            <w:tcW w:w="1867" w:type="dxa"/>
            <w:shd w:val="clear" w:color="auto" w:fill="auto"/>
            <w:vAlign w:val="center"/>
          </w:tcPr>
          <w:p w:rsidR="00903E6C" w:rsidRPr="005975C6" w:rsidRDefault="00903E6C" w:rsidP="00860F5E">
            <w:pPr>
              <w:jc w:val="center"/>
              <w:rPr>
                <w:sz w:val="20"/>
                <w:szCs w:val="20"/>
              </w:rPr>
            </w:pPr>
            <w:r w:rsidRPr="00903E6C">
              <w:rPr>
                <w:sz w:val="20"/>
                <w:szCs w:val="20"/>
              </w:rPr>
              <w:t xml:space="preserve">Наличие </w:t>
            </w:r>
            <w:proofErr w:type="spellStart"/>
            <w:r w:rsidRPr="00903E6C">
              <w:rPr>
                <w:sz w:val="20"/>
                <w:szCs w:val="20"/>
              </w:rPr>
              <w:t>вкусоароматических</w:t>
            </w:r>
            <w:proofErr w:type="spellEnd"/>
            <w:r w:rsidRPr="00903E6C">
              <w:rPr>
                <w:sz w:val="20"/>
                <w:szCs w:val="20"/>
              </w:rPr>
              <w:t xml:space="preserve"> добавок</w:t>
            </w:r>
          </w:p>
        </w:tc>
        <w:tc>
          <w:tcPr>
            <w:tcW w:w="1251" w:type="dxa"/>
            <w:shd w:val="clear" w:color="auto" w:fill="auto"/>
            <w:vAlign w:val="center"/>
          </w:tcPr>
          <w:p w:rsidR="00903E6C" w:rsidRPr="005975C6" w:rsidRDefault="00903E6C" w:rsidP="00860F5E">
            <w:pPr>
              <w:jc w:val="center"/>
              <w:rPr>
                <w:sz w:val="20"/>
                <w:szCs w:val="20"/>
              </w:rPr>
            </w:pPr>
            <w:r>
              <w:rPr>
                <w:sz w:val="20"/>
                <w:szCs w:val="20"/>
              </w:rPr>
              <w:t>Нет</w:t>
            </w:r>
          </w:p>
        </w:tc>
        <w:tc>
          <w:tcPr>
            <w:tcW w:w="1340" w:type="dxa"/>
            <w:vAlign w:val="center"/>
          </w:tcPr>
          <w:p w:rsidR="00903E6C" w:rsidRDefault="00EE2ABE" w:rsidP="00860F5E">
            <w:pPr>
              <w:jc w:val="center"/>
              <w:rPr>
                <w:sz w:val="20"/>
                <w:szCs w:val="20"/>
                <w:shd w:val="clear" w:color="auto" w:fill="FFFFFF"/>
              </w:rPr>
            </w:pPr>
            <w:r>
              <w:rPr>
                <w:sz w:val="20"/>
                <w:szCs w:val="20"/>
                <w:shd w:val="clear" w:color="auto" w:fill="FFFFFF"/>
              </w:rPr>
              <w:t>-</w:t>
            </w:r>
          </w:p>
        </w:tc>
        <w:tc>
          <w:tcPr>
            <w:tcW w:w="2629" w:type="dxa"/>
          </w:tcPr>
          <w:p w:rsidR="00903E6C" w:rsidRDefault="00903E6C" w:rsidP="00903E6C">
            <w:pPr>
              <w:jc w:val="center"/>
            </w:pPr>
            <w:r w:rsidRPr="009B598E">
              <w:rPr>
                <w:i/>
                <w:sz w:val="20"/>
                <w:szCs w:val="20"/>
                <w:shd w:val="clear" w:color="auto" w:fill="FFFFFF"/>
              </w:rPr>
              <w:t>Значение характеристики не может изменяться участником закупки</w:t>
            </w:r>
          </w:p>
        </w:tc>
        <w:tc>
          <w:tcPr>
            <w:tcW w:w="1297" w:type="dxa"/>
            <w:vMerge/>
            <w:shd w:val="clear" w:color="auto" w:fill="auto"/>
            <w:vAlign w:val="center"/>
          </w:tcPr>
          <w:p w:rsidR="00903E6C" w:rsidRPr="00CC1563" w:rsidRDefault="00903E6C" w:rsidP="00860F5E">
            <w:pPr>
              <w:jc w:val="center"/>
              <w:rPr>
                <w:sz w:val="20"/>
                <w:szCs w:val="20"/>
              </w:rPr>
            </w:pPr>
          </w:p>
        </w:tc>
        <w:tc>
          <w:tcPr>
            <w:tcW w:w="997" w:type="dxa"/>
            <w:vMerge/>
            <w:vAlign w:val="center"/>
          </w:tcPr>
          <w:p w:rsidR="00903E6C" w:rsidRPr="00860F5E" w:rsidRDefault="00903E6C" w:rsidP="00860F5E">
            <w:pPr>
              <w:jc w:val="center"/>
              <w:rPr>
                <w:sz w:val="20"/>
                <w:szCs w:val="20"/>
              </w:rPr>
            </w:pPr>
          </w:p>
        </w:tc>
      </w:tr>
      <w:tr w:rsidR="00903E6C" w:rsidRPr="00860F5E" w:rsidTr="004C14B6">
        <w:trPr>
          <w:trHeight w:val="138"/>
        </w:trPr>
        <w:tc>
          <w:tcPr>
            <w:tcW w:w="553" w:type="dxa"/>
            <w:vMerge/>
            <w:shd w:val="clear" w:color="auto" w:fill="auto"/>
            <w:vAlign w:val="center"/>
          </w:tcPr>
          <w:p w:rsidR="00903E6C" w:rsidRDefault="00903E6C" w:rsidP="00860F5E">
            <w:pPr>
              <w:jc w:val="center"/>
              <w:rPr>
                <w:sz w:val="20"/>
                <w:szCs w:val="20"/>
              </w:rPr>
            </w:pPr>
          </w:p>
        </w:tc>
        <w:tc>
          <w:tcPr>
            <w:tcW w:w="1115" w:type="dxa"/>
            <w:vMerge/>
            <w:vAlign w:val="center"/>
          </w:tcPr>
          <w:p w:rsidR="00903E6C" w:rsidRPr="005975C6" w:rsidRDefault="00903E6C" w:rsidP="00860F5E">
            <w:pPr>
              <w:jc w:val="center"/>
              <w:rPr>
                <w:sz w:val="20"/>
                <w:szCs w:val="20"/>
              </w:rPr>
            </w:pPr>
          </w:p>
        </w:tc>
        <w:tc>
          <w:tcPr>
            <w:tcW w:w="1867" w:type="dxa"/>
            <w:shd w:val="clear" w:color="auto" w:fill="auto"/>
            <w:vAlign w:val="center"/>
          </w:tcPr>
          <w:p w:rsidR="00903E6C" w:rsidRPr="005975C6" w:rsidRDefault="00903E6C" w:rsidP="00860F5E">
            <w:pPr>
              <w:jc w:val="center"/>
              <w:rPr>
                <w:sz w:val="20"/>
                <w:szCs w:val="20"/>
              </w:rPr>
            </w:pPr>
            <w:r w:rsidRPr="00903E6C">
              <w:rPr>
                <w:sz w:val="20"/>
                <w:szCs w:val="20"/>
              </w:rPr>
              <w:t>Форма сахара</w:t>
            </w:r>
          </w:p>
        </w:tc>
        <w:tc>
          <w:tcPr>
            <w:tcW w:w="1251" w:type="dxa"/>
            <w:shd w:val="clear" w:color="auto" w:fill="auto"/>
            <w:vAlign w:val="center"/>
          </w:tcPr>
          <w:p w:rsidR="00903E6C" w:rsidRPr="005975C6" w:rsidRDefault="00903E6C" w:rsidP="00860F5E">
            <w:pPr>
              <w:jc w:val="center"/>
              <w:rPr>
                <w:sz w:val="20"/>
                <w:szCs w:val="20"/>
              </w:rPr>
            </w:pPr>
            <w:r w:rsidRPr="00903E6C">
              <w:rPr>
                <w:sz w:val="20"/>
                <w:szCs w:val="20"/>
              </w:rPr>
              <w:t>Кристаллический</w:t>
            </w:r>
          </w:p>
        </w:tc>
        <w:tc>
          <w:tcPr>
            <w:tcW w:w="1340" w:type="dxa"/>
            <w:vAlign w:val="center"/>
          </w:tcPr>
          <w:p w:rsidR="00903E6C" w:rsidRDefault="00EE2ABE" w:rsidP="00860F5E">
            <w:pPr>
              <w:jc w:val="center"/>
              <w:rPr>
                <w:sz w:val="20"/>
                <w:szCs w:val="20"/>
                <w:shd w:val="clear" w:color="auto" w:fill="FFFFFF"/>
              </w:rPr>
            </w:pPr>
            <w:r>
              <w:rPr>
                <w:sz w:val="20"/>
                <w:szCs w:val="20"/>
                <w:shd w:val="clear" w:color="auto" w:fill="FFFFFF"/>
              </w:rPr>
              <w:t>-</w:t>
            </w:r>
          </w:p>
        </w:tc>
        <w:tc>
          <w:tcPr>
            <w:tcW w:w="2629" w:type="dxa"/>
          </w:tcPr>
          <w:p w:rsidR="00903E6C" w:rsidRDefault="00903E6C" w:rsidP="00903E6C">
            <w:pPr>
              <w:jc w:val="center"/>
            </w:pPr>
            <w:r w:rsidRPr="009B598E">
              <w:rPr>
                <w:i/>
                <w:sz w:val="20"/>
                <w:szCs w:val="20"/>
                <w:shd w:val="clear" w:color="auto" w:fill="FFFFFF"/>
              </w:rPr>
              <w:t>Значение характеристики не может изменяться участником закупки</w:t>
            </w:r>
          </w:p>
        </w:tc>
        <w:tc>
          <w:tcPr>
            <w:tcW w:w="1297" w:type="dxa"/>
            <w:vMerge/>
            <w:shd w:val="clear" w:color="auto" w:fill="auto"/>
            <w:vAlign w:val="center"/>
          </w:tcPr>
          <w:p w:rsidR="00903E6C" w:rsidRPr="00CC1563" w:rsidRDefault="00903E6C" w:rsidP="00860F5E">
            <w:pPr>
              <w:jc w:val="center"/>
              <w:rPr>
                <w:sz w:val="20"/>
                <w:szCs w:val="20"/>
              </w:rPr>
            </w:pPr>
          </w:p>
        </w:tc>
        <w:tc>
          <w:tcPr>
            <w:tcW w:w="997" w:type="dxa"/>
            <w:vMerge/>
            <w:vAlign w:val="center"/>
          </w:tcPr>
          <w:p w:rsidR="00903E6C" w:rsidRPr="00860F5E" w:rsidRDefault="00903E6C" w:rsidP="00860F5E">
            <w:pPr>
              <w:jc w:val="center"/>
              <w:rPr>
                <w:sz w:val="20"/>
                <w:szCs w:val="20"/>
              </w:rPr>
            </w:pPr>
          </w:p>
        </w:tc>
      </w:tr>
      <w:tr w:rsidR="0097613F" w:rsidRPr="00860F5E" w:rsidTr="00BD5C6F">
        <w:trPr>
          <w:trHeight w:val="138"/>
        </w:trPr>
        <w:tc>
          <w:tcPr>
            <w:tcW w:w="553" w:type="dxa"/>
            <w:vMerge w:val="restart"/>
            <w:shd w:val="clear" w:color="auto" w:fill="auto"/>
            <w:vAlign w:val="center"/>
          </w:tcPr>
          <w:p w:rsidR="0097613F" w:rsidRDefault="0097613F" w:rsidP="00860F5E">
            <w:pPr>
              <w:jc w:val="center"/>
              <w:rPr>
                <w:sz w:val="20"/>
                <w:szCs w:val="20"/>
              </w:rPr>
            </w:pPr>
            <w:r>
              <w:rPr>
                <w:sz w:val="20"/>
                <w:szCs w:val="20"/>
              </w:rPr>
              <w:t>13.</w:t>
            </w:r>
          </w:p>
        </w:tc>
        <w:tc>
          <w:tcPr>
            <w:tcW w:w="1115" w:type="dxa"/>
            <w:vMerge w:val="restart"/>
            <w:vAlign w:val="center"/>
          </w:tcPr>
          <w:p w:rsidR="0097613F" w:rsidRPr="005975C6" w:rsidRDefault="0097613F" w:rsidP="00860F5E">
            <w:pPr>
              <w:jc w:val="center"/>
              <w:rPr>
                <w:sz w:val="20"/>
                <w:szCs w:val="20"/>
              </w:rPr>
            </w:pPr>
            <w:r w:rsidRPr="0097613F">
              <w:rPr>
                <w:sz w:val="20"/>
                <w:szCs w:val="20"/>
              </w:rPr>
              <w:t>Кислота лимонная пищевая</w:t>
            </w:r>
          </w:p>
        </w:tc>
        <w:tc>
          <w:tcPr>
            <w:tcW w:w="1867" w:type="dxa"/>
            <w:shd w:val="clear" w:color="auto" w:fill="auto"/>
            <w:vAlign w:val="center"/>
          </w:tcPr>
          <w:p w:rsidR="0097613F" w:rsidRPr="005975C6" w:rsidRDefault="0097613F" w:rsidP="00860F5E">
            <w:pPr>
              <w:jc w:val="center"/>
              <w:rPr>
                <w:sz w:val="20"/>
                <w:szCs w:val="20"/>
              </w:rPr>
            </w:pPr>
            <w:r w:rsidRPr="0097613F">
              <w:rPr>
                <w:sz w:val="20"/>
                <w:szCs w:val="20"/>
              </w:rPr>
              <w:t>Внешний вид и цвет</w:t>
            </w:r>
          </w:p>
        </w:tc>
        <w:tc>
          <w:tcPr>
            <w:tcW w:w="1251" w:type="dxa"/>
            <w:shd w:val="clear" w:color="auto" w:fill="auto"/>
            <w:vAlign w:val="center"/>
          </w:tcPr>
          <w:p w:rsidR="0097613F" w:rsidRPr="005975C6" w:rsidRDefault="0097613F" w:rsidP="00860F5E">
            <w:pPr>
              <w:jc w:val="center"/>
              <w:rPr>
                <w:sz w:val="20"/>
                <w:szCs w:val="20"/>
              </w:rPr>
            </w:pPr>
            <w:r w:rsidRPr="0097613F">
              <w:rPr>
                <w:sz w:val="20"/>
                <w:szCs w:val="20"/>
              </w:rPr>
              <w:t>Бесцветные кристаллы или белый порошок без комков</w:t>
            </w:r>
          </w:p>
        </w:tc>
        <w:tc>
          <w:tcPr>
            <w:tcW w:w="1340" w:type="dxa"/>
            <w:vAlign w:val="center"/>
          </w:tcPr>
          <w:p w:rsidR="0097613F" w:rsidRDefault="0097613F" w:rsidP="00860F5E">
            <w:pPr>
              <w:jc w:val="center"/>
              <w:rPr>
                <w:sz w:val="20"/>
                <w:szCs w:val="20"/>
                <w:shd w:val="clear" w:color="auto" w:fill="FFFFFF"/>
              </w:rPr>
            </w:pPr>
            <w:r>
              <w:rPr>
                <w:sz w:val="20"/>
                <w:szCs w:val="20"/>
                <w:shd w:val="clear" w:color="auto" w:fill="FFFFFF"/>
              </w:rPr>
              <w:t>-</w:t>
            </w:r>
          </w:p>
        </w:tc>
        <w:tc>
          <w:tcPr>
            <w:tcW w:w="2629" w:type="dxa"/>
            <w:vAlign w:val="center"/>
          </w:tcPr>
          <w:p w:rsidR="00AC68F9" w:rsidRDefault="00AC68F9" w:rsidP="00860F5E">
            <w:pPr>
              <w:jc w:val="center"/>
              <w:rPr>
                <w:i/>
                <w:sz w:val="20"/>
                <w:szCs w:val="20"/>
                <w:shd w:val="clear" w:color="auto" w:fill="FFFFFF"/>
              </w:rPr>
            </w:pPr>
            <w:r w:rsidRPr="00AC68F9">
              <w:rPr>
                <w:i/>
                <w:sz w:val="20"/>
                <w:szCs w:val="20"/>
                <w:shd w:val="clear" w:color="auto" w:fill="FFFFFF"/>
              </w:rPr>
              <w:t>Детализирует предмет закупки и соответствует потребности Заказчика</w:t>
            </w:r>
          </w:p>
          <w:p w:rsidR="00AC68F9" w:rsidRDefault="00AC68F9" w:rsidP="00860F5E">
            <w:pPr>
              <w:jc w:val="center"/>
              <w:rPr>
                <w:i/>
                <w:sz w:val="20"/>
                <w:szCs w:val="20"/>
                <w:shd w:val="clear" w:color="auto" w:fill="FFFFFF"/>
              </w:rPr>
            </w:pPr>
          </w:p>
          <w:p w:rsidR="0097613F" w:rsidRPr="00CC1563" w:rsidRDefault="00D56F50" w:rsidP="00860F5E">
            <w:pPr>
              <w:jc w:val="center"/>
              <w:rPr>
                <w:i/>
                <w:sz w:val="20"/>
                <w:szCs w:val="20"/>
                <w:shd w:val="clear" w:color="auto" w:fill="FFFFFF"/>
              </w:rPr>
            </w:pPr>
            <w:r w:rsidRPr="009B598E">
              <w:rPr>
                <w:i/>
                <w:sz w:val="20"/>
                <w:szCs w:val="20"/>
                <w:shd w:val="clear" w:color="auto" w:fill="FFFFFF"/>
              </w:rPr>
              <w:t>Значение характеристики не может изменяться участником закупки</w:t>
            </w:r>
          </w:p>
        </w:tc>
        <w:tc>
          <w:tcPr>
            <w:tcW w:w="1297" w:type="dxa"/>
            <w:vMerge w:val="restart"/>
            <w:shd w:val="clear" w:color="auto" w:fill="auto"/>
            <w:vAlign w:val="center"/>
          </w:tcPr>
          <w:p w:rsidR="0097613F" w:rsidRPr="00CC1563" w:rsidRDefault="0097613F" w:rsidP="00860F5E">
            <w:pPr>
              <w:jc w:val="center"/>
              <w:rPr>
                <w:sz w:val="20"/>
                <w:szCs w:val="20"/>
              </w:rPr>
            </w:pPr>
            <w:r w:rsidRPr="0097613F">
              <w:rPr>
                <w:sz w:val="20"/>
                <w:szCs w:val="20"/>
              </w:rPr>
              <w:t>Килограмм</w:t>
            </w:r>
          </w:p>
        </w:tc>
        <w:tc>
          <w:tcPr>
            <w:tcW w:w="997" w:type="dxa"/>
            <w:vMerge w:val="restart"/>
            <w:vAlign w:val="center"/>
          </w:tcPr>
          <w:p w:rsidR="0097613F" w:rsidRPr="00860F5E" w:rsidRDefault="002A6F4E" w:rsidP="00860F5E">
            <w:pPr>
              <w:jc w:val="center"/>
              <w:rPr>
                <w:sz w:val="20"/>
                <w:szCs w:val="20"/>
              </w:rPr>
            </w:pPr>
            <w:r>
              <w:rPr>
                <w:sz w:val="20"/>
                <w:szCs w:val="20"/>
              </w:rPr>
              <w:t>20</w:t>
            </w:r>
          </w:p>
        </w:tc>
      </w:tr>
      <w:tr w:rsidR="0097613F" w:rsidRPr="00860F5E" w:rsidTr="00BD5C6F">
        <w:trPr>
          <w:trHeight w:val="138"/>
        </w:trPr>
        <w:tc>
          <w:tcPr>
            <w:tcW w:w="553" w:type="dxa"/>
            <w:vMerge/>
            <w:shd w:val="clear" w:color="auto" w:fill="auto"/>
            <w:vAlign w:val="center"/>
          </w:tcPr>
          <w:p w:rsidR="0097613F" w:rsidRDefault="0097613F" w:rsidP="00860F5E">
            <w:pPr>
              <w:jc w:val="center"/>
              <w:rPr>
                <w:sz w:val="20"/>
                <w:szCs w:val="20"/>
              </w:rPr>
            </w:pPr>
          </w:p>
        </w:tc>
        <w:tc>
          <w:tcPr>
            <w:tcW w:w="1115" w:type="dxa"/>
            <w:vMerge/>
            <w:vAlign w:val="center"/>
          </w:tcPr>
          <w:p w:rsidR="0097613F" w:rsidRPr="0097613F" w:rsidRDefault="0097613F" w:rsidP="00860F5E">
            <w:pPr>
              <w:jc w:val="center"/>
              <w:rPr>
                <w:sz w:val="20"/>
                <w:szCs w:val="20"/>
              </w:rPr>
            </w:pPr>
          </w:p>
        </w:tc>
        <w:tc>
          <w:tcPr>
            <w:tcW w:w="1867" w:type="dxa"/>
            <w:shd w:val="clear" w:color="auto" w:fill="auto"/>
            <w:vAlign w:val="center"/>
          </w:tcPr>
          <w:p w:rsidR="0097613F" w:rsidRPr="005975C6" w:rsidRDefault="0097613F" w:rsidP="00860F5E">
            <w:pPr>
              <w:jc w:val="center"/>
              <w:rPr>
                <w:sz w:val="20"/>
                <w:szCs w:val="20"/>
              </w:rPr>
            </w:pPr>
            <w:r w:rsidRPr="0097613F">
              <w:rPr>
                <w:sz w:val="20"/>
                <w:szCs w:val="20"/>
              </w:rPr>
              <w:t>Вкус</w:t>
            </w:r>
          </w:p>
        </w:tc>
        <w:tc>
          <w:tcPr>
            <w:tcW w:w="1251" w:type="dxa"/>
            <w:shd w:val="clear" w:color="auto" w:fill="auto"/>
            <w:vAlign w:val="center"/>
          </w:tcPr>
          <w:p w:rsidR="0097613F" w:rsidRPr="005975C6" w:rsidRDefault="0097613F" w:rsidP="00860F5E">
            <w:pPr>
              <w:jc w:val="center"/>
              <w:rPr>
                <w:sz w:val="20"/>
                <w:szCs w:val="20"/>
              </w:rPr>
            </w:pPr>
            <w:proofErr w:type="gramStart"/>
            <w:r w:rsidRPr="0097613F">
              <w:rPr>
                <w:sz w:val="20"/>
                <w:szCs w:val="20"/>
              </w:rPr>
              <w:t>Кислый</w:t>
            </w:r>
            <w:proofErr w:type="gramEnd"/>
            <w:r w:rsidRPr="0097613F">
              <w:rPr>
                <w:sz w:val="20"/>
                <w:szCs w:val="20"/>
              </w:rPr>
              <w:t xml:space="preserve">, без </w:t>
            </w:r>
            <w:r w:rsidRPr="0097613F">
              <w:rPr>
                <w:sz w:val="20"/>
                <w:szCs w:val="20"/>
              </w:rPr>
              <w:lastRenderedPageBreak/>
              <w:t>постороннего привкуса</w:t>
            </w:r>
          </w:p>
        </w:tc>
        <w:tc>
          <w:tcPr>
            <w:tcW w:w="1340" w:type="dxa"/>
            <w:vAlign w:val="center"/>
          </w:tcPr>
          <w:p w:rsidR="0097613F" w:rsidRDefault="0097613F" w:rsidP="00860F5E">
            <w:pPr>
              <w:jc w:val="center"/>
              <w:rPr>
                <w:sz w:val="20"/>
                <w:szCs w:val="20"/>
                <w:shd w:val="clear" w:color="auto" w:fill="FFFFFF"/>
              </w:rPr>
            </w:pPr>
            <w:r>
              <w:rPr>
                <w:sz w:val="20"/>
                <w:szCs w:val="20"/>
                <w:shd w:val="clear" w:color="auto" w:fill="FFFFFF"/>
              </w:rPr>
              <w:lastRenderedPageBreak/>
              <w:t>-</w:t>
            </w:r>
          </w:p>
        </w:tc>
        <w:tc>
          <w:tcPr>
            <w:tcW w:w="2629" w:type="dxa"/>
            <w:vAlign w:val="center"/>
          </w:tcPr>
          <w:p w:rsidR="00AC68F9" w:rsidRDefault="00AC68F9" w:rsidP="00860F5E">
            <w:pPr>
              <w:jc w:val="center"/>
              <w:rPr>
                <w:i/>
                <w:sz w:val="20"/>
                <w:szCs w:val="20"/>
                <w:shd w:val="clear" w:color="auto" w:fill="FFFFFF"/>
              </w:rPr>
            </w:pPr>
            <w:r w:rsidRPr="00AC68F9">
              <w:rPr>
                <w:i/>
                <w:sz w:val="20"/>
                <w:szCs w:val="20"/>
                <w:shd w:val="clear" w:color="auto" w:fill="FFFFFF"/>
              </w:rPr>
              <w:t xml:space="preserve">Детализирует предмет закупки и соответствует </w:t>
            </w:r>
            <w:r w:rsidRPr="00AC68F9">
              <w:rPr>
                <w:i/>
                <w:sz w:val="20"/>
                <w:szCs w:val="20"/>
                <w:shd w:val="clear" w:color="auto" w:fill="FFFFFF"/>
              </w:rPr>
              <w:lastRenderedPageBreak/>
              <w:t>потребности Заказчика</w:t>
            </w:r>
          </w:p>
          <w:p w:rsidR="00AC68F9" w:rsidRDefault="00AC68F9" w:rsidP="00860F5E">
            <w:pPr>
              <w:jc w:val="center"/>
              <w:rPr>
                <w:i/>
                <w:sz w:val="20"/>
                <w:szCs w:val="20"/>
                <w:shd w:val="clear" w:color="auto" w:fill="FFFFFF"/>
              </w:rPr>
            </w:pPr>
          </w:p>
          <w:p w:rsidR="0097613F" w:rsidRPr="00CC1563" w:rsidRDefault="0097613F" w:rsidP="00860F5E">
            <w:pPr>
              <w:jc w:val="center"/>
              <w:rPr>
                <w:i/>
                <w:sz w:val="20"/>
                <w:szCs w:val="20"/>
                <w:shd w:val="clear" w:color="auto" w:fill="FFFFFF"/>
              </w:rPr>
            </w:pPr>
            <w:r w:rsidRPr="009B598E">
              <w:rPr>
                <w:i/>
                <w:sz w:val="20"/>
                <w:szCs w:val="20"/>
                <w:shd w:val="clear" w:color="auto" w:fill="FFFFFF"/>
              </w:rPr>
              <w:t>Значение характеристики не может изменяться участником закупки</w:t>
            </w:r>
          </w:p>
        </w:tc>
        <w:tc>
          <w:tcPr>
            <w:tcW w:w="1297" w:type="dxa"/>
            <w:vMerge/>
            <w:shd w:val="clear" w:color="auto" w:fill="auto"/>
            <w:vAlign w:val="center"/>
          </w:tcPr>
          <w:p w:rsidR="0097613F" w:rsidRPr="00CC1563" w:rsidRDefault="0097613F" w:rsidP="00860F5E">
            <w:pPr>
              <w:jc w:val="center"/>
              <w:rPr>
                <w:sz w:val="20"/>
                <w:szCs w:val="20"/>
              </w:rPr>
            </w:pPr>
          </w:p>
        </w:tc>
        <w:tc>
          <w:tcPr>
            <w:tcW w:w="997" w:type="dxa"/>
            <w:vMerge/>
            <w:vAlign w:val="center"/>
          </w:tcPr>
          <w:p w:rsidR="0097613F" w:rsidRPr="00860F5E" w:rsidRDefault="0097613F" w:rsidP="00860F5E">
            <w:pPr>
              <w:jc w:val="center"/>
              <w:rPr>
                <w:sz w:val="20"/>
                <w:szCs w:val="20"/>
              </w:rPr>
            </w:pPr>
          </w:p>
        </w:tc>
      </w:tr>
      <w:tr w:rsidR="0097613F" w:rsidRPr="00860F5E" w:rsidTr="00BD5C6F">
        <w:trPr>
          <w:trHeight w:val="138"/>
        </w:trPr>
        <w:tc>
          <w:tcPr>
            <w:tcW w:w="553" w:type="dxa"/>
            <w:vMerge/>
            <w:shd w:val="clear" w:color="auto" w:fill="auto"/>
            <w:vAlign w:val="center"/>
          </w:tcPr>
          <w:p w:rsidR="0097613F" w:rsidRDefault="0097613F" w:rsidP="00860F5E">
            <w:pPr>
              <w:jc w:val="center"/>
              <w:rPr>
                <w:sz w:val="20"/>
                <w:szCs w:val="20"/>
              </w:rPr>
            </w:pPr>
          </w:p>
        </w:tc>
        <w:tc>
          <w:tcPr>
            <w:tcW w:w="1115" w:type="dxa"/>
            <w:vMerge/>
            <w:vAlign w:val="center"/>
          </w:tcPr>
          <w:p w:rsidR="0097613F" w:rsidRPr="0097613F" w:rsidRDefault="0097613F" w:rsidP="00860F5E">
            <w:pPr>
              <w:jc w:val="center"/>
              <w:rPr>
                <w:sz w:val="20"/>
                <w:szCs w:val="20"/>
              </w:rPr>
            </w:pPr>
          </w:p>
        </w:tc>
        <w:tc>
          <w:tcPr>
            <w:tcW w:w="1867" w:type="dxa"/>
            <w:shd w:val="clear" w:color="auto" w:fill="auto"/>
            <w:vAlign w:val="center"/>
          </w:tcPr>
          <w:p w:rsidR="0097613F" w:rsidRPr="005975C6" w:rsidRDefault="0097613F" w:rsidP="00860F5E">
            <w:pPr>
              <w:jc w:val="center"/>
              <w:rPr>
                <w:sz w:val="20"/>
                <w:szCs w:val="20"/>
              </w:rPr>
            </w:pPr>
            <w:r w:rsidRPr="0097613F">
              <w:rPr>
                <w:sz w:val="20"/>
                <w:szCs w:val="20"/>
              </w:rPr>
              <w:t>Механические примеси</w:t>
            </w:r>
          </w:p>
        </w:tc>
        <w:tc>
          <w:tcPr>
            <w:tcW w:w="1251" w:type="dxa"/>
            <w:shd w:val="clear" w:color="auto" w:fill="auto"/>
            <w:vAlign w:val="center"/>
          </w:tcPr>
          <w:p w:rsidR="0097613F" w:rsidRPr="005975C6" w:rsidRDefault="0097613F" w:rsidP="00860F5E">
            <w:pPr>
              <w:jc w:val="center"/>
              <w:rPr>
                <w:sz w:val="20"/>
                <w:szCs w:val="20"/>
              </w:rPr>
            </w:pPr>
            <w:r w:rsidRPr="0097613F">
              <w:rPr>
                <w:sz w:val="20"/>
                <w:szCs w:val="20"/>
              </w:rPr>
              <w:t>Механические примеси</w:t>
            </w:r>
          </w:p>
        </w:tc>
        <w:tc>
          <w:tcPr>
            <w:tcW w:w="1340" w:type="dxa"/>
            <w:vAlign w:val="center"/>
          </w:tcPr>
          <w:p w:rsidR="0097613F" w:rsidRDefault="0097613F" w:rsidP="00860F5E">
            <w:pPr>
              <w:jc w:val="center"/>
              <w:rPr>
                <w:sz w:val="20"/>
                <w:szCs w:val="20"/>
                <w:shd w:val="clear" w:color="auto" w:fill="FFFFFF"/>
              </w:rPr>
            </w:pPr>
            <w:r>
              <w:rPr>
                <w:sz w:val="20"/>
                <w:szCs w:val="20"/>
                <w:shd w:val="clear" w:color="auto" w:fill="FFFFFF"/>
              </w:rPr>
              <w:t>-</w:t>
            </w:r>
          </w:p>
        </w:tc>
        <w:tc>
          <w:tcPr>
            <w:tcW w:w="2629" w:type="dxa"/>
            <w:vAlign w:val="center"/>
          </w:tcPr>
          <w:p w:rsidR="00AC68F9" w:rsidRDefault="00AC68F9" w:rsidP="00860F5E">
            <w:pPr>
              <w:jc w:val="center"/>
              <w:rPr>
                <w:i/>
                <w:sz w:val="20"/>
                <w:szCs w:val="20"/>
                <w:shd w:val="clear" w:color="auto" w:fill="FFFFFF"/>
              </w:rPr>
            </w:pPr>
            <w:r w:rsidRPr="00AC68F9">
              <w:rPr>
                <w:i/>
                <w:sz w:val="20"/>
                <w:szCs w:val="20"/>
                <w:shd w:val="clear" w:color="auto" w:fill="FFFFFF"/>
              </w:rPr>
              <w:t>Детализирует предмет закупки и соответствует потребности Заказчика</w:t>
            </w:r>
          </w:p>
          <w:p w:rsidR="00AC68F9" w:rsidRDefault="00AC68F9" w:rsidP="00860F5E">
            <w:pPr>
              <w:jc w:val="center"/>
              <w:rPr>
                <w:i/>
                <w:sz w:val="20"/>
                <w:szCs w:val="20"/>
                <w:shd w:val="clear" w:color="auto" w:fill="FFFFFF"/>
              </w:rPr>
            </w:pPr>
          </w:p>
          <w:p w:rsidR="0097613F" w:rsidRPr="00CC1563" w:rsidRDefault="0097613F" w:rsidP="00860F5E">
            <w:pPr>
              <w:jc w:val="center"/>
              <w:rPr>
                <w:i/>
                <w:sz w:val="20"/>
                <w:szCs w:val="20"/>
                <w:shd w:val="clear" w:color="auto" w:fill="FFFFFF"/>
              </w:rPr>
            </w:pPr>
            <w:r w:rsidRPr="009B598E">
              <w:rPr>
                <w:i/>
                <w:sz w:val="20"/>
                <w:szCs w:val="20"/>
                <w:shd w:val="clear" w:color="auto" w:fill="FFFFFF"/>
              </w:rPr>
              <w:t>Значение характеристики не может изменяться участником закупки</w:t>
            </w:r>
          </w:p>
        </w:tc>
        <w:tc>
          <w:tcPr>
            <w:tcW w:w="1297" w:type="dxa"/>
            <w:vMerge/>
            <w:shd w:val="clear" w:color="auto" w:fill="auto"/>
            <w:vAlign w:val="center"/>
          </w:tcPr>
          <w:p w:rsidR="0097613F" w:rsidRPr="00CC1563" w:rsidRDefault="0097613F" w:rsidP="00860F5E">
            <w:pPr>
              <w:jc w:val="center"/>
              <w:rPr>
                <w:sz w:val="20"/>
                <w:szCs w:val="20"/>
              </w:rPr>
            </w:pPr>
          </w:p>
        </w:tc>
        <w:tc>
          <w:tcPr>
            <w:tcW w:w="997" w:type="dxa"/>
            <w:vMerge/>
            <w:vAlign w:val="center"/>
          </w:tcPr>
          <w:p w:rsidR="0097613F" w:rsidRPr="00860F5E" w:rsidRDefault="0097613F" w:rsidP="00860F5E">
            <w:pPr>
              <w:jc w:val="center"/>
              <w:rPr>
                <w:sz w:val="20"/>
                <w:szCs w:val="20"/>
              </w:rPr>
            </w:pPr>
          </w:p>
        </w:tc>
      </w:tr>
      <w:tr w:rsidR="0097613F" w:rsidRPr="00860F5E" w:rsidTr="00BD5C6F">
        <w:trPr>
          <w:trHeight w:val="138"/>
        </w:trPr>
        <w:tc>
          <w:tcPr>
            <w:tcW w:w="553" w:type="dxa"/>
            <w:vMerge/>
            <w:shd w:val="clear" w:color="auto" w:fill="auto"/>
            <w:vAlign w:val="center"/>
          </w:tcPr>
          <w:p w:rsidR="0097613F" w:rsidRDefault="0097613F" w:rsidP="00860F5E">
            <w:pPr>
              <w:jc w:val="center"/>
              <w:rPr>
                <w:sz w:val="20"/>
                <w:szCs w:val="20"/>
              </w:rPr>
            </w:pPr>
          </w:p>
        </w:tc>
        <w:tc>
          <w:tcPr>
            <w:tcW w:w="1115" w:type="dxa"/>
            <w:vMerge/>
            <w:vAlign w:val="center"/>
          </w:tcPr>
          <w:p w:rsidR="0097613F" w:rsidRPr="0097613F" w:rsidRDefault="0097613F" w:rsidP="00860F5E">
            <w:pPr>
              <w:jc w:val="center"/>
              <w:rPr>
                <w:sz w:val="20"/>
                <w:szCs w:val="20"/>
              </w:rPr>
            </w:pPr>
          </w:p>
        </w:tc>
        <w:tc>
          <w:tcPr>
            <w:tcW w:w="1867" w:type="dxa"/>
            <w:shd w:val="clear" w:color="auto" w:fill="auto"/>
            <w:vAlign w:val="center"/>
          </w:tcPr>
          <w:p w:rsidR="0097613F" w:rsidRPr="0097613F" w:rsidRDefault="0097613F" w:rsidP="00860F5E">
            <w:pPr>
              <w:jc w:val="center"/>
              <w:rPr>
                <w:sz w:val="20"/>
                <w:szCs w:val="20"/>
              </w:rPr>
            </w:pPr>
            <w:r w:rsidRPr="0097613F">
              <w:rPr>
                <w:sz w:val="20"/>
                <w:szCs w:val="20"/>
              </w:rPr>
              <w:t>Структура</w:t>
            </w:r>
          </w:p>
        </w:tc>
        <w:tc>
          <w:tcPr>
            <w:tcW w:w="1251" w:type="dxa"/>
            <w:shd w:val="clear" w:color="auto" w:fill="auto"/>
            <w:vAlign w:val="center"/>
          </w:tcPr>
          <w:p w:rsidR="0097613F" w:rsidRPr="0097613F" w:rsidRDefault="0097613F" w:rsidP="00860F5E">
            <w:pPr>
              <w:jc w:val="center"/>
              <w:rPr>
                <w:sz w:val="20"/>
                <w:szCs w:val="20"/>
              </w:rPr>
            </w:pPr>
            <w:r w:rsidRPr="0097613F">
              <w:rPr>
                <w:sz w:val="20"/>
                <w:szCs w:val="20"/>
              </w:rPr>
              <w:t>Сыпучая и сухая, на ощупь не липкая</w:t>
            </w:r>
          </w:p>
        </w:tc>
        <w:tc>
          <w:tcPr>
            <w:tcW w:w="1340" w:type="dxa"/>
            <w:vAlign w:val="center"/>
          </w:tcPr>
          <w:p w:rsidR="0097613F" w:rsidRDefault="0097613F" w:rsidP="00860F5E">
            <w:pPr>
              <w:jc w:val="center"/>
              <w:rPr>
                <w:sz w:val="20"/>
                <w:szCs w:val="20"/>
                <w:shd w:val="clear" w:color="auto" w:fill="FFFFFF"/>
              </w:rPr>
            </w:pPr>
            <w:r>
              <w:rPr>
                <w:sz w:val="20"/>
                <w:szCs w:val="20"/>
                <w:shd w:val="clear" w:color="auto" w:fill="FFFFFF"/>
              </w:rPr>
              <w:t>-</w:t>
            </w:r>
          </w:p>
        </w:tc>
        <w:tc>
          <w:tcPr>
            <w:tcW w:w="2629" w:type="dxa"/>
            <w:vAlign w:val="center"/>
          </w:tcPr>
          <w:p w:rsidR="00AC68F9" w:rsidRDefault="00AC68F9" w:rsidP="00860F5E">
            <w:pPr>
              <w:jc w:val="center"/>
              <w:rPr>
                <w:i/>
                <w:sz w:val="20"/>
                <w:szCs w:val="20"/>
                <w:shd w:val="clear" w:color="auto" w:fill="FFFFFF"/>
              </w:rPr>
            </w:pPr>
            <w:r w:rsidRPr="00AC68F9">
              <w:rPr>
                <w:i/>
                <w:sz w:val="20"/>
                <w:szCs w:val="20"/>
                <w:shd w:val="clear" w:color="auto" w:fill="FFFFFF"/>
              </w:rPr>
              <w:t>Детализирует предмет закупки и соответствует потребности Заказчика</w:t>
            </w:r>
          </w:p>
          <w:p w:rsidR="00AC68F9" w:rsidRDefault="00AC68F9" w:rsidP="00860F5E">
            <w:pPr>
              <w:jc w:val="center"/>
              <w:rPr>
                <w:i/>
                <w:sz w:val="20"/>
                <w:szCs w:val="20"/>
                <w:shd w:val="clear" w:color="auto" w:fill="FFFFFF"/>
              </w:rPr>
            </w:pPr>
          </w:p>
          <w:p w:rsidR="0097613F" w:rsidRPr="00CC1563" w:rsidRDefault="0097613F" w:rsidP="00860F5E">
            <w:pPr>
              <w:jc w:val="center"/>
              <w:rPr>
                <w:i/>
                <w:sz w:val="20"/>
                <w:szCs w:val="20"/>
                <w:shd w:val="clear" w:color="auto" w:fill="FFFFFF"/>
              </w:rPr>
            </w:pPr>
            <w:r w:rsidRPr="009B598E">
              <w:rPr>
                <w:i/>
                <w:sz w:val="20"/>
                <w:szCs w:val="20"/>
                <w:shd w:val="clear" w:color="auto" w:fill="FFFFFF"/>
              </w:rPr>
              <w:t>Значение характеристики не может изменяться участником закупки</w:t>
            </w:r>
          </w:p>
        </w:tc>
        <w:tc>
          <w:tcPr>
            <w:tcW w:w="1297" w:type="dxa"/>
            <w:vMerge/>
            <w:shd w:val="clear" w:color="auto" w:fill="auto"/>
            <w:vAlign w:val="center"/>
          </w:tcPr>
          <w:p w:rsidR="0097613F" w:rsidRPr="00CC1563" w:rsidRDefault="0097613F" w:rsidP="00860F5E">
            <w:pPr>
              <w:jc w:val="center"/>
              <w:rPr>
                <w:sz w:val="20"/>
                <w:szCs w:val="20"/>
              </w:rPr>
            </w:pPr>
          </w:p>
        </w:tc>
        <w:tc>
          <w:tcPr>
            <w:tcW w:w="997" w:type="dxa"/>
            <w:vMerge/>
            <w:vAlign w:val="center"/>
          </w:tcPr>
          <w:p w:rsidR="0097613F" w:rsidRPr="00860F5E" w:rsidRDefault="0097613F" w:rsidP="00860F5E">
            <w:pPr>
              <w:jc w:val="center"/>
              <w:rPr>
                <w:sz w:val="20"/>
                <w:szCs w:val="20"/>
              </w:rPr>
            </w:pPr>
          </w:p>
        </w:tc>
      </w:tr>
      <w:tr w:rsidR="0097613F" w:rsidRPr="00860F5E" w:rsidTr="00BD5C6F">
        <w:trPr>
          <w:trHeight w:val="138"/>
        </w:trPr>
        <w:tc>
          <w:tcPr>
            <w:tcW w:w="553" w:type="dxa"/>
            <w:vMerge/>
            <w:shd w:val="clear" w:color="auto" w:fill="auto"/>
            <w:vAlign w:val="center"/>
          </w:tcPr>
          <w:p w:rsidR="0097613F" w:rsidRDefault="0097613F" w:rsidP="00860F5E">
            <w:pPr>
              <w:jc w:val="center"/>
              <w:rPr>
                <w:sz w:val="20"/>
                <w:szCs w:val="20"/>
              </w:rPr>
            </w:pPr>
          </w:p>
        </w:tc>
        <w:tc>
          <w:tcPr>
            <w:tcW w:w="1115" w:type="dxa"/>
            <w:vMerge/>
            <w:vAlign w:val="center"/>
          </w:tcPr>
          <w:p w:rsidR="0097613F" w:rsidRPr="0097613F" w:rsidRDefault="0097613F" w:rsidP="00860F5E">
            <w:pPr>
              <w:jc w:val="center"/>
              <w:rPr>
                <w:sz w:val="20"/>
                <w:szCs w:val="20"/>
              </w:rPr>
            </w:pPr>
          </w:p>
        </w:tc>
        <w:tc>
          <w:tcPr>
            <w:tcW w:w="1867" w:type="dxa"/>
            <w:shd w:val="clear" w:color="auto" w:fill="auto"/>
            <w:vAlign w:val="center"/>
          </w:tcPr>
          <w:p w:rsidR="0097613F" w:rsidRPr="005975C6" w:rsidRDefault="0097613F" w:rsidP="00860F5E">
            <w:pPr>
              <w:jc w:val="center"/>
              <w:rPr>
                <w:sz w:val="20"/>
                <w:szCs w:val="20"/>
              </w:rPr>
            </w:pPr>
            <w:r w:rsidRPr="0097613F">
              <w:rPr>
                <w:sz w:val="20"/>
                <w:szCs w:val="20"/>
              </w:rPr>
              <w:t>Запах</w:t>
            </w:r>
          </w:p>
        </w:tc>
        <w:tc>
          <w:tcPr>
            <w:tcW w:w="1251" w:type="dxa"/>
            <w:shd w:val="clear" w:color="auto" w:fill="auto"/>
            <w:vAlign w:val="center"/>
          </w:tcPr>
          <w:p w:rsidR="0097613F" w:rsidRPr="005975C6" w:rsidRDefault="0097613F" w:rsidP="00860F5E">
            <w:pPr>
              <w:jc w:val="center"/>
              <w:rPr>
                <w:sz w:val="20"/>
                <w:szCs w:val="20"/>
              </w:rPr>
            </w:pPr>
            <w:r w:rsidRPr="0097613F">
              <w:rPr>
                <w:sz w:val="20"/>
                <w:szCs w:val="20"/>
              </w:rPr>
              <w:t>Отсутствие запаха</w:t>
            </w:r>
          </w:p>
        </w:tc>
        <w:tc>
          <w:tcPr>
            <w:tcW w:w="1340" w:type="dxa"/>
            <w:vAlign w:val="center"/>
          </w:tcPr>
          <w:p w:rsidR="0097613F" w:rsidRDefault="0097613F" w:rsidP="00860F5E">
            <w:pPr>
              <w:jc w:val="center"/>
              <w:rPr>
                <w:sz w:val="20"/>
                <w:szCs w:val="20"/>
                <w:shd w:val="clear" w:color="auto" w:fill="FFFFFF"/>
              </w:rPr>
            </w:pPr>
            <w:r>
              <w:rPr>
                <w:sz w:val="20"/>
                <w:szCs w:val="20"/>
                <w:shd w:val="clear" w:color="auto" w:fill="FFFFFF"/>
              </w:rPr>
              <w:t>-</w:t>
            </w:r>
          </w:p>
        </w:tc>
        <w:tc>
          <w:tcPr>
            <w:tcW w:w="2629" w:type="dxa"/>
            <w:vAlign w:val="center"/>
          </w:tcPr>
          <w:p w:rsidR="00AC68F9" w:rsidRDefault="00AC68F9" w:rsidP="00860F5E">
            <w:pPr>
              <w:jc w:val="center"/>
              <w:rPr>
                <w:i/>
                <w:sz w:val="20"/>
                <w:szCs w:val="20"/>
                <w:shd w:val="clear" w:color="auto" w:fill="FFFFFF"/>
              </w:rPr>
            </w:pPr>
            <w:r w:rsidRPr="00AC68F9">
              <w:rPr>
                <w:i/>
                <w:sz w:val="20"/>
                <w:szCs w:val="20"/>
                <w:shd w:val="clear" w:color="auto" w:fill="FFFFFF"/>
              </w:rPr>
              <w:t>Детализирует предмет закупки и соответствует потребности Заказчика</w:t>
            </w:r>
          </w:p>
          <w:p w:rsidR="00AC68F9" w:rsidRDefault="00AC68F9" w:rsidP="00860F5E">
            <w:pPr>
              <w:jc w:val="center"/>
              <w:rPr>
                <w:i/>
                <w:sz w:val="20"/>
                <w:szCs w:val="20"/>
                <w:shd w:val="clear" w:color="auto" w:fill="FFFFFF"/>
              </w:rPr>
            </w:pPr>
            <w:bookmarkStart w:id="0" w:name="_GoBack"/>
            <w:bookmarkEnd w:id="0"/>
          </w:p>
          <w:p w:rsidR="0097613F" w:rsidRPr="00CC1563" w:rsidRDefault="0097613F" w:rsidP="00860F5E">
            <w:pPr>
              <w:jc w:val="center"/>
              <w:rPr>
                <w:i/>
                <w:sz w:val="20"/>
                <w:szCs w:val="20"/>
                <w:shd w:val="clear" w:color="auto" w:fill="FFFFFF"/>
              </w:rPr>
            </w:pPr>
            <w:r w:rsidRPr="009B598E">
              <w:rPr>
                <w:i/>
                <w:sz w:val="20"/>
                <w:szCs w:val="20"/>
                <w:shd w:val="clear" w:color="auto" w:fill="FFFFFF"/>
              </w:rPr>
              <w:t>Значение характеристики не может изменяться участником закупки</w:t>
            </w:r>
          </w:p>
        </w:tc>
        <w:tc>
          <w:tcPr>
            <w:tcW w:w="1297" w:type="dxa"/>
            <w:vMerge/>
            <w:shd w:val="clear" w:color="auto" w:fill="auto"/>
            <w:vAlign w:val="center"/>
          </w:tcPr>
          <w:p w:rsidR="0097613F" w:rsidRPr="00CC1563" w:rsidRDefault="0097613F" w:rsidP="00860F5E">
            <w:pPr>
              <w:jc w:val="center"/>
              <w:rPr>
                <w:sz w:val="20"/>
                <w:szCs w:val="20"/>
              </w:rPr>
            </w:pPr>
          </w:p>
        </w:tc>
        <w:tc>
          <w:tcPr>
            <w:tcW w:w="997" w:type="dxa"/>
            <w:vMerge/>
            <w:vAlign w:val="center"/>
          </w:tcPr>
          <w:p w:rsidR="0097613F" w:rsidRPr="00860F5E" w:rsidRDefault="0097613F" w:rsidP="00860F5E">
            <w:pPr>
              <w:jc w:val="center"/>
              <w:rPr>
                <w:sz w:val="20"/>
                <w:szCs w:val="20"/>
              </w:rPr>
            </w:pPr>
          </w:p>
        </w:tc>
      </w:tr>
      <w:tr w:rsidR="00AE090C" w:rsidRPr="00860F5E" w:rsidTr="00BD5C6F">
        <w:trPr>
          <w:trHeight w:val="138"/>
        </w:trPr>
        <w:tc>
          <w:tcPr>
            <w:tcW w:w="553" w:type="dxa"/>
            <w:vMerge w:val="restart"/>
            <w:shd w:val="clear" w:color="auto" w:fill="auto"/>
            <w:vAlign w:val="center"/>
          </w:tcPr>
          <w:p w:rsidR="00AE090C" w:rsidRDefault="00AE090C" w:rsidP="00860F5E">
            <w:pPr>
              <w:jc w:val="center"/>
              <w:rPr>
                <w:sz w:val="20"/>
                <w:szCs w:val="20"/>
              </w:rPr>
            </w:pPr>
            <w:r>
              <w:rPr>
                <w:sz w:val="20"/>
                <w:szCs w:val="20"/>
              </w:rPr>
              <w:t>14.</w:t>
            </w:r>
          </w:p>
        </w:tc>
        <w:tc>
          <w:tcPr>
            <w:tcW w:w="1115" w:type="dxa"/>
            <w:vMerge w:val="restart"/>
            <w:vAlign w:val="center"/>
          </w:tcPr>
          <w:p w:rsidR="00AE090C" w:rsidRPr="0097613F" w:rsidRDefault="00AE090C" w:rsidP="00860F5E">
            <w:pPr>
              <w:jc w:val="center"/>
              <w:rPr>
                <w:sz w:val="20"/>
                <w:szCs w:val="20"/>
              </w:rPr>
            </w:pPr>
            <w:r w:rsidRPr="00AE090C">
              <w:rPr>
                <w:sz w:val="20"/>
                <w:szCs w:val="20"/>
              </w:rPr>
              <w:t>Ягоды сушеные</w:t>
            </w:r>
          </w:p>
        </w:tc>
        <w:tc>
          <w:tcPr>
            <w:tcW w:w="1867" w:type="dxa"/>
            <w:shd w:val="clear" w:color="auto" w:fill="auto"/>
            <w:vAlign w:val="center"/>
          </w:tcPr>
          <w:p w:rsidR="00AE090C" w:rsidRPr="0097613F" w:rsidRDefault="00AE090C" w:rsidP="00860F5E">
            <w:pPr>
              <w:jc w:val="center"/>
              <w:rPr>
                <w:sz w:val="20"/>
                <w:szCs w:val="20"/>
              </w:rPr>
            </w:pPr>
            <w:r w:rsidRPr="00AE090C">
              <w:rPr>
                <w:sz w:val="20"/>
                <w:szCs w:val="20"/>
              </w:rPr>
              <w:t>Вид ягод</w:t>
            </w:r>
          </w:p>
        </w:tc>
        <w:tc>
          <w:tcPr>
            <w:tcW w:w="1251" w:type="dxa"/>
            <w:shd w:val="clear" w:color="auto" w:fill="auto"/>
            <w:vAlign w:val="center"/>
          </w:tcPr>
          <w:p w:rsidR="00AE090C" w:rsidRPr="0097613F" w:rsidRDefault="00AE090C" w:rsidP="00860F5E">
            <w:pPr>
              <w:jc w:val="center"/>
              <w:rPr>
                <w:sz w:val="20"/>
                <w:szCs w:val="20"/>
              </w:rPr>
            </w:pPr>
            <w:r w:rsidRPr="00AE090C">
              <w:rPr>
                <w:sz w:val="20"/>
                <w:szCs w:val="20"/>
              </w:rPr>
              <w:t>Целые</w:t>
            </w:r>
          </w:p>
        </w:tc>
        <w:tc>
          <w:tcPr>
            <w:tcW w:w="1340" w:type="dxa"/>
            <w:vAlign w:val="center"/>
          </w:tcPr>
          <w:p w:rsidR="00AE090C" w:rsidRDefault="00AE090C" w:rsidP="00860F5E">
            <w:pPr>
              <w:jc w:val="center"/>
              <w:rPr>
                <w:sz w:val="20"/>
                <w:szCs w:val="20"/>
                <w:shd w:val="clear" w:color="auto" w:fill="FFFFFF"/>
              </w:rPr>
            </w:pPr>
            <w:r>
              <w:rPr>
                <w:sz w:val="20"/>
                <w:szCs w:val="20"/>
                <w:shd w:val="clear" w:color="auto" w:fill="FFFFFF"/>
              </w:rPr>
              <w:t>-</w:t>
            </w:r>
          </w:p>
        </w:tc>
        <w:tc>
          <w:tcPr>
            <w:tcW w:w="2629" w:type="dxa"/>
            <w:vAlign w:val="center"/>
          </w:tcPr>
          <w:p w:rsidR="00AE090C" w:rsidRPr="009B598E" w:rsidRDefault="00AE090C" w:rsidP="00860F5E">
            <w:pPr>
              <w:jc w:val="center"/>
              <w:rPr>
                <w:i/>
                <w:sz w:val="20"/>
                <w:szCs w:val="20"/>
                <w:shd w:val="clear" w:color="auto" w:fill="FFFFFF"/>
              </w:rPr>
            </w:pPr>
            <w:r w:rsidRPr="009B598E">
              <w:rPr>
                <w:i/>
                <w:sz w:val="20"/>
                <w:szCs w:val="20"/>
                <w:shd w:val="clear" w:color="auto" w:fill="FFFFFF"/>
              </w:rPr>
              <w:t>Значение характеристики не может изменяться участником закупки</w:t>
            </w:r>
          </w:p>
        </w:tc>
        <w:tc>
          <w:tcPr>
            <w:tcW w:w="1297" w:type="dxa"/>
            <w:vMerge w:val="restart"/>
            <w:shd w:val="clear" w:color="auto" w:fill="auto"/>
            <w:vAlign w:val="center"/>
          </w:tcPr>
          <w:p w:rsidR="00AE090C" w:rsidRPr="00CC1563" w:rsidRDefault="00AE090C" w:rsidP="00860F5E">
            <w:pPr>
              <w:jc w:val="center"/>
              <w:rPr>
                <w:sz w:val="20"/>
                <w:szCs w:val="20"/>
              </w:rPr>
            </w:pPr>
            <w:r w:rsidRPr="0097613F">
              <w:rPr>
                <w:sz w:val="20"/>
                <w:szCs w:val="20"/>
              </w:rPr>
              <w:t>Килограмм</w:t>
            </w:r>
          </w:p>
        </w:tc>
        <w:tc>
          <w:tcPr>
            <w:tcW w:w="997" w:type="dxa"/>
            <w:vMerge w:val="restart"/>
            <w:vAlign w:val="center"/>
          </w:tcPr>
          <w:p w:rsidR="00AE090C" w:rsidRPr="00860F5E" w:rsidRDefault="002A6F4E" w:rsidP="00860F5E">
            <w:pPr>
              <w:jc w:val="center"/>
              <w:rPr>
                <w:sz w:val="20"/>
                <w:szCs w:val="20"/>
              </w:rPr>
            </w:pPr>
            <w:r>
              <w:rPr>
                <w:sz w:val="20"/>
                <w:szCs w:val="20"/>
              </w:rPr>
              <w:t>60</w:t>
            </w:r>
          </w:p>
        </w:tc>
      </w:tr>
      <w:tr w:rsidR="00AE090C" w:rsidRPr="00860F5E" w:rsidTr="00BD5C6F">
        <w:trPr>
          <w:trHeight w:val="138"/>
        </w:trPr>
        <w:tc>
          <w:tcPr>
            <w:tcW w:w="553" w:type="dxa"/>
            <w:vMerge/>
            <w:shd w:val="clear" w:color="auto" w:fill="auto"/>
            <w:vAlign w:val="center"/>
          </w:tcPr>
          <w:p w:rsidR="00AE090C" w:rsidRDefault="00AE090C" w:rsidP="00860F5E">
            <w:pPr>
              <w:jc w:val="center"/>
              <w:rPr>
                <w:sz w:val="20"/>
                <w:szCs w:val="20"/>
              </w:rPr>
            </w:pPr>
          </w:p>
        </w:tc>
        <w:tc>
          <w:tcPr>
            <w:tcW w:w="1115" w:type="dxa"/>
            <w:vMerge/>
            <w:vAlign w:val="center"/>
          </w:tcPr>
          <w:p w:rsidR="00AE090C" w:rsidRPr="0097613F" w:rsidRDefault="00AE090C" w:rsidP="00860F5E">
            <w:pPr>
              <w:jc w:val="center"/>
              <w:rPr>
                <w:sz w:val="20"/>
                <w:szCs w:val="20"/>
              </w:rPr>
            </w:pPr>
          </w:p>
        </w:tc>
        <w:tc>
          <w:tcPr>
            <w:tcW w:w="1867" w:type="dxa"/>
            <w:shd w:val="clear" w:color="auto" w:fill="auto"/>
            <w:vAlign w:val="center"/>
          </w:tcPr>
          <w:p w:rsidR="00AE090C" w:rsidRPr="0097613F" w:rsidRDefault="00AE090C" w:rsidP="00860F5E">
            <w:pPr>
              <w:jc w:val="center"/>
              <w:rPr>
                <w:sz w:val="20"/>
                <w:szCs w:val="20"/>
              </w:rPr>
            </w:pPr>
            <w:r w:rsidRPr="00AE090C">
              <w:rPr>
                <w:sz w:val="20"/>
                <w:szCs w:val="20"/>
              </w:rPr>
              <w:t>Наименование ягод</w:t>
            </w:r>
          </w:p>
        </w:tc>
        <w:tc>
          <w:tcPr>
            <w:tcW w:w="1251" w:type="dxa"/>
            <w:shd w:val="clear" w:color="auto" w:fill="auto"/>
            <w:vAlign w:val="center"/>
          </w:tcPr>
          <w:p w:rsidR="00AE090C" w:rsidRPr="0097613F" w:rsidRDefault="00AE090C" w:rsidP="00860F5E">
            <w:pPr>
              <w:jc w:val="center"/>
              <w:rPr>
                <w:sz w:val="20"/>
                <w:szCs w:val="20"/>
              </w:rPr>
            </w:pPr>
            <w:r w:rsidRPr="00AE090C">
              <w:rPr>
                <w:sz w:val="20"/>
                <w:szCs w:val="20"/>
              </w:rPr>
              <w:t>Шиповник (плоды)</w:t>
            </w:r>
          </w:p>
        </w:tc>
        <w:tc>
          <w:tcPr>
            <w:tcW w:w="1340" w:type="dxa"/>
            <w:vAlign w:val="center"/>
          </w:tcPr>
          <w:p w:rsidR="00AE090C" w:rsidRDefault="00AE090C" w:rsidP="00860F5E">
            <w:pPr>
              <w:jc w:val="center"/>
              <w:rPr>
                <w:sz w:val="20"/>
                <w:szCs w:val="20"/>
                <w:shd w:val="clear" w:color="auto" w:fill="FFFFFF"/>
              </w:rPr>
            </w:pPr>
            <w:r>
              <w:rPr>
                <w:sz w:val="20"/>
                <w:szCs w:val="20"/>
                <w:shd w:val="clear" w:color="auto" w:fill="FFFFFF"/>
              </w:rPr>
              <w:t>-</w:t>
            </w:r>
          </w:p>
        </w:tc>
        <w:tc>
          <w:tcPr>
            <w:tcW w:w="2629" w:type="dxa"/>
            <w:vAlign w:val="center"/>
          </w:tcPr>
          <w:p w:rsidR="00AE090C" w:rsidRPr="009B598E" w:rsidRDefault="00AE090C" w:rsidP="00860F5E">
            <w:pPr>
              <w:jc w:val="center"/>
              <w:rPr>
                <w:i/>
                <w:sz w:val="20"/>
                <w:szCs w:val="20"/>
                <w:shd w:val="clear" w:color="auto" w:fill="FFFFFF"/>
              </w:rPr>
            </w:pPr>
            <w:r w:rsidRPr="009B598E">
              <w:rPr>
                <w:i/>
                <w:sz w:val="20"/>
                <w:szCs w:val="20"/>
                <w:shd w:val="clear" w:color="auto" w:fill="FFFFFF"/>
              </w:rPr>
              <w:t>Значение характеристики не может изменяться участником закупки</w:t>
            </w:r>
          </w:p>
        </w:tc>
        <w:tc>
          <w:tcPr>
            <w:tcW w:w="1297" w:type="dxa"/>
            <w:vMerge/>
            <w:shd w:val="clear" w:color="auto" w:fill="auto"/>
            <w:vAlign w:val="center"/>
          </w:tcPr>
          <w:p w:rsidR="00AE090C" w:rsidRPr="00CC1563" w:rsidRDefault="00AE090C" w:rsidP="00860F5E">
            <w:pPr>
              <w:jc w:val="center"/>
              <w:rPr>
                <w:sz w:val="20"/>
                <w:szCs w:val="20"/>
              </w:rPr>
            </w:pPr>
          </w:p>
        </w:tc>
        <w:tc>
          <w:tcPr>
            <w:tcW w:w="997" w:type="dxa"/>
            <w:vMerge/>
            <w:vAlign w:val="center"/>
          </w:tcPr>
          <w:p w:rsidR="00AE090C" w:rsidRPr="00860F5E" w:rsidRDefault="00AE090C" w:rsidP="00860F5E">
            <w:pPr>
              <w:jc w:val="center"/>
              <w:rPr>
                <w:sz w:val="20"/>
                <w:szCs w:val="20"/>
              </w:rPr>
            </w:pPr>
          </w:p>
        </w:tc>
      </w:tr>
    </w:tbl>
    <w:p w:rsidR="000B58C2" w:rsidRDefault="000B58C2" w:rsidP="00E012B0">
      <w:pPr>
        <w:widowControl w:val="0"/>
        <w:shd w:val="clear" w:color="auto" w:fill="FFFFFF"/>
        <w:tabs>
          <w:tab w:val="left" w:pos="-700"/>
          <w:tab w:val="left" w:leader="underscore" w:pos="1810"/>
        </w:tabs>
        <w:adjustRightInd w:val="0"/>
        <w:jc w:val="both"/>
        <w:rPr>
          <w:b/>
          <w:i/>
          <w:sz w:val="20"/>
          <w:szCs w:val="20"/>
        </w:rPr>
      </w:pPr>
    </w:p>
    <w:p w:rsidR="00FD0BF0" w:rsidRDefault="00FD0BF0" w:rsidP="002A6F4E">
      <w:pPr>
        <w:jc w:val="both"/>
        <w:rPr>
          <w:bCs/>
          <w:i/>
          <w:sz w:val="20"/>
          <w:szCs w:val="20"/>
        </w:rPr>
      </w:pPr>
      <w:proofErr w:type="gramStart"/>
      <w:r w:rsidRPr="00FD0BF0">
        <w:rPr>
          <w:bCs/>
          <w:i/>
          <w:sz w:val="20"/>
          <w:szCs w:val="20"/>
        </w:rPr>
        <w:t>В соответствии с требованиями постановления Правительства от 08.02.2017 № 145 «Об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указанного каталога» (далее - КТРУ), для детального описания закупаемого товара, отвечающего требованиям Заказчика, и в целях улучшения качества выполнения своих функциональных обязанностей, помимо показателей которые применялись</w:t>
      </w:r>
      <w:proofErr w:type="gramEnd"/>
      <w:r w:rsidRPr="00FD0BF0">
        <w:rPr>
          <w:bCs/>
          <w:i/>
          <w:sz w:val="20"/>
          <w:szCs w:val="20"/>
        </w:rPr>
        <w:t xml:space="preserve"> Заказчиком из КТРУ, были использованы показатели с дополнительными функциональными, техническими и качественными характеристиками, не внесенными в КТРУ.</w:t>
      </w:r>
    </w:p>
    <w:p w:rsidR="00FD0BF0" w:rsidRDefault="00FD0BF0" w:rsidP="002A6F4E">
      <w:pPr>
        <w:jc w:val="both"/>
        <w:rPr>
          <w:sz w:val="20"/>
          <w:szCs w:val="20"/>
        </w:rPr>
      </w:pPr>
    </w:p>
    <w:p w:rsidR="002A6F4E" w:rsidRPr="002A6F4E" w:rsidRDefault="002A6F4E" w:rsidP="002A6F4E">
      <w:pPr>
        <w:jc w:val="both"/>
        <w:rPr>
          <w:sz w:val="20"/>
          <w:szCs w:val="20"/>
        </w:rPr>
      </w:pPr>
      <w:r w:rsidRPr="002A6F4E">
        <w:rPr>
          <w:sz w:val="20"/>
          <w:szCs w:val="20"/>
        </w:rPr>
        <w:t>1. Требования к качеству и безопасности товара</w:t>
      </w:r>
    </w:p>
    <w:p w:rsidR="002A6F4E" w:rsidRPr="002A6F4E" w:rsidRDefault="002A6F4E" w:rsidP="002A6F4E">
      <w:pPr>
        <w:jc w:val="both"/>
        <w:rPr>
          <w:sz w:val="20"/>
          <w:szCs w:val="20"/>
        </w:rPr>
      </w:pPr>
      <w:r w:rsidRPr="002A6F4E">
        <w:rPr>
          <w:sz w:val="20"/>
          <w:szCs w:val="20"/>
        </w:rPr>
        <w:t>Качество и безопасность поставляемого товара должны соответствовать требованиям:</w:t>
      </w:r>
    </w:p>
    <w:p w:rsidR="002A6F4E" w:rsidRPr="002A6F4E" w:rsidRDefault="002A6F4E" w:rsidP="002A6F4E">
      <w:pPr>
        <w:jc w:val="both"/>
        <w:rPr>
          <w:sz w:val="20"/>
          <w:szCs w:val="20"/>
        </w:rPr>
      </w:pPr>
      <w:r w:rsidRPr="002A6F4E">
        <w:rPr>
          <w:sz w:val="20"/>
          <w:szCs w:val="20"/>
        </w:rPr>
        <w:t xml:space="preserve">- Федеральный закон от 02.01.2000 г. № 29-ФЗ «О качестве и безопасности пищевых продуктов»; </w:t>
      </w:r>
    </w:p>
    <w:p w:rsidR="002A6F4E" w:rsidRPr="002A6F4E" w:rsidRDefault="002A6F4E" w:rsidP="002A6F4E">
      <w:pPr>
        <w:jc w:val="both"/>
        <w:rPr>
          <w:sz w:val="20"/>
          <w:szCs w:val="20"/>
        </w:rPr>
      </w:pPr>
      <w:r w:rsidRPr="002A6F4E">
        <w:rPr>
          <w:sz w:val="20"/>
          <w:szCs w:val="20"/>
        </w:rPr>
        <w:t>- СанПиН 2.3.2.1078-01 «Гигиенические требования безопасности и пищевой ценности пищевых продуктов»;</w:t>
      </w:r>
    </w:p>
    <w:p w:rsidR="002A6F4E" w:rsidRPr="002A6F4E" w:rsidRDefault="002A6F4E" w:rsidP="002A6F4E">
      <w:pPr>
        <w:jc w:val="both"/>
        <w:rPr>
          <w:sz w:val="20"/>
          <w:szCs w:val="20"/>
        </w:rPr>
      </w:pPr>
      <w:r w:rsidRPr="002A6F4E">
        <w:rPr>
          <w:sz w:val="20"/>
          <w:szCs w:val="20"/>
        </w:rPr>
        <w:t>- СанПиН 2.3.2.1324-03 «Гигиенические требования к срокам годности и условиям хранения пищевых продуктов»;</w:t>
      </w:r>
    </w:p>
    <w:p w:rsidR="002A6F4E" w:rsidRPr="002A6F4E" w:rsidRDefault="002A6F4E" w:rsidP="002A6F4E">
      <w:pPr>
        <w:jc w:val="both"/>
        <w:rPr>
          <w:sz w:val="20"/>
          <w:szCs w:val="20"/>
        </w:rPr>
      </w:pPr>
      <w:r w:rsidRPr="002A6F4E">
        <w:rPr>
          <w:sz w:val="20"/>
          <w:szCs w:val="20"/>
        </w:rPr>
        <w:t xml:space="preserve">- ГОСТ </w:t>
      </w:r>
      <w:proofErr w:type="gramStart"/>
      <w:r w:rsidRPr="002A6F4E">
        <w:rPr>
          <w:sz w:val="20"/>
          <w:szCs w:val="20"/>
        </w:rPr>
        <w:t>Р</w:t>
      </w:r>
      <w:proofErr w:type="gramEnd"/>
      <w:r w:rsidRPr="002A6F4E">
        <w:rPr>
          <w:sz w:val="20"/>
          <w:szCs w:val="20"/>
        </w:rPr>
        <w:t xml:space="preserve"> 51074-2003 «Продукты пищевые. Информация для потребителя. Общие требования»;</w:t>
      </w:r>
    </w:p>
    <w:p w:rsidR="002A6F4E" w:rsidRPr="002A6F4E" w:rsidRDefault="002A6F4E" w:rsidP="002A6F4E">
      <w:pPr>
        <w:jc w:val="both"/>
        <w:rPr>
          <w:sz w:val="20"/>
          <w:szCs w:val="20"/>
        </w:rPr>
      </w:pPr>
      <w:r w:rsidRPr="002A6F4E">
        <w:rPr>
          <w:sz w:val="20"/>
          <w:szCs w:val="20"/>
        </w:rPr>
        <w:t>- ГОСТ 31761-2012 «Майонезы и соусы майонезные. Общие технические условия»;</w:t>
      </w:r>
    </w:p>
    <w:p w:rsidR="002A6F4E" w:rsidRPr="002A6F4E" w:rsidRDefault="002A6F4E" w:rsidP="002A6F4E">
      <w:pPr>
        <w:jc w:val="both"/>
        <w:rPr>
          <w:sz w:val="20"/>
          <w:szCs w:val="20"/>
        </w:rPr>
      </w:pPr>
      <w:r w:rsidRPr="002A6F4E">
        <w:rPr>
          <w:sz w:val="20"/>
          <w:szCs w:val="20"/>
        </w:rPr>
        <w:t xml:space="preserve">- ГОСТ </w:t>
      </w:r>
      <w:proofErr w:type="gramStart"/>
      <w:r w:rsidRPr="002A6F4E">
        <w:rPr>
          <w:sz w:val="20"/>
          <w:szCs w:val="20"/>
        </w:rPr>
        <w:t>Р</w:t>
      </w:r>
      <w:proofErr w:type="gramEnd"/>
      <w:r w:rsidRPr="002A6F4E">
        <w:rPr>
          <w:sz w:val="20"/>
          <w:szCs w:val="20"/>
        </w:rPr>
        <w:t xml:space="preserve"> 54845-2011 «Дрожжи хлебопекарные сушеные. Технические условия»;</w:t>
      </w:r>
    </w:p>
    <w:p w:rsidR="002A6F4E" w:rsidRPr="002A6F4E" w:rsidRDefault="002A6F4E" w:rsidP="002A6F4E">
      <w:pPr>
        <w:jc w:val="both"/>
        <w:rPr>
          <w:sz w:val="20"/>
          <w:szCs w:val="20"/>
        </w:rPr>
      </w:pPr>
      <w:r w:rsidRPr="002A6F4E">
        <w:rPr>
          <w:sz w:val="20"/>
          <w:szCs w:val="20"/>
        </w:rPr>
        <w:t xml:space="preserve">- ГОСТ 29050-91 «Пряности. Перец черный и белый. Технические условия»; </w:t>
      </w:r>
    </w:p>
    <w:p w:rsidR="002A6F4E" w:rsidRPr="002A6F4E" w:rsidRDefault="002A6F4E" w:rsidP="002A6F4E">
      <w:pPr>
        <w:jc w:val="both"/>
        <w:rPr>
          <w:sz w:val="20"/>
          <w:szCs w:val="20"/>
        </w:rPr>
      </w:pPr>
      <w:r w:rsidRPr="002A6F4E">
        <w:rPr>
          <w:sz w:val="20"/>
          <w:szCs w:val="20"/>
        </w:rPr>
        <w:t>- ГОСТ 17594-81 «Лист лавровый сухой. Технические условия»;</w:t>
      </w:r>
    </w:p>
    <w:p w:rsidR="002A6F4E" w:rsidRPr="002A6F4E" w:rsidRDefault="002A6F4E" w:rsidP="002A6F4E">
      <w:pPr>
        <w:jc w:val="both"/>
        <w:rPr>
          <w:sz w:val="20"/>
          <w:szCs w:val="20"/>
        </w:rPr>
      </w:pPr>
      <w:r w:rsidRPr="002A6F4E">
        <w:rPr>
          <w:sz w:val="20"/>
          <w:szCs w:val="20"/>
        </w:rPr>
        <w:t>- ГОСТ 108-2014 «Какао-порошок. Технические условия»;</w:t>
      </w:r>
    </w:p>
    <w:p w:rsidR="002A6F4E" w:rsidRPr="002A6F4E" w:rsidRDefault="002A6F4E" w:rsidP="002A6F4E">
      <w:pPr>
        <w:jc w:val="both"/>
        <w:rPr>
          <w:sz w:val="20"/>
          <w:szCs w:val="20"/>
        </w:rPr>
      </w:pPr>
      <w:r w:rsidRPr="002A6F4E">
        <w:rPr>
          <w:sz w:val="20"/>
          <w:szCs w:val="20"/>
        </w:rPr>
        <w:t>- ГОСТ 908-2004 «Кислота лимонная моногидрат пищевая. Технические условия»;</w:t>
      </w:r>
    </w:p>
    <w:p w:rsidR="002A6F4E" w:rsidRPr="002A6F4E" w:rsidRDefault="002A6F4E" w:rsidP="002A6F4E">
      <w:pPr>
        <w:jc w:val="both"/>
        <w:rPr>
          <w:sz w:val="20"/>
          <w:szCs w:val="20"/>
        </w:rPr>
      </w:pPr>
      <w:r w:rsidRPr="002A6F4E">
        <w:rPr>
          <w:sz w:val="20"/>
          <w:szCs w:val="20"/>
        </w:rPr>
        <w:t>- ГОСТ 32065-2013 «Овощи сушеные. Общие технические условия»;</w:t>
      </w:r>
    </w:p>
    <w:p w:rsidR="002A6F4E" w:rsidRDefault="002A6F4E" w:rsidP="002A6F4E">
      <w:pPr>
        <w:jc w:val="both"/>
        <w:rPr>
          <w:sz w:val="20"/>
          <w:szCs w:val="20"/>
        </w:rPr>
      </w:pPr>
      <w:r w:rsidRPr="002A6F4E">
        <w:rPr>
          <w:sz w:val="20"/>
          <w:szCs w:val="20"/>
        </w:rPr>
        <w:t>- ГОСТ 32776-2014 «Кофе растворимый. Общие технические условия»;</w:t>
      </w:r>
    </w:p>
    <w:p w:rsidR="002A6F4E" w:rsidRPr="002A6F4E" w:rsidRDefault="002A6F4E" w:rsidP="002A6F4E">
      <w:pPr>
        <w:jc w:val="both"/>
        <w:rPr>
          <w:sz w:val="20"/>
          <w:szCs w:val="20"/>
        </w:rPr>
      </w:pPr>
      <w:r w:rsidRPr="002A6F4E">
        <w:rPr>
          <w:sz w:val="20"/>
          <w:szCs w:val="20"/>
        </w:rPr>
        <w:t xml:space="preserve">- ГОСТ </w:t>
      </w:r>
      <w:proofErr w:type="gramStart"/>
      <w:r w:rsidRPr="002A6F4E">
        <w:rPr>
          <w:sz w:val="20"/>
          <w:szCs w:val="20"/>
        </w:rPr>
        <w:t>Р</w:t>
      </w:r>
      <w:proofErr w:type="gramEnd"/>
      <w:r w:rsidRPr="002A6F4E">
        <w:rPr>
          <w:sz w:val="20"/>
          <w:szCs w:val="20"/>
        </w:rPr>
        <w:t xml:space="preserve"> 55289-2012 «Рис. Технические условия»;</w:t>
      </w:r>
    </w:p>
    <w:p w:rsidR="002A6F4E" w:rsidRPr="002A6F4E" w:rsidRDefault="002A6F4E" w:rsidP="002A6F4E">
      <w:pPr>
        <w:jc w:val="both"/>
        <w:rPr>
          <w:sz w:val="20"/>
          <w:szCs w:val="20"/>
        </w:rPr>
      </w:pPr>
      <w:r w:rsidRPr="002A6F4E">
        <w:rPr>
          <w:sz w:val="20"/>
          <w:szCs w:val="20"/>
        </w:rPr>
        <w:t>- ГОСТ 31743-2017 «Изделия макаронные. Общие технические условия»;</w:t>
      </w:r>
    </w:p>
    <w:p w:rsidR="002A6F4E" w:rsidRPr="002A6F4E" w:rsidRDefault="002A6F4E" w:rsidP="002A6F4E">
      <w:pPr>
        <w:jc w:val="both"/>
        <w:rPr>
          <w:sz w:val="20"/>
          <w:szCs w:val="20"/>
        </w:rPr>
      </w:pPr>
      <w:r w:rsidRPr="002A6F4E">
        <w:rPr>
          <w:sz w:val="20"/>
          <w:szCs w:val="20"/>
        </w:rPr>
        <w:t>- ГОСТ 6201-2020 «Горох шлифованный. Технические условия»;</w:t>
      </w:r>
    </w:p>
    <w:p w:rsidR="002A6F4E" w:rsidRPr="002A6F4E" w:rsidRDefault="002A6F4E" w:rsidP="002A6F4E">
      <w:pPr>
        <w:jc w:val="both"/>
        <w:rPr>
          <w:sz w:val="20"/>
          <w:szCs w:val="20"/>
        </w:rPr>
      </w:pPr>
      <w:r w:rsidRPr="002A6F4E">
        <w:rPr>
          <w:sz w:val="20"/>
          <w:szCs w:val="20"/>
        </w:rPr>
        <w:t xml:space="preserve">- ГОСТ </w:t>
      </w:r>
      <w:proofErr w:type="gramStart"/>
      <w:r w:rsidRPr="002A6F4E">
        <w:rPr>
          <w:sz w:val="20"/>
          <w:szCs w:val="20"/>
        </w:rPr>
        <w:t>Р</w:t>
      </w:r>
      <w:proofErr w:type="gramEnd"/>
      <w:r w:rsidRPr="002A6F4E">
        <w:rPr>
          <w:sz w:val="20"/>
          <w:szCs w:val="20"/>
        </w:rPr>
        <w:t xml:space="preserve"> 51574-2018 «Соль пищевая. Общие технические условия»;</w:t>
      </w:r>
      <w:r w:rsidRPr="002A6F4E">
        <w:rPr>
          <w:sz w:val="20"/>
          <w:szCs w:val="20"/>
        </w:rPr>
        <w:tab/>
      </w:r>
    </w:p>
    <w:p w:rsidR="002A6F4E" w:rsidRDefault="002A6F4E" w:rsidP="002A6F4E">
      <w:pPr>
        <w:jc w:val="both"/>
        <w:rPr>
          <w:sz w:val="20"/>
          <w:szCs w:val="20"/>
        </w:rPr>
      </w:pPr>
      <w:r w:rsidRPr="002A6F4E">
        <w:rPr>
          <w:sz w:val="20"/>
          <w:szCs w:val="20"/>
        </w:rPr>
        <w:t>- ГОСТ 33222-2015 «Сахар белый. Технические условия»;</w:t>
      </w:r>
    </w:p>
    <w:p w:rsidR="002A6F4E" w:rsidRDefault="002A6F4E" w:rsidP="002A6F4E">
      <w:pPr>
        <w:jc w:val="both"/>
        <w:rPr>
          <w:sz w:val="20"/>
          <w:szCs w:val="20"/>
        </w:rPr>
      </w:pPr>
      <w:r w:rsidRPr="002A6F4E">
        <w:rPr>
          <w:sz w:val="20"/>
          <w:szCs w:val="20"/>
        </w:rPr>
        <w:t>-  ГОСТ 1994-93 «Плоды шиповника. Технические условия»;</w:t>
      </w:r>
    </w:p>
    <w:p w:rsidR="002A6F4E" w:rsidRPr="002A6F4E" w:rsidRDefault="002A6F4E" w:rsidP="002A6F4E">
      <w:pPr>
        <w:jc w:val="both"/>
        <w:rPr>
          <w:sz w:val="20"/>
          <w:szCs w:val="20"/>
        </w:rPr>
      </w:pPr>
      <w:r w:rsidRPr="002A6F4E">
        <w:rPr>
          <w:sz w:val="20"/>
          <w:szCs w:val="20"/>
        </w:rPr>
        <w:t xml:space="preserve">- </w:t>
      </w:r>
      <w:proofErr w:type="gramStart"/>
      <w:r w:rsidRPr="002A6F4E">
        <w:rPr>
          <w:sz w:val="20"/>
          <w:szCs w:val="20"/>
        </w:rPr>
        <w:t>ТР</w:t>
      </w:r>
      <w:proofErr w:type="gramEnd"/>
      <w:r w:rsidRPr="002A6F4E">
        <w:rPr>
          <w:sz w:val="20"/>
          <w:szCs w:val="20"/>
        </w:rPr>
        <w:t xml:space="preserve"> ТС 005/2011 «О безопасности упаковки»;</w:t>
      </w:r>
    </w:p>
    <w:p w:rsidR="002A6F4E" w:rsidRPr="002A6F4E" w:rsidRDefault="002A6F4E" w:rsidP="002A6F4E">
      <w:pPr>
        <w:jc w:val="both"/>
        <w:rPr>
          <w:sz w:val="20"/>
          <w:szCs w:val="20"/>
        </w:rPr>
      </w:pPr>
      <w:r w:rsidRPr="002A6F4E">
        <w:rPr>
          <w:sz w:val="20"/>
          <w:szCs w:val="20"/>
        </w:rPr>
        <w:t xml:space="preserve">- </w:t>
      </w:r>
      <w:proofErr w:type="gramStart"/>
      <w:r w:rsidRPr="002A6F4E">
        <w:rPr>
          <w:sz w:val="20"/>
          <w:szCs w:val="20"/>
        </w:rPr>
        <w:t>ТР</w:t>
      </w:r>
      <w:proofErr w:type="gramEnd"/>
      <w:r w:rsidRPr="002A6F4E">
        <w:rPr>
          <w:sz w:val="20"/>
          <w:szCs w:val="20"/>
        </w:rPr>
        <w:t xml:space="preserve"> ТС 022/2011 «Пищевая продукция в части ее маркировки»;</w:t>
      </w:r>
    </w:p>
    <w:p w:rsidR="002A6F4E" w:rsidRPr="002A6F4E" w:rsidRDefault="002A6F4E" w:rsidP="002A6F4E">
      <w:pPr>
        <w:jc w:val="both"/>
        <w:rPr>
          <w:sz w:val="20"/>
          <w:szCs w:val="20"/>
        </w:rPr>
      </w:pPr>
      <w:r w:rsidRPr="002A6F4E">
        <w:rPr>
          <w:sz w:val="20"/>
          <w:szCs w:val="20"/>
        </w:rPr>
        <w:t xml:space="preserve">- </w:t>
      </w:r>
      <w:proofErr w:type="gramStart"/>
      <w:r w:rsidRPr="002A6F4E">
        <w:rPr>
          <w:sz w:val="20"/>
          <w:szCs w:val="20"/>
        </w:rPr>
        <w:t>ТР</w:t>
      </w:r>
      <w:proofErr w:type="gramEnd"/>
      <w:r w:rsidRPr="002A6F4E">
        <w:rPr>
          <w:sz w:val="20"/>
          <w:szCs w:val="20"/>
        </w:rPr>
        <w:t xml:space="preserve"> ТС 021/2011 «О безопасности пищевой продукции».</w:t>
      </w:r>
    </w:p>
    <w:p w:rsidR="002A6F4E" w:rsidRPr="002A6F4E" w:rsidRDefault="002A6F4E" w:rsidP="002A6F4E">
      <w:pPr>
        <w:jc w:val="both"/>
        <w:rPr>
          <w:sz w:val="20"/>
          <w:szCs w:val="20"/>
        </w:rPr>
      </w:pPr>
      <w:r w:rsidRPr="002A6F4E">
        <w:rPr>
          <w:sz w:val="20"/>
          <w:szCs w:val="20"/>
        </w:rPr>
        <w:lastRenderedPageBreak/>
        <w:t>2. Поставщик гарантирует качество, безопасность, соблюдение правил упаковки, маркировки, транспортировки товара в соответствии с действующими стандартами, утвержденными на данный вид товара.</w:t>
      </w:r>
    </w:p>
    <w:p w:rsidR="002A6F4E" w:rsidRPr="002A6F4E" w:rsidRDefault="002A6F4E" w:rsidP="002A6F4E">
      <w:pPr>
        <w:contextualSpacing/>
        <w:jc w:val="both"/>
        <w:rPr>
          <w:sz w:val="20"/>
          <w:szCs w:val="20"/>
          <w:lang w:eastAsia="zh-CN"/>
        </w:rPr>
      </w:pPr>
      <w:r w:rsidRPr="002A6F4E">
        <w:rPr>
          <w:sz w:val="20"/>
          <w:szCs w:val="20"/>
          <w:lang w:eastAsia="zh-CN"/>
        </w:rPr>
        <w:t xml:space="preserve">Поставщик предоставляет пакет документов обеспечивающих </w:t>
      </w:r>
      <w:proofErr w:type="spellStart"/>
      <w:r w:rsidRPr="002A6F4E">
        <w:rPr>
          <w:sz w:val="20"/>
          <w:szCs w:val="20"/>
          <w:lang w:eastAsia="zh-CN"/>
        </w:rPr>
        <w:t>прослеживаемость</w:t>
      </w:r>
      <w:proofErr w:type="spellEnd"/>
      <w:r w:rsidRPr="002A6F4E">
        <w:rPr>
          <w:sz w:val="20"/>
          <w:szCs w:val="20"/>
          <w:lang w:eastAsia="zh-CN"/>
        </w:rPr>
        <w:t xml:space="preserve"> пищевой продукции в соответствии с Техническим регламентом Таможенного союза </w:t>
      </w:r>
      <w:proofErr w:type="gramStart"/>
      <w:r w:rsidRPr="002A6F4E">
        <w:rPr>
          <w:sz w:val="20"/>
          <w:szCs w:val="20"/>
          <w:lang w:eastAsia="zh-CN"/>
        </w:rPr>
        <w:t>ТР</w:t>
      </w:r>
      <w:proofErr w:type="gramEnd"/>
      <w:r w:rsidRPr="002A6F4E">
        <w:rPr>
          <w:sz w:val="20"/>
          <w:szCs w:val="20"/>
          <w:lang w:eastAsia="zh-CN"/>
        </w:rPr>
        <w:t xml:space="preserve"> ТС 021/2011.</w:t>
      </w:r>
    </w:p>
    <w:p w:rsidR="002A6F4E" w:rsidRPr="002A6F4E" w:rsidRDefault="002A6F4E" w:rsidP="002A6F4E">
      <w:pPr>
        <w:contextualSpacing/>
        <w:jc w:val="both"/>
        <w:rPr>
          <w:sz w:val="20"/>
          <w:szCs w:val="20"/>
          <w:lang w:eastAsia="zh-CN"/>
        </w:rPr>
      </w:pPr>
    </w:p>
    <w:p w:rsidR="002A6F4E" w:rsidRPr="002A6F4E" w:rsidRDefault="002A6F4E" w:rsidP="002A6F4E">
      <w:pPr>
        <w:contextualSpacing/>
        <w:jc w:val="both"/>
        <w:rPr>
          <w:sz w:val="20"/>
          <w:szCs w:val="20"/>
          <w:lang w:eastAsia="zh-CN"/>
        </w:rPr>
      </w:pPr>
      <w:r w:rsidRPr="002A6F4E">
        <w:rPr>
          <w:sz w:val="20"/>
          <w:szCs w:val="20"/>
          <w:lang w:eastAsia="zh-CN"/>
        </w:rPr>
        <w:t xml:space="preserve">Остаточный срок хранения на дату фактической поставки заказчику - </w:t>
      </w:r>
      <w:r w:rsidRPr="002A6F4E">
        <w:rPr>
          <w:b/>
          <w:sz w:val="20"/>
          <w:szCs w:val="20"/>
          <w:lang w:eastAsia="zh-CN"/>
        </w:rPr>
        <w:t>не менее 6 месяцев</w:t>
      </w:r>
      <w:r w:rsidRPr="002A6F4E">
        <w:rPr>
          <w:sz w:val="20"/>
          <w:szCs w:val="20"/>
          <w:lang w:eastAsia="zh-CN"/>
        </w:rPr>
        <w:t>.</w:t>
      </w:r>
    </w:p>
    <w:p w:rsidR="002A6F4E" w:rsidRPr="002A6F4E" w:rsidRDefault="002A6F4E" w:rsidP="002A6F4E">
      <w:pPr>
        <w:widowControl w:val="0"/>
        <w:suppressAutoHyphens/>
        <w:rPr>
          <w:rFonts w:eastAsia="Lucida Sans Unicode"/>
          <w:kern w:val="1"/>
          <w:sz w:val="20"/>
          <w:szCs w:val="20"/>
        </w:rPr>
      </w:pPr>
    </w:p>
    <w:p w:rsidR="002A6F4E" w:rsidRPr="002A6F4E" w:rsidRDefault="002A6F4E" w:rsidP="002A6F4E">
      <w:pPr>
        <w:widowControl w:val="0"/>
        <w:autoSpaceDE w:val="0"/>
        <w:autoSpaceDN w:val="0"/>
        <w:adjustRightInd w:val="0"/>
        <w:jc w:val="center"/>
        <w:rPr>
          <w:b/>
          <w:i/>
          <w:sz w:val="20"/>
          <w:szCs w:val="20"/>
        </w:rPr>
      </w:pPr>
      <w:r w:rsidRPr="002A6F4E">
        <w:rPr>
          <w:b/>
          <w:bCs/>
          <w:i/>
          <w:sz w:val="20"/>
          <w:szCs w:val="20"/>
        </w:rPr>
        <w:t>Условия поставки товаров</w:t>
      </w:r>
      <w:r w:rsidRPr="002A6F4E">
        <w:rPr>
          <w:b/>
          <w:i/>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2497"/>
        <w:gridCol w:w="2275"/>
        <w:gridCol w:w="2072"/>
        <w:gridCol w:w="1970"/>
        <w:gridCol w:w="1273"/>
      </w:tblGrid>
      <w:tr w:rsidR="002A6F4E" w:rsidRPr="002A6F4E" w:rsidTr="00D2190C">
        <w:tc>
          <w:tcPr>
            <w:tcW w:w="278" w:type="pct"/>
            <w:shd w:val="clear" w:color="auto" w:fill="auto"/>
            <w:vAlign w:val="center"/>
          </w:tcPr>
          <w:p w:rsidR="002A6F4E" w:rsidRPr="002A6F4E" w:rsidRDefault="002A6F4E" w:rsidP="002A6F4E">
            <w:pPr>
              <w:jc w:val="center"/>
              <w:rPr>
                <w:b/>
                <w:bCs/>
                <w:sz w:val="20"/>
                <w:szCs w:val="20"/>
              </w:rPr>
            </w:pPr>
            <w:r w:rsidRPr="002A6F4E">
              <w:rPr>
                <w:b/>
                <w:bCs/>
                <w:sz w:val="20"/>
                <w:szCs w:val="20"/>
              </w:rPr>
              <w:t>№ п\</w:t>
            </w:r>
            <w:proofErr w:type="gramStart"/>
            <w:r w:rsidRPr="002A6F4E">
              <w:rPr>
                <w:b/>
                <w:bCs/>
                <w:sz w:val="20"/>
                <w:szCs w:val="20"/>
              </w:rPr>
              <w:t>п</w:t>
            </w:r>
            <w:proofErr w:type="gramEnd"/>
          </w:p>
        </w:tc>
        <w:tc>
          <w:tcPr>
            <w:tcW w:w="1169" w:type="pct"/>
            <w:shd w:val="clear" w:color="auto" w:fill="auto"/>
            <w:vAlign w:val="center"/>
          </w:tcPr>
          <w:p w:rsidR="002A6F4E" w:rsidRPr="002A6F4E" w:rsidRDefault="002A6F4E" w:rsidP="002A6F4E">
            <w:pPr>
              <w:jc w:val="center"/>
              <w:rPr>
                <w:b/>
                <w:bCs/>
                <w:sz w:val="20"/>
                <w:szCs w:val="20"/>
              </w:rPr>
            </w:pPr>
            <w:r w:rsidRPr="002A6F4E">
              <w:rPr>
                <w:b/>
                <w:bCs/>
                <w:sz w:val="20"/>
                <w:szCs w:val="20"/>
              </w:rPr>
              <w:t>Наименование организации</w:t>
            </w:r>
          </w:p>
        </w:tc>
        <w:tc>
          <w:tcPr>
            <w:tcW w:w="1065" w:type="pct"/>
            <w:shd w:val="clear" w:color="auto" w:fill="auto"/>
            <w:vAlign w:val="center"/>
          </w:tcPr>
          <w:p w:rsidR="002A6F4E" w:rsidRPr="002A6F4E" w:rsidRDefault="002A6F4E" w:rsidP="002A6F4E">
            <w:pPr>
              <w:jc w:val="center"/>
              <w:rPr>
                <w:b/>
                <w:bCs/>
                <w:sz w:val="20"/>
                <w:szCs w:val="20"/>
              </w:rPr>
            </w:pPr>
            <w:r w:rsidRPr="002A6F4E">
              <w:rPr>
                <w:b/>
                <w:bCs/>
                <w:sz w:val="20"/>
                <w:szCs w:val="20"/>
              </w:rPr>
              <w:t>Место поставки</w:t>
            </w:r>
          </w:p>
        </w:tc>
        <w:tc>
          <w:tcPr>
            <w:tcW w:w="970" w:type="pct"/>
            <w:shd w:val="clear" w:color="auto" w:fill="auto"/>
            <w:vAlign w:val="center"/>
          </w:tcPr>
          <w:p w:rsidR="002A6F4E" w:rsidRPr="002A6F4E" w:rsidRDefault="002A6F4E" w:rsidP="002A6F4E">
            <w:pPr>
              <w:jc w:val="center"/>
              <w:rPr>
                <w:b/>
                <w:bCs/>
                <w:sz w:val="20"/>
                <w:szCs w:val="20"/>
              </w:rPr>
            </w:pPr>
            <w:r w:rsidRPr="002A6F4E">
              <w:rPr>
                <w:b/>
                <w:bCs/>
                <w:sz w:val="20"/>
                <w:szCs w:val="20"/>
              </w:rPr>
              <w:t>Срок поставки</w:t>
            </w:r>
          </w:p>
        </w:tc>
        <w:tc>
          <w:tcPr>
            <w:tcW w:w="922" w:type="pct"/>
            <w:shd w:val="clear" w:color="auto" w:fill="auto"/>
            <w:vAlign w:val="center"/>
          </w:tcPr>
          <w:p w:rsidR="002A6F4E" w:rsidRPr="002A6F4E" w:rsidRDefault="002A6F4E" w:rsidP="002A6F4E">
            <w:pPr>
              <w:jc w:val="center"/>
              <w:rPr>
                <w:b/>
                <w:bCs/>
                <w:sz w:val="20"/>
                <w:szCs w:val="20"/>
              </w:rPr>
            </w:pPr>
            <w:r w:rsidRPr="002A6F4E">
              <w:rPr>
                <w:b/>
                <w:bCs/>
                <w:sz w:val="20"/>
                <w:szCs w:val="20"/>
              </w:rPr>
              <w:t>Периодичность поставки</w:t>
            </w:r>
          </w:p>
        </w:tc>
        <w:tc>
          <w:tcPr>
            <w:tcW w:w="596" w:type="pct"/>
            <w:shd w:val="clear" w:color="auto" w:fill="auto"/>
            <w:vAlign w:val="center"/>
          </w:tcPr>
          <w:p w:rsidR="002A6F4E" w:rsidRPr="002A6F4E" w:rsidRDefault="002A6F4E" w:rsidP="002A6F4E">
            <w:pPr>
              <w:jc w:val="center"/>
              <w:rPr>
                <w:b/>
                <w:bCs/>
                <w:sz w:val="20"/>
                <w:szCs w:val="20"/>
              </w:rPr>
            </w:pPr>
            <w:r w:rsidRPr="002A6F4E">
              <w:rPr>
                <w:b/>
                <w:bCs/>
                <w:sz w:val="20"/>
                <w:szCs w:val="20"/>
              </w:rPr>
              <w:t>Время поставки</w:t>
            </w:r>
          </w:p>
        </w:tc>
      </w:tr>
      <w:tr w:rsidR="002A6F4E" w:rsidRPr="002A6F4E" w:rsidTr="00D2190C">
        <w:tc>
          <w:tcPr>
            <w:tcW w:w="278" w:type="pct"/>
            <w:shd w:val="clear" w:color="auto" w:fill="auto"/>
            <w:vAlign w:val="center"/>
          </w:tcPr>
          <w:p w:rsidR="002A6F4E" w:rsidRPr="002A6F4E" w:rsidRDefault="002A6F4E" w:rsidP="002A6F4E">
            <w:pPr>
              <w:numPr>
                <w:ilvl w:val="0"/>
                <w:numId w:val="2"/>
              </w:numPr>
              <w:ind w:left="0" w:firstLine="0"/>
              <w:contextualSpacing/>
              <w:jc w:val="center"/>
              <w:rPr>
                <w:spacing w:val="2"/>
                <w:sz w:val="20"/>
                <w:szCs w:val="20"/>
                <w:lang w:eastAsia="zh-CN"/>
              </w:rPr>
            </w:pPr>
          </w:p>
        </w:tc>
        <w:tc>
          <w:tcPr>
            <w:tcW w:w="1169" w:type="pct"/>
            <w:shd w:val="clear" w:color="auto" w:fill="auto"/>
            <w:vAlign w:val="center"/>
          </w:tcPr>
          <w:p w:rsidR="002A6F4E" w:rsidRPr="002A6F4E" w:rsidRDefault="002A6F4E" w:rsidP="002A6F4E">
            <w:pPr>
              <w:contextualSpacing/>
              <w:jc w:val="center"/>
              <w:rPr>
                <w:sz w:val="20"/>
                <w:szCs w:val="20"/>
                <w:lang w:eastAsia="zh-CN"/>
              </w:rPr>
            </w:pPr>
            <w:r w:rsidRPr="002A6F4E">
              <w:rPr>
                <w:sz w:val="20"/>
                <w:szCs w:val="20"/>
                <w:lang w:eastAsia="zh-CN"/>
              </w:rPr>
              <w:t>БУЗ Орловской области «Санаторий «Дубрава»</w:t>
            </w:r>
          </w:p>
        </w:tc>
        <w:tc>
          <w:tcPr>
            <w:tcW w:w="1065" w:type="pct"/>
            <w:shd w:val="clear" w:color="auto" w:fill="auto"/>
            <w:vAlign w:val="center"/>
          </w:tcPr>
          <w:p w:rsidR="002A6F4E" w:rsidRPr="002A6F4E" w:rsidRDefault="002A6F4E" w:rsidP="002A6F4E">
            <w:pPr>
              <w:jc w:val="center"/>
              <w:rPr>
                <w:sz w:val="20"/>
                <w:szCs w:val="20"/>
              </w:rPr>
            </w:pPr>
            <w:r w:rsidRPr="002A6F4E">
              <w:rPr>
                <w:sz w:val="20"/>
                <w:szCs w:val="20"/>
              </w:rPr>
              <w:t xml:space="preserve">Орловская область, Орловский р-н, тер. Санаторий Дубрава, </w:t>
            </w:r>
            <w:proofErr w:type="spellStart"/>
            <w:r w:rsidRPr="002A6F4E">
              <w:rPr>
                <w:sz w:val="20"/>
                <w:szCs w:val="20"/>
              </w:rPr>
              <w:t>зд</w:t>
            </w:r>
            <w:proofErr w:type="spellEnd"/>
            <w:r w:rsidRPr="002A6F4E">
              <w:rPr>
                <w:sz w:val="20"/>
                <w:szCs w:val="20"/>
              </w:rPr>
              <w:t>. 1 (Пищеблок Заказчика)</w:t>
            </w:r>
          </w:p>
        </w:tc>
        <w:tc>
          <w:tcPr>
            <w:tcW w:w="970" w:type="pct"/>
            <w:shd w:val="clear" w:color="auto" w:fill="auto"/>
            <w:vAlign w:val="center"/>
          </w:tcPr>
          <w:p w:rsidR="002A6F4E" w:rsidRPr="002A6F4E" w:rsidRDefault="002A6F4E" w:rsidP="002A6F4E">
            <w:pPr>
              <w:widowControl w:val="0"/>
              <w:tabs>
                <w:tab w:val="left" w:pos="9922"/>
              </w:tabs>
              <w:autoSpaceDE w:val="0"/>
              <w:autoSpaceDN w:val="0"/>
              <w:adjustRightInd w:val="0"/>
              <w:jc w:val="center"/>
              <w:rPr>
                <w:sz w:val="20"/>
                <w:szCs w:val="20"/>
              </w:rPr>
            </w:pPr>
            <w:r w:rsidRPr="002A6F4E">
              <w:rPr>
                <w:rFonts w:eastAsia="Calibri"/>
                <w:sz w:val="20"/>
                <w:szCs w:val="20"/>
                <w:lang w:eastAsia="en-US"/>
              </w:rPr>
              <w:t>с 03.11.2025г. по 31.12.2025г.</w:t>
            </w:r>
          </w:p>
        </w:tc>
        <w:tc>
          <w:tcPr>
            <w:tcW w:w="922" w:type="pct"/>
            <w:shd w:val="clear" w:color="auto" w:fill="auto"/>
            <w:vAlign w:val="center"/>
          </w:tcPr>
          <w:p w:rsidR="002A6F4E" w:rsidRPr="002A6F4E" w:rsidRDefault="002A6F4E" w:rsidP="002A6F4E">
            <w:pPr>
              <w:widowControl w:val="0"/>
              <w:tabs>
                <w:tab w:val="left" w:pos="9922"/>
              </w:tabs>
              <w:autoSpaceDE w:val="0"/>
              <w:autoSpaceDN w:val="0"/>
              <w:adjustRightInd w:val="0"/>
              <w:jc w:val="center"/>
              <w:rPr>
                <w:sz w:val="20"/>
                <w:szCs w:val="20"/>
              </w:rPr>
            </w:pPr>
            <w:r w:rsidRPr="002A6F4E">
              <w:rPr>
                <w:rFonts w:eastAsia="Calibri"/>
                <w:sz w:val="20"/>
                <w:szCs w:val="20"/>
                <w:lang w:eastAsia="en-US"/>
              </w:rPr>
              <w:t>По заявке</w:t>
            </w:r>
          </w:p>
        </w:tc>
        <w:tc>
          <w:tcPr>
            <w:tcW w:w="596" w:type="pct"/>
            <w:shd w:val="clear" w:color="auto" w:fill="auto"/>
            <w:vAlign w:val="center"/>
          </w:tcPr>
          <w:p w:rsidR="002A6F4E" w:rsidRPr="002A6F4E" w:rsidRDefault="002A6F4E" w:rsidP="002A6F4E">
            <w:pPr>
              <w:widowControl w:val="0"/>
              <w:tabs>
                <w:tab w:val="left" w:pos="9922"/>
              </w:tabs>
              <w:autoSpaceDE w:val="0"/>
              <w:autoSpaceDN w:val="0"/>
              <w:adjustRightInd w:val="0"/>
              <w:rPr>
                <w:sz w:val="20"/>
                <w:szCs w:val="20"/>
              </w:rPr>
            </w:pPr>
            <w:r w:rsidRPr="002A6F4E">
              <w:rPr>
                <w:rFonts w:eastAsia="Calibri"/>
                <w:sz w:val="20"/>
                <w:szCs w:val="20"/>
                <w:lang w:eastAsia="en-US"/>
              </w:rPr>
              <w:t>08:00 – 15:00</w:t>
            </w:r>
          </w:p>
        </w:tc>
      </w:tr>
    </w:tbl>
    <w:p w:rsidR="002A6F4E" w:rsidRPr="002A6F4E" w:rsidRDefault="002A6F4E" w:rsidP="002A6F4E">
      <w:pPr>
        <w:ind w:firstLine="709"/>
        <w:jc w:val="both"/>
        <w:rPr>
          <w:b/>
          <w:sz w:val="22"/>
          <w:szCs w:val="22"/>
        </w:rPr>
      </w:pPr>
    </w:p>
    <w:p w:rsidR="002A6F4E" w:rsidRDefault="002A6F4E" w:rsidP="00E012B0">
      <w:pPr>
        <w:widowControl w:val="0"/>
        <w:shd w:val="clear" w:color="auto" w:fill="FFFFFF"/>
        <w:tabs>
          <w:tab w:val="left" w:pos="-700"/>
          <w:tab w:val="left" w:leader="underscore" w:pos="1810"/>
        </w:tabs>
        <w:adjustRightInd w:val="0"/>
        <w:jc w:val="both"/>
        <w:rPr>
          <w:b/>
          <w:i/>
          <w:sz w:val="20"/>
          <w:szCs w:val="20"/>
        </w:rPr>
      </w:pPr>
    </w:p>
    <w:sectPr w:rsidR="002A6F4E" w:rsidSect="008823A3">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59D9" w:rsidRDefault="000959D9" w:rsidP="0031588E">
      <w:r>
        <w:separator/>
      </w:r>
    </w:p>
  </w:endnote>
  <w:endnote w:type="continuationSeparator" w:id="0">
    <w:p w:rsidR="000959D9" w:rsidRDefault="000959D9" w:rsidP="00315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1A3C" w:rsidRDefault="00971A3C">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1A3C" w:rsidRDefault="00971A3C">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1A3C" w:rsidRDefault="00971A3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59D9" w:rsidRDefault="000959D9" w:rsidP="0031588E">
      <w:r>
        <w:separator/>
      </w:r>
    </w:p>
  </w:footnote>
  <w:footnote w:type="continuationSeparator" w:id="0">
    <w:p w:rsidR="000959D9" w:rsidRDefault="000959D9" w:rsidP="003158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1A3C" w:rsidRDefault="00971A3C">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1A3C" w:rsidRDefault="00971A3C">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0F5E" w:rsidRDefault="00860F5E" w:rsidP="0031588E">
    <w:pPr>
      <w:pStyle w:val="a3"/>
      <w:jc w:val="right"/>
    </w:pPr>
    <w:r>
      <w:t>Приложение № 3 к извещению</w:t>
    </w:r>
  </w:p>
  <w:p w:rsidR="00860F5E" w:rsidRDefault="00860F5E" w:rsidP="0031588E">
    <w:pPr>
      <w:pStyle w:val="a3"/>
      <w:jc w:val="right"/>
    </w:pPr>
    <w:r>
      <w:t xml:space="preserve">о проведении </w:t>
    </w:r>
    <w:r w:rsidR="00971A3C" w:rsidRPr="00971A3C">
      <w:t>электронного запроса котировок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3232C"/>
    <w:multiLevelType w:val="hybridMultilevel"/>
    <w:tmpl w:val="EBA493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512301ED"/>
    <w:multiLevelType w:val="hybridMultilevel"/>
    <w:tmpl w:val="DFBE03BE"/>
    <w:lvl w:ilvl="0" w:tplc="1130DD86">
      <w:start w:val="1"/>
      <w:numFmt w:val="decimal"/>
      <w:lvlText w:val="%1."/>
      <w:lvlJc w:val="left"/>
      <w:pPr>
        <w:ind w:left="644" w:hanging="360"/>
      </w:pPr>
      <w:rPr>
        <w:rFonts w:hint="default"/>
        <w:b/>
        <w:i w:val="0"/>
        <w:u w:val="none"/>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531DDB"/>
    <w:rsid w:val="000005F3"/>
    <w:rsid w:val="00013F3A"/>
    <w:rsid w:val="000375D2"/>
    <w:rsid w:val="00072167"/>
    <w:rsid w:val="000959D9"/>
    <w:rsid w:val="000B58C2"/>
    <w:rsid w:val="000E7C9E"/>
    <w:rsid w:val="00161D27"/>
    <w:rsid w:val="00164C8E"/>
    <w:rsid w:val="00167D6D"/>
    <w:rsid w:val="00206DD4"/>
    <w:rsid w:val="00222FA8"/>
    <w:rsid w:val="00231843"/>
    <w:rsid w:val="0026588D"/>
    <w:rsid w:val="00273C39"/>
    <w:rsid w:val="00282F59"/>
    <w:rsid w:val="002868BB"/>
    <w:rsid w:val="002A6F4E"/>
    <w:rsid w:val="002C34FE"/>
    <w:rsid w:val="002E559A"/>
    <w:rsid w:val="003117D1"/>
    <w:rsid w:val="0031588E"/>
    <w:rsid w:val="00321E1B"/>
    <w:rsid w:val="00343B01"/>
    <w:rsid w:val="00344545"/>
    <w:rsid w:val="0039509E"/>
    <w:rsid w:val="0039617A"/>
    <w:rsid w:val="003B534F"/>
    <w:rsid w:val="0041238B"/>
    <w:rsid w:val="0042324D"/>
    <w:rsid w:val="00424820"/>
    <w:rsid w:val="00430CA6"/>
    <w:rsid w:val="00434AB3"/>
    <w:rsid w:val="004D46D6"/>
    <w:rsid w:val="004F0640"/>
    <w:rsid w:val="004F643F"/>
    <w:rsid w:val="00531DDB"/>
    <w:rsid w:val="005558D4"/>
    <w:rsid w:val="00563CE2"/>
    <w:rsid w:val="005975C6"/>
    <w:rsid w:val="005F4145"/>
    <w:rsid w:val="005F5E31"/>
    <w:rsid w:val="0061100D"/>
    <w:rsid w:val="006419FC"/>
    <w:rsid w:val="006540E3"/>
    <w:rsid w:val="006554D2"/>
    <w:rsid w:val="0068170B"/>
    <w:rsid w:val="006B7E4E"/>
    <w:rsid w:val="006D46B3"/>
    <w:rsid w:val="006F1B5B"/>
    <w:rsid w:val="006F67B9"/>
    <w:rsid w:val="00707E8C"/>
    <w:rsid w:val="00715B40"/>
    <w:rsid w:val="00756139"/>
    <w:rsid w:val="007633D2"/>
    <w:rsid w:val="00764D68"/>
    <w:rsid w:val="008229D6"/>
    <w:rsid w:val="00852580"/>
    <w:rsid w:val="00857CA4"/>
    <w:rsid w:val="00860F5E"/>
    <w:rsid w:val="00862DFD"/>
    <w:rsid w:val="008758E0"/>
    <w:rsid w:val="008823A3"/>
    <w:rsid w:val="009037A8"/>
    <w:rsid w:val="00903E6C"/>
    <w:rsid w:val="00904648"/>
    <w:rsid w:val="00971A3C"/>
    <w:rsid w:val="0097613F"/>
    <w:rsid w:val="0099355D"/>
    <w:rsid w:val="0099504E"/>
    <w:rsid w:val="009A63E2"/>
    <w:rsid w:val="009B49BB"/>
    <w:rsid w:val="009C157D"/>
    <w:rsid w:val="009D1E9C"/>
    <w:rsid w:val="009D65DD"/>
    <w:rsid w:val="009D7414"/>
    <w:rsid w:val="00A04F1B"/>
    <w:rsid w:val="00A14B63"/>
    <w:rsid w:val="00A35728"/>
    <w:rsid w:val="00A90752"/>
    <w:rsid w:val="00A976F2"/>
    <w:rsid w:val="00AC68F9"/>
    <w:rsid w:val="00AD72ED"/>
    <w:rsid w:val="00AE090C"/>
    <w:rsid w:val="00B331C7"/>
    <w:rsid w:val="00B72A8C"/>
    <w:rsid w:val="00B80639"/>
    <w:rsid w:val="00B8407E"/>
    <w:rsid w:val="00BD5BDE"/>
    <w:rsid w:val="00C32260"/>
    <w:rsid w:val="00C42E24"/>
    <w:rsid w:val="00CA13A4"/>
    <w:rsid w:val="00CB7ECF"/>
    <w:rsid w:val="00CC1563"/>
    <w:rsid w:val="00D07053"/>
    <w:rsid w:val="00D16EF9"/>
    <w:rsid w:val="00D41DBB"/>
    <w:rsid w:val="00D42271"/>
    <w:rsid w:val="00D46458"/>
    <w:rsid w:val="00D56F50"/>
    <w:rsid w:val="00D807F6"/>
    <w:rsid w:val="00D92F0C"/>
    <w:rsid w:val="00D93F36"/>
    <w:rsid w:val="00E012B0"/>
    <w:rsid w:val="00E12F60"/>
    <w:rsid w:val="00E250B7"/>
    <w:rsid w:val="00E46FC2"/>
    <w:rsid w:val="00E53FCD"/>
    <w:rsid w:val="00E546BE"/>
    <w:rsid w:val="00EC1C1A"/>
    <w:rsid w:val="00EC4321"/>
    <w:rsid w:val="00ED1483"/>
    <w:rsid w:val="00EE2ABE"/>
    <w:rsid w:val="00F424F3"/>
    <w:rsid w:val="00F84AF6"/>
    <w:rsid w:val="00FC3F7B"/>
    <w:rsid w:val="00FD0BF0"/>
    <w:rsid w:val="00FD305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588E"/>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E012B0"/>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588E"/>
    <w:pPr>
      <w:tabs>
        <w:tab w:val="center" w:pos="4677"/>
        <w:tab w:val="right" w:pos="9355"/>
      </w:tabs>
    </w:pPr>
  </w:style>
  <w:style w:type="character" w:customStyle="1" w:styleId="a4">
    <w:name w:val="Верхний колонтитул Знак"/>
    <w:basedOn w:val="a0"/>
    <w:link w:val="a3"/>
    <w:uiPriority w:val="99"/>
    <w:rsid w:val="0031588E"/>
    <w:rPr>
      <w:rFonts w:ascii="Times New Roman" w:eastAsia="Times New Roman" w:hAnsi="Times New Roman" w:cs="Times New Roman"/>
      <w:sz w:val="24"/>
      <w:szCs w:val="24"/>
      <w:lang w:eastAsia="ru-RU"/>
    </w:rPr>
  </w:style>
  <w:style w:type="paragraph" w:styleId="a5">
    <w:name w:val="footer"/>
    <w:basedOn w:val="a"/>
    <w:link w:val="a6"/>
    <w:uiPriority w:val="99"/>
    <w:unhideWhenUsed/>
    <w:rsid w:val="0031588E"/>
    <w:pPr>
      <w:tabs>
        <w:tab w:val="center" w:pos="4677"/>
        <w:tab w:val="right" w:pos="9355"/>
      </w:tabs>
    </w:pPr>
  </w:style>
  <w:style w:type="character" w:customStyle="1" w:styleId="a6">
    <w:name w:val="Нижний колонтитул Знак"/>
    <w:basedOn w:val="a0"/>
    <w:link w:val="a5"/>
    <w:uiPriority w:val="99"/>
    <w:rsid w:val="0031588E"/>
    <w:rPr>
      <w:rFonts w:ascii="Times New Roman" w:eastAsia="Times New Roman" w:hAnsi="Times New Roman" w:cs="Times New Roman"/>
      <w:sz w:val="24"/>
      <w:szCs w:val="24"/>
      <w:lang w:eastAsia="ru-RU"/>
    </w:rPr>
  </w:style>
  <w:style w:type="paragraph" w:styleId="a7">
    <w:name w:val="Body Text"/>
    <w:basedOn w:val="a"/>
    <w:link w:val="a8"/>
    <w:unhideWhenUsed/>
    <w:rsid w:val="0099355D"/>
    <w:pPr>
      <w:snapToGrid w:val="0"/>
      <w:jc w:val="both"/>
    </w:pPr>
    <w:rPr>
      <w:rFonts w:ascii="Arial" w:hAnsi="Arial"/>
      <w:color w:val="000000"/>
      <w:szCs w:val="20"/>
      <w:lang w:eastAsia="en-US"/>
    </w:rPr>
  </w:style>
  <w:style w:type="character" w:customStyle="1" w:styleId="a8">
    <w:name w:val="Основной текст Знак"/>
    <w:basedOn w:val="a0"/>
    <w:link w:val="a7"/>
    <w:rsid w:val="0099355D"/>
    <w:rPr>
      <w:rFonts w:ascii="Arial" w:eastAsia="Times New Roman" w:hAnsi="Arial" w:cs="Times New Roman"/>
      <w:color w:val="000000"/>
      <w:sz w:val="24"/>
      <w:szCs w:val="20"/>
    </w:rPr>
  </w:style>
  <w:style w:type="table" w:styleId="a9">
    <w:name w:val="Table Grid"/>
    <w:basedOn w:val="a1"/>
    <w:rsid w:val="0099355D"/>
    <w:pPr>
      <w:spacing w:after="0" w:line="240" w:lineRule="auto"/>
    </w:pPr>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ardmaininfotitle2">
    <w:name w:val="cardmaininfo__title2"/>
    <w:basedOn w:val="a0"/>
    <w:rsid w:val="0099355D"/>
    <w:rPr>
      <w:color w:val="909EBB"/>
    </w:rPr>
  </w:style>
  <w:style w:type="paragraph" w:styleId="aa">
    <w:name w:val="Balloon Text"/>
    <w:basedOn w:val="a"/>
    <w:link w:val="ab"/>
    <w:uiPriority w:val="99"/>
    <w:semiHidden/>
    <w:unhideWhenUsed/>
    <w:rsid w:val="00E12F60"/>
    <w:rPr>
      <w:rFonts w:ascii="Segoe UI" w:hAnsi="Segoe UI" w:cs="Segoe UI"/>
      <w:sz w:val="18"/>
      <w:szCs w:val="18"/>
    </w:rPr>
  </w:style>
  <w:style w:type="character" w:customStyle="1" w:styleId="ab">
    <w:name w:val="Текст выноски Знак"/>
    <w:basedOn w:val="a0"/>
    <w:link w:val="aa"/>
    <w:uiPriority w:val="99"/>
    <w:semiHidden/>
    <w:rsid w:val="00E12F60"/>
    <w:rPr>
      <w:rFonts w:ascii="Segoe UI" w:eastAsia="Times New Roman" w:hAnsi="Segoe UI" w:cs="Segoe UI"/>
      <w:sz w:val="18"/>
      <w:szCs w:val="18"/>
      <w:lang w:eastAsia="ru-RU"/>
    </w:rPr>
  </w:style>
  <w:style w:type="paragraph" w:styleId="ac">
    <w:name w:val="Normal (Web)"/>
    <w:basedOn w:val="a"/>
    <w:link w:val="ad"/>
    <w:uiPriority w:val="99"/>
    <w:semiHidden/>
    <w:unhideWhenUsed/>
    <w:rsid w:val="00BD5BDE"/>
  </w:style>
  <w:style w:type="character" w:customStyle="1" w:styleId="ad">
    <w:name w:val="Обычный (веб) Знак"/>
    <w:link w:val="ac"/>
    <w:locked/>
    <w:rsid w:val="00BD5BDE"/>
    <w:rPr>
      <w:sz w:val="24"/>
      <w:szCs w:val="24"/>
      <w:lang w:val="ru-RU" w:eastAsia="ru-RU" w:bidi="ar-SA"/>
    </w:rPr>
  </w:style>
  <w:style w:type="character" w:customStyle="1" w:styleId="iceouttxt1">
    <w:name w:val="iceouttxt1"/>
    <w:rsid w:val="00BD5BDE"/>
    <w:rPr>
      <w:rFonts w:ascii="Arial" w:hAnsi="Arial" w:cs="Arial" w:hint="default"/>
      <w:color w:val="666666"/>
      <w:sz w:val="17"/>
      <w:szCs w:val="17"/>
    </w:rPr>
  </w:style>
  <w:style w:type="paragraph" w:customStyle="1" w:styleId="2">
    <w:name w:val="Знак Знак2"/>
    <w:aliases w:val="Обычный (веб) Знак Знак Знак1,Знак Знак Знак,Знак Знак Знак Знак Знак,Знак Знак1 Знак,Обычный (веб) Знак Знак Знак Знак,Знак Знак Знак1 Знак Знак,Знак Знак1,Обычный (веб) Знак Знак Знак,Знак"/>
    <w:basedOn w:val="a"/>
    <w:next w:val="ac"/>
    <w:link w:val="11"/>
    <w:qFormat/>
    <w:rsid w:val="00862DFD"/>
    <w:pPr>
      <w:spacing w:before="100" w:beforeAutospacing="1" w:after="100" w:afterAutospacing="1"/>
    </w:pPr>
    <w:rPr>
      <w:rFonts w:asciiTheme="minorHAnsi" w:eastAsiaTheme="minorHAnsi" w:hAnsiTheme="minorHAnsi" w:cstheme="minorBidi"/>
    </w:rPr>
  </w:style>
  <w:style w:type="character" w:customStyle="1" w:styleId="11">
    <w:name w:val="Обычный (веб) Знак1"/>
    <w:aliases w:val="Обычный (веб) Знак Знак,Знак Знак2 Знак,Обычный (веб) Знак Знак Знак1 Знак,Знак Знак Знак Знак,Знак Знак Знак Знак Знак Знак,Знак Знак1 Знак Знак,Обычный (веб) Знак Знак Знак Знак Знак,Знак Знак Знак1 Знак Знак Знак,Знак Знак1 Знак1"/>
    <w:link w:val="2"/>
    <w:locked/>
    <w:rsid w:val="00862DFD"/>
    <w:rPr>
      <w:sz w:val="24"/>
      <w:szCs w:val="24"/>
      <w:lang w:val="ru-RU" w:eastAsia="ru-RU" w:bidi="ar-SA"/>
    </w:rPr>
  </w:style>
  <w:style w:type="paragraph" w:customStyle="1" w:styleId="ConsPlusNonformat">
    <w:name w:val="ConsPlusNonformat"/>
    <w:rsid w:val="00862DFD"/>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10">
    <w:name w:val="Заголовок 1 Знак"/>
    <w:basedOn w:val="a0"/>
    <w:link w:val="1"/>
    <w:uiPriority w:val="9"/>
    <w:rsid w:val="00E012B0"/>
    <w:rPr>
      <w:rFonts w:ascii="Times New Roman" w:eastAsia="Times New Roman" w:hAnsi="Times New Roman" w:cs="Times New Roman"/>
      <w:b/>
      <w:bCs/>
      <w:kern w:val="36"/>
      <w:sz w:val="48"/>
      <w:szCs w:val="48"/>
      <w:lang w:eastAsia="ru-RU"/>
    </w:rPr>
  </w:style>
  <w:style w:type="paragraph" w:styleId="ae">
    <w:name w:val="No Spacing"/>
    <w:link w:val="af"/>
    <w:uiPriority w:val="99"/>
    <w:qFormat/>
    <w:rsid w:val="00E012B0"/>
    <w:pPr>
      <w:widowControl w:val="0"/>
      <w:suppressAutoHyphens/>
      <w:spacing w:after="0" w:line="240" w:lineRule="auto"/>
    </w:pPr>
    <w:rPr>
      <w:rFonts w:ascii="Times New Roman" w:eastAsia="Lucida Sans Unicode" w:hAnsi="Times New Roman" w:cs="Times New Roman"/>
      <w:kern w:val="1"/>
      <w:sz w:val="24"/>
      <w:szCs w:val="24"/>
      <w:lang w:eastAsia="ru-RU"/>
    </w:rPr>
  </w:style>
  <w:style w:type="character" w:styleId="af0">
    <w:name w:val="Hyperlink"/>
    <w:rsid w:val="00E012B0"/>
    <w:rPr>
      <w:color w:val="0000FF"/>
      <w:u w:val="single"/>
    </w:rPr>
  </w:style>
  <w:style w:type="character" w:customStyle="1" w:styleId="af">
    <w:name w:val="Без интервала Знак"/>
    <w:link w:val="ae"/>
    <w:uiPriority w:val="99"/>
    <w:locked/>
    <w:rsid w:val="00E012B0"/>
    <w:rPr>
      <w:rFonts w:ascii="Times New Roman" w:eastAsia="Lucida Sans Unicode" w:hAnsi="Times New Roman" w:cs="Times New Roman"/>
      <w:kern w:val="1"/>
      <w:sz w:val="24"/>
      <w:szCs w:val="24"/>
      <w:lang w:eastAsia="ru-RU"/>
    </w:rPr>
  </w:style>
  <w:style w:type="character" w:customStyle="1" w:styleId="cardmaininfocontent2">
    <w:name w:val="cardmaininfo__content2"/>
    <w:rsid w:val="00E012B0"/>
    <w:rPr>
      <w:vanish w:val="0"/>
      <w:webHidden w:val="0"/>
      <w:specVanish w:val="0"/>
    </w:rPr>
  </w:style>
  <w:style w:type="paragraph" w:styleId="af1">
    <w:name w:val="List Paragraph"/>
    <w:aliases w:val="Подпись рисунка,ПС - Нумерованный"/>
    <w:link w:val="af2"/>
    <w:uiPriority w:val="34"/>
    <w:qFormat/>
    <w:rsid w:val="008823A3"/>
    <w:pPr>
      <w:spacing w:after="0" w:line="240" w:lineRule="auto"/>
      <w:ind w:left="720"/>
      <w:contextualSpacing/>
    </w:pPr>
    <w:rPr>
      <w:rFonts w:ascii="Times New Roman" w:eastAsia="Times New Roman" w:hAnsi="Times New Roman" w:cs="Times New Roman"/>
      <w:sz w:val="20"/>
      <w:szCs w:val="20"/>
      <w:lang w:eastAsia="zh-CN"/>
    </w:rPr>
  </w:style>
  <w:style w:type="character" w:customStyle="1" w:styleId="af2">
    <w:name w:val="Абзац списка Знак"/>
    <w:aliases w:val="Подпись рисунка Знак,ПС - Нумерованный Знак"/>
    <w:link w:val="af1"/>
    <w:uiPriority w:val="34"/>
    <w:locked/>
    <w:rsid w:val="008823A3"/>
    <w:rPr>
      <w:rFonts w:ascii="Times New Roman" w:eastAsia="Times New Roman" w:hAnsi="Times New Roman" w:cs="Times New Roman"/>
      <w:sz w:val="20"/>
      <w:szCs w:val="20"/>
      <w:lang w:eastAsia="zh-CN"/>
    </w:rPr>
  </w:style>
  <w:style w:type="paragraph" w:customStyle="1" w:styleId="4">
    <w:name w:val="Абзац списка4"/>
    <w:uiPriority w:val="99"/>
    <w:rsid w:val="00860F5E"/>
    <w:pPr>
      <w:spacing w:after="0" w:line="240" w:lineRule="auto"/>
      <w:ind w:left="720"/>
    </w:pPr>
    <w:rPr>
      <w:rFonts w:ascii="Times New Roman" w:eastAsia="Times New Roman" w:hAnsi="Times New Roman" w:cs="Times New Roman"/>
      <w:sz w:val="20"/>
      <w:szCs w:val="20"/>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4</Pages>
  <Words>1287</Words>
  <Characters>7340</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Uzer</cp:lastModifiedBy>
  <cp:revision>52</cp:revision>
  <cp:lastPrinted>2023-10-18T13:35:00Z</cp:lastPrinted>
  <dcterms:created xsi:type="dcterms:W3CDTF">2024-10-21T08:41:00Z</dcterms:created>
  <dcterms:modified xsi:type="dcterms:W3CDTF">2025-10-23T20:31:00Z</dcterms:modified>
</cp:coreProperties>
</file>