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67"/>
        <w:tblW w:w="10173" w:type="dxa"/>
        <w:tblLook w:val="04A0" w:firstRow="1" w:lastRow="0" w:firstColumn="1" w:lastColumn="0" w:noHBand="0" w:noVBand="1"/>
      </w:tblPr>
      <w:tblGrid>
        <w:gridCol w:w="3473"/>
        <w:gridCol w:w="2022"/>
        <w:gridCol w:w="4678"/>
      </w:tblGrid>
      <w:tr w:rsidR="00EF455E" w:rsidRPr="00040B4C" w14:paraId="58388F16" w14:textId="77777777" w:rsidTr="00EF455E">
        <w:tc>
          <w:tcPr>
            <w:tcW w:w="3473" w:type="dxa"/>
            <w:shd w:val="clear" w:color="auto" w:fill="auto"/>
          </w:tcPr>
          <w:p w14:paraId="63025909" w14:textId="77777777" w:rsidR="00EF455E" w:rsidRPr="00040B4C" w:rsidRDefault="00EF455E" w:rsidP="00EF455E">
            <w:pPr>
              <w:rPr>
                <w:rFonts w:eastAsia="Calibri"/>
                <w:i/>
                <w:sz w:val="22"/>
                <w:szCs w:val="22"/>
              </w:rPr>
            </w:pPr>
          </w:p>
        </w:tc>
        <w:tc>
          <w:tcPr>
            <w:tcW w:w="2022" w:type="dxa"/>
            <w:shd w:val="clear" w:color="auto" w:fill="auto"/>
          </w:tcPr>
          <w:p w14:paraId="6C1E9B5D" w14:textId="77777777" w:rsidR="00EF455E" w:rsidRPr="00040B4C" w:rsidRDefault="00EF455E" w:rsidP="00EF455E">
            <w:pPr>
              <w:rPr>
                <w:rFonts w:eastAsia="Calibri"/>
                <w:i/>
                <w:sz w:val="22"/>
                <w:szCs w:val="22"/>
              </w:rPr>
            </w:pPr>
          </w:p>
        </w:tc>
        <w:tc>
          <w:tcPr>
            <w:tcW w:w="4678" w:type="dxa"/>
          </w:tcPr>
          <w:p w14:paraId="6D3B2A9B" w14:textId="77777777" w:rsidR="00EF455E" w:rsidRPr="007965C4" w:rsidRDefault="00EF455E" w:rsidP="00484BAA">
            <w:pPr>
              <w:ind w:left="33"/>
              <w:jc w:val="center"/>
              <w:rPr>
                <w:rFonts w:ascii="Cambria" w:hAnsi="Cambria" w:cs="Calibri"/>
                <w:b/>
                <w:bCs/>
                <w:smallCaps/>
              </w:rPr>
            </w:pPr>
            <w:r w:rsidRPr="007965C4">
              <w:rPr>
                <w:rFonts w:ascii="Cambria" w:hAnsi="Cambria" w:cs="Calibri"/>
                <w:b/>
                <w:bCs/>
                <w:smallCaps/>
              </w:rPr>
              <w:t>Утверждаю</w:t>
            </w:r>
          </w:p>
          <w:p w14:paraId="11DE64D6" w14:textId="77777777" w:rsidR="00541300" w:rsidRDefault="007965C4" w:rsidP="00541300">
            <w:pPr>
              <w:ind w:left="33"/>
              <w:jc w:val="center"/>
              <w:rPr>
                <w:rFonts w:ascii="Cambria" w:hAnsi="Cambria" w:cs="Calibri"/>
                <w:smallCaps/>
              </w:rPr>
            </w:pPr>
            <w:r>
              <w:rPr>
                <w:rFonts w:ascii="Cambria" w:hAnsi="Cambria" w:cs="Calibri"/>
                <w:smallCaps/>
              </w:rPr>
              <w:t>Директор</w:t>
            </w:r>
          </w:p>
          <w:p w14:paraId="1BCF2835" w14:textId="77777777" w:rsidR="007965C4" w:rsidRPr="00636B7D" w:rsidRDefault="007965C4" w:rsidP="00541300">
            <w:pPr>
              <w:ind w:left="33"/>
              <w:jc w:val="center"/>
              <w:rPr>
                <w:rFonts w:ascii="Cambria" w:hAnsi="Cambria" w:cs="Calibri"/>
                <w:smallCaps/>
              </w:rPr>
            </w:pPr>
            <w:r w:rsidRPr="007965C4">
              <w:rPr>
                <w:rFonts w:ascii="Cambria" w:hAnsi="Cambria" w:cs="Calibri"/>
                <w:smallCaps/>
              </w:rPr>
              <w:t>краевого государственного автономного учреждени</w:t>
            </w:r>
            <w:r>
              <w:rPr>
                <w:rFonts w:ascii="Cambria" w:hAnsi="Cambria" w:cs="Calibri"/>
                <w:smallCaps/>
              </w:rPr>
              <w:t>я</w:t>
            </w:r>
            <w:r w:rsidR="00871E1C">
              <w:rPr>
                <w:rFonts w:ascii="Cambria" w:hAnsi="Cambria" w:cs="Calibri"/>
                <w:smallCaps/>
              </w:rPr>
              <w:t xml:space="preserve"> дополнительного образования</w:t>
            </w:r>
            <w:r w:rsidRPr="007965C4">
              <w:rPr>
                <w:rFonts w:ascii="Cambria" w:hAnsi="Cambria" w:cs="Calibri"/>
                <w:smallCaps/>
              </w:rPr>
              <w:t xml:space="preserve"> «Спортивная школа олимпийского резерва по плаванию»</w:t>
            </w:r>
          </w:p>
          <w:p w14:paraId="75463126" w14:textId="77777777" w:rsidR="007965C4" w:rsidRDefault="007965C4" w:rsidP="00541300">
            <w:pPr>
              <w:ind w:left="33"/>
              <w:jc w:val="center"/>
              <w:rPr>
                <w:rFonts w:ascii="Cambria" w:hAnsi="Cambria" w:cs="Calibri"/>
                <w:smallCaps/>
              </w:rPr>
            </w:pPr>
            <w:r w:rsidRPr="007965C4">
              <w:rPr>
                <w:rFonts w:ascii="Cambria" w:hAnsi="Cambria" w:cs="Calibri"/>
                <w:smallCaps/>
              </w:rPr>
              <w:t>Харачебан Оксана Владимировна</w:t>
            </w:r>
            <w:r>
              <w:rPr>
                <w:rFonts w:ascii="Cambria" w:hAnsi="Cambria" w:cs="Calibri"/>
                <w:smallCaps/>
              </w:rPr>
              <w:t xml:space="preserve"> </w:t>
            </w:r>
          </w:p>
          <w:p w14:paraId="20D86BFA" w14:textId="77777777" w:rsidR="00541300" w:rsidRPr="00904693" w:rsidRDefault="009E07D0" w:rsidP="00541300">
            <w:pPr>
              <w:ind w:left="33"/>
              <w:jc w:val="center"/>
              <w:rPr>
                <w:rFonts w:ascii="Cambria" w:hAnsi="Cambria" w:cs="Calibri"/>
                <w:smallCaps/>
              </w:rPr>
            </w:pPr>
            <w:r w:rsidRPr="00904693">
              <w:rPr>
                <w:rFonts w:ascii="Cambria" w:hAnsi="Cambria" w:cs="Calibri"/>
                <w:smallCaps/>
              </w:rPr>
              <w:t>0</w:t>
            </w:r>
            <w:r w:rsidR="00904693" w:rsidRPr="00904693">
              <w:rPr>
                <w:rFonts w:ascii="Cambria" w:hAnsi="Cambria" w:cs="Calibri"/>
                <w:smallCaps/>
              </w:rPr>
              <w:t>8</w:t>
            </w:r>
            <w:r w:rsidR="00541300" w:rsidRPr="00904693">
              <w:rPr>
                <w:rFonts w:ascii="Cambria" w:hAnsi="Cambria" w:cs="Calibri"/>
                <w:smallCaps/>
              </w:rPr>
              <w:t>.</w:t>
            </w:r>
            <w:r w:rsidR="00A82BA8" w:rsidRPr="00904693">
              <w:rPr>
                <w:rFonts w:ascii="Cambria" w:hAnsi="Cambria" w:cs="Calibri"/>
                <w:smallCaps/>
              </w:rPr>
              <w:t xml:space="preserve"> 12. </w:t>
            </w:r>
            <w:r w:rsidR="00541300" w:rsidRPr="00904693">
              <w:rPr>
                <w:rFonts w:ascii="Cambria" w:hAnsi="Cambria" w:cs="Calibri"/>
                <w:smallCaps/>
              </w:rPr>
              <w:t>202</w:t>
            </w:r>
            <w:r w:rsidRPr="00904693">
              <w:rPr>
                <w:rFonts w:ascii="Cambria" w:hAnsi="Cambria" w:cs="Calibri"/>
                <w:smallCaps/>
              </w:rPr>
              <w:t>5</w:t>
            </w:r>
            <w:r w:rsidR="00541300" w:rsidRPr="00904693">
              <w:rPr>
                <w:rFonts w:ascii="Cambria" w:hAnsi="Cambria" w:cs="Calibri"/>
                <w:smallCaps/>
              </w:rPr>
              <w:t xml:space="preserve"> года</w:t>
            </w:r>
          </w:p>
          <w:p w14:paraId="29B32253" w14:textId="77777777" w:rsidR="00EF455E" w:rsidRPr="007965C4" w:rsidRDefault="00265205" w:rsidP="00265205">
            <w:pPr>
              <w:jc w:val="center"/>
              <w:rPr>
                <w:rFonts w:ascii="Cambria" w:hAnsi="Cambria" w:cs="Calibri"/>
                <w:smallCaps/>
              </w:rPr>
            </w:pPr>
            <w:r>
              <w:rPr>
                <w:rFonts w:ascii="Cambria" w:hAnsi="Cambria" w:cs="Calibri"/>
                <w:smallCaps/>
              </w:rPr>
              <w:t>извещение</w:t>
            </w:r>
            <w:r w:rsidR="00541300" w:rsidRPr="007965C4">
              <w:rPr>
                <w:rFonts w:ascii="Cambria" w:hAnsi="Cambria" w:cs="Calibri"/>
                <w:smallCaps/>
              </w:rPr>
              <w:t xml:space="preserve"> запроса котировок в электронной форме утвержден</w:t>
            </w:r>
            <w:r>
              <w:rPr>
                <w:rFonts w:ascii="Cambria" w:hAnsi="Cambria" w:cs="Calibri"/>
                <w:smallCaps/>
              </w:rPr>
              <w:t>о</w:t>
            </w:r>
            <w:r w:rsidR="00541300" w:rsidRPr="007965C4">
              <w:rPr>
                <w:rFonts w:ascii="Cambria" w:hAnsi="Cambria" w:cs="Calibri"/>
                <w:smallCaps/>
              </w:rPr>
              <w:t xml:space="preserve"> посредством ЭЦП</w:t>
            </w:r>
          </w:p>
        </w:tc>
      </w:tr>
    </w:tbl>
    <w:p w14:paraId="0CD61D08" w14:textId="77777777" w:rsidR="00954F6B" w:rsidRPr="009838D9" w:rsidRDefault="00954F6B" w:rsidP="00EF455E">
      <w:pPr>
        <w:shd w:val="clear" w:color="auto" w:fill="FFFFFF"/>
        <w:ind w:right="424"/>
        <w:jc w:val="both"/>
        <w:rPr>
          <w:sz w:val="22"/>
          <w:szCs w:val="22"/>
        </w:rPr>
      </w:pPr>
    </w:p>
    <w:p w14:paraId="0D246DD0" w14:textId="77777777" w:rsidR="00D146E7" w:rsidRDefault="00D146E7" w:rsidP="000E4A37">
      <w:pPr>
        <w:rPr>
          <w:rFonts w:eastAsia="Calibri"/>
          <w:i/>
          <w:sz w:val="22"/>
          <w:szCs w:val="22"/>
        </w:rPr>
      </w:pPr>
    </w:p>
    <w:p w14:paraId="499576FD" w14:textId="77777777" w:rsidR="003B6C8B" w:rsidRPr="009838D9" w:rsidRDefault="003B6C8B" w:rsidP="000E4A37">
      <w:pPr>
        <w:rPr>
          <w:rFonts w:eastAsia="Calibri"/>
          <w:i/>
          <w:sz w:val="22"/>
          <w:szCs w:val="22"/>
        </w:rPr>
      </w:pPr>
    </w:p>
    <w:p w14:paraId="0602AB1E" w14:textId="77777777" w:rsidR="003B6C8B" w:rsidRDefault="003B6C8B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</w:p>
    <w:p w14:paraId="2F6B6442" w14:textId="77777777" w:rsidR="003B6C8B" w:rsidRDefault="003B6C8B" w:rsidP="003B6C8B">
      <w:pPr>
        <w:shd w:val="clear" w:color="auto" w:fill="FFFFFF"/>
        <w:spacing w:line="418" w:lineRule="exact"/>
        <w:ind w:left="-342"/>
        <w:rPr>
          <w:color w:val="000000"/>
          <w:spacing w:val="6"/>
          <w:sz w:val="47"/>
          <w:szCs w:val="47"/>
        </w:rPr>
      </w:pPr>
    </w:p>
    <w:p w14:paraId="45F200F5" w14:textId="77777777" w:rsidR="003B6C8B" w:rsidRDefault="003B6C8B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</w:p>
    <w:p w14:paraId="701B8DB1" w14:textId="77777777" w:rsidR="003B6C8B" w:rsidRDefault="003B6C8B" w:rsidP="002350D6">
      <w:pPr>
        <w:shd w:val="clear" w:color="auto" w:fill="FFFFFF"/>
        <w:spacing w:line="418" w:lineRule="exact"/>
        <w:rPr>
          <w:color w:val="000000"/>
          <w:spacing w:val="6"/>
          <w:sz w:val="47"/>
          <w:szCs w:val="47"/>
        </w:rPr>
      </w:pPr>
    </w:p>
    <w:p w14:paraId="6C17C592" w14:textId="77777777" w:rsidR="002350D6" w:rsidRDefault="002350D6" w:rsidP="002350D6">
      <w:pPr>
        <w:shd w:val="clear" w:color="auto" w:fill="FFFFFF"/>
        <w:spacing w:line="418" w:lineRule="exact"/>
        <w:rPr>
          <w:color w:val="000000"/>
          <w:spacing w:val="6"/>
          <w:sz w:val="47"/>
          <w:szCs w:val="47"/>
        </w:rPr>
      </w:pPr>
    </w:p>
    <w:p w14:paraId="67035F0F" w14:textId="77777777" w:rsidR="003B6C8B" w:rsidRDefault="007965C4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  <w:r>
        <w:rPr>
          <w:color w:val="000000"/>
          <w:spacing w:val="6"/>
          <w:sz w:val="47"/>
          <w:szCs w:val="47"/>
        </w:rPr>
        <w:tab/>
      </w:r>
    </w:p>
    <w:p w14:paraId="0762A762" w14:textId="77777777" w:rsidR="00EF455E" w:rsidRDefault="00EF455E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</w:p>
    <w:p w14:paraId="6EBC0169" w14:textId="77777777" w:rsidR="00EF455E" w:rsidRDefault="00EF455E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</w:p>
    <w:p w14:paraId="3D8F1CCB" w14:textId="77777777" w:rsidR="003B6C8B" w:rsidRDefault="003B6C8B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</w:p>
    <w:p w14:paraId="36507721" w14:textId="77777777" w:rsidR="00215296" w:rsidRDefault="006A6BAB" w:rsidP="003B6C8B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  <w:r>
        <w:rPr>
          <w:color w:val="000000"/>
          <w:spacing w:val="6"/>
          <w:sz w:val="47"/>
          <w:szCs w:val="47"/>
        </w:rPr>
        <w:t>Извещение</w:t>
      </w:r>
    </w:p>
    <w:p w14:paraId="47F70F98" w14:textId="77777777" w:rsidR="003B6C8B" w:rsidRPr="003B6C8B" w:rsidRDefault="003B6C8B" w:rsidP="00215296">
      <w:pPr>
        <w:shd w:val="clear" w:color="auto" w:fill="FFFFFF"/>
        <w:spacing w:line="418" w:lineRule="exact"/>
        <w:ind w:left="-342"/>
        <w:jc w:val="center"/>
        <w:rPr>
          <w:color w:val="000000"/>
          <w:spacing w:val="6"/>
          <w:sz w:val="47"/>
          <w:szCs w:val="47"/>
        </w:rPr>
      </w:pPr>
      <w:r>
        <w:rPr>
          <w:color w:val="000000"/>
          <w:spacing w:val="6"/>
          <w:sz w:val="47"/>
          <w:szCs w:val="47"/>
        </w:rPr>
        <w:t>запроса котировок в электронной форме</w:t>
      </w:r>
    </w:p>
    <w:p w14:paraId="6C1E158E" w14:textId="77777777" w:rsidR="003B6C8B" w:rsidRDefault="003B6C8B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592DD289" w14:textId="77777777" w:rsidR="002350D6" w:rsidRDefault="002350D6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4DF2A59D" w14:textId="77777777" w:rsidR="00EF455E" w:rsidRDefault="00EF455E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70C85BB0" w14:textId="77777777" w:rsidR="00EF455E" w:rsidRDefault="00EF455E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51725F1B" w14:textId="77777777" w:rsidR="00EF455E" w:rsidRDefault="00EF455E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2BB76581" w14:textId="77777777" w:rsidR="00EF455E" w:rsidRDefault="00EF455E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p w14:paraId="35BDBF69" w14:textId="77777777" w:rsidR="002350D6" w:rsidRDefault="002350D6" w:rsidP="003B6C8B">
      <w:pPr>
        <w:jc w:val="center"/>
        <w:rPr>
          <w:rFonts w:eastAsia="Lucida Sans Unicode" w:cs="Mangal"/>
          <w:b/>
          <w:kern w:val="2"/>
          <w:sz w:val="24"/>
          <w:szCs w:val="24"/>
          <w:lang w:eastAsia="hi-IN" w:bidi="hi-I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8080"/>
      </w:tblGrid>
      <w:tr w:rsidR="003B6C8B" w14:paraId="7D8832B8" w14:textId="77777777" w:rsidTr="00A41E42">
        <w:trPr>
          <w:trHeight w:val="329"/>
        </w:trPr>
        <w:tc>
          <w:tcPr>
            <w:tcW w:w="2518" w:type="dxa"/>
            <w:shd w:val="clear" w:color="auto" w:fill="auto"/>
            <w:vAlign w:val="center"/>
          </w:tcPr>
          <w:p w14:paraId="4B64E5CD" w14:textId="77777777" w:rsidR="003B6C8B" w:rsidRPr="00040B4C" w:rsidRDefault="003B6C8B" w:rsidP="00040B4C">
            <w:pPr>
              <w:jc w:val="right"/>
              <w:rPr>
                <w:rFonts w:eastAsia="Lucida Sans Unicode" w:cs="Mangal"/>
                <w:b/>
                <w:kern w:val="2"/>
                <w:sz w:val="24"/>
                <w:szCs w:val="24"/>
                <w:lang w:eastAsia="hi-IN" w:bidi="hi-IN"/>
              </w:rPr>
            </w:pPr>
            <w:r w:rsidRPr="00040B4C">
              <w:rPr>
                <w:b/>
                <w:sz w:val="28"/>
                <w:szCs w:val="28"/>
              </w:rPr>
              <w:t>Объект закупки:</w:t>
            </w:r>
          </w:p>
        </w:tc>
        <w:tc>
          <w:tcPr>
            <w:tcW w:w="8080" w:type="dxa"/>
            <w:shd w:val="clear" w:color="auto" w:fill="auto"/>
            <w:vAlign w:val="center"/>
          </w:tcPr>
          <w:p w14:paraId="78D0CE53" w14:textId="77777777" w:rsidR="003B6C8B" w:rsidRPr="006A6BAB" w:rsidRDefault="001D432E" w:rsidP="006A6BAB">
            <w:pPr>
              <w:ind w:left="212"/>
              <w:jc w:val="both"/>
              <w:rPr>
                <w:rFonts w:ascii="Cambria" w:hAnsi="Cambria"/>
                <w:smallCaps/>
                <w:sz w:val="24"/>
                <w:szCs w:val="24"/>
              </w:rPr>
            </w:pPr>
            <w:r w:rsidRPr="007965C4">
              <w:rPr>
                <w:rFonts w:ascii="Cambria" w:hAnsi="Cambria"/>
                <w:smallCaps/>
                <w:sz w:val="24"/>
                <w:szCs w:val="24"/>
              </w:rPr>
              <w:t>Услуги по</w:t>
            </w:r>
            <w:r w:rsidR="006A6BAB" w:rsidRPr="006A6BAB">
              <w:rPr>
                <w:rFonts w:ascii="Cambria" w:hAnsi="Cambria"/>
                <w:smallCaps/>
                <w:sz w:val="24"/>
                <w:szCs w:val="24"/>
              </w:rPr>
              <w:t xml:space="preserve"> адаптации и сопровождению экземпляров </w:t>
            </w:r>
            <w:r w:rsidR="006A6BAB">
              <w:rPr>
                <w:rFonts w:ascii="Cambria" w:hAnsi="Cambria"/>
                <w:smallCaps/>
                <w:sz w:val="24"/>
                <w:szCs w:val="24"/>
              </w:rPr>
              <w:t>с</w:t>
            </w:r>
            <w:r w:rsidR="006A6BAB" w:rsidRPr="006A6BAB">
              <w:rPr>
                <w:rFonts w:ascii="Cambria" w:hAnsi="Cambria"/>
                <w:smallCaps/>
                <w:sz w:val="24"/>
                <w:szCs w:val="24"/>
              </w:rPr>
              <w:t>истем «КонсультантПлюс»</w:t>
            </w:r>
          </w:p>
        </w:tc>
      </w:tr>
    </w:tbl>
    <w:p w14:paraId="6D0EC4B0" w14:textId="77777777" w:rsidR="003B6C8B" w:rsidRDefault="003B6C8B" w:rsidP="002350D6">
      <w:pPr>
        <w:rPr>
          <w:b/>
          <w:sz w:val="24"/>
          <w:szCs w:val="24"/>
        </w:rPr>
      </w:pPr>
    </w:p>
    <w:p w14:paraId="6A9C79EA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0FFDE818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1ABD8B48" w14:textId="77777777" w:rsidR="003B6C8B" w:rsidRPr="00F243C2" w:rsidRDefault="003B6C8B" w:rsidP="003B6C8B">
      <w:pPr>
        <w:spacing w:line="360" w:lineRule="auto"/>
        <w:ind w:left="-709" w:right="140" w:firstLine="142"/>
        <w:rPr>
          <w:b/>
          <w:sz w:val="24"/>
          <w:szCs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34"/>
        <w:gridCol w:w="8398"/>
      </w:tblGrid>
      <w:tr w:rsidR="003B6C8B" w14:paraId="6C64E898" w14:textId="77777777" w:rsidTr="009712DE">
        <w:trPr>
          <w:trHeight w:val="68"/>
        </w:trPr>
        <w:tc>
          <w:tcPr>
            <w:tcW w:w="2234" w:type="dxa"/>
            <w:shd w:val="clear" w:color="auto" w:fill="auto"/>
            <w:vAlign w:val="center"/>
          </w:tcPr>
          <w:p w14:paraId="74950339" w14:textId="77777777" w:rsidR="003B6C8B" w:rsidRPr="00040B4C" w:rsidRDefault="003B6C8B" w:rsidP="00EF455E">
            <w:pPr>
              <w:ind w:left="884" w:hanging="884"/>
              <w:jc w:val="right"/>
              <w:rPr>
                <w:rFonts w:eastAsia="Lucida Sans Unicode" w:cs="Mangal"/>
                <w:b/>
                <w:kern w:val="2"/>
                <w:sz w:val="24"/>
                <w:szCs w:val="24"/>
                <w:lang w:eastAsia="hi-IN" w:bidi="hi-IN"/>
              </w:rPr>
            </w:pPr>
            <w:r w:rsidRPr="00040B4C">
              <w:rPr>
                <w:b/>
                <w:sz w:val="28"/>
                <w:szCs w:val="28"/>
              </w:rPr>
              <w:t>Заказчик:</w:t>
            </w:r>
          </w:p>
        </w:tc>
        <w:tc>
          <w:tcPr>
            <w:tcW w:w="8398" w:type="dxa"/>
            <w:shd w:val="clear" w:color="auto" w:fill="auto"/>
            <w:vAlign w:val="center"/>
          </w:tcPr>
          <w:p w14:paraId="13A99925" w14:textId="77777777" w:rsidR="003B6C8B" w:rsidRPr="00107C61" w:rsidRDefault="007965C4" w:rsidP="007965C4">
            <w:pPr>
              <w:ind w:left="212"/>
              <w:jc w:val="both"/>
              <w:rPr>
                <w:rFonts w:ascii="Cambria" w:hAnsi="Cambria" w:cs="Calibri"/>
                <w:smallCaps/>
                <w:sz w:val="24"/>
                <w:szCs w:val="24"/>
              </w:rPr>
            </w:pPr>
            <w:r w:rsidRPr="007965C4">
              <w:rPr>
                <w:rFonts w:ascii="Cambria" w:hAnsi="Cambria"/>
                <w:smallCaps/>
                <w:sz w:val="24"/>
                <w:szCs w:val="24"/>
              </w:rPr>
              <w:t xml:space="preserve">Краевое государственное автономное учреждение </w:t>
            </w:r>
            <w:r w:rsidR="00871E1C">
              <w:rPr>
                <w:rFonts w:ascii="Cambria" w:hAnsi="Cambria"/>
                <w:smallCaps/>
                <w:sz w:val="24"/>
                <w:szCs w:val="24"/>
              </w:rPr>
              <w:t xml:space="preserve">дополнительного образования </w:t>
            </w:r>
            <w:r w:rsidRPr="007965C4">
              <w:rPr>
                <w:rFonts w:ascii="Cambria" w:hAnsi="Cambria"/>
                <w:smallCaps/>
                <w:sz w:val="24"/>
                <w:szCs w:val="24"/>
              </w:rPr>
              <w:t>«Спортивная школа олимпийского резерва по плаванию»</w:t>
            </w:r>
          </w:p>
        </w:tc>
      </w:tr>
    </w:tbl>
    <w:p w14:paraId="763C0C59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78B2995B" w14:textId="77777777" w:rsidR="003B6C8B" w:rsidRDefault="003B6C8B" w:rsidP="003B6C8B">
      <w:pPr>
        <w:rPr>
          <w:b/>
          <w:sz w:val="24"/>
          <w:szCs w:val="24"/>
        </w:rPr>
      </w:pPr>
    </w:p>
    <w:p w14:paraId="76B22EF7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2CC0C420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7A30C5FB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3C281D87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6A019AE2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5A9FBDF2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3D46D1B1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60E758E7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264A7B73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126EA2FA" w14:textId="77777777" w:rsidR="00EF455E" w:rsidRDefault="00EF455E" w:rsidP="003B6C8B">
      <w:pPr>
        <w:ind w:left="-342"/>
        <w:jc w:val="center"/>
        <w:rPr>
          <w:b/>
          <w:sz w:val="24"/>
          <w:szCs w:val="24"/>
        </w:rPr>
      </w:pPr>
    </w:p>
    <w:p w14:paraId="396F0D23" w14:textId="77777777" w:rsidR="003B6C8B" w:rsidRDefault="003B6C8B" w:rsidP="00636B7D">
      <w:pPr>
        <w:rPr>
          <w:b/>
          <w:sz w:val="24"/>
          <w:szCs w:val="24"/>
        </w:rPr>
      </w:pPr>
    </w:p>
    <w:p w14:paraId="7457DA05" w14:textId="77777777" w:rsidR="002350D6" w:rsidRDefault="002350D6" w:rsidP="003B6C8B">
      <w:pPr>
        <w:ind w:left="-342"/>
        <w:jc w:val="center"/>
        <w:rPr>
          <w:b/>
          <w:sz w:val="24"/>
          <w:szCs w:val="24"/>
        </w:rPr>
      </w:pPr>
    </w:p>
    <w:p w14:paraId="6953D7A4" w14:textId="77777777" w:rsidR="002350D6" w:rsidRDefault="002350D6" w:rsidP="003B6C8B">
      <w:pPr>
        <w:ind w:left="-342"/>
        <w:jc w:val="center"/>
        <w:rPr>
          <w:b/>
          <w:sz w:val="24"/>
          <w:szCs w:val="24"/>
        </w:rPr>
      </w:pPr>
    </w:p>
    <w:p w14:paraId="5084A916" w14:textId="77777777" w:rsidR="002350D6" w:rsidRDefault="002350D6" w:rsidP="003B6C8B">
      <w:pPr>
        <w:ind w:left="-342"/>
        <w:jc w:val="center"/>
        <w:rPr>
          <w:b/>
          <w:sz w:val="24"/>
          <w:szCs w:val="24"/>
        </w:rPr>
      </w:pPr>
    </w:p>
    <w:p w14:paraId="0C578A29" w14:textId="77777777" w:rsidR="003B6C8B" w:rsidRDefault="003B6C8B" w:rsidP="003B6C8B">
      <w:pPr>
        <w:ind w:left="-342"/>
        <w:jc w:val="center"/>
        <w:rPr>
          <w:b/>
          <w:sz w:val="24"/>
          <w:szCs w:val="24"/>
        </w:rPr>
      </w:pPr>
    </w:p>
    <w:p w14:paraId="155C0038" w14:textId="77777777" w:rsidR="003B6C8B" w:rsidRPr="004732D5" w:rsidRDefault="003B6C8B" w:rsidP="003B6C8B">
      <w:pPr>
        <w:ind w:left="-34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г</w:t>
      </w:r>
      <w:r w:rsidRPr="004732D5">
        <w:rPr>
          <w:b/>
          <w:sz w:val="24"/>
          <w:szCs w:val="24"/>
        </w:rPr>
        <w:t>. Петропавловск-Камчатский</w:t>
      </w:r>
    </w:p>
    <w:p w14:paraId="0581161A" w14:textId="77777777" w:rsidR="003B6C8B" w:rsidRPr="00667574" w:rsidRDefault="003B6C8B" w:rsidP="00667574">
      <w:pPr>
        <w:shd w:val="clear" w:color="auto" w:fill="FFFFFF"/>
        <w:ind w:right="170"/>
        <w:jc w:val="center"/>
        <w:rPr>
          <w:b/>
          <w:sz w:val="24"/>
          <w:szCs w:val="24"/>
        </w:rPr>
      </w:pPr>
      <w:r w:rsidRPr="004732D5">
        <w:rPr>
          <w:b/>
          <w:sz w:val="24"/>
          <w:szCs w:val="24"/>
        </w:rPr>
        <w:t>20</w:t>
      </w:r>
      <w:r w:rsidR="00541300">
        <w:rPr>
          <w:b/>
          <w:sz w:val="24"/>
          <w:szCs w:val="24"/>
        </w:rPr>
        <w:t>2</w:t>
      </w:r>
      <w:r w:rsidR="009E07D0">
        <w:rPr>
          <w:b/>
          <w:sz w:val="24"/>
          <w:szCs w:val="24"/>
        </w:rPr>
        <w:t>5</w:t>
      </w:r>
      <w:r w:rsidR="007965C4">
        <w:rPr>
          <w:b/>
          <w:sz w:val="24"/>
          <w:szCs w:val="24"/>
        </w:rPr>
        <w:t xml:space="preserve"> </w:t>
      </w:r>
      <w:r w:rsidRPr="004732D5">
        <w:rPr>
          <w:b/>
          <w:sz w:val="24"/>
          <w:szCs w:val="24"/>
        </w:rPr>
        <w:t>год</w:t>
      </w:r>
    </w:p>
    <w:p w14:paraId="443987EF" w14:textId="77777777" w:rsidR="00B23AF7" w:rsidRPr="003B6C8B" w:rsidRDefault="00B23AF7" w:rsidP="003B6C8B">
      <w:pPr>
        <w:rPr>
          <w:rFonts w:eastAsia="Calibri"/>
          <w:sz w:val="22"/>
          <w:szCs w:val="22"/>
        </w:rPr>
      </w:pPr>
    </w:p>
    <w:p w14:paraId="6E20C745" w14:textId="77777777" w:rsidR="002A3C6C" w:rsidRDefault="002350D6" w:rsidP="00EF455E">
      <w:pPr>
        <w:jc w:val="center"/>
        <w:rPr>
          <w:rFonts w:ascii="Cambria" w:hAnsi="Cambria"/>
          <w:smallCaps/>
        </w:rPr>
      </w:pPr>
      <w:r w:rsidRPr="007B2BAC">
        <w:rPr>
          <w:rFonts w:ascii="Cambria" w:hAnsi="Cambria"/>
          <w:smallCaps/>
        </w:rPr>
        <w:t xml:space="preserve">Закупка совершается в соответствии с Федеральным законом от 18 июля 2011 года № 223-ФЗ «О </w:t>
      </w:r>
      <w:r w:rsidR="00A82BA8">
        <w:rPr>
          <w:rFonts w:ascii="Cambria" w:hAnsi="Cambria"/>
          <w:smallCaps/>
        </w:rPr>
        <w:t>з</w:t>
      </w:r>
      <w:r w:rsidRPr="007B2BAC">
        <w:rPr>
          <w:rFonts w:ascii="Cambria" w:hAnsi="Cambria"/>
          <w:smallCaps/>
        </w:rPr>
        <w:t xml:space="preserve">акупках товаров, работ, услуг отдельными видами юридических лиц» и Положением о закупке товаров, работ и услуг </w:t>
      </w:r>
    </w:p>
    <w:p w14:paraId="7A898E09" w14:textId="77777777" w:rsidR="007965C4" w:rsidRPr="00636B7D" w:rsidRDefault="007965C4" w:rsidP="007965C4">
      <w:pPr>
        <w:ind w:left="33"/>
        <w:jc w:val="center"/>
        <w:rPr>
          <w:rFonts w:ascii="Cambria" w:hAnsi="Cambria" w:cs="Calibri"/>
          <w:smallCaps/>
        </w:rPr>
      </w:pPr>
      <w:r w:rsidRPr="007965C4">
        <w:rPr>
          <w:rFonts w:ascii="Cambria" w:hAnsi="Cambria" w:cs="Calibri"/>
          <w:smallCaps/>
        </w:rPr>
        <w:t>краевого государственного автономного учреждени</w:t>
      </w:r>
      <w:r>
        <w:rPr>
          <w:rFonts w:ascii="Cambria" w:hAnsi="Cambria" w:cs="Calibri"/>
          <w:smallCaps/>
        </w:rPr>
        <w:t>я</w:t>
      </w:r>
      <w:r w:rsidRPr="007965C4">
        <w:rPr>
          <w:rFonts w:ascii="Cambria" w:hAnsi="Cambria" w:cs="Calibri"/>
          <w:smallCaps/>
        </w:rPr>
        <w:t xml:space="preserve"> </w:t>
      </w:r>
      <w:r w:rsidR="008B570A">
        <w:rPr>
          <w:rFonts w:ascii="Cambria" w:hAnsi="Cambria" w:cs="Calibri"/>
          <w:smallCaps/>
        </w:rPr>
        <w:t xml:space="preserve">дополнительного образования </w:t>
      </w:r>
      <w:r w:rsidRPr="007965C4">
        <w:rPr>
          <w:rFonts w:ascii="Cambria" w:hAnsi="Cambria" w:cs="Calibri"/>
          <w:smallCaps/>
        </w:rPr>
        <w:t>«Спортивная школа олимпийского резерва по плаванию»</w:t>
      </w: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694"/>
        <w:gridCol w:w="628"/>
        <w:gridCol w:w="7168"/>
      </w:tblGrid>
      <w:tr w:rsidR="00E56B68" w:rsidRPr="00076D44" w14:paraId="304F01F7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0A1AE5BC" w14:textId="77777777" w:rsidR="00E56B68" w:rsidRPr="00E56B68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44EC1784" w14:textId="77777777" w:rsidR="00E56B68" w:rsidRPr="000823C4" w:rsidRDefault="00E56B68" w:rsidP="00E56B68">
            <w:pPr>
              <w:spacing w:before="120" w:after="120"/>
              <w:ind w:left="-46"/>
              <w:rPr>
                <w:rFonts w:ascii="Cambria" w:hAnsi="Cambria"/>
                <w:b/>
                <w:smallCaps/>
                <w:sz w:val="24"/>
                <w:szCs w:val="24"/>
              </w:rPr>
            </w:pPr>
            <w:r w:rsidRPr="000823C4">
              <w:rPr>
                <w:rFonts w:ascii="Cambria" w:hAnsi="Cambria"/>
                <w:b/>
                <w:smallCaps/>
                <w:sz w:val="24"/>
                <w:szCs w:val="24"/>
              </w:rPr>
              <w:t>Сведения о заказчике</w:t>
            </w:r>
          </w:p>
        </w:tc>
      </w:tr>
      <w:tr w:rsidR="00636B7D" w:rsidRPr="00076D44" w14:paraId="28C069E4" w14:textId="77777777" w:rsidTr="00EF455E">
        <w:trPr>
          <w:jc w:val="center"/>
        </w:trPr>
        <w:tc>
          <w:tcPr>
            <w:tcW w:w="567" w:type="dxa"/>
          </w:tcPr>
          <w:p w14:paraId="620B207E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FEA71B7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Наименование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4019618E" w14:textId="77777777" w:rsidR="00636B7D" w:rsidRPr="00BB31A2" w:rsidRDefault="007965C4" w:rsidP="00636B7D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 xml:space="preserve">Краевое государственное автономное учреждение </w:t>
            </w:r>
            <w:r w:rsidR="00871E1C">
              <w:rPr>
                <w:rFonts w:ascii="Cambria" w:hAnsi="Cambria"/>
                <w:smallCaps/>
              </w:rPr>
              <w:t xml:space="preserve"> дополнительного образования </w:t>
            </w:r>
            <w:r w:rsidRPr="007965C4">
              <w:rPr>
                <w:rFonts w:ascii="Cambria" w:hAnsi="Cambria"/>
                <w:smallCaps/>
              </w:rPr>
              <w:t>«Спортивная школа олимпийского резерва по плаванию» (КГАУ</w:t>
            </w:r>
            <w:r w:rsidR="00871E1C">
              <w:rPr>
                <w:rFonts w:ascii="Cambria" w:hAnsi="Cambria"/>
                <w:smallCaps/>
              </w:rPr>
              <w:t>ДО</w:t>
            </w:r>
            <w:r w:rsidRPr="007965C4">
              <w:rPr>
                <w:rFonts w:ascii="Cambria" w:hAnsi="Cambria"/>
                <w:smallCaps/>
              </w:rPr>
              <w:t xml:space="preserve"> СШОР по плаванию)</w:t>
            </w:r>
          </w:p>
        </w:tc>
      </w:tr>
      <w:tr w:rsidR="00636B7D" w:rsidRPr="00076D44" w14:paraId="7DA5B7E1" w14:textId="77777777" w:rsidTr="00EF455E">
        <w:trPr>
          <w:jc w:val="center"/>
        </w:trPr>
        <w:tc>
          <w:tcPr>
            <w:tcW w:w="567" w:type="dxa"/>
          </w:tcPr>
          <w:p w14:paraId="78AB197B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6FD72BA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Представитель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54272AE7" w14:textId="77777777" w:rsidR="00636B7D" w:rsidRPr="00BB31A2" w:rsidRDefault="007965C4" w:rsidP="00636B7D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>директор Харачебан Оксаны Владимировны</w:t>
            </w:r>
          </w:p>
        </w:tc>
      </w:tr>
      <w:tr w:rsidR="00636B7D" w:rsidRPr="00076D44" w14:paraId="742F65BE" w14:textId="77777777" w:rsidTr="00EF455E">
        <w:trPr>
          <w:jc w:val="center"/>
        </w:trPr>
        <w:tc>
          <w:tcPr>
            <w:tcW w:w="567" w:type="dxa"/>
          </w:tcPr>
          <w:p w14:paraId="598C3C61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73F54900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Юридический адрес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23FE7731" w14:textId="77777777" w:rsidR="00636B7D" w:rsidRPr="007965C4" w:rsidRDefault="007965C4" w:rsidP="007965C4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>683006</w:t>
            </w:r>
            <w:r>
              <w:rPr>
                <w:rFonts w:ascii="Cambria" w:hAnsi="Cambria"/>
                <w:smallCaps/>
              </w:rPr>
              <w:t xml:space="preserve">, </w:t>
            </w:r>
            <w:r w:rsidRPr="00334381">
              <w:rPr>
                <w:rFonts w:ascii="Cambria" w:hAnsi="Cambria"/>
                <w:smallCaps/>
              </w:rPr>
              <w:t xml:space="preserve">Камчатский край, </w:t>
            </w:r>
            <w:r w:rsidRPr="007965C4">
              <w:rPr>
                <w:rFonts w:ascii="Cambria" w:hAnsi="Cambria"/>
                <w:smallCaps/>
              </w:rPr>
              <w:t>г. Петропавловск-Камчатский</w:t>
            </w:r>
            <w:r>
              <w:rPr>
                <w:rFonts w:ascii="Cambria" w:hAnsi="Cambria"/>
                <w:smallCaps/>
              </w:rPr>
              <w:t>,</w:t>
            </w:r>
            <w:r w:rsidRPr="007965C4">
              <w:rPr>
                <w:rFonts w:ascii="Cambria" w:hAnsi="Cambria"/>
                <w:smallCaps/>
              </w:rPr>
              <w:t xml:space="preserve"> пр. Победы, д.6</w:t>
            </w:r>
          </w:p>
        </w:tc>
      </w:tr>
      <w:tr w:rsidR="00636B7D" w:rsidRPr="00076D44" w14:paraId="51016A6C" w14:textId="77777777" w:rsidTr="00EF455E">
        <w:trPr>
          <w:jc w:val="center"/>
        </w:trPr>
        <w:tc>
          <w:tcPr>
            <w:tcW w:w="567" w:type="dxa"/>
          </w:tcPr>
          <w:p w14:paraId="595F2D26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3353DFD9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Почтовый адрес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33BF67E4" w14:textId="77777777" w:rsidR="00636B7D" w:rsidRPr="00BB31A2" w:rsidRDefault="007965C4" w:rsidP="00636B7D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>683006</w:t>
            </w:r>
            <w:r>
              <w:rPr>
                <w:rFonts w:ascii="Cambria" w:hAnsi="Cambria"/>
                <w:smallCaps/>
              </w:rPr>
              <w:t xml:space="preserve">, </w:t>
            </w:r>
            <w:r w:rsidRPr="00334381">
              <w:rPr>
                <w:rFonts w:ascii="Cambria" w:hAnsi="Cambria"/>
                <w:smallCaps/>
              </w:rPr>
              <w:t xml:space="preserve">Камчатский край, </w:t>
            </w:r>
            <w:r w:rsidRPr="007965C4">
              <w:rPr>
                <w:rFonts w:ascii="Cambria" w:hAnsi="Cambria"/>
                <w:smallCaps/>
              </w:rPr>
              <w:t>г. Петропавловск-Камчатский</w:t>
            </w:r>
            <w:r>
              <w:rPr>
                <w:rFonts w:ascii="Cambria" w:hAnsi="Cambria"/>
                <w:smallCaps/>
              </w:rPr>
              <w:t>,</w:t>
            </w:r>
            <w:r w:rsidRPr="007965C4">
              <w:rPr>
                <w:rFonts w:ascii="Cambria" w:hAnsi="Cambria"/>
                <w:smallCaps/>
              </w:rPr>
              <w:t xml:space="preserve"> пр. Победы, д.6</w:t>
            </w:r>
          </w:p>
        </w:tc>
      </w:tr>
      <w:tr w:rsidR="00636B7D" w:rsidRPr="00076D44" w14:paraId="5953629F" w14:textId="77777777" w:rsidTr="00EF455E">
        <w:trPr>
          <w:jc w:val="center"/>
        </w:trPr>
        <w:tc>
          <w:tcPr>
            <w:tcW w:w="567" w:type="dxa"/>
          </w:tcPr>
          <w:p w14:paraId="3E5C8DD9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7FBA84C9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Фактический адрес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318513BF" w14:textId="77777777" w:rsidR="00636B7D" w:rsidRPr="00BB31A2" w:rsidRDefault="007965C4" w:rsidP="00636B7D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>683006</w:t>
            </w:r>
            <w:r>
              <w:rPr>
                <w:rFonts w:ascii="Cambria" w:hAnsi="Cambria"/>
                <w:smallCaps/>
              </w:rPr>
              <w:t xml:space="preserve">, </w:t>
            </w:r>
            <w:r w:rsidRPr="00334381">
              <w:rPr>
                <w:rFonts w:ascii="Cambria" w:hAnsi="Cambria"/>
                <w:smallCaps/>
              </w:rPr>
              <w:t xml:space="preserve">Камчатский край, </w:t>
            </w:r>
            <w:r w:rsidRPr="007965C4">
              <w:rPr>
                <w:rFonts w:ascii="Cambria" w:hAnsi="Cambria"/>
                <w:smallCaps/>
              </w:rPr>
              <w:t>г. Петропавловск-Камчатский</w:t>
            </w:r>
            <w:r>
              <w:rPr>
                <w:rFonts w:ascii="Cambria" w:hAnsi="Cambria"/>
                <w:smallCaps/>
              </w:rPr>
              <w:t>,</w:t>
            </w:r>
            <w:r w:rsidRPr="007965C4">
              <w:rPr>
                <w:rFonts w:ascii="Cambria" w:hAnsi="Cambria"/>
                <w:smallCaps/>
              </w:rPr>
              <w:t xml:space="preserve"> пр. Победы, д.6</w:t>
            </w:r>
          </w:p>
        </w:tc>
      </w:tr>
      <w:tr w:rsidR="00636B7D" w:rsidRPr="00076D44" w14:paraId="017AFFBB" w14:textId="77777777" w:rsidTr="00EF455E">
        <w:trPr>
          <w:jc w:val="center"/>
        </w:trPr>
        <w:tc>
          <w:tcPr>
            <w:tcW w:w="567" w:type="dxa"/>
          </w:tcPr>
          <w:p w14:paraId="6EFB5E9A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3C6928EA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Адрес электронной почты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2953734C" w14:textId="77777777" w:rsidR="00636B7D" w:rsidRPr="00334381" w:rsidRDefault="007965C4" w:rsidP="00636B7D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7965C4">
              <w:rPr>
                <w:rFonts w:ascii="Cambria" w:hAnsi="Cambria"/>
                <w:smallCaps/>
              </w:rPr>
              <w:t>kambassein@mаil.ru</w:t>
            </w:r>
          </w:p>
        </w:tc>
      </w:tr>
      <w:tr w:rsidR="00636B7D" w:rsidRPr="00076D44" w14:paraId="4490018D" w14:textId="77777777" w:rsidTr="00EF455E">
        <w:trPr>
          <w:jc w:val="center"/>
        </w:trPr>
        <w:tc>
          <w:tcPr>
            <w:tcW w:w="567" w:type="dxa"/>
          </w:tcPr>
          <w:p w14:paraId="66B16998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3F2CE30E" w14:textId="77777777" w:rsidR="00636B7D" w:rsidRPr="00337FA6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Номер контактного телефона Заказчика:</w:t>
            </w:r>
          </w:p>
        </w:tc>
        <w:tc>
          <w:tcPr>
            <w:tcW w:w="7796" w:type="dxa"/>
            <w:gridSpan w:val="2"/>
            <w:vAlign w:val="center"/>
          </w:tcPr>
          <w:p w14:paraId="380F7889" w14:textId="77777777" w:rsidR="00636B7D" w:rsidRPr="007965C4" w:rsidRDefault="00636B7D" w:rsidP="00A82BA8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>
              <w:rPr>
                <w:rFonts w:ascii="Cambria" w:hAnsi="Cambria"/>
                <w:smallCaps/>
              </w:rPr>
              <w:t xml:space="preserve">+7 </w:t>
            </w:r>
            <w:r w:rsidR="007965C4" w:rsidRPr="007965C4">
              <w:rPr>
                <w:rFonts w:ascii="Cambria" w:hAnsi="Cambria"/>
                <w:smallCaps/>
              </w:rPr>
              <w:t xml:space="preserve">(4152) 29-62-76; </w:t>
            </w:r>
            <w:r w:rsidR="0082170D">
              <w:rPr>
                <w:rFonts w:ascii="Cambria" w:hAnsi="Cambria"/>
                <w:smallCaps/>
              </w:rPr>
              <w:t xml:space="preserve">+7 </w:t>
            </w:r>
            <w:r w:rsidR="0082170D" w:rsidRPr="007965C4">
              <w:rPr>
                <w:rFonts w:ascii="Cambria" w:hAnsi="Cambria"/>
                <w:smallCaps/>
              </w:rPr>
              <w:t xml:space="preserve">(4152) </w:t>
            </w:r>
            <w:r w:rsidR="007965C4" w:rsidRPr="007965C4">
              <w:rPr>
                <w:rFonts w:ascii="Cambria" w:hAnsi="Cambria"/>
                <w:smallCaps/>
              </w:rPr>
              <w:t>29-59-24;</w:t>
            </w:r>
            <w:r w:rsidR="0082170D">
              <w:rPr>
                <w:rFonts w:ascii="Cambria" w:hAnsi="Cambria"/>
                <w:smallCaps/>
              </w:rPr>
              <w:t xml:space="preserve"> +7 </w:t>
            </w:r>
            <w:r w:rsidR="0082170D" w:rsidRPr="007965C4">
              <w:rPr>
                <w:rFonts w:ascii="Cambria" w:hAnsi="Cambria"/>
                <w:smallCaps/>
              </w:rPr>
              <w:t xml:space="preserve">(4152) </w:t>
            </w:r>
            <w:r w:rsidR="007965C4" w:rsidRPr="007965C4">
              <w:rPr>
                <w:rFonts w:ascii="Cambria" w:hAnsi="Cambria"/>
                <w:smallCaps/>
              </w:rPr>
              <w:t>29-5</w:t>
            </w:r>
            <w:r w:rsidR="00A82BA8">
              <w:rPr>
                <w:rFonts w:ascii="Cambria" w:hAnsi="Cambria"/>
                <w:smallCaps/>
              </w:rPr>
              <w:t>5</w:t>
            </w:r>
            <w:r w:rsidR="007965C4" w:rsidRPr="007965C4">
              <w:rPr>
                <w:rFonts w:ascii="Cambria" w:hAnsi="Cambria"/>
                <w:smallCaps/>
              </w:rPr>
              <w:t>-</w:t>
            </w:r>
            <w:r w:rsidR="00A82BA8">
              <w:rPr>
                <w:rFonts w:ascii="Cambria" w:hAnsi="Cambria"/>
                <w:smallCaps/>
              </w:rPr>
              <w:t>86</w:t>
            </w:r>
          </w:p>
        </w:tc>
      </w:tr>
      <w:tr w:rsidR="00E56B68" w:rsidRPr="00076D44" w14:paraId="112C3125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639859A2" w14:textId="77777777" w:rsidR="00E56B68" w:rsidRPr="00E56B68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66B38CC4" w14:textId="77777777" w:rsidR="00E56B68" w:rsidRPr="00FA142C" w:rsidRDefault="00E56B68" w:rsidP="00E56B68">
            <w:pPr>
              <w:spacing w:before="120" w:after="120"/>
              <w:rPr>
                <w:rFonts w:ascii="Cambria" w:hAnsi="Cambria"/>
                <w:smallCaps/>
              </w:rPr>
            </w:pPr>
            <w:r w:rsidRPr="000823C4">
              <w:rPr>
                <w:rFonts w:ascii="Cambria" w:hAnsi="Cambria"/>
                <w:b/>
                <w:smallCaps/>
                <w:sz w:val="24"/>
                <w:szCs w:val="24"/>
              </w:rPr>
              <w:t>Сведения о способе осуществления закупки</w:t>
            </w:r>
          </w:p>
        </w:tc>
      </w:tr>
      <w:tr w:rsidR="00E56B68" w:rsidRPr="00076D44" w14:paraId="4644650D" w14:textId="77777777" w:rsidTr="00EF455E">
        <w:trPr>
          <w:jc w:val="center"/>
        </w:trPr>
        <w:tc>
          <w:tcPr>
            <w:tcW w:w="567" w:type="dxa"/>
          </w:tcPr>
          <w:p w14:paraId="6766082B" w14:textId="77777777" w:rsidR="00E56B68" w:rsidRPr="00E56B68" w:rsidRDefault="00E56B68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0544E82" w14:textId="77777777" w:rsidR="00E56B68" w:rsidRPr="00FF5D33" w:rsidRDefault="00E56B68" w:rsidP="003458D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FF5D33">
              <w:rPr>
                <w:rFonts w:ascii="Cambria" w:hAnsi="Cambria"/>
                <w:b/>
                <w:smallCaps/>
              </w:rPr>
              <w:t>Способ осуществления закупки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4D54B8DA" w14:textId="77777777" w:rsidR="00E56B68" w:rsidRPr="00F617A8" w:rsidRDefault="00E56B68" w:rsidP="003458DD">
            <w:pPr>
              <w:spacing w:before="120" w:after="120"/>
              <w:jc w:val="both"/>
              <w:rPr>
                <w:rFonts w:ascii="Cambria" w:hAnsi="Cambria"/>
                <w:smallCaps/>
                <w:color w:val="FF0000"/>
              </w:rPr>
            </w:pPr>
            <w:r>
              <w:rPr>
                <w:rFonts w:ascii="Cambria" w:hAnsi="Cambria"/>
                <w:smallCaps/>
              </w:rPr>
              <w:t>З</w:t>
            </w:r>
            <w:r w:rsidRPr="0032265D">
              <w:rPr>
                <w:rFonts w:ascii="Cambria" w:hAnsi="Cambria"/>
                <w:smallCaps/>
              </w:rPr>
              <w:t>апрос котировок в электронной форме</w:t>
            </w:r>
          </w:p>
        </w:tc>
      </w:tr>
      <w:tr w:rsidR="00E56B68" w:rsidRPr="008A1E67" w14:paraId="426CE687" w14:textId="77777777" w:rsidTr="00EF455E">
        <w:trPr>
          <w:jc w:val="center"/>
        </w:trPr>
        <w:tc>
          <w:tcPr>
            <w:tcW w:w="567" w:type="dxa"/>
          </w:tcPr>
          <w:p w14:paraId="48E5861A" w14:textId="77777777" w:rsidR="00E56B68" w:rsidRPr="00E56B68" w:rsidRDefault="00E56B68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2856803E" w14:textId="77777777" w:rsidR="00E56B68" w:rsidRPr="00FF5D33" w:rsidRDefault="00E56B68" w:rsidP="003458D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FF5D33">
              <w:rPr>
                <w:rFonts w:ascii="Cambria" w:hAnsi="Cambria"/>
                <w:b/>
                <w:smallCaps/>
              </w:rPr>
              <w:t>Адрес электронной площадки в информационно-телекоммуникационной сети «Интернет»: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19829A79" w14:textId="77777777" w:rsidR="00E56B68" w:rsidRPr="00107C61" w:rsidRDefault="00541300" w:rsidP="003458DD">
            <w:pPr>
              <w:spacing w:before="120" w:after="120"/>
              <w:jc w:val="both"/>
              <w:rPr>
                <w:rFonts w:ascii="Cambria" w:hAnsi="Cambria"/>
                <w:smallCaps/>
                <w:color w:val="FF0000"/>
              </w:rPr>
            </w:pPr>
            <w:r w:rsidRPr="002F5CE2">
              <w:rPr>
                <w:rFonts w:ascii="Cambria" w:hAnsi="Cambria"/>
                <w:smallCaps/>
              </w:rPr>
              <w:t>Электронная торговая площадка (далее – ЭТП): "</w:t>
            </w:r>
            <w:r>
              <w:rPr>
                <w:rFonts w:ascii="Cambria" w:hAnsi="Cambria"/>
                <w:smallCaps/>
              </w:rPr>
              <w:t>РТС-ТЕНДЕР</w:t>
            </w:r>
            <w:r w:rsidRPr="002F5CE2">
              <w:rPr>
                <w:rFonts w:ascii="Cambria" w:hAnsi="Cambria"/>
                <w:smallCaps/>
              </w:rPr>
              <w:t xml:space="preserve">"; </w:t>
            </w:r>
            <w:r>
              <w:rPr>
                <w:rFonts w:ascii="Cambria" w:hAnsi="Cambria"/>
                <w:smallCaps/>
              </w:rPr>
              <w:t>http://www.rts-tender.ru</w:t>
            </w:r>
          </w:p>
        </w:tc>
      </w:tr>
      <w:tr w:rsidR="00E56B68" w:rsidRPr="00076D44" w14:paraId="0B4EDCEB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66D4A953" w14:textId="77777777" w:rsidR="00E56B68" w:rsidRPr="00FF5D33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0770BEA8" w14:textId="77777777" w:rsidR="00E56B68" w:rsidRPr="0066456E" w:rsidRDefault="00E56B68" w:rsidP="00E56B68">
            <w:pPr>
              <w:spacing w:before="120" w:after="120"/>
              <w:rPr>
                <w:rFonts w:ascii="Cambria" w:hAnsi="Cambria"/>
                <w:smallCaps/>
              </w:rPr>
            </w:pPr>
            <w:r w:rsidRPr="00FF5D33">
              <w:rPr>
                <w:rFonts w:ascii="Cambria" w:hAnsi="Cambria"/>
                <w:b/>
                <w:smallCaps/>
                <w:sz w:val="24"/>
                <w:szCs w:val="24"/>
              </w:rPr>
              <w:t>Сведения о предмете закупки</w:t>
            </w:r>
          </w:p>
        </w:tc>
      </w:tr>
      <w:tr w:rsidR="00636B7D" w:rsidRPr="00076D44" w14:paraId="0B53FD79" w14:textId="77777777" w:rsidTr="00EF455E">
        <w:trPr>
          <w:jc w:val="center"/>
        </w:trPr>
        <w:tc>
          <w:tcPr>
            <w:tcW w:w="567" w:type="dxa"/>
          </w:tcPr>
          <w:p w14:paraId="6B7DEB73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8BE90F0" w14:textId="77777777" w:rsidR="00636B7D" w:rsidRPr="006F6BB3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6F6BB3">
              <w:rPr>
                <w:rFonts w:ascii="Cambria" w:hAnsi="Cambria"/>
                <w:b/>
                <w:smallCaps/>
              </w:rPr>
              <w:t xml:space="preserve">Наименование </w:t>
            </w:r>
            <w:r>
              <w:rPr>
                <w:rFonts w:ascii="Cambria" w:hAnsi="Cambria"/>
                <w:b/>
                <w:smallCaps/>
              </w:rPr>
              <w:t>предмета</w:t>
            </w:r>
            <w:r w:rsidRPr="006F6BB3">
              <w:rPr>
                <w:rFonts w:ascii="Cambria" w:hAnsi="Cambria"/>
                <w:b/>
                <w:smallCaps/>
              </w:rPr>
              <w:t xml:space="preserve"> закупки</w:t>
            </w:r>
            <w:r>
              <w:rPr>
                <w:rFonts w:ascii="Cambria" w:hAnsi="Cambria"/>
                <w:b/>
                <w:smallCaps/>
              </w:rPr>
              <w:t xml:space="preserve"> (</w:t>
            </w:r>
            <w:r w:rsidRPr="00337FA6">
              <w:rPr>
                <w:rFonts w:ascii="Cambria" w:hAnsi="Cambria"/>
                <w:b/>
                <w:smallCaps/>
              </w:rPr>
              <w:t>предмет договора, право на заключение которого является предметом закупки</w:t>
            </w:r>
            <w:r>
              <w:rPr>
                <w:rFonts w:ascii="Cambria" w:hAnsi="Cambria"/>
                <w:b/>
                <w:smallCaps/>
              </w:rPr>
              <w:t>)</w:t>
            </w:r>
            <w:r w:rsidRPr="006F6BB3"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vAlign w:val="center"/>
          </w:tcPr>
          <w:p w14:paraId="21CB3243" w14:textId="77777777" w:rsidR="00636B7D" w:rsidRPr="001C00A5" w:rsidRDefault="006A6BAB" w:rsidP="00636B7D">
            <w:pPr>
              <w:spacing w:before="120" w:after="120"/>
              <w:jc w:val="both"/>
              <w:rPr>
                <w:rFonts w:ascii="Cambria" w:hAnsi="Cambria"/>
              </w:rPr>
            </w:pPr>
            <w:r w:rsidRPr="006A6BAB">
              <w:rPr>
                <w:rFonts w:ascii="Cambria" w:hAnsi="Cambria"/>
                <w:smallCaps/>
              </w:rPr>
              <w:t>Услуги по адаптации и сопровождению экземпляров систем «КонсультантПлюс»</w:t>
            </w:r>
          </w:p>
        </w:tc>
      </w:tr>
      <w:tr w:rsidR="00636B7D" w:rsidRPr="00076D44" w14:paraId="184CC8F8" w14:textId="77777777" w:rsidTr="00EF455E">
        <w:trPr>
          <w:jc w:val="center"/>
        </w:trPr>
        <w:tc>
          <w:tcPr>
            <w:tcW w:w="567" w:type="dxa"/>
          </w:tcPr>
          <w:p w14:paraId="302FC939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34476760" w14:textId="77777777" w:rsidR="00636B7D" w:rsidRPr="00667574" w:rsidRDefault="00636B7D" w:rsidP="00EE45C0">
            <w:pPr>
              <w:spacing w:before="120" w:after="120"/>
              <w:jc w:val="right"/>
              <w:rPr>
                <w:rFonts w:ascii="Cambria" w:hAnsi="Cambria"/>
                <w:b/>
                <w:smallCaps/>
                <w:color w:val="FF0000"/>
              </w:rPr>
            </w:pPr>
            <w:r w:rsidRPr="00EE45C0">
              <w:rPr>
                <w:rFonts w:ascii="Cambria" w:hAnsi="Cambria"/>
                <w:b/>
                <w:smallCaps/>
              </w:rPr>
              <w:t xml:space="preserve">Описание </w:t>
            </w:r>
            <w:r w:rsidR="00EE45C0">
              <w:rPr>
                <w:rFonts w:ascii="Cambria" w:hAnsi="Cambria"/>
                <w:b/>
                <w:smallCaps/>
              </w:rPr>
              <w:t>предмета</w:t>
            </w:r>
            <w:r w:rsidRPr="00EE45C0">
              <w:rPr>
                <w:rFonts w:ascii="Cambria" w:hAnsi="Cambria"/>
                <w:b/>
                <w:smallCaps/>
              </w:rPr>
              <w:t xml:space="preserve"> закупки:</w:t>
            </w:r>
          </w:p>
        </w:tc>
        <w:tc>
          <w:tcPr>
            <w:tcW w:w="7796" w:type="dxa"/>
            <w:gridSpan w:val="2"/>
            <w:vAlign w:val="center"/>
          </w:tcPr>
          <w:p w14:paraId="32559548" w14:textId="77777777" w:rsidR="00636B7D" w:rsidRPr="00667574" w:rsidRDefault="00EE45C0" w:rsidP="00636B7D">
            <w:pPr>
              <w:spacing w:before="120" w:after="120"/>
              <w:jc w:val="both"/>
              <w:rPr>
                <w:rFonts w:ascii="Cambria" w:hAnsi="Cambria"/>
                <w:smallCaps/>
                <w:color w:val="FF0000"/>
              </w:rPr>
            </w:pPr>
            <w:bookmarkStart w:id="0" w:name="OLE_LINK30"/>
            <w:bookmarkStart w:id="1" w:name="OLE_LINK31"/>
            <w:r w:rsidRPr="001C6CA4">
              <w:rPr>
                <w:rFonts w:ascii="Cambria" w:hAnsi="Cambria"/>
                <w:smallCaps/>
              </w:rPr>
              <w:t xml:space="preserve">В соответствии </w:t>
            </w:r>
            <w:r>
              <w:rPr>
                <w:rFonts w:ascii="Cambria" w:hAnsi="Cambria"/>
                <w:smallCaps/>
              </w:rPr>
              <w:t>техническим заданием</w:t>
            </w:r>
            <w:r w:rsidRPr="001C6CA4">
              <w:rPr>
                <w:rFonts w:ascii="Cambria" w:hAnsi="Cambria"/>
                <w:smallCaps/>
              </w:rPr>
              <w:t xml:space="preserve"> (</w:t>
            </w:r>
            <w:r>
              <w:rPr>
                <w:rFonts w:ascii="Cambria" w:hAnsi="Cambria"/>
                <w:smallCaps/>
              </w:rPr>
              <w:t xml:space="preserve">приложение № 1 к </w:t>
            </w:r>
            <w:r w:rsidR="006A6BAB">
              <w:rPr>
                <w:rFonts w:ascii="Cambria" w:hAnsi="Cambria"/>
                <w:smallCaps/>
              </w:rPr>
              <w:t>извещению</w:t>
            </w:r>
            <w:r>
              <w:rPr>
                <w:rFonts w:ascii="Cambria" w:hAnsi="Cambria"/>
                <w:smallCaps/>
              </w:rPr>
              <w:t xml:space="preserve"> запроса котировок в электронной форме</w:t>
            </w:r>
            <w:r w:rsidRPr="001C6CA4">
              <w:rPr>
                <w:rFonts w:ascii="Cambria" w:hAnsi="Cambria"/>
                <w:smallCaps/>
              </w:rPr>
              <w:t>)</w:t>
            </w:r>
            <w:bookmarkEnd w:id="0"/>
            <w:bookmarkEnd w:id="1"/>
          </w:p>
        </w:tc>
      </w:tr>
      <w:tr w:rsidR="00E56B68" w:rsidRPr="00490A8B" w14:paraId="4A8DE754" w14:textId="77777777" w:rsidTr="00EF455E">
        <w:trPr>
          <w:trHeight w:val="285"/>
          <w:jc w:val="center"/>
        </w:trPr>
        <w:tc>
          <w:tcPr>
            <w:tcW w:w="567" w:type="dxa"/>
            <w:shd w:val="clear" w:color="auto" w:fill="F2F2F2"/>
          </w:tcPr>
          <w:p w14:paraId="54C69574" w14:textId="77777777" w:rsidR="00E56B68" w:rsidRPr="00D659E1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6160684B" w14:textId="77777777" w:rsidR="00E56B68" w:rsidRPr="00490A8B" w:rsidRDefault="00E56B68" w:rsidP="00E56B68">
            <w:pPr>
              <w:spacing w:before="120" w:after="120"/>
              <w:rPr>
                <w:rFonts w:ascii="Cambria" w:hAnsi="Cambria"/>
                <w:b/>
                <w:smallCaps/>
              </w:rPr>
            </w:pPr>
            <w:r w:rsidRPr="00D659E1">
              <w:rPr>
                <w:rFonts w:ascii="Cambria" w:hAnsi="Cambria"/>
                <w:b/>
                <w:smallCaps/>
                <w:sz w:val="24"/>
                <w:szCs w:val="24"/>
              </w:rPr>
              <w:t xml:space="preserve">Место, сроки и условия </w:t>
            </w:r>
            <w:r w:rsidR="006A6BAB">
              <w:rPr>
                <w:rFonts w:ascii="Cambria" w:hAnsi="Cambria"/>
                <w:b/>
                <w:smallCaps/>
                <w:sz w:val="24"/>
                <w:szCs w:val="24"/>
              </w:rPr>
              <w:t>оказание услуг</w:t>
            </w:r>
          </w:p>
        </w:tc>
      </w:tr>
      <w:tr w:rsidR="00636B7D" w:rsidRPr="006513EA" w14:paraId="69C5D43F" w14:textId="77777777" w:rsidTr="00EF455E">
        <w:trPr>
          <w:trHeight w:val="1237"/>
          <w:jc w:val="center"/>
        </w:trPr>
        <w:tc>
          <w:tcPr>
            <w:tcW w:w="567" w:type="dxa"/>
          </w:tcPr>
          <w:p w14:paraId="40F05270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E97731E" w14:textId="77777777" w:rsidR="00636B7D" w:rsidRPr="00063F63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6F386F">
              <w:rPr>
                <w:rFonts w:ascii="Cambria" w:hAnsi="Cambria"/>
                <w:b/>
                <w:smallCaps/>
              </w:rPr>
              <w:t xml:space="preserve">Место </w:t>
            </w:r>
            <w:r>
              <w:rPr>
                <w:rFonts w:ascii="Cambria" w:hAnsi="Cambria"/>
                <w:b/>
                <w:smallCaps/>
              </w:rPr>
              <w:t>оказания услуг:</w:t>
            </w:r>
          </w:p>
        </w:tc>
        <w:tc>
          <w:tcPr>
            <w:tcW w:w="7796" w:type="dxa"/>
            <w:gridSpan w:val="2"/>
            <w:vAlign w:val="center"/>
          </w:tcPr>
          <w:p w14:paraId="73283D55" w14:textId="77777777" w:rsidR="00636B7D" w:rsidRPr="006A6BAB" w:rsidRDefault="006A6BAB" w:rsidP="006A6BAB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6A6BAB">
              <w:rPr>
                <w:rFonts w:ascii="Cambria" w:hAnsi="Cambria"/>
                <w:smallCaps/>
              </w:rPr>
              <w:t>Здание учебно-тренировочного комплекса с плавательным бассейном, расположенное по адресу: Камчатский край, г. Петропавловск-Камчатский, Проспект Победы, д.6</w:t>
            </w:r>
          </w:p>
        </w:tc>
      </w:tr>
      <w:tr w:rsidR="00636B7D" w:rsidRPr="006513EA" w14:paraId="395BAF3A" w14:textId="77777777" w:rsidTr="00EF455E">
        <w:trPr>
          <w:trHeight w:val="649"/>
          <w:jc w:val="center"/>
        </w:trPr>
        <w:tc>
          <w:tcPr>
            <w:tcW w:w="567" w:type="dxa"/>
          </w:tcPr>
          <w:p w14:paraId="656C6427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0A4B2242" w14:textId="77777777" w:rsidR="00636B7D" w:rsidRPr="00063F63" w:rsidRDefault="00636B7D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6F386F">
              <w:rPr>
                <w:rFonts w:ascii="Cambria" w:hAnsi="Cambria"/>
                <w:b/>
                <w:smallCaps/>
              </w:rPr>
              <w:t xml:space="preserve">Сроки </w:t>
            </w:r>
            <w:r>
              <w:rPr>
                <w:rFonts w:ascii="Cambria" w:hAnsi="Cambria"/>
                <w:b/>
                <w:smallCaps/>
              </w:rPr>
              <w:t>оказания услуг:</w:t>
            </w:r>
          </w:p>
        </w:tc>
        <w:tc>
          <w:tcPr>
            <w:tcW w:w="7796" w:type="dxa"/>
            <w:gridSpan w:val="2"/>
            <w:vAlign w:val="center"/>
          </w:tcPr>
          <w:p w14:paraId="7F6DFBA4" w14:textId="77777777" w:rsidR="00636B7D" w:rsidRPr="006A6BAB" w:rsidRDefault="006A6BAB" w:rsidP="009E07D0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6A6BAB">
              <w:rPr>
                <w:rFonts w:ascii="Cambria" w:hAnsi="Cambria"/>
                <w:smallCaps/>
              </w:rPr>
              <w:t xml:space="preserve">с 01 </w:t>
            </w:r>
            <w:r w:rsidR="003F3713">
              <w:rPr>
                <w:rFonts w:ascii="Cambria" w:hAnsi="Cambria"/>
                <w:smallCaps/>
              </w:rPr>
              <w:t>января</w:t>
            </w:r>
            <w:r w:rsidRPr="006A6BAB">
              <w:rPr>
                <w:rFonts w:ascii="Cambria" w:hAnsi="Cambria"/>
                <w:smallCaps/>
              </w:rPr>
              <w:t xml:space="preserve"> 202</w:t>
            </w:r>
            <w:r w:rsidR="009E07D0">
              <w:rPr>
                <w:rFonts w:ascii="Cambria" w:hAnsi="Cambria"/>
                <w:smallCaps/>
              </w:rPr>
              <w:t>6</w:t>
            </w:r>
            <w:r w:rsidRPr="006A6BAB">
              <w:rPr>
                <w:rFonts w:ascii="Cambria" w:hAnsi="Cambria"/>
                <w:smallCaps/>
              </w:rPr>
              <w:t xml:space="preserve"> года по 31 декабря 202</w:t>
            </w:r>
            <w:r w:rsidR="009E07D0">
              <w:rPr>
                <w:rFonts w:ascii="Cambria" w:hAnsi="Cambria"/>
                <w:smallCaps/>
              </w:rPr>
              <w:t>6</w:t>
            </w:r>
            <w:r w:rsidRPr="006A6BAB">
              <w:rPr>
                <w:rFonts w:ascii="Cambria" w:hAnsi="Cambria"/>
                <w:smallCaps/>
              </w:rPr>
              <w:t xml:space="preserve"> года.</w:t>
            </w:r>
          </w:p>
        </w:tc>
      </w:tr>
      <w:tr w:rsidR="00636B7D" w:rsidRPr="00E165D6" w14:paraId="2139D927" w14:textId="77777777" w:rsidTr="00EF455E">
        <w:trPr>
          <w:trHeight w:val="912"/>
          <w:jc w:val="center"/>
        </w:trPr>
        <w:tc>
          <w:tcPr>
            <w:tcW w:w="567" w:type="dxa"/>
          </w:tcPr>
          <w:p w14:paraId="0D5E063C" w14:textId="77777777" w:rsidR="00636B7D" w:rsidRPr="00E56B68" w:rsidRDefault="00636B7D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6B21EE2E" w14:textId="77777777" w:rsidR="00636B7D" w:rsidRPr="006F386F" w:rsidRDefault="009D16F4" w:rsidP="00636B7D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>
              <w:rPr>
                <w:rFonts w:ascii="Cambria" w:hAnsi="Cambria"/>
                <w:b/>
                <w:smallCaps/>
              </w:rPr>
              <w:t>Условия оказания услуг</w:t>
            </w:r>
            <w:r w:rsidR="00EE45C0" w:rsidRPr="00063F63"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vAlign w:val="center"/>
          </w:tcPr>
          <w:p w14:paraId="0FBB585E" w14:textId="77777777" w:rsidR="00636B7D" w:rsidRPr="00E165D6" w:rsidRDefault="00636B7D" w:rsidP="00636B7D">
            <w:pPr>
              <w:widowControl w:val="0"/>
              <w:jc w:val="both"/>
              <w:rPr>
                <w:rFonts w:ascii="Cambria" w:hAnsi="Cambria" w:cs="Calibri"/>
                <w:smallCaps/>
              </w:rPr>
            </w:pPr>
            <w:r w:rsidRPr="006B695E">
              <w:rPr>
                <w:rFonts w:ascii="Cambria" w:hAnsi="Cambria"/>
                <w:smallCaps/>
              </w:rPr>
              <w:t xml:space="preserve">В </w:t>
            </w:r>
            <w:r w:rsidR="00CF3C6F" w:rsidRPr="00E82C65">
              <w:rPr>
                <w:rFonts w:ascii="Cambria" w:hAnsi="Cambria" w:cs="Calibri"/>
                <w:smallCaps/>
              </w:rPr>
              <w:t xml:space="preserve">соответствии с условиями проекта договора (приложение </w:t>
            </w:r>
            <w:r w:rsidR="00CF3C6F">
              <w:rPr>
                <w:rFonts w:ascii="Cambria" w:hAnsi="Cambria" w:cs="Calibri"/>
                <w:smallCaps/>
              </w:rPr>
              <w:t>3</w:t>
            </w:r>
            <w:r w:rsidR="00CF3C6F" w:rsidRPr="00E82C65">
              <w:rPr>
                <w:rFonts w:ascii="Cambria" w:hAnsi="Cambria" w:cs="Calibri"/>
                <w:smallCaps/>
              </w:rPr>
              <w:t xml:space="preserve"> к настоящ</w:t>
            </w:r>
            <w:r w:rsidR="009D16F4">
              <w:rPr>
                <w:rFonts w:ascii="Cambria" w:hAnsi="Cambria" w:cs="Calibri"/>
                <w:smallCaps/>
              </w:rPr>
              <w:t>ему</w:t>
            </w:r>
            <w:r w:rsidR="00CF3C6F" w:rsidRPr="00E82C65">
              <w:rPr>
                <w:rFonts w:ascii="Cambria" w:hAnsi="Cambria" w:cs="Calibri"/>
                <w:smallCaps/>
              </w:rPr>
              <w:t xml:space="preserve"> </w:t>
            </w:r>
            <w:r w:rsidR="006A6BAB">
              <w:rPr>
                <w:rFonts w:ascii="Cambria" w:hAnsi="Cambria" w:cs="Calibri"/>
                <w:smallCaps/>
              </w:rPr>
              <w:t>извещени</w:t>
            </w:r>
            <w:r w:rsidR="009D16F4">
              <w:rPr>
                <w:rFonts w:ascii="Cambria" w:hAnsi="Cambria" w:cs="Calibri"/>
                <w:smallCaps/>
              </w:rPr>
              <w:t>ю</w:t>
            </w:r>
            <w:r w:rsidR="00CF3C6F">
              <w:rPr>
                <w:rFonts w:ascii="Cambria" w:hAnsi="Cambria" w:cs="Calibri"/>
                <w:smallCaps/>
              </w:rPr>
              <w:t xml:space="preserve"> </w:t>
            </w:r>
            <w:r w:rsidR="00CF3C6F">
              <w:rPr>
                <w:rFonts w:ascii="Cambria" w:hAnsi="Cambria"/>
                <w:smallCaps/>
              </w:rPr>
              <w:t>запроса котировок в электронной форме</w:t>
            </w:r>
            <w:r w:rsidR="00CF3C6F" w:rsidRPr="00E82C65">
              <w:rPr>
                <w:rFonts w:ascii="Cambria" w:hAnsi="Cambria" w:cs="Calibri"/>
                <w:smallCaps/>
              </w:rPr>
              <w:t>)</w:t>
            </w:r>
          </w:p>
        </w:tc>
      </w:tr>
      <w:tr w:rsidR="00E56B68" w:rsidRPr="00076D44" w14:paraId="3E0D6365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434C8030" w14:textId="77777777" w:rsidR="00E56B68" w:rsidRPr="009E3CDA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68DE952A" w14:textId="77777777" w:rsidR="00E56B68" w:rsidRPr="0091691B" w:rsidRDefault="00E56B68" w:rsidP="00E56B68">
            <w:pPr>
              <w:spacing w:before="120" w:after="120"/>
              <w:rPr>
                <w:rFonts w:ascii="Cambria" w:hAnsi="Cambria" w:cs="Calibri"/>
                <w:smallCaps/>
              </w:rPr>
            </w:pPr>
            <w:r w:rsidRPr="009E3CDA">
              <w:rPr>
                <w:rFonts w:ascii="Cambria" w:hAnsi="Cambria"/>
                <w:b/>
                <w:smallCaps/>
                <w:sz w:val="24"/>
                <w:szCs w:val="24"/>
              </w:rPr>
              <w:t>Сведения о начальной (максимальной) цене договора</w:t>
            </w:r>
          </w:p>
        </w:tc>
      </w:tr>
      <w:tr w:rsidR="00E56B68" w:rsidRPr="00076D44" w14:paraId="67A78962" w14:textId="77777777" w:rsidTr="00EF455E">
        <w:trPr>
          <w:jc w:val="center"/>
        </w:trPr>
        <w:tc>
          <w:tcPr>
            <w:tcW w:w="567" w:type="dxa"/>
          </w:tcPr>
          <w:p w14:paraId="22AAEC31" w14:textId="77777777" w:rsidR="00E56B68" w:rsidRPr="00E56B68" w:rsidRDefault="00E56B68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1233C6C1" w14:textId="77777777" w:rsidR="00E56B68" w:rsidRPr="00337FA6" w:rsidRDefault="00E56B68" w:rsidP="00D659E1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Начальная (максимальная) цена договора:</w:t>
            </w:r>
          </w:p>
        </w:tc>
        <w:tc>
          <w:tcPr>
            <w:tcW w:w="7796" w:type="dxa"/>
            <w:gridSpan w:val="2"/>
            <w:vAlign w:val="center"/>
          </w:tcPr>
          <w:p w14:paraId="675CA15E" w14:textId="77777777" w:rsidR="00E56B68" w:rsidRPr="00FA234C" w:rsidRDefault="009E07D0" w:rsidP="009E07D0">
            <w:pPr>
              <w:widowControl w:val="0"/>
              <w:jc w:val="both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mbria" w:hAnsi="Cambria"/>
                <w:bCs/>
              </w:rPr>
              <w:t>376 341,48</w:t>
            </w:r>
            <w:r w:rsidR="0055153E">
              <w:rPr>
                <w:rFonts w:ascii="Cambria" w:hAnsi="Cambria"/>
                <w:bCs/>
              </w:rPr>
              <w:t xml:space="preserve"> </w:t>
            </w:r>
            <w:r w:rsidR="00FD7B28" w:rsidRPr="00411ACA">
              <w:rPr>
                <w:rFonts w:ascii="Cambria" w:hAnsi="Cambria"/>
                <w:smallCaps/>
              </w:rPr>
              <w:t>(</w:t>
            </w:r>
            <w:r w:rsidR="00DA44A2">
              <w:rPr>
                <w:rFonts w:ascii="Cambria" w:hAnsi="Cambria"/>
                <w:smallCaps/>
              </w:rPr>
              <w:t xml:space="preserve">триста </w:t>
            </w:r>
            <w:r>
              <w:rPr>
                <w:rFonts w:ascii="Cambria" w:hAnsi="Cambria"/>
                <w:smallCaps/>
              </w:rPr>
              <w:t xml:space="preserve">семьдесят шесть </w:t>
            </w:r>
            <w:r w:rsidR="0055153E">
              <w:rPr>
                <w:rFonts w:ascii="Cambria" w:hAnsi="Cambria"/>
                <w:smallCaps/>
              </w:rPr>
              <w:t xml:space="preserve">тысяч </w:t>
            </w:r>
            <w:r>
              <w:rPr>
                <w:rFonts w:ascii="Cambria" w:hAnsi="Cambria"/>
                <w:smallCaps/>
              </w:rPr>
              <w:t>триста сорок один</w:t>
            </w:r>
            <w:r w:rsidR="00FD7B28" w:rsidRPr="00411ACA">
              <w:rPr>
                <w:rFonts w:ascii="Cambria" w:hAnsi="Cambria"/>
                <w:smallCaps/>
              </w:rPr>
              <w:t>) рубл</w:t>
            </w:r>
            <w:r>
              <w:rPr>
                <w:rFonts w:ascii="Cambria" w:hAnsi="Cambria"/>
                <w:smallCaps/>
              </w:rPr>
              <w:t>ь</w:t>
            </w:r>
            <w:r w:rsidR="00FD7B28" w:rsidRPr="00411ACA">
              <w:rPr>
                <w:rFonts w:ascii="Cambria" w:hAnsi="Cambria"/>
                <w:smallCaps/>
              </w:rPr>
              <w:t xml:space="preserve"> </w:t>
            </w:r>
            <w:r>
              <w:rPr>
                <w:rFonts w:ascii="Cambria" w:hAnsi="Cambria"/>
                <w:smallCaps/>
              </w:rPr>
              <w:t>48</w:t>
            </w:r>
            <w:r w:rsidR="00FD7B28" w:rsidRPr="00411ACA">
              <w:rPr>
                <w:rFonts w:ascii="Cambria" w:hAnsi="Cambria"/>
                <w:smallCaps/>
              </w:rPr>
              <w:t xml:space="preserve"> коп</w:t>
            </w:r>
            <w:r w:rsidR="00541300" w:rsidRPr="00411ACA">
              <w:rPr>
                <w:rFonts w:ascii="Cambria" w:hAnsi="Cambria"/>
                <w:smallCaps/>
              </w:rPr>
              <w:t>е</w:t>
            </w:r>
            <w:r>
              <w:rPr>
                <w:rFonts w:ascii="Cambria" w:hAnsi="Cambria"/>
                <w:smallCaps/>
              </w:rPr>
              <w:t>ек</w:t>
            </w:r>
            <w:r w:rsidR="00411ACA" w:rsidRPr="00411ACA">
              <w:rPr>
                <w:rFonts w:ascii="Cambria" w:hAnsi="Cambria"/>
                <w:smallCaps/>
              </w:rPr>
              <w:t>.</w:t>
            </w:r>
          </w:p>
        </w:tc>
      </w:tr>
      <w:tr w:rsidR="001D432E" w:rsidRPr="00076D44" w14:paraId="431CED19" w14:textId="77777777" w:rsidTr="00411ACA">
        <w:trPr>
          <w:trHeight w:val="1524"/>
          <w:jc w:val="center"/>
        </w:trPr>
        <w:tc>
          <w:tcPr>
            <w:tcW w:w="567" w:type="dxa"/>
          </w:tcPr>
          <w:p w14:paraId="214E6692" w14:textId="77777777" w:rsidR="001D432E" w:rsidRPr="00E56B68" w:rsidRDefault="001D432E" w:rsidP="001D432E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7C1AD14" w14:textId="77777777" w:rsidR="001D432E" w:rsidRPr="00337FA6" w:rsidRDefault="001D432E" w:rsidP="001D432E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Обоснование начальной (максимальной) цены договора:</w:t>
            </w:r>
          </w:p>
        </w:tc>
        <w:tc>
          <w:tcPr>
            <w:tcW w:w="7796" w:type="dxa"/>
            <w:gridSpan w:val="2"/>
            <w:vAlign w:val="center"/>
          </w:tcPr>
          <w:p w14:paraId="3C19C164" w14:textId="77777777" w:rsidR="001D432E" w:rsidRPr="00411ACA" w:rsidRDefault="00411ACA" w:rsidP="003F3713">
            <w:pPr>
              <w:widowControl w:val="0"/>
              <w:jc w:val="both"/>
              <w:rPr>
                <w:rFonts w:ascii="Cambria" w:hAnsi="Cambria"/>
                <w:smallCaps/>
              </w:rPr>
            </w:pPr>
            <w:r w:rsidRPr="00411ACA">
              <w:rPr>
                <w:rFonts w:ascii="Cambria" w:hAnsi="Cambria"/>
                <w:smallCaps/>
              </w:rPr>
              <w:t>Используемые методы определения НМЦД с обоснованием: метод сопоставимых рыночных цен (анализа рынка), приведенный в Положении о закупках товаров (работ, услуг) КГАУ</w:t>
            </w:r>
            <w:r w:rsidR="00871E1C">
              <w:rPr>
                <w:rFonts w:ascii="Cambria" w:hAnsi="Cambria"/>
                <w:smallCaps/>
              </w:rPr>
              <w:t>ДО</w:t>
            </w:r>
            <w:r w:rsidRPr="00411ACA">
              <w:rPr>
                <w:rFonts w:ascii="Cambria" w:hAnsi="Cambria"/>
                <w:smallCaps/>
              </w:rPr>
              <w:t xml:space="preserve"> СШОР по </w:t>
            </w:r>
            <w:r w:rsidR="003F3713">
              <w:rPr>
                <w:rFonts w:ascii="Cambria" w:hAnsi="Cambria"/>
                <w:smallCaps/>
              </w:rPr>
              <w:t>п</w:t>
            </w:r>
            <w:r w:rsidRPr="00411ACA">
              <w:rPr>
                <w:rFonts w:ascii="Cambria" w:hAnsi="Cambria"/>
                <w:smallCaps/>
              </w:rPr>
              <w:t>лаванию. Источником информации для формирования начальной (максимальной) цены Договора являются коммерческие предложения исполнителей данного вида услуг, оказываемых на определенных проектом договора условиях</w:t>
            </w:r>
            <w:r w:rsidR="00E010C6">
              <w:rPr>
                <w:rFonts w:ascii="Cambria" w:hAnsi="Cambria"/>
                <w:smallCaps/>
              </w:rPr>
              <w:t xml:space="preserve">. Расчет НМЦД представлен в приложении 4 </w:t>
            </w:r>
            <w:r w:rsidR="00E010C6" w:rsidRPr="00E82C65">
              <w:rPr>
                <w:rFonts w:ascii="Cambria" w:hAnsi="Cambria" w:cs="Calibri"/>
                <w:smallCaps/>
              </w:rPr>
              <w:t>к настоящ</w:t>
            </w:r>
            <w:r w:rsidR="00E010C6">
              <w:rPr>
                <w:rFonts w:ascii="Cambria" w:hAnsi="Cambria" w:cs="Calibri"/>
                <w:smallCaps/>
              </w:rPr>
              <w:t>ему</w:t>
            </w:r>
            <w:r w:rsidR="00E010C6" w:rsidRPr="00E82C65">
              <w:rPr>
                <w:rFonts w:ascii="Cambria" w:hAnsi="Cambria" w:cs="Calibri"/>
                <w:smallCaps/>
              </w:rPr>
              <w:t xml:space="preserve"> </w:t>
            </w:r>
            <w:r w:rsidR="00E010C6">
              <w:rPr>
                <w:rFonts w:ascii="Cambria" w:hAnsi="Cambria" w:cs="Calibri"/>
                <w:smallCaps/>
              </w:rPr>
              <w:t xml:space="preserve">извещению </w:t>
            </w:r>
            <w:r w:rsidR="00E010C6">
              <w:rPr>
                <w:rFonts w:ascii="Cambria" w:hAnsi="Cambria"/>
                <w:smallCaps/>
              </w:rPr>
              <w:t>запроса котировок в электронной форме.</w:t>
            </w:r>
          </w:p>
        </w:tc>
      </w:tr>
      <w:tr w:rsidR="001D432E" w:rsidRPr="00076D44" w14:paraId="7AC8FCE9" w14:textId="77777777" w:rsidTr="00411ACA">
        <w:trPr>
          <w:trHeight w:val="1813"/>
          <w:jc w:val="center"/>
        </w:trPr>
        <w:tc>
          <w:tcPr>
            <w:tcW w:w="567" w:type="dxa"/>
          </w:tcPr>
          <w:p w14:paraId="47C0B4C5" w14:textId="77777777" w:rsidR="001D432E" w:rsidRPr="00E56B68" w:rsidRDefault="001D432E" w:rsidP="001D432E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46E3B77E" w14:textId="77777777" w:rsidR="001D432E" w:rsidRPr="00337FA6" w:rsidRDefault="001D432E" w:rsidP="001D432E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337FA6">
              <w:rPr>
                <w:rFonts w:ascii="Cambria" w:hAnsi="Cambria"/>
                <w:b/>
                <w:smallCaps/>
              </w:rPr>
              <w:t>Порядок формирования цены договора (цены лота):</w:t>
            </w:r>
          </w:p>
        </w:tc>
        <w:tc>
          <w:tcPr>
            <w:tcW w:w="7796" w:type="dxa"/>
            <w:gridSpan w:val="2"/>
            <w:vAlign w:val="center"/>
          </w:tcPr>
          <w:p w14:paraId="29033305" w14:textId="77777777" w:rsidR="001D432E" w:rsidRPr="00411ACA" w:rsidRDefault="001D432E" w:rsidP="009E07D0">
            <w:pPr>
              <w:widowControl w:val="0"/>
              <w:jc w:val="both"/>
              <w:rPr>
                <w:rFonts w:ascii="Cambria" w:hAnsi="Cambria"/>
                <w:smallCaps/>
              </w:rPr>
            </w:pPr>
            <w:r w:rsidRPr="00411ACA">
              <w:rPr>
                <w:rFonts w:ascii="Cambria" w:hAnsi="Cambria"/>
                <w:smallCaps/>
              </w:rPr>
              <w:t xml:space="preserve">Цена сформирована из расчета стоимости услуги за один календарный месяц умноженное на объем услуг. Стоимость услуги за один календарный месяц = </w:t>
            </w:r>
            <w:r w:rsidR="009E07D0">
              <w:rPr>
                <w:rFonts w:ascii="Cambria" w:hAnsi="Cambria"/>
                <w:smallCaps/>
              </w:rPr>
              <w:t>31 361</w:t>
            </w:r>
            <w:r w:rsidR="00411ACA" w:rsidRPr="00411ACA">
              <w:rPr>
                <w:rFonts w:ascii="Cambria" w:hAnsi="Cambria"/>
                <w:smallCaps/>
              </w:rPr>
              <w:t xml:space="preserve"> </w:t>
            </w:r>
            <w:r w:rsidRPr="00411ACA">
              <w:rPr>
                <w:rFonts w:ascii="Cambria" w:hAnsi="Cambria"/>
                <w:smallCaps/>
              </w:rPr>
              <w:t>(</w:t>
            </w:r>
            <w:r w:rsidR="00871E1C">
              <w:rPr>
                <w:rFonts w:ascii="Cambria" w:hAnsi="Cambria"/>
                <w:smallCaps/>
              </w:rPr>
              <w:t xml:space="preserve">тридцать </w:t>
            </w:r>
            <w:r w:rsidR="009E07D0">
              <w:rPr>
                <w:rFonts w:ascii="Cambria" w:hAnsi="Cambria"/>
                <w:smallCaps/>
              </w:rPr>
              <w:t xml:space="preserve">одна </w:t>
            </w:r>
            <w:r w:rsidR="00871E1C">
              <w:rPr>
                <w:rFonts w:ascii="Cambria" w:hAnsi="Cambria"/>
                <w:smallCaps/>
              </w:rPr>
              <w:t>тыс</w:t>
            </w:r>
            <w:r w:rsidR="009E07D0">
              <w:rPr>
                <w:rFonts w:ascii="Cambria" w:hAnsi="Cambria"/>
                <w:smallCaps/>
              </w:rPr>
              <w:t>яча</w:t>
            </w:r>
            <w:r w:rsidR="00871E1C">
              <w:rPr>
                <w:rFonts w:ascii="Cambria" w:hAnsi="Cambria"/>
                <w:smallCaps/>
              </w:rPr>
              <w:t xml:space="preserve"> </w:t>
            </w:r>
            <w:r w:rsidR="009E07D0">
              <w:rPr>
                <w:rFonts w:ascii="Cambria" w:hAnsi="Cambria"/>
                <w:smallCaps/>
              </w:rPr>
              <w:t>триста шестьдесят один</w:t>
            </w:r>
            <w:r w:rsidRPr="00411ACA">
              <w:rPr>
                <w:rFonts w:ascii="Cambria" w:hAnsi="Cambria"/>
                <w:smallCaps/>
              </w:rPr>
              <w:t>) рубл</w:t>
            </w:r>
            <w:r w:rsidR="009E07D0">
              <w:rPr>
                <w:rFonts w:ascii="Cambria" w:hAnsi="Cambria"/>
                <w:smallCaps/>
              </w:rPr>
              <w:t>ь</w:t>
            </w:r>
            <w:r w:rsidRPr="00411ACA">
              <w:rPr>
                <w:rFonts w:ascii="Cambria" w:hAnsi="Cambria"/>
                <w:smallCaps/>
              </w:rPr>
              <w:t xml:space="preserve"> </w:t>
            </w:r>
            <w:r w:rsidR="009E07D0">
              <w:rPr>
                <w:rFonts w:ascii="Cambria" w:hAnsi="Cambria"/>
                <w:smallCaps/>
              </w:rPr>
              <w:t>79</w:t>
            </w:r>
            <w:r w:rsidR="00411ACA" w:rsidRPr="00411ACA">
              <w:rPr>
                <w:rFonts w:ascii="Cambria" w:hAnsi="Cambria"/>
                <w:smallCaps/>
              </w:rPr>
              <w:t xml:space="preserve"> </w:t>
            </w:r>
            <w:r w:rsidRPr="00411ACA">
              <w:rPr>
                <w:rFonts w:ascii="Cambria" w:hAnsi="Cambria"/>
                <w:smallCaps/>
              </w:rPr>
              <w:t>копе</w:t>
            </w:r>
            <w:r w:rsidR="00541300" w:rsidRPr="00411ACA">
              <w:rPr>
                <w:rFonts w:ascii="Cambria" w:hAnsi="Cambria"/>
                <w:smallCaps/>
              </w:rPr>
              <w:t>ек</w:t>
            </w:r>
            <w:r w:rsidRPr="00411ACA">
              <w:rPr>
                <w:rFonts w:ascii="Cambria" w:hAnsi="Cambria"/>
                <w:smallCaps/>
              </w:rPr>
              <w:t xml:space="preserve">. Объем услуги = </w:t>
            </w:r>
            <w:r w:rsidR="00411ACA" w:rsidRPr="00411ACA">
              <w:rPr>
                <w:rFonts w:ascii="Cambria" w:hAnsi="Cambria"/>
                <w:smallCaps/>
              </w:rPr>
              <w:t>1</w:t>
            </w:r>
            <w:r w:rsidR="003F3713">
              <w:rPr>
                <w:rFonts w:ascii="Cambria" w:hAnsi="Cambria"/>
                <w:smallCaps/>
              </w:rPr>
              <w:t>2</w:t>
            </w:r>
            <w:r w:rsidRPr="00411ACA">
              <w:rPr>
                <w:rFonts w:ascii="Cambria" w:hAnsi="Cambria"/>
                <w:smallCaps/>
              </w:rPr>
              <w:t xml:space="preserve"> месяцев. </w:t>
            </w:r>
            <w:r w:rsidR="001C00A5" w:rsidRPr="00411ACA">
              <w:rPr>
                <w:rFonts w:ascii="Cambria" w:hAnsi="Cambria"/>
                <w:smallCaps/>
              </w:rPr>
              <w:t>В цену договора включены: вознаграждение Исполнителю; компенсации ему всех затрат, издержек и иных расходов, связанных с исполнением настоящего Договора; расходы на уплату всех предусмотренных действующим законодательством Российской Федерации налогов и сборов и других платежей.</w:t>
            </w:r>
          </w:p>
        </w:tc>
      </w:tr>
      <w:tr w:rsidR="00E56B68" w:rsidRPr="00076D44" w14:paraId="02E78E09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0B9B7C65" w14:textId="77777777" w:rsidR="00E56B68" w:rsidRPr="00D659E1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66FFEB02" w14:textId="77777777" w:rsidR="00E56B68" w:rsidRPr="0091691B" w:rsidRDefault="00E56B68" w:rsidP="00E56B68">
            <w:pPr>
              <w:spacing w:before="120" w:after="120"/>
              <w:rPr>
                <w:rFonts w:ascii="Cambria" w:hAnsi="Cambria" w:cs="Calibri"/>
                <w:smallCaps/>
              </w:rPr>
            </w:pPr>
            <w:r w:rsidRPr="00D659E1">
              <w:rPr>
                <w:rFonts w:ascii="Cambria" w:hAnsi="Cambria"/>
                <w:b/>
                <w:smallCaps/>
                <w:sz w:val="24"/>
                <w:szCs w:val="24"/>
              </w:rPr>
              <w:t>форма, сроки и порядок оплаты услуг</w:t>
            </w:r>
          </w:p>
        </w:tc>
      </w:tr>
      <w:tr w:rsidR="00E56B68" w:rsidRPr="00076D44" w14:paraId="347C365F" w14:textId="77777777" w:rsidTr="00EF455E">
        <w:trPr>
          <w:trHeight w:val="672"/>
          <w:jc w:val="center"/>
        </w:trPr>
        <w:tc>
          <w:tcPr>
            <w:tcW w:w="11057" w:type="dxa"/>
            <w:gridSpan w:val="4"/>
            <w:shd w:val="clear" w:color="auto" w:fill="FFFFFF"/>
            <w:vAlign w:val="center"/>
          </w:tcPr>
          <w:p w14:paraId="0840AEBD" w14:textId="77777777" w:rsidR="00E56B68" w:rsidRPr="00D659E1" w:rsidRDefault="00237D14" w:rsidP="00237D14">
            <w:pPr>
              <w:spacing w:before="120" w:after="120"/>
              <w:jc w:val="center"/>
              <w:rPr>
                <w:rFonts w:ascii="Cambria" w:hAnsi="Cambria"/>
                <w:b/>
                <w:smallCaps/>
                <w:sz w:val="24"/>
                <w:szCs w:val="24"/>
              </w:rPr>
            </w:pPr>
            <w:r w:rsidRPr="00E82C65">
              <w:rPr>
                <w:rFonts w:ascii="Cambria" w:hAnsi="Cambria" w:cs="Calibri"/>
                <w:smallCaps/>
              </w:rPr>
              <w:t xml:space="preserve">В соответствии с условиями проекта договора приложение </w:t>
            </w:r>
            <w:r>
              <w:rPr>
                <w:rFonts w:ascii="Cambria" w:hAnsi="Cambria" w:cs="Calibri"/>
                <w:smallCaps/>
              </w:rPr>
              <w:t>3</w:t>
            </w:r>
            <w:r w:rsidRPr="00E82C65">
              <w:rPr>
                <w:rFonts w:ascii="Cambria" w:hAnsi="Cambria" w:cs="Calibri"/>
                <w:smallCaps/>
              </w:rPr>
              <w:t xml:space="preserve"> к настояще</w:t>
            </w:r>
            <w:r w:rsidR="00FA234C">
              <w:rPr>
                <w:rFonts w:ascii="Cambria" w:hAnsi="Cambria" w:cs="Calibri"/>
                <w:smallCaps/>
              </w:rPr>
              <w:t xml:space="preserve">му </w:t>
            </w:r>
            <w:r w:rsidR="006A6BAB">
              <w:rPr>
                <w:rFonts w:ascii="Cambria" w:hAnsi="Cambria" w:cs="Calibri"/>
                <w:smallCaps/>
              </w:rPr>
              <w:t>извещени</w:t>
            </w:r>
            <w:r w:rsidR="00FA234C">
              <w:rPr>
                <w:rFonts w:ascii="Cambria" w:hAnsi="Cambria" w:cs="Calibri"/>
                <w:smallCaps/>
              </w:rPr>
              <w:t>ю</w:t>
            </w:r>
            <w:r>
              <w:rPr>
                <w:rFonts w:ascii="Cambria" w:hAnsi="Cambria" w:cs="Calibri"/>
                <w:smallCaps/>
              </w:rPr>
              <w:t xml:space="preserve"> </w:t>
            </w:r>
            <w:r>
              <w:rPr>
                <w:rFonts w:ascii="Cambria" w:hAnsi="Cambria"/>
                <w:smallCaps/>
              </w:rPr>
              <w:t>запроса котировок в электронной форме</w:t>
            </w:r>
            <w:r w:rsidRPr="00E82C65">
              <w:rPr>
                <w:rFonts w:ascii="Cambria" w:hAnsi="Cambria" w:cs="Calibri"/>
                <w:smallCaps/>
              </w:rPr>
              <w:t>)</w:t>
            </w:r>
          </w:p>
        </w:tc>
      </w:tr>
      <w:tr w:rsidR="00E56B68" w:rsidRPr="00076D44" w14:paraId="53232BDA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1C3E9D57" w14:textId="77777777" w:rsidR="00E56B68" w:rsidRPr="00D659E1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2926DE19" w14:textId="77777777" w:rsidR="00E56B68" w:rsidRPr="00D659E1" w:rsidRDefault="009E07D0" w:rsidP="009E07D0">
            <w:pPr>
              <w:spacing w:before="120" w:after="120"/>
              <w:jc w:val="both"/>
              <w:rPr>
                <w:rFonts w:ascii="Cambria" w:hAnsi="Cambria"/>
                <w:smallCaps/>
              </w:rPr>
            </w:pPr>
            <w:r w:rsidRPr="0009131F">
              <w:rPr>
                <w:b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 223-ФЗ в отношении товара, работы, услуги, являющихся предметом закупки:</w:t>
            </w:r>
          </w:p>
        </w:tc>
      </w:tr>
      <w:tr w:rsidR="000A6DF2" w:rsidRPr="00076D44" w14:paraId="0F08EAF6" w14:textId="77777777" w:rsidTr="00EF455E">
        <w:trPr>
          <w:jc w:val="center"/>
        </w:trPr>
        <w:tc>
          <w:tcPr>
            <w:tcW w:w="11057" w:type="dxa"/>
            <w:gridSpan w:val="4"/>
          </w:tcPr>
          <w:p w14:paraId="07562653" w14:textId="77777777" w:rsidR="000A6DF2" w:rsidRPr="00032647" w:rsidRDefault="009E07D0" w:rsidP="00032647">
            <w:pPr>
              <w:spacing w:before="120" w:after="120"/>
              <w:jc w:val="center"/>
              <w:rPr>
                <w:rFonts w:ascii="Cambria" w:hAnsi="Cambria"/>
                <w:smallCaps/>
              </w:rPr>
            </w:pPr>
            <w:r w:rsidRPr="009D2611">
              <w:rPr>
                <w:rFonts w:ascii="Cambria" w:hAnsi="Cambria"/>
                <w:b/>
              </w:rPr>
              <w:t>Запреты, ограничения и преимущество не применяются</w:t>
            </w:r>
          </w:p>
        </w:tc>
      </w:tr>
      <w:tr w:rsidR="00E56B68" w:rsidRPr="00076D44" w14:paraId="2C4AD9B3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642AAAAB" w14:textId="77777777" w:rsidR="00E56B68" w:rsidRPr="00D659E1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53E25104" w14:textId="77777777" w:rsidR="00E56B68" w:rsidRPr="00F439EE" w:rsidRDefault="00E56B68" w:rsidP="000A6DF2">
            <w:pPr>
              <w:spacing w:before="120" w:after="120"/>
              <w:rPr>
                <w:rFonts w:ascii="Cambria" w:hAnsi="Cambria"/>
                <w:smallCaps/>
              </w:rPr>
            </w:pPr>
            <w:r w:rsidRPr="00D659E1">
              <w:rPr>
                <w:rFonts w:ascii="Cambria" w:hAnsi="Cambria"/>
                <w:b/>
                <w:smallCaps/>
                <w:sz w:val="24"/>
                <w:szCs w:val="24"/>
              </w:rPr>
              <w:t>Ограничение участия в закупке</w:t>
            </w:r>
          </w:p>
        </w:tc>
      </w:tr>
      <w:tr w:rsidR="000A6DF2" w:rsidRPr="00076D44" w14:paraId="4AF6A062" w14:textId="77777777" w:rsidTr="00EF455E">
        <w:trPr>
          <w:trHeight w:val="713"/>
          <w:jc w:val="center"/>
        </w:trPr>
        <w:tc>
          <w:tcPr>
            <w:tcW w:w="11057" w:type="dxa"/>
            <w:gridSpan w:val="4"/>
            <w:vAlign w:val="center"/>
          </w:tcPr>
          <w:p w14:paraId="4E8E7A4C" w14:textId="77777777" w:rsidR="000A6DF2" w:rsidRPr="00F874F1" w:rsidRDefault="00411ACA" w:rsidP="005A2393">
            <w:pPr>
              <w:spacing w:before="120" w:after="120"/>
              <w:jc w:val="center"/>
              <w:rPr>
                <w:rFonts w:ascii="Cambria" w:hAnsi="Cambria"/>
                <w:smallCaps/>
                <w:lang w:val="en-US"/>
              </w:rPr>
            </w:pPr>
            <w:r w:rsidRPr="00411ACA">
              <w:rPr>
                <w:rFonts w:ascii="Cambria" w:hAnsi="Cambria"/>
                <w:smallCaps/>
              </w:rPr>
              <w:t>В соответствии с</w:t>
            </w:r>
            <w:r>
              <w:rPr>
                <w:rFonts w:ascii="Cambria" w:hAnsi="Cambria"/>
                <w:smallCaps/>
              </w:rPr>
              <w:t xml:space="preserve">о статьей 3.4. </w:t>
            </w:r>
            <w:hyperlink r:id="rId8" w:history="1">
              <w:r w:rsidRPr="005A2393">
                <w:rPr>
                  <w:rFonts w:ascii="Cambria" w:hAnsi="Cambria"/>
                  <w:smallCaps/>
                </w:rPr>
                <w:t>Федерального закона от 18.07.2011 N 223-ФЗ  "О закупках товаров, работ, услуг отдельными видами юридических лиц"</w:t>
              </w:r>
            </w:hyperlink>
            <w:r w:rsidR="005A2393">
              <w:rPr>
                <w:rFonts w:ascii="Cambria" w:hAnsi="Cambria"/>
                <w:smallCaps/>
              </w:rPr>
              <w:t xml:space="preserve"> </w:t>
            </w:r>
            <w:r w:rsidRPr="00411ACA">
              <w:rPr>
                <w:rFonts w:ascii="Cambria" w:hAnsi="Cambria"/>
                <w:smallCaps/>
              </w:rPr>
              <w:t>устанавлива</w:t>
            </w:r>
            <w:r w:rsidR="00CD65B7">
              <w:rPr>
                <w:rFonts w:ascii="Cambria" w:hAnsi="Cambria"/>
                <w:smallCaps/>
              </w:rPr>
              <w:t>ю</w:t>
            </w:r>
            <w:r w:rsidRPr="00411ACA">
              <w:rPr>
                <w:rFonts w:ascii="Cambria" w:hAnsi="Cambria"/>
                <w:smallCaps/>
              </w:rPr>
              <w:t xml:space="preserve">тся ограничение в отношении участников закупок, которыми могут быть </w:t>
            </w:r>
            <w:r w:rsidR="005A2393" w:rsidRPr="005A2393">
              <w:rPr>
                <w:rFonts w:ascii="Cambria" w:hAnsi="Cambria"/>
                <w:smallCaps/>
              </w:rPr>
              <w:t>только субъекты малого и среднего предпринимательства</w:t>
            </w:r>
            <w:r w:rsidR="00D1252B">
              <w:rPr>
                <w:rFonts w:ascii="Cambria" w:hAnsi="Cambria"/>
                <w:smallCaps/>
              </w:rPr>
              <w:t>.</w:t>
            </w:r>
          </w:p>
        </w:tc>
      </w:tr>
      <w:tr w:rsidR="00E56B68" w:rsidRPr="00076D44" w14:paraId="7637AEBE" w14:textId="77777777" w:rsidTr="00EF455E">
        <w:trPr>
          <w:trHeight w:val="594"/>
          <w:jc w:val="center"/>
        </w:trPr>
        <w:tc>
          <w:tcPr>
            <w:tcW w:w="567" w:type="dxa"/>
            <w:shd w:val="clear" w:color="auto" w:fill="F2F2F2"/>
          </w:tcPr>
          <w:p w14:paraId="7273A338" w14:textId="77777777" w:rsidR="00E56B68" w:rsidRPr="006E703F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59499075" w14:textId="77777777" w:rsidR="00E56B68" w:rsidRPr="00F439EE" w:rsidRDefault="00E56B68" w:rsidP="000A6DF2">
            <w:pPr>
              <w:spacing w:before="120" w:after="120"/>
              <w:rPr>
                <w:rFonts w:ascii="Cambria" w:hAnsi="Cambria"/>
                <w:smallCaps/>
              </w:rPr>
            </w:pPr>
            <w:r w:rsidRPr="006E703F">
              <w:rPr>
                <w:rFonts w:ascii="Cambria" w:hAnsi="Cambria"/>
                <w:b/>
                <w:smallCaps/>
                <w:sz w:val="24"/>
                <w:szCs w:val="24"/>
              </w:rPr>
              <w:t>Обеспечительные меры</w:t>
            </w:r>
          </w:p>
        </w:tc>
      </w:tr>
      <w:tr w:rsidR="00E56B68" w:rsidRPr="00076D44" w14:paraId="61F2C29C" w14:textId="77777777" w:rsidTr="00EF455E">
        <w:trPr>
          <w:trHeight w:val="702"/>
          <w:jc w:val="center"/>
        </w:trPr>
        <w:tc>
          <w:tcPr>
            <w:tcW w:w="567" w:type="dxa"/>
          </w:tcPr>
          <w:p w14:paraId="5137B1D9" w14:textId="77777777" w:rsidR="00E56B68" w:rsidRPr="000A6DF2" w:rsidRDefault="00E56B68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60AEB15D" w14:textId="77777777" w:rsidR="00E56B68" w:rsidRPr="00087BFC" w:rsidRDefault="00E56B68" w:rsidP="00032647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087BFC">
              <w:rPr>
                <w:rFonts w:ascii="Cambria" w:hAnsi="Cambria"/>
                <w:b/>
                <w:smallCaps/>
              </w:rPr>
              <w:t>Обеспечение заявки:</w:t>
            </w:r>
            <w:r w:rsidR="00032647">
              <w:rPr>
                <w:rFonts w:ascii="Cambria" w:hAnsi="Cambria"/>
                <w:b/>
                <w:smallCaps/>
              </w:rPr>
              <w:t xml:space="preserve"> </w:t>
            </w:r>
            <w:r w:rsidR="00032647" w:rsidRPr="00032647">
              <w:rPr>
                <w:rFonts w:ascii="Cambria" w:hAnsi="Cambria"/>
                <w:smallCaps/>
                <w:sz w:val="16"/>
                <w:szCs w:val="16"/>
              </w:rPr>
              <w:t>РАЗМЕР</w:t>
            </w:r>
            <w:r w:rsidR="00032647" w:rsidRPr="00032647">
              <w:rPr>
                <w:rFonts w:ascii="Cambria" w:hAnsi="Cambria"/>
                <w:b/>
                <w:smallCaps/>
                <w:sz w:val="16"/>
                <w:szCs w:val="16"/>
              </w:rPr>
              <w:t xml:space="preserve">, </w:t>
            </w:r>
            <w:r w:rsidR="00032647" w:rsidRPr="00032647">
              <w:rPr>
                <w:rFonts w:ascii="Cambria" w:hAnsi="Cambria"/>
                <w:sz w:val="16"/>
                <w:szCs w:val="16"/>
              </w:rPr>
              <w:t xml:space="preserve">ПОРЯДОК И СРОК ЕГО ПРЕДОСТАВЛЕНИЯ </w:t>
            </w:r>
          </w:p>
        </w:tc>
        <w:tc>
          <w:tcPr>
            <w:tcW w:w="7796" w:type="dxa"/>
            <w:gridSpan w:val="2"/>
            <w:vAlign w:val="center"/>
          </w:tcPr>
          <w:p w14:paraId="28D72D54" w14:textId="77777777" w:rsidR="00E56B68" w:rsidRPr="00963667" w:rsidRDefault="00E56B68" w:rsidP="006E703F">
            <w:pPr>
              <w:spacing w:before="120" w:after="120"/>
              <w:jc w:val="center"/>
              <w:rPr>
                <w:rFonts w:ascii="Cambria" w:hAnsi="Cambria"/>
                <w:smallCaps/>
              </w:rPr>
            </w:pPr>
            <w:r w:rsidRPr="00F60235">
              <w:rPr>
                <w:rFonts w:ascii="Cambria" w:hAnsi="Cambria"/>
                <w:smallCaps/>
              </w:rPr>
              <w:t xml:space="preserve"> Не установлено</w:t>
            </w:r>
          </w:p>
        </w:tc>
      </w:tr>
      <w:tr w:rsidR="00E56B68" w:rsidRPr="00076D44" w14:paraId="52E297C8" w14:textId="77777777" w:rsidTr="00EF455E">
        <w:trPr>
          <w:trHeight w:val="649"/>
          <w:jc w:val="center"/>
        </w:trPr>
        <w:tc>
          <w:tcPr>
            <w:tcW w:w="567" w:type="dxa"/>
          </w:tcPr>
          <w:p w14:paraId="3920C55F" w14:textId="77777777" w:rsidR="00E56B68" w:rsidRPr="000A6DF2" w:rsidRDefault="00E56B68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39409A2A" w14:textId="77777777" w:rsidR="00E56B68" w:rsidRPr="00032647" w:rsidRDefault="00E56B68" w:rsidP="00032647">
            <w:pPr>
              <w:spacing w:before="120" w:after="120"/>
              <w:jc w:val="right"/>
            </w:pPr>
            <w:r w:rsidRPr="00087BFC">
              <w:rPr>
                <w:rFonts w:ascii="Cambria" w:hAnsi="Cambria"/>
                <w:b/>
                <w:smallCaps/>
              </w:rPr>
              <w:t xml:space="preserve">Обеспечение исполнения </w:t>
            </w:r>
            <w:r w:rsidR="00032647">
              <w:rPr>
                <w:rFonts w:ascii="Cambria" w:hAnsi="Cambria"/>
                <w:b/>
                <w:smallCaps/>
              </w:rPr>
              <w:t>до</w:t>
            </w:r>
            <w:r w:rsidRPr="00087BFC">
              <w:rPr>
                <w:rFonts w:ascii="Cambria" w:hAnsi="Cambria"/>
                <w:b/>
                <w:smallCaps/>
              </w:rPr>
              <w:t>говора:</w:t>
            </w:r>
            <w:r w:rsidR="00032647">
              <w:rPr>
                <w:rFonts w:ascii="Cambria" w:hAnsi="Cambria"/>
                <w:b/>
                <w:smallCaps/>
              </w:rPr>
              <w:t xml:space="preserve"> </w:t>
            </w:r>
            <w:r w:rsidR="00032647" w:rsidRPr="00032647">
              <w:rPr>
                <w:rFonts w:ascii="Cambria" w:hAnsi="Cambria"/>
                <w:smallCaps/>
                <w:sz w:val="16"/>
                <w:szCs w:val="16"/>
              </w:rPr>
              <w:t xml:space="preserve">РАЗМЕР, </w:t>
            </w:r>
            <w:r w:rsidR="00032647" w:rsidRPr="00032647">
              <w:rPr>
                <w:rFonts w:ascii="Cambria" w:hAnsi="Cambria"/>
                <w:sz w:val="16"/>
                <w:szCs w:val="16"/>
              </w:rPr>
              <w:t>ПОРЯДОК И СРОК ЕГО ПРЕДОСТАВЛЕНИЯ, А ТАКЖЕ ОСНОВНОЕ ОБЯЗАТЕЛЬСТВО, ИСПО</w:t>
            </w:r>
            <w:r w:rsidR="00032647">
              <w:rPr>
                <w:rFonts w:ascii="Cambria" w:hAnsi="Cambria"/>
                <w:sz w:val="16"/>
                <w:szCs w:val="16"/>
              </w:rPr>
              <w:t>ЛНЕНИЕ КОТОРОГО ОБЕСПЕЧИВАЕТСЯ</w:t>
            </w:r>
            <w:r w:rsidR="00032647" w:rsidRPr="00032647">
              <w:rPr>
                <w:rFonts w:ascii="Cambria" w:hAnsi="Cambria"/>
                <w:sz w:val="16"/>
                <w:szCs w:val="16"/>
              </w:rPr>
              <w:t>, И СРОК ЕГО ИСПОЛНЕНИЯ</w:t>
            </w:r>
          </w:p>
        </w:tc>
        <w:tc>
          <w:tcPr>
            <w:tcW w:w="7796" w:type="dxa"/>
            <w:gridSpan w:val="2"/>
            <w:vAlign w:val="center"/>
          </w:tcPr>
          <w:p w14:paraId="7E671020" w14:textId="77777777" w:rsidR="00E56B68" w:rsidRPr="007965C4" w:rsidRDefault="007965C4" w:rsidP="007965C4">
            <w:pPr>
              <w:spacing w:before="120" w:after="120"/>
              <w:jc w:val="center"/>
              <w:rPr>
                <w:rFonts w:ascii="Cambria" w:hAnsi="Cambria"/>
                <w:smallCaps/>
              </w:rPr>
            </w:pPr>
            <w:r w:rsidRPr="00F60235">
              <w:rPr>
                <w:rFonts w:ascii="Cambria" w:hAnsi="Cambria"/>
                <w:smallCaps/>
              </w:rPr>
              <w:t>Не установлено</w:t>
            </w:r>
          </w:p>
        </w:tc>
      </w:tr>
      <w:tr w:rsidR="00E56B68" w:rsidRPr="005433F5" w14:paraId="1A4165AF" w14:textId="77777777" w:rsidTr="00EF455E">
        <w:trPr>
          <w:trHeight w:val="649"/>
          <w:jc w:val="center"/>
        </w:trPr>
        <w:tc>
          <w:tcPr>
            <w:tcW w:w="567" w:type="dxa"/>
            <w:shd w:val="clear" w:color="auto" w:fill="F2F2F2"/>
          </w:tcPr>
          <w:p w14:paraId="59E5ACBF" w14:textId="77777777" w:rsidR="00E56B68" w:rsidRPr="003B6A78" w:rsidRDefault="00E56B68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5B20F41A" w14:textId="77777777" w:rsidR="00E56B68" w:rsidRPr="003B6A78" w:rsidRDefault="00E56B68" w:rsidP="000A6DF2">
            <w:p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  <w:r w:rsidRPr="003B6A78">
              <w:rPr>
                <w:rFonts w:ascii="Cambria" w:hAnsi="Cambria"/>
                <w:b/>
                <w:smallCaps/>
                <w:sz w:val="24"/>
                <w:szCs w:val="24"/>
              </w:rPr>
              <w:t xml:space="preserve">Предъявляемые требования к участникам </w:t>
            </w:r>
            <w:r>
              <w:rPr>
                <w:rFonts w:ascii="Cambria" w:hAnsi="Cambria"/>
                <w:b/>
                <w:smallCaps/>
                <w:sz w:val="24"/>
                <w:szCs w:val="24"/>
              </w:rPr>
              <w:t>запроса котировок в электронной форме</w:t>
            </w:r>
            <w:r w:rsidRPr="003B6A78">
              <w:rPr>
                <w:rFonts w:ascii="Cambria" w:hAnsi="Cambria"/>
                <w:b/>
                <w:smallCaps/>
                <w:sz w:val="24"/>
                <w:szCs w:val="24"/>
              </w:rPr>
              <w:t xml:space="preserve"> </w:t>
            </w:r>
          </w:p>
        </w:tc>
      </w:tr>
      <w:tr w:rsidR="000A6DF2" w:rsidRPr="005433F5" w14:paraId="24D7735E" w14:textId="77777777" w:rsidTr="00EF455E">
        <w:trPr>
          <w:trHeight w:val="649"/>
          <w:jc w:val="center"/>
        </w:trPr>
        <w:tc>
          <w:tcPr>
            <w:tcW w:w="567" w:type="dxa"/>
            <w:shd w:val="clear" w:color="auto" w:fill="auto"/>
          </w:tcPr>
          <w:p w14:paraId="59E6B50D" w14:textId="77777777" w:rsidR="000A6DF2" w:rsidRPr="000A6DF2" w:rsidRDefault="000A6DF2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2BCA2B2" w14:textId="77777777" w:rsidR="000A6DF2" w:rsidRPr="000C19EE" w:rsidRDefault="000A6DF2" w:rsidP="000A6DF2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0C19EE">
              <w:rPr>
                <w:rFonts w:ascii="Cambria" w:hAnsi="Cambria"/>
                <w:b/>
                <w:smallCaps/>
              </w:rPr>
              <w:t>Общие требования: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19BA3A84" w14:textId="77777777" w:rsidR="002A4B72" w:rsidRPr="00DA44A2" w:rsidRDefault="002A4B72" w:rsidP="002A4B72">
            <w:pPr>
              <w:autoSpaceDE w:val="0"/>
              <w:autoSpaceDN w:val="0"/>
              <w:adjustRightInd w:val="0"/>
              <w:ind w:firstLine="601"/>
              <w:jc w:val="both"/>
              <w:rPr>
                <w:rFonts w:ascii="Cambria" w:hAnsi="Cambria"/>
                <w:smallCaps/>
                <w:sz w:val="16"/>
                <w:szCs w:val="16"/>
              </w:rPr>
            </w:pPr>
            <w:r w:rsidRPr="00DA44A2">
              <w:rPr>
                <w:rFonts w:ascii="Cambria" w:hAnsi="Cambria"/>
                <w:smallCaps/>
              </w:rPr>
              <w:t xml:space="preserve">Участником закупки является любое юридическое лицо или несколько юридических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</w:t>
            </w:r>
            <w:hyperlink r:id="rId9" w:history="1">
              <w:r w:rsidRPr="00DA44A2">
                <w:rPr>
                  <w:rFonts w:ascii="Cambria" w:hAnsi="Cambria"/>
                  <w:smallCaps/>
                </w:rPr>
                <w:t>законом</w:t>
              </w:r>
            </w:hyperlink>
            <w:r w:rsidRPr="00DA44A2">
              <w:rPr>
                <w:rFonts w:ascii="Cambria" w:hAnsi="Cambria"/>
                <w:smallCaps/>
              </w:rPr>
              <w:t xml:space="preserve"> от 14 июля 2022 года № 255-ФЗ "О контроле за деятельностью лиц, находящихся под иностранным </w:t>
            </w:r>
            <w:r w:rsidRPr="00DA44A2">
              <w:rPr>
                <w:rFonts w:ascii="Cambria" w:hAnsi="Cambria"/>
                <w:smallCaps/>
              </w:rPr>
              <w:lastRenderedPageBreak/>
              <w:t xml:space="preserve">влиянием", либо любое физическое лицо 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Федеральным </w:t>
            </w:r>
            <w:hyperlink r:id="rId10" w:history="1">
              <w:r w:rsidRPr="00DA44A2">
                <w:rPr>
                  <w:rFonts w:ascii="Cambria" w:hAnsi="Cambria"/>
                  <w:smallCaps/>
                </w:rPr>
                <w:t>законом</w:t>
              </w:r>
            </w:hyperlink>
            <w:r w:rsidRPr="00DA44A2">
              <w:rPr>
                <w:rFonts w:ascii="Cambria" w:hAnsi="Cambria"/>
                <w:smallCaps/>
              </w:rPr>
              <w:t xml:space="preserve"> от 14 июля 2022 года № 255-ФЗ "О контроле за деятельностью лиц, находящихся под иностранным влиянием.</w:t>
            </w:r>
            <w:r w:rsidR="00DA44A2" w:rsidRPr="00DA44A2">
              <w:t xml:space="preserve"> </w:t>
            </w:r>
            <w:r w:rsidR="00DA44A2">
              <w:t>У</w:t>
            </w:r>
            <w:r w:rsidR="00DA44A2" w:rsidRPr="00EF538D">
              <w:rPr>
                <w:rFonts w:ascii="Cambria" w:hAnsi="Cambria"/>
                <w:sz w:val="16"/>
                <w:szCs w:val="16"/>
              </w:rPr>
              <w:t>ЧАСТНИК</w:t>
            </w:r>
            <w:r w:rsidR="00DA44A2" w:rsidRPr="00EF538D">
              <w:rPr>
                <w:rFonts w:ascii="Cambria" w:hAnsi="Cambria"/>
              </w:rPr>
              <w:t xml:space="preserve"> </w:t>
            </w:r>
            <w:r w:rsidR="00DA44A2" w:rsidRPr="00EF538D">
              <w:rPr>
                <w:rFonts w:ascii="Cambria" w:hAnsi="Cambria"/>
                <w:sz w:val="16"/>
                <w:szCs w:val="16"/>
              </w:rPr>
              <w:t>ЗАКУПКИ ДЛЯ УЧАСТИЯ В КОНКУРЕНТНОЙ ЗАКУПКЕ ПОДАЕТ ЗАЯВКУ НА УЧАСТИЕ В КОНКУРЕНТНОЙ ЗАКУПКЕ.</w:t>
            </w:r>
          </w:p>
          <w:p w14:paraId="1863A81C" w14:textId="77777777" w:rsidR="002A4B72" w:rsidRPr="00DA44A2" w:rsidRDefault="002A4B72" w:rsidP="002A4B72">
            <w:pPr>
              <w:ind w:firstLine="601"/>
              <w:jc w:val="both"/>
              <w:rPr>
                <w:rFonts w:ascii="Cambria" w:hAnsi="Cambria"/>
                <w:smallCaps/>
              </w:rPr>
            </w:pPr>
            <w:r w:rsidRPr="00DA44A2">
              <w:rPr>
                <w:rFonts w:ascii="Cambria" w:hAnsi="Cambria"/>
                <w:smallCaps/>
              </w:rPr>
              <w:t>Требования, предъявляемые к участникам закупки, применяются в равной степени ко всем участникам закупки. При проведении закупки не допускается предъявление к участникам закупки требований, которые не указаны в извещении о проведении закупки.</w:t>
            </w:r>
          </w:p>
          <w:p w14:paraId="4234EF99" w14:textId="77777777" w:rsidR="002A4B72" w:rsidRPr="00DA44A2" w:rsidRDefault="002A4B72" w:rsidP="002A4B72">
            <w:pPr>
              <w:tabs>
                <w:tab w:val="left" w:pos="540"/>
                <w:tab w:val="left" w:pos="900"/>
              </w:tabs>
              <w:ind w:firstLine="601"/>
              <w:jc w:val="both"/>
              <w:rPr>
                <w:rFonts w:ascii="Cambria" w:hAnsi="Cambria"/>
                <w:smallCaps/>
              </w:rPr>
            </w:pPr>
            <w:r w:rsidRPr="00DA44A2">
              <w:rPr>
                <w:rFonts w:ascii="Cambria" w:hAnsi="Cambria"/>
                <w:smallCaps/>
              </w:rPr>
              <w:t>В случае, если несколько юридических лиц, физических лиц (в том числе индивидуальных предпринимателей) выступают на стороне одного участника закупки, требования, установленные Заказчиком в извещении о закупке к участникам закупки, предъявляются к каждому из указанных лиц в отдельности.</w:t>
            </w:r>
          </w:p>
          <w:p w14:paraId="03D8879E" w14:textId="77777777" w:rsidR="000A6DF2" w:rsidRPr="00DA44A2" w:rsidRDefault="002A4B72" w:rsidP="002A4B72">
            <w:pPr>
              <w:widowControl w:val="0"/>
              <w:autoSpaceDE w:val="0"/>
              <w:autoSpaceDN w:val="0"/>
              <w:adjustRightInd w:val="0"/>
              <w:ind w:firstLine="601"/>
              <w:jc w:val="both"/>
              <w:rPr>
                <w:rFonts w:ascii="Cambria" w:hAnsi="Cambria"/>
                <w:smallCaps/>
              </w:rPr>
            </w:pPr>
            <w:r w:rsidRPr="00DA44A2">
              <w:rPr>
                <w:rFonts w:ascii="Cambria" w:hAnsi="Cambria"/>
                <w:smallCaps/>
              </w:rPr>
              <w:t>Участник закупки несет все расходы, связанные с подготовкой и подачей заявки. Заказчик не отвечает и не имеет обязательств по этим расходам независимо от характера проведения и результатов рассмотрения и оценки заявок</w:t>
            </w:r>
            <w:r w:rsidR="000A6DF2" w:rsidRPr="00DA44A2">
              <w:rPr>
                <w:rFonts w:ascii="Cambria" w:hAnsi="Cambria"/>
                <w:smallCaps/>
              </w:rPr>
              <w:t>.</w:t>
            </w:r>
          </w:p>
        </w:tc>
      </w:tr>
      <w:tr w:rsidR="000A6DF2" w:rsidRPr="005433F5" w14:paraId="7AEE809E" w14:textId="77777777" w:rsidTr="00EF455E">
        <w:trPr>
          <w:trHeight w:val="649"/>
          <w:jc w:val="center"/>
        </w:trPr>
        <w:tc>
          <w:tcPr>
            <w:tcW w:w="567" w:type="dxa"/>
            <w:shd w:val="clear" w:color="auto" w:fill="auto"/>
          </w:tcPr>
          <w:p w14:paraId="7871B51C" w14:textId="77777777" w:rsidR="000A6DF2" w:rsidRPr="000A6DF2" w:rsidRDefault="000A6DF2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D3DFCD1" w14:textId="77777777" w:rsidR="000A6DF2" w:rsidRPr="000C19EE" w:rsidRDefault="000A6DF2" w:rsidP="000A6DF2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r w:rsidRPr="000C19EE">
              <w:rPr>
                <w:rFonts w:ascii="Cambria" w:hAnsi="Cambria"/>
                <w:b/>
                <w:smallCaps/>
              </w:rPr>
              <w:t>Обязательные требования: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0E18AB55" w14:textId="77777777" w:rsidR="002A4B72" w:rsidRPr="00DA44A2" w:rsidRDefault="002A4B72" w:rsidP="002A4B72">
            <w:pPr>
              <w:spacing w:after="120"/>
              <w:jc w:val="both"/>
              <w:rPr>
                <w:rFonts w:ascii="Cambria" w:hAnsi="Cambria"/>
                <w:b/>
                <w:smallCaps/>
                <w:color w:val="000000"/>
              </w:rPr>
            </w:pPr>
            <w:r w:rsidRPr="00DA44A2">
              <w:rPr>
                <w:rFonts w:ascii="Cambria" w:hAnsi="Cambria"/>
                <w:b/>
                <w:smallCaps/>
              </w:rPr>
              <w:t>Участники закупки должны соответствовать следующим обязательным требованиям:</w:t>
            </w:r>
          </w:p>
          <w:p w14:paraId="63718157" w14:textId="77777777" w:rsidR="002A4B72" w:rsidRPr="00DA44A2" w:rsidRDefault="002A4B72" w:rsidP="002A4B7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иметь государственную регистрацию в качестве юридического лица (для участников процедуры закупки – юридических лиц), государственную регистрацию физического лица в качестве индивидуального предпринимателя (для участников закупки – индивидуальных предпринимателей), отсутствие ограничения или лишения правоспособности и / или дееспособности (для участников процедуры закупки – физических лиц);</w:t>
            </w:r>
          </w:p>
          <w:p w14:paraId="147BDFEB" w14:textId="77777777" w:rsidR="002A4B72" w:rsidRPr="00DA44A2" w:rsidRDefault="002A4B72" w:rsidP="002A4B7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непроведение ликвидации участника закупки – юридического лица и отсутствие решения арбитражного суда о признании участника закупки – юридического лица или индивидуального предпринимателя несостоятельным (банкротом) и об открытии конкурсного производства;</w:t>
            </w:r>
          </w:p>
          <w:p w14:paraId="6F49F0C4" w14:textId="77777777" w:rsidR="002A4B72" w:rsidRPr="00DA44A2" w:rsidRDefault="002A4B72" w:rsidP="002A4B7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неприостановление деятельности участника закупки в порядке, установленном Кодексом Российской Федерации об административных правонарушениях;</w:t>
            </w:r>
          </w:p>
          <w:p w14:paraId="02A68A77" w14:textId="77777777" w:rsidR="002A4B72" w:rsidRPr="00DA44A2" w:rsidRDefault="002A4B72" w:rsidP="002A4B7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</w:t>
            </w:r>
            <w:r w:rsidRPr="00DA44A2" w:rsidDel="00A87AE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DA44A2" w:rsidDel="00381232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у участника закупки недоимки </w:t>
            </w: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о налогах и сборах, которые реструктурированы в соответствии с законодательством,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сборах) за прошедший календарный год размер которых превышает двадцать пять процентов балансовой стоимости активов участника такой закупки, по данным бухгалтерской (финансовой) отчетности за последний отчетный период;</w:t>
            </w:r>
          </w:p>
          <w:p w14:paraId="4A1AA310" w14:textId="77777777" w:rsidR="009069EB" w:rsidRPr="00DA44A2" w:rsidRDefault="002A4B72" w:rsidP="002A4B7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A44A2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 у участника закупки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закупки неснятой или непогашенной судимости за преступления в сфере экономики,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исполнением договора, являющегося предметом закупки, и административного наказания в виде дисквалификации.</w:t>
            </w:r>
          </w:p>
        </w:tc>
      </w:tr>
      <w:tr w:rsidR="000A6DF2" w:rsidRPr="005433F5" w14:paraId="7A1AF548" w14:textId="77777777" w:rsidTr="00E106A5">
        <w:trPr>
          <w:trHeight w:val="1875"/>
          <w:jc w:val="center"/>
        </w:trPr>
        <w:tc>
          <w:tcPr>
            <w:tcW w:w="567" w:type="dxa"/>
            <w:shd w:val="clear" w:color="auto" w:fill="auto"/>
          </w:tcPr>
          <w:p w14:paraId="2AC91C25" w14:textId="77777777" w:rsidR="000A6DF2" w:rsidRPr="000A6DF2" w:rsidRDefault="000A6DF2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0497CE7" w14:textId="77777777" w:rsidR="000A6DF2" w:rsidRPr="003B6A78" w:rsidRDefault="000A6DF2" w:rsidP="000A6DF2">
            <w:pPr>
              <w:spacing w:before="120" w:after="120"/>
              <w:jc w:val="right"/>
              <w:rPr>
                <w:rFonts w:ascii="Cambria" w:hAnsi="Cambria"/>
                <w:b/>
                <w:smallCaps/>
                <w:sz w:val="24"/>
                <w:szCs w:val="24"/>
              </w:rPr>
            </w:pPr>
            <w:r>
              <w:rPr>
                <w:rFonts w:ascii="Cambria" w:hAnsi="Cambria"/>
                <w:b/>
                <w:smallCaps/>
              </w:rPr>
              <w:t>Д</w:t>
            </w:r>
            <w:r w:rsidRPr="00B05FF1">
              <w:rPr>
                <w:rFonts w:ascii="Cambria" w:hAnsi="Cambria"/>
                <w:b/>
                <w:smallCaps/>
              </w:rPr>
              <w:t>ополнительны</w:t>
            </w:r>
            <w:r>
              <w:rPr>
                <w:rFonts w:ascii="Cambria" w:hAnsi="Cambria"/>
                <w:b/>
                <w:smallCaps/>
              </w:rPr>
              <w:t>е</w:t>
            </w:r>
            <w:r w:rsidRPr="00B05FF1">
              <w:rPr>
                <w:rFonts w:ascii="Cambria" w:hAnsi="Cambria"/>
                <w:b/>
                <w:smallCaps/>
              </w:rPr>
              <w:t xml:space="preserve"> требования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1E496C02" w14:textId="77777777" w:rsidR="000A6DF2" w:rsidRPr="00B05FF1" w:rsidRDefault="000A6DF2" w:rsidP="000A6DF2">
            <w:pPr>
              <w:spacing w:after="120"/>
              <w:jc w:val="both"/>
              <w:rPr>
                <w:rFonts w:ascii="Cambria" w:hAnsi="Cambria"/>
                <w:b/>
                <w:smallCaps/>
              </w:rPr>
            </w:pPr>
            <w:r w:rsidRPr="00B05FF1">
              <w:rPr>
                <w:rFonts w:ascii="Cambria" w:hAnsi="Cambria"/>
                <w:b/>
                <w:smallCaps/>
              </w:rPr>
              <w:t>Участники закупки должны соответствовать следующим дополнительным требованиям:</w:t>
            </w:r>
          </w:p>
          <w:p w14:paraId="01C14426" w14:textId="77777777" w:rsidR="00BC1D02" w:rsidRPr="00BC1D02" w:rsidRDefault="000A6DF2" w:rsidP="00BC1D0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24"/>
                <w:szCs w:val="24"/>
              </w:rPr>
            </w:pPr>
            <w:r w:rsidRPr="00BC1D02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 сведений об участнике закупки в реестре недобросовестных поставщиков (поставщиков, исполнителей), предусмотренном Законом 223-ФЗ и / или в реестре недобросовестных поставщиков, предусмотренном Законом 44-ФЗ</w:t>
            </w:r>
            <w:r w:rsidR="00BC1D02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6E60293D" w14:textId="77777777" w:rsidR="000A6DF2" w:rsidRPr="00BC1D02" w:rsidRDefault="00BC1D02" w:rsidP="00BC1D02">
            <w:pPr>
              <w:pStyle w:val="20"/>
              <w:numPr>
                <w:ilvl w:val="3"/>
                <w:numId w:val="20"/>
              </w:numPr>
              <w:spacing w:before="120"/>
              <w:ind w:left="1165" w:hanging="283"/>
              <w:jc w:val="both"/>
              <w:rPr>
                <w:rFonts w:ascii="Cambria" w:hAnsi="Cambria"/>
                <w:b w:val="0"/>
                <w:smallCaps/>
                <w:sz w:val="16"/>
                <w:szCs w:val="16"/>
              </w:rPr>
            </w:pPr>
            <w:r w:rsidRPr="00BC1D02">
              <w:rPr>
                <w:rFonts w:ascii="Cambria" w:hAnsi="Cambria"/>
                <w:b w:val="0"/>
                <w:sz w:val="16"/>
                <w:szCs w:val="16"/>
              </w:rPr>
              <w:t xml:space="preserve">УЧАСТНИК ЗАКУПКИ </w:t>
            </w:r>
            <w:r>
              <w:rPr>
                <w:rFonts w:ascii="Cambria" w:hAnsi="Cambria"/>
                <w:b w:val="0"/>
                <w:sz w:val="16"/>
                <w:szCs w:val="16"/>
              </w:rPr>
              <w:t>НЕ ДОЛЖЕН ЯВЛЯТЬСЯ ИНОСТРАННЫМ АГЕНТОМ</w:t>
            </w:r>
          </w:p>
        </w:tc>
      </w:tr>
      <w:tr w:rsidR="00A2006B" w:rsidRPr="00076D44" w14:paraId="363BF875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7740C01E" w14:textId="77777777" w:rsidR="00A2006B" w:rsidRPr="003B6A78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0A172D92" w14:textId="77777777" w:rsidR="00A2006B" w:rsidRPr="00F439EE" w:rsidRDefault="00A2006B" w:rsidP="00A2006B">
            <w:pPr>
              <w:spacing w:before="120" w:after="120"/>
              <w:rPr>
                <w:rFonts w:ascii="Cambria" w:hAnsi="Cambria"/>
                <w:smallCaps/>
              </w:rPr>
            </w:pPr>
            <w:r w:rsidRPr="003B6A78">
              <w:rPr>
                <w:rFonts w:ascii="Cambria" w:hAnsi="Cambria"/>
                <w:b/>
                <w:smallCaps/>
                <w:sz w:val="24"/>
                <w:szCs w:val="24"/>
              </w:rPr>
              <w:t>Сведения о порядке подачи заявок</w:t>
            </w:r>
          </w:p>
        </w:tc>
      </w:tr>
      <w:tr w:rsidR="00A2006B" w:rsidRPr="00076D44" w14:paraId="1E0C2757" w14:textId="77777777" w:rsidTr="00EF455E">
        <w:trPr>
          <w:trHeight w:val="860"/>
          <w:jc w:val="center"/>
        </w:trPr>
        <w:tc>
          <w:tcPr>
            <w:tcW w:w="567" w:type="dxa"/>
          </w:tcPr>
          <w:p w14:paraId="35B75FBF" w14:textId="77777777" w:rsidR="00A2006B" w:rsidRPr="000A6DF2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56E0E18D" w14:textId="77777777" w:rsidR="00A2006B" w:rsidRPr="008F18FE" w:rsidRDefault="00A2006B" w:rsidP="00A2006B">
            <w:pPr>
              <w:tabs>
                <w:tab w:val="left" w:pos="1928"/>
              </w:tabs>
              <w:jc w:val="right"/>
              <w:rPr>
                <w:rFonts w:ascii="Cambria" w:hAnsi="Cambria"/>
                <w:b/>
                <w:smallCaps/>
              </w:rPr>
            </w:pPr>
            <w:r>
              <w:rPr>
                <w:rFonts w:ascii="Cambria" w:hAnsi="Cambria"/>
                <w:b/>
                <w:smallCaps/>
              </w:rPr>
              <w:t>М</w:t>
            </w:r>
            <w:r w:rsidRPr="00341C0C">
              <w:rPr>
                <w:rFonts w:ascii="Cambria" w:hAnsi="Cambria"/>
                <w:b/>
                <w:smallCaps/>
              </w:rPr>
              <w:t xml:space="preserve">есто подачи заявок </w:t>
            </w:r>
            <w:r>
              <w:rPr>
                <w:rFonts w:ascii="Cambria" w:hAnsi="Cambria"/>
                <w:b/>
                <w:smallCaps/>
              </w:rPr>
              <w:t>на участие в запросе котировок в электронной форме:</w:t>
            </w:r>
          </w:p>
        </w:tc>
        <w:tc>
          <w:tcPr>
            <w:tcW w:w="7796" w:type="dxa"/>
            <w:gridSpan w:val="2"/>
            <w:vAlign w:val="center"/>
          </w:tcPr>
          <w:p w14:paraId="0C39BCC9" w14:textId="77777777" w:rsidR="00A2006B" w:rsidRPr="007965C4" w:rsidRDefault="00CD65B7" w:rsidP="00A2006B">
            <w:pPr>
              <w:spacing w:before="120" w:after="120"/>
              <w:ind w:right="140" w:firstLine="285"/>
              <w:jc w:val="both"/>
              <w:rPr>
                <w:color w:val="FF0000"/>
              </w:rPr>
            </w:pPr>
            <w:r w:rsidRPr="002F5CE2">
              <w:rPr>
                <w:rFonts w:ascii="Cambria" w:hAnsi="Cambria"/>
                <w:smallCaps/>
              </w:rPr>
              <w:t>Электронная торговая площадка (далее – ЭТП): "</w:t>
            </w:r>
            <w:r>
              <w:rPr>
                <w:rFonts w:ascii="Cambria" w:hAnsi="Cambria"/>
                <w:smallCaps/>
              </w:rPr>
              <w:t>РТС-ТЕНДЕР</w:t>
            </w:r>
            <w:r w:rsidRPr="002F5CE2">
              <w:rPr>
                <w:rFonts w:ascii="Cambria" w:hAnsi="Cambria"/>
                <w:smallCaps/>
              </w:rPr>
              <w:t xml:space="preserve">"; </w:t>
            </w:r>
            <w:r>
              <w:rPr>
                <w:rFonts w:ascii="Cambria" w:hAnsi="Cambria"/>
                <w:smallCaps/>
              </w:rPr>
              <w:t>http://www.rts-tender.ru</w:t>
            </w:r>
          </w:p>
        </w:tc>
      </w:tr>
      <w:tr w:rsidR="00A2006B" w:rsidRPr="00076D44" w14:paraId="0E019313" w14:textId="77777777" w:rsidTr="00EF455E">
        <w:trPr>
          <w:trHeight w:val="854"/>
          <w:jc w:val="center"/>
        </w:trPr>
        <w:tc>
          <w:tcPr>
            <w:tcW w:w="567" w:type="dxa"/>
          </w:tcPr>
          <w:p w14:paraId="534DF08C" w14:textId="77777777" w:rsidR="00A2006B" w:rsidRPr="000A6DF2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701210AF" w14:textId="77777777" w:rsidR="00A2006B" w:rsidRPr="008F18FE" w:rsidRDefault="00A2006B" w:rsidP="00A2006B">
            <w:pPr>
              <w:tabs>
                <w:tab w:val="left" w:pos="1928"/>
              </w:tabs>
              <w:jc w:val="right"/>
              <w:rPr>
                <w:rFonts w:ascii="Cambria" w:hAnsi="Cambria"/>
                <w:b/>
                <w:smallCaps/>
              </w:rPr>
            </w:pPr>
            <w:bookmarkStart w:id="2" w:name="OLE_LINK18"/>
            <w:bookmarkStart w:id="3" w:name="OLE_LINK19"/>
            <w:r w:rsidRPr="008F18FE">
              <w:rPr>
                <w:rFonts w:ascii="Cambria" w:hAnsi="Cambria"/>
                <w:b/>
                <w:smallCaps/>
              </w:rPr>
              <w:t xml:space="preserve">Дата и время окончания подачи заявок на </w:t>
            </w:r>
            <w:r>
              <w:rPr>
                <w:rFonts w:ascii="Cambria" w:hAnsi="Cambria"/>
                <w:b/>
                <w:smallCaps/>
              </w:rPr>
              <w:t>участие в запросе котировок в электронной форме:</w:t>
            </w:r>
            <w:bookmarkEnd w:id="2"/>
            <w:bookmarkEnd w:id="3"/>
          </w:p>
        </w:tc>
        <w:tc>
          <w:tcPr>
            <w:tcW w:w="7796" w:type="dxa"/>
            <w:gridSpan w:val="2"/>
            <w:vAlign w:val="center"/>
          </w:tcPr>
          <w:p w14:paraId="00170403" w14:textId="77777777" w:rsidR="00A2006B" w:rsidRPr="00F874F1" w:rsidRDefault="002A4B72" w:rsidP="009E07D0">
            <w:pPr>
              <w:pStyle w:val="20"/>
              <w:numPr>
                <w:ilvl w:val="0"/>
                <w:numId w:val="0"/>
              </w:numPr>
              <w:spacing w:before="0"/>
              <w:ind w:firstLine="318"/>
              <w:jc w:val="both"/>
              <w:rPr>
                <w:rFonts w:ascii="Cambria" w:hAnsi="Cambria"/>
                <w:b w:val="0"/>
                <w:smallCaps/>
                <w:highlight w:val="yellow"/>
              </w:rPr>
            </w:pPr>
            <w:bookmarkStart w:id="4" w:name="OLE_LINK20"/>
            <w:bookmarkStart w:id="5" w:name="OLE_LINK33"/>
            <w:r w:rsidRPr="00F874F1">
              <w:rPr>
                <w:rFonts w:ascii="Cambria" w:hAnsi="Cambria"/>
                <w:smallCaps/>
                <w:sz w:val="20"/>
                <w:szCs w:val="20"/>
              </w:rPr>
              <w:t>1</w:t>
            </w:r>
            <w:r w:rsidR="00683E46" w:rsidRPr="00F874F1">
              <w:rPr>
                <w:rFonts w:ascii="Cambria" w:hAnsi="Cambria"/>
                <w:smallCaps/>
                <w:sz w:val="20"/>
                <w:szCs w:val="20"/>
              </w:rPr>
              <w:t>6</w:t>
            </w:r>
            <w:r w:rsidR="007965C4" w:rsidRPr="00F874F1">
              <w:rPr>
                <w:rFonts w:ascii="Cambria" w:hAnsi="Cambria"/>
                <w:smallCaps/>
                <w:sz w:val="20"/>
                <w:szCs w:val="20"/>
              </w:rPr>
              <w:t>.</w:t>
            </w:r>
            <w:r w:rsidR="00FD7C86" w:rsidRPr="00F874F1">
              <w:rPr>
                <w:rFonts w:ascii="Cambria" w:hAnsi="Cambria"/>
                <w:smallCaps/>
                <w:sz w:val="20"/>
                <w:szCs w:val="20"/>
              </w:rPr>
              <w:t>12</w:t>
            </w:r>
            <w:r w:rsidR="007965C4" w:rsidRPr="00F874F1">
              <w:rPr>
                <w:rFonts w:ascii="Cambria" w:hAnsi="Cambria"/>
                <w:smallCaps/>
                <w:sz w:val="20"/>
                <w:szCs w:val="20"/>
              </w:rPr>
              <w:t>.202</w:t>
            </w:r>
            <w:r w:rsidR="009E07D0" w:rsidRPr="00F874F1">
              <w:rPr>
                <w:rFonts w:ascii="Cambria" w:hAnsi="Cambria"/>
                <w:smallCaps/>
                <w:sz w:val="20"/>
                <w:szCs w:val="20"/>
              </w:rPr>
              <w:t>5</w:t>
            </w:r>
            <w:r w:rsidR="00F874F1" w:rsidRPr="00F874F1">
              <w:rPr>
                <w:rFonts w:ascii="Cambria" w:hAnsi="Cambria"/>
                <w:smallCaps/>
                <w:sz w:val="20"/>
                <w:szCs w:val="20"/>
                <w:lang w:val="en-US"/>
              </w:rPr>
              <w:t xml:space="preserve"> 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года</w:t>
            </w:r>
            <w:bookmarkStart w:id="6" w:name="OLE_LINK2"/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 xml:space="preserve"> </w:t>
            </w:r>
            <w:r w:rsidR="00877EEB" w:rsidRPr="00F874F1">
              <w:rPr>
                <w:rFonts w:ascii="Cambria" w:hAnsi="Cambria"/>
                <w:smallCaps/>
                <w:sz w:val="20"/>
                <w:szCs w:val="20"/>
              </w:rPr>
              <w:t>09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:</w:t>
            </w:r>
            <w:bookmarkEnd w:id="6"/>
            <w:r w:rsidR="00877EEB" w:rsidRPr="00F874F1">
              <w:rPr>
                <w:rFonts w:ascii="Cambria" w:hAnsi="Cambria"/>
                <w:smallCaps/>
                <w:sz w:val="20"/>
                <w:szCs w:val="20"/>
              </w:rPr>
              <w:t>00</w:t>
            </w:r>
            <w:r w:rsidR="00CD65B7" w:rsidRPr="00F874F1">
              <w:rPr>
                <w:rFonts w:ascii="Cambria" w:hAnsi="Cambria"/>
                <w:smallCaps/>
                <w:sz w:val="20"/>
                <w:szCs w:val="20"/>
              </w:rPr>
              <w:t xml:space="preserve"> 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по Камчатскому времени</w:t>
            </w:r>
            <w:bookmarkEnd w:id="4"/>
            <w:bookmarkEnd w:id="5"/>
          </w:p>
        </w:tc>
      </w:tr>
      <w:tr w:rsidR="00A2006B" w:rsidRPr="00076D44" w14:paraId="3A0DB58A" w14:textId="77777777" w:rsidTr="00EF455E">
        <w:trPr>
          <w:jc w:val="center"/>
        </w:trPr>
        <w:tc>
          <w:tcPr>
            <w:tcW w:w="567" w:type="dxa"/>
          </w:tcPr>
          <w:p w14:paraId="6D740B47" w14:textId="77777777" w:rsidR="00A2006B" w:rsidRPr="000A6DF2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17E1A650" w14:textId="77777777" w:rsidR="00A2006B" w:rsidRPr="000E2BA6" w:rsidRDefault="00A2006B" w:rsidP="00A2006B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bookmarkStart w:id="7" w:name="_Toc409630204"/>
            <w:bookmarkStart w:id="8" w:name="_Toc409703649"/>
            <w:bookmarkStart w:id="9" w:name="_Toc409711813"/>
            <w:bookmarkStart w:id="10" w:name="_Toc409715533"/>
            <w:bookmarkStart w:id="11" w:name="_Toc409721550"/>
            <w:bookmarkStart w:id="12" w:name="_Toc409720681"/>
            <w:bookmarkStart w:id="13" w:name="_Toc409721768"/>
            <w:bookmarkStart w:id="14" w:name="_Toc409807486"/>
            <w:bookmarkStart w:id="15" w:name="_Toc409812205"/>
            <w:bookmarkStart w:id="16" w:name="_Toc283764434"/>
            <w:bookmarkStart w:id="17" w:name="_Toc409908768"/>
            <w:bookmarkStart w:id="18" w:name="_Toc410902940"/>
            <w:bookmarkStart w:id="19" w:name="_Toc410907951"/>
            <w:bookmarkStart w:id="20" w:name="_Toc410908140"/>
            <w:bookmarkStart w:id="21" w:name="_Toc410910933"/>
            <w:bookmarkStart w:id="22" w:name="_Toc410911206"/>
            <w:bookmarkStart w:id="23" w:name="_Toc410920304"/>
            <w:bookmarkStart w:id="24" w:name="_Toc411279944"/>
            <w:bookmarkStart w:id="25" w:name="_Toc411626670"/>
            <w:bookmarkStart w:id="26" w:name="_Toc411632213"/>
            <w:bookmarkStart w:id="27" w:name="_Toc411882122"/>
            <w:bookmarkStart w:id="28" w:name="_Toc411941132"/>
            <w:bookmarkStart w:id="29" w:name="_Toc285801580"/>
            <w:bookmarkStart w:id="30" w:name="_Toc411949607"/>
            <w:bookmarkStart w:id="31" w:name="_Toc412111247"/>
            <w:bookmarkStart w:id="32" w:name="_Toc285977851"/>
            <w:bookmarkStart w:id="33" w:name="_Toc412128014"/>
            <w:bookmarkStart w:id="34" w:name="_Toc285999980"/>
            <w:bookmarkStart w:id="35" w:name="_Toc412218463"/>
            <w:bookmarkStart w:id="36" w:name="_Toc412543749"/>
            <w:bookmarkStart w:id="37" w:name="_Toc412551494"/>
            <w:bookmarkStart w:id="38" w:name="_Toc412760364"/>
            <w:bookmarkStart w:id="39" w:name="_Toc453143299"/>
            <w:bookmarkStart w:id="40" w:name="_Toc516824546"/>
            <w:r w:rsidRPr="000E2BA6">
              <w:rPr>
                <w:rFonts w:ascii="Cambria" w:hAnsi="Cambria"/>
                <w:b/>
                <w:smallCaps/>
              </w:rPr>
              <w:t>Порядок подачи заяв</w:t>
            </w:r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r w:rsidRPr="000E2BA6">
              <w:rPr>
                <w:rFonts w:ascii="Cambria" w:hAnsi="Cambria"/>
                <w:b/>
                <w:smallCaps/>
              </w:rPr>
              <w:t>ки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</w:tcPr>
          <w:p w14:paraId="46B614B8" w14:textId="77777777" w:rsidR="002A4B72" w:rsidRPr="0084033D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84033D">
              <w:rPr>
                <w:rFonts w:ascii="Cambria" w:hAnsi="Cambria"/>
                <w:smallCaps/>
              </w:rPr>
              <w:t xml:space="preserve">Участник процедуры закупки формирует заявку в соответствии с требованиями и условиями, указанными в </w:t>
            </w:r>
            <w:r>
              <w:rPr>
                <w:rFonts w:ascii="Cambria" w:hAnsi="Cambria"/>
                <w:smallCaps/>
              </w:rPr>
              <w:t>извещении</w:t>
            </w:r>
            <w:r w:rsidRPr="0079747B">
              <w:rPr>
                <w:rFonts w:ascii="Cambria" w:hAnsi="Cambria"/>
                <w:smallCaps/>
              </w:rPr>
              <w:t xml:space="preserve"> о закупке</w:t>
            </w:r>
            <w:r w:rsidRPr="0084033D">
              <w:rPr>
                <w:rFonts w:ascii="Cambria" w:hAnsi="Cambria"/>
                <w:smallCaps/>
              </w:rPr>
              <w:t>. Каждый участник процедуры закупки вправе подать только одну заявку.</w:t>
            </w:r>
          </w:p>
          <w:p w14:paraId="52459F86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t xml:space="preserve">Подача заявки означает, что участник процедуры закупки изучил настоящее </w:t>
            </w:r>
            <w:r>
              <w:rPr>
                <w:rFonts w:ascii="Cambria" w:hAnsi="Cambria"/>
                <w:smallCaps/>
              </w:rPr>
              <w:t>извещение</w:t>
            </w:r>
            <w:r w:rsidRPr="0079747B">
              <w:rPr>
                <w:rFonts w:ascii="Cambria" w:hAnsi="Cambria"/>
                <w:smallCaps/>
              </w:rPr>
              <w:t xml:space="preserve"> о закупке (включая все приложения к ней), а также изменения и разъяснения к ней</w:t>
            </w:r>
            <w:r>
              <w:rPr>
                <w:rFonts w:ascii="Cambria" w:hAnsi="Cambria"/>
                <w:smallCaps/>
              </w:rPr>
              <w:t>,</w:t>
            </w:r>
            <w:r w:rsidRPr="0079747B">
              <w:rPr>
                <w:rFonts w:ascii="Cambria" w:hAnsi="Cambria"/>
                <w:smallCaps/>
              </w:rPr>
              <w:t xml:space="preserve"> безоговорочно согласен с условиями участия в закупке, содержащимися в извещении о закупке.</w:t>
            </w:r>
          </w:p>
          <w:p w14:paraId="5405B8DC" w14:textId="77777777" w:rsidR="002A4B72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84033D">
              <w:rPr>
                <w:rFonts w:ascii="Cambria" w:hAnsi="Cambria"/>
                <w:smallCaps/>
              </w:rPr>
              <w:t xml:space="preserve">Для участия в закупках, проводимых в электронной форме на ЭТП, </w:t>
            </w:r>
            <w:r>
              <w:rPr>
                <w:rFonts w:ascii="Cambria" w:hAnsi="Cambria"/>
                <w:smallCaps/>
              </w:rPr>
              <w:t>участник</w:t>
            </w:r>
            <w:r w:rsidRPr="0084033D">
              <w:rPr>
                <w:rFonts w:ascii="Cambria" w:hAnsi="Cambria"/>
                <w:smallCaps/>
              </w:rPr>
              <w:t xml:space="preserve"> должен пройти процедуру регистрации (аккредитации) на ЭТП. Регистрация (аккредитация) осуществляется оператором ЭТП. Подача заявок на бумажном носителе не допускается.</w:t>
            </w:r>
          </w:p>
          <w:p w14:paraId="7A91C050" w14:textId="77777777" w:rsidR="002A4B72" w:rsidRPr="0084033D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440BC0">
              <w:rPr>
                <w:rFonts w:ascii="Cambria" w:hAnsi="Cambria"/>
                <w:smallCaps/>
              </w:rPr>
              <w:t>Субъекты малого и среднего предпринимательства получают аккредитацию на электронной площадке в порядке, установленном Федеральным </w:t>
            </w:r>
            <w:hyperlink r:id="rId11" w:anchor="dst1059" w:history="1">
              <w:r w:rsidRPr="00440BC0">
                <w:rPr>
                  <w:rFonts w:ascii="Cambria" w:hAnsi="Cambria"/>
                  <w:smallCaps/>
                </w:rPr>
                <w:t>законом</w:t>
              </w:r>
            </w:hyperlink>
            <w:r w:rsidRPr="00440BC0">
              <w:rPr>
                <w:rFonts w:ascii="Cambria" w:hAnsi="Cambria"/>
                <w:smallCaps/>
              </w:rPr>
              <w:t> от 5 апреля 2013 года N 44-ФЗ "О контрактной системе в сфере закупок товаров, работ, услуг для обеспечения государственных и муниципальных нужд".</w:t>
            </w:r>
          </w:p>
          <w:p w14:paraId="448BA896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t xml:space="preserve">До подачи заявки участник процедуры закупки обязан ознакомиться с </w:t>
            </w:r>
            <w:r>
              <w:rPr>
                <w:rFonts w:ascii="Cambria" w:hAnsi="Cambria"/>
                <w:smallCaps/>
              </w:rPr>
              <w:t>извещением</w:t>
            </w:r>
            <w:r w:rsidRPr="0079747B">
              <w:rPr>
                <w:rFonts w:ascii="Cambria" w:hAnsi="Cambria"/>
                <w:smallCaps/>
              </w:rPr>
              <w:t xml:space="preserve"> о закупке и регламентом ЭТП, в том числе самостоятельно обеспечить соответствие автоматизированного рабочего места пользователя требованиям оператора ЭТП.</w:t>
            </w:r>
          </w:p>
          <w:p w14:paraId="3CCF4F25" w14:textId="77777777" w:rsidR="002A4B72" w:rsidRPr="0084033D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84033D">
              <w:rPr>
                <w:rFonts w:ascii="Cambria" w:hAnsi="Cambria"/>
                <w:smallCaps/>
              </w:rPr>
              <w:t xml:space="preserve">Все прямые и косвенные затраты, связанные с получением аккредитации и работой на ЭТП (в том числе расходы на получение ЭП, расходы на получение документов, расходы на приобретение и / или настройку программного обеспечения и технических средств, расходы, связанные с оплатой услуг оператора ЭТП и иные расходы), возлагаются на </w:t>
            </w:r>
            <w:r>
              <w:rPr>
                <w:rFonts w:ascii="Cambria" w:hAnsi="Cambria"/>
                <w:smallCaps/>
              </w:rPr>
              <w:t>участника</w:t>
            </w:r>
            <w:r w:rsidRPr="0084033D">
              <w:rPr>
                <w:rFonts w:ascii="Cambria" w:hAnsi="Cambria"/>
                <w:smallCaps/>
              </w:rPr>
              <w:t xml:space="preserve"> в полном объеме.</w:t>
            </w:r>
          </w:p>
          <w:p w14:paraId="781C114F" w14:textId="77777777" w:rsidR="002A4B72" w:rsidRPr="002C45D0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2C45D0">
              <w:rPr>
                <w:rFonts w:ascii="Cambria" w:hAnsi="Cambria"/>
                <w:smallCaps/>
              </w:rPr>
              <w:t>Порядок регистрации (аккредитации) поставщиков на ЭТП, а также тарифы для оплаты и получения доступа к участию в процедурах закупки устанавливаются в соответствии с регламентом ЭТП.</w:t>
            </w:r>
          </w:p>
          <w:p w14:paraId="67D0FFDA" w14:textId="77777777" w:rsidR="002A4B72" w:rsidRPr="002C45D0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2C45D0">
              <w:rPr>
                <w:rFonts w:ascii="Cambria" w:hAnsi="Cambria"/>
                <w:smallCaps/>
              </w:rPr>
              <w:t>Заявки подаются посредством функционала ЭТП в соответствии с регламентом ЭТП и подписываются ЭП лица, имеющего право действовать от имени участника процедуры закупки. При этом не допускается установление Заказчиком /организатором закупки в извещении требования о предоставлении копии заявки в печатном виде (на бумажном носителе).</w:t>
            </w:r>
          </w:p>
          <w:p w14:paraId="57F44DA6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bookmarkStart w:id="41" w:name="_Ref286343604"/>
            <w:r w:rsidRPr="0079747B">
              <w:rPr>
                <w:rFonts w:ascii="Cambria" w:hAnsi="Cambria"/>
                <w:smallCaps/>
              </w:rPr>
              <w:t xml:space="preserve">Подача заявки допускается участником процедуры закупки, предоставившим надлежащее обеспечение заявки в соответствии с условиями </w:t>
            </w:r>
            <w:r>
              <w:rPr>
                <w:rFonts w:ascii="Cambria" w:hAnsi="Cambria"/>
                <w:smallCaps/>
              </w:rPr>
              <w:t>извещении</w:t>
            </w:r>
            <w:r w:rsidRPr="0079747B">
              <w:rPr>
                <w:rFonts w:ascii="Cambria" w:hAnsi="Cambria"/>
                <w:smallCaps/>
              </w:rPr>
              <w:t xml:space="preserve"> о закупке.</w:t>
            </w:r>
            <w:bookmarkEnd w:id="41"/>
          </w:p>
          <w:p w14:paraId="5253B205" w14:textId="77777777" w:rsidR="002A4B72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bookmarkStart w:id="42" w:name="_Ref409681081"/>
            <w:r w:rsidRPr="002C45D0">
              <w:rPr>
                <w:rFonts w:ascii="Cambria" w:hAnsi="Cambria"/>
                <w:smallCaps/>
              </w:rPr>
              <w:t xml:space="preserve">Заявка должна быть подготовлена в соответствии с требованиями </w:t>
            </w:r>
            <w:r>
              <w:rPr>
                <w:rFonts w:ascii="Cambria" w:hAnsi="Cambria"/>
                <w:smallCaps/>
              </w:rPr>
              <w:t>извещении о закупке</w:t>
            </w:r>
            <w:r w:rsidRPr="002C45D0">
              <w:rPr>
                <w:rFonts w:ascii="Cambria" w:hAnsi="Cambria"/>
                <w:smallCaps/>
              </w:rPr>
              <w:t xml:space="preserve"> и содержать документы и сведения</w:t>
            </w:r>
            <w:r>
              <w:rPr>
                <w:rFonts w:ascii="Cambria" w:hAnsi="Cambria"/>
                <w:smallCaps/>
              </w:rPr>
              <w:t xml:space="preserve">, указанные </w:t>
            </w:r>
            <w:bookmarkEnd w:id="42"/>
            <w:r>
              <w:rPr>
                <w:rFonts w:ascii="Cambria" w:hAnsi="Cambria"/>
                <w:smallCaps/>
              </w:rPr>
              <w:t xml:space="preserve">частью </w:t>
            </w:r>
            <w:r w:rsidRPr="00C56D13">
              <w:rPr>
                <w:rFonts w:ascii="Cambria" w:hAnsi="Cambria"/>
                <w:smallCaps/>
              </w:rPr>
              <w:t>1</w:t>
            </w:r>
            <w:r>
              <w:rPr>
                <w:rFonts w:ascii="Cambria" w:hAnsi="Cambria"/>
                <w:smallCaps/>
              </w:rPr>
              <w:t>1</w:t>
            </w:r>
            <w:r w:rsidRPr="00C56D13">
              <w:rPr>
                <w:rFonts w:ascii="Cambria" w:hAnsi="Cambria"/>
                <w:smallCaps/>
              </w:rPr>
              <w:t>.</w:t>
            </w:r>
            <w:r>
              <w:rPr>
                <w:rFonts w:ascii="Cambria" w:hAnsi="Cambria"/>
                <w:smallCaps/>
              </w:rPr>
              <w:t>4</w:t>
            </w:r>
            <w:r w:rsidRPr="00C56D13">
              <w:rPr>
                <w:rFonts w:ascii="Cambria" w:hAnsi="Cambria"/>
                <w:smallCaps/>
              </w:rPr>
              <w:t xml:space="preserve"> раздела 1</w:t>
            </w:r>
            <w:r>
              <w:rPr>
                <w:rFonts w:ascii="Cambria" w:hAnsi="Cambria"/>
                <w:smallCaps/>
              </w:rPr>
              <w:t>1</w:t>
            </w:r>
            <w:r w:rsidRPr="00C56D13">
              <w:rPr>
                <w:rFonts w:ascii="Cambria" w:hAnsi="Cambria"/>
                <w:smallCaps/>
              </w:rPr>
              <w:t xml:space="preserve"> настояще</w:t>
            </w:r>
            <w:r>
              <w:rPr>
                <w:rFonts w:ascii="Cambria" w:hAnsi="Cambria"/>
                <w:smallCaps/>
              </w:rPr>
              <w:t>го</w:t>
            </w:r>
            <w:r w:rsidRPr="00C56D13">
              <w:rPr>
                <w:rFonts w:ascii="Cambria" w:hAnsi="Cambria"/>
                <w:smallCaps/>
              </w:rPr>
              <w:t xml:space="preserve"> </w:t>
            </w:r>
            <w:r>
              <w:rPr>
                <w:rFonts w:ascii="Cambria" w:hAnsi="Cambria"/>
                <w:smallCaps/>
              </w:rPr>
              <w:t>извещения о закупке</w:t>
            </w:r>
            <w:r w:rsidRPr="00C56D13">
              <w:rPr>
                <w:rFonts w:ascii="Cambria" w:hAnsi="Cambria"/>
                <w:smallCaps/>
              </w:rPr>
              <w:t>.</w:t>
            </w:r>
          </w:p>
          <w:p w14:paraId="6FE1460D" w14:textId="77777777" w:rsidR="002A4B72" w:rsidRPr="00C56D13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440BC0">
              <w:rPr>
                <w:rFonts w:ascii="Cambria" w:hAnsi="Cambria"/>
                <w:smallCaps/>
              </w:rPr>
              <w:t>Декларация, предусмотренная  </w:t>
            </w:r>
            <w:hyperlink r:id="rId12" w:anchor="dst480" w:history="1">
              <w:r w:rsidRPr="00440BC0">
                <w:rPr>
                  <w:rFonts w:ascii="Cambria" w:hAnsi="Cambria"/>
                  <w:smallCaps/>
                </w:rPr>
                <w:t xml:space="preserve">пунктом </w:t>
              </w:r>
              <w:r w:rsidR="00BD1EBB">
                <w:rPr>
                  <w:rFonts w:ascii="Cambria" w:hAnsi="Cambria"/>
                  <w:smallCaps/>
                </w:rPr>
                <w:t>8</w:t>
              </w:r>
              <w:r w:rsidRPr="00440BC0">
                <w:rPr>
                  <w:rFonts w:ascii="Cambria" w:hAnsi="Cambria"/>
                  <w:smallCaps/>
                </w:rPr>
                <w:t xml:space="preserve"> части 1</w:t>
              </w:r>
              <w:r>
                <w:rPr>
                  <w:rFonts w:ascii="Cambria" w:hAnsi="Cambria"/>
                  <w:smallCaps/>
                </w:rPr>
                <w:t>1</w:t>
              </w:r>
              <w:r w:rsidRPr="00440BC0">
                <w:rPr>
                  <w:rFonts w:ascii="Cambria" w:hAnsi="Cambria"/>
                  <w:smallCaps/>
                </w:rPr>
                <w:t>.4</w:t>
              </w:r>
            </w:hyperlink>
            <w:r w:rsidRPr="00440BC0">
              <w:rPr>
                <w:rFonts w:ascii="Cambria" w:hAnsi="Cambria"/>
                <w:smallCaps/>
              </w:rPr>
              <w:t xml:space="preserve"> раздела 1</w:t>
            </w:r>
            <w:r>
              <w:rPr>
                <w:rFonts w:ascii="Cambria" w:hAnsi="Cambria"/>
                <w:smallCaps/>
              </w:rPr>
              <w:t>1</w:t>
            </w:r>
            <w:r w:rsidRPr="00440BC0">
              <w:rPr>
                <w:rFonts w:ascii="Cambria" w:hAnsi="Cambria"/>
                <w:smallCaps/>
              </w:rPr>
              <w:t xml:space="preserve"> </w:t>
            </w:r>
            <w:r w:rsidRPr="00C56D13">
              <w:rPr>
                <w:rFonts w:ascii="Cambria" w:hAnsi="Cambria"/>
                <w:smallCaps/>
              </w:rPr>
              <w:t>настояще</w:t>
            </w:r>
            <w:r>
              <w:rPr>
                <w:rFonts w:ascii="Cambria" w:hAnsi="Cambria"/>
                <w:smallCaps/>
              </w:rPr>
              <w:t>го</w:t>
            </w:r>
            <w:r w:rsidRPr="00C56D13">
              <w:rPr>
                <w:rFonts w:ascii="Cambria" w:hAnsi="Cambria"/>
                <w:smallCaps/>
              </w:rPr>
              <w:t xml:space="preserve"> </w:t>
            </w:r>
            <w:r>
              <w:rPr>
                <w:rFonts w:ascii="Cambria" w:hAnsi="Cambria"/>
                <w:smallCaps/>
              </w:rPr>
              <w:t>извещения о закупке</w:t>
            </w:r>
            <w:r w:rsidRPr="00440BC0">
              <w:rPr>
                <w:rFonts w:ascii="Cambria" w:hAnsi="Cambria"/>
                <w:smallCaps/>
              </w:rPr>
              <w:t xml:space="preserve">  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программно-аппаратных средств электронной площадки</w:t>
            </w:r>
            <w:bookmarkStart w:id="43" w:name="_Ref409454240"/>
            <w:r w:rsidRPr="00440BC0">
              <w:rPr>
                <w:rFonts w:ascii="Cambria" w:hAnsi="Cambria"/>
                <w:smallCaps/>
              </w:rPr>
              <w:t xml:space="preserve">. </w:t>
            </w:r>
          </w:p>
          <w:bookmarkEnd w:id="43"/>
          <w:p w14:paraId="30495191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lastRenderedPageBreak/>
              <w:t xml:space="preserve">Все документы, входящие в состав заявки представляются на русском языке (за исключением случаев, когда в составе заявки предоставляются копии документов, выданных участнику процедуры закупки третьими лицами на ином языке: в таком случае копии таких документов, могут представляться на языке оригинала при условии приложения к ним перевода этих документов на русский язык, заверенного способом, установленным документацией о закупке). </w:t>
            </w:r>
          </w:p>
          <w:p w14:paraId="07CAF06F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t xml:space="preserve">Документы в составе заявки предоставляются в электронной форме. Все документы, в том числе формы, заполненные в соответствии с требованиями </w:t>
            </w:r>
            <w:r>
              <w:rPr>
                <w:rFonts w:ascii="Cambria" w:hAnsi="Cambria"/>
                <w:smallCaps/>
              </w:rPr>
              <w:t>извещении</w:t>
            </w:r>
            <w:r w:rsidRPr="0079747B">
              <w:rPr>
                <w:rFonts w:ascii="Cambria" w:hAnsi="Cambria"/>
                <w:smallCaps/>
              </w:rPr>
              <w:t xml:space="preserve"> о закупке и входящие в состав заявки, должны быть предоставлены участником процедуры закупки посредством использования функционала ЭТП в доступном для прочтения формате и подписаны ЭП лица, являющегося уполномоченным представителем участника процедуры закупки и полномочия которого подтверждены документами, предоставленными в составе заявки.</w:t>
            </w:r>
          </w:p>
          <w:p w14:paraId="0F76941D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t xml:space="preserve">В случае если регламентом ЭТП предусмотрено направление в составе заявки документов, предоставленных им (в статусе «поставщика») в момент аккредитации на ЭТП, участник процедуры закупки обязан обеспечить актуальность направляемых сведений. </w:t>
            </w:r>
          </w:p>
          <w:p w14:paraId="531CE271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>
              <w:rPr>
                <w:rFonts w:ascii="Cambria" w:hAnsi="Cambria"/>
                <w:smallCaps/>
              </w:rPr>
              <w:t xml:space="preserve">Комиссия </w:t>
            </w:r>
            <w:r w:rsidRPr="0079747B">
              <w:rPr>
                <w:rFonts w:ascii="Cambria" w:hAnsi="Cambria"/>
                <w:smallCaps/>
              </w:rPr>
              <w:t>вправе при рассмотрении заявок проверить актуальность и достоверность представленных в составе заявки документов и сведений путем использования официальных сервисов органов государственной власти или иным законным способом.</w:t>
            </w:r>
          </w:p>
          <w:p w14:paraId="1627F4F3" w14:textId="77777777" w:rsidR="002A4B72" w:rsidRPr="0079747B" w:rsidRDefault="002A4B72" w:rsidP="002A4B72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79747B">
              <w:rPr>
                <w:rFonts w:ascii="Cambria" w:hAnsi="Cambria"/>
                <w:smallCaps/>
              </w:rPr>
              <w:t>Цена заявки и иные условия закупки, указанные участниками процедуры закупки в специальных электронных формах на ЭТП, имеют</w:t>
            </w:r>
            <w:r>
              <w:rPr>
                <w:rFonts w:ascii="Cambria" w:hAnsi="Cambria"/>
                <w:smallCaps/>
              </w:rPr>
              <w:t xml:space="preserve"> меньшее</w:t>
            </w:r>
            <w:r w:rsidRPr="0079747B">
              <w:rPr>
                <w:rFonts w:ascii="Cambria" w:hAnsi="Cambria"/>
                <w:smallCaps/>
              </w:rPr>
              <w:t xml:space="preserve"> преимущество перед сведениями, указанными в загруженных на ЭТП электронных документах. Указание цены заявки в специальных электронных формах на ЭТП не является отдельным ценовым предложением.</w:t>
            </w:r>
          </w:p>
          <w:p w14:paraId="15ECD756" w14:textId="77777777" w:rsidR="00A2006B" w:rsidRPr="00F17387" w:rsidRDefault="002A4B72" w:rsidP="002A4B72">
            <w:pPr>
              <w:spacing w:before="120" w:after="120"/>
              <w:ind w:right="140" w:firstLine="285"/>
              <w:jc w:val="both"/>
              <w:rPr>
                <w:rFonts w:ascii="Calibri" w:hAnsi="Calibri"/>
              </w:rPr>
            </w:pPr>
            <w:r w:rsidRPr="0079747B">
              <w:rPr>
                <w:rFonts w:ascii="Cambria" w:hAnsi="Cambria"/>
                <w:smallCaps/>
              </w:rPr>
              <w:t xml:space="preserve">Участник процедуры закупки вправе подать, изменить или отозвать ранее поданную заявку в любое время до установленных в </w:t>
            </w:r>
            <w:r>
              <w:rPr>
                <w:rFonts w:ascii="Cambria" w:hAnsi="Cambria"/>
                <w:smallCaps/>
              </w:rPr>
              <w:t>извещении</w:t>
            </w:r>
            <w:r w:rsidRPr="0079747B">
              <w:rPr>
                <w:rFonts w:ascii="Cambria" w:hAnsi="Cambria"/>
                <w:smallCaps/>
              </w:rPr>
              <w:t xml:space="preserve"> о закупке даты и времени окончания срока подачи заявок в порядке, установленном функционалом ЭТП</w:t>
            </w:r>
            <w:bookmarkStart w:id="44" w:name="_Ref474853910"/>
            <w:r w:rsidR="00A2006B" w:rsidRPr="0079747B">
              <w:rPr>
                <w:rFonts w:ascii="Cambria" w:hAnsi="Cambria"/>
                <w:smallCaps/>
              </w:rPr>
              <w:t>.</w:t>
            </w:r>
            <w:bookmarkEnd w:id="44"/>
          </w:p>
        </w:tc>
      </w:tr>
      <w:tr w:rsidR="00A2006B" w:rsidRPr="00076D44" w14:paraId="204BEAB1" w14:textId="77777777" w:rsidTr="00DE5C1C">
        <w:trPr>
          <w:trHeight w:val="4385"/>
          <w:jc w:val="center"/>
        </w:trPr>
        <w:tc>
          <w:tcPr>
            <w:tcW w:w="567" w:type="dxa"/>
          </w:tcPr>
          <w:p w14:paraId="3AFA4AEC" w14:textId="77777777" w:rsidR="00A2006B" w:rsidRPr="000A6DF2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2F1906C5" w14:textId="77777777" w:rsidR="00A2006B" w:rsidRPr="000B18D7" w:rsidRDefault="00A2006B" w:rsidP="00A2006B">
            <w:pPr>
              <w:spacing w:before="120" w:after="120"/>
              <w:jc w:val="right"/>
              <w:rPr>
                <w:rFonts w:ascii="Cambria" w:hAnsi="Cambria"/>
                <w:b/>
                <w:smallCaps/>
              </w:rPr>
            </w:pPr>
            <w:bookmarkStart w:id="45" w:name="OLE_LINK8"/>
            <w:r w:rsidRPr="000A6DF2">
              <w:rPr>
                <w:rFonts w:ascii="Cambria" w:hAnsi="Cambria"/>
                <w:b/>
                <w:smallCaps/>
              </w:rPr>
              <w:t>Требования к содержанию, форме и составу заявки на участие в запросе котировок в электронной форме</w:t>
            </w:r>
            <w:bookmarkEnd w:id="45"/>
            <w:r w:rsidRPr="000B18D7"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shd w:val="clear" w:color="auto" w:fill="auto"/>
          </w:tcPr>
          <w:p w14:paraId="6E256E88" w14:textId="77777777" w:rsidR="00A2006B" w:rsidRPr="00C10940" w:rsidRDefault="00A2006B" w:rsidP="00C10940">
            <w:pPr>
              <w:pStyle w:val="20"/>
              <w:numPr>
                <w:ilvl w:val="0"/>
                <w:numId w:val="0"/>
              </w:numPr>
              <w:spacing w:before="120"/>
              <w:ind w:left="3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Заявка на участие в запросе котировок</w:t>
            </w:r>
            <w:r w:rsidR="00C1094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электронной форме </w:t>
            </w: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должна содержать следующие документы:</w:t>
            </w:r>
          </w:p>
          <w:p w14:paraId="2D0E55BD" w14:textId="77777777" w:rsidR="00D1252B" w:rsidRP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46" w:name="_Ref498543777"/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наименование, фирменное наименование (при наличии), адрес юридического лица в пределах места нахождения юридического лица, учредительный документ, если участником конкурентной закупки с участием субъектов малого и среднего предпринимательства является юридическое лицо;</w:t>
            </w:r>
          </w:p>
          <w:p w14:paraId="19FBF0BB" w14:textId="77777777" w:rsidR="00D1252B" w:rsidRP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предпринимателя, если участником конкурентной закупки с участием субъектов малого и среднего предпринимательства является индивидуальный предприниматель;</w:t>
            </w:r>
          </w:p>
          <w:p w14:paraId="714EEAD5" w14:textId="77777777" w:rsidR="00D1252B" w:rsidRP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(для иностранного лица);</w:t>
            </w:r>
          </w:p>
          <w:p w14:paraId="7B93D05B" w14:textId="77777777" w:rsidR="00D1252B" w:rsidRP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участником конкурентной закупки с участием субъектов малого и среднего предпринимательства является юридическое лицо, или в соответствии с законодательством соответствующего иностранного государства аналог идентификационного номера налогоплательщика таких лиц;</w:t>
            </w:r>
          </w:p>
          <w:p w14:paraId="70AD314F" w14:textId="77777777" w:rsidR="00D1252B" w:rsidRP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копия документа, подтверждающего полномочия лица действовать от имени участника конкурентной закупки с участием субъектов малого и среднего предпринимательства, за исключением случаев подписания </w:t>
            </w: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>заявки:</w:t>
            </w:r>
          </w:p>
          <w:p w14:paraId="3F49A673" w14:textId="77777777" w:rsidR="00D1252B" w:rsidRPr="00D1252B" w:rsidRDefault="00D1252B" w:rsidP="00C10940">
            <w:pPr>
              <w:pStyle w:val="20"/>
              <w:numPr>
                <w:ilvl w:val="0"/>
                <w:numId w:val="34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1252B">
              <w:rPr>
                <w:rFonts w:ascii="Cambria" w:hAnsi="Cambria"/>
                <w:b w:val="0"/>
                <w:smallCaps/>
                <w:sz w:val="20"/>
                <w:szCs w:val="20"/>
              </w:rPr>
              <w:t>индивидуальным предпринимателем, если участником такой закупки является индивидуальный предприниматель;</w:t>
            </w:r>
          </w:p>
          <w:p w14:paraId="07836245" w14:textId="77777777" w:rsidR="00D1252B" w:rsidRPr="00D1252B" w:rsidRDefault="00D1252B" w:rsidP="00C10940">
            <w:pPr>
              <w:pStyle w:val="20"/>
              <w:numPr>
                <w:ilvl w:val="0"/>
                <w:numId w:val="34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1252B">
              <w:rPr>
                <w:rFonts w:ascii="Cambria" w:hAnsi="Cambria"/>
                <w:b w:val="0"/>
                <w:smallCaps/>
                <w:sz w:val="20"/>
                <w:szCs w:val="20"/>
              </w:rPr>
              <w:t>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 (далее в настоящей статье - руководитель), если участником такой закупки является юридическое лицо;</w:t>
            </w:r>
          </w:p>
          <w:p w14:paraId="565DB866" w14:textId="77777777" w:rsidR="00D1252B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 извещении об осуществлении такой закупки, документации о конкурентной закупке), обеспечения исполнения договора (если требование об обеспечении исполнения договора установлено заказчиком в извещении об осуществлении такой закупки, документации о конкурентной закупке) является крупной сделкой;</w:t>
            </w:r>
          </w:p>
          <w:p w14:paraId="6477F7E5" w14:textId="77777777" w:rsidR="00060E77" w:rsidRPr="00060E77" w:rsidRDefault="00060E77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Style w:val="afd"/>
                <w:rFonts w:ascii="Cambria" w:hAnsi="Cambria"/>
                <w:b/>
                <w:bCs w:val="0"/>
                <w:smallCaps/>
                <w:sz w:val="16"/>
                <w:szCs w:val="16"/>
              </w:rPr>
            </w:pPr>
            <w:r w:rsidRPr="00060E77">
              <w:rPr>
                <w:rStyle w:val="afd"/>
                <w:rFonts w:ascii="Cambria" w:hAnsi="Cambria"/>
                <w:sz w:val="16"/>
                <w:szCs w:val="16"/>
              </w:rPr>
              <w:t>ИНФОРМАЦИЯ И ДОКУМЕНТЫ ОБ ОБЕСПЕЧЕНИИ ЗАЯВКИ НА УЧАСТИЕ В КОНКУРЕНТНОЙ ЗАКУПКЕ С УЧАСТИЕМ СУБЪЕКТОВ МАЛОГО И СРЕДНЕГО ПРЕДПРИНИМАТЕЛЬСТВА, ЕСЛИ СООТВЕТСТВУЮЩЕЕ ТРЕБОВАНИЕ ПРЕДУСМОТРЕНО ИЗВЕЩЕНИЕМ ОБ ОСУЩЕСТВЛЕНИИ ТАКОЙ ЗАКУПКИ, ДОКУМЕНТАЦИЕЙ О КОНКУРЕНТНОЙ ЗАКУПКЕ</w:t>
            </w:r>
            <w:r>
              <w:rPr>
                <w:rStyle w:val="afd"/>
                <w:rFonts w:ascii="Cambria" w:hAnsi="Cambria"/>
                <w:sz w:val="16"/>
                <w:szCs w:val="16"/>
              </w:rPr>
              <w:t>:</w:t>
            </w:r>
          </w:p>
          <w:p w14:paraId="696DFA09" w14:textId="77777777" w:rsidR="00060E77" w:rsidRPr="00060E77" w:rsidRDefault="00060E77" w:rsidP="00060E77">
            <w:pPr>
              <w:pStyle w:val="a8"/>
              <w:shd w:val="clear" w:color="auto" w:fill="FFFFFF"/>
              <w:spacing w:after="0"/>
              <w:ind w:left="1169" w:firstLine="0"/>
              <w:jc w:val="both"/>
              <w:rPr>
                <w:rStyle w:val="afd"/>
                <w:rFonts w:ascii="Cambria" w:hAnsi="Cambria"/>
                <w:b w:val="0"/>
                <w:sz w:val="16"/>
                <w:szCs w:val="16"/>
              </w:rPr>
            </w:pPr>
            <w:r w:rsidRPr="00060E77">
              <w:rPr>
                <w:rStyle w:val="afd"/>
                <w:rFonts w:ascii="Cambria" w:hAnsi="Cambria"/>
                <w:b w:val="0"/>
                <w:sz w:val="16"/>
                <w:szCs w:val="16"/>
              </w:rPr>
              <w:t>А) РЕКВИЗИТЫ СПЕЦИАЛЬНОГО БАНКОВСКОГО СЧЕТА УЧАСТНИКА КОНКУРЕНТНОЙ ЗАКУПКИ С УЧАСТИЕМ СУБЪЕКТОВ МАЛОГО И СРЕДНЕГО ПРЕДПРИНИМАТЕЛЬСТВА, ЕСЛИ ОБЕСПЕЧЕНИЕ ЗАЯВКИ НА УЧАСТИЕ В ТАКОЙ ЗАКУПКЕ ПРЕДОСТАВЛЯЕТСЯ УЧАСТНИКОМ ТАКОЙ ЗАКУПКИ ПУТЕМ ВНЕСЕНИЯ ДЕНЕЖНЫХ СРЕДСТВ;</w:t>
            </w:r>
          </w:p>
          <w:p w14:paraId="3B1E100C" w14:textId="77777777" w:rsidR="00060E77" w:rsidRPr="00060E77" w:rsidRDefault="00060E77" w:rsidP="00060E77">
            <w:pPr>
              <w:pStyle w:val="20"/>
              <w:numPr>
                <w:ilvl w:val="0"/>
                <w:numId w:val="0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16"/>
                <w:szCs w:val="16"/>
              </w:rPr>
            </w:pPr>
            <w:r w:rsidRPr="00060E77">
              <w:rPr>
                <w:rStyle w:val="afd"/>
                <w:rFonts w:ascii="Cambria" w:hAnsi="Cambria"/>
                <w:sz w:val="16"/>
                <w:szCs w:val="16"/>
              </w:rPr>
              <w:t>Б) НЕЗАВИСИМАЯ ГАРАНТИЯ ИЛИ ЕЕ КОПИЯ,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 ГАРАНТИЯ</w:t>
            </w:r>
            <w:r>
              <w:rPr>
                <w:rStyle w:val="afd"/>
                <w:rFonts w:ascii="Cambria" w:hAnsi="Cambria"/>
                <w:sz w:val="16"/>
                <w:szCs w:val="16"/>
              </w:rPr>
              <w:t>;</w:t>
            </w:r>
          </w:p>
          <w:p w14:paraId="0B5A81F7" w14:textId="77777777" w:rsidR="00D1252B" w:rsidRPr="00C10940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декларация, подтверждающая на дату подачи заявки на участие в конкурентной закупке с участием субъектов малого и среднего предпринимательства:</w:t>
            </w:r>
          </w:p>
          <w:p w14:paraId="2A389FE6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непроведение ликвидации участника конкурентной закупки с участием субъектов малого и среднего предпринимательства - юридического лица и отсутствие решения арбитражного суда о признании участника такой закупки - юридического лица или индивидуального предпринимателя несостоятельным (банкротом);</w:t>
            </w:r>
          </w:p>
          <w:p w14:paraId="595AF2C0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неприостановление деятельности участника конкурентной закупки с участием субъектов малого и среднего предпринимательства в порядке, установленном </w:t>
            </w:r>
            <w:hyperlink r:id="rId13" w:anchor="dst512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Кодексом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 Российской Федерации об административных правонарушениях;</w:t>
            </w:r>
          </w:p>
          <w:p w14:paraId="111F926F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 у участника конкурентной закупки с участием субъектов малого и среднего предпринимательства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 </w:t>
            </w:r>
            <w:hyperlink r:id="rId14" w:anchor="dst3942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законодательством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 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 </w:t>
            </w:r>
            <w:hyperlink r:id="rId15" w:anchor="dst1104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законодательством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 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такой закупки, по данным бухгалтерской </w:t>
            </w: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>(финансовой) отчетности за последний отчетный период. Участник такой закупки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принято;</w:t>
            </w:r>
          </w:p>
          <w:p w14:paraId="03416845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 у участника конкурентной закупки с участием субъектов малого и среднего предпринимательства - физического лица, зарегистрированного в качестве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(или) преступления, предусмотренные </w:t>
            </w:r>
            <w:hyperlink r:id="rId16" w:anchor="dst101897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статьями</w:t>
              </w:r>
              <w:r w:rsid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 xml:space="preserve"> </w:t>
              </w:r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289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, </w:t>
            </w:r>
            <w:hyperlink r:id="rId17" w:anchor="dst2054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290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, </w:t>
            </w:r>
            <w:hyperlink r:id="rId18" w:anchor="dst2072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291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, </w:t>
            </w:r>
            <w:hyperlink r:id="rId19" w:anchor="dst2086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291.1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 Уголовного кодекса Российской Федерации,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дисквалификации;</w:t>
            </w:r>
          </w:p>
          <w:p w14:paraId="7F49DE87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- юридического лица к административной ответственности за совершение административного правонарушения, предусмотренного </w:t>
            </w:r>
            <w:hyperlink r:id="rId20" w:anchor="dst2620" w:history="1">
              <w:r w:rsidRPr="00C10940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статьей 19.28</w:t>
              </w:r>
            </w:hyperlink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 Кодекса Российской Федерации об административных правонарушениях;</w:t>
            </w:r>
          </w:p>
          <w:p w14:paraId="4FEADB7A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лицам, осуществляющим поставку товара, выполнение работы, оказание услуги, являющихся предметом закупки, если в соответствии с законодательством Российской Федерации информация и документы, подтверждающие такое соответствие, содержатся в открытых и общедоступных государственных реестрах, размещенных в информационно-телекоммуникационной сети "Интернет" (с указанием адреса сайта или страницы сайта в информационно-телекоммуникационной сети "Интернет", на которых размещены эти информация и документы);</w:t>
            </w:r>
          </w:p>
          <w:p w14:paraId="7FF2C097" w14:textId="77777777" w:rsidR="00D1252B" w:rsidRPr="00C10940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результаты;</w:t>
            </w:r>
          </w:p>
          <w:p w14:paraId="1ED368ED" w14:textId="77777777" w:rsidR="00D1252B" w:rsidRDefault="00D1252B" w:rsidP="00C10940">
            <w:pPr>
              <w:pStyle w:val="20"/>
              <w:numPr>
                <w:ilvl w:val="0"/>
                <w:numId w:val="37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</w:t>
            </w:r>
            <w:r w:rsidR="001F00A8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  <w:p w14:paraId="2F6D208B" w14:textId="77777777" w:rsidR="00613808" w:rsidRPr="00297FF2" w:rsidRDefault="00613808" w:rsidP="00613808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16"/>
                <w:szCs w:val="16"/>
              </w:rPr>
            </w:pPr>
            <w:r w:rsidRPr="0061380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копии документов, подтверждающих соответствие участника конкурентной закупки с участием субъектов малого и среднего предпринимательства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</w:t>
            </w:r>
            <w:r w:rsidRPr="00613808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>предметом закупки, за исключением случая, предусмотренного </w:t>
            </w:r>
            <w:hyperlink r:id="rId21" w:anchor="dst486" w:history="1">
              <w:r w:rsidRPr="00613808">
                <w:rPr>
                  <w:rFonts w:ascii="Cambria" w:hAnsi="Cambria"/>
                  <w:b w:val="0"/>
                  <w:smallCaps/>
                  <w:sz w:val="20"/>
                  <w:szCs w:val="20"/>
                </w:rPr>
                <w:t>подпунктом "е" пункта 7</w:t>
              </w:r>
            </w:hyperlink>
            <w:r w:rsidRPr="00613808">
              <w:rPr>
                <w:rFonts w:ascii="Cambria" w:hAnsi="Cambria"/>
                <w:b w:val="0"/>
                <w:smallCaps/>
                <w:sz w:val="20"/>
                <w:szCs w:val="20"/>
              </w:rPr>
              <w:t> настоящей части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-</w:t>
            </w:r>
            <w:r w:rsidR="00297FF2" w:rsidRPr="00297FF2">
              <w:rPr>
                <w:rFonts w:ascii="Cambria" w:hAnsi="Cambria"/>
                <w:b w:val="0"/>
                <w:sz w:val="16"/>
                <w:szCs w:val="16"/>
              </w:rPr>
              <w:t xml:space="preserve"> </w:t>
            </w:r>
            <w:r w:rsidR="00297FF2" w:rsidRPr="00297FF2">
              <w:rPr>
                <w:rFonts w:ascii="Cambria" w:hAnsi="Cambria"/>
                <w:sz w:val="16"/>
                <w:szCs w:val="16"/>
              </w:rPr>
              <w:t>ДОКУМЕНТЫ, ПОДТВЕРЖДАЮЩИЕ НАЛИЧИЕ У УЧАСТНИКА ЗАКУПКИ НЕОБХОДИМЫХ ПРАВ НА ИСПОЛЬЗОВАНИЕ ТЕХНОЛОГИЙ И ИНЫХ РЕЗУЛЬТАТОВ ИНТЕЛЛЕКТУАЛЬНОЙ ДЕЯТЕЛЬНОСТИ, И, В ЧАСТНОСТИ, КОПИЮ ЛИЦЕНЗИОННОГО (СУБЛИЦЕНЗИОННОГО) СОГЛАШЕНИЯ, ПОДТВЕРЖДАЮЩЕГО, ЧТО СПЕЦИАЛЬНОЕ ПРОГРАММНОЕ ОБЕСПЕЧЕНИЕ, ПРЕДНАЗНАЧЕННОЕ УЧАСТНИКОМ ЗАКУПКИ (ИСПОЛЬЗУЕМОЕ ИСПОЛНИТЕЛЕМ)</w:t>
            </w:r>
            <w:r w:rsidR="00EC77E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297FF2" w:rsidRPr="00297FF2">
              <w:rPr>
                <w:rFonts w:ascii="Cambria" w:hAnsi="Cambria"/>
                <w:sz w:val="16"/>
                <w:szCs w:val="16"/>
              </w:rPr>
              <w:t xml:space="preserve"> Д</w:t>
            </w:r>
            <w:r w:rsidR="00EC77EB">
              <w:rPr>
                <w:rFonts w:ascii="Cambria" w:hAnsi="Cambria"/>
                <w:sz w:val="16"/>
                <w:szCs w:val="16"/>
              </w:rPr>
              <w:t>ЛЯ ВКЛЮЧЕНИЯ ДОПОЛНИТЕЛЬНЫХ ЭКЗЕМПЛЯРОВ В УЖЕ УСТАНОВЛЕННЫЙ КОМПЛЕКТ, А ТАКЖЕ Д</w:t>
            </w:r>
            <w:r w:rsidR="00297FF2" w:rsidRPr="00297FF2">
              <w:rPr>
                <w:rFonts w:ascii="Cambria" w:hAnsi="Cambria"/>
                <w:sz w:val="16"/>
                <w:szCs w:val="16"/>
              </w:rPr>
              <w:t>ЛЯ ОКАЗАНИЯ УСЛУГ ЗАКАЗЧИКУ, ПОЛНОСТЬЮ СОВМЕСТИМО С УСТАНОВЛЕННЫМИ У ЗАКАЗЧИКА ЭКЗЕМПЛЯРАМИ СИСТЕМ КОНСУЛЬТАНТ</w:t>
            </w:r>
            <w:r w:rsidR="002A4B72">
              <w:rPr>
                <w:rFonts w:ascii="Cambria" w:hAnsi="Cambria"/>
                <w:sz w:val="16"/>
                <w:szCs w:val="16"/>
              </w:rPr>
              <w:t xml:space="preserve"> </w:t>
            </w:r>
            <w:r w:rsidR="00297FF2" w:rsidRPr="00297FF2">
              <w:rPr>
                <w:rFonts w:ascii="Cambria" w:hAnsi="Cambria"/>
                <w:sz w:val="16"/>
                <w:szCs w:val="16"/>
              </w:rPr>
              <w:t>ПЛЮС И С ВНУТРЕННИМИ ИНФОРМАЦИОННЫМИ РЕСУРСАМИ ЗАКАЗЧИКА</w:t>
            </w:r>
            <w:r w:rsidR="00297FF2" w:rsidRPr="00297FF2">
              <w:rPr>
                <w:rFonts w:ascii="Cambria" w:hAnsi="Cambria"/>
                <w:b w:val="0"/>
                <w:smallCaps/>
                <w:sz w:val="16"/>
                <w:szCs w:val="16"/>
              </w:rPr>
              <w:t>;</w:t>
            </w:r>
          </w:p>
          <w:p w14:paraId="0886432D" w14:textId="77777777" w:rsidR="00D1252B" w:rsidRPr="00C10940" w:rsidRDefault="00D1252B" w:rsidP="00C10940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47" w:name="_Hlk93545464"/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предложение участника конкурентной закупки с участием субъектов малого и среднего предпринимательства в отношении предмета такой закупки</w:t>
            </w:r>
            <w:bookmarkEnd w:id="47"/>
            <w:r w:rsidR="001F00A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1F00A8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>- рекомендуемая форма №1</w:t>
            </w:r>
            <w:r w:rsidR="00A811EB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 xml:space="preserve">, представленная в </w:t>
            </w:r>
            <w:r w:rsidR="001F00A8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>приложени</w:t>
            </w:r>
            <w:r w:rsidR="00A811EB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>и</w:t>
            </w:r>
            <w:r w:rsidR="001F00A8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 xml:space="preserve"> №2 к извещени</w:t>
            </w:r>
            <w:r w:rsidR="00A811EB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>ю</w:t>
            </w:r>
            <w:r w:rsidR="001F00A8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 xml:space="preserve"> запроса котировок в электронной форме</w:t>
            </w:r>
            <w:r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21CBBE30" w14:textId="77777777" w:rsidR="00541300" w:rsidRPr="00A811EB" w:rsidRDefault="00C10940" w:rsidP="00A811EB">
            <w:pPr>
              <w:pStyle w:val="20"/>
              <w:numPr>
                <w:ilvl w:val="3"/>
                <w:numId w:val="17"/>
              </w:numPr>
              <w:spacing w:before="120"/>
              <w:ind w:left="1167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предложение о цене договора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, </w:t>
            </w:r>
            <w:r w:rsidR="00A811EB"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цене</w:t>
            </w: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единицы услуги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- </w:t>
            </w:r>
            <w:r w:rsidR="00A811EB"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рекомендуемая форма №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2, </w:t>
            </w:r>
            <w:r w:rsidR="00A811EB" w:rsidRPr="00A811EB">
              <w:rPr>
                <w:rFonts w:ascii="Cambria" w:hAnsi="Cambria"/>
                <w:b w:val="0"/>
                <w:smallCaps/>
                <w:color w:val="00B050"/>
                <w:sz w:val="20"/>
                <w:szCs w:val="20"/>
              </w:rPr>
              <w:t>представленная в приложении №2 к извещению запроса котировок в электронной форме.</w:t>
            </w:r>
            <w:bookmarkEnd w:id="46"/>
            <w:r w:rsidR="00A2006B"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</w:p>
        </w:tc>
      </w:tr>
      <w:tr w:rsidR="00A2006B" w:rsidRPr="00076D44" w14:paraId="0A4FD15F" w14:textId="77777777" w:rsidTr="00EF455E">
        <w:trPr>
          <w:trHeight w:val="841"/>
          <w:jc w:val="center"/>
        </w:trPr>
        <w:tc>
          <w:tcPr>
            <w:tcW w:w="567" w:type="dxa"/>
          </w:tcPr>
          <w:p w14:paraId="1B774512" w14:textId="77777777" w:rsidR="00A2006B" w:rsidRPr="000A6DF2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14:paraId="49A182EE" w14:textId="77777777" w:rsidR="00A2006B" w:rsidRPr="00E04980" w:rsidRDefault="00A2006B" w:rsidP="00A2006B">
            <w:pPr>
              <w:tabs>
                <w:tab w:val="left" w:pos="1928"/>
              </w:tabs>
              <w:spacing w:before="120"/>
              <w:jc w:val="right"/>
              <w:rPr>
                <w:rFonts w:ascii="Cambria" w:hAnsi="Cambria"/>
                <w:b/>
                <w:smallCaps/>
              </w:rPr>
            </w:pPr>
            <w:r>
              <w:rPr>
                <w:rFonts w:ascii="Cambria" w:hAnsi="Cambria"/>
                <w:b/>
                <w:smallCaps/>
              </w:rPr>
              <w:t xml:space="preserve">Инструкция по заполнения заявки на участие </w:t>
            </w:r>
            <w:r w:rsidRPr="00853796">
              <w:rPr>
                <w:rFonts w:ascii="Cambria" w:hAnsi="Cambria"/>
                <w:b/>
                <w:smallCaps/>
              </w:rPr>
              <w:t>в запросе котировок в электронной форме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796" w:type="dxa"/>
            <w:gridSpan w:val="2"/>
            <w:vAlign w:val="center"/>
          </w:tcPr>
          <w:p w14:paraId="5428B190" w14:textId="77777777" w:rsidR="00A2006B" w:rsidRPr="00853796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Заполнение заявки на участие в запросе котировок в электронной форме осуществляется в соответствии с порядком, определенным настоящим </w:t>
            </w:r>
            <w:r w:rsidR="00FF4F81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извещением.</w:t>
            </w:r>
          </w:p>
          <w:p w14:paraId="3830B7A1" w14:textId="77777777" w:rsidR="00A2006B" w:rsidRPr="00853796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Все документы, входящие в состав заявки на участие в запросе котировок в электронной форме, должны иметь четко читаемый текст. Сведения, содержащиеся в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заявке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, </w:t>
            </w: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не должны допускать двусмысленных толкований.</w:t>
            </w:r>
          </w:p>
          <w:p w14:paraId="40017EEB" w14:textId="77777777" w:rsidR="00A2006B" w:rsidRPr="00853796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Рекомендуется:</w:t>
            </w:r>
          </w:p>
          <w:p w14:paraId="146ED8A3" w14:textId="77777777" w:rsidR="00A2006B" w:rsidRPr="00853796" w:rsidRDefault="00A2006B" w:rsidP="00A2006B">
            <w:pPr>
              <w:pStyle w:val="20"/>
              <w:numPr>
                <w:ilvl w:val="0"/>
                <w:numId w:val="25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представлять все документы, входящие в состав заявки на участие в формате А4, размер шрифта не менее 12 без масштабирования;</w:t>
            </w:r>
          </w:p>
          <w:p w14:paraId="7B79A1D4" w14:textId="77777777" w:rsidR="00A2006B" w:rsidRPr="00853796" w:rsidRDefault="00A2006B" w:rsidP="00A2006B">
            <w:pPr>
              <w:pStyle w:val="20"/>
              <w:numPr>
                <w:ilvl w:val="0"/>
                <w:numId w:val="25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использовать общепринятые обозначения и наименования в соответствии с требованиями действующих нормативных документов;</w:t>
            </w:r>
          </w:p>
          <w:p w14:paraId="04424033" w14:textId="77777777" w:rsidR="00A811EB" w:rsidRPr="00A811EB" w:rsidRDefault="00A2006B" w:rsidP="00A811EB">
            <w:pPr>
              <w:pStyle w:val="20"/>
              <w:numPr>
                <w:ilvl w:val="0"/>
                <w:numId w:val="25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853796">
              <w:rPr>
                <w:rFonts w:ascii="Cambria" w:hAnsi="Cambria"/>
                <w:b w:val="0"/>
                <w:smallCaps/>
                <w:sz w:val="20"/>
                <w:szCs w:val="20"/>
              </w:rPr>
              <w:t>использовать следующие форматы электронных документов: doc, .docx, .xls, .xlsx, .pdf, .rar, .zip, .tif, .jpeg.</w:t>
            </w:r>
          </w:p>
          <w:p w14:paraId="7CA59381" w14:textId="77777777" w:rsidR="00A811EB" w:rsidRPr="00A811EB" w:rsidRDefault="00A811EB" w:rsidP="00A811E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П</w:t>
            </w:r>
            <w:r w:rsidRPr="00C10940">
              <w:rPr>
                <w:rFonts w:ascii="Cambria" w:hAnsi="Cambria"/>
                <w:b w:val="0"/>
                <w:smallCaps/>
                <w:sz w:val="20"/>
                <w:szCs w:val="20"/>
              </w:rPr>
              <w:t>редложение участника конкурентной закупки с участием субъектов малого и среднего предпринимательства в отношении предмета такой закупки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должно быть подготовлено в соответствии с рекомендуемой формой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№1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, представленной</w:t>
            </w:r>
            <w:r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приложении №2 к извещению запроса котировок в электронной форме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  <w:p w14:paraId="7718B7CB" w14:textId="77777777" w:rsidR="00A2006B" w:rsidRPr="00FF4F81" w:rsidRDefault="00C96810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color w:val="FF0000"/>
                <w:sz w:val="20"/>
                <w:szCs w:val="20"/>
              </w:rPr>
            </w:pPr>
            <w:r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Предложение о цене договора, о цене единицы услуги должно быть подготовлено в соответствии с </w:t>
            </w:r>
            <w:r w:rsidR="00A811EB"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рекомендуемой формой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A811EB"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>№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>2, представленной</w:t>
            </w:r>
            <w:r w:rsidR="00A811EB" w:rsidRPr="00A811E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приложении №2 к извещению запроса котировок в электронной форме</w:t>
            </w:r>
            <w:r w:rsidR="00A811EB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</w:tc>
      </w:tr>
      <w:tr w:rsidR="00A2006B" w:rsidRPr="008519AE" w14:paraId="6CDFC5D6" w14:textId="77777777" w:rsidTr="00EF455E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F2F2F2"/>
          </w:tcPr>
          <w:p w14:paraId="331FEF45" w14:textId="77777777" w:rsidR="00A2006B" w:rsidRPr="008C06D1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2B0806" w14:textId="77777777" w:rsidR="00A2006B" w:rsidRPr="00297FF2" w:rsidRDefault="00A2006B" w:rsidP="00A2006B">
            <w:pPr>
              <w:spacing w:before="120" w:after="120"/>
              <w:rPr>
                <w:rFonts w:ascii="Cambria" w:hAnsi="Cambria"/>
                <w:smallCaps/>
              </w:rPr>
            </w:pPr>
            <w:r w:rsidRPr="00297FF2">
              <w:rPr>
                <w:rFonts w:ascii="Cambria" w:hAnsi="Cambria"/>
                <w:b/>
                <w:smallCaps/>
              </w:rPr>
              <w:t>Требования к описанию участниками процедуры закупки поставляемого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</w:t>
            </w:r>
          </w:p>
        </w:tc>
      </w:tr>
      <w:tr w:rsidR="00A2006B" w:rsidRPr="008519AE" w14:paraId="56B1AA3A" w14:textId="77777777" w:rsidTr="00EF455E">
        <w:trPr>
          <w:jc w:val="center"/>
        </w:trPr>
        <w:tc>
          <w:tcPr>
            <w:tcW w:w="11057" w:type="dxa"/>
            <w:gridSpan w:val="4"/>
            <w:tcBorders>
              <w:bottom w:val="single" w:sz="4" w:space="0" w:color="auto"/>
            </w:tcBorders>
          </w:tcPr>
          <w:p w14:paraId="5FB5A617" w14:textId="77777777" w:rsidR="00A2006B" w:rsidRPr="003800B0" w:rsidRDefault="003800B0" w:rsidP="003800B0">
            <w:pPr>
              <w:spacing w:before="120" w:after="120"/>
              <w:ind w:right="140" w:firstLine="285"/>
              <w:jc w:val="center"/>
              <w:rPr>
                <w:rFonts w:ascii="Cambria" w:hAnsi="Cambria"/>
                <w:smallCaps/>
              </w:rPr>
            </w:pPr>
            <w:r w:rsidRPr="003800B0">
              <w:rPr>
                <w:rFonts w:ascii="Cambria" w:hAnsi="Cambria"/>
                <w:smallCaps/>
              </w:rPr>
              <w:t>не установлено</w:t>
            </w:r>
          </w:p>
        </w:tc>
      </w:tr>
      <w:tr w:rsidR="00A2006B" w:rsidRPr="00076D44" w14:paraId="791D5A0A" w14:textId="77777777" w:rsidTr="00EF455E">
        <w:trPr>
          <w:trHeight w:val="647"/>
          <w:jc w:val="center"/>
        </w:trPr>
        <w:tc>
          <w:tcPr>
            <w:tcW w:w="567" w:type="dxa"/>
            <w:shd w:val="clear" w:color="auto" w:fill="F2F2F2"/>
          </w:tcPr>
          <w:p w14:paraId="78DC6628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3A480CBC" w14:textId="77777777" w:rsidR="00A2006B" w:rsidRPr="005D744D" w:rsidRDefault="00A2006B" w:rsidP="0039651B">
            <w:pPr>
              <w:spacing w:before="120" w:after="120"/>
              <w:rPr>
                <w:rFonts w:ascii="Cambria" w:hAnsi="Cambria"/>
                <w:smallCaps/>
              </w:rPr>
            </w:pPr>
            <w:r w:rsidRPr="00F52192">
              <w:rPr>
                <w:rFonts w:ascii="Cambria" w:hAnsi="Cambria"/>
                <w:b/>
                <w:smallCaps/>
              </w:rPr>
              <w:t xml:space="preserve">Формы, порядок, дата начала, дата и время окончания срока предоставления участникам процедуры закупки разъяснений положений </w:t>
            </w:r>
            <w:r w:rsidR="006A6BAB">
              <w:rPr>
                <w:rFonts w:ascii="Cambria" w:hAnsi="Cambria"/>
                <w:b/>
                <w:smallCaps/>
              </w:rPr>
              <w:t>извещени</w:t>
            </w:r>
            <w:r w:rsidR="0039651B">
              <w:rPr>
                <w:rFonts w:ascii="Cambria" w:hAnsi="Cambria"/>
                <w:b/>
                <w:smallCaps/>
              </w:rPr>
              <w:t>я</w:t>
            </w:r>
            <w:r w:rsidRPr="00F52192">
              <w:rPr>
                <w:rFonts w:ascii="Cambria" w:hAnsi="Cambria"/>
                <w:b/>
                <w:smallCaps/>
              </w:rPr>
              <w:t xml:space="preserve"> о закупке</w:t>
            </w:r>
          </w:p>
        </w:tc>
      </w:tr>
      <w:tr w:rsidR="00A2006B" w:rsidRPr="00076D44" w14:paraId="4B186833" w14:textId="77777777" w:rsidTr="00EF455E">
        <w:trPr>
          <w:trHeight w:val="2330"/>
          <w:jc w:val="center"/>
        </w:trPr>
        <w:tc>
          <w:tcPr>
            <w:tcW w:w="11057" w:type="dxa"/>
            <w:gridSpan w:val="4"/>
          </w:tcPr>
          <w:p w14:paraId="7614385A" w14:textId="77777777" w:rsidR="00A2006B" w:rsidRPr="005D744D" w:rsidRDefault="00A2006B" w:rsidP="00A2006B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5D744D">
              <w:rPr>
                <w:rFonts w:ascii="Cambria" w:hAnsi="Cambria"/>
                <w:smallCaps/>
              </w:rPr>
              <w:t xml:space="preserve">Любое лицо, заинтересованное в предмете закупки, вправе направить организатору закупки посредством программных и технических средств ЭТП (при условии аккредитации поставщика на ЭТП) запрос о разъяснении положений </w:t>
            </w:r>
            <w:r w:rsidR="006A6BAB">
              <w:rPr>
                <w:rFonts w:ascii="Cambria" w:hAnsi="Cambria"/>
                <w:smallCaps/>
              </w:rPr>
              <w:t>извещени</w:t>
            </w:r>
            <w:r w:rsidR="0039651B">
              <w:rPr>
                <w:rFonts w:ascii="Cambria" w:hAnsi="Cambria"/>
                <w:smallCaps/>
              </w:rPr>
              <w:t>я</w:t>
            </w:r>
            <w:r>
              <w:rPr>
                <w:rFonts w:ascii="Cambria" w:hAnsi="Cambria"/>
                <w:smallCaps/>
              </w:rPr>
              <w:t xml:space="preserve"> о закупке</w:t>
            </w:r>
            <w:r w:rsidRPr="005D744D">
              <w:rPr>
                <w:rFonts w:ascii="Cambria" w:hAnsi="Cambria"/>
                <w:smallCaps/>
              </w:rPr>
              <w:t xml:space="preserve">, в срок не позднее чем </w:t>
            </w:r>
            <w:r w:rsidRPr="00297FF2">
              <w:rPr>
                <w:rFonts w:ascii="Cambria" w:hAnsi="Cambria"/>
                <w:smallCaps/>
              </w:rPr>
              <w:t xml:space="preserve">за </w:t>
            </w:r>
            <w:r w:rsidR="00A679F8" w:rsidRPr="00297FF2">
              <w:rPr>
                <w:rFonts w:ascii="Cambria" w:hAnsi="Cambria"/>
                <w:smallCaps/>
              </w:rPr>
              <w:t>3</w:t>
            </w:r>
            <w:r w:rsidRPr="00297FF2">
              <w:rPr>
                <w:rFonts w:ascii="Cambria" w:hAnsi="Cambria"/>
                <w:smallCaps/>
              </w:rPr>
              <w:t> (</w:t>
            </w:r>
            <w:r w:rsidR="00A679F8" w:rsidRPr="00297FF2">
              <w:rPr>
                <w:rFonts w:ascii="Cambria" w:hAnsi="Cambria"/>
                <w:smallCaps/>
              </w:rPr>
              <w:t>три</w:t>
            </w:r>
            <w:r w:rsidRPr="00297FF2">
              <w:rPr>
                <w:rFonts w:ascii="Cambria" w:hAnsi="Cambria"/>
                <w:smallCaps/>
              </w:rPr>
              <w:t>)</w:t>
            </w:r>
            <w:r w:rsidRPr="005D744D">
              <w:rPr>
                <w:rFonts w:ascii="Cambria" w:hAnsi="Cambria"/>
                <w:smallCaps/>
              </w:rPr>
              <w:t xml:space="preserve"> рабочих дня до окончания срока подачи заявок. При этом функционал ЭТП должен обеспечивать конфиденциальность сведений о лице, направившем запрос.</w:t>
            </w:r>
          </w:p>
          <w:p w14:paraId="00C2C551" w14:textId="77777777" w:rsidR="00A2006B" w:rsidRPr="005D744D" w:rsidRDefault="00A2006B" w:rsidP="00A2006B">
            <w:pPr>
              <w:spacing w:before="120" w:after="120"/>
              <w:ind w:right="140" w:firstLine="285"/>
              <w:jc w:val="both"/>
              <w:rPr>
                <w:rFonts w:ascii="Cambria" w:hAnsi="Cambria"/>
                <w:smallCaps/>
              </w:rPr>
            </w:pPr>
            <w:r w:rsidRPr="005D744D">
              <w:rPr>
                <w:rFonts w:ascii="Cambria" w:hAnsi="Cambria"/>
                <w:smallCaps/>
              </w:rPr>
              <w:t>Ответ на запрос, поступивший в установленные сроки, Заказчик размещает в течение 3 (трех) рабочих дней с даты поступления запроса и не позднее чем за 1 (один) рабочий день до даты окончания срока подачи заявок. Организатор закупки вправе не предоставлять разъяснения по запросам, поступившим с нарушением установленных сроков.</w:t>
            </w:r>
          </w:p>
        </w:tc>
      </w:tr>
      <w:tr w:rsidR="00A2006B" w:rsidRPr="00076D44" w14:paraId="6521C823" w14:textId="77777777" w:rsidTr="00EF455E">
        <w:trPr>
          <w:trHeight w:val="591"/>
          <w:jc w:val="center"/>
        </w:trPr>
        <w:tc>
          <w:tcPr>
            <w:tcW w:w="567" w:type="dxa"/>
            <w:shd w:val="clear" w:color="auto" w:fill="F2F2F2"/>
          </w:tcPr>
          <w:p w14:paraId="02625A14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12265F46" w14:textId="77777777" w:rsidR="00A2006B" w:rsidRPr="008C06D1" w:rsidRDefault="00A2006B" w:rsidP="0039651B">
            <w:p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  <w:r w:rsidRPr="008C06D1">
              <w:rPr>
                <w:rFonts w:ascii="Cambria" w:hAnsi="Cambria"/>
                <w:b/>
                <w:smallCaps/>
              </w:rPr>
              <w:t xml:space="preserve">Порядок внесения изменений в </w:t>
            </w:r>
            <w:r w:rsidR="0039651B">
              <w:rPr>
                <w:rFonts w:ascii="Cambria" w:hAnsi="Cambria"/>
                <w:b/>
                <w:smallCaps/>
              </w:rPr>
              <w:t xml:space="preserve">извещение </w:t>
            </w:r>
            <w:r w:rsidRPr="008C06D1">
              <w:rPr>
                <w:rFonts w:ascii="Cambria" w:hAnsi="Cambria"/>
                <w:b/>
                <w:smallCaps/>
              </w:rPr>
              <w:t>о проведении запроса котировок в электронной форме:</w:t>
            </w:r>
          </w:p>
        </w:tc>
      </w:tr>
      <w:tr w:rsidR="00A2006B" w:rsidRPr="00076D44" w14:paraId="3C1AB9CF" w14:textId="77777777" w:rsidTr="00EF455E">
        <w:trPr>
          <w:trHeight w:val="3109"/>
          <w:jc w:val="center"/>
        </w:trPr>
        <w:tc>
          <w:tcPr>
            <w:tcW w:w="11057" w:type="dxa"/>
            <w:gridSpan w:val="4"/>
          </w:tcPr>
          <w:p w14:paraId="5C07D109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 xml:space="preserve">Организатор закупки вправе принять решение о внесении изменений в </w:t>
            </w:r>
            <w:r w:rsidR="00A679F8" w:rsidRPr="00297FF2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</w:t>
            </w:r>
            <w:r w:rsidR="00A679F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любой момент до окончания срока подачи заявок.</w:t>
            </w:r>
          </w:p>
          <w:p w14:paraId="32EB3CCF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случае внесения изменений в </w:t>
            </w:r>
            <w:r w:rsidR="00A679F8" w:rsidRPr="00297FF2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</w:t>
            </w:r>
            <w:r w:rsidRPr="00297FF2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с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рок подачи заявок на участие в закупке должен быть продлен таким образом, чтобы с даты размещения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закупке, установленного </w:t>
            </w:r>
            <w:r w:rsidR="00A679F8" w:rsidRPr="00297FF2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извещением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, на основании норм Положения о закупках товаров, работ, услуг.</w:t>
            </w:r>
          </w:p>
          <w:p w14:paraId="05889251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течение 3 (трех) дней с момента принятия решения о внесении изменений, но в любом случае не позднее даты окончания срока подачи заявок такие изменения официально размещаются организатором закупки в </w:t>
            </w:r>
            <w:r w:rsidR="00BB6AD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единой информационной системе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и на электронной площадке</w:t>
            </w:r>
            <w:r w:rsidRPr="00297FF2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  <w:p w14:paraId="6361DAFB" w14:textId="77777777" w:rsidR="00A2006B" w:rsidRPr="00CA2492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Изменение предмета закупки не допускается.</w:t>
            </w:r>
          </w:p>
        </w:tc>
      </w:tr>
      <w:tr w:rsidR="00A2006B" w:rsidRPr="00076D44" w14:paraId="51776623" w14:textId="77777777" w:rsidTr="00EF455E">
        <w:trPr>
          <w:trHeight w:val="555"/>
          <w:jc w:val="center"/>
        </w:trPr>
        <w:tc>
          <w:tcPr>
            <w:tcW w:w="567" w:type="dxa"/>
            <w:shd w:val="clear" w:color="auto" w:fill="F2F2F2"/>
          </w:tcPr>
          <w:p w14:paraId="6856FFE1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6CA35817" w14:textId="77777777" w:rsidR="00A2006B" w:rsidRPr="008C06D1" w:rsidRDefault="00A2006B" w:rsidP="00A2006B">
            <w:pPr>
              <w:spacing w:before="120" w:after="120"/>
              <w:rPr>
                <w:rFonts w:ascii="Cambria" w:hAnsi="Cambria"/>
                <w:b/>
                <w:smallCaps/>
              </w:rPr>
            </w:pPr>
            <w:r w:rsidRPr="008C06D1">
              <w:rPr>
                <w:rFonts w:ascii="Cambria" w:hAnsi="Cambria"/>
                <w:b/>
                <w:smallCaps/>
              </w:rPr>
              <w:t>Порядок отмены процедуры проведения запроса котировок в электронной форме:</w:t>
            </w:r>
          </w:p>
        </w:tc>
      </w:tr>
      <w:tr w:rsidR="00A2006B" w:rsidRPr="00076D44" w14:paraId="645807D7" w14:textId="77777777" w:rsidTr="00EF455E">
        <w:trPr>
          <w:trHeight w:val="3540"/>
          <w:jc w:val="center"/>
        </w:trPr>
        <w:tc>
          <w:tcPr>
            <w:tcW w:w="11057" w:type="dxa"/>
            <w:gridSpan w:val="4"/>
          </w:tcPr>
          <w:p w14:paraId="6C962940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48" w:name="_Ref515875279"/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Решение об отмене запроса котировок может быть принято в любой момент до наступления времени и даты окончания срока подачи заявок при условии соответствующего указания в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A55AB5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  <w:bookmarkEnd w:id="48"/>
          </w:p>
          <w:p w14:paraId="57B9629A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При проведении запроса котировок решение об отмене определения поставщика</w:t>
            </w:r>
            <w:r w:rsidR="00297FF2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(исполнителя, подрядчика)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может быть принято в любое время после наступления времени и даты окончания срока подачи заявок и до заключения договора при возникновении обстоятельств непреодолимой силы, подтвержденных соответствующим документом и влияющих на целесообразность закупки.</w:t>
            </w:r>
          </w:p>
          <w:p w14:paraId="7E088C94" w14:textId="77777777" w:rsidR="00A2006B" w:rsidRPr="00177C76" w:rsidRDefault="00A2006B" w:rsidP="0039651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16"/>
                <w:szCs w:val="16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Решение об отмене закупки включает в себя основание для принятия решения и оформляется в виде приказа об отмене закупки, подписываемого руководителем Заказчика или в виде уведомления подписанного </w:t>
            </w:r>
            <w:r w:rsidRPr="00A679F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председателем </w:t>
            </w:r>
            <w:r w:rsidR="00297FF2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КК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или лицом, исполняющим его функции. В день принятия решения приказ (уведомление) об отмене закупки официально размещается в</w:t>
            </w:r>
            <w:r w:rsidR="00177C7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единой информационной системе, на официальном сайте.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177C76" w:rsidRPr="00177C76">
              <w:rPr>
                <w:rFonts w:ascii="Cambria" w:hAnsi="Cambria"/>
                <w:b w:val="0"/>
                <w:sz w:val="16"/>
                <w:szCs w:val="16"/>
              </w:rPr>
              <w:t xml:space="preserve">В ТЕЧЕНИЕ ОДНОГО ЧАСА С МОМЕНТА РАЗМЕЩЕНИЯ В ЕДИНОЙ ИНФОРМАЦИОННОЙ СИСТЕМЕ, НА ОФИЦИАЛЬНОМ САЙТЕ </w:t>
            </w:r>
            <w:r w:rsidR="0039651B">
              <w:rPr>
                <w:rFonts w:ascii="Cambria" w:hAnsi="Cambria"/>
                <w:b w:val="0"/>
                <w:sz w:val="16"/>
                <w:szCs w:val="16"/>
              </w:rPr>
              <w:t xml:space="preserve">ПРИКАЗА (УВЕДОМЛЕНИЯ) </w:t>
            </w:r>
            <w:r w:rsidR="00177C76" w:rsidRPr="00177C76">
              <w:rPr>
                <w:rFonts w:ascii="Cambria" w:hAnsi="Cambria"/>
                <w:b w:val="0"/>
                <w:sz w:val="16"/>
                <w:szCs w:val="16"/>
              </w:rPr>
              <w:t>ОБ ОТКАЗЕ ОТ ОСУЩЕСТВЛЕНИЯ ЗАПРОСА КОТИРОВОК ОПЕРАТОР ЭЛЕКТРОННОЙ ПЛОЩАДКИ РАЗМЕЩАЕТ УКАЗАННУЮ ИНФОРМАЦИЮ НА ЭЛЕКТРОННОЙ ПЛОЩАДКЕ</w:t>
            </w:r>
            <w:r w:rsidR="0039651B">
              <w:rPr>
                <w:rFonts w:ascii="Cambria" w:hAnsi="Cambria"/>
                <w:b w:val="0"/>
                <w:sz w:val="16"/>
                <w:szCs w:val="16"/>
              </w:rPr>
              <w:t>.</w:t>
            </w:r>
          </w:p>
          <w:p w14:paraId="2905F36B" w14:textId="77777777" w:rsidR="00A2006B" w:rsidRPr="00CA2492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Заказчик, принявший решение об отмене закупки определения поставщика</w:t>
            </w:r>
            <w:r w:rsidR="00177C7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(исполнителя, подрядчика)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с соблюдением указанных требований, не несет ответственности за причиненные участникам убытки.</w:t>
            </w:r>
          </w:p>
        </w:tc>
      </w:tr>
      <w:tr w:rsidR="00A2006B" w:rsidRPr="008519AE" w14:paraId="42C0A081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2031B73F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b/>
                <w:smallCaps/>
                <w:sz w:val="24"/>
                <w:szCs w:val="24"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2E4FB432" w14:textId="77777777" w:rsidR="00A2006B" w:rsidRPr="005D744D" w:rsidRDefault="00A2006B" w:rsidP="00A2006B">
            <w:pPr>
              <w:spacing w:before="120" w:after="120"/>
              <w:rPr>
                <w:rFonts w:ascii="Cambria" w:hAnsi="Cambria"/>
                <w:b/>
                <w:smallCaps/>
              </w:rPr>
            </w:pPr>
            <w:r w:rsidRPr="00A47AAB">
              <w:rPr>
                <w:rFonts w:ascii="Cambria" w:hAnsi="Cambria"/>
                <w:b/>
                <w:smallCaps/>
              </w:rPr>
              <w:t>Сведения о порядке работы комиссии</w:t>
            </w:r>
          </w:p>
        </w:tc>
      </w:tr>
      <w:tr w:rsidR="00A2006B" w:rsidRPr="008519AE" w14:paraId="436331D6" w14:textId="77777777" w:rsidTr="00EF455E">
        <w:trPr>
          <w:trHeight w:val="1440"/>
          <w:jc w:val="center"/>
        </w:trPr>
        <w:tc>
          <w:tcPr>
            <w:tcW w:w="567" w:type="dxa"/>
          </w:tcPr>
          <w:p w14:paraId="72DA537F" w14:textId="77777777" w:rsidR="00A2006B" w:rsidRPr="004800AC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3322" w:type="dxa"/>
            <w:gridSpan w:val="2"/>
            <w:vAlign w:val="center"/>
          </w:tcPr>
          <w:p w14:paraId="3CC218C9" w14:textId="77777777" w:rsidR="00A2006B" w:rsidRPr="008C06D1" w:rsidRDefault="00A2006B" w:rsidP="00A2006B">
            <w:pPr>
              <w:tabs>
                <w:tab w:val="left" w:pos="1928"/>
              </w:tabs>
              <w:jc w:val="right"/>
              <w:rPr>
                <w:rFonts w:ascii="Cambria" w:hAnsi="Cambria"/>
                <w:b/>
                <w:smallCaps/>
              </w:rPr>
            </w:pPr>
            <w:r w:rsidRPr="00142950">
              <w:rPr>
                <w:rFonts w:ascii="Cambria" w:hAnsi="Cambria"/>
                <w:b/>
                <w:smallCaps/>
              </w:rPr>
              <w:t xml:space="preserve">Дата и время </w:t>
            </w:r>
            <w:r w:rsidRPr="008C06D1">
              <w:rPr>
                <w:rFonts w:ascii="Cambria" w:hAnsi="Cambria"/>
                <w:b/>
                <w:smallCaps/>
              </w:rPr>
              <w:t>подведения итогов закупки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168" w:type="dxa"/>
            <w:vAlign w:val="center"/>
          </w:tcPr>
          <w:p w14:paraId="7D3DB55A" w14:textId="77777777" w:rsidR="00A2006B" w:rsidRPr="00F874F1" w:rsidRDefault="0002674C" w:rsidP="009E07D0">
            <w:pPr>
              <w:pStyle w:val="20"/>
              <w:numPr>
                <w:ilvl w:val="0"/>
                <w:numId w:val="0"/>
              </w:numPr>
              <w:spacing w:before="0"/>
              <w:ind w:firstLine="318"/>
              <w:jc w:val="both"/>
              <w:rPr>
                <w:rFonts w:ascii="Cambria" w:hAnsi="Cambria"/>
                <w:smallCaps/>
                <w:sz w:val="20"/>
                <w:szCs w:val="20"/>
              </w:rPr>
            </w:pPr>
            <w:r w:rsidRPr="00F874F1">
              <w:rPr>
                <w:rFonts w:ascii="Cambria" w:hAnsi="Cambria"/>
                <w:smallCaps/>
                <w:sz w:val="20"/>
                <w:szCs w:val="20"/>
              </w:rPr>
              <w:t xml:space="preserve">не позднее </w:t>
            </w:r>
            <w:r w:rsidR="00A7341C" w:rsidRPr="00F874F1">
              <w:rPr>
                <w:rFonts w:ascii="Cambria" w:hAnsi="Cambria"/>
                <w:smallCaps/>
                <w:sz w:val="20"/>
                <w:szCs w:val="20"/>
              </w:rPr>
              <w:t>1</w:t>
            </w:r>
            <w:r w:rsidR="00683E46" w:rsidRPr="00F874F1">
              <w:rPr>
                <w:rFonts w:ascii="Cambria" w:hAnsi="Cambria"/>
                <w:smallCaps/>
                <w:sz w:val="20"/>
                <w:szCs w:val="20"/>
              </w:rPr>
              <w:t>6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.</w:t>
            </w:r>
            <w:r w:rsidR="007965C4" w:rsidRPr="00F874F1">
              <w:rPr>
                <w:rFonts w:ascii="Cambria" w:hAnsi="Cambria"/>
                <w:smallCaps/>
                <w:sz w:val="20"/>
                <w:szCs w:val="20"/>
              </w:rPr>
              <w:t>1</w:t>
            </w:r>
            <w:r w:rsidR="00177C76" w:rsidRPr="00F874F1">
              <w:rPr>
                <w:rFonts w:ascii="Cambria" w:hAnsi="Cambria"/>
                <w:smallCaps/>
                <w:sz w:val="20"/>
                <w:szCs w:val="20"/>
              </w:rPr>
              <w:t>2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.202</w:t>
            </w:r>
            <w:r w:rsidR="009E07D0" w:rsidRPr="00F874F1">
              <w:rPr>
                <w:rFonts w:ascii="Cambria" w:hAnsi="Cambria"/>
                <w:smallCaps/>
                <w:sz w:val="20"/>
                <w:szCs w:val="20"/>
              </w:rPr>
              <w:t>5</w:t>
            </w:r>
            <w:r w:rsidR="007965C4" w:rsidRPr="00F874F1">
              <w:rPr>
                <w:rFonts w:ascii="Cambria" w:hAnsi="Cambria"/>
                <w:smallCaps/>
                <w:sz w:val="20"/>
                <w:szCs w:val="20"/>
              </w:rPr>
              <w:t xml:space="preserve"> </w:t>
            </w:r>
            <w:r w:rsidR="00541300" w:rsidRPr="00F874F1">
              <w:rPr>
                <w:rFonts w:ascii="Cambria" w:hAnsi="Cambria"/>
                <w:smallCaps/>
                <w:sz w:val="20"/>
                <w:szCs w:val="20"/>
              </w:rPr>
              <w:t>года 23:59 по Камчатскому времени</w:t>
            </w:r>
          </w:p>
        </w:tc>
      </w:tr>
      <w:tr w:rsidR="00A2006B" w:rsidRPr="008519AE" w14:paraId="2D728F78" w14:textId="77777777" w:rsidTr="00EF455E">
        <w:trPr>
          <w:trHeight w:val="1440"/>
          <w:jc w:val="center"/>
        </w:trPr>
        <w:tc>
          <w:tcPr>
            <w:tcW w:w="567" w:type="dxa"/>
          </w:tcPr>
          <w:p w14:paraId="4F7BA732" w14:textId="77777777" w:rsidR="00A2006B" w:rsidRPr="004800AC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3322" w:type="dxa"/>
            <w:gridSpan w:val="2"/>
            <w:vAlign w:val="center"/>
          </w:tcPr>
          <w:p w14:paraId="55CA1BCE" w14:textId="77777777" w:rsidR="00A2006B" w:rsidRPr="00142950" w:rsidRDefault="00A2006B" w:rsidP="00A2006B">
            <w:pPr>
              <w:tabs>
                <w:tab w:val="left" w:pos="1928"/>
              </w:tabs>
              <w:jc w:val="right"/>
              <w:rPr>
                <w:rFonts w:ascii="Cambria" w:hAnsi="Cambria"/>
                <w:b/>
                <w:smallCaps/>
              </w:rPr>
            </w:pPr>
            <w:r w:rsidRPr="00BA21F1">
              <w:rPr>
                <w:rFonts w:ascii="Cambria" w:hAnsi="Cambria"/>
                <w:b/>
                <w:smallCaps/>
              </w:rPr>
              <w:t xml:space="preserve">Место </w:t>
            </w:r>
            <w:r>
              <w:rPr>
                <w:rFonts w:ascii="Cambria" w:hAnsi="Cambria"/>
                <w:b/>
                <w:smallCaps/>
              </w:rPr>
              <w:t xml:space="preserve">рассмотрения заявок/место </w:t>
            </w:r>
            <w:r w:rsidRPr="00BA21F1">
              <w:rPr>
                <w:rFonts w:ascii="Cambria" w:hAnsi="Cambria"/>
                <w:b/>
                <w:smallCaps/>
              </w:rPr>
              <w:t>подведения итогов</w:t>
            </w:r>
            <w:r>
              <w:rPr>
                <w:rFonts w:ascii="Cambria" w:hAnsi="Cambria"/>
                <w:b/>
                <w:smallCaps/>
              </w:rPr>
              <w:t>:</w:t>
            </w:r>
          </w:p>
        </w:tc>
        <w:tc>
          <w:tcPr>
            <w:tcW w:w="7168" w:type="dxa"/>
            <w:vAlign w:val="center"/>
          </w:tcPr>
          <w:p w14:paraId="4599843A" w14:textId="77777777" w:rsidR="00A2006B" w:rsidRPr="007965C4" w:rsidRDefault="00A2006B" w:rsidP="00A679F8">
            <w:pPr>
              <w:pStyle w:val="20"/>
              <w:numPr>
                <w:ilvl w:val="0"/>
                <w:numId w:val="0"/>
              </w:numPr>
              <w:spacing w:before="0"/>
              <w:ind w:firstLine="318"/>
              <w:jc w:val="both"/>
              <w:rPr>
                <w:rFonts w:ascii="Times New Roman" w:eastAsia="Calibri" w:hAnsi="Times New Roman"/>
                <w:b w:val="0"/>
                <w:sz w:val="24"/>
                <w:szCs w:val="24"/>
                <w:lang w:eastAsia="en-US"/>
              </w:rPr>
            </w:pPr>
            <w:r w:rsidRPr="003E73D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Кабинет </w:t>
            </w:r>
            <w:r w:rsidR="00A679F8" w:rsidRPr="00177C76">
              <w:rPr>
                <w:rFonts w:ascii="Cambria" w:hAnsi="Cambria"/>
                <w:b w:val="0"/>
                <w:smallCaps/>
                <w:sz w:val="20"/>
                <w:szCs w:val="20"/>
              </w:rPr>
              <w:t>ведущего специалиста по правовой работе</w:t>
            </w:r>
            <w:r w:rsidRPr="00177C7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здании</w:t>
            </w:r>
            <w:r w:rsidRPr="003E73D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краевого государственного автономного учреждения </w:t>
            </w:r>
            <w:r w:rsidR="00A7341C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дополнительного образования </w:t>
            </w:r>
            <w:r w:rsidRPr="003E73D8">
              <w:rPr>
                <w:rFonts w:ascii="Cambria" w:hAnsi="Cambria"/>
                <w:b w:val="0"/>
                <w:smallCaps/>
                <w:sz w:val="20"/>
                <w:szCs w:val="20"/>
              </w:rPr>
              <w:t>«</w:t>
            </w:r>
            <w:r w:rsidR="007965C4" w:rsidRPr="007965C4">
              <w:rPr>
                <w:rFonts w:ascii="Cambria" w:hAnsi="Cambria"/>
                <w:b w:val="0"/>
                <w:smallCaps/>
                <w:sz w:val="20"/>
                <w:szCs w:val="20"/>
              </w:rPr>
              <w:t>Спортивная школа олимпийского резерва по плаванию</w:t>
            </w:r>
            <w:r w:rsidRPr="003E73D8">
              <w:rPr>
                <w:rFonts w:ascii="Cambria" w:hAnsi="Cambria"/>
                <w:b w:val="0"/>
                <w:smallCaps/>
                <w:sz w:val="20"/>
                <w:szCs w:val="20"/>
              </w:rPr>
              <w:t>»,</w:t>
            </w:r>
            <w:r w:rsidR="00F315B7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3E73D8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расположенного по адресу: </w:t>
            </w:r>
            <w:r w:rsidR="007965C4" w:rsidRPr="007965C4">
              <w:rPr>
                <w:rFonts w:ascii="Cambria" w:hAnsi="Cambria"/>
                <w:b w:val="0"/>
                <w:smallCaps/>
                <w:sz w:val="20"/>
                <w:szCs w:val="20"/>
              </w:rPr>
              <w:t>683006 г. Петропавловск-Камчатский пр. Победы, д.6</w:t>
            </w:r>
          </w:p>
        </w:tc>
      </w:tr>
      <w:tr w:rsidR="00A2006B" w:rsidRPr="008519AE" w14:paraId="1F336DF5" w14:textId="77777777" w:rsidTr="00EF455E">
        <w:trPr>
          <w:jc w:val="center"/>
        </w:trPr>
        <w:tc>
          <w:tcPr>
            <w:tcW w:w="567" w:type="dxa"/>
          </w:tcPr>
          <w:p w14:paraId="1EF6C5BD" w14:textId="77777777" w:rsidR="00A2006B" w:rsidRPr="004800AC" w:rsidRDefault="00A2006B" w:rsidP="00135495">
            <w:pPr>
              <w:numPr>
                <w:ilvl w:val="1"/>
                <w:numId w:val="27"/>
              </w:num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3322" w:type="dxa"/>
            <w:gridSpan w:val="2"/>
            <w:vAlign w:val="center"/>
          </w:tcPr>
          <w:p w14:paraId="7C0CA0A6" w14:textId="77777777" w:rsidR="00A2006B" w:rsidRPr="00D019F3" w:rsidRDefault="00A2006B" w:rsidP="00A2006B">
            <w:pPr>
              <w:tabs>
                <w:tab w:val="left" w:pos="1928"/>
              </w:tabs>
              <w:jc w:val="right"/>
              <w:rPr>
                <w:rFonts w:ascii="Cambria" w:hAnsi="Cambria"/>
                <w:b/>
                <w:smallCaps/>
              </w:rPr>
            </w:pPr>
            <w:r w:rsidRPr="00D019F3">
              <w:rPr>
                <w:rFonts w:ascii="Cambria" w:hAnsi="Cambria"/>
                <w:b/>
                <w:smallCaps/>
              </w:rPr>
              <w:t>Порядок рассмотрения, оценки и сопоставления заявок, подведения итогов закупки:</w:t>
            </w:r>
          </w:p>
        </w:tc>
        <w:tc>
          <w:tcPr>
            <w:tcW w:w="7168" w:type="dxa"/>
            <w:vAlign w:val="center"/>
          </w:tcPr>
          <w:p w14:paraId="0B7BFAF7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Открытие доступа к поданным заявкам осуществляется после наступления времени и даты окончания срока подачи заявок. Открытие доступа ко всем поданным заявкам осуществляется одновременно. После окончания срока подачи заявок оператор ЭТП заявки не принимает.</w:t>
            </w:r>
          </w:p>
          <w:p w14:paraId="2E57968B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Рассмотрение заявок (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стадия допуска к участию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) и оценка и сопоставление заявок (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стадия подведения итогов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) осуществляются одновременно в сроки, установленные 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в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проведении запроса котировок в электронной форме.</w:t>
            </w:r>
          </w:p>
          <w:p w14:paraId="713730E7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49" w:name="_Ref411868535"/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В рамках рассмотрения заявок (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стадия допуска к участию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) </w:t>
            </w:r>
            <w:r w:rsidR="00E61C3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КК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Заказчика принимает решение о признании заявок соответствующими либо не соответствующими требованиям заказчика на основании установленных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измеряемых критериев отбора.</w:t>
            </w:r>
            <w:bookmarkEnd w:id="49"/>
          </w:p>
          <w:p w14:paraId="6D5C0906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Участники процедуры закупки, заявки которых признаны соответствующими требованиям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, допускаются к оценке и сопоставлению заявок и признаются участниками закупки. Участники процедуры закупки, заявки которых признаны не соответствующими требованиям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,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дальнейшей процедуре закупки не участвуют.</w:t>
            </w:r>
          </w:p>
          <w:p w14:paraId="7ED315CD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>В ходе проведения процедуры рассмотрения заявок (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стадии допуска к участию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) </w:t>
            </w:r>
            <w:r w:rsidR="00E61C3D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в отношении каждой поступившей заявки осуществляет следующие действия:</w:t>
            </w:r>
          </w:p>
          <w:p w14:paraId="02F84599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проверку состава и содержания заявки на соответствие требованиям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я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0992B642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проверку участника процедуры закупки (в том числе всех лиц, выступающих на стороне одного участника процедуры закупки) на соответствие требованиям, установленным 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извещением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5C66B3E1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проверку соответствия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предлагаем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ых товаров, работ, услуг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и условий исполнения договора требованиям, установленным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6B0FAE85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проверку соблюдения порядка описания</w:t>
            </w:r>
            <w:r w:rsidR="006D760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товаров, работ, услуг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предлагаем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ых</w:t>
            </w:r>
            <w:r w:rsidR="006D760B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составе заявки на участие в закупке, на соответствие требованиям, установленным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53A71588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проверку цены заявки на предмет ее соответствия требованиям, установленным в</w:t>
            </w:r>
            <w:r w:rsidRPr="00776E9A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</w:p>
          <w:p w14:paraId="4BF1EDEE" w14:textId="77777777" w:rsidR="00A2006B" w:rsidRPr="005D744D" w:rsidRDefault="00A2006B" w:rsidP="00A2006B">
            <w:pPr>
              <w:pStyle w:val="20"/>
              <w:numPr>
                <w:ilvl w:val="3"/>
                <w:numId w:val="26"/>
              </w:numPr>
              <w:spacing w:before="120"/>
              <w:ind w:left="1305" w:hanging="425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принятие решения о допуске или об отказе в допуске к участию в закупке и признании участников процедуры закупки участниками закупки в соответствии с критериями отбора и в порядке, которые установлены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закупке.</w:t>
            </w:r>
          </w:p>
          <w:p w14:paraId="1B41900A" w14:textId="77777777" w:rsidR="00A2006B" w:rsidRPr="005D744D" w:rsidRDefault="006226AE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50" w:name="_Ref409701412"/>
            <w:r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="00A2006B"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отклоняет заявку участника процедуры закупки на</w:t>
            </w:r>
            <w:r w:rsidR="00A2006B" w:rsidRPr="005D744D" w:rsidDel="000E1635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A2006B"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следующих основаниях:</w:t>
            </w:r>
            <w:bookmarkEnd w:id="50"/>
          </w:p>
          <w:p w14:paraId="3D3F9B89" w14:textId="77777777" w:rsidR="00A2006B" w:rsidRPr="00011296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непредоставление в составе заявки документов и сведений, предусмотренных 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извещением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закупке; нарушение требований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я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 к содержанию заявки;</w:t>
            </w:r>
          </w:p>
          <w:p w14:paraId="4C3EB0AF" w14:textId="77777777" w:rsidR="00A2006B" w:rsidRPr="006226AE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несоответствие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участника закупки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требованиям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 участникам закупки, установленным  в </w:t>
            </w:r>
            <w:r w:rsidR="006A6BA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и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закупке;</w:t>
            </w:r>
          </w:p>
          <w:p w14:paraId="1C0D0238" w14:textId="77777777" w:rsidR="00A2006B" w:rsidRPr="00011296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несоответствие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предлагаем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ых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товаров, работ, услуг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и/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или условий исполнения договора требованиям, установленным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закупке;</w:t>
            </w:r>
          </w:p>
          <w:p w14:paraId="3A1ACD40" w14:textId="77777777" w:rsidR="00A2006B" w:rsidRPr="00011296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несоблюдение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требований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указанных в </w:t>
            </w:r>
            <w:r w:rsidR="006A6BA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 к описанию 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товаров, работ, услуг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, предлагаем</w:t>
            </w:r>
            <w:r w:rsidR="006D760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ых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составе заявки на участие в закупке;</w:t>
            </w:r>
          </w:p>
          <w:p w14:paraId="3140DEDA" w14:textId="77777777" w:rsidR="00A2006B" w:rsidRPr="00011296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51" w:name="_Ref522260081"/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>несоответствие цены заявки требованиям</w:t>
            </w:r>
            <w:r w:rsidR="002316A4">
              <w:rPr>
                <w:rFonts w:ascii="Cambria" w:hAnsi="Cambria"/>
                <w:b w:val="0"/>
                <w:smallCaps/>
                <w:sz w:val="20"/>
                <w:szCs w:val="20"/>
              </w:rPr>
              <w:t>,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2316A4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указанным в </w:t>
            </w:r>
            <w:r w:rsidR="006A6BAB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закупке, в том числе наличие предложения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цене договора (цене за единиц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ы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услуги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>), превышающей размер НМЦ</w:t>
            </w:r>
            <w:r w:rsidR="00613808">
              <w:rPr>
                <w:rFonts w:ascii="Cambria" w:hAnsi="Cambria"/>
                <w:b w:val="0"/>
                <w:smallCaps/>
                <w:sz w:val="20"/>
                <w:szCs w:val="20"/>
              </w:rPr>
              <w:t>Д</w:t>
            </w: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>;</w:t>
            </w:r>
            <w:bookmarkEnd w:id="51"/>
          </w:p>
          <w:p w14:paraId="20B2196E" w14:textId="77777777" w:rsidR="00A2006B" w:rsidRPr="00011296" w:rsidRDefault="00A2006B" w:rsidP="00135495">
            <w:pPr>
              <w:pStyle w:val="20"/>
              <w:numPr>
                <w:ilvl w:val="3"/>
                <w:numId w:val="28"/>
              </w:numPr>
              <w:spacing w:before="120"/>
              <w:ind w:left="1455" w:hanging="39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011296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наличие в составе заявки недостоверных сведений. </w:t>
            </w:r>
          </w:p>
          <w:p w14:paraId="6B864855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По результатам рассмотрения заявок процедура закупки признается несостоявшейся в случае, если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принято решение о признании всех поданных заявок несоответствующими требованиям извещения либо признании только одной заявки соответствующей требованиям извещения.</w:t>
            </w:r>
          </w:p>
          <w:p w14:paraId="1991C7A3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рамках оценки и сопоставления заявок (оценочной стадии)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К осуществляет выявление среди участников закупки, прошедших отборочную стадию, победителя закупки на основании единственного критерия оценки – «Цена договора или цена за единицу </w:t>
            </w:r>
            <w:r w:rsidR="002316A4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товара, работы, услуги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».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В ходе оценки и сопоставления заявок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осуществляет ранжирование заявок по мере уменьшения для заказчика степени выгодности предложения о цене договора.</w:t>
            </w:r>
          </w:p>
          <w:p w14:paraId="08A47B48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Заявке с наиболее низкой ценой договора присваивается первый номер. Присвоение последующих номеров осуществляется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по мере увеличения цены договора и уменьшения для заказчика степени выгодности предложения о цене договора. В случае если несколько участников представили заявки с одинаково выгодными для заказчика ценами, победителем закупки признается участник, заявка которого поступила раньше.</w:t>
            </w:r>
          </w:p>
          <w:p w14:paraId="291A1C13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lastRenderedPageBreak/>
              <w:t xml:space="preserve">По результатам </w:t>
            </w:r>
            <w:bookmarkStart w:id="52" w:name="_Ref409640127"/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проведенного</w:t>
            </w:r>
            <w:bookmarkEnd w:id="52"/>
            <w:r w:rsidRPr="005D744D" w:rsidDel="008E7780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рассмотрения заявок 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и проведенной оценки и сопоставления заявок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</w:t>
            </w:r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К оформляет соответствующий протокол об итогах закупки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  <w:p w14:paraId="69B3D11A" w14:textId="77777777" w:rsidR="00A2006B" w:rsidRPr="005D744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53" w:name="_Ref410496441"/>
            <w:r w:rsidRPr="005D744D">
              <w:rPr>
                <w:rFonts w:ascii="Cambria" w:hAnsi="Cambria"/>
                <w:b w:val="0"/>
                <w:smallCaps/>
                <w:sz w:val="20"/>
                <w:szCs w:val="20"/>
              </w:rPr>
              <w:t>Протокол об итогах закупки должен быть официально размещен в срок не позднее 3 (трех) дней со дня подписания такого протокола.</w:t>
            </w:r>
            <w:bookmarkEnd w:id="53"/>
          </w:p>
          <w:p w14:paraId="3269C83C" w14:textId="77777777" w:rsidR="00A2006B" w:rsidRPr="008519AE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Любой участник закупки после официального размещения протокола об итогах закупки вправе направить организатору закупки посредством функционала ЭТП запрос о разъяснении результатов рассмотрения заявок и оценки и сопоставления относительно своей заявки. Организатор закупки в течение 5 (пяти) рабочих дней со дня поступления такого запроса обязан предоставить такому участнику закупки соответствующие разъяснения посредством функционала ЭТП. Не предоставляются разъяснения результатов рассмотрения заявок и оценки и сопоставления заявок в отношении иных участников закупки.</w:t>
            </w:r>
          </w:p>
        </w:tc>
      </w:tr>
      <w:tr w:rsidR="00A2006B" w:rsidRPr="00076D44" w14:paraId="7AE521ED" w14:textId="77777777" w:rsidTr="00EF455E">
        <w:trPr>
          <w:jc w:val="center"/>
        </w:trPr>
        <w:tc>
          <w:tcPr>
            <w:tcW w:w="567" w:type="dxa"/>
            <w:shd w:val="clear" w:color="auto" w:fill="F2F2F2"/>
          </w:tcPr>
          <w:p w14:paraId="130E0069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1B327CA9" w14:textId="77777777" w:rsidR="00A2006B" w:rsidRPr="00D26BED" w:rsidRDefault="00A2006B" w:rsidP="00A2006B">
            <w:pPr>
              <w:spacing w:before="120" w:after="120"/>
              <w:rPr>
                <w:rFonts w:ascii="Cambria" w:hAnsi="Cambria"/>
                <w:b/>
                <w:smallCaps/>
              </w:rPr>
            </w:pPr>
            <w:r w:rsidRPr="00151C2E">
              <w:rPr>
                <w:rFonts w:ascii="Cambria" w:hAnsi="Cambria"/>
                <w:b/>
                <w:smallCaps/>
              </w:rPr>
              <w:t>Срок, установленный для заключения договора</w:t>
            </w:r>
          </w:p>
        </w:tc>
      </w:tr>
      <w:tr w:rsidR="00A2006B" w:rsidRPr="00076D44" w14:paraId="1D6EB7D7" w14:textId="77777777" w:rsidTr="00EE45C0">
        <w:trPr>
          <w:trHeight w:val="9919"/>
          <w:jc w:val="center"/>
        </w:trPr>
        <w:tc>
          <w:tcPr>
            <w:tcW w:w="11057" w:type="dxa"/>
            <w:gridSpan w:val="4"/>
          </w:tcPr>
          <w:p w14:paraId="43538CB0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54" w:name="_Ref410848872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Договор по итогам процедуры закупки заключается</w:t>
            </w:r>
            <w:bookmarkStart w:id="55" w:name="_Ref474687010"/>
            <w:bookmarkEnd w:id="54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не ранее чем через 10 (десять) дней и не позднее 20 (двадцати) дней после официального размещения протокола, которым были подведены итоги торгов, если иной срок, начиная с одиннадцатого дня, не был указан в </w:t>
            </w:r>
            <w:r w:rsidR="006A6BAB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извещении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</w:t>
            </w:r>
            <w:bookmarkEnd w:id="55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  <w:p w14:paraId="7749250F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случае обжалования в антимонопольном органе действий (бездействий) заказчика,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КК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, оператора ЭТП договор заключается не позднее 5 (пяти) дней с даты вынесения решения антимонопольного органа по результатам обжалования действий (бездействия) заказчика, </w:t>
            </w:r>
            <w:r w:rsidR="006226AE">
              <w:rPr>
                <w:rFonts w:ascii="Cambria" w:hAnsi="Cambria"/>
                <w:b w:val="0"/>
                <w:smallCaps/>
                <w:sz w:val="20"/>
                <w:szCs w:val="20"/>
              </w:rPr>
              <w:t>КК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, оператора ЭТП.</w:t>
            </w:r>
          </w:p>
          <w:p w14:paraId="4C1FAA95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Встречные предложения по условиям исполнения договора, кроме предложений о цене договора и 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предложения о </w:t>
            </w:r>
            <w:r w:rsidR="002316A4"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товаре, работе, услуги</w:t>
            </w:r>
            <w:r w:rsidRPr="006226AE">
              <w:rPr>
                <w:rFonts w:ascii="Cambria" w:hAnsi="Cambria"/>
                <w:b w:val="0"/>
                <w:smallCaps/>
                <w:sz w:val="20"/>
                <w:szCs w:val="20"/>
              </w:rPr>
              <w:t>, не допускаются.</w:t>
            </w:r>
          </w:p>
          <w:p w14:paraId="75DFF2F6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Договор по итогам закупки заключается в электронной форме с использованием функционала ЭТП. Проект договора, заключаемого по итогам закупки, формируется Заказчиком, направляется Участнику посредством функционала ЭТП.</w:t>
            </w:r>
          </w:p>
          <w:p w14:paraId="2B78C998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bookmarkStart w:id="56" w:name="_Ref410848926"/>
            <w:bookmarkStart w:id="57" w:name="_Ref412487031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Проект договора, заключаемого по итогам закупки направляется заказчиком участнику, с которым заключается договор</w:t>
            </w:r>
            <w:r w:rsidRPr="00D26BED" w:rsidDel="00640F23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в течение 5 (пяти) дней с даты</w:t>
            </w:r>
            <w:bookmarkEnd w:id="56"/>
            <w:bookmarkEnd w:id="57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официального размещения протокола, которым были подведены итоги закупки и определен ее победитель. </w:t>
            </w:r>
          </w:p>
          <w:p w14:paraId="53DA9A5E" w14:textId="77777777" w:rsidR="00A2006B" w:rsidRPr="00821225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случае если при проведении процедуры закупки было установлено требование о предоставлении обеспечения исполнения договора, договор по итогам закупки заключается только после предоставления лицом, с которым заключается договор, такого обеспечения в размере, порядке и форме, </w:t>
            </w:r>
            <w:r w:rsidRPr="00821225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предусмотренными </w:t>
            </w:r>
            <w:r w:rsidR="002316A4" w:rsidRPr="00821225">
              <w:rPr>
                <w:rFonts w:ascii="Cambria" w:hAnsi="Cambria"/>
                <w:b w:val="0"/>
                <w:smallCaps/>
                <w:sz w:val="20"/>
                <w:szCs w:val="20"/>
              </w:rPr>
              <w:t>извещением</w:t>
            </w:r>
            <w:r w:rsidRPr="00821225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о закупке.</w:t>
            </w:r>
          </w:p>
          <w:p w14:paraId="0460F34D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Участник закупки, с которым заключается договор, в случае наличия разногласий по проекту договора, направляет заказчику протокол разногласий, в течени</w:t>
            </w:r>
            <w:r w:rsidR="002316A4">
              <w:rPr>
                <w:rFonts w:ascii="Cambria" w:hAnsi="Cambria"/>
                <w:b w:val="0"/>
                <w:smallCaps/>
                <w:sz w:val="20"/>
                <w:szCs w:val="20"/>
              </w:rPr>
              <w:t>е</w:t>
            </w: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 5 календарных дней с момента поступления проекта договора, в соответствии с порядком обмена документами при заключении договора по результатам проведения закупки. </w:t>
            </w:r>
            <w:bookmarkStart w:id="58" w:name="dst100945"/>
            <w:bookmarkEnd w:id="58"/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Указанный протокол может быть направлен заказчику в отношении соответствующего договора не более чем один раз.</w:t>
            </w:r>
          </w:p>
          <w:p w14:paraId="16627AB6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 xml:space="preserve">В течение трех рабочих дней с даты поступления протокола разногласий заказчик рассматривает протокол разногласий. </w:t>
            </w:r>
          </w:p>
          <w:p w14:paraId="5B0A5243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В случае полного или частичного согласия Заказчика с разногласиями, договор, доработанный с учетом полностью или частично содержащихся в протоколе разногласий замечаний, направляется участнику.</w:t>
            </w:r>
          </w:p>
          <w:p w14:paraId="3602AC62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В случае несогласия Заказчика с разногласиями, проект договора повторно направляется Участнику с указанием причин отказа в отдельном документе.</w:t>
            </w:r>
          </w:p>
          <w:p w14:paraId="1F9BEF7D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В течение 5 (пяти) календарных дней с момента, получения проекта договора, участник закупки с которым заключается договор, направляет в адрес заказчика, организатора закупки следующие документы:</w:t>
            </w:r>
          </w:p>
          <w:p w14:paraId="3C3F579E" w14:textId="77777777" w:rsidR="00A2006B" w:rsidRPr="00D26BED" w:rsidRDefault="00A2006B" w:rsidP="00A2006B">
            <w:pPr>
              <w:pStyle w:val="20"/>
              <w:numPr>
                <w:ilvl w:val="0"/>
                <w:numId w:val="19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договор, подписанный лицом уполномоченным на осуществление действий от имени участника закупки;</w:t>
            </w:r>
          </w:p>
          <w:p w14:paraId="65110DA1" w14:textId="77777777" w:rsidR="00A2006B" w:rsidRPr="007A2320" w:rsidRDefault="00A2006B" w:rsidP="00A2006B">
            <w:pPr>
              <w:pStyle w:val="20"/>
              <w:numPr>
                <w:ilvl w:val="0"/>
                <w:numId w:val="19"/>
              </w:numPr>
              <w:spacing w:before="120"/>
              <w:jc w:val="both"/>
              <w:rPr>
                <w:rFonts w:ascii="Cambria" w:hAnsi="Cambria"/>
                <w:b w:val="0"/>
                <w:smallCaps/>
                <w:sz w:val="16"/>
                <w:szCs w:val="16"/>
              </w:rPr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обеспечение исполнения договора, при необходимости.</w:t>
            </w:r>
            <w:r w:rsidR="007A2320" w:rsidRPr="003A4CAE">
              <w:rPr>
                <w:rFonts w:ascii="Times New Roman" w:hAnsi="Times New Roman"/>
                <w:sz w:val="24"/>
              </w:rPr>
              <w:t xml:space="preserve"> </w:t>
            </w:r>
            <w:r w:rsidR="007A2320" w:rsidRPr="007A2320">
              <w:rPr>
                <w:rFonts w:ascii="Cambria" w:hAnsi="Cambria"/>
                <w:b w:val="0"/>
                <w:sz w:val="16"/>
                <w:szCs w:val="16"/>
              </w:rPr>
              <w:t xml:space="preserve">В  СЛУЧАЕ  НАЛИЧИЯ  ТАКОГО ТРЕБОВАНИЯ В </w:t>
            </w:r>
            <w:r w:rsidR="007A2320">
              <w:rPr>
                <w:rFonts w:ascii="Cambria" w:hAnsi="Cambria"/>
                <w:b w:val="0"/>
                <w:sz w:val="16"/>
                <w:szCs w:val="16"/>
              </w:rPr>
              <w:t xml:space="preserve">ИЗВЕЩЕНИИ </w:t>
            </w:r>
            <w:r w:rsidR="007A2320" w:rsidRPr="007A2320">
              <w:rPr>
                <w:rFonts w:ascii="Cambria" w:hAnsi="Cambria"/>
                <w:b w:val="0"/>
                <w:sz w:val="16"/>
                <w:szCs w:val="16"/>
              </w:rPr>
              <w:t>О ЗАКУПКЕ</w:t>
            </w:r>
            <w:r w:rsidR="007A2320">
              <w:rPr>
                <w:rFonts w:ascii="Cambria" w:hAnsi="Cambria"/>
                <w:b w:val="0"/>
                <w:sz w:val="16"/>
                <w:szCs w:val="16"/>
              </w:rPr>
              <w:t>.</w:t>
            </w:r>
          </w:p>
          <w:p w14:paraId="5A44D365" w14:textId="77777777" w:rsidR="00A2006B" w:rsidRPr="00EF348B" w:rsidRDefault="00A2006B" w:rsidP="00A14E0D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</w:pPr>
            <w:r w:rsidRPr="00D26BED">
              <w:rPr>
                <w:rFonts w:ascii="Cambria" w:hAnsi="Cambria"/>
                <w:b w:val="0"/>
                <w:smallCaps/>
                <w:sz w:val="20"/>
                <w:szCs w:val="20"/>
              </w:rPr>
              <w:t>В случае уклонения победителя процедуры закупки от заключения договора заказчик обязан заключить договор с участником закупки, заявке которого присвоено второе место в ранжировке, на условиях, предложенных таким участником закупки в заявке, кроме случаев, когда заключение договора по итогам закупки не является для заказчика обязательным</w:t>
            </w:r>
            <w:r w:rsidR="00A14E0D">
              <w:rPr>
                <w:rFonts w:ascii="Cambria" w:hAnsi="Cambria"/>
                <w:b w:val="0"/>
                <w:smallCaps/>
                <w:sz w:val="20"/>
                <w:szCs w:val="20"/>
              </w:rPr>
              <w:t>.</w:t>
            </w:r>
          </w:p>
        </w:tc>
      </w:tr>
      <w:tr w:rsidR="00A2006B" w:rsidRPr="00076D44" w14:paraId="7FF99434" w14:textId="77777777" w:rsidTr="00EF455E">
        <w:trPr>
          <w:trHeight w:val="581"/>
          <w:jc w:val="center"/>
        </w:trPr>
        <w:tc>
          <w:tcPr>
            <w:tcW w:w="567" w:type="dxa"/>
            <w:shd w:val="clear" w:color="auto" w:fill="F2F2F2"/>
          </w:tcPr>
          <w:p w14:paraId="3B8F6708" w14:textId="77777777" w:rsidR="00A2006B" w:rsidRPr="004800AC" w:rsidRDefault="00A2006B" w:rsidP="00135495">
            <w:pPr>
              <w:numPr>
                <w:ilvl w:val="0"/>
                <w:numId w:val="27"/>
              </w:num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10490" w:type="dxa"/>
            <w:gridSpan w:val="3"/>
            <w:shd w:val="clear" w:color="auto" w:fill="F2F2F2"/>
            <w:vAlign w:val="center"/>
          </w:tcPr>
          <w:p w14:paraId="07707307" w14:textId="77777777" w:rsidR="00A2006B" w:rsidRPr="00FB6523" w:rsidRDefault="00A2006B" w:rsidP="002316A4">
            <w:pPr>
              <w:spacing w:before="120" w:after="120"/>
              <w:rPr>
                <w:rFonts w:ascii="Cambria" w:hAnsi="Cambria"/>
                <w:smallCaps/>
              </w:rPr>
            </w:pPr>
            <w:r w:rsidRPr="00D019F3">
              <w:rPr>
                <w:rFonts w:ascii="Cambria" w:hAnsi="Cambria"/>
                <w:b/>
                <w:smallCaps/>
              </w:rPr>
              <w:t>Приложения к</w:t>
            </w:r>
            <w:r w:rsidRPr="002477BA">
              <w:rPr>
                <w:rFonts w:ascii="Cambria" w:hAnsi="Cambria"/>
                <w:b/>
                <w:smallCaps/>
              </w:rPr>
              <w:t xml:space="preserve"> </w:t>
            </w:r>
            <w:r w:rsidR="006A6BAB" w:rsidRPr="00A14E0D">
              <w:rPr>
                <w:rFonts w:ascii="Cambria" w:hAnsi="Cambria"/>
                <w:b/>
                <w:smallCaps/>
              </w:rPr>
              <w:t>извещени</w:t>
            </w:r>
            <w:r w:rsidR="002316A4" w:rsidRPr="00A14E0D">
              <w:rPr>
                <w:rFonts w:ascii="Cambria" w:hAnsi="Cambria"/>
                <w:b/>
                <w:smallCaps/>
              </w:rPr>
              <w:t>ю о</w:t>
            </w:r>
            <w:r w:rsidRPr="00A14E0D">
              <w:rPr>
                <w:rFonts w:ascii="Cambria" w:hAnsi="Cambria"/>
                <w:b/>
                <w:smallCaps/>
              </w:rPr>
              <w:t xml:space="preserve"> запрос</w:t>
            </w:r>
            <w:r w:rsidR="002316A4" w:rsidRPr="00A14E0D">
              <w:rPr>
                <w:rFonts w:ascii="Cambria" w:hAnsi="Cambria"/>
                <w:b/>
                <w:smallCaps/>
              </w:rPr>
              <w:t>е</w:t>
            </w:r>
            <w:r w:rsidRPr="00A14E0D">
              <w:rPr>
                <w:rFonts w:ascii="Cambria" w:hAnsi="Cambria"/>
                <w:b/>
                <w:smallCaps/>
              </w:rPr>
              <w:t xml:space="preserve"> котировок</w:t>
            </w:r>
            <w:r w:rsidRPr="002477BA">
              <w:rPr>
                <w:rFonts w:ascii="Cambria" w:hAnsi="Cambria"/>
                <w:b/>
                <w:smallCaps/>
              </w:rPr>
              <w:t xml:space="preserve"> в электронной форме:</w:t>
            </w:r>
          </w:p>
        </w:tc>
      </w:tr>
      <w:tr w:rsidR="00A2006B" w:rsidRPr="00076D44" w14:paraId="19549641" w14:textId="77777777" w:rsidTr="00EF455E">
        <w:trPr>
          <w:trHeight w:val="2186"/>
          <w:jc w:val="center"/>
        </w:trPr>
        <w:tc>
          <w:tcPr>
            <w:tcW w:w="567" w:type="dxa"/>
          </w:tcPr>
          <w:p w14:paraId="24B785BB" w14:textId="77777777" w:rsidR="00A2006B" w:rsidRPr="00FB6523" w:rsidRDefault="00A2006B" w:rsidP="00A2006B">
            <w:pPr>
              <w:spacing w:before="120" w:after="120"/>
              <w:rPr>
                <w:rFonts w:ascii="Cambria" w:hAnsi="Cambria"/>
                <w:smallCaps/>
              </w:rPr>
            </w:pPr>
          </w:p>
        </w:tc>
        <w:tc>
          <w:tcPr>
            <w:tcW w:w="10490" w:type="dxa"/>
            <w:gridSpan w:val="3"/>
            <w:vAlign w:val="center"/>
          </w:tcPr>
          <w:tbl>
            <w:tblPr>
              <w:tblW w:w="10240" w:type="dxa"/>
              <w:tblLayout w:type="fixed"/>
              <w:tblLook w:val="04A0" w:firstRow="1" w:lastRow="0" w:firstColumn="1" w:lastColumn="0" w:noHBand="0" w:noVBand="1"/>
            </w:tblPr>
            <w:tblGrid>
              <w:gridCol w:w="2276"/>
              <w:gridCol w:w="301"/>
              <w:gridCol w:w="7663"/>
            </w:tblGrid>
            <w:tr w:rsidR="00A2006B" w:rsidRPr="00E51842" w14:paraId="6DD24092" w14:textId="77777777" w:rsidTr="00A55AB5">
              <w:tc>
                <w:tcPr>
                  <w:tcW w:w="2276" w:type="dxa"/>
                  <w:shd w:val="clear" w:color="auto" w:fill="auto"/>
                  <w:vAlign w:val="center"/>
                </w:tcPr>
                <w:p w14:paraId="2F920DB5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right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Приложение №1</w:t>
                  </w:r>
                </w:p>
              </w:tc>
              <w:tc>
                <w:tcPr>
                  <w:tcW w:w="301" w:type="dxa"/>
                  <w:shd w:val="clear" w:color="auto" w:fill="auto"/>
                  <w:vAlign w:val="center"/>
                </w:tcPr>
                <w:p w14:paraId="1124AA21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-</w:t>
                  </w:r>
                </w:p>
              </w:tc>
              <w:tc>
                <w:tcPr>
                  <w:tcW w:w="7663" w:type="dxa"/>
                  <w:shd w:val="clear" w:color="auto" w:fill="auto"/>
                  <w:vAlign w:val="center"/>
                </w:tcPr>
                <w:p w14:paraId="469F7181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>
                    <w:rPr>
                      <w:rFonts w:ascii="Cambria" w:hAnsi="Cambria"/>
                      <w:smallCaps/>
                    </w:rPr>
                    <w:t>Техническое задание (размещено отдельным файлом)</w:t>
                  </w:r>
                </w:p>
              </w:tc>
            </w:tr>
            <w:tr w:rsidR="00A2006B" w:rsidRPr="00E51842" w14:paraId="2C999187" w14:textId="77777777" w:rsidTr="00A55AB5">
              <w:trPr>
                <w:trHeight w:val="753"/>
              </w:trPr>
              <w:tc>
                <w:tcPr>
                  <w:tcW w:w="2276" w:type="dxa"/>
                  <w:shd w:val="clear" w:color="auto" w:fill="auto"/>
                  <w:vAlign w:val="center"/>
                </w:tcPr>
                <w:p w14:paraId="360411A8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right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Приложение №2</w:t>
                  </w:r>
                </w:p>
              </w:tc>
              <w:tc>
                <w:tcPr>
                  <w:tcW w:w="301" w:type="dxa"/>
                  <w:shd w:val="clear" w:color="auto" w:fill="auto"/>
                  <w:vAlign w:val="center"/>
                </w:tcPr>
                <w:p w14:paraId="5526342B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-</w:t>
                  </w:r>
                </w:p>
              </w:tc>
              <w:tc>
                <w:tcPr>
                  <w:tcW w:w="7663" w:type="dxa"/>
                  <w:shd w:val="clear" w:color="auto" w:fill="auto"/>
                  <w:vAlign w:val="center"/>
                </w:tcPr>
                <w:p w14:paraId="35AC432B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ind w:right="308"/>
                    <w:jc w:val="both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 xml:space="preserve">Рекомендуемые формы участникам запроса </w:t>
                  </w:r>
                  <w:r>
                    <w:rPr>
                      <w:rFonts w:ascii="Cambria" w:hAnsi="Cambria"/>
                      <w:smallCaps/>
                    </w:rPr>
                    <w:t>котировок</w:t>
                  </w:r>
                  <w:r w:rsidRPr="00FB6523">
                    <w:rPr>
                      <w:rFonts w:ascii="Cambria" w:hAnsi="Cambria"/>
                      <w:smallCaps/>
                    </w:rPr>
                    <w:t xml:space="preserve"> в электронной форме</w:t>
                  </w:r>
                  <w:r>
                    <w:rPr>
                      <w:rFonts w:ascii="Cambria" w:hAnsi="Cambria"/>
                      <w:smallCaps/>
                    </w:rPr>
                    <w:t xml:space="preserve"> (размещены отдельным файлом)</w:t>
                  </w:r>
                </w:p>
              </w:tc>
            </w:tr>
            <w:tr w:rsidR="00A2006B" w:rsidRPr="00E51842" w14:paraId="19E149CB" w14:textId="77777777" w:rsidTr="00A55AB5">
              <w:trPr>
                <w:trHeight w:val="406"/>
              </w:trPr>
              <w:tc>
                <w:tcPr>
                  <w:tcW w:w="2276" w:type="dxa"/>
                  <w:shd w:val="clear" w:color="auto" w:fill="auto"/>
                  <w:vAlign w:val="center"/>
                </w:tcPr>
                <w:p w14:paraId="1A70B7C5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right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Приложение №</w:t>
                  </w:r>
                  <w:r>
                    <w:rPr>
                      <w:rFonts w:ascii="Cambria" w:hAnsi="Cambria"/>
                      <w:smallCaps/>
                    </w:rPr>
                    <w:t>3</w:t>
                  </w:r>
                </w:p>
              </w:tc>
              <w:tc>
                <w:tcPr>
                  <w:tcW w:w="301" w:type="dxa"/>
                  <w:shd w:val="clear" w:color="auto" w:fill="auto"/>
                  <w:vAlign w:val="center"/>
                </w:tcPr>
                <w:p w14:paraId="7146BE3B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-</w:t>
                  </w:r>
                </w:p>
              </w:tc>
              <w:tc>
                <w:tcPr>
                  <w:tcW w:w="7663" w:type="dxa"/>
                  <w:shd w:val="clear" w:color="auto" w:fill="auto"/>
                  <w:vAlign w:val="center"/>
                </w:tcPr>
                <w:p w14:paraId="41FCCA14" w14:textId="77777777" w:rsidR="00A2006B" w:rsidRPr="00FB6523" w:rsidRDefault="00A2006B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Проект договора</w:t>
                  </w:r>
                  <w:r>
                    <w:rPr>
                      <w:rFonts w:ascii="Cambria" w:hAnsi="Cambria"/>
                      <w:smallCaps/>
                    </w:rPr>
                    <w:t xml:space="preserve"> (размещен отдельным файлом)</w:t>
                  </w:r>
                </w:p>
              </w:tc>
            </w:tr>
            <w:tr w:rsidR="007965C4" w:rsidRPr="00E51842" w14:paraId="6C053102" w14:textId="77777777" w:rsidTr="00A55AB5">
              <w:trPr>
                <w:trHeight w:val="406"/>
              </w:trPr>
              <w:tc>
                <w:tcPr>
                  <w:tcW w:w="2276" w:type="dxa"/>
                  <w:shd w:val="clear" w:color="auto" w:fill="auto"/>
                  <w:vAlign w:val="center"/>
                </w:tcPr>
                <w:p w14:paraId="72D8B321" w14:textId="77777777" w:rsidR="007965C4" w:rsidRPr="00FB6523" w:rsidRDefault="007965C4" w:rsidP="00A2006B">
                  <w:pPr>
                    <w:suppressAutoHyphens/>
                    <w:autoSpaceDE w:val="0"/>
                    <w:snapToGrid w:val="0"/>
                    <w:jc w:val="right"/>
                    <w:rPr>
                      <w:rFonts w:ascii="Cambria" w:hAnsi="Cambria"/>
                      <w:smallCaps/>
                    </w:rPr>
                  </w:pPr>
                  <w:r w:rsidRPr="00FB6523">
                    <w:rPr>
                      <w:rFonts w:ascii="Cambria" w:hAnsi="Cambria"/>
                      <w:smallCaps/>
                    </w:rPr>
                    <w:t>Приложение №</w:t>
                  </w:r>
                  <w:r>
                    <w:rPr>
                      <w:rFonts w:ascii="Cambria" w:hAnsi="Cambria"/>
                      <w:smallCaps/>
                    </w:rPr>
                    <w:t>4</w:t>
                  </w:r>
                </w:p>
              </w:tc>
              <w:tc>
                <w:tcPr>
                  <w:tcW w:w="301" w:type="dxa"/>
                  <w:shd w:val="clear" w:color="auto" w:fill="auto"/>
                  <w:vAlign w:val="center"/>
                </w:tcPr>
                <w:p w14:paraId="7E5CF6A4" w14:textId="77777777" w:rsidR="007965C4" w:rsidRPr="00FB6523" w:rsidRDefault="007965C4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>
                    <w:rPr>
                      <w:rFonts w:ascii="Cambria" w:hAnsi="Cambria"/>
                      <w:smallCaps/>
                    </w:rPr>
                    <w:t>-</w:t>
                  </w:r>
                </w:p>
              </w:tc>
              <w:tc>
                <w:tcPr>
                  <w:tcW w:w="7663" w:type="dxa"/>
                  <w:shd w:val="clear" w:color="auto" w:fill="auto"/>
                  <w:vAlign w:val="center"/>
                </w:tcPr>
                <w:p w14:paraId="4F6EE2F2" w14:textId="77777777" w:rsidR="007965C4" w:rsidRPr="00FB6523" w:rsidRDefault="007965C4" w:rsidP="00A2006B">
                  <w:pPr>
                    <w:suppressAutoHyphens/>
                    <w:autoSpaceDE w:val="0"/>
                    <w:snapToGrid w:val="0"/>
                    <w:jc w:val="both"/>
                    <w:rPr>
                      <w:rFonts w:ascii="Cambria" w:hAnsi="Cambria"/>
                      <w:smallCaps/>
                    </w:rPr>
                  </w:pPr>
                  <w:r>
                    <w:rPr>
                      <w:rFonts w:ascii="Cambria" w:hAnsi="Cambria"/>
                      <w:smallCaps/>
                    </w:rPr>
                    <w:t>Обоснование НМЦД</w:t>
                  </w:r>
                </w:p>
              </w:tc>
            </w:tr>
          </w:tbl>
          <w:p w14:paraId="1E36046D" w14:textId="77777777" w:rsidR="00A2006B" w:rsidRPr="00D26BED" w:rsidRDefault="00A2006B" w:rsidP="00A2006B">
            <w:pPr>
              <w:pStyle w:val="20"/>
              <w:numPr>
                <w:ilvl w:val="0"/>
                <w:numId w:val="0"/>
              </w:numPr>
              <w:spacing w:before="120"/>
              <w:ind w:firstLine="318"/>
              <w:jc w:val="both"/>
              <w:rPr>
                <w:rFonts w:ascii="Cambria" w:hAnsi="Cambria"/>
                <w:b w:val="0"/>
                <w:smallCaps/>
                <w:sz w:val="20"/>
                <w:szCs w:val="20"/>
              </w:rPr>
            </w:pPr>
          </w:p>
        </w:tc>
      </w:tr>
    </w:tbl>
    <w:p w14:paraId="5D14E81F" w14:textId="77777777" w:rsidR="00F518BE" w:rsidRPr="00850471" w:rsidRDefault="00F518BE" w:rsidP="00B40CB4">
      <w:pPr>
        <w:rPr>
          <w:rFonts w:eastAsia="Calibri"/>
          <w:i/>
          <w:sz w:val="22"/>
          <w:szCs w:val="22"/>
        </w:rPr>
      </w:pPr>
    </w:p>
    <w:sectPr w:rsidR="00F518BE" w:rsidRPr="00850471" w:rsidSect="00EF455E">
      <w:footerReference w:type="default" r:id="rId22"/>
      <w:headerReference w:type="first" r:id="rId23"/>
      <w:pgSz w:w="11906" w:h="16838" w:code="9"/>
      <w:pgMar w:top="567" w:right="567" w:bottom="567" w:left="567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5CE39" w14:textId="77777777" w:rsidR="00212B9F" w:rsidRDefault="00212B9F">
      <w:r>
        <w:separator/>
      </w:r>
    </w:p>
  </w:endnote>
  <w:endnote w:type="continuationSeparator" w:id="0">
    <w:p w14:paraId="7FDC3DD3" w14:textId="77777777" w:rsidR="00212B9F" w:rsidRDefault="00212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dobe Devanagari">
    <w:altName w:val="Times New Roman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oxima Nova ExCn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EF537" w14:textId="77777777" w:rsidR="0082170D" w:rsidRPr="000E3635" w:rsidRDefault="0082170D" w:rsidP="00D25686">
    <w:pPr>
      <w:pStyle w:val="ad"/>
      <w:jc w:val="right"/>
      <w:rPr>
        <w:i/>
      </w:rPr>
    </w:pPr>
    <w:r w:rsidRPr="000E3635">
      <w:rPr>
        <w:i/>
      </w:rPr>
      <w:t xml:space="preserve">Страница </w:t>
    </w:r>
    <w:r w:rsidRPr="000E3635">
      <w:rPr>
        <w:b/>
        <w:bCs/>
        <w:i/>
        <w:sz w:val="24"/>
        <w:szCs w:val="24"/>
      </w:rPr>
      <w:fldChar w:fldCharType="begin"/>
    </w:r>
    <w:r w:rsidRPr="000E3635">
      <w:rPr>
        <w:b/>
        <w:bCs/>
        <w:i/>
      </w:rPr>
      <w:instrText>PAGE</w:instrText>
    </w:r>
    <w:r w:rsidRPr="000E3635">
      <w:rPr>
        <w:b/>
        <w:bCs/>
        <w:i/>
        <w:sz w:val="24"/>
        <w:szCs w:val="24"/>
      </w:rPr>
      <w:fldChar w:fldCharType="separate"/>
    </w:r>
    <w:r w:rsidR="001F6DB8">
      <w:rPr>
        <w:b/>
        <w:bCs/>
        <w:i/>
        <w:noProof/>
      </w:rPr>
      <w:t>2</w:t>
    </w:r>
    <w:r w:rsidRPr="000E3635">
      <w:rPr>
        <w:b/>
        <w:bCs/>
        <w:i/>
        <w:sz w:val="24"/>
        <w:szCs w:val="24"/>
      </w:rPr>
      <w:fldChar w:fldCharType="end"/>
    </w:r>
    <w:r w:rsidRPr="000E3635">
      <w:rPr>
        <w:i/>
      </w:rPr>
      <w:t xml:space="preserve"> из </w:t>
    </w:r>
    <w:r w:rsidRPr="000E3635">
      <w:rPr>
        <w:b/>
        <w:bCs/>
        <w:i/>
        <w:sz w:val="24"/>
        <w:szCs w:val="24"/>
      </w:rPr>
      <w:fldChar w:fldCharType="begin"/>
    </w:r>
    <w:r w:rsidRPr="000E3635">
      <w:rPr>
        <w:b/>
        <w:bCs/>
        <w:i/>
      </w:rPr>
      <w:instrText>NUMPAGES</w:instrText>
    </w:r>
    <w:r w:rsidRPr="000E3635">
      <w:rPr>
        <w:b/>
        <w:bCs/>
        <w:i/>
        <w:sz w:val="24"/>
        <w:szCs w:val="24"/>
      </w:rPr>
      <w:fldChar w:fldCharType="separate"/>
    </w:r>
    <w:r w:rsidR="001F6DB8">
      <w:rPr>
        <w:b/>
        <w:bCs/>
        <w:i/>
        <w:noProof/>
      </w:rPr>
      <w:t>13</w:t>
    </w:r>
    <w:r w:rsidRPr="000E3635">
      <w:rPr>
        <w:b/>
        <w:bCs/>
        <w:i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7F01C" w14:textId="77777777" w:rsidR="00212B9F" w:rsidRDefault="00212B9F">
      <w:r>
        <w:separator/>
      </w:r>
    </w:p>
  </w:footnote>
  <w:footnote w:type="continuationSeparator" w:id="0">
    <w:p w14:paraId="3EEADBE2" w14:textId="77777777" w:rsidR="00212B9F" w:rsidRDefault="00212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A0B37" w14:textId="77777777" w:rsidR="0082170D" w:rsidRDefault="0082170D">
    <w:pPr>
      <w:pStyle w:val="ab"/>
    </w:pPr>
  </w:p>
  <w:p w14:paraId="0ACD20A3" w14:textId="77777777" w:rsidR="0082170D" w:rsidRDefault="008217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4.5pt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274"/>
        </w:tabs>
        <w:ind w:left="1274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6470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0D"/>
    <w:multiLevelType w:val="singleLevel"/>
    <w:tmpl w:val="0000000D"/>
    <w:name w:val="WW8Num2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</w:abstractNum>
  <w:abstractNum w:abstractNumId="9" w15:restartNumberingAfterBreak="0">
    <w:nsid w:val="048768C8"/>
    <w:multiLevelType w:val="hybridMultilevel"/>
    <w:tmpl w:val="FFEC9E22"/>
    <w:lvl w:ilvl="0" w:tplc="DFB6DFBA">
      <w:start w:val="1"/>
      <w:numFmt w:val="bullet"/>
      <w:lvlText w:val="-"/>
      <w:lvlJc w:val="left"/>
      <w:pPr>
        <w:ind w:left="1429" w:hanging="360"/>
      </w:pPr>
      <w:rPr>
        <w:rFonts w:ascii="Adobe Devanagari" w:hAnsi="Adobe Devanagari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1F2DF5"/>
    <w:multiLevelType w:val="multilevel"/>
    <w:tmpl w:val="822E87E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430" w:hanging="720"/>
      </w:pPr>
    </w:lvl>
    <w:lvl w:ilvl="3">
      <w:start w:val="1"/>
      <w:numFmt w:val="decimal"/>
      <w:pStyle w:val="-4"/>
      <w:lvlText w:val="%1.%2.%3.%4"/>
      <w:lvlJc w:val="left"/>
      <w:pPr>
        <w:ind w:left="1430" w:hanging="720"/>
      </w:pPr>
    </w:lvl>
    <w:lvl w:ilvl="4">
      <w:start w:val="1"/>
      <w:numFmt w:val="decimal"/>
      <w:lvlText w:val="%1.%2.%3.%4.%5"/>
      <w:lvlJc w:val="left"/>
      <w:pPr>
        <w:ind w:left="1790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150" w:hanging="1440"/>
      </w:pPr>
    </w:lvl>
    <w:lvl w:ilvl="7">
      <w:start w:val="1"/>
      <w:numFmt w:val="decimal"/>
      <w:lvlText w:val="%1.%2.%3.%4.%5.%6.%7.%8"/>
      <w:lvlJc w:val="left"/>
      <w:pPr>
        <w:ind w:left="2150" w:hanging="1440"/>
      </w:pPr>
    </w:lvl>
    <w:lvl w:ilvl="8">
      <w:start w:val="1"/>
      <w:numFmt w:val="decimal"/>
      <w:lvlText w:val="%1.%2.%3.%4.%5.%6.%7.%8.%9"/>
      <w:lvlJc w:val="left"/>
      <w:pPr>
        <w:ind w:left="2510" w:hanging="1800"/>
      </w:pPr>
    </w:lvl>
  </w:abstractNum>
  <w:abstractNum w:abstractNumId="11" w15:restartNumberingAfterBreak="0">
    <w:nsid w:val="09745203"/>
    <w:multiLevelType w:val="hybridMultilevel"/>
    <w:tmpl w:val="107CEB20"/>
    <w:lvl w:ilvl="0" w:tplc="6F965C1E">
      <w:start w:val="1"/>
      <w:numFmt w:val="bullet"/>
      <w:lvlText w:val="-"/>
      <w:lvlJc w:val="left"/>
      <w:pPr>
        <w:ind w:left="10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2" w15:restartNumberingAfterBreak="0">
    <w:nsid w:val="163062F7"/>
    <w:multiLevelType w:val="hybridMultilevel"/>
    <w:tmpl w:val="CE74DC70"/>
    <w:lvl w:ilvl="0" w:tplc="A79C9C9A">
      <w:start w:val="1"/>
      <w:numFmt w:val="russianLower"/>
      <w:lvlText w:val="(%1)"/>
      <w:lvlJc w:val="left"/>
      <w:pPr>
        <w:ind w:left="18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07" w:hanging="360"/>
      </w:pPr>
    </w:lvl>
    <w:lvl w:ilvl="2" w:tplc="0419001B" w:tentative="1">
      <w:start w:val="1"/>
      <w:numFmt w:val="lowerRoman"/>
      <w:lvlText w:val="%3."/>
      <w:lvlJc w:val="right"/>
      <w:pPr>
        <w:ind w:left="3327" w:hanging="180"/>
      </w:pPr>
    </w:lvl>
    <w:lvl w:ilvl="3" w:tplc="0419000F" w:tentative="1">
      <w:start w:val="1"/>
      <w:numFmt w:val="decimal"/>
      <w:lvlText w:val="%4."/>
      <w:lvlJc w:val="left"/>
      <w:pPr>
        <w:ind w:left="4047" w:hanging="360"/>
      </w:pPr>
    </w:lvl>
    <w:lvl w:ilvl="4" w:tplc="04190019" w:tentative="1">
      <w:start w:val="1"/>
      <w:numFmt w:val="lowerLetter"/>
      <w:lvlText w:val="%5."/>
      <w:lvlJc w:val="left"/>
      <w:pPr>
        <w:ind w:left="4767" w:hanging="360"/>
      </w:pPr>
    </w:lvl>
    <w:lvl w:ilvl="5" w:tplc="0419001B" w:tentative="1">
      <w:start w:val="1"/>
      <w:numFmt w:val="lowerRoman"/>
      <w:lvlText w:val="%6."/>
      <w:lvlJc w:val="right"/>
      <w:pPr>
        <w:ind w:left="5487" w:hanging="180"/>
      </w:pPr>
    </w:lvl>
    <w:lvl w:ilvl="6" w:tplc="0419000F" w:tentative="1">
      <w:start w:val="1"/>
      <w:numFmt w:val="decimal"/>
      <w:lvlText w:val="%7."/>
      <w:lvlJc w:val="left"/>
      <w:pPr>
        <w:ind w:left="6207" w:hanging="360"/>
      </w:pPr>
    </w:lvl>
    <w:lvl w:ilvl="7" w:tplc="04190019" w:tentative="1">
      <w:start w:val="1"/>
      <w:numFmt w:val="lowerLetter"/>
      <w:lvlText w:val="%8."/>
      <w:lvlJc w:val="left"/>
      <w:pPr>
        <w:ind w:left="6927" w:hanging="360"/>
      </w:pPr>
    </w:lvl>
    <w:lvl w:ilvl="8" w:tplc="041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3" w15:restartNumberingAfterBreak="0">
    <w:nsid w:val="17C931AD"/>
    <w:multiLevelType w:val="multilevel"/>
    <w:tmpl w:val="7778D128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A3807C6"/>
    <w:multiLevelType w:val="hybridMultilevel"/>
    <w:tmpl w:val="CD248DB6"/>
    <w:lvl w:ilvl="0" w:tplc="533444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291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F965C1E">
      <w:start w:val="1"/>
      <w:numFmt w:val="bullet"/>
      <w:lvlText w:val="-"/>
      <w:lvlJc w:val="left"/>
      <w:pPr>
        <w:ind w:left="3731" w:hanging="360"/>
      </w:pPr>
      <w:rPr>
        <w:rFonts w:ascii="Times New Roman" w:hAnsi="Times New Roman" w:cs="Times New Roman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E7E04D5"/>
    <w:multiLevelType w:val="singleLevel"/>
    <w:tmpl w:val="D34A6FD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8434931"/>
    <w:multiLevelType w:val="hybridMultilevel"/>
    <w:tmpl w:val="462EB96E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92F2F75"/>
    <w:multiLevelType w:val="hybridMultilevel"/>
    <w:tmpl w:val="CC7E7BA4"/>
    <w:lvl w:ilvl="0" w:tplc="04190005">
      <w:start w:val="1"/>
      <w:numFmt w:val="bullet"/>
      <w:lvlText w:val=""/>
      <w:lvlJc w:val="left"/>
      <w:pPr>
        <w:ind w:left="1179" w:hanging="360"/>
      </w:pPr>
      <w:rPr>
        <w:rFonts w:ascii="Wingdings" w:hAnsi="Wingdings" w:hint="default"/>
      </w:rPr>
    </w:lvl>
    <w:lvl w:ilvl="1" w:tplc="4E2417CC">
      <w:start w:val="1"/>
      <w:numFmt w:val="decimal"/>
      <w:lvlText w:val="%2."/>
      <w:lvlJc w:val="left"/>
      <w:pPr>
        <w:ind w:left="1899" w:hanging="360"/>
      </w:pPr>
      <w:rPr>
        <w:rFonts w:hint="default"/>
      </w:rPr>
    </w:lvl>
    <w:lvl w:ilvl="2" w:tplc="CC3E1820">
      <w:start w:val="1"/>
      <w:numFmt w:val="decimal"/>
      <w:lvlText w:val="%3."/>
      <w:lvlJc w:val="left"/>
      <w:pPr>
        <w:ind w:left="2619" w:hanging="360"/>
      </w:pPr>
      <w:rPr>
        <w:rFonts w:hint="default"/>
      </w:rPr>
    </w:lvl>
    <w:lvl w:ilvl="3" w:tplc="E7C88ED2">
      <w:start w:val="1"/>
      <w:numFmt w:val="decimal"/>
      <w:lvlText w:val="%4."/>
      <w:lvlJc w:val="left"/>
      <w:pPr>
        <w:ind w:left="3339" w:hanging="360"/>
      </w:pPr>
      <w:rPr>
        <w:rFonts w:hint="default"/>
        <w:b w:val="0"/>
      </w:rPr>
    </w:lvl>
    <w:lvl w:ilvl="4" w:tplc="745A340A">
      <w:start w:val="1"/>
      <w:numFmt w:val="decimal"/>
      <w:lvlText w:val="%5)"/>
      <w:lvlJc w:val="left"/>
      <w:pPr>
        <w:ind w:left="4059" w:hanging="360"/>
      </w:pPr>
      <w:rPr>
        <w:rFonts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8" w15:restartNumberingAfterBreak="0">
    <w:nsid w:val="3258120C"/>
    <w:multiLevelType w:val="hybridMultilevel"/>
    <w:tmpl w:val="FA543530"/>
    <w:lvl w:ilvl="0" w:tplc="E7C88ED2">
      <w:start w:val="1"/>
      <w:numFmt w:val="decimal"/>
      <w:lvlText w:val="%1."/>
      <w:lvlJc w:val="left"/>
      <w:pPr>
        <w:ind w:left="333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F1574"/>
    <w:multiLevelType w:val="multilevel"/>
    <w:tmpl w:val="EE4ED82A"/>
    <w:lvl w:ilvl="0">
      <w:start w:val="1"/>
      <w:numFmt w:val="decimal"/>
      <w:lvlText w:val="Статья %1."/>
      <w:lvlJc w:val="left"/>
      <w:pPr>
        <w:ind w:left="1134" w:hanging="1134"/>
      </w:pPr>
      <w:rPr>
        <w:rFonts w:hint="default"/>
        <w:caps w:val="0"/>
        <w:smallCaps/>
        <w:color w:val="auto"/>
        <w:sz w:val="20"/>
        <w:szCs w:val="20"/>
      </w:rPr>
    </w:lvl>
    <w:lvl w:ilvl="1">
      <w:start w:val="1"/>
      <w:numFmt w:val="decimal"/>
      <w:lvlText w:val="%1.%2"/>
      <w:lvlJc w:val="left"/>
      <w:pPr>
        <w:ind w:left="1985" w:hanging="1134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  <w:b w:val="0"/>
        <w:color w:val="auto"/>
      </w:rPr>
    </w:lvl>
    <w:lvl w:ilvl="3">
      <w:start w:val="1"/>
      <w:numFmt w:val="decimal"/>
      <w:lvlText w:val="(%4)"/>
      <w:lvlJc w:val="left"/>
      <w:pPr>
        <w:ind w:left="1986" w:hanging="851"/>
      </w:pPr>
      <w:rPr>
        <w:rFonts w:hint="default"/>
        <w:b w:val="0"/>
        <w:color w:val="000000"/>
      </w:rPr>
    </w:lvl>
    <w:lvl w:ilvl="4">
      <w:start w:val="1"/>
      <w:numFmt w:val="russianLower"/>
      <w:lvlText w:val="(%5)"/>
      <w:lvlJc w:val="left"/>
      <w:pPr>
        <w:ind w:left="2835" w:hanging="850"/>
      </w:pPr>
      <w:rPr>
        <w:rFonts w:hint="default"/>
      </w:rPr>
    </w:lvl>
    <w:lvl w:ilvl="5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20" w15:restartNumberingAfterBreak="0">
    <w:nsid w:val="3D812C1E"/>
    <w:multiLevelType w:val="hybridMultilevel"/>
    <w:tmpl w:val="3F3E9A1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A612E"/>
    <w:multiLevelType w:val="hybridMultilevel"/>
    <w:tmpl w:val="D5D027B6"/>
    <w:lvl w:ilvl="0" w:tplc="6F965C1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103F3"/>
    <w:multiLevelType w:val="multilevel"/>
    <w:tmpl w:val="E416DCF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EE03C6"/>
    <w:multiLevelType w:val="hybridMultilevel"/>
    <w:tmpl w:val="ACBC17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5F2C8E"/>
    <w:multiLevelType w:val="hybridMultilevel"/>
    <w:tmpl w:val="CE74DC70"/>
    <w:lvl w:ilvl="0" w:tplc="A79C9C9A">
      <w:start w:val="1"/>
      <w:numFmt w:val="russianLower"/>
      <w:lvlText w:val="(%1)"/>
      <w:lvlJc w:val="left"/>
      <w:pPr>
        <w:ind w:left="18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07" w:hanging="360"/>
      </w:pPr>
    </w:lvl>
    <w:lvl w:ilvl="2" w:tplc="0419001B" w:tentative="1">
      <w:start w:val="1"/>
      <w:numFmt w:val="lowerRoman"/>
      <w:lvlText w:val="%3."/>
      <w:lvlJc w:val="right"/>
      <w:pPr>
        <w:ind w:left="3327" w:hanging="180"/>
      </w:pPr>
    </w:lvl>
    <w:lvl w:ilvl="3" w:tplc="0419000F" w:tentative="1">
      <w:start w:val="1"/>
      <w:numFmt w:val="decimal"/>
      <w:lvlText w:val="%4."/>
      <w:lvlJc w:val="left"/>
      <w:pPr>
        <w:ind w:left="4047" w:hanging="360"/>
      </w:pPr>
    </w:lvl>
    <w:lvl w:ilvl="4" w:tplc="04190019" w:tentative="1">
      <w:start w:val="1"/>
      <w:numFmt w:val="lowerLetter"/>
      <w:lvlText w:val="%5."/>
      <w:lvlJc w:val="left"/>
      <w:pPr>
        <w:ind w:left="4767" w:hanging="360"/>
      </w:pPr>
    </w:lvl>
    <w:lvl w:ilvl="5" w:tplc="0419001B" w:tentative="1">
      <w:start w:val="1"/>
      <w:numFmt w:val="lowerRoman"/>
      <w:lvlText w:val="%6."/>
      <w:lvlJc w:val="right"/>
      <w:pPr>
        <w:ind w:left="5487" w:hanging="180"/>
      </w:pPr>
    </w:lvl>
    <w:lvl w:ilvl="6" w:tplc="0419000F" w:tentative="1">
      <w:start w:val="1"/>
      <w:numFmt w:val="decimal"/>
      <w:lvlText w:val="%7."/>
      <w:lvlJc w:val="left"/>
      <w:pPr>
        <w:ind w:left="6207" w:hanging="360"/>
      </w:pPr>
    </w:lvl>
    <w:lvl w:ilvl="7" w:tplc="04190019" w:tentative="1">
      <w:start w:val="1"/>
      <w:numFmt w:val="lowerLetter"/>
      <w:lvlText w:val="%8."/>
      <w:lvlJc w:val="left"/>
      <w:pPr>
        <w:ind w:left="6927" w:hanging="360"/>
      </w:pPr>
    </w:lvl>
    <w:lvl w:ilvl="8" w:tplc="041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25" w15:restartNumberingAfterBreak="0">
    <w:nsid w:val="5BFD3B0B"/>
    <w:multiLevelType w:val="multilevel"/>
    <w:tmpl w:val="288E362A"/>
    <w:name w:val="WW8Num23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0B96473"/>
    <w:multiLevelType w:val="hybridMultilevel"/>
    <w:tmpl w:val="CC28AE0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521FA"/>
    <w:multiLevelType w:val="multilevel"/>
    <w:tmpl w:val="C9B484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8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7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968" w:hanging="1800"/>
      </w:pPr>
      <w:rPr>
        <w:rFonts w:hint="default"/>
      </w:rPr>
    </w:lvl>
  </w:abstractNum>
  <w:abstractNum w:abstractNumId="28" w15:restartNumberingAfterBreak="0">
    <w:nsid w:val="61ED1AC2"/>
    <w:multiLevelType w:val="hybridMultilevel"/>
    <w:tmpl w:val="5344D33E"/>
    <w:lvl w:ilvl="0" w:tplc="6F965C1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F832D8"/>
    <w:multiLevelType w:val="hybridMultilevel"/>
    <w:tmpl w:val="ACBC17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2290D"/>
    <w:multiLevelType w:val="hybridMultilevel"/>
    <w:tmpl w:val="11E621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70BC1"/>
    <w:multiLevelType w:val="multilevel"/>
    <w:tmpl w:val="46EACC2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1569"/>
        </w:tabs>
        <w:ind w:left="1569" w:hanging="576"/>
      </w:pPr>
    </w:lvl>
    <w:lvl w:ilvl="2">
      <w:start w:val="1"/>
      <w:numFmt w:val="decimal"/>
      <w:pStyle w:val="31"/>
      <w:lvlText w:val="%1.%2.%3"/>
      <w:lvlJc w:val="left"/>
      <w:pPr>
        <w:tabs>
          <w:tab w:val="num" w:pos="795"/>
        </w:tabs>
        <w:ind w:left="568" w:firstLine="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684"/>
        </w:tabs>
        <w:ind w:left="684" w:hanging="864"/>
      </w:pPr>
    </w:lvl>
    <w:lvl w:ilvl="4">
      <w:start w:val="1"/>
      <w:numFmt w:val="decimal"/>
      <w:lvlText w:val="%1.%2.%3.%4.%5"/>
      <w:lvlJc w:val="left"/>
      <w:pPr>
        <w:tabs>
          <w:tab w:val="num" w:pos="828"/>
        </w:tabs>
        <w:ind w:left="828" w:hanging="1008"/>
      </w:pPr>
    </w:lvl>
    <w:lvl w:ilvl="5">
      <w:start w:val="1"/>
      <w:numFmt w:val="decimal"/>
      <w:lvlText w:val="%1.%2.%3.%4.%5.%6"/>
      <w:lvlJc w:val="left"/>
      <w:pPr>
        <w:tabs>
          <w:tab w:val="num" w:pos="972"/>
        </w:tabs>
        <w:ind w:left="97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116"/>
        </w:tabs>
        <w:ind w:left="111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260"/>
        </w:tabs>
        <w:ind w:left="12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04"/>
        </w:tabs>
        <w:ind w:left="1404" w:hanging="1584"/>
      </w:pPr>
    </w:lvl>
  </w:abstractNum>
  <w:abstractNum w:abstractNumId="32" w15:restartNumberingAfterBreak="0">
    <w:nsid w:val="71713DAE"/>
    <w:multiLevelType w:val="multilevel"/>
    <w:tmpl w:val="EE4ED82A"/>
    <w:lvl w:ilvl="0">
      <w:start w:val="1"/>
      <w:numFmt w:val="decimal"/>
      <w:lvlText w:val="Статья %1."/>
      <w:lvlJc w:val="left"/>
      <w:pPr>
        <w:ind w:left="1134" w:hanging="1134"/>
      </w:pPr>
      <w:rPr>
        <w:rFonts w:hint="default"/>
        <w:caps w:val="0"/>
        <w:smallCaps/>
        <w:color w:val="auto"/>
        <w:sz w:val="20"/>
        <w:szCs w:val="20"/>
      </w:rPr>
    </w:lvl>
    <w:lvl w:ilvl="1">
      <w:start w:val="1"/>
      <w:numFmt w:val="decimal"/>
      <w:lvlText w:val="%1.%2"/>
      <w:lvlJc w:val="left"/>
      <w:pPr>
        <w:ind w:left="1985" w:hanging="1134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  <w:b w:val="0"/>
        <w:color w:val="auto"/>
      </w:rPr>
    </w:lvl>
    <w:lvl w:ilvl="3">
      <w:start w:val="1"/>
      <w:numFmt w:val="decimal"/>
      <w:lvlText w:val="(%4)"/>
      <w:lvlJc w:val="left"/>
      <w:pPr>
        <w:ind w:left="1986" w:hanging="851"/>
      </w:pPr>
      <w:rPr>
        <w:rFonts w:hint="default"/>
        <w:b w:val="0"/>
        <w:color w:val="000000"/>
      </w:rPr>
    </w:lvl>
    <w:lvl w:ilvl="4">
      <w:start w:val="1"/>
      <w:numFmt w:val="russianLower"/>
      <w:lvlText w:val="(%5)"/>
      <w:lvlJc w:val="left"/>
      <w:pPr>
        <w:ind w:left="2835" w:hanging="850"/>
      </w:pPr>
      <w:rPr>
        <w:rFonts w:hint="default"/>
      </w:rPr>
    </w:lvl>
    <w:lvl w:ilvl="5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33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69E548D"/>
    <w:multiLevelType w:val="multilevel"/>
    <w:tmpl w:val="A1BC2CC8"/>
    <w:lvl w:ilvl="0">
      <w:start w:val="1"/>
      <w:numFmt w:val="decimal"/>
      <w:pStyle w:val="20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2"/>
      <w:lvlText w:val="%1.%2"/>
      <w:lvlJc w:val="left"/>
      <w:pPr>
        <w:ind w:left="1985" w:hanging="1134"/>
      </w:pPr>
      <w:rPr>
        <w:rFonts w:hint="default"/>
      </w:rPr>
    </w:lvl>
    <w:lvl w:ilvl="2">
      <w:start w:val="1"/>
      <w:numFmt w:val="decimal"/>
      <w:pStyle w:val="41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1"/>
      <w:lvlText w:val="(%4)"/>
      <w:lvlJc w:val="left"/>
      <w:pPr>
        <w:ind w:left="1986" w:hanging="851"/>
      </w:pPr>
      <w:rPr>
        <w:rFonts w:hint="default"/>
        <w:b w:val="0"/>
      </w:rPr>
    </w:lvl>
    <w:lvl w:ilvl="4">
      <w:start w:val="1"/>
      <w:numFmt w:val="russianLower"/>
      <w:pStyle w:val="6"/>
      <w:lvlText w:val="(%5)"/>
      <w:lvlJc w:val="left"/>
      <w:pPr>
        <w:ind w:left="2835" w:hanging="850"/>
      </w:pPr>
      <w:rPr>
        <w:rFonts w:hint="default"/>
      </w:rPr>
    </w:lvl>
    <w:lvl w:ilvl="5">
      <w:start w:val="1"/>
      <w:numFmt w:val="none"/>
      <w:pStyle w:val="a2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num w:numId="1" w16cid:durableId="15616714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2763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3259470">
    <w:abstractNumId w:val="6"/>
  </w:num>
  <w:num w:numId="4" w16cid:durableId="1979143336">
    <w:abstractNumId w:val="5"/>
  </w:num>
  <w:num w:numId="5" w16cid:durableId="2071802333">
    <w:abstractNumId w:val="4"/>
  </w:num>
  <w:num w:numId="6" w16cid:durableId="869493010">
    <w:abstractNumId w:val="7"/>
  </w:num>
  <w:num w:numId="7" w16cid:durableId="792558435">
    <w:abstractNumId w:val="3"/>
  </w:num>
  <w:num w:numId="8" w16cid:durableId="1635599949">
    <w:abstractNumId w:val="2"/>
  </w:num>
  <w:num w:numId="9" w16cid:durableId="1231815307">
    <w:abstractNumId w:val="1"/>
  </w:num>
  <w:num w:numId="10" w16cid:durableId="1160996839">
    <w:abstractNumId w:val="0"/>
  </w:num>
  <w:num w:numId="11" w16cid:durableId="1644388715">
    <w:abstractNumId w:val="33"/>
  </w:num>
  <w:num w:numId="12" w16cid:durableId="2142336902">
    <w:abstractNumId w:val="15"/>
  </w:num>
  <w:num w:numId="13" w16cid:durableId="380322233">
    <w:abstractNumId w:val="27"/>
  </w:num>
  <w:num w:numId="14" w16cid:durableId="546185369">
    <w:abstractNumId w:val="20"/>
  </w:num>
  <w:num w:numId="15" w16cid:durableId="1350058234">
    <w:abstractNumId w:val="16"/>
  </w:num>
  <w:num w:numId="16" w16cid:durableId="1761489448">
    <w:abstractNumId w:val="34"/>
  </w:num>
  <w:num w:numId="17" w16cid:durableId="1934780533">
    <w:abstractNumId w:val="17"/>
  </w:num>
  <w:num w:numId="18" w16cid:durableId="218055989">
    <w:abstractNumId w:val="30"/>
  </w:num>
  <w:num w:numId="19" w16cid:durableId="1333870623">
    <w:abstractNumId w:val="11"/>
  </w:num>
  <w:num w:numId="20" w16cid:durableId="830869548">
    <w:abstractNumId w:val="14"/>
  </w:num>
  <w:num w:numId="21" w16cid:durableId="146939203">
    <w:abstractNumId w:val="29"/>
  </w:num>
  <w:num w:numId="22" w16cid:durableId="1377855163">
    <w:abstractNumId w:val="23"/>
  </w:num>
  <w:num w:numId="23" w16cid:durableId="1930894179">
    <w:abstractNumId w:val="26"/>
  </w:num>
  <w:num w:numId="24" w16cid:durableId="1357775420">
    <w:abstractNumId w:val="21"/>
  </w:num>
  <w:num w:numId="25" w16cid:durableId="1738085769">
    <w:abstractNumId w:val="28"/>
  </w:num>
  <w:num w:numId="26" w16cid:durableId="1685087653">
    <w:abstractNumId w:val="32"/>
  </w:num>
  <w:num w:numId="27" w16cid:durableId="815874187">
    <w:abstractNumId w:val="13"/>
  </w:num>
  <w:num w:numId="28" w16cid:durableId="1315064032">
    <w:abstractNumId w:val="19"/>
  </w:num>
  <w:num w:numId="29" w16cid:durableId="2009138011">
    <w:abstractNumId w:val="34"/>
  </w:num>
  <w:num w:numId="30" w16cid:durableId="1848207804">
    <w:abstractNumId w:val="34"/>
  </w:num>
  <w:num w:numId="31" w16cid:durableId="297613770">
    <w:abstractNumId w:val="34"/>
  </w:num>
  <w:num w:numId="32" w16cid:durableId="995062913">
    <w:abstractNumId w:val="22"/>
  </w:num>
  <w:num w:numId="33" w16cid:durableId="1121388389">
    <w:abstractNumId w:val="34"/>
  </w:num>
  <w:num w:numId="34" w16cid:durableId="1291941409">
    <w:abstractNumId w:val="12"/>
  </w:num>
  <w:num w:numId="35" w16cid:durableId="607391012">
    <w:abstractNumId w:val="34"/>
  </w:num>
  <w:num w:numId="36" w16cid:durableId="1543131620">
    <w:abstractNumId w:val="34"/>
  </w:num>
  <w:num w:numId="37" w16cid:durableId="1450927191">
    <w:abstractNumId w:val="24"/>
  </w:num>
  <w:num w:numId="38" w16cid:durableId="828904624">
    <w:abstractNumId w:val="34"/>
  </w:num>
  <w:num w:numId="39" w16cid:durableId="1667854770">
    <w:abstractNumId w:val="34"/>
  </w:num>
  <w:num w:numId="40" w16cid:durableId="52698619">
    <w:abstractNumId w:val="34"/>
  </w:num>
  <w:num w:numId="41" w16cid:durableId="1722365761">
    <w:abstractNumId w:val="18"/>
  </w:num>
  <w:num w:numId="42" w16cid:durableId="1996106477">
    <w:abstractNumId w:val="34"/>
  </w:num>
  <w:num w:numId="43" w16cid:durableId="1924755983">
    <w:abstractNumId w:val="34"/>
  </w:num>
  <w:num w:numId="44" w16cid:durableId="181162779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473712359">
    <w:abstractNumId w:val="34"/>
  </w:num>
  <w:num w:numId="46" w16cid:durableId="255482634">
    <w:abstractNumId w:val="3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FC"/>
    <w:rsid w:val="0000310B"/>
    <w:rsid w:val="00003FD7"/>
    <w:rsid w:val="000056BA"/>
    <w:rsid w:val="00006C47"/>
    <w:rsid w:val="000070C3"/>
    <w:rsid w:val="00010087"/>
    <w:rsid w:val="0001249E"/>
    <w:rsid w:val="00012A62"/>
    <w:rsid w:val="000132FC"/>
    <w:rsid w:val="00013A2A"/>
    <w:rsid w:val="00014F8B"/>
    <w:rsid w:val="000154CB"/>
    <w:rsid w:val="00016B08"/>
    <w:rsid w:val="00022CCD"/>
    <w:rsid w:val="00024416"/>
    <w:rsid w:val="000245D0"/>
    <w:rsid w:val="00024C2F"/>
    <w:rsid w:val="000250A6"/>
    <w:rsid w:val="00025106"/>
    <w:rsid w:val="0002569A"/>
    <w:rsid w:val="00025948"/>
    <w:rsid w:val="0002674C"/>
    <w:rsid w:val="0002697E"/>
    <w:rsid w:val="0002710A"/>
    <w:rsid w:val="000319DC"/>
    <w:rsid w:val="00032647"/>
    <w:rsid w:val="00034A55"/>
    <w:rsid w:val="000350C3"/>
    <w:rsid w:val="000353FD"/>
    <w:rsid w:val="00035981"/>
    <w:rsid w:val="00035DF1"/>
    <w:rsid w:val="000362D4"/>
    <w:rsid w:val="0004009F"/>
    <w:rsid w:val="0004024D"/>
    <w:rsid w:val="00040B4C"/>
    <w:rsid w:val="00042131"/>
    <w:rsid w:val="0004284F"/>
    <w:rsid w:val="000429D3"/>
    <w:rsid w:val="00044609"/>
    <w:rsid w:val="000464B3"/>
    <w:rsid w:val="000464C8"/>
    <w:rsid w:val="00046669"/>
    <w:rsid w:val="00047E4F"/>
    <w:rsid w:val="00050359"/>
    <w:rsid w:val="00051857"/>
    <w:rsid w:val="00051B3F"/>
    <w:rsid w:val="000522A0"/>
    <w:rsid w:val="000527D4"/>
    <w:rsid w:val="00052A59"/>
    <w:rsid w:val="000540AE"/>
    <w:rsid w:val="000554AB"/>
    <w:rsid w:val="000568DD"/>
    <w:rsid w:val="0006050B"/>
    <w:rsid w:val="0006086A"/>
    <w:rsid w:val="00060E77"/>
    <w:rsid w:val="00061408"/>
    <w:rsid w:val="00061CD9"/>
    <w:rsid w:val="00061DFB"/>
    <w:rsid w:val="0006716C"/>
    <w:rsid w:val="00070203"/>
    <w:rsid w:val="0007042F"/>
    <w:rsid w:val="000715B4"/>
    <w:rsid w:val="000735C7"/>
    <w:rsid w:val="000748A0"/>
    <w:rsid w:val="00075BB1"/>
    <w:rsid w:val="0007794D"/>
    <w:rsid w:val="000779C1"/>
    <w:rsid w:val="00082119"/>
    <w:rsid w:val="000823C4"/>
    <w:rsid w:val="00082940"/>
    <w:rsid w:val="00084685"/>
    <w:rsid w:val="00086A31"/>
    <w:rsid w:val="000873DF"/>
    <w:rsid w:val="00092AB1"/>
    <w:rsid w:val="00094A73"/>
    <w:rsid w:val="00096E84"/>
    <w:rsid w:val="000977EE"/>
    <w:rsid w:val="00097E94"/>
    <w:rsid w:val="000A0AF8"/>
    <w:rsid w:val="000A0C09"/>
    <w:rsid w:val="000A2C01"/>
    <w:rsid w:val="000A5DA3"/>
    <w:rsid w:val="000A6DF2"/>
    <w:rsid w:val="000A70B6"/>
    <w:rsid w:val="000B046E"/>
    <w:rsid w:val="000B1678"/>
    <w:rsid w:val="000B18D7"/>
    <w:rsid w:val="000B28B5"/>
    <w:rsid w:val="000B4398"/>
    <w:rsid w:val="000B4E7B"/>
    <w:rsid w:val="000B55F3"/>
    <w:rsid w:val="000B604A"/>
    <w:rsid w:val="000B67DD"/>
    <w:rsid w:val="000B79A9"/>
    <w:rsid w:val="000B7EC0"/>
    <w:rsid w:val="000C12B7"/>
    <w:rsid w:val="000C2395"/>
    <w:rsid w:val="000C2425"/>
    <w:rsid w:val="000C34F5"/>
    <w:rsid w:val="000C38F1"/>
    <w:rsid w:val="000C4483"/>
    <w:rsid w:val="000C5016"/>
    <w:rsid w:val="000C593B"/>
    <w:rsid w:val="000C7CAE"/>
    <w:rsid w:val="000D06C8"/>
    <w:rsid w:val="000D261F"/>
    <w:rsid w:val="000D2A8C"/>
    <w:rsid w:val="000D4B13"/>
    <w:rsid w:val="000D5267"/>
    <w:rsid w:val="000D5D26"/>
    <w:rsid w:val="000D63A4"/>
    <w:rsid w:val="000D6BF2"/>
    <w:rsid w:val="000E3635"/>
    <w:rsid w:val="000E384F"/>
    <w:rsid w:val="000E3F78"/>
    <w:rsid w:val="000E4613"/>
    <w:rsid w:val="000E4A37"/>
    <w:rsid w:val="000E55C6"/>
    <w:rsid w:val="000E67B1"/>
    <w:rsid w:val="000E77C5"/>
    <w:rsid w:val="000F1BE3"/>
    <w:rsid w:val="000F46F5"/>
    <w:rsid w:val="000F4702"/>
    <w:rsid w:val="000F64A4"/>
    <w:rsid w:val="0010159A"/>
    <w:rsid w:val="00101621"/>
    <w:rsid w:val="00105343"/>
    <w:rsid w:val="00105D7E"/>
    <w:rsid w:val="00106D7B"/>
    <w:rsid w:val="00107C61"/>
    <w:rsid w:val="00112A18"/>
    <w:rsid w:val="001130AE"/>
    <w:rsid w:val="00114853"/>
    <w:rsid w:val="001156A3"/>
    <w:rsid w:val="00116089"/>
    <w:rsid w:val="001168A7"/>
    <w:rsid w:val="00117C39"/>
    <w:rsid w:val="00122A54"/>
    <w:rsid w:val="00122F83"/>
    <w:rsid w:val="0012401F"/>
    <w:rsid w:val="001247EC"/>
    <w:rsid w:val="00124C5F"/>
    <w:rsid w:val="0012547C"/>
    <w:rsid w:val="00127E46"/>
    <w:rsid w:val="001308E7"/>
    <w:rsid w:val="00133100"/>
    <w:rsid w:val="00135495"/>
    <w:rsid w:val="00136498"/>
    <w:rsid w:val="001373D9"/>
    <w:rsid w:val="00137ACB"/>
    <w:rsid w:val="00140E1D"/>
    <w:rsid w:val="00140FC5"/>
    <w:rsid w:val="0014295C"/>
    <w:rsid w:val="001432BD"/>
    <w:rsid w:val="0014366C"/>
    <w:rsid w:val="00143C8F"/>
    <w:rsid w:val="0014540B"/>
    <w:rsid w:val="00151773"/>
    <w:rsid w:val="00152803"/>
    <w:rsid w:val="001565BC"/>
    <w:rsid w:val="0015740B"/>
    <w:rsid w:val="001603E7"/>
    <w:rsid w:val="00160CCA"/>
    <w:rsid w:val="00160D86"/>
    <w:rsid w:val="00163A95"/>
    <w:rsid w:val="001649F9"/>
    <w:rsid w:val="00165EF3"/>
    <w:rsid w:val="0017066E"/>
    <w:rsid w:val="001709EB"/>
    <w:rsid w:val="00171D51"/>
    <w:rsid w:val="00172E15"/>
    <w:rsid w:val="001730CF"/>
    <w:rsid w:val="0017329C"/>
    <w:rsid w:val="00173332"/>
    <w:rsid w:val="00177C76"/>
    <w:rsid w:val="00180CE1"/>
    <w:rsid w:val="001823BE"/>
    <w:rsid w:val="001831E7"/>
    <w:rsid w:val="001836A5"/>
    <w:rsid w:val="00183901"/>
    <w:rsid w:val="0018391B"/>
    <w:rsid w:val="00184D6B"/>
    <w:rsid w:val="001851F5"/>
    <w:rsid w:val="001872EF"/>
    <w:rsid w:val="00187541"/>
    <w:rsid w:val="00187925"/>
    <w:rsid w:val="001913F4"/>
    <w:rsid w:val="0019299F"/>
    <w:rsid w:val="00195D93"/>
    <w:rsid w:val="001965AA"/>
    <w:rsid w:val="001972BF"/>
    <w:rsid w:val="001977EB"/>
    <w:rsid w:val="001A0B08"/>
    <w:rsid w:val="001A11D0"/>
    <w:rsid w:val="001A288C"/>
    <w:rsid w:val="001A3BDC"/>
    <w:rsid w:val="001A56D4"/>
    <w:rsid w:val="001A6F88"/>
    <w:rsid w:val="001A7B46"/>
    <w:rsid w:val="001B1D2D"/>
    <w:rsid w:val="001B1F98"/>
    <w:rsid w:val="001B29E4"/>
    <w:rsid w:val="001B3B88"/>
    <w:rsid w:val="001B58BA"/>
    <w:rsid w:val="001C00A5"/>
    <w:rsid w:val="001C17EA"/>
    <w:rsid w:val="001C2487"/>
    <w:rsid w:val="001C302E"/>
    <w:rsid w:val="001C3168"/>
    <w:rsid w:val="001C3537"/>
    <w:rsid w:val="001C48D4"/>
    <w:rsid w:val="001C6909"/>
    <w:rsid w:val="001C6C12"/>
    <w:rsid w:val="001C7161"/>
    <w:rsid w:val="001D04F1"/>
    <w:rsid w:val="001D1783"/>
    <w:rsid w:val="001D2A08"/>
    <w:rsid w:val="001D3DB3"/>
    <w:rsid w:val="001D432E"/>
    <w:rsid w:val="001D6DAD"/>
    <w:rsid w:val="001D7076"/>
    <w:rsid w:val="001D7570"/>
    <w:rsid w:val="001D7AB5"/>
    <w:rsid w:val="001E057F"/>
    <w:rsid w:val="001E1962"/>
    <w:rsid w:val="001E2A33"/>
    <w:rsid w:val="001E3AC8"/>
    <w:rsid w:val="001E3FCB"/>
    <w:rsid w:val="001E40BB"/>
    <w:rsid w:val="001E453F"/>
    <w:rsid w:val="001E46E8"/>
    <w:rsid w:val="001E5A39"/>
    <w:rsid w:val="001E6439"/>
    <w:rsid w:val="001E69C1"/>
    <w:rsid w:val="001E6BB7"/>
    <w:rsid w:val="001F0010"/>
    <w:rsid w:val="001F00A8"/>
    <w:rsid w:val="001F1186"/>
    <w:rsid w:val="001F15AF"/>
    <w:rsid w:val="001F1A2E"/>
    <w:rsid w:val="001F22C0"/>
    <w:rsid w:val="001F4EF2"/>
    <w:rsid w:val="001F6776"/>
    <w:rsid w:val="001F6DB8"/>
    <w:rsid w:val="001F6F5D"/>
    <w:rsid w:val="00200BDF"/>
    <w:rsid w:val="0020311A"/>
    <w:rsid w:val="002032D2"/>
    <w:rsid w:val="002040A3"/>
    <w:rsid w:val="00204160"/>
    <w:rsid w:val="00204F9D"/>
    <w:rsid w:val="002069D9"/>
    <w:rsid w:val="00206CD3"/>
    <w:rsid w:val="00207610"/>
    <w:rsid w:val="00207728"/>
    <w:rsid w:val="00207F56"/>
    <w:rsid w:val="00210416"/>
    <w:rsid w:val="00212389"/>
    <w:rsid w:val="00212AD0"/>
    <w:rsid w:val="00212B9F"/>
    <w:rsid w:val="002138D9"/>
    <w:rsid w:val="00213F2A"/>
    <w:rsid w:val="00214B92"/>
    <w:rsid w:val="00215296"/>
    <w:rsid w:val="002179EF"/>
    <w:rsid w:val="00223B90"/>
    <w:rsid w:val="0022423A"/>
    <w:rsid w:val="00227485"/>
    <w:rsid w:val="00227DF8"/>
    <w:rsid w:val="00231692"/>
    <w:rsid w:val="002316A4"/>
    <w:rsid w:val="0023222F"/>
    <w:rsid w:val="00232C02"/>
    <w:rsid w:val="00232CCC"/>
    <w:rsid w:val="002342C1"/>
    <w:rsid w:val="002350D6"/>
    <w:rsid w:val="0023513F"/>
    <w:rsid w:val="002354B0"/>
    <w:rsid w:val="00235557"/>
    <w:rsid w:val="00235F36"/>
    <w:rsid w:val="002368F3"/>
    <w:rsid w:val="00236F33"/>
    <w:rsid w:val="002377C3"/>
    <w:rsid w:val="00237A45"/>
    <w:rsid w:val="00237A52"/>
    <w:rsid w:val="00237D14"/>
    <w:rsid w:val="0024231E"/>
    <w:rsid w:val="00245F96"/>
    <w:rsid w:val="00246CE8"/>
    <w:rsid w:val="00246E74"/>
    <w:rsid w:val="002477BA"/>
    <w:rsid w:val="002534D0"/>
    <w:rsid w:val="002550C6"/>
    <w:rsid w:val="002557AC"/>
    <w:rsid w:val="00257521"/>
    <w:rsid w:val="00257FD5"/>
    <w:rsid w:val="00260BB5"/>
    <w:rsid w:val="002624AE"/>
    <w:rsid w:val="00262617"/>
    <w:rsid w:val="00262DF7"/>
    <w:rsid w:val="00262F5E"/>
    <w:rsid w:val="002630E3"/>
    <w:rsid w:val="0026319C"/>
    <w:rsid w:val="00263D74"/>
    <w:rsid w:val="0026428C"/>
    <w:rsid w:val="002644B1"/>
    <w:rsid w:val="00265205"/>
    <w:rsid w:val="00265232"/>
    <w:rsid w:val="0026533D"/>
    <w:rsid w:val="00267CB7"/>
    <w:rsid w:val="002722F2"/>
    <w:rsid w:val="00272916"/>
    <w:rsid w:val="00273D35"/>
    <w:rsid w:val="002740CE"/>
    <w:rsid w:val="00275B0E"/>
    <w:rsid w:val="00275F3E"/>
    <w:rsid w:val="002775AA"/>
    <w:rsid w:val="0028067F"/>
    <w:rsid w:val="00281477"/>
    <w:rsid w:val="002845B6"/>
    <w:rsid w:val="002847D0"/>
    <w:rsid w:val="00285587"/>
    <w:rsid w:val="00285F08"/>
    <w:rsid w:val="0028605D"/>
    <w:rsid w:val="00286151"/>
    <w:rsid w:val="0028679B"/>
    <w:rsid w:val="00286AD7"/>
    <w:rsid w:val="00290341"/>
    <w:rsid w:val="00291C1D"/>
    <w:rsid w:val="00292E94"/>
    <w:rsid w:val="0029428A"/>
    <w:rsid w:val="0029444A"/>
    <w:rsid w:val="00294A88"/>
    <w:rsid w:val="00295169"/>
    <w:rsid w:val="00296402"/>
    <w:rsid w:val="00297F44"/>
    <w:rsid w:val="00297FF2"/>
    <w:rsid w:val="002A133B"/>
    <w:rsid w:val="002A1737"/>
    <w:rsid w:val="002A2083"/>
    <w:rsid w:val="002A3C6C"/>
    <w:rsid w:val="002A4362"/>
    <w:rsid w:val="002A496B"/>
    <w:rsid w:val="002A4B72"/>
    <w:rsid w:val="002A7095"/>
    <w:rsid w:val="002B033D"/>
    <w:rsid w:val="002B0F39"/>
    <w:rsid w:val="002B15BE"/>
    <w:rsid w:val="002B28EA"/>
    <w:rsid w:val="002B3554"/>
    <w:rsid w:val="002B37CC"/>
    <w:rsid w:val="002B55D2"/>
    <w:rsid w:val="002B5A89"/>
    <w:rsid w:val="002B6F2B"/>
    <w:rsid w:val="002B7190"/>
    <w:rsid w:val="002C0A55"/>
    <w:rsid w:val="002C0AE3"/>
    <w:rsid w:val="002C2DBF"/>
    <w:rsid w:val="002C45D0"/>
    <w:rsid w:val="002C4A73"/>
    <w:rsid w:val="002C5F14"/>
    <w:rsid w:val="002C670A"/>
    <w:rsid w:val="002C6D7D"/>
    <w:rsid w:val="002C7D56"/>
    <w:rsid w:val="002D0A2F"/>
    <w:rsid w:val="002D376C"/>
    <w:rsid w:val="002D44F8"/>
    <w:rsid w:val="002D52BF"/>
    <w:rsid w:val="002D55F5"/>
    <w:rsid w:val="002D562C"/>
    <w:rsid w:val="002D57FB"/>
    <w:rsid w:val="002D714A"/>
    <w:rsid w:val="002D7866"/>
    <w:rsid w:val="002E01C4"/>
    <w:rsid w:val="002E06B4"/>
    <w:rsid w:val="002E0A80"/>
    <w:rsid w:val="002E24B1"/>
    <w:rsid w:val="002E2F46"/>
    <w:rsid w:val="002E5877"/>
    <w:rsid w:val="002E6F29"/>
    <w:rsid w:val="002F0735"/>
    <w:rsid w:val="002F2109"/>
    <w:rsid w:val="002F2B96"/>
    <w:rsid w:val="002F4600"/>
    <w:rsid w:val="002F5CE2"/>
    <w:rsid w:val="002F710B"/>
    <w:rsid w:val="002F7AD1"/>
    <w:rsid w:val="00302724"/>
    <w:rsid w:val="00304F8B"/>
    <w:rsid w:val="00305187"/>
    <w:rsid w:val="00305329"/>
    <w:rsid w:val="00322285"/>
    <w:rsid w:val="0032265D"/>
    <w:rsid w:val="003228D6"/>
    <w:rsid w:val="003241E0"/>
    <w:rsid w:val="00324B56"/>
    <w:rsid w:val="00324CB6"/>
    <w:rsid w:val="0032583F"/>
    <w:rsid w:val="0032594B"/>
    <w:rsid w:val="003319AE"/>
    <w:rsid w:val="00332637"/>
    <w:rsid w:val="003334F2"/>
    <w:rsid w:val="003347B6"/>
    <w:rsid w:val="0033540F"/>
    <w:rsid w:val="00336B57"/>
    <w:rsid w:val="003373C4"/>
    <w:rsid w:val="003423FD"/>
    <w:rsid w:val="00344033"/>
    <w:rsid w:val="00344F04"/>
    <w:rsid w:val="003458DD"/>
    <w:rsid w:val="00346048"/>
    <w:rsid w:val="003519A0"/>
    <w:rsid w:val="0035206D"/>
    <w:rsid w:val="003558B8"/>
    <w:rsid w:val="00356B40"/>
    <w:rsid w:val="003572CE"/>
    <w:rsid w:val="00357EBA"/>
    <w:rsid w:val="0036118A"/>
    <w:rsid w:val="0036129F"/>
    <w:rsid w:val="003614C1"/>
    <w:rsid w:val="00361AC6"/>
    <w:rsid w:val="003624F5"/>
    <w:rsid w:val="00365E8E"/>
    <w:rsid w:val="0037045D"/>
    <w:rsid w:val="00370496"/>
    <w:rsid w:val="003715F1"/>
    <w:rsid w:val="00371C09"/>
    <w:rsid w:val="00372F91"/>
    <w:rsid w:val="00373E74"/>
    <w:rsid w:val="00374ACC"/>
    <w:rsid w:val="00375A15"/>
    <w:rsid w:val="003762BF"/>
    <w:rsid w:val="00376907"/>
    <w:rsid w:val="003770A1"/>
    <w:rsid w:val="003800B0"/>
    <w:rsid w:val="00380BC6"/>
    <w:rsid w:val="00380D81"/>
    <w:rsid w:val="00383803"/>
    <w:rsid w:val="003839D3"/>
    <w:rsid w:val="00385288"/>
    <w:rsid w:val="0038558F"/>
    <w:rsid w:val="00386584"/>
    <w:rsid w:val="00386CF2"/>
    <w:rsid w:val="00387753"/>
    <w:rsid w:val="003907BE"/>
    <w:rsid w:val="003907F6"/>
    <w:rsid w:val="0039128A"/>
    <w:rsid w:val="00392C89"/>
    <w:rsid w:val="00393268"/>
    <w:rsid w:val="00393BB8"/>
    <w:rsid w:val="003943F2"/>
    <w:rsid w:val="00394C63"/>
    <w:rsid w:val="0039651B"/>
    <w:rsid w:val="00397118"/>
    <w:rsid w:val="003978C4"/>
    <w:rsid w:val="003A0559"/>
    <w:rsid w:val="003A1F4C"/>
    <w:rsid w:val="003A27DB"/>
    <w:rsid w:val="003A3117"/>
    <w:rsid w:val="003A3275"/>
    <w:rsid w:val="003A3B9C"/>
    <w:rsid w:val="003A4A08"/>
    <w:rsid w:val="003A5030"/>
    <w:rsid w:val="003A5156"/>
    <w:rsid w:val="003A52AF"/>
    <w:rsid w:val="003B6A78"/>
    <w:rsid w:val="003B6C8B"/>
    <w:rsid w:val="003B770E"/>
    <w:rsid w:val="003B790B"/>
    <w:rsid w:val="003B7F1A"/>
    <w:rsid w:val="003C0BA6"/>
    <w:rsid w:val="003C112C"/>
    <w:rsid w:val="003C411A"/>
    <w:rsid w:val="003C58E0"/>
    <w:rsid w:val="003C5DAC"/>
    <w:rsid w:val="003C7904"/>
    <w:rsid w:val="003C7EC0"/>
    <w:rsid w:val="003D0A44"/>
    <w:rsid w:val="003D3A19"/>
    <w:rsid w:val="003D3DB3"/>
    <w:rsid w:val="003D5741"/>
    <w:rsid w:val="003D5BA4"/>
    <w:rsid w:val="003D5E09"/>
    <w:rsid w:val="003D619D"/>
    <w:rsid w:val="003D7C3F"/>
    <w:rsid w:val="003E004A"/>
    <w:rsid w:val="003E0D73"/>
    <w:rsid w:val="003E2130"/>
    <w:rsid w:val="003E362C"/>
    <w:rsid w:val="003E52A2"/>
    <w:rsid w:val="003E67A2"/>
    <w:rsid w:val="003E73D8"/>
    <w:rsid w:val="003F0CB6"/>
    <w:rsid w:val="003F1577"/>
    <w:rsid w:val="003F1A2F"/>
    <w:rsid w:val="003F1B4C"/>
    <w:rsid w:val="003F2663"/>
    <w:rsid w:val="003F34B8"/>
    <w:rsid w:val="003F3713"/>
    <w:rsid w:val="003F3D3D"/>
    <w:rsid w:val="003F4B7F"/>
    <w:rsid w:val="003F5DFB"/>
    <w:rsid w:val="003F67E7"/>
    <w:rsid w:val="003F77CC"/>
    <w:rsid w:val="0040006A"/>
    <w:rsid w:val="00402D03"/>
    <w:rsid w:val="00404901"/>
    <w:rsid w:val="00405A16"/>
    <w:rsid w:val="00405C69"/>
    <w:rsid w:val="00405D4E"/>
    <w:rsid w:val="004063E9"/>
    <w:rsid w:val="00406503"/>
    <w:rsid w:val="00406D13"/>
    <w:rsid w:val="00411ACA"/>
    <w:rsid w:val="00412218"/>
    <w:rsid w:val="004123BC"/>
    <w:rsid w:val="00413ABF"/>
    <w:rsid w:val="00413F57"/>
    <w:rsid w:val="00414B67"/>
    <w:rsid w:val="00414E46"/>
    <w:rsid w:val="00416625"/>
    <w:rsid w:val="00416EF5"/>
    <w:rsid w:val="00421913"/>
    <w:rsid w:val="00421C36"/>
    <w:rsid w:val="004228CC"/>
    <w:rsid w:val="00423A5F"/>
    <w:rsid w:val="00427DE2"/>
    <w:rsid w:val="00427F53"/>
    <w:rsid w:val="0043301F"/>
    <w:rsid w:val="00434A44"/>
    <w:rsid w:val="00436CE6"/>
    <w:rsid w:val="00437A60"/>
    <w:rsid w:val="0044036D"/>
    <w:rsid w:val="004405ED"/>
    <w:rsid w:val="00440BC0"/>
    <w:rsid w:val="00442A76"/>
    <w:rsid w:val="00443AC6"/>
    <w:rsid w:val="00447BFA"/>
    <w:rsid w:val="00451E71"/>
    <w:rsid w:val="0045224D"/>
    <w:rsid w:val="00452AD8"/>
    <w:rsid w:val="00452E70"/>
    <w:rsid w:val="00454188"/>
    <w:rsid w:val="0045471D"/>
    <w:rsid w:val="0045556F"/>
    <w:rsid w:val="00455A3E"/>
    <w:rsid w:val="00455B7B"/>
    <w:rsid w:val="004573B0"/>
    <w:rsid w:val="00461420"/>
    <w:rsid w:val="004619FB"/>
    <w:rsid w:val="00462FAE"/>
    <w:rsid w:val="004631E3"/>
    <w:rsid w:val="00463314"/>
    <w:rsid w:val="00466CCC"/>
    <w:rsid w:val="004732D5"/>
    <w:rsid w:val="004748D8"/>
    <w:rsid w:val="00474CED"/>
    <w:rsid w:val="00476436"/>
    <w:rsid w:val="004800AC"/>
    <w:rsid w:val="00481F49"/>
    <w:rsid w:val="00482F03"/>
    <w:rsid w:val="00483FF7"/>
    <w:rsid w:val="00484BAA"/>
    <w:rsid w:val="0048518A"/>
    <w:rsid w:val="0048610D"/>
    <w:rsid w:val="0049024F"/>
    <w:rsid w:val="00494076"/>
    <w:rsid w:val="00496AE8"/>
    <w:rsid w:val="00496D4C"/>
    <w:rsid w:val="00497A5B"/>
    <w:rsid w:val="004A159A"/>
    <w:rsid w:val="004A2606"/>
    <w:rsid w:val="004A2677"/>
    <w:rsid w:val="004A4200"/>
    <w:rsid w:val="004A47A0"/>
    <w:rsid w:val="004A4F3B"/>
    <w:rsid w:val="004A5D5F"/>
    <w:rsid w:val="004A5DB0"/>
    <w:rsid w:val="004A71B3"/>
    <w:rsid w:val="004A7E9A"/>
    <w:rsid w:val="004B001A"/>
    <w:rsid w:val="004B28FB"/>
    <w:rsid w:val="004B2D48"/>
    <w:rsid w:val="004B33B9"/>
    <w:rsid w:val="004B5642"/>
    <w:rsid w:val="004B77B3"/>
    <w:rsid w:val="004C0F8D"/>
    <w:rsid w:val="004C15FC"/>
    <w:rsid w:val="004C3E4D"/>
    <w:rsid w:val="004D0481"/>
    <w:rsid w:val="004D0A13"/>
    <w:rsid w:val="004D0E2C"/>
    <w:rsid w:val="004D1201"/>
    <w:rsid w:val="004D2BEA"/>
    <w:rsid w:val="004D36F4"/>
    <w:rsid w:val="004D462D"/>
    <w:rsid w:val="004D5769"/>
    <w:rsid w:val="004D7787"/>
    <w:rsid w:val="004D7972"/>
    <w:rsid w:val="004E02F7"/>
    <w:rsid w:val="004E1C3D"/>
    <w:rsid w:val="004E303F"/>
    <w:rsid w:val="004E32B9"/>
    <w:rsid w:val="004E7029"/>
    <w:rsid w:val="004F542E"/>
    <w:rsid w:val="004F6E16"/>
    <w:rsid w:val="00500DA6"/>
    <w:rsid w:val="005037C6"/>
    <w:rsid w:val="005039D7"/>
    <w:rsid w:val="00503B80"/>
    <w:rsid w:val="0050543B"/>
    <w:rsid w:val="00505702"/>
    <w:rsid w:val="00506A4C"/>
    <w:rsid w:val="00507B3F"/>
    <w:rsid w:val="00510952"/>
    <w:rsid w:val="00511173"/>
    <w:rsid w:val="00511D8F"/>
    <w:rsid w:val="00513454"/>
    <w:rsid w:val="005152C7"/>
    <w:rsid w:val="005155E4"/>
    <w:rsid w:val="00516A09"/>
    <w:rsid w:val="0052008F"/>
    <w:rsid w:val="00522311"/>
    <w:rsid w:val="005232FA"/>
    <w:rsid w:val="00523FE3"/>
    <w:rsid w:val="00524309"/>
    <w:rsid w:val="0052473F"/>
    <w:rsid w:val="005269F0"/>
    <w:rsid w:val="005270FE"/>
    <w:rsid w:val="005279DB"/>
    <w:rsid w:val="00530AA4"/>
    <w:rsid w:val="0053612B"/>
    <w:rsid w:val="00540339"/>
    <w:rsid w:val="00541300"/>
    <w:rsid w:val="00543E25"/>
    <w:rsid w:val="005440AF"/>
    <w:rsid w:val="005443E0"/>
    <w:rsid w:val="005450B5"/>
    <w:rsid w:val="00545490"/>
    <w:rsid w:val="005466C1"/>
    <w:rsid w:val="00546778"/>
    <w:rsid w:val="00546C93"/>
    <w:rsid w:val="00550D06"/>
    <w:rsid w:val="00550FC7"/>
    <w:rsid w:val="0055153E"/>
    <w:rsid w:val="0055183B"/>
    <w:rsid w:val="00552D09"/>
    <w:rsid w:val="00553997"/>
    <w:rsid w:val="0055461B"/>
    <w:rsid w:val="0055538C"/>
    <w:rsid w:val="00555D2F"/>
    <w:rsid w:val="005577F0"/>
    <w:rsid w:val="0056080B"/>
    <w:rsid w:val="00560AAD"/>
    <w:rsid w:val="00560F16"/>
    <w:rsid w:val="005614A5"/>
    <w:rsid w:val="00561686"/>
    <w:rsid w:val="00561E9C"/>
    <w:rsid w:val="00564BBF"/>
    <w:rsid w:val="00565853"/>
    <w:rsid w:val="005668C3"/>
    <w:rsid w:val="00567AA8"/>
    <w:rsid w:val="00571541"/>
    <w:rsid w:val="005725FA"/>
    <w:rsid w:val="00572B05"/>
    <w:rsid w:val="00573230"/>
    <w:rsid w:val="00573F19"/>
    <w:rsid w:val="0057531C"/>
    <w:rsid w:val="00576587"/>
    <w:rsid w:val="00580997"/>
    <w:rsid w:val="00580F01"/>
    <w:rsid w:val="005815EF"/>
    <w:rsid w:val="00581897"/>
    <w:rsid w:val="00583B4A"/>
    <w:rsid w:val="00583E26"/>
    <w:rsid w:val="0058442B"/>
    <w:rsid w:val="0059410C"/>
    <w:rsid w:val="00595913"/>
    <w:rsid w:val="00595A25"/>
    <w:rsid w:val="00596DF4"/>
    <w:rsid w:val="00597232"/>
    <w:rsid w:val="005A2393"/>
    <w:rsid w:val="005A301B"/>
    <w:rsid w:val="005A5911"/>
    <w:rsid w:val="005A5CD6"/>
    <w:rsid w:val="005A661E"/>
    <w:rsid w:val="005A6873"/>
    <w:rsid w:val="005B1297"/>
    <w:rsid w:val="005B3873"/>
    <w:rsid w:val="005B4C1B"/>
    <w:rsid w:val="005B696A"/>
    <w:rsid w:val="005B7BB8"/>
    <w:rsid w:val="005C00AD"/>
    <w:rsid w:val="005C07D0"/>
    <w:rsid w:val="005C36D1"/>
    <w:rsid w:val="005C4D1D"/>
    <w:rsid w:val="005C7284"/>
    <w:rsid w:val="005C7A50"/>
    <w:rsid w:val="005D4E15"/>
    <w:rsid w:val="005D4FAD"/>
    <w:rsid w:val="005D5B47"/>
    <w:rsid w:val="005D5C42"/>
    <w:rsid w:val="005D61F2"/>
    <w:rsid w:val="005E00B4"/>
    <w:rsid w:val="005E3272"/>
    <w:rsid w:val="005E3CA4"/>
    <w:rsid w:val="005E4181"/>
    <w:rsid w:val="005E5168"/>
    <w:rsid w:val="005E6A44"/>
    <w:rsid w:val="005E7513"/>
    <w:rsid w:val="005F2DD7"/>
    <w:rsid w:val="005F35CD"/>
    <w:rsid w:val="005F5473"/>
    <w:rsid w:val="005F5761"/>
    <w:rsid w:val="005F7A86"/>
    <w:rsid w:val="005F7E2F"/>
    <w:rsid w:val="00600F4D"/>
    <w:rsid w:val="00602B8B"/>
    <w:rsid w:val="00603924"/>
    <w:rsid w:val="00603ED7"/>
    <w:rsid w:val="006063FE"/>
    <w:rsid w:val="006065FB"/>
    <w:rsid w:val="00606914"/>
    <w:rsid w:val="00610908"/>
    <w:rsid w:val="00611610"/>
    <w:rsid w:val="00612B10"/>
    <w:rsid w:val="00613808"/>
    <w:rsid w:val="00613D17"/>
    <w:rsid w:val="00614957"/>
    <w:rsid w:val="00617E82"/>
    <w:rsid w:val="00621519"/>
    <w:rsid w:val="006226AE"/>
    <w:rsid w:val="0062428A"/>
    <w:rsid w:val="006268F1"/>
    <w:rsid w:val="00626B58"/>
    <w:rsid w:val="00630874"/>
    <w:rsid w:val="00631A95"/>
    <w:rsid w:val="006330AA"/>
    <w:rsid w:val="006332AB"/>
    <w:rsid w:val="00635A60"/>
    <w:rsid w:val="00636B7D"/>
    <w:rsid w:val="006371F6"/>
    <w:rsid w:val="00637808"/>
    <w:rsid w:val="00637E29"/>
    <w:rsid w:val="00640B2A"/>
    <w:rsid w:val="0064109E"/>
    <w:rsid w:val="0064235B"/>
    <w:rsid w:val="00654E02"/>
    <w:rsid w:val="006564AE"/>
    <w:rsid w:val="006564ED"/>
    <w:rsid w:val="006577A9"/>
    <w:rsid w:val="006607C6"/>
    <w:rsid w:val="006619C0"/>
    <w:rsid w:val="00663489"/>
    <w:rsid w:val="00663AF0"/>
    <w:rsid w:val="00663DF3"/>
    <w:rsid w:val="006655CC"/>
    <w:rsid w:val="00665EDA"/>
    <w:rsid w:val="00667574"/>
    <w:rsid w:val="00670053"/>
    <w:rsid w:val="006712AC"/>
    <w:rsid w:val="006731E4"/>
    <w:rsid w:val="00673993"/>
    <w:rsid w:val="006756E6"/>
    <w:rsid w:val="006760E9"/>
    <w:rsid w:val="00677FED"/>
    <w:rsid w:val="0068034B"/>
    <w:rsid w:val="006804A4"/>
    <w:rsid w:val="0068050F"/>
    <w:rsid w:val="006817D6"/>
    <w:rsid w:val="00682EF5"/>
    <w:rsid w:val="00683925"/>
    <w:rsid w:val="00683E46"/>
    <w:rsid w:val="006844F2"/>
    <w:rsid w:val="00684659"/>
    <w:rsid w:val="00686D63"/>
    <w:rsid w:val="00687A50"/>
    <w:rsid w:val="00690E2F"/>
    <w:rsid w:val="00691E99"/>
    <w:rsid w:val="00691FB6"/>
    <w:rsid w:val="00692D92"/>
    <w:rsid w:val="0069372F"/>
    <w:rsid w:val="00697D9A"/>
    <w:rsid w:val="006A051D"/>
    <w:rsid w:val="006A2093"/>
    <w:rsid w:val="006A25C0"/>
    <w:rsid w:val="006A39E3"/>
    <w:rsid w:val="006A54F4"/>
    <w:rsid w:val="006A6740"/>
    <w:rsid w:val="006A6BAB"/>
    <w:rsid w:val="006B17E1"/>
    <w:rsid w:val="006B27D6"/>
    <w:rsid w:val="006B450F"/>
    <w:rsid w:val="006C02C8"/>
    <w:rsid w:val="006C1030"/>
    <w:rsid w:val="006C3D52"/>
    <w:rsid w:val="006C42E9"/>
    <w:rsid w:val="006C437A"/>
    <w:rsid w:val="006C45D2"/>
    <w:rsid w:val="006C537D"/>
    <w:rsid w:val="006C586C"/>
    <w:rsid w:val="006C6C4F"/>
    <w:rsid w:val="006C7B7C"/>
    <w:rsid w:val="006D10BD"/>
    <w:rsid w:val="006D2B56"/>
    <w:rsid w:val="006D3EE4"/>
    <w:rsid w:val="006D48B0"/>
    <w:rsid w:val="006D6729"/>
    <w:rsid w:val="006D760B"/>
    <w:rsid w:val="006E0B49"/>
    <w:rsid w:val="006E3178"/>
    <w:rsid w:val="006E32E9"/>
    <w:rsid w:val="006E378B"/>
    <w:rsid w:val="006E3D98"/>
    <w:rsid w:val="006E4B0F"/>
    <w:rsid w:val="006E4FDA"/>
    <w:rsid w:val="006E641B"/>
    <w:rsid w:val="006E703F"/>
    <w:rsid w:val="006E7103"/>
    <w:rsid w:val="006E7331"/>
    <w:rsid w:val="006E7BC5"/>
    <w:rsid w:val="006F1118"/>
    <w:rsid w:val="006F3B0E"/>
    <w:rsid w:val="007010FE"/>
    <w:rsid w:val="007035F5"/>
    <w:rsid w:val="00711AA9"/>
    <w:rsid w:val="00712AFB"/>
    <w:rsid w:val="00712EF4"/>
    <w:rsid w:val="00713E39"/>
    <w:rsid w:val="00715CFF"/>
    <w:rsid w:val="007164EA"/>
    <w:rsid w:val="00720024"/>
    <w:rsid w:val="00720CE6"/>
    <w:rsid w:val="00721BBF"/>
    <w:rsid w:val="00724061"/>
    <w:rsid w:val="00724189"/>
    <w:rsid w:val="00724FB6"/>
    <w:rsid w:val="00726267"/>
    <w:rsid w:val="007266DB"/>
    <w:rsid w:val="007272F8"/>
    <w:rsid w:val="00731C31"/>
    <w:rsid w:val="007328EF"/>
    <w:rsid w:val="007338A6"/>
    <w:rsid w:val="00734718"/>
    <w:rsid w:val="007359F1"/>
    <w:rsid w:val="00735ED8"/>
    <w:rsid w:val="00736EEA"/>
    <w:rsid w:val="007414AD"/>
    <w:rsid w:val="00741B4F"/>
    <w:rsid w:val="007449F7"/>
    <w:rsid w:val="00744FF5"/>
    <w:rsid w:val="00746421"/>
    <w:rsid w:val="00747674"/>
    <w:rsid w:val="00750134"/>
    <w:rsid w:val="007549BD"/>
    <w:rsid w:val="0075695B"/>
    <w:rsid w:val="00756D94"/>
    <w:rsid w:val="00757273"/>
    <w:rsid w:val="00760811"/>
    <w:rsid w:val="00761CB3"/>
    <w:rsid w:val="007658B9"/>
    <w:rsid w:val="00765BF3"/>
    <w:rsid w:val="007667E5"/>
    <w:rsid w:val="00771B56"/>
    <w:rsid w:val="00772BE4"/>
    <w:rsid w:val="00773284"/>
    <w:rsid w:val="00773693"/>
    <w:rsid w:val="007760B0"/>
    <w:rsid w:val="00776CE7"/>
    <w:rsid w:val="00780314"/>
    <w:rsid w:val="00781994"/>
    <w:rsid w:val="0078440D"/>
    <w:rsid w:val="00785FD3"/>
    <w:rsid w:val="007860F4"/>
    <w:rsid w:val="00786BD7"/>
    <w:rsid w:val="007900C5"/>
    <w:rsid w:val="007928A5"/>
    <w:rsid w:val="00792A9B"/>
    <w:rsid w:val="007949B3"/>
    <w:rsid w:val="00794F6A"/>
    <w:rsid w:val="007965C4"/>
    <w:rsid w:val="00797DF4"/>
    <w:rsid w:val="00797E81"/>
    <w:rsid w:val="007A0FFA"/>
    <w:rsid w:val="007A10BD"/>
    <w:rsid w:val="007A1A69"/>
    <w:rsid w:val="007A2320"/>
    <w:rsid w:val="007A2BC2"/>
    <w:rsid w:val="007A2BFA"/>
    <w:rsid w:val="007A2D61"/>
    <w:rsid w:val="007A3E92"/>
    <w:rsid w:val="007A444B"/>
    <w:rsid w:val="007A5650"/>
    <w:rsid w:val="007A6044"/>
    <w:rsid w:val="007A63A5"/>
    <w:rsid w:val="007B0394"/>
    <w:rsid w:val="007B0BE6"/>
    <w:rsid w:val="007B1BBC"/>
    <w:rsid w:val="007B553D"/>
    <w:rsid w:val="007B77F4"/>
    <w:rsid w:val="007C0559"/>
    <w:rsid w:val="007C128B"/>
    <w:rsid w:val="007C302A"/>
    <w:rsid w:val="007C4B7B"/>
    <w:rsid w:val="007C60EB"/>
    <w:rsid w:val="007C6CA3"/>
    <w:rsid w:val="007C7ECC"/>
    <w:rsid w:val="007D09F2"/>
    <w:rsid w:val="007D0D39"/>
    <w:rsid w:val="007D280E"/>
    <w:rsid w:val="007D4CDE"/>
    <w:rsid w:val="007D5690"/>
    <w:rsid w:val="007D5E0F"/>
    <w:rsid w:val="007D7885"/>
    <w:rsid w:val="007E0D41"/>
    <w:rsid w:val="007E321B"/>
    <w:rsid w:val="007E487F"/>
    <w:rsid w:val="007E49BC"/>
    <w:rsid w:val="007E547D"/>
    <w:rsid w:val="007E6404"/>
    <w:rsid w:val="007E6571"/>
    <w:rsid w:val="007E6C97"/>
    <w:rsid w:val="007F16DB"/>
    <w:rsid w:val="007F244F"/>
    <w:rsid w:val="007F2AAA"/>
    <w:rsid w:val="007F3845"/>
    <w:rsid w:val="007F388A"/>
    <w:rsid w:val="007F5073"/>
    <w:rsid w:val="007F61D1"/>
    <w:rsid w:val="007F6E21"/>
    <w:rsid w:val="007F710B"/>
    <w:rsid w:val="007F7246"/>
    <w:rsid w:val="007F7E5C"/>
    <w:rsid w:val="007F7E7B"/>
    <w:rsid w:val="00802148"/>
    <w:rsid w:val="0080343E"/>
    <w:rsid w:val="00807E79"/>
    <w:rsid w:val="00812771"/>
    <w:rsid w:val="00812E49"/>
    <w:rsid w:val="008160E3"/>
    <w:rsid w:val="00816182"/>
    <w:rsid w:val="00816822"/>
    <w:rsid w:val="00817FD0"/>
    <w:rsid w:val="00821225"/>
    <w:rsid w:val="0082170D"/>
    <w:rsid w:val="00821B25"/>
    <w:rsid w:val="0082216B"/>
    <w:rsid w:val="00823685"/>
    <w:rsid w:val="00823C3E"/>
    <w:rsid w:val="00823C52"/>
    <w:rsid w:val="00823CD4"/>
    <w:rsid w:val="0082409C"/>
    <w:rsid w:val="00824A37"/>
    <w:rsid w:val="008251B8"/>
    <w:rsid w:val="008257BC"/>
    <w:rsid w:val="00826539"/>
    <w:rsid w:val="00826EB6"/>
    <w:rsid w:val="0082770C"/>
    <w:rsid w:val="00832800"/>
    <w:rsid w:val="00833C46"/>
    <w:rsid w:val="00835CBB"/>
    <w:rsid w:val="0083763B"/>
    <w:rsid w:val="0084033D"/>
    <w:rsid w:val="00840777"/>
    <w:rsid w:val="008421E9"/>
    <w:rsid w:val="00842D88"/>
    <w:rsid w:val="0084361E"/>
    <w:rsid w:val="00843742"/>
    <w:rsid w:val="008445CD"/>
    <w:rsid w:val="008448C8"/>
    <w:rsid w:val="00850471"/>
    <w:rsid w:val="00852525"/>
    <w:rsid w:val="00853796"/>
    <w:rsid w:val="00853ECF"/>
    <w:rsid w:val="0085511D"/>
    <w:rsid w:val="00855DF6"/>
    <w:rsid w:val="008569CE"/>
    <w:rsid w:val="00856F90"/>
    <w:rsid w:val="00860AB8"/>
    <w:rsid w:val="00861030"/>
    <w:rsid w:val="00864BF5"/>
    <w:rsid w:val="00867F0A"/>
    <w:rsid w:val="008705D6"/>
    <w:rsid w:val="00870F5C"/>
    <w:rsid w:val="00871E1C"/>
    <w:rsid w:val="00873115"/>
    <w:rsid w:val="00874441"/>
    <w:rsid w:val="00874FDF"/>
    <w:rsid w:val="008756B9"/>
    <w:rsid w:val="008771F2"/>
    <w:rsid w:val="008775BC"/>
    <w:rsid w:val="00877D55"/>
    <w:rsid w:val="00877EEB"/>
    <w:rsid w:val="008802F7"/>
    <w:rsid w:val="00880BAD"/>
    <w:rsid w:val="008812D6"/>
    <w:rsid w:val="0088282F"/>
    <w:rsid w:val="008867FC"/>
    <w:rsid w:val="00886B9D"/>
    <w:rsid w:val="0089019B"/>
    <w:rsid w:val="00891168"/>
    <w:rsid w:val="00893693"/>
    <w:rsid w:val="00893918"/>
    <w:rsid w:val="00894327"/>
    <w:rsid w:val="008965BE"/>
    <w:rsid w:val="0089756D"/>
    <w:rsid w:val="008977E5"/>
    <w:rsid w:val="008A15B2"/>
    <w:rsid w:val="008A2FFC"/>
    <w:rsid w:val="008A34FD"/>
    <w:rsid w:val="008A78C5"/>
    <w:rsid w:val="008A7AAC"/>
    <w:rsid w:val="008B1B5C"/>
    <w:rsid w:val="008B1FAC"/>
    <w:rsid w:val="008B4A78"/>
    <w:rsid w:val="008B570A"/>
    <w:rsid w:val="008B6984"/>
    <w:rsid w:val="008B731C"/>
    <w:rsid w:val="008C04BA"/>
    <w:rsid w:val="008C06D1"/>
    <w:rsid w:val="008C12E5"/>
    <w:rsid w:val="008C18FB"/>
    <w:rsid w:val="008C2013"/>
    <w:rsid w:val="008C21F6"/>
    <w:rsid w:val="008C2A28"/>
    <w:rsid w:val="008C435F"/>
    <w:rsid w:val="008D06A2"/>
    <w:rsid w:val="008D0EEE"/>
    <w:rsid w:val="008D1400"/>
    <w:rsid w:val="008D2F39"/>
    <w:rsid w:val="008D49A8"/>
    <w:rsid w:val="008D4B31"/>
    <w:rsid w:val="008D5863"/>
    <w:rsid w:val="008D5922"/>
    <w:rsid w:val="008D5A8E"/>
    <w:rsid w:val="008D60C0"/>
    <w:rsid w:val="008D6118"/>
    <w:rsid w:val="008D7B36"/>
    <w:rsid w:val="008E028B"/>
    <w:rsid w:val="008E12AB"/>
    <w:rsid w:val="008E213A"/>
    <w:rsid w:val="008E4881"/>
    <w:rsid w:val="008E567E"/>
    <w:rsid w:val="008E70D0"/>
    <w:rsid w:val="008E7ED5"/>
    <w:rsid w:val="008F2948"/>
    <w:rsid w:val="008F3C0C"/>
    <w:rsid w:val="008F3CE8"/>
    <w:rsid w:val="008F5703"/>
    <w:rsid w:val="008F6094"/>
    <w:rsid w:val="008F6DB9"/>
    <w:rsid w:val="00900504"/>
    <w:rsid w:val="00900602"/>
    <w:rsid w:val="00901DE8"/>
    <w:rsid w:val="009021ED"/>
    <w:rsid w:val="00902429"/>
    <w:rsid w:val="00902BDE"/>
    <w:rsid w:val="00903264"/>
    <w:rsid w:val="009037BE"/>
    <w:rsid w:val="009043C6"/>
    <w:rsid w:val="00904693"/>
    <w:rsid w:val="00905075"/>
    <w:rsid w:val="00905FC8"/>
    <w:rsid w:val="00906169"/>
    <w:rsid w:val="009069A5"/>
    <w:rsid w:val="009069EB"/>
    <w:rsid w:val="00911EF3"/>
    <w:rsid w:val="00913700"/>
    <w:rsid w:val="00915BB9"/>
    <w:rsid w:val="00915C04"/>
    <w:rsid w:val="0091630F"/>
    <w:rsid w:val="00917080"/>
    <w:rsid w:val="0091747D"/>
    <w:rsid w:val="00920F37"/>
    <w:rsid w:val="009243AF"/>
    <w:rsid w:val="00924D7F"/>
    <w:rsid w:val="00930CD4"/>
    <w:rsid w:val="009332BB"/>
    <w:rsid w:val="009333F6"/>
    <w:rsid w:val="009336BE"/>
    <w:rsid w:val="0093395B"/>
    <w:rsid w:val="00933AC3"/>
    <w:rsid w:val="00934269"/>
    <w:rsid w:val="00935FDE"/>
    <w:rsid w:val="00936FB4"/>
    <w:rsid w:val="00940EB2"/>
    <w:rsid w:val="00942082"/>
    <w:rsid w:val="0094309D"/>
    <w:rsid w:val="0094352F"/>
    <w:rsid w:val="009476D3"/>
    <w:rsid w:val="00950010"/>
    <w:rsid w:val="009507B4"/>
    <w:rsid w:val="0095111F"/>
    <w:rsid w:val="0095176B"/>
    <w:rsid w:val="00951786"/>
    <w:rsid w:val="00951A16"/>
    <w:rsid w:val="00951CD4"/>
    <w:rsid w:val="009529DC"/>
    <w:rsid w:val="00954F6B"/>
    <w:rsid w:val="00960F0A"/>
    <w:rsid w:val="00961B66"/>
    <w:rsid w:val="009628B9"/>
    <w:rsid w:val="0096373C"/>
    <w:rsid w:val="00965805"/>
    <w:rsid w:val="00970DA5"/>
    <w:rsid w:val="009712DE"/>
    <w:rsid w:val="00971AFD"/>
    <w:rsid w:val="0097215A"/>
    <w:rsid w:val="00972B9B"/>
    <w:rsid w:val="00974416"/>
    <w:rsid w:val="0097692E"/>
    <w:rsid w:val="00977571"/>
    <w:rsid w:val="00977639"/>
    <w:rsid w:val="00980A49"/>
    <w:rsid w:val="00982299"/>
    <w:rsid w:val="0098270E"/>
    <w:rsid w:val="0098351E"/>
    <w:rsid w:val="009838D9"/>
    <w:rsid w:val="00986F79"/>
    <w:rsid w:val="0098735E"/>
    <w:rsid w:val="00987E2F"/>
    <w:rsid w:val="009903DC"/>
    <w:rsid w:val="00991418"/>
    <w:rsid w:val="00991618"/>
    <w:rsid w:val="00991790"/>
    <w:rsid w:val="00995704"/>
    <w:rsid w:val="00997414"/>
    <w:rsid w:val="009A02C5"/>
    <w:rsid w:val="009A0321"/>
    <w:rsid w:val="009A29A1"/>
    <w:rsid w:val="009A2FF3"/>
    <w:rsid w:val="009A638E"/>
    <w:rsid w:val="009A63F3"/>
    <w:rsid w:val="009A76D6"/>
    <w:rsid w:val="009B081D"/>
    <w:rsid w:val="009B26D9"/>
    <w:rsid w:val="009B3CB1"/>
    <w:rsid w:val="009B4371"/>
    <w:rsid w:val="009B4F7F"/>
    <w:rsid w:val="009C0D7A"/>
    <w:rsid w:val="009C2612"/>
    <w:rsid w:val="009C3184"/>
    <w:rsid w:val="009C4121"/>
    <w:rsid w:val="009C4AE8"/>
    <w:rsid w:val="009C5512"/>
    <w:rsid w:val="009D0336"/>
    <w:rsid w:val="009D1055"/>
    <w:rsid w:val="009D16F4"/>
    <w:rsid w:val="009D4571"/>
    <w:rsid w:val="009D57BB"/>
    <w:rsid w:val="009D5E65"/>
    <w:rsid w:val="009D6292"/>
    <w:rsid w:val="009D742F"/>
    <w:rsid w:val="009D7890"/>
    <w:rsid w:val="009E02C1"/>
    <w:rsid w:val="009E07AB"/>
    <w:rsid w:val="009E07D0"/>
    <w:rsid w:val="009E1013"/>
    <w:rsid w:val="009E1145"/>
    <w:rsid w:val="009E2A8A"/>
    <w:rsid w:val="009E3CDA"/>
    <w:rsid w:val="009E4151"/>
    <w:rsid w:val="009E460C"/>
    <w:rsid w:val="009E4611"/>
    <w:rsid w:val="009E6525"/>
    <w:rsid w:val="009E6549"/>
    <w:rsid w:val="009E770D"/>
    <w:rsid w:val="009E7EB7"/>
    <w:rsid w:val="009F061A"/>
    <w:rsid w:val="009F2C37"/>
    <w:rsid w:val="009F2E04"/>
    <w:rsid w:val="009F3053"/>
    <w:rsid w:val="009F37A6"/>
    <w:rsid w:val="009F3B02"/>
    <w:rsid w:val="009F4A37"/>
    <w:rsid w:val="009F5A71"/>
    <w:rsid w:val="009F7409"/>
    <w:rsid w:val="009F7450"/>
    <w:rsid w:val="009F7845"/>
    <w:rsid w:val="009F7C50"/>
    <w:rsid w:val="00A0026E"/>
    <w:rsid w:val="00A04118"/>
    <w:rsid w:val="00A041C4"/>
    <w:rsid w:val="00A04A50"/>
    <w:rsid w:val="00A06B88"/>
    <w:rsid w:val="00A07AC0"/>
    <w:rsid w:val="00A108C4"/>
    <w:rsid w:val="00A116A9"/>
    <w:rsid w:val="00A11DAB"/>
    <w:rsid w:val="00A122CA"/>
    <w:rsid w:val="00A126D1"/>
    <w:rsid w:val="00A14E0D"/>
    <w:rsid w:val="00A15576"/>
    <w:rsid w:val="00A155B7"/>
    <w:rsid w:val="00A16DA8"/>
    <w:rsid w:val="00A17BBC"/>
    <w:rsid w:val="00A2006B"/>
    <w:rsid w:val="00A25648"/>
    <w:rsid w:val="00A25C31"/>
    <w:rsid w:val="00A2736A"/>
    <w:rsid w:val="00A27C89"/>
    <w:rsid w:val="00A30118"/>
    <w:rsid w:val="00A3108E"/>
    <w:rsid w:val="00A31AB3"/>
    <w:rsid w:val="00A31DC9"/>
    <w:rsid w:val="00A33605"/>
    <w:rsid w:val="00A341A4"/>
    <w:rsid w:val="00A354AA"/>
    <w:rsid w:val="00A36026"/>
    <w:rsid w:val="00A36998"/>
    <w:rsid w:val="00A40825"/>
    <w:rsid w:val="00A4104D"/>
    <w:rsid w:val="00A41107"/>
    <w:rsid w:val="00A41377"/>
    <w:rsid w:val="00A41A46"/>
    <w:rsid w:val="00A41D4A"/>
    <w:rsid w:val="00A41E42"/>
    <w:rsid w:val="00A42747"/>
    <w:rsid w:val="00A436C2"/>
    <w:rsid w:val="00A4592D"/>
    <w:rsid w:val="00A473C5"/>
    <w:rsid w:val="00A516C5"/>
    <w:rsid w:val="00A52F84"/>
    <w:rsid w:val="00A53B8C"/>
    <w:rsid w:val="00A546A9"/>
    <w:rsid w:val="00A55AB5"/>
    <w:rsid w:val="00A60EA7"/>
    <w:rsid w:val="00A62C22"/>
    <w:rsid w:val="00A630EE"/>
    <w:rsid w:val="00A635D7"/>
    <w:rsid w:val="00A63D6B"/>
    <w:rsid w:val="00A657B4"/>
    <w:rsid w:val="00A67223"/>
    <w:rsid w:val="00A674FF"/>
    <w:rsid w:val="00A679F8"/>
    <w:rsid w:val="00A72575"/>
    <w:rsid w:val="00A7335C"/>
    <w:rsid w:val="00A7338D"/>
    <w:rsid w:val="00A7341C"/>
    <w:rsid w:val="00A736FC"/>
    <w:rsid w:val="00A757FF"/>
    <w:rsid w:val="00A75BEC"/>
    <w:rsid w:val="00A7694D"/>
    <w:rsid w:val="00A77126"/>
    <w:rsid w:val="00A80648"/>
    <w:rsid w:val="00A807D3"/>
    <w:rsid w:val="00A8112A"/>
    <w:rsid w:val="00A811EB"/>
    <w:rsid w:val="00A82A8C"/>
    <w:rsid w:val="00A82BA8"/>
    <w:rsid w:val="00A868AF"/>
    <w:rsid w:val="00A8751E"/>
    <w:rsid w:val="00A90C25"/>
    <w:rsid w:val="00A930A9"/>
    <w:rsid w:val="00A9337D"/>
    <w:rsid w:val="00A934E7"/>
    <w:rsid w:val="00A9519D"/>
    <w:rsid w:val="00A965B7"/>
    <w:rsid w:val="00AA2285"/>
    <w:rsid w:val="00AA2DDE"/>
    <w:rsid w:val="00AA38CA"/>
    <w:rsid w:val="00AA4329"/>
    <w:rsid w:val="00AA447C"/>
    <w:rsid w:val="00AA5E81"/>
    <w:rsid w:val="00AA799B"/>
    <w:rsid w:val="00AB08FB"/>
    <w:rsid w:val="00AB0E97"/>
    <w:rsid w:val="00AB1180"/>
    <w:rsid w:val="00AB2A8A"/>
    <w:rsid w:val="00AB4B11"/>
    <w:rsid w:val="00AB4CAE"/>
    <w:rsid w:val="00AB54A0"/>
    <w:rsid w:val="00AB5DF0"/>
    <w:rsid w:val="00AB789E"/>
    <w:rsid w:val="00AC08BB"/>
    <w:rsid w:val="00AC12DF"/>
    <w:rsid w:val="00AC1706"/>
    <w:rsid w:val="00AC303D"/>
    <w:rsid w:val="00AC6916"/>
    <w:rsid w:val="00AC69B0"/>
    <w:rsid w:val="00AC7106"/>
    <w:rsid w:val="00AC73AD"/>
    <w:rsid w:val="00AD3F4B"/>
    <w:rsid w:val="00AD4760"/>
    <w:rsid w:val="00AD57E1"/>
    <w:rsid w:val="00AD5E9E"/>
    <w:rsid w:val="00AD613D"/>
    <w:rsid w:val="00AD700A"/>
    <w:rsid w:val="00AD7964"/>
    <w:rsid w:val="00AE3DC0"/>
    <w:rsid w:val="00AE4073"/>
    <w:rsid w:val="00AF01D4"/>
    <w:rsid w:val="00AF3980"/>
    <w:rsid w:val="00AF3E61"/>
    <w:rsid w:val="00AF474A"/>
    <w:rsid w:val="00AF5072"/>
    <w:rsid w:val="00AF6CC6"/>
    <w:rsid w:val="00AF6F77"/>
    <w:rsid w:val="00AF76E7"/>
    <w:rsid w:val="00B0152C"/>
    <w:rsid w:val="00B0209A"/>
    <w:rsid w:val="00B02B0E"/>
    <w:rsid w:val="00B06303"/>
    <w:rsid w:val="00B079AE"/>
    <w:rsid w:val="00B10F4B"/>
    <w:rsid w:val="00B11C4A"/>
    <w:rsid w:val="00B1420F"/>
    <w:rsid w:val="00B14C24"/>
    <w:rsid w:val="00B14F38"/>
    <w:rsid w:val="00B168A6"/>
    <w:rsid w:val="00B16DA6"/>
    <w:rsid w:val="00B16DFF"/>
    <w:rsid w:val="00B17A61"/>
    <w:rsid w:val="00B17E34"/>
    <w:rsid w:val="00B210B7"/>
    <w:rsid w:val="00B22D5D"/>
    <w:rsid w:val="00B23AF7"/>
    <w:rsid w:val="00B25230"/>
    <w:rsid w:val="00B25263"/>
    <w:rsid w:val="00B25B38"/>
    <w:rsid w:val="00B305B6"/>
    <w:rsid w:val="00B324BD"/>
    <w:rsid w:val="00B32B8A"/>
    <w:rsid w:val="00B33494"/>
    <w:rsid w:val="00B33E04"/>
    <w:rsid w:val="00B34F91"/>
    <w:rsid w:val="00B35129"/>
    <w:rsid w:val="00B3590C"/>
    <w:rsid w:val="00B3739C"/>
    <w:rsid w:val="00B37A99"/>
    <w:rsid w:val="00B40C6A"/>
    <w:rsid w:val="00B40CB4"/>
    <w:rsid w:val="00B41053"/>
    <w:rsid w:val="00B4212B"/>
    <w:rsid w:val="00B43FDE"/>
    <w:rsid w:val="00B473F6"/>
    <w:rsid w:val="00B50B33"/>
    <w:rsid w:val="00B50F2F"/>
    <w:rsid w:val="00B53080"/>
    <w:rsid w:val="00B534A7"/>
    <w:rsid w:val="00B534D4"/>
    <w:rsid w:val="00B55601"/>
    <w:rsid w:val="00B56676"/>
    <w:rsid w:val="00B57162"/>
    <w:rsid w:val="00B57466"/>
    <w:rsid w:val="00B57A52"/>
    <w:rsid w:val="00B57F2F"/>
    <w:rsid w:val="00B60808"/>
    <w:rsid w:val="00B620C7"/>
    <w:rsid w:val="00B626F9"/>
    <w:rsid w:val="00B64D78"/>
    <w:rsid w:val="00B6571B"/>
    <w:rsid w:val="00B65AAE"/>
    <w:rsid w:val="00B67B7B"/>
    <w:rsid w:val="00B7037E"/>
    <w:rsid w:val="00B74415"/>
    <w:rsid w:val="00B745A9"/>
    <w:rsid w:val="00B75547"/>
    <w:rsid w:val="00B76663"/>
    <w:rsid w:val="00B76ED1"/>
    <w:rsid w:val="00B8000F"/>
    <w:rsid w:val="00B808EA"/>
    <w:rsid w:val="00B80DF7"/>
    <w:rsid w:val="00B810D6"/>
    <w:rsid w:val="00B8146C"/>
    <w:rsid w:val="00B81D5D"/>
    <w:rsid w:val="00B822FD"/>
    <w:rsid w:val="00B82EC9"/>
    <w:rsid w:val="00B8365B"/>
    <w:rsid w:val="00B86236"/>
    <w:rsid w:val="00B87E1F"/>
    <w:rsid w:val="00B91935"/>
    <w:rsid w:val="00B9205D"/>
    <w:rsid w:val="00B924B3"/>
    <w:rsid w:val="00B92A44"/>
    <w:rsid w:val="00B93BD2"/>
    <w:rsid w:val="00B96171"/>
    <w:rsid w:val="00B96661"/>
    <w:rsid w:val="00B9690C"/>
    <w:rsid w:val="00B9781E"/>
    <w:rsid w:val="00B97A70"/>
    <w:rsid w:val="00BA0D14"/>
    <w:rsid w:val="00BA19BF"/>
    <w:rsid w:val="00BA21F1"/>
    <w:rsid w:val="00BA3A02"/>
    <w:rsid w:val="00BA3F7B"/>
    <w:rsid w:val="00BA4B88"/>
    <w:rsid w:val="00BA5179"/>
    <w:rsid w:val="00BA71BD"/>
    <w:rsid w:val="00BB007F"/>
    <w:rsid w:val="00BB049E"/>
    <w:rsid w:val="00BB1640"/>
    <w:rsid w:val="00BB1806"/>
    <w:rsid w:val="00BB1D5D"/>
    <w:rsid w:val="00BB50D7"/>
    <w:rsid w:val="00BB6AD0"/>
    <w:rsid w:val="00BB6B02"/>
    <w:rsid w:val="00BC05D1"/>
    <w:rsid w:val="00BC1781"/>
    <w:rsid w:val="00BC1D02"/>
    <w:rsid w:val="00BC2858"/>
    <w:rsid w:val="00BC2A47"/>
    <w:rsid w:val="00BC40FF"/>
    <w:rsid w:val="00BC438C"/>
    <w:rsid w:val="00BC734F"/>
    <w:rsid w:val="00BC7861"/>
    <w:rsid w:val="00BD0FD5"/>
    <w:rsid w:val="00BD1BFF"/>
    <w:rsid w:val="00BD1E6A"/>
    <w:rsid w:val="00BD1E98"/>
    <w:rsid w:val="00BD1EBB"/>
    <w:rsid w:val="00BD21B5"/>
    <w:rsid w:val="00BD310F"/>
    <w:rsid w:val="00BD31CD"/>
    <w:rsid w:val="00BD39FF"/>
    <w:rsid w:val="00BD462E"/>
    <w:rsid w:val="00BD6160"/>
    <w:rsid w:val="00BD622B"/>
    <w:rsid w:val="00BD6BEA"/>
    <w:rsid w:val="00BD75A8"/>
    <w:rsid w:val="00BD7FA8"/>
    <w:rsid w:val="00BE0707"/>
    <w:rsid w:val="00BE0AB5"/>
    <w:rsid w:val="00BE58EE"/>
    <w:rsid w:val="00BE5C31"/>
    <w:rsid w:val="00BE657B"/>
    <w:rsid w:val="00BF0719"/>
    <w:rsid w:val="00BF0CC2"/>
    <w:rsid w:val="00BF1190"/>
    <w:rsid w:val="00BF18CD"/>
    <w:rsid w:val="00BF22BA"/>
    <w:rsid w:val="00BF2886"/>
    <w:rsid w:val="00BF5ACB"/>
    <w:rsid w:val="00BF6A4D"/>
    <w:rsid w:val="00BF74F7"/>
    <w:rsid w:val="00BF77F3"/>
    <w:rsid w:val="00BF7A36"/>
    <w:rsid w:val="00BF7ED4"/>
    <w:rsid w:val="00C02BC1"/>
    <w:rsid w:val="00C06B13"/>
    <w:rsid w:val="00C10940"/>
    <w:rsid w:val="00C113D7"/>
    <w:rsid w:val="00C13155"/>
    <w:rsid w:val="00C1349D"/>
    <w:rsid w:val="00C1540C"/>
    <w:rsid w:val="00C156F3"/>
    <w:rsid w:val="00C166D8"/>
    <w:rsid w:val="00C16EF3"/>
    <w:rsid w:val="00C171CA"/>
    <w:rsid w:val="00C17637"/>
    <w:rsid w:val="00C17AC8"/>
    <w:rsid w:val="00C2005D"/>
    <w:rsid w:val="00C202AF"/>
    <w:rsid w:val="00C220F2"/>
    <w:rsid w:val="00C24159"/>
    <w:rsid w:val="00C25F94"/>
    <w:rsid w:val="00C26019"/>
    <w:rsid w:val="00C264E1"/>
    <w:rsid w:val="00C27421"/>
    <w:rsid w:val="00C278AC"/>
    <w:rsid w:val="00C31D66"/>
    <w:rsid w:val="00C31D73"/>
    <w:rsid w:val="00C32313"/>
    <w:rsid w:val="00C32C83"/>
    <w:rsid w:val="00C340CB"/>
    <w:rsid w:val="00C365FD"/>
    <w:rsid w:val="00C371A3"/>
    <w:rsid w:val="00C37282"/>
    <w:rsid w:val="00C375B0"/>
    <w:rsid w:val="00C37981"/>
    <w:rsid w:val="00C41009"/>
    <w:rsid w:val="00C419EC"/>
    <w:rsid w:val="00C42524"/>
    <w:rsid w:val="00C431C1"/>
    <w:rsid w:val="00C43A5E"/>
    <w:rsid w:val="00C44981"/>
    <w:rsid w:val="00C44DC5"/>
    <w:rsid w:val="00C462E5"/>
    <w:rsid w:val="00C47F6D"/>
    <w:rsid w:val="00C50029"/>
    <w:rsid w:val="00C50492"/>
    <w:rsid w:val="00C50591"/>
    <w:rsid w:val="00C513AA"/>
    <w:rsid w:val="00C51D29"/>
    <w:rsid w:val="00C558D7"/>
    <w:rsid w:val="00C565E2"/>
    <w:rsid w:val="00C600AA"/>
    <w:rsid w:val="00C625C7"/>
    <w:rsid w:val="00C62F6E"/>
    <w:rsid w:val="00C64A57"/>
    <w:rsid w:val="00C659AD"/>
    <w:rsid w:val="00C66F25"/>
    <w:rsid w:val="00C701DE"/>
    <w:rsid w:val="00C75C37"/>
    <w:rsid w:val="00C76CF0"/>
    <w:rsid w:val="00C80247"/>
    <w:rsid w:val="00C80A85"/>
    <w:rsid w:val="00C83174"/>
    <w:rsid w:val="00C84D75"/>
    <w:rsid w:val="00C8563A"/>
    <w:rsid w:val="00C85C3A"/>
    <w:rsid w:val="00C866F6"/>
    <w:rsid w:val="00C8799D"/>
    <w:rsid w:val="00C90A70"/>
    <w:rsid w:val="00C94668"/>
    <w:rsid w:val="00C94CB7"/>
    <w:rsid w:val="00C96810"/>
    <w:rsid w:val="00C970ED"/>
    <w:rsid w:val="00C97C40"/>
    <w:rsid w:val="00C97DAC"/>
    <w:rsid w:val="00CA0E38"/>
    <w:rsid w:val="00CA0F8F"/>
    <w:rsid w:val="00CA13B9"/>
    <w:rsid w:val="00CA1919"/>
    <w:rsid w:val="00CA1C5E"/>
    <w:rsid w:val="00CA1E97"/>
    <w:rsid w:val="00CA247E"/>
    <w:rsid w:val="00CA275E"/>
    <w:rsid w:val="00CA3C21"/>
    <w:rsid w:val="00CA629E"/>
    <w:rsid w:val="00CA7A75"/>
    <w:rsid w:val="00CB16A2"/>
    <w:rsid w:val="00CB1A97"/>
    <w:rsid w:val="00CB1D66"/>
    <w:rsid w:val="00CB2CA7"/>
    <w:rsid w:val="00CB38B3"/>
    <w:rsid w:val="00CB4D36"/>
    <w:rsid w:val="00CB6AA2"/>
    <w:rsid w:val="00CB72A1"/>
    <w:rsid w:val="00CC103A"/>
    <w:rsid w:val="00CC1E93"/>
    <w:rsid w:val="00CC2CD5"/>
    <w:rsid w:val="00CC41A8"/>
    <w:rsid w:val="00CC4A6A"/>
    <w:rsid w:val="00CC4AF8"/>
    <w:rsid w:val="00CC5BC2"/>
    <w:rsid w:val="00CC704B"/>
    <w:rsid w:val="00CC7313"/>
    <w:rsid w:val="00CC7406"/>
    <w:rsid w:val="00CC756A"/>
    <w:rsid w:val="00CD076B"/>
    <w:rsid w:val="00CD280D"/>
    <w:rsid w:val="00CD4266"/>
    <w:rsid w:val="00CD65B7"/>
    <w:rsid w:val="00CE0C8E"/>
    <w:rsid w:val="00CE37AA"/>
    <w:rsid w:val="00CE44E9"/>
    <w:rsid w:val="00CF0A27"/>
    <w:rsid w:val="00CF13F5"/>
    <w:rsid w:val="00CF20DC"/>
    <w:rsid w:val="00CF2BA8"/>
    <w:rsid w:val="00CF3291"/>
    <w:rsid w:val="00CF3743"/>
    <w:rsid w:val="00CF3C6F"/>
    <w:rsid w:val="00CF4523"/>
    <w:rsid w:val="00CF4FDB"/>
    <w:rsid w:val="00CF59D1"/>
    <w:rsid w:val="00D016E6"/>
    <w:rsid w:val="00D019F3"/>
    <w:rsid w:val="00D01C5B"/>
    <w:rsid w:val="00D0798F"/>
    <w:rsid w:val="00D10920"/>
    <w:rsid w:val="00D1252B"/>
    <w:rsid w:val="00D12FDD"/>
    <w:rsid w:val="00D13857"/>
    <w:rsid w:val="00D138F4"/>
    <w:rsid w:val="00D146E7"/>
    <w:rsid w:val="00D1751A"/>
    <w:rsid w:val="00D22673"/>
    <w:rsid w:val="00D22F1B"/>
    <w:rsid w:val="00D2397C"/>
    <w:rsid w:val="00D244A2"/>
    <w:rsid w:val="00D25686"/>
    <w:rsid w:val="00D26D85"/>
    <w:rsid w:val="00D31EFD"/>
    <w:rsid w:val="00D331A2"/>
    <w:rsid w:val="00D332F0"/>
    <w:rsid w:val="00D33395"/>
    <w:rsid w:val="00D34169"/>
    <w:rsid w:val="00D36448"/>
    <w:rsid w:val="00D36797"/>
    <w:rsid w:val="00D36D71"/>
    <w:rsid w:val="00D409EB"/>
    <w:rsid w:val="00D40B30"/>
    <w:rsid w:val="00D40CF7"/>
    <w:rsid w:val="00D41BF7"/>
    <w:rsid w:val="00D41ED2"/>
    <w:rsid w:val="00D43656"/>
    <w:rsid w:val="00D4369F"/>
    <w:rsid w:val="00D447A3"/>
    <w:rsid w:val="00D448FA"/>
    <w:rsid w:val="00D45940"/>
    <w:rsid w:val="00D461BF"/>
    <w:rsid w:val="00D475C9"/>
    <w:rsid w:val="00D502F6"/>
    <w:rsid w:val="00D52D34"/>
    <w:rsid w:val="00D533B1"/>
    <w:rsid w:val="00D534CE"/>
    <w:rsid w:val="00D54381"/>
    <w:rsid w:val="00D54C0B"/>
    <w:rsid w:val="00D55A87"/>
    <w:rsid w:val="00D56373"/>
    <w:rsid w:val="00D56381"/>
    <w:rsid w:val="00D572E3"/>
    <w:rsid w:val="00D60EE2"/>
    <w:rsid w:val="00D62CCE"/>
    <w:rsid w:val="00D6398B"/>
    <w:rsid w:val="00D650C2"/>
    <w:rsid w:val="00D659E1"/>
    <w:rsid w:val="00D65CA6"/>
    <w:rsid w:val="00D700C2"/>
    <w:rsid w:val="00D700D7"/>
    <w:rsid w:val="00D729B5"/>
    <w:rsid w:val="00D731B1"/>
    <w:rsid w:val="00D7367D"/>
    <w:rsid w:val="00D75BF7"/>
    <w:rsid w:val="00D75CC7"/>
    <w:rsid w:val="00D75DB1"/>
    <w:rsid w:val="00D812E6"/>
    <w:rsid w:val="00D84D89"/>
    <w:rsid w:val="00D8713F"/>
    <w:rsid w:val="00D872FB"/>
    <w:rsid w:val="00D87AE3"/>
    <w:rsid w:val="00D90B60"/>
    <w:rsid w:val="00D90C6F"/>
    <w:rsid w:val="00D91876"/>
    <w:rsid w:val="00D91B40"/>
    <w:rsid w:val="00D91FDB"/>
    <w:rsid w:val="00D97130"/>
    <w:rsid w:val="00DA2573"/>
    <w:rsid w:val="00DA44A2"/>
    <w:rsid w:val="00DA4992"/>
    <w:rsid w:val="00DA6629"/>
    <w:rsid w:val="00DA66C8"/>
    <w:rsid w:val="00DA730D"/>
    <w:rsid w:val="00DB050A"/>
    <w:rsid w:val="00DB7F08"/>
    <w:rsid w:val="00DC1282"/>
    <w:rsid w:val="00DC3D4A"/>
    <w:rsid w:val="00DC4435"/>
    <w:rsid w:val="00DC4F2E"/>
    <w:rsid w:val="00DC53F9"/>
    <w:rsid w:val="00DC716E"/>
    <w:rsid w:val="00DD028D"/>
    <w:rsid w:val="00DD08C6"/>
    <w:rsid w:val="00DD1FF1"/>
    <w:rsid w:val="00DD55A1"/>
    <w:rsid w:val="00DD6D68"/>
    <w:rsid w:val="00DD7D48"/>
    <w:rsid w:val="00DE1BCB"/>
    <w:rsid w:val="00DE1C54"/>
    <w:rsid w:val="00DE1C5A"/>
    <w:rsid w:val="00DE1F6C"/>
    <w:rsid w:val="00DE2066"/>
    <w:rsid w:val="00DE26B3"/>
    <w:rsid w:val="00DE27D5"/>
    <w:rsid w:val="00DE2972"/>
    <w:rsid w:val="00DE2A2F"/>
    <w:rsid w:val="00DE3722"/>
    <w:rsid w:val="00DE51A9"/>
    <w:rsid w:val="00DE5C1C"/>
    <w:rsid w:val="00DF2523"/>
    <w:rsid w:val="00DF2790"/>
    <w:rsid w:val="00DF4140"/>
    <w:rsid w:val="00DF4588"/>
    <w:rsid w:val="00DF510B"/>
    <w:rsid w:val="00DF5739"/>
    <w:rsid w:val="00DF6B06"/>
    <w:rsid w:val="00DF6C65"/>
    <w:rsid w:val="00DF77D8"/>
    <w:rsid w:val="00DF7969"/>
    <w:rsid w:val="00E00488"/>
    <w:rsid w:val="00E010C6"/>
    <w:rsid w:val="00E0319B"/>
    <w:rsid w:val="00E0337C"/>
    <w:rsid w:val="00E03999"/>
    <w:rsid w:val="00E03E77"/>
    <w:rsid w:val="00E0413A"/>
    <w:rsid w:val="00E04980"/>
    <w:rsid w:val="00E075E0"/>
    <w:rsid w:val="00E07A43"/>
    <w:rsid w:val="00E07F7F"/>
    <w:rsid w:val="00E106A5"/>
    <w:rsid w:val="00E12649"/>
    <w:rsid w:val="00E13E07"/>
    <w:rsid w:val="00E14649"/>
    <w:rsid w:val="00E15633"/>
    <w:rsid w:val="00E16023"/>
    <w:rsid w:val="00E16032"/>
    <w:rsid w:val="00E16ABA"/>
    <w:rsid w:val="00E20A83"/>
    <w:rsid w:val="00E246C8"/>
    <w:rsid w:val="00E2487C"/>
    <w:rsid w:val="00E25253"/>
    <w:rsid w:val="00E26789"/>
    <w:rsid w:val="00E26B76"/>
    <w:rsid w:val="00E30232"/>
    <w:rsid w:val="00E31D18"/>
    <w:rsid w:val="00E33BAA"/>
    <w:rsid w:val="00E347D5"/>
    <w:rsid w:val="00E34F8C"/>
    <w:rsid w:val="00E41ABB"/>
    <w:rsid w:val="00E41C79"/>
    <w:rsid w:val="00E45762"/>
    <w:rsid w:val="00E461A7"/>
    <w:rsid w:val="00E467F2"/>
    <w:rsid w:val="00E46829"/>
    <w:rsid w:val="00E508B6"/>
    <w:rsid w:val="00E51C78"/>
    <w:rsid w:val="00E526B1"/>
    <w:rsid w:val="00E52954"/>
    <w:rsid w:val="00E5297A"/>
    <w:rsid w:val="00E55BE3"/>
    <w:rsid w:val="00E56B68"/>
    <w:rsid w:val="00E5725C"/>
    <w:rsid w:val="00E60550"/>
    <w:rsid w:val="00E60BC1"/>
    <w:rsid w:val="00E60EDA"/>
    <w:rsid w:val="00E61C3D"/>
    <w:rsid w:val="00E62038"/>
    <w:rsid w:val="00E62494"/>
    <w:rsid w:val="00E637BF"/>
    <w:rsid w:val="00E63D01"/>
    <w:rsid w:val="00E6400B"/>
    <w:rsid w:val="00E6474B"/>
    <w:rsid w:val="00E64E89"/>
    <w:rsid w:val="00E65390"/>
    <w:rsid w:val="00E65E8C"/>
    <w:rsid w:val="00E65F3D"/>
    <w:rsid w:val="00E66C2A"/>
    <w:rsid w:val="00E67BBA"/>
    <w:rsid w:val="00E67E0A"/>
    <w:rsid w:val="00E7065A"/>
    <w:rsid w:val="00E70A46"/>
    <w:rsid w:val="00E70EC3"/>
    <w:rsid w:val="00E7166D"/>
    <w:rsid w:val="00E72999"/>
    <w:rsid w:val="00E73627"/>
    <w:rsid w:val="00E73D71"/>
    <w:rsid w:val="00E75E4A"/>
    <w:rsid w:val="00E77DF6"/>
    <w:rsid w:val="00E8033C"/>
    <w:rsid w:val="00E809E3"/>
    <w:rsid w:val="00E82548"/>
    <w:rsid w:val="00E82EB3"/>
    <w:rsid w:val="00E83349"/>
    <w:rsid w:val="00E85FD0"/>
    <w:rsid w:val="00E867D0"/>
    <w:rsid w:val="00E86F52"/>
    <w:rsid w:val="00E87938"/>
    <w:rsid w:val="00E87E1F"/>
    <w:rsid w:val="00E90057"/>
    <w:rsid w:val="00E91B9F"/>
    <w:rsid w:val="00E92423"/>
    <w:rsid w:val="00E9265E"/>
    <w:rsid w:val="00E937A5"/>
    <w:rsid w:val="00E93D5E"/>
    <w:rsid w:val="00E94366"/>
    <w:rsid w:val="00E9532E"/>
    <w:rsid w:val="00E95821"/>
    <w:rsid w:val="00E9624B"/>
    <w:rsid w:val="00EA18CA"/>
    <w:rsid w:val="00EA28E1"/>
    <w:rsid w:val="00EA36CB"/>
    <w:rsid w:val="00EA4D72"/>
    <w:rsid w:val="00EA59C6"/>
    <w:rsid w:val="00EA6422"/>
    <w:rsid w:val="00EA74C3"/>
    <w:rsid w:val="00EA7F0F"/>
    <w:rsid w:val="00EB113F"/>
    <w:rsid w:val="00EB13F0"/>
    <w:rsid w:val="00EB40D9"/>
    <w:rsid w:val="00EB4184"/>
    <w:rsid w:val="00EB4B70"/>
    <w:rsid w:val="00EB5743"/>
    <w:rsid w:val="00EB6A83"/>
    <w:rsid w:val="00EC164C"/>
    <w:rsid w:val="00EC2387"/>
    <w:rsid w:val="00EC2CDF"/>
    <w:rsid w:val="00EC497E"/>
    <w:rsid w:val="00EC56A6"/>
    <w:rsid w:val="00EC669F"/>
    <w:rsid w:val="00EC77EB"/>
    <w:rsid w:val="00EC7F18"/>
    <w:rsid w:val="00ED0595"/>
    <w:rsid w:val="00ED70E0"/>
    <w:rsid w:val="00EE1849"/>
    <w:rsid w:val="00EE2616"/>
    <w:rsid w:val="00EE2F67"/>
    <w:rsid w:val="00EE45C0"/>
    <w:rsid w:val="00EE4B34"/>
    <w:rsid w:val="00EE6A05"/>
    <w:rsid w:val="00EE723D"/>
    <w:rsid w:val="00EF0029"/>
    <w:rsid w:val="00EF0B49"/>
    <w:rsid w:val="00EF1C86"/>
    <w:rsid w:val="00EF3F3A"/>
    <w:rsid w:val="00EF455E"/>
    <w:rsid w:val="00EF4E3E"/>
    <w:rsid w:val="00EF538D"/>
    <w:rsid w:val="00EF657B"/>
    <w:rsid w:val="00EF7F64"/>
    <w:rsid w:val="00F00988"/>
    <w:rsid w:val="00F06208"/>
    <w:rsid w:val="00F06EBE"/>
    <w:rsid w:val="00F07C9E"/>
    <w:rsid w:val="00F07DDE"/>
    <w:rsid w:val="00F110F9"/>
    <w:rsid w:val="00F11677"/>
    <w:rsid w:val="00F158FA"/>
    <w:rsid w:val="00F159EB"/>
    <w:rsid w:val="00F17387"/>
    <w:rsid w:val="00F17635"/>
    <w:rsid w:val="00F26836"/>
    <w:rsid w:val="00F30830"/>
    <w:rsid w:val="00F315B7"/>
    <w:rsid w:val="00F36567"/>
    <w:rsid w:val="00F3657D"/>
    <w:rsid w:val="00F3698A"/>
    <w:rsid w:val="00F36F2D"/>
    <w:rsid w:val="00F437AE"/>
    <w:rsid w:val="00F4409D"/>
    <w:rsid w:val="00F45333"/>
    <w:rsid w:val="00F469A0"/>
    <w:rsid w:val="00F46DD9"/>
    <w:rsid w:val="00F5016E"/>
    <w:rsid w:val="00F518BE"/>
    <w:rsid w:val="00F518C4"/>
    <w:rsid w:val="00F52324"/>
    <w:rsid w:val="00F5292C"/>
    <w:rsid w:val="00F54B79"/>
    <w:rsid w:val="00F5693F"/>
    <w:rsid w:val="00F609CB"/>
    <w:rsid w:val="00F617A8"/>
    <w:rsid w:val="00F6339F"/>
    <w:rsid w:val="00F64C0A"/>
    <w:rsid w:val="00F658A0"/>
    <w:rsid w:val="00F65FEF"/>
    <w:rsid w:val="00F724B8"/>
    <w:rsid w:val="00F72CA9"/>
    <w:rsid w:val="00F72E07"/>
    <w:rsid w:val="00F747D9"/>
    <w:rsid w:val="00F75B92"/>
    <w:rsid w:val="00F77264"/>
    <w:rsid w:val="00F7762A"/>
    <w:rsid w:val="00F81EF0"/>
    <w:rsid w:val="00F82527"/>
    <w:rsid w:val="00F84787"/>
    <w:rsid w:val="00F85D19"/>
    <w:rsid w:val="00F864FB"/>
    <w:rsid w:val="00F86B93"/>
    <w:rsid w:val="00F874F1"/>
    <w:rsid w:val="00F87EC7"/>
    <w:rsid w:val="00F90061"/>
    <w:rsid w:val="00F91B76"/>
    <w:rsid w:val="00F9271A"/>
    <w:rsid w:val="00F94900"/>
    <w:rsid w:val="00F94E60"/>
    <w:rsid w:val="00F960A3"/>
    <w:rsid w:val="00FA234C"/>
    <w:rsid w:val="00FA24F8"/>
    <w:rsid w:val="00FA2E0E"/>
    <w:rsid w:val="00FA49C2"/>
    <w:rsid w:val="00FB0C9E"/>
    <w:rsid w:val="00FB1359"/>
    <w:rsid w:val="00FB142D"/>
    <w:rsid w:val="00FB3797"/>
    <w:rsid w:val="00FB427E"/>
    <w:rsid w:val="00FB735C"/>
    <w:rsid w:val="00FB7BD5"/>
    <w:rsid w:val="00FC07C6"/>
    <w:rsid w:val="00FC0FC0"/>
    <w:rsid w:val="00FC1B9C"/>
    <w:rsid w:val="00FC7AE0"/>
    <w:rsid w:val="00FC7D4D"/>
    <w:rsid w:val="00FD071D"/>
    <w:rsid w:val="00FD0720"/>
    <w:rsid w:val="00FD0EF6"/>
    <w:rsid w:val="00FD14AB"/>
    <w:rsid w:val="00FD3531"/>
    <w:rsid w:val="00FD443E"/>
    <w:rsid w:val="00FD4D55"/>
    <w:rsid w:val="00FD60B8"/>
    <w:rsid w:val="00FD6246"/>
    <w:rsid w:val="00FD6857"/>
    <w:rsid w:val="00FD79F0"/>
    <w:rsid w:val="00FD7B28"/>
    <w:rsid w:val="00FD7C86"/>
    <w:rsid w:val="00FD7CE8"/>
    <w:rsid w:val="00FD7F1B"/>
    <w:rsid w:val="00FD7F4E"/>
    <w:rsid w:val="00FE06A6"/>
    <w:rsid w:val="00FE1BB9"/>
    <w:rsid w:val="00FE4F2E"/>
    <w:rsid w:val="00FE6BDA"/>
    <w:rsid w:val="00FE6D7F"/>
    <w:rsid w:val="00FF14FA"/>
    <w:rsid w:val="00FF3E2E"/>
    <w:rsid w:val="00FF4F81"/>
    <w:rsid w:val="00FF5268"/>
    <w:rsid w:val="00FF5D33"/>
    <w:rsid w:val="00FF5E8C"/>
    <w:rsid w:val="00FF6BAB"/>
    <w:rsid w:val="00F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80A37B"/>
  <w15:chartTrackingRefBased/>
  <w15:docId w15:val="{7A9FF40E-1432-4B8F-9A0A-0C4D628F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List Number 2" w:uiPriority="99"/>
    <w:lsdException w:name="Title" w:qFormat="1"/>
    <w:lsdException w:name="Subtitle" w:qFormat="1"/>
    <w:lsdException w:name="Note Heading" w:uiPriority="99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 w:qFormat="1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A436C2"/>
  </w:style>
  <w:style w:type="paragraph" w:styleId="10">
    <w:name w:val="heading 1"/>
    <w:aliases w:val="H1,Document Header1,Заголов,Загол 2"/>
    <w:basedOn w:val="a3"/>
    <w:next w:val="a3"/>
    <w:link w:val="11"/>
    <w:uiPriority w:val="9"/>
    <w:qFormat/>
    <w:rsid w:val="00F06208"/>
    <w:pPr>
      <w:keepNext/>
      <w:jc w:val="center"/>
      <w:outlineLvl w:val="0"/>
    </w:pPr>
    <w:rPr>
      <w:sz w:val="28"/>
      <w:szCs w:val="28"/>
      <w:lang w:val="x-none" w:eastAsia="x-none"/>
    </w:rPr>
  </w:style>
  <w:style w:type="paragraph" w:styleId="21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3"/>
    <w:next w:val="a3"/>
    <w:link w:val="22"/>
    <w:unhideWhenUsed/>
    <w:qFormat/>
    <w:rsid w:val="00B534A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3">
    <w:name w:val="heading 3"/>
    <w:aliases w:val="H3,Загол. 2"/>
    <w:basedOn w:val="a3"/>
    <w:next w:val="a3"/>
    <w:link w:val="34"/>
    <w:unhideWhenUsed/>
    <w:qFormat/>
    <w:rsid w:val="0097692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2">
    <w:name w:val="heading 4"/>
    <w:aliases w:val="H4,Загол. 3"/>
    <w:basedOn w:val="a3"/>
    <w:next w:val="a3"/>
    <w:link w:val="43"/>
    <w:qFormat/>
    <w:rsid w:val="00F609CB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 w:val="24"/>
    </w:rPr>
  </w:style>
  <w:style w:type="paragraph" w:styleId="52">
    <w:name w:val="heading 5"/>
    <w:aliases w:val="H5,Загол. 4"/>
    <w:basedOn w:val="a3"/>
    <w:next w:val="a3"/>
    <w:link w:val="53"/>
    <w:qFormat/>
    <w:rsid w:val="00F609CB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</w:rPr>
  </w:style>
  <w:style w:type="paragraph" w:styleId="60">
    <w:name w:val="heading 6"/>
    <w:basedOn w:val="a3"/>
    <w:next w:val="a3"/>
    <w:link w:val="61"/>
    <w:semiHidden/>
    <w:unhideWhenUsed/>
    <w:qFormat/>
    <w:rsid w:val="00F609CB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4">
    <w:name w:val="Default Paragraph Font"/>
    <w:aliases w:val=" Знак Знак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character" w:styleId="a7">
    <w:name w:val="Hyperlink"/>
    <w:uiPriority w:val="99"/>
    <w:rsid w:val="000132FC"/>
    <w:rPr>
      <w:rFonts w:ascii="Tahoma" w:hAnsi="Tahoma" w:cs="Tahoma" w:hint="default"/>
      <w:b/>
      <w:bCs/>
      <w:strike w:val="0"/>
      <w:dstrike w:val="0"/>
      <w:color w:val="025B9F"/>
      <w:sz w:val="17"/>
      <w:szCs w:val="17"/>
      <w:u w:val="none"/>
      <w:effect w:val="none"/>
    </w:rPr>
  </w:style>
  <w:style w:type="paragraph" w:styleId="a8">
    <w:name w:val="Обычный (веб)"/>
    <w:aliases w:val="Обычный (веб) Знак Знак,Обычный (Web) Знак Знак Знак,Обычный (веб) Знак Знак Знак Знак"/>
    <w:basedOn w:val="a3"/>
    <w:link w:val="a9"/>
    <w:uiPriority w:val="99"/>
    <w:qFormat/>
    <w:rsid w:val="000132FC"/>
    <w:pPr>
      <w:spacing w:before="30" w:after="30"/>
      <w:ind w:firstLine="375"/>
    </w:pPr>
  </w:style>
  <w:style w:type="table" w:styleId="aa">
    <w:name w:val="Table Grid"/>
    <w:basedOn w:val="a5"/>
    <w:uiPriority w:val="39"/>
    <w:rsid w:val="00F26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3"/>
    <w:link w:val="ac"/>
    <w:uiPriority w:val="99"/>
    <w:rsid w:val="00F26836"/>
    <w:pPr>
      <w:tabs>
        <w:tab w:val="center" w:pos="4677"/>
        <w:tab w:val="right" w:pos="9355"/>
      </w:tabs>
    </w:pPr>
  </w:style>
  <w:style w:type="paragraph" w:styleId="ad">
    <w:name w:val="footer"/>
    <w:basedOn w:val="a3"/>
    <w:link w:val="ae"/>
    <w:uiPriority w:val="99"/>
    <w:rsid w:val="00F26836"/>
    <w:pPr>
      <w:tabs>
        <w:tab w:val="center" w:pos="4677"/>
        <w:tab w:val="right" w:pos="9355"/>
      </w:tabs>
    </w:pPr>
  </w:style>
  <w:style w:type="character" w:styleId="af">
    <w:name w:val="page number"/>
    <w:rsid w:val="00F26836"/>
    <w:rPr>
      <w:rFonts w:ascii="Times New Roman" w:hAnsi="Times New Roman"/>
    </w:rPr>
  </w:style>
  <w:style w:type="paragraph" w:customStyle="1" w:styleId="12">
    <w:name w:val="1"/>
    <w:basedOn w:val="a3"/>
    <w:rsid w:val="00AA2285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table" w:styleId="-1">
    <w:name w:val="Table Web 1"/>
    <w:basedOn w:val="a5"/>
    <w:rsid w:val="00AC73A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0">
    <w:name w:val=" Знак Знак Знак Знак Знак Знак Знак"/>
    <w:basedOn w:val="a3"/>
    <w:rsid w:val="00BE5C31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styleId="af1">
    <w:name w:val="Subtitle"/>
    <w:basedOn w:val="a3"/>
    <w:link w:val="af2"/>
    <w:qFormat/>
    <w:rsid w:val="00061408"/>
    <w:pPr>
      <w:spacing w:after="60"/>
      <w:jc w:val="center"/>
      <w:outlineLvl w:val="1"/>
    </w:pPr>
    <w:rPr>
      <w:rFonts w:ascii="Arial" w:hAnsi="Arial"/>
      <w:sz w:val="24"/>
      <w:lang w:val="x-none" w:eastAsia="x-none"/>
    </w:rPr>
  </w:style>
  <w:style w:type="paragraph" w:customStyle="1" w:styleId="ConsPlusNormal">
    <w:name w:val="ConsPlusNormal"/>
    <w:link w:val="ConsPlusNormal0"/>
    <w:rsid w:val="004E702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2">
    <w:name w:val="Подзаголовок Знак"/>
    <w:link w:val="af1"/>
    <w:rsid w:val="0055461B"/>
    <w:rPr>
      <w:rFonts w:ascii="Arial" w:hAnsi="Arial"/>
      <w:sz w:val="24"/>
    </w:rPr>
  </w:style>
  <w:style w:type="character" w:customStyle="1" w:styleId="ae">
    <w:name w:val="Нижний колонтитул Знак"/>
    <w:link w:val="ad"/>
    <w:uiPriority w:val="99"/>
    <w:rsid w:val="00A90C25"/>
  </w:style>
  <w:style w:type="paragraph" w:customStyle="1" w:styleId="-3">
    <w:name w:val="Пункт-3"/>
    <w:basedOn w:val="a3"/>
    <w:rsid w:val="00374ACC"/>
    <w:pPr>
      <w:tabs>
        <w:tab w:val="num" w:pos="1701"/>
      </w:tabs>
      <w:spacing w:line="288" w:lineRule="auto"/>
      <w:ind w:firstLine="567"/>
      <w:jc w:val="both"/>
    </w:pPr>
    <w:rPr>
      <w:sz w:val="28"/>
      <w:szCs w:val="24"/>
    </w:rPr>
  </w:style>
  <w:style w:type="paragraph" w:customStyle="1" w:styleId="phNormal">
    <w:name w:val="ph_Normal"/>
    <w:basedOn w:val="a3"/>
    <w:uiPriority w:val="99"/>
    <w:semiHidden/>
    <w:rsid w:val="00CD280D"/>
    <w:pPr>
      <w:spacing w:after="200" w:line="360" w:lineRule="auto"/>
      <w:ind w:firstLine="851"/>
    </w:pPr>
    <w:rPr>
      <w:rFonts w:ascii="Calibri" w:eastAsia="Calibri" w:hAnsi="Calibri"/>
      <w:sz w:val="22"/>
      <w:szCs w:val="22"/>
    </w:rPr>
  </w:style>
  <w:style w:type="character" w:customStyle="1" w:styleId="ConsPlusNormal0">
    <w:name w:val="ConsPlusNormal Знак"/>
    <w:link w:val="ConsPlusNormal"/>
    <w:locked/>
    <w:rsid w:val="001373D9"/>
    <w:rPr>
      <w:rFonts w:ascii="Arial" w:hAnsi="Arial" w:cs="Arial"/>
      <w:lang w:val="ru-RU" w:eastAsia="ru-RU" w:bidi="ar-SA"/>
    </w:rPr>
  </w:style>
  <w:style w:type="paragraph" w:styleId="af3">
    <w:name w:val="Body Text"/>
    <w:aliases w:val="Список 1,body text"/>
    <w:basedOn w:val="a3"/>
    <w:link w:val="af4"/>
    <w:unhideWhenUsed/>
    <w:rsid w:val="00DD028D"/>
    <w:rPr>
      <w:sz w:val="26"/>
      <w:szCs w:val="24"/>
      <w:lang w:val="x-none" w:eastAsia="x-none"/>
    </w:rPr>
  </w:style>
  <w:style w:type="character" w:customStyle="1" w:styleId="af4">
    <w:name w:val="Основной текст Знак"/>
    <w:aliases w:val="Список 1 Знак,body text Знак"/>
    <w:link w:val="af3"/>
    <w:rsid w:val="00DD028D"/>
    <w:rPr>
      <w:sz w:val="26"/>
      <w:szCs w:val="24"/>
    </w:rPr>
  </w:style>
  <w:style w:type="paragraph" w:customStyle="1" w:styleId="ConsNormal">
    <w:name w:val="ConsNormal"/>
    <w:link w:val="ConsNormal0"/>
    <w:rsid w:val="00DD028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1">
    <w:name w:val="Стиль1"/>
    <w:basedOn w:val="a3"/>
    <w:uiPriority w:val="99"/>
    <w:rsid w:val="005A661E"/>
    <w:pPr>
      <w:keepNext/>
      <w:keepLines/>
      <w:widowControl w:val="0"/>
      <w:numPr>
        <w:numId w:val="1"/>
      </w:numPr>
      <w:suppressLineNumbers/>
      <w:suppressAutoHyphens/>
      <w:spacing w:after="60"/>
    </w:pPr>
    <w:rPr>
      <w:b/>
      <w:sz w:val="28"/>
      <w:szCs w:val="24"/>
    </w:rPr>
  </w:style>
  <w:style w:type="paragraph" w:customStyle="1" w:styleId="31">
    <w:name w:val="Стиль3"/>
    <w:basedOn w:val="23"/>
    <w:uiPriority w:val="99"/>
    <w:rsid w:val="005A661E"/>
    <w:pPr>
      <w:widowControl w:val="0"/>
      <w:numPr>
        <w:ilvl w:val="2"/>
        <w:numId w:val="1"/>
      </w:numPr>
      <w:tabs>
        <w:tab w:val="clear" w:pos="795"/>
        <w:tab w:val="num" w:pos="360"/>
        <w:tab w:val="num" w:pos="947"/>
        <w:tab w:val="num" w:pos="1116"/>
      </w:tabs>
      <w:adjustRightInd w:val="0"/>
      <w:spacing w:after="0" w:line="240" w:lineRule="auto"/>
      <w:ind w:left="720"/>
      <w:jc w:val="both"/>
    </w:pPr>
    <w:rPr>
      <w:sz w:val="24"/>
    </w:rPr>
  </w:style>
  <w:style w:type="paragraph" w:styleId="23">
    <w:name w:val="Body Text Indent 2"/>
    <w:aliases w:val=" Знак"/>
    <w:basedOn w:val="a3"/>
    <w:link w:val="24"/>
    <w:rsid w:val="005A661E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rsid w:val="005A661E"/>
  </w:style>
  <w:style w:type="character" w:customStyle="1" w:styleId="34">
    <w:name w:val="Заголовок 3 Знак"/>
    <w:aliases w:val="H3 Знак,Загол. 2 Знак"/>
    <w:link w:val="33"/>
    <w:rsid w:val="0097692E"/>
    <w:rPr>
      <w:rFonts w:ascii="Cambria" w:eastAsia="Times New Roman" w:hAnsi="Cambria" w:cs="Times New Roman"/>
      <w:b/>
      <w:bCs/>
      <w:sz w:val="26"/>
      <w:szCs w:val="26"/>
    </w:rPr>
  </w:style>
  <w:style w:type="paragraph" w:styleId="af5">
    <w:name w:val="Body Text Indent"/>
    <w:aliases w:val="Основной текст 1"/>
    <w:basedOn w:val="a3"/>
    <w:link w:val="af6"/>
    <w:rsid w:val="0097692E"/>
    <w:pPr>
      <w:spacing w:after="120"/>
      <w:ind w:left="283"/>
    </w:pPr>
  </w:style>
  <w:style w:type="character" w:customStyle="1" w:styleId="af6">
    <w:name w:val="Основной текст с отступом Знак"/>
    <w:aliases w:val="Основной текст 1 Знак"/>
    <w:basedOn w:val="a4"/>
    <w:link w:val="af5"/>
    <w:rsid w:val="0097692E"/>
  </w:style>
  <w:style w:type="paragraph" w:styleId="35">
    <w:name w:val="Body Text 3"/>
    <w:basedOn w:val="a3"/>
    <w:link w:val="36"/>
    <w:rsid w:val="0097692E"/>
    <w:pPr>
      <w:spacing w:after="120"/>
    </w:pPr>
    <w:rPr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rsid w:val="0097692E"/>
    <w:rPr>
      <w:sz w:val="16"/>
      <w:szCs w:val="16"/>
    </w:rPr>
  </w:style>
  <w:style w:type="paragraph" w:styleId="af7">
    <w:name w:val="footnote text"/>
    <w:aliases w:val="Знак2,Char,Знак4 Знак,Знак8 Знак Знак,Знак8 Знак"/>
    <w:basedOn w:val="a3"/>
    <w:link w:val="af8"/>
    <w:unhideWhenUsed/>
    <w:rsid w:val="0097692E"/>
    <w:pPr>
      <w:spacing w:after="60"/>
      <w:jc w:val="both"/>
    </w:pPr>
  </w:style>
  <w:style w:type="character" w:customStyle="1" w:styleId="af8">
    <w:name w:val="Текст сноски Знак"/>
    <w:aliases w:val="Знак2 Знак,Char Знак,Знак4 Знак Знак,Знак8 Знак Знак Знак,Знак8 Знак Знак1"/>
    <w:basedOn w:val="a4"/>
    <w:link w:val="af7"/>
    <w:rsid w:val="0097692E"/>
  </w:style>
  <w:style w:type="character" w:styleId="af9">
    <w:name w:val="footnote reference"/>
    <w:unhideWhenUsed/>
    <w:rsid w:val="0097692E"/>
    <w:rPr>
      <w:color w:val="000000"/>
    </w:rPr>
  </w:style>
  <w:style w:type="character" w:customStyle="1" w:styleId="afa">
    <w:name w:val="Основной шрифт"/>
    <w:semiHidden/>
    <w:rsid w:val="0097692E"/>
  </w:style>
  <w:style w:type="paragraph" w:styleId="afb">
    <w:name w:val="List Paragraph"/>
    <w:aliases w:val="Bullet List,FooterText,numbered,GOST_TableList,Цветной список - Акцент 11,Нумерованый список,SL_Абзац списка,List Paragraph1,Paragraphe de liste1,lp1,Список дефисный,Заговок Марина"/>
    <w:basedOn w:val="a3"/>
    <w:link w:val="afc"/>
    <w:uiPriority w:val="34"/>
    <w:qFormat/>
    <w:rsid w:val="00CB38B3"/>
    <w:pPr>
      <w:ind w:left="720"/>
      <w:contextualSpacing/>
    </w:pPr>
  </w:style>
  <w:style w:type="character" w:styleId="afd">
    <w:name w:val="Strong"/>
    <w:uiPriority w:val="22"/>
    <w:qFormat/>
    <w:rsid w:val="00CB38B3"/>
    <w:rPr>
      <w:b/>
      <w:bCs/>
    </w:rPr>
  </w:style>
  <w:style w:type="paragraph" w:styleId="afe">
    <w:name w:val="No Spacing"/>
    <w:link w:val="aff"/>
    <w:uiPriority w:val="99"/>
    <w:qFormat/>
    <w:rsid w:val="002D7866"/>
    <w:rPr>
      <w:sz w:val="24"/>
      <w:szCs w:val="24"/>
    </w:rPr>
  </w:style>
  <w:style w:type="paragraph" w:styleId="25">
    <w:name w:val="Body Text 2"/>
    <w:basedOn w:val="a3"/>
    <w:link w:val="26"/>
    <w:unhideWhenUsed/>
    <w:rsid w:val="002D7866"/>
    <w:pPr>
      <w:spacing w:after="120" w:line="480" w:lineRule="auto"/>
      <w:jc w:val="center"/>
    </w:pPr>
    <w:rPr>
      <w:rFonts w:ascii="Calibri" w:hAnsi="Calibri"/>
      <w:sz w:val="22"/>
      <w:szCs w:val="22"/>
      <w:lang w:val="x-none" w:eastAsia="x-none"/>
    </w:rPr>
  </w:style>
  <w:style w:type="character" w:customStyle="1" w:styleId="26">
    <w:name w:val="Основной текст 2 Знак"/>
    <w:link w:val="25"/>
    <w:rsid w:val="002D7866"/>
    <w:rPr>
      <w:rFonts w:ascii="Calibri" w:hAnsi="Calibri"/>
      <w:sz w:val="22"/>
      <w:szCs w:val="22"/>
    </w:rPr>
  </w:style>
  <w:style w:type="paragraph" w:customStyle="1" w:styleId="NoSpacing">
    <w:name w:val="No Spacing"/>
    <w:rsid w:val="002D7866"/>
    <w:rPr>
      <w:rFonts w:ascii="Calibri" w:hAnsi="Calibri"/>
      <w:sz w:val="22"/>
      <w:szCs w:val="22"/>
      <w:lang w:eastAsia="en-US"/>
    </w:rPr>
  </w:style>
  <w:style w:type="paragraph" w:customStyle="1" w:styleId="aff0">
    <w:name w:val="Таблица шапка"/>
    <w:basedOn w:val="a3"/>
    <w:rsid w:val="002D7866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1">
    <w:name w:val="Тендерные данные"/>
    <w:basedOn w:val="a3"/>
    <w:semiHidden/>
    <w:rsid w:val="002D7866"/>
    <w:pPr>
      <w:tabs>
        <w:tab w:val="left" w:pos="1985"/>
      </w:tabs>
      <w:spacing w:before="120" w:after="60"/>
      <w:jc w:val="both"/>
    </w:pPr>
    <w:rPr>
      <w:b/>
      <w:sz w:val="24"/>
    </w:rPr>
  </w:style>
  <w:style w:type="character" w:customStyle="1" w:styleId="aff2">
    <w:name w:val="Гипертекстовая ссылка"/>
    <w:rsid w:val="00DC1282"/>
    <w:rPr>
      <w:color w:val="008000"/>
    </w:rPr>
  </w:style>
  <w:style w:type="character" w:customStyle="1" w:styleId="aff">
    <w:name w:val="Без интервала Знак"/>
    <w:link w:val="afe"/>
    <w:uiPriority w:val="99"/>
    <w:locked/>
    <w:rsid w:val="000C2425"/>
    <w:rPr>
      <w:sz w:val="24"/>
      <w:szCs w:val="24"/>
      <w:lang w:bidi="ar-SA"/>
    </w:rPr>
  </w:style>
  <w:style w:type="character" w:customStyle="1" w:styleId="ConsNormal0">
    <w:name w:val="ConsNormal Знак"/>
    <w:link w:val="ConsNormal"/>
    <w:locked/>
    <w:rsid w:val="009E770D"/>
    <w:rPr>
      <w:rFonts w:ascii="Arial" w:hAnsi="Arial" w:cs="Arial"/>
      <w:lang w:val="ru-RU" w:eastAsia="ru-RU" w:bidi="ar-SA"/>
    </w:rPr>
  </w:style>
  <w:style w:type="character" w:styleId="aff3">
    <w:name w:val="Emphasis"/>
    <w:uiPriority w:val="20"/>
    <w:qFormat/>
    <w:rsid w:val="009E770D"/>
    <w:rPr>
      <w:i/>
      <w:iCs/>
    </w:rPr>
  </w:style>
  <w:style w:type="paragraph" w:customStyle="1" w:styleId="13">
    <w:name w:val="Цитата1"/>
    <w:basedOn w:val="a3"/>
    <w:rsid w:val="007F710B"/>
    <w:pPr>
      <w:suppressAutoHyphens/>
      <w:spacing w:after="120"/>
      <w:ind w:left="1440" w:right="1440"/>
      <w:jc w:val="both"/>
    </w:pPr>
    <w:rPr>
      <w:rFonts w:cs="Calibri"/>
      <w:sz w:val="24"/>
      <w:szCs w:val="24"/>
      <w:lang w:eastAsia="ar-SA"/>
    </w:rPr>
  </w:style>
  <w:style w:type="paragraph" w:customStyle="1" w:styleId="ConsPlusNonformat">
    <w:name w:val="ConsPlusNonformat"/>
    <w:rsid w:val="00E0337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ff4">
    <w:name w:val="Balloon Text"/>
    <w:basedOn w:val="a3"/>
    <w:link w:val="aff5"/>
    <w:uiPriority w:val="99"/>
    <w:rsid w:val="00B822FD"/>
    <w:rPr>
      <w:rFonts w:ascii="Tahoma" w:hAnsi="Tahoma"/>
      <w:sz w:val="16"/>
      <w:szCs w:val="16"/>
      <w:lang w:val="x-none" w:eastAsia="x-none"/>
    </w:rPr>
  </w:style>
  <w:style w:type="character" w:customStyle="1" w:styleId="aff5">
    <w:name w:val="Текст выноски Знак"/>
    <w:link w:val="aff4"/>
    <w:uiPriority w:val="99"/>
    <w:rsid w:val="00B822FD"/>
    <w:rPr>
      <w:rFonts w:ascii="Tahoma" w:hAnsi="Tahoma" w:cs="Tahoma"/>
      <w:sz w:val="16"/>
      <w:szCs w:val="16"/>
    </w:rPr>
  </w:style>
  <w:style w:type="paragraph" w:customStyle="1" w:styleId="-4">
    <w:name w:val="пункт-4"/>
    <w:basedOn w:val="a3"/>
    <w:rsid w:val="00294A88"/>
    <w:pPr>
      <w:numPr>
        <w:ilvl w:val="3"/>
        <w:numId w:val="2"/>
      </w:numPr>
      <w:spacing w:line="288" w:lineRule="auto"/>
      <w:jc w:val="both"/>
    </w:pPr>
    <w:rPr>
      <w:sz w:val="28"/>
      <w:szCs w:val="28"/>
    </w:rPr>
  </w:style>
  <w:style w:type="character" w:customStyle="1" w:styleId="0pt">
    <w:name w:val="Основной текст + Полужирный;Интервал 0 pt"/>
    <w:rsid w:val="008F3C0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"/>
      <w:w w:val="100"/>
      <w:position w:val="0"/>
      <w:sz w:val="15"/>
      <w:szCs w:val="15"/>
      <w:u w:val="none"/>
      <w:lang w:val="ru-RU"/>
    </w:rPr>
  </w:style>
  <w:style w:type="character" w:customStyle="1" w:styleId="aff6">
    <w:name w:val="Основной текст_"/>
    <w:link w:val="27"/>
    <w:locked/>
    <w:rsid w:val="008F3C0C"/>
    <w:rPr>
      <w:spacing w:val="10"/>
      <w:sz w:val="15"/>
      <w:szCs w:val="15"/>
      <w:shd w:val="clear" w:color="auto" w:fill="FFFFFF"/>
    </w:rPr>
  </w:style>
  <w:style w:type="paragraph" w:customStyle="1" w:styleId="27">
    <w:name w:val="Основной текст2"/>
    <w:basedOn w:val="a3"/>
    <w:link w:val="aff6"/>
    <w:rsid w:val="008F3C0C"/>
    <w:pPr>
      <w:widowControl w:val="0"/>
      <w:shd w:val="clear" w:color="auto" w:fill="FFFFFF"/>
      <w:spacing w:after="240" w:line="209" w:lineRule="exact"/>
      <w:jc w:val="right"/>
    </w:pPr>
    <w:rPr>
      <w:spacing w:val="10"/>
      <w:sz w:val="15"/>
      <w:szCs w:val="15"/>
      <w:lang w:val="x-none" w:eastAsia="x-none"/>
    </w:rPr>
  </w:style>
  <w:style w:type="character" w:customStyle="1" w:styleId="7pt">
    <w:name w:val="Основной текст + 7 pt"/>
    <w:aliases w:val="Интервал 0 pt,Основной текст + Полужирный,Основной текст + 10 pt,Не полужирный,Основной текст + 8,5 pt"/>
    <w:rsid w:val="008F3C0C"/>
    <w:rPr>
      <w:color w:val="000000"/>
      <w:spacing w:val="11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14">
    <w:name w:val="Основной текст1"/>
    <w:rsid w:val="00DC716E"/>
    <w:rPr>
      <w:color w:val="000000"/>
      <w:spacing w:val="10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ConsPlusTitle">
    <w:name w:val="ConsPlusTitle"/>
    <w:uiPriority w:val="99"/>
    <w:rsid w:val="007F7E5C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szCs w:val="22"/>
    </w:rPr>
  </w:style>
  <w:style w:type="character" w:customStyle="1" w:styleId="22">
    <w:name w:val="Заголовок 2 Знак"/>
    <w:link w:val="21"/>
    <w:semiHidden/>
    <w:rsid w:val="00B534A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11">
    <w:name w:val="Заголовок 1 Знак"/>
    <w:aliases w:val="H1 Знак,Document Header1 Знак,Заголов Знак,Загол 2 Знак"/>
    <w:link w:val="10"/>
    <w:uiPriority w:val="9"/>
    <w:rsid w:val="00A546A9"/>
    <w:rPr>
      <w:sz w:val="28"/>
      <w:szCs w:val="28"/>
    </w:rPr>
  </w:style>
  <w:style w:type="paragraph" w:customStyle="1" w:styleId="aff7">
    <w:name w:val="???????"/>
    <w:rsid w:val="00935FDE"/>
  </w:style>
  <w:style w:type="paragraph" w:customStyle="1" w:styleId="aff8">
    <w:name w:val="Íîðìàëüíûé"/>
    <w:uiPriority w:val="99"/>
    <w:semiHidden/>
    <w:rsid w:val="00DD1FF1"/>
    <w:rPr>
      <w:rFonts w:ascii="Courier" w:hAnsi="Courier"/>
      <w:sz w:val="24"/>
      <w:lang w:val="en-GB"/>
    </w:rPr>
  </w:style>
  <w:style w:type="paragraph" w:customStyle="1" w:styleId="aff9">
    <w:name w:val="Таблицы (моноширинный)"/>
    <w:basedOn w:val="a3"/>
    <w:next w:val="a3"/>
    <w:uiPriority w:val="99"/>
    <w:rsid w:val="0091747D"/>
    <w:pPr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customStyle="1" w:styleId="col2">
    <w:name w:val="col2"/>
    <w:rsid w:val="00F90061"/>
  </w:style>
  <w:style w:type="character" w:customStyle="1" w:styleId="apple-converted-space">
    <w:name w:val="apple-converted-space"/>
    <w:rsid w:val="00F90061"/>
  </w:style>
  <w:style w:type="character" w:customStyle="1" w:styleId="H21">
    <w:name w:val="H2 Знак1"/>
    <w:aliases w:val="H21 Знак1,Numbered text 3 Знак1,h2 Знак1,H22 Знак1,H23 Знак1,H24 Знак1,H211 Знак1,H25 Знак1,H212 Знак1,H221 Знак1,H231 Знак1,H241 Знак1,H2111 Знак1,H26 Знак1,H213 Знак1,H222 Знак1,H232 Знак1,H242 Знак1,H2112 Знак1,H27 Знак1,Загол. 1 Знак"/>
    <w:rsid w:val="00F90061"/>
    <w:rPr>
      <w:b/>
      <w:bCs/>
      <w:sz w:val="21"/>
      <w:szCs w:val="21"/>
    </w:rPr>
  </w:style>
  <w:style w:type="character" w:customStyle="1" w:styleId="descrname">
    <w:name w:val="descr_name"/>
    <w:rsid w:val="00F90061"/>
  </w:style>
  <w:style w:type="character" w:customStyle="1" w:styleId="product-spec-itemname-inner">
    <w:name w:val="product-spec-item__name-inner"/>
    <w:rsid w:val="00F90061"/>
  </w:style>
  <w:style w:type="character" w:customStyle="1" w:styleId="product-spec-itemvalue-inner">
    <w:name w:val="product-spec-item__value-inner"/>
    <w:rsid w:val="00F90061"/>
  </w:style>
  <w:style w:type="character" w:customStyle="1" w:styleId="product-specvalue-inner">
    <w:name w:val="product-spec__value-inner"/>
    <w:rsid w:val="00F90061"/>
  </w:style>
  <w:style w:type="character" w:customStyle="1" w:styleId="product-specname-inner">
    <w:name w:val="product-spec__name-inner"/>
    <w:rsid w:val="00F90061"/>
  </w:style>
  <w:style w:type="character" w:customStyle="1" w:styleId="grey">
    <w:name w:val="grey"/>
    <w:rsid w:val="00F90061"/>
  </w:style>
  <w:style w:type="character" w:customStyle="1" w:styleId="gloss">
    <w:name w:val="gloss"/>
    <w:rsid w:val="00F90061"/>
  </w:style>
  <w:style w:type="character" w:customStyle="1" w:styleId="nobr">
    <w:name w:val="nobr"/>
    <w:rsid w:val="00F90061"/>
  </w:style>
  <w:style w:type="character" w:customStyle="1" w:styleId="cmp-gr-name">
    <w:name w:val="cmp-gr-name"/>
    <w:rsid w:val="00F90061"/>
  </w:style>
  <w:style w:type="character" w:customStyle="1" w:styleId="oth">
    <w:name w:val="oth"/>
    <w:rsid w:val="00F90061"/>
  </w:style>
  <w:style w:type="character" w:customStyle="1" w:styleId="afc">
    <w:name w:val="Абзац списка Знак"/>
    <w:aliases w:val="Bullet List Знак,FooterText Знак,numbered Знак,GOST_TableList Знак,Цветной список - Акцент 1 Знак,Цветной список - Акцент 11 Знак,Нумерованый список Знак,SL_Абзац списка Знак,List Paragraph1 Знак,Paragraphe de liste1 Знак,lp1 Знак"/>
    <w:link w:val="afb"/>
    <w:uiPriority w:val="34"/>
    <w:locked/>
    <w:rsid w:val="00F90061"/>
  </w:style>
  <w:style w:type="character" w:styleId="affa">
    <w:name w:val="annotation reference"/>
    <w:rsid w:val="00902BDE"/>
    <w:rPr>
      <w:sz w:val="16"/>
      <w:szCs w:val="16"/>
    </w:rPr>
  </w:style>
  <w:style w:type="paragraph" w:styleId="affb">
    <w:name w:val="annotation text"/>
    <w:basedOn w:val="a3"/>
    <w:link w:val="affc"/>
    <w:rsid w:val="00902BDE"/>
  </w:style>
  <w:style w:type="character" w:customStyle="1" w:styleId="affc">
    <w:name w:val="Текст примечания Знак"/>
    <w:basedOn w:val="a4"/>
    <w:link w:val="affb"/>
    <w:rsid w:val="00902BDE"/>
  </w:style>
  <w:style w:type="paragraph" w:styleId="affd">
    <w:name w:val="annotation subject"/>
    <w:basedOn w:val="affb"/>
    <w:next w:val="affb"/>
    <w:link w:val="affe"/>
    <w:rsid w:val="00902BDE"/>
    <w:rPr>
      <w:b/>
      <w:bCs/>
      <w:lang w:val="x-none" w:eastAsia="x-none"/>
    </w:rPr>
  </w:style>
  <w:style w:type="character" w:customStyle="1" w:styleId="affe">
    <w:name w:val="Тема примечания Знак"/>
    <w:link w:val="affd"/>
    <w:rsid w:val="00902BDE"/>
    <w:rPr>
      <w:b/>
      <w:bCs/>
    </w:rPr>
  </w:style>
  <w:style w:type="paragraph" w:styleId="afff">
    <w:name w:val="Revision"/>
    <w:hidden/>
    <w:uiPriority w:val="99"/>
    <w:semiHidden/>
    <w:rsid w:val="00AA2DDE"/>
  </w:style>
  <w:style w:type="character" w:customStyle="1" w:styleId="43">
    <w:name w:val="Заголовок 4 Знак"/>
    <w:aliases w:val="H4 Знак1"/>
    <w:link w:val="42"/>
    <w:rsid w:val="00F609CB"/>
    <w:rPr>
      <w:rFonts w:ascii="Arial" w:hAnsi="Arial"/>
      <w:sz w:val="24"/>
    </w:rPr>
  </w:style>
  <w:style w:type="character" w:customStyle="1" w:styleId="53">
    <w:name w:val="Заголовок 5 Знак"/>
    <w:aliases w:val="H5 Знак1"/>
    <w:link w:val="52"/>
    <w:rsid w:val="00F609CB"/>
    <w:rPr>
      <w:sz w:val="22"/>
    </w:rPr>
  </w:style>
  <w:style w:type="character" w:customStyle="1" w:styleId="61">
    <w:name w:val="Заголовок 6 Знак"/>
    <w:link w:val="60"/>
    <w:semiHidden/>
    <w:rsid w:val="00F609CB"/>
    <w:rPr>
      <w:rFonts w:ascii="Calibri" w:hAnsi="Calibri"/>
      <w:b/>
      <w:bCs/>
      <w:sz w:val="22"/>
      <w:szCs w:val="22"/>
      <w:lang w:val="x-none" w:eastAsia="x-none"/>
    </w:rPr>
  </w:style>
  <w:style w:type="paragraph" w:customStyle="1" w:styleId="15">
    <w:name w:val="Обычный1"/>
    <w:rsid w:val="00F609CB"/>
  </w:style>
  <w:style w:type="paragraph" w:customStyle="1" w:styleId="ConsTitle">
    <w:name w:val="ConsTitle"/>
    <w:rsid w:val="00F609CB"/>
    <w:pPr>
      <w:widowControl w:val="0"/>
      <w:autoSpaceDE w:val="0"/>
      <w:autoSpaceDN w:val="0"/>
      <w:adjustRightInd w:val="0"/>
      <w:ind w:right="19772"/>
    </w:pPr>
    <w:rPr>
      <w:rFonts w:ascii="Arial" w:hAnsi="Arial" w:cs="Arial"/>
      <w:b/>
      <w:bCs/>
    </w:rPr>
  </w:style>
  <w:style w:type="paragraph" w:customStyle="1" w:styleId="afff0">
    <w:name w:val="Название"/>
    <w:aliases w:val="Название Знак,Знак Знак,Знак,Основной текст с отступом 21,Название Знак1 Знак,Название Знак Знак Знак,Знак Знак1 Знак,Название Знак Знак,Знак Знак Знак2,Знак Знак2 Знак,Основной текст с отступом 22"/>
    <w:basedOn w:val="a3"/>
    <w:next w:val="afff1"/>
    <w:link w:val="37"/>
    <w:qFormat/>
    <w:rsid w:val="00F609CB"/>
    <w:pPr>
      <w:spacing w:before="150" w:after="150"/>
      <w:ind w:left="150" w:right="150"/>
    </w:pPr>
    <w:rPr>
      <w:sz w:val="24"/>
      <w:szCs w:val="24"/>
    </w:rPr>
  </w:style>
  <w:style w:type="paragraph" w:customStyle="1" w:styleId="ConsNonformat">
    <w:name w:val="ConsNonformat"/>
    <w:rsid w:val="00F609CB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ConsCell">
    <w:name w:val="ConsCell"/>
    <w:rsid w:val="00F609CB"/>
    <w:pPr>
      <w:widowControl w:val="0"/>
      <w:autoSpaceDE w:val="0"/>
      <w:autoSpaceDN w:val="0"/>
      <w:adjustRightInd w:val="0"/>
      <w:ind w:right="19772"/>
    </w:pPr>
    <w:rPr>
      <w:rFonts w:ascii="Arial" w:hAnsi="Arial" w:cs="Arial"/>
    </w:rPr>
  </w:style>
  <w:style w:type="paragraph" w:styleId="28">
    <w:name w:val="List Bullet 2"/>
    <w:basedOn w:val="a3"/>
    <w:autoRedefine/>
    <w:rsid w:val="00F609CB"/>
    <w:pPr>
      <w:spacing w:after="60"/>
      <w:ind w:left="643"/>
      <w:jc w:val="center"/>
    </w:pPr>
    <w:rPr>
      <w:b/>
      <w:sz w:val="24"/>
    </w:rPr>
  </w:style>
  <w:style w:type="paragraph" w:styleId="30">
    <w:name w:val="List Bullet 3"/>
    <w:basedOn w:val="a3"/>
    <w:autoRedefine/>
    <w:rsid w:val="00F609CB"/>
    <w:pPr>
      <w:numPr>
        <w:numId w:val="3"/>
      </w:numPr>
      <w:spacing w:after="60"/>
      <w:jc w:val="both"/>
    </w:pPr>
    <w:rPr>
      <w:sz w:val="24"/>
    </w:rPr>
  </w:style>
  <w:style w:type="paragraph" w:styleId="40">
    <w:name w:val="List Bullet 4"/>
    <w:basedOn w:val="a3"/>
    <w:autoRedefine/>
    <w:rsid w:val="00F609CB"/>
    <w:pPr>
      <w:numPr>
        <w:numId w:val="4"/>
      </w:numPr>
      <w:spacing w:after="60"/>
      <w:jc w:val="both"/>
    </w:pPr>
    <w:rPr>
      <w:sz w:val="24"/>
    </w:rPr>
  </w:style>
  <w:style w:type="paragraph" w:styleId="50">
    <w:name w:val="List Bullet 5"/>
    <w:basedOn w:val="a3"/>
    <w:autoRedefine/>
    <w:rsid w:val="00F609CB"/>
    <w:pPr>
      <w:numPr>
        <w:numId w:val="5"/>
      </w:numPr>
      <w:spacing w:after="60"/>
      <w:jc w:val="both"/>
    </w:pPr>
    <w:rPr>
      <w:sz w:val="24"/>
    </w:rPr>
  </w:style>
  <w:style w:type="paragraph" w:styleId="a">
    <w:name w:val="List Number"/>
    <w:basedOn w:val="a3"/>
    <w:rsid w:val="00F609CB"/>
    <w:pPr>
      <w:numPr>
        <w:numId w:val="6"/>
      </w:numPr>
      <w:spacing w:after="60"/>
      <w:jc w:val="both"/>
    </w:pPr>
    <w:rPr>
      <w:sz w:val="24"/>
    </w:rPr>
  </w:style>
  <w:style w:type="paragraph" w:styleId="2">
    <w:name w:val="List Number 2"/>
    <w:basedOn w:val="a3"/>
    <w:uiPriority w:val="99"/>
    <w:rsid w:val="00F609CB"/>
    <w:pPr>
      <w:numPr>
        <w:numId w:val="7"/>
      </w:numPr>
      <w:spacing w:after="60"/>
      <w:jc w:val="both"/>
    </w:pPr>
    <w:rPr>
      <w:sz w:val="24"/>
    </w:rPr>
  </w:style>
  <w:style w:type="paragraph" w:styleId="3">
    <w:name w:val="List Number 3"/>
    <w:basedOn w:val="a3"/>
    <w:rsid w:val="00F609CB"/>
    <w:pPr>
      <w:numPr>
        <w:numId w:val="8"/>
      </w:numPr>
      <w:spacing w:after="60"/>
      <w:jc w:val="both"/>
    </w:pPr>
    <w:rPr>
      <w:sz w:val="24"/>
    </w:rPr>
  </w:style>
  <w:style w:type="paragraph" w:styleId="4">
    <w:name w:val="List Number 4"/>
    <w:basedOn w:val="a3"/>
    <w:rsid w:val="00F609CB"/>
    <w:pPr>
      <w:numPr>
        <w:numId w:val="9"/>
      </w:numPr>
      <w:spacing w:after="60"/>
      <w:jc w:val="both"/>
    </w:pPr>
    <w:rPr>
      <w:sz w:val="24"/>
    </w:rPr>
  </w:style>
  <w:style w:type="paragraph" w:styleId="5">
    <w:name w:val="List Number 5"/>
    <w:basedOn w:val="a3"/>
    <w:rsid w:val="00F609CB"/>
    <w:pPr>
      <w:numPr>
        <w:numId w:val="10"/>
      </w:numPr>
      <w:spacing w:after="60"/>
      <w:jc w:val="both"/>
    </w:pPr>
    <w:rPr>
      <w:sz w:val="24"/>
    </w:rPr>
  </w:style>
  <w:style w:type="paragraph" w:customStyle="1" w:styleId="a1">
    <w:name w:val="Раздел"/>
    <w:basedOn w:val="a3"/>
    <w:semiHidden/>
    <w:rsid w:val="00F609CB"/>
    <w:pPr>
      <w:numPr>
        <w:ilvl w:val="1"/>
        <w:numId w:val="11"/>
      </w:numPr>
      <w:spacing w:before="120" w:after="120"/>
      <w:jc w:val="center"/>
    </w:pPr>
    <w:rPr>
      <w:rFonts w:ascii="Arial Narrow" w:hAnsi="Arial Narrow"/>
      <w:b/>
      <w:sz w:val="28"/>
    </w:rPr>
  </w:style>
  <w:style w:type="paragraph" w:customStyle="1" w:styleId="a0">
    <w:name w:val="Условия контракта"/>
    <w:basedOn w:val="a3"/>
    <w:semiHidden/>
    <w:rsid w:val="00F609CB"/>
    <w:pPr>
      <w:numPr>
        <w:numId w:val="12"/>
      </w:numPr>
      <w:tabs>
        <w:tab w:val="clear" w:pos="360"/>
        <w:tab w:val="num" w:pos="567"/>
      </w:tabs>
      <w:spacing w:before="240" w:after="120"/>
      <w:ind w:left="567" w:hanging="567"/>
      <w:jc w:val="both"/>
    </w:pPr>
    <w:rPr>
      <w:b/>
      <w:sz w:val="24"/>
    </w:rPr>
  </w:style>
  <w:style w:type="paragraph" w:customStyle="1" w:styleId="2-1">
    <w:name w:val="содержание2-1"/>
    <w:basedOn w:val="33"/>
    <w:next w:val="a3"/>
    <w:rsid w:val="00F609CB"/>
    <w:pPr>
      <w:tabs>
        <w:tab w:val="num" w:pos="926"/>
      </w:tabs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0"/>
    <w:rsid w:val="00F609CB"/>
    <w:pPr>
      <w:keepLines/>
      <w:widowControl w:val="0"/>
      <w:suppressLineNumbers/>
      <w:suppressAutoHyphens/>
      <w:spacing w:before="240" w:after="60"/>
    </w:pPr>
    <w:rPr>
      <w:b/>
      <w:caps/>
      <w:kern w:val="28"/>
      <w:sz w:val="36"/>
    </w:rPr>
  </w:style>
  <w:style w:type="paragraph" w:customStyle="1" w:styleId="29">
    <w:name w:val="Стиль2"/>
    <w:basedOn w:val="2"/>
    <w:rsid w:val="00F609CB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2-11">
    <w:name w:val="содержание2-11"/>
    <w:basedOn w:val="a3"/>
    <w:rsid w:val="00F609CB"/>
    <w:pPr>
      <w:spacing w:after="60"/>
      <w:jc w:val="both"/>
    </w:pPr>
    <w:rPr>
      <w:sz w:val="24"/>
      <w:szCs w:val="24"/>
    </w:rPr>
  </w:style>
  <w:style w:type="character" w:customStyle="1" w:styleId="16">
    <w:name w:val="Знак Знак1"/>
    <w:rsid w:val="00F609CB"/>
    <w:rPr>
      <w:sz w:val="24"/>
      <w:lang w:val="ru-RU" w:eastAsia="ru-RU" w:bidi="ar-SA"/>
    </w:rPr>
  </w:style>
  <w:style w:type="character" w:customStyle="1" w:styleId="38">
    <w:name w:val="Стиль3 Знак"/>
    <w:rsid w:val="00F609CB"/>
    <w:rPr>
      <w:sz w:val="24"/>
      <w:lang w:val="ru-RU" w:eastAsia="ru-RU" w:bidi="ar-SA"/>
    </w:rPr>
  </w:style>
  <w:style w:type="paragraph" w:customStyle="1" w:styleId="44">
    <w:name w:val="Стиль4"/>
    <w:basedOn w:val="21"/>
    <w:next w:val="a3"/>
    <w:rsid w:val="00F609CB"/>
    <w:pPr>
      <w:keepLines/>
      <w:widowControl w:val="0"/>
      <w:suppressLineNumbers/>
      <w:suppressAutoHyphens/>
      <w:spacing w:before="0"/>
      <w:ind w:firstLine="567"/>
      <w:jc w:val="center"/>
    </w:pPr>
    <w:rPr>
      <w:rFonts w:ascii="Times New Roman" w:hAnsi="Times New Roman"/>
      <w:bCs w:val="0"/>
      <w:i w:val="0"/>
      <w:iCs w:val="0"/>
      <w:sz w:val="30"/>
      <w:szCs w:val="20"/>
      <w:lang w:val="ru-RU" w:eastAsia="ru-RU"/>
    </w:rPr>
  </w:style>
  <w:style w:type="paragraph" w:customStyle="1" w:styleId="afff2">
    <w:name w:val="Таблица заголовок"/>
    <w:basedOn w:val="a3"/>
    <w:rsid w:val="00F609CB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3">
    <w:name w:val="текст таблицы"/>
    <w:basedOn w:val="a3"/>
    <w:rsid w:val="00F609CB"/>
    <w:pPr>
      <w:spacing w:before="120"/>
      <w:ind w:right="-102"/>
    </w:pPr>
    <w:rPr>
      <w:sz w:val="24"/>
      <w:szCs w:val="24"/>
    </w:rPr>
  </w:style>
  <w:style w:type="paragraph" w:customStyle="1" w:styleId="afff4">
    <w:name w:val="Пункт Знак"/>
    <w:basedOn w:val="a3"/>
    <w:rsid w:val="00F609CB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</w:rPr>
  </w:style>
  <w:style w:type="paragraph" w:customStyle="1" w:styleId="afff5">
    <w:name w:val="a"/>
    <w:basedOn w:val="a3"/>
    <w:rsid w:val="00F609CB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6">
    <w:name w:val="Словарная статья"/>
    <w:basedOn w:val="a3"/>
    <w:next w:val="a3"/>
    <w:rsid w:val="00F609CB"/>
    <w:pPr>
      <w:autoSpaceDE w:val="0"/>
      <w:autoSpaceDN w:val="0"/>
      <w:adjustRightInd w:val="0"/>
      <w:ind w:right="118"/>
      <w:jc w:val="both"/>
    </w:pPr>
    <w:rPr>
      <w:rFonts w:ascii="Arial" w:hAnsi="Arial"/>
    </w:rPr>
  </w:style>
  <w:style w:type="paragraph" w:customStyle="1" w:styleId="afff7">
    <w:name w:val="Комментарий пользователя"/>
    <w:basedOn w:val="a3"/>
    <w:next w:val="a3"/>
    <w:rsid w:val="00F609CB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</w:rPr>
  </w:style>
  <w:style w:type="character" w:customStyle="1" w:styleId="39">
    <w:name w:val="Стиль3 Знак Знак"/>
    <w:rsid w:val="00F609CB"/>
    <w:rPr>
      <w:sz w:val="24"/>
      <w:lang w:val="ru-RU" w:eastAsia="ru-RU" w:bidi="ar-SA"/>
    </w:rPr>
  </w:style>
  <w:style w:type="paragraph" w:customStyle="1" w:styleId="3a">
    <w:name w:val="3"/>
    <w:basedOn w:val="a3"/>
    <w:rsid w:val="00F609CB"/>
    <w:pPr>
      <w:spacing w:before="232" w:after="232"/>
      <w:ind w:left="232" w:right="232"/>
    </w:pPr>
    <w:rPr>
      <w:sz w:val="24"/>
      <w:szCs w:val="24"/>
    </w:rPr>
  </w:style>
  <w:style w:type="paragraph" w:customStyle="1" w:styleId="a00">
    <w:name w:val="a0"/>
    <w:basedOn w:val="a3"/>
    <w:rsid w:val="00F609CB"/>
    <w:pPr>
      <w:spacing w:before="232" w:after="232"/>
      <w:ind w:left="232" w:right="232"/>
    </w:pPr>
    <w:rPr>
      <w:sz w:val="24"/>
      <w:szCs w:val="24"/>
    </w:rPr>
  </w:style>
  <w:style w:type="character" w:customStyle="1" w:styleId="a10">
    <w:name w:val="a1"/>
    <w:rsid w:val="00F609CB"/>
  </w:style>
  <w:style w:type="paragraph" w:customStyle="1" w:styleId="consnormal1">
    <w:name w:val="consnormal"/>
    <w:basedOn w:val="a3"/>
    <w:rsid w:val="00F609CB"/>
    <w:pPr>
      <w:spacing w:before="232" w:after="232"/>
      <w:ind w:left="232" w:right="232"/>
    </w:pPr>
    <w:rPr>
      <w:sz w:val="24"/>
      <w:szCs w:val="24"/>
    </w:rPr>
  </w:style>
  <w:style w:type="paragraph" w:customStyle="1" w:styleId="a90">
    <w:name w:val="a9"/>
    <w:basedOn w:val="a3"/>
    <w:rsid w:val="00F609CB"/>
    <w:pPr>
      <w:spacing w:before="232" w:after="232"/>
      <w:ind w:left="232" w:right="232"/>
    </w:pPr>
    <w:rPr>
      <w:sz w:val="24"/>
      <w:szCs w:val="24"/>
    </w:rPr>
  </w:style>
  <w:style w:type="paragraph" w:customStyle="1" w:styleId="aa0">
    <w:name w:val="aa"/>
    <w:basedOn w:val="a3"/>
    <w:rsid w:val="00F609CB"/>
    <w:pPr>
      <w:spacing w:before="232" w:after="232"/>
      <w:ind w:left="232" w:right="232"/>
    </w:pPr>
    <w:rPr>
      <w:sz w:val="24"/>
      <w:szCs w:val="24"/>
    </w:rPr>
  </w:style>
  <w:style w:type="character" w:customStyle="1" w:styleId="ab0">
    <w:name w:val="ab"/>
    <w:rsid w:val="00F609CB"/>
  </w:style>
  <w:style w:type="paragraph" w:customStyle="1" w:styleId="Heading">
    <w:name w:val="Heading"/>
    <w:rsid w:val="00F609CB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FR1">
    <w:name w:val="FR1"/>
    <w:rsid w:val="00F609CB"/>
    <w:pPr>
      <w:widowControl w:val="0"/>
      <w:spacing w:before="160" w:line="300" w:lineRule="auto"/>
      <w:jc w:val="center"/>
    </w:pPr>
    <w:rPr>
      <w:rFonts w:ascii="Arial" w:hAnsi="Arial"/>
      <w:snapToGrid w:val="0"/>
      <w:sz w:val="16"/>
    </w:rPr>
  </w:style>
  <w:style w:type="character" w:customStyle="1" w:styleId="3b">
    <w:name w:val="Знак Знак3"/>
    <w:rsid w:val="00F609CB"/>
    <w:rPr>
      <w:sz w:val="24"/>
      <w:szCs w:val="24"/>
      <w:lang w:val="ru-RU" w:eastAsia="ru-RU" w:bidi="ar-SA"/>
    </w:rPr>
  </w:style>
  <w:style w:type="paragraph" w:customStyle="1" w:styleId="afff8">
    <w:name w:val="Знак Знак Знак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2a">
    <w:name w:val="Знак Знак Знак2 Знак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character" w:customStyle="1" w:styleId="17">
    <w:name w:val="Название Знак Знак1"/>
    <w:aliases w:val="Знак Знак Знак1,Знак Знак Знак11, Знак Знак2"/>
    <w:rsid w:val="00F609CB"/>
    <w:rPr>
      <w:sz w:val="24"/>
      <w:szCs w:val="24"/>
      <w:lang w:val="ru-RU" w:eastAsia="ru-RU" w:bidi="ar-SA"/>
    </w:rPr>
  </w:style>
  <w:style w:type="paragraph" w:customStyle="1" w:styleId="3c">
    <w:name w:val="Раздел 3"/>
    <w:basedOn w:val="a3"/>
    <w:uiPriority w:val="99"/>
    <w:semiHidden/>
    <w:rsid w:val="00F609CB"/>
    <w:pPr>
      <w:tabs>
        <w:tab w:val="num" w:pos="360"/>
      </w:tabs>
      <w:spacing w:before="120" w:after="120"/>
      <w:ind w:left="360" w:hanging="360"/>
      <w:jc w:val="center"/>
    </w:pPr>
    <w:rPr>
      <w:b/>
      <w:sz w:val="24"/>
    </w:rPr>
  </w:style>
  <w:style w:type="paragraph" w:styleId="afff9">
    <w:name w:val="Date"/>
    <w:basedOn w:val="a3"/>
    <w:next w:val="a3"/>
    <w:link w:val="afffa"/>
    <w:rsid w:val="00F609CB"/>
    <w:pPr>
      <w:spacing w:after="60"/>
      <w:jc w:val="both"/>
    </w:pPr>
    <w:rPr>
      <w:sz w:val="24"/>
    </w:rPr>
  </w:style>
  <w:style w:type="character" w:customStyle="1" w:styleId="afffa">
    <w:name w:val="Дата Знак"/>
    <w:link w:val="afff9"/>
    <w:rsid w:val="00F609CB"/>
    <w:rPr>
      <w:sz w:val="24"/>
    </w:rPr>
  </w:style>
  <w:style w:type="paragraph" w:styleId="3d">
    <w:name w:val="toc 3"/>
    <w:basedOn w:val="a3"/>
    <w:next w:val="a3"/>
    <w:autoRedefine/>
    <w:rsid w:val="00F609CB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paragraph" w:styleId="2b">
    <w:name w:val="envelope return"/>
    <w:basedOn w:val="a3"/>
    <w:rsid w:val="00F609CB"/>
    <w:pPr>
      <w:spacing w:after="60"/>
      <w:jc w:val="both"/>
    </w:pPr>
    <w:rPr>
      <w:rFonts w:ascii="Arial" w:hAnsi="Arial" w:cs="Arial"/>
    </w:rPr>
  </w:style>
  <w:style w:type="paragraph" w:customStyle="1" w:styleId="2c">
    <w:name w:val="Пункт2"/>
    <w:basedOn w:val="a3"/>
    <w:rsid w:val="00F609CB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</w:rPr>
  </w:style>
  <w:style w:type="paragraph" w:styleId="afffb">
    <w:name w:val="Plain Text"/>
    <w:basedOn w:val="a3"/>
    <w:link w:val="afffc"/>
    <w:rsid w:val="00F609CB"/>
    <w:rPr>
      <w:rFonts w:ascii="Courier New" w:hAnsi="Courier New" w:cs="Courier New"/>
    </w:rPr>
  </w:style>
  <w:style w:type="character" w:customStyle="1" w:styleId="afffc">
    <w:name w:val="Текст Знак"/>
    <w:link w:val="afffb"/>
    <w:rsid w:val="00F609CB"/>
    <w:rPr>
      <w:rFonts w:ascii="Courier New" w:hAnsi="Courier New" w:cs="Courier New"/>
    </w:rPr>
  </w:style>
  <w:style w:type="paragraph" w:customStyle="1" w:styleId="18">
    <w:name w:val="Знак1 Знак Знак Знак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styleId="3e">
    <w:name w:val="List 3"/>
    <w:basedOn w:val="a3"/>
    <w:rsid w:val="00F609CB"/>
    <w:pPr>
      <w:ind w:left="849" w:hanging="283"/>
    </w:pPr>
    <w:rPr>
      <w:sz w:val="24"/>
      <w:szCs w:val="24"/>
    </w:rPr>
  </w:style>
  <w:style w:type="paragraph" w:customStyle="1" w:styleId="afffd">
    <w:name w:val="Знак Знак Знак Знак Знак Знак Знак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Char">
    <w:name w:val="Char Знак Знак"/>
    <w:basedOn w:val="a3"/>
    <w:rsid w:val="00F609CB"/>
    <w:pPr>
      <w:widowControl w:val="0"/>
      <w:adjustRightInd w:val="0"/>
      <w:spacing w:after="160" w:line="240" w:lineRule="exact"/>
      <w:jc w:val="right"/>
    </w:pPr>
    <w:rPr>
      <w:rFonts w:ascii="Arial" w:hAnsi="Arial" w:cs="Arial"/>
      <w:lang w:val="en-GB" w:eastAsia="en-US"/>
    </w:rPr>
  </w:style>
  <w:style w:type="paragraph" w:customStyle="1" w:styleId="ListParagraph">
    <w:name w:val="List Paragraph"/>
    <w:basedOn w:val="a3"/>
    <w:rsid w:val="00F609CB"/>
    <w:pPr>
      <w:ind w:left="720"/>
    </w:pPr>
    <w:rPr>
      <w:rFonts w:eastAsia="Calibri"/>
    </w:rPr>
  </w:style>
  <w:style w:type="character" w:customStyle="1" w:styleId="ac">
    <w:name w:val="Верхний колонтитул Знак"/>
    <w:link w:val="ab"/>
    <w:uiPriority w:val="99"/>
    <w:rsid w:val="00F609CB"/>
  </w:style>
  <w:style w:type="paragraph" w:customStyle="1" w:styleId="Default">
    <w:name w:val="Default"/>
    <w:rsid w:val="00F609C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7">
    <w:name w:val="Знак Знак Знак3"/>
    <w:aliases w:val="Знак Знак2,Основной текст с отступом 21 Знак,Название Знак1 Знак Знак,Название Знак Знак Знак Знак,Знак Знак1 Знак Знак,Заголовок Знак,Название Знак Знак Знак1,Знак Знак Знак2 Знак1,Знак Знак2 Знак Знак,Название Знак1,Знак Знак4"/>
    <w:link w:val="afff0"/>
    <w:rsid w:val="00F609CB"/>
    <w:rPr>
      <w:sz w:val="24"/>
      <w:szCs w:val="24"/>
    </w:rPr>
  </w:style>
  <w:style w:type="character" w:styleId="afffe">
    <w:name w:val="FollowedHyperlink"/>
    <w:uiPriority w:val="99"/>
    <w:rsid w:val="00F609CB"/>
    <w:rPr>
      <w:color w:val="954F72"/>
      <w:u w:val="single"/>
    </w:rPr>
  </w:style>
  <w:style w:type="paragraph" w:customStyle="1" w:styleId="font5">
    <w:name w:val="font5"/>
    <w:basedOn w:val="a3"/>
    <w:rsid w:val="00F609CB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font6">
    <w:name w:val="font6"/>
    <w:basedOn w:val="a3"/>
    <w:rsid w:val="00F609CB"/>
    <w:pPr>
      <w:spacing w:before="100" w:beforeAutospacing="1" w:after="100" w:afterAutospacing="1"/>
    </w:pPr>
    <w:rPr>
      <w:i/>
      <w:iCs/>
      <w:color w:val="000000"/>
    </w:rPr>
  </w:style>
  <w:style w:type="paragraph" w:customStyle="1" w:styleId="font7">
    <w:name w:val="font7"/>
    <w:basedOn w:val="a3"/>
    <w:rsid w:val="00F609CB"/>
    <w:pPr>
      <w:spacing w:before="100" w:beforeAutospacing="1" w:after="100" w:afterAutospacing="1"/>
    </w:pPr>
    <w:rPr>
      <w:color w:val="000000"/>
    </w:rPr>
  </w:style>
  <w:style w:type="paragraph" w:customStyle="1" w:styleId="font8">
    <w:name w:val="font8"/>
    <w:basedOn w:val="a3"/>
    <w:rsid w:val="00F609CB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font9">
    <w:name w:val="font9"/>
    <w:basedOn w:val="a3"/>
    <w:rsid w:val="00F609CB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10">
    <w:name w:val="font10"/>
    <w:basedOn w:val="a3"/>
    <w:rsid w:val="00F609CB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font11">
    <w:name w:val="font11"/>
    <w:basedOn w:val="a3"/>
    <w:rsid w:val="00F609CB"/>
    <w:pPr>
      <w:spacing w:before="100" w:beforeAutospacing="1" w:after="100" w:afterAutospacing="1"/>
    </w:pPr>
    <w:rPr>
      <w:i/>
      <w:iCs/>
      <w:color w:val="000000"/>
    </w:rPr>
  </w:style>
  <w:style w:type="paragraph" w:customStyle="1" w:styleId="font12">
    <w:name w:val="font12"/>
    <w:basedOn w:val="a3"/>
    <w:rsid w:val="00F609CB"/>
    <w:pPr>
      <w:spacing w:before="100" w:beforeAutospacing="1" w:after="100" w:afterAutospacing="1"/>
    </w:pPr>
    <w:rPr>
      <w:rFonts w:ascii="Arial" w:hAnsi="Arial" w:cs="Arial"/>
      <w:color w:val="2D2D2D"/>
      <w:sz w:val="21"/>
      <w:szCs w:val="21"/>
    </w:rPr>
  </w:style>
  <w:style w:type="paragraph" w:customStyle="1" w:styleId="font13">
    <w:name w:val="font13"/>
    <w:basedOn w:val="a3"/>
    <w:rsid w:val="00F609CB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xl63">
    <w:name w:val="xl63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64">
    <w:name w:val="xl64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</w:rPr>
  </w:style>
  <w:style w:type="paragraph" w:customStyle="1" w:styleId="xl65">
    <w:name w:val="xl65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ind w:firstLineChars="200"/>
      <w:textAlignment w:val="center"/>
    </w:pPr>
    <w:rPr>
      <w:i/>
      <w:iCs/>
    </w:rPr>
  </w:style>
  <w:style w:type="paragraph" w:customStyle="1" w:styleId="xl66">
    <w:name w:val="xl66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color w:val="000000"/>
    </w:rPr>
  </w:style>
  <w:style w:type="paragraph" w:customStyle="1" w:styleId="xl67">
    <w:name w:val="xl67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</w:rPr>
  </w:style>
  <w:style w:type="paragraph" w:customStyle="1" w:styleId="xl68">
    <w:name w:val="xl68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  <w:sz w:val="19"/>
      <w:szCs w:val="19"/>
    </w:rPr>
  </w:style>
  <w:style w:type="paragraph" w:customStyle="1" w:styleId="xl69">
    <w:name w:val="xl69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rFonts w:ascii="Georgia" w:hAnsi="Georgia"/>
      <w:color w:val="333333"/>
      <w:sz w:val="24"/>
      <w:szCs w:val="24"/>
    </w:rPr>
  </w:style>
  <w:style w:type="paragraph" w:customStyle="1" w:styleId="xl70">
    <w:name w:val="xl70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</w:rPr>
  </w:style>
  <w:style w:type="paragraph" w:customStyle="1" w:styleId="xl71">
    <w:name w:val="xl71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  <w:rPr>
      <w:sz w:val="19"/>
      <w:szCs w:val="19"/>
    </w:rPr>
  </w:style>
  <w:style w:type="paragraph" w:customStyle="1" w:styleId="xl72">
    <w:name w:val="xl72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3">
    <w:name w:val="xl73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</w:rPr>
  </w:style>
  <w:style w:type="paragraph" w:customStyle="1" w:styleId="xl74">
    <w:name w:val="xl74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19"/>
      <w:szCs w:val="19"/>
    </w:rPr>
  </w:style>
  <w:style w:type="paragraph" w:customStyle="1" w:styleId="xl75">
    <w:name w:val="xl75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6">
    <w:name w:val="xl76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both"/>
      <w:textAlignment w:val="center"/>
    </w:pPr>
  </w:style>
  <w:style w:type="paragraph" w:customStyle="1" w:styleId="xl77">
    <w:name w:val="xl77"/>
    <w:basedOn w:val="a3"/>
    <w:rsid w:val="00F609CB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8">
    <w:name w:val="xl78"/>
    <w:basedOn w:val="a3"/>
    <w:rsid w:val="00F609CB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79">
    <w:name w:val="xl79"/>
    <w:basedOn w:val="a3"/>
    <w:rsid w:val="00F609CB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0">
    <w:name w:val="xl80"/>
    <w:basedOn w:val="a3"/>
    <w:rsid w:val="00F609CB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81">
    <w:name w:val="xl81"/>
    <w:basedOn w:val="a3"/>
    <w:rsid w:val="00F609CB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2">
    <w:name w:val="xl82"/>
    <w:basedOn w:val="a3"/>
    <w:rsid w:val="00F609CB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3">
    <w:name w:val="xl83"/>
    <w:basedOn w:val="a3"/>
    <w:rsid w:val="00F609CB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xl84">
    <w:name w:val="xl84"/>
    <w:basedOn w:val="a3"/>
    <w:rsid w:val="00F609CB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5">
    <w:name w:val="xl85"/>
    <w:basedOn w:val="a3"/>
    <w:rsid w:val="00F609CB"/>
    <w:pPr>
      <w:pBdr>
        <w:left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6">
    <w:name w:val="xl86"/>
    <w:basedOn w:val="a3"/>
    <w:rsid w:val="00F609CB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7">
    <w:name w:val="xl87"/>
    <w:basedOn w:val="a3"/>
    <w:rsid w:val="00F609CB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88">
    <w:name w:val="xl88"/>
    <w:basedOn w:val="a3"/>
    <w:rsid w:val="00F609CB"/>
    <w:pPr>
      <w:pBdr>
        <w:top w:val="dashed" w:sz="8" w:space="0" w:color="auto"/>
        <w:left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</w:rPr>
  </w:style>
  <w:style w:type="paragraph" w:customStyle="1" w:styleId="xl89">
    <w:name w:val="xl89"/>
    <w:basedOn w:val="a3"/>
    <w:rsid w:val="00F609CB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</w:rPr>
  </w:style>
  <w:style w:type="paragraph" w:customStyle="1" w:styleId="xl90">
    <w:name w:val="xl90"/>
    <w:basedOn w:val="a3"/>
    <w:rsid w:val="00F609CB"/>
    <w:pPr>
      <w:pBdr>
        <w:top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1">
    <w:name w:val="xl91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9"/>
      <w:szCs w:val="19"/>
    </w:rPr>
  </w:style>
  <w:style w:type="paragraph" w:customStyle="1" w:styleId="xl92">
    <w:name w:val="xl92"/>
    <w:basedOn w:val="a3"/>
    <w:rsid w:val="00F609CB"/>
    <w:pPr>
      <w:pBdr>
        <w:top w:val="dashed" w:sz="8" w:space="0" w:color="auto"/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3">
    <w:name w:val="xl93"/>
    <w:basedOn w:val="a3"/>
    <w:rsid w:val="00F609CB"/>
    <w:pPr>
      <w:pBdr>
        <w:left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4">
    <w:name w:val="xl94"/>
    <w:basedOn w:val="a3"/>
    <w:rsid w:val="00F609CB"/>
    <w:pPr>
      <w:pBdr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i/>
      <w:iCs/>
    </w:rPr>
  </w:style>
  <w:style w:type="paragraph" w:customStyle="1" w:styleId="xl95">
    <w:name w:val="xl95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ind w:firstLineChars="200"/>
      <w:textAlignment w:val="center"/>
    </w:pPr>
    <w:rPr>
      <w:i/>
      <w:iCs/>
      <w:color w:val="000000"/>
    </w:rPr>
  </w:style>
  <w:style w:type="paragraph" w:customStyle="1" w:styleId="xl96">
    <w:name w:val="xl96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i/>
      <w:iCs/>
    </w:rPr>
  </w:style>
  <w:style w:type="paragraph" w:customStyle="1" w:styleId="xl97">
    <w:name w:val="xl97"/>
    <w:basedOn w:val="a3"/>
    <w:rsid w:val="00F609CB"/>
    <w:pPr>
      <w:pBdr>
        <w:right w:val="dashed" w:sz="8" w:space="0" w:color="auto"/>
      </w:pBdr>
      <w:spacing w:before="100" w:beforeAutospacing="1" w:after="100" w:afterAutospacing="1"/>
      <w:jc w:val="both"/>
      <w:textAlignment w:val="center"/>
    </w:pPr>
    <w:rPr>
      <w:rFonts w:ascii="Symbol" w:hAnsi="Symbol"/>
    </w:rPr>
  </w:style>
  <w:style w:type="paragraph" w:customStyle="1" w:styleId="xl98">
    <w:name w:val="xl98"/>
    <w:basedOn w:val="a3"/>
    <w:rsid w:val="00F609CB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9">
    <w:name w:val="xl99"/>
    <w:basedOn w:val="a3"/>
    <w:rsid w:val="00F609CB"/>
    <w:pPr>
      <w:pBdr>
        <w:left w:val="dashed" w:sz="8" w:space="0" w:color="auto"/>
        <w:bottom w:val="dashed" w:sz="8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0">
    <w:name w:val="xl100"/>
    <w:basedOn w:val="a3"/>
    <w:rsid w:val="00F609CB"/>
    <w:pPr>
      <w:pBdr>
        <w:left w:val="dashed" w:sz="8" w:space="0" w:color="auto"/>
        <w:bottom w:val="dashed" w:sz="8" w:space="0" w:color="auto"/>
        <w:right w:val="dashed" w:sz="8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Normal">
    <w:name w:val="Normal"/>
    <w:rsid w:val="00F609CB"/>
  </w:style>
  <w:style w:type="paragraph" w:customStyle="1" w:styleId="3f">
    <w:name w:val="Обычный3"/>
    <w:rsid w:val="00F609CB"/>
    <w:pPr>
      <w:suppressAutoHyphens/>
    </w:pPr>
    <w:rPr>
      <w:sz w:val="24"/>
    </w:rPr>
  </w:style>
  <w:style w:type="character" w:customStyle="1" w:styleId="19">
    <w:name w:val="Основной шрифт абзаца1"/>
    <w:rsid w:val="00F609CB"/>
    <w:rPr>
      <w:sz w:val="24"/>
    </w:rPr>
  </w:style>
  <w:style w:type="character" w:customStyle="1" w:styleId="FontStyle11">
    <w:name w:val="Font Style11"/>
    <w:uiPriority w:val="99"/>
    <w:rsid w:val="00F609CB"/>
    <w:rPr>
      <w:rFonts w:ascii="Times New Roman" w:hAnsi="Times New Roman" w:cs="Times New Roman" w:hint="default"/>
      <w:sz w:val="22"/>
      <w:szCs w:val="22"/>
    </w:rPr>
  </w:style>
  <w:style w:type="character" w:customStyle="1" w:styleId="211">
    <w:name w:val="Основной текст с отступом 21 Знак1"/>
    <w:aliases w:val="Название Знак1 Знак Знак1,Название Знак Знак Знак Знак1,Знак Знак1 Знак Знак1,Заголовок Знак1,Название Знак Знак Знак2,Знак Знак2 Знак Знак1"/>
    <w:uiPriority w:val="10"/>
    <w:rsid w:val="00F609CB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10">
    <w:name w:val="Заголовок 1 Знак1"/>
    <w:aliases w:val="H1 Знак1,Document Header1 Знак1,Заголов Знак1,Загол 2 Знак1"/>
    <w:uiPriority w:val="9"/>
    <w:rsid w:val="00F609CB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212">
    <w:name w:val="Заголовок 2 Знак1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rsid w:val="00F609CB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10">
    <w:name w:val="Заголовок 3 Знак1"/>
    <w:aliases w:val="H3 Знак1"/>
    <w:semiHidden/>
    <w:rsid w:val="00F609CB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10">
    <w:name w:val="Заголовок 4 Знак1"/>
    <w:aliases w:val="H4 Знак"/>
    <w:semiHidden/>
    <w:rsid w:val="00F609CB"/>
    <w:rPr>
      <w:rFonts w:ascii="Calibri Light" w:eastAsia="Times New Roman" w:hAnsi="Calibri Light" w:cs="Times New Roman"/>
      <w:i/>
      <w:iCs/>
      <w:color w:val="2E74B5"/>
      <w:sz w:val="24"/>
      <w:szCs w:val="24"/>
    </w:rPr>
  </w:style>
  <w:style w:type="character" w:customStyle="1" w:styleId="510">
    <w:name w:val="Заголовок 5 Знак1"/>
    <w:aliases w:val="H5 Знак"/>
    <w:semiHidden/>
    <w:rsid w:val="00F609CB"/>
    <w:rPr>
      <w:rFonts w:ascii="Calibri Light" w:eastAsia="Times New Roman" w:hAnsi="Calibri Light" w:cs="Times New Roman"/>
      <w:color w:val="2E74B5"/>
      <w:sz w:val="24"/>
      <w:szCs w:val="24"/>
    </w:rPr>
  </w:style>
  <w:style w:type="character" w:customStyle="1" w:styleId="1a">
    <w:name w:val="Основной текст Знак1"/>
    <w:aliases w:val="Список 1 Знак1"/>
    <w:semiHidden/>
    <w:rsid w:val="00F609CB"/>
    <w:rPr>
      <w:sz w:val="24"/>
      <w:szCs w:val="24"/>
    </w:rPr>
  </w:style>
  <w:style w:type="paragraph" w:customStyle="1" w:styleId="220">
    <w:name w:val="Знак Знак Знак2 Знак2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1b">
    <w:name w:val="Без интервала1"/>
    <w:rsid w:val="00F609CB"/>
    <w:rPr>
      <w:rFonts w:ascii="Calibri" w:hAnsi="Calibri"/>
      <w:sz w:val="22"/>
      <w:szCs w:val="22"/>
      <w:lang w:eastAsia="en-US"/>
    </w:rPr>
  </w:style>
  <w:style w:type="character" w:customStyle="1" w:styleId="liveedit">
    <w:name w:val="live_edit"/>
    <w:rsid w:val="00F609CB"/>
  </w:style>
  <w:style w:type="character" w:customStyle="1" w:styleId="text12">
    <w:name w:val="text12"/>
    <w:rsid w:val="00F609CB"/>
  </w:style>
  <w:style w:type="character" w:customStyle="1" w:styleId="ecattext">
    <w:name w:val="ecattext"/>
    <w:rsid w:val="00F609CB"/>
  </w:style>
  <w:style w:type="paragraph" w:styleId="1c">
    <w:name w:val="toc 1"/>
    <w:basedOn w:val="a3"/>
    <w:next w:val="a3"/>
    <w:autoRedefine/>
    <w:uiPriority w:val="39"/>
    <w:unhideWhenUsed/>
    <w:rsid w:val="00F609CB"/>
    <w:pPr>
      <w:overflowPunct w:val="0"/>
      <w:autoSpaceDE w:val="0"/>
      <w:autoSpaceDN w:val="0"/>
      <w:adjustRightInd w:val="0"/>
    </w:pPr>
    <w:rPr>
      <w:bCs/>
      <w:caps/>
    </w:rPr>
  </w:style>
  <w:style w:type="paragraph" w:customStyle="1" w:styleId="affff">
    <w:name w:val="Заголовок колонки"/>
    <w:basedOn w:val="a3"/>
    <w:rsid w:val="00F609CB"/>
    <w:pPr>
      <w:widowControl w:val="0"/>
      <w:suppressAutoHyphens/>
      <w:jc w:val="center"/>
    </w:pPr>
    <w:rPr>
      <w:b/>
      <w:sz w:val="28"/>
      <w:szCs w:val="24"/>
    </w:rPr>
  </w:style>
  <w:style w:type="character" w:customStyle="1" w:styleId="blk3">
    <w:name w:val="blk3"/>
    <w:rsid w:val="00F609CB"/>
    <w:rPr>
      <w:vanish w:val="0"/>
      <w:webHidden w:val="0"/>
      <w:specVanish w:val="0"/>
    </w:rPr>
  </w:style>
  <w:style w:type="paragraph" w:customStyle="1" w:styleId="2d">
    <w:name w:val="Без интервала2"/>
    <w:rsid w:val="00F609CB"/>
    <w:rPr>
      <w:rFonts w:ascii="Calibri" w:hAnsi="Calibri"/>
      <w:sz w:val="22"/>
      <w:szCs w:val="22"/>
      <w:lang w:eastAsia="en-US"/>
    </w:rPr>
  </w:style>
  <w:style w:type="paragraph" w:styleId="affff0">
    <w:name w:val="Note Heading"/>
    <w:basedOn w:val="a3"/>
    <w:next w:val="a3"/>
    <w:link w:val="affff1"/>
    <w:uiPriority w:val="99"/>
    <w:unhideWhenUsed/>
    <w:rsid w:val="00F609CB"/>
    <w:pPr>
      <w:spacing w:after="60"/>
      <w:jc w:val="both"/>
    </w:pPr>
    <w:rPr>
      <w:sz w:val="24"/>
      <w:szCs w:val="24"/>
    </w:rPr>
  </w:style>
  <w:style w:type="character" w:customStyle="1" w:styleId="affff1">
    <w:name w:val="Заголовок записки Знак"/>
    <w:link w:val="affff0"/>
    <w:uiPriority w:val="99"/>
    <w:rsid w:val="00F609CB"/>
    <w:rPr>
      <w:sz w:val="24"/>
      <w:szCs w:val="24"/>
    </w:rPr>
  </w:style>
  <w:style w:type="paragraph" w:customStyle="1" w:styleId="xl101">
    <w:name w:val="xl101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4"/>
      <w:szCs w:val="14"/>
    </w:rPr>
  </w:style>
  <w:style w:type="paragraph" w:customStyle="1" w:styleId="xl102">
    <w:name w:val="xl102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3">
    <w:name w:val="xl103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04">
    <w:name w:val="xl104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5">
    <w:name w:val="xl105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sz w:val="17"/>
      <w:szCs w:val="17"/>
    </w:rPr>
  </w:style>
  <w:style w:type="paragraph" w:customStyle="1" w:styleId="xl106">
    <w:name w:val="xl106"/>
    <w:basedOn w:val="a3"/>
    <w:rsid w:val="00F609C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107">
    <w:name w:val="xl107"/>
    <w:basedOn w:val="a3"/>
    <w:rsid w:val="00F609CB"/>
    <w:pPr>
      <w:pBdr>
        <w:bottom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numbering" w:customStyle="1" w:styleId="1d">
    <w:name w:val="Нет списка1"/>
    <w:next w:val="a6"/>
    <w:uiPriority w:val="99"/>
    <w:semiHidden/>
    <w:unhideWhenUsed/>
    <w:rsid w:val="00F609CB"/>
  </w:style>
  <w:style w:type="character" w:customStyle="1" w:styleId="views-label">
    <w:name w:val="views-label"/>
    <w:rsid w:val="00F609CB"/>
  </w:style>
  <w:style w:type="paragraph" w:customStyle="1" w:styleId="xl108">
    <w:name w:val="xl108"/>
    <w:basedOn w:val="a3"/>
    <w:rsid w:val="00F609CB"/>
    <w:pPr>
      <w:spacing w:before="100" w:beforeAutospacing="1" w:after="100" w:afterAutospacing="1"/>
      <w:jc w:val="right"/>
    </w:pPr>
    <w:rPr>
      <w:b/>
      <w:bCs/>
      <w:sz w:val="16"/>
      <w:szCs w:val="16"/>
    </w:rPr>
  </w:style>
  <w:style w:type="paragraph" w:customStyle="1" w:styleId="xl109">
    <w:name w:val="xl109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0">
    <w:name w:val="xl110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1">
    <w:name w:val="xl111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2">
    <w:name w:val="xl112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3">
    <w:name w:val="xl113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4">
    <w:name w:val="xl114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5">
    <w:name w:val="xl115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6">
    <w:name w:val="xl116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8">
    <w:name w:val="xl118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119">
    <w:name w:val="xl119"/>
    <w:basedOn w:val="a3"/>
    <w:rsid w:val="00F609C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0">
    <w:name w:val="xl120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1">
    <w:name w:val="xl121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2">
    <w:name w:val="xl122"/>
    <w:basedOn w:val="a3"/>
    <w:rsid w:val="00F609C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3">
    <w:name w:val="xl123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4">
    <w:name w:val="xl124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6">
    <w:name w:val="xl126"/>
    <w:basedOn w:val="a3"/>
    <w:rsid w:val="00F609CB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7">
    <w:name w:val="xl127"/>
    <w:basedOn w:val="a3"/>
    <w:rsid w:val="00F609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</w:rPr>
  </w:style>
  <w:style w:type="paragraph" w:customStyle="1" w:styleId="xl128">
    <w:name w:val="xl128"/>
    <w:basedOn w:val="a3"/>
    <w:rsid w:val="00F609C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29">
    <w:name w:val="xl129"/>
    <w:basedOn w:val="a3"/>
    <w:rsid w:val="00F609C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formattext">
    <w:name w:val="formattext"/>
    <w:basedOn w:val="a3"/>
    <w:rsid w:val="00F609CB"/>
    <w:pPr>
      <w:spacing w:before="100" w:beforeAutospacing="1" w:after="100" w:afterAutospacing="1"/>
    </w:pPr>
    <w:rPr>
      <w:sz w:val="24"/>
      <w:szCs w:val="24"/>
    </w:rPr>
  </w:style>
  <w:style w:type="paragraph" w:customStyle="1" w:styleId="headertext">
    <w:name w:val="headertext"/>
    <w:basedOn w:val="a3"/>
    <w:uiPriority w:val="99"/>
    <w:rsid w:val="00F609CB"/>
    <w:pPr>
      <w:spacing w:before="100" w:beforeAutospacing="1" w:after="100" w:afterAutospacing="1"/>
    </w:pPr>
    <w:rPr>
      <w:sz w:val="24"/>
      <w:szCs w:val="24"/>
    </w:rPr>
  </w:style>
  <w:style w:type="paragraph" w:customStyle="1" w:styleId="1e">
    <w:name w:val="Знак Знак Знак Знак Знак Знак Знак1"/>
    <w:basedOn w:val="a3"/>
    <w:rsid w:val="00F609CB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3f0">
    <w:name w:val="Без интервала3"/>
    <w:rsid w:val="00F609CB"/>
    <w:rPr>
      <w:rFonts w:ascii="Calibri" w:hAnsi="Calibri"/>
      <w:sz w:val="22"/>
      <w:szCs w:val="22"/>
      <w:lang w:eastAsia="en-US"/>
    </w:rPr>
  </w:style>
  <w:style w:type="paragraph" w:customStyle="1" w:styleId="62">
    <w:name w:val="Знак Знак6 Знак Знак Знак Знак Знак Знак Знак Знак"/>
    <w:basedOn w:val="a3"/>
    <w:rsid w:val="00F609CB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n-product-specname-inner">
    <w:name w:val="n-product-spec__name-inner"/>
    <w:rsid w:val="00F609CB"/>
  </w:style>
  <w:style w:type="paragraph" w:customStyle="1" w:styleId="msonormal0">
    <w:name w:val="msonormal"/>
    <w:basedOn w:val="a3"/>
    <w:rsid w:val="00F609CB"/>
    <w:pPr>
      <w:spacing w:before="100" w:beforeAutospacing="1" w:after="100" w:afterAutospacing="1"/>
    </w:pPr>
    <w:rPr>
      <w:sz w:val="24"/>
      <w:szCs w:val="24"/>
    </w:rPr>
  </w:style>
  <w:style w:type="paragraph" w:customStyle="1" w:styleId="font23">
    <w:name w:val="font23"/>
    <w:basedOn w:val="a3"/>
    <w:rsid w:val="00F609CB"/>
    <w:pPr>
      <w:spacing w:before="100" w:beforeAutospacing="1" w:after="100" w:afterAutospacing="1"/>
    </w:pPr>
    <w:rPr>
      <w:color w:val="000000"/>
    </w:rPr>
  </w:style>
  <w:style w:type="paragraph" w:customStyle="1" w:styleId="font62">
    <w:name w:val="font62"/>
    <w:basedOn w:val="a3"/>
    <w:rsid w:val="00F609CB"/>
    <w:pPr>
      <w:spacing w:before="100" w:beforeAutospacing="1" w:after="100" w:afterAutospacing="1"/>
    </w:pPr>
    <w:rPr>
      <w:color w:val="000000"/>
    </w:rPr>
  </w:style>
  <w:style w:type="paragraph" w:customStyle="1" w:styleId="font63">
    <w:name w:val="font63"/>
    <w:basedOn w:val="a3"/>
    <w:rsid w:val="00F609CB"/>
    <w:pPr>
      <w:spacing w:before="100" w:beforeAutospacing="1" w:after="100" w:afterAutospacing="1"/>
    </w:pPr>
    <w:rPr>
      <w:i/>
      <w:iCs/>
      <w:color w:val="000000"/>
    </w:rPr>
  </w:style>
  <w:style w:type="paragraph" w:customStyle="1" w:styleId="xl208">
    <w:name w:val="xl208"/>
    <w:basedOn w:val="a3"/>
    <w:rsid w:val="00F609CB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209">
    <w:name w:val="xl209"/>
    <w:basedOn w:val="a3"/>
    <w:rsid w:val="00F609CB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10">
    <w:name w:val="xl210"/>
    <w:basedOn w:val="a3"/>
    <w:rsid w:val="00F609CB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12">
    <w:name w:val="xl212"/>
    <w:basedOn w:val="a3"/>
    <w:rsid w:val="00F609CB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214">
    <w:name w:val="xl214"/>
    <w:basedOn w:val="a3"/>
    <w:rsid w:val="00F609CB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215">
    <w:name w:val="xl215"/>
    <w:basedOn w:val="a3"/>
    <w:rsid w:val="00F609CB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217">
    <w:name w:val="xl217"/>
    <w:basedOn w:val="a3"/>
    <w:rsid w:val="00F609C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218">
    <w:name w:val="xl218"/>
    <w:basedOn w:val="a3"/>
    <w:rsid w:val="00F609C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221">
    <w:name w:val="xl221"/>
    <w:basedOn w:val="a3"/>
    <w:rsid w:val="00F609CB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22">
    <w:name w:val="xl222"/>
    <w:basedOn w:val="a3"/>
    <w:rsid w:val="00F609CB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/>
    </w:pPr>
  </w:style>
  <w:style w:type="paragraph" w:customStyle="1" w:styleId="xl224">
    <w:name w:val="xl224"/>
    <w:basedOn w:val="a3"/>
    <w:rsid w:val="00F609C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25">
    <w:name w:val="xl225"/>
    <w:basedOn w:val="a3"/>
    <w:rsid w:val="00F609C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a3"/>
    <w:rsid w:val="00F609CB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</w:style>
  <w:style w:type="paragraph" w:customStyle="1" w:styleId="xl232">
    <w:name w:val="xl232"/>
    <w:basedOn w:val="a3"/>
    <w:rsid w:val="00F609CB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color w:val="000000"/>
    </w:rPr>
  </w:style>
  <w:style w:type="character" w:customStyle="1" w:styleId="font231">
    <w:name w:val="font231"/>
    <w:rsid w:val="00F609C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31">
    <w:name w:val="font631"/>
    <w:rsid w:val="00F609CB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621">
    <w:name w:val="font621"/>
    <w:rsid w:val="00F609C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uk-text-small1">
    <w:name w:val="uk-text-small1"/>
    <w:rsid w:val="00F609CB"/>
    <w:rPr>
      <w:sz w:val="18"/>
      <w:szCs w:val="18"/>
    </w:rPr>
  </w:style>
  <w:style w:type="character" w:customStyle="1" w:styleId="2e">
    <w:name w:val="Заголовок Знак2"/>
    <w:uiPriority w:val="10"/>
    <w:rsid w:val="00F609CB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styleId="afff1">
    <w:name w:val="Title"/>
    <w:aliases w:val="Название1"/>
    <w:basedOn w:val="a3"/>
    <w:next w:val="a3"/>
    <w:link w:val="2f"/>
    <w:qFormat/>
    <w:rsid w:val="00F609CB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2f">
    <w:name w:val="Название Знак2"/>
    <w:link w:val="afff1"/>
    <w:rsid w:val="00F609CB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32">
    <w:name w:val="[Ростех] Наименование Подраздела (Уровень 3)"/>
    <w:uiPriority w:val="99"/>
    <w:qFormat/>
    <w:rsid w:val="000823C4"/>
    <w:pPr>
      <w:keepNext/>
      <w:keepLines/>
      <w:numPr>
        <w:ilvl w:val="1"/>
        <w:numId w:val="16"/>
      </w:numPr>
      <w:suppressAutoHyphens/>
      <w:spacing w:before="240"/>
      <w:outlineLvl w:val="2"/>
    </w:pPr>
    <w:rPr>
      <w:rFonts w:ascii="Proxima Nova ExCn Rg" w:hAnsi="Proxima Nova ExCn Rg"/>
      <w:b/>
      <w:sz w:val="28"/>
      <w:szCs w:val="28"/>
    </w:rPr>
  </w:style>
  <w:style w:type="paragraph" w:customStyle="1" w:styleId="20">
    <w:name w:val="[Ростех] Наименование Раздела (Уровень 2)"/>
    <w:link w:val="2f0"/>
    <w:uiPriority w:val="99"/>
    <w:qFormat/>
    <w:rsid w:val="000823C4"/>
    <w:pPr>
      <w:keepNext/>
      <w:keepLines/>
      <w:numPr>
        <w:numId w:val="16"/>
      </w:numPr>
      <w:suppressAutoHyphens/>
      <w:spacing w:before="240"/>
      <w:jc w:val="center"/>
      <w:outlineLvl w:val="1"/>
    </w:pPr>
    <w:rPr>
      <w:rFonts w:ascii="Proxima Nova ExCn Rg" w:hAnsi="Proxima Nova ExCn Rg"/>
      <w:b/>
      <w:sz w:val="28"/>
      <w:szCs w:val="28"/>
    </w:rPr>
  </w:style>
  <w:style w:type="character" w:customStyle="1" w:styleId="2f0">
    <w:name w:val="[Ростех] Наименование Раздела (Уровень 2) Знак"/>
    <w:link w:val="20"/>
    <w:uiPriority w:val="99"/>
    <w:rsid w:val="000823C4"/>
    <w:rPr>
      <w:rFonts w:ascii="Proxima Nova ExCn Rg" w:hAnsi="Proxima Nova ExCn Rg"/>
      <w:b/>
      <w:sz w:val="28"/>
      <w:szCs w:val="28"/>
    </w:rPr>
  </w:style>
  <w:style w:type="paragraph" w:customStyle="1" w:styleId="a2">
    <w:name w:val="[Ростех] Простой текст (Без уровня)"/>
    <w:uiPriority w:val="99"/>
    <w:qFormat/>
    <w:rsid w:val="000823C4"/>
    <w:pPr>
      <w:numPr>
        <w:ilvl w:val="5"/>
        <w:numId w:val="16"/>
      </w:numPr>
      <w:suppressAutoHyphens/>
      <w:spacing w:before="120"/>
      <w:jc w:val="both"/>
    </w:pPr>
    <w:rPr>
      <w:rFonts w:ascii="Proxima Nova ExCn Rg" w:hAnsi="Proxima Nova ExCn Rg"/>
      <w:sz w:val="28"/>
      <w:szCs w:val="28"/>
    </w:rPr>
  </w:style>
  <w:style w:type="paragraph" w:customStyle="1" w:styleId="51">
    <w:name w:val="[Ростех] Текст Подпункта (Уровень 5)"/>
    <w:uiPriority w:val="99"/>
    <w:qFormat/>
    <w:rsid w:val="000823C4"/>
    <w:pPr>
      <w:numPr>
        <w:ilvl w:val="3"/>
        <w:numId w:val="16"/>
      </w:numPr>
      <w:suppressAutoHyphens/>
      <w:spacing w:before="120"/>
      <w:jc w:val="both"/>
      <w:outlineLvl w:val="4"/>
    </w:pPr>
    <w:rPr>
      <w:rFonts w:ascii="Proxima Nova ExCn Rg" w:hAnsi="Proxima Nova ExCn Rg"/>
      <w:sz w:val="28"/>
      <w:szCs w:val="28"/>
    </w:rPr>
  </w:style>
  <w:style w:type="paragraph" w:customStyle="1" w:styleId="6">
    <w:name w:val="[Ростех] Текст Подпункта подпункта (Уровень 6)"/>
    <w:uiPriority w:val="99"/>
    <w:qFormat/>
    <w:rsid w:val="000823C4"/>
    <w:pPr>
      <w:numPr>
        <w:ilvl w:val="4"/>
        <w:numId w:val="16"/>
      </w:numPr>
      <w:suppressAutoHyphens/>
      <w:spacing w:before="120"/>
      <w:jc w:val="both"/>
      <w:outlineLvl w:val="5"/>
    </w:pPr>
    <w:rPr>
      <w:rFonts w:ascii="Proxima Nova ExCn Rg" w:hAnsi="Proxima Nova ExCn Rg"/>
      <w:sz w:val="28"/>
      <w:szCs w:val="28"/>
    </w:rPr>
  </w:style>
  <w:style w:type="paragraph" w:customStyle="1" w:styleId="41">
    <w:name w:val="[Ростех] Текст Пункта (Уровень 4)"/>
    <w:uiPriority w:val="99"/>
    <w:qFormat/>
    <w:rsid w:val="000823C4"/>
    <w:pPr>
      <w:numPr>
        <w:ilvl w:val="2"/>
        <w:numId w:val="16"/>
      </w:numPr>
      <w:suppressAutoHyphens/>
      <w:spacing w:before="120"/>
      <w:jc w:val="both"/>
      <w:outlineLvl w:val="3"/>
    </w:pPr>
    <w:rPr>
      <w:rFonts w:ascii="Proxima Nova ExCn Rg" w:hAnsi="Proxima Nova ExCn Rg"/>
      <w:sz w:val="28"/>
      <w:szCs w:val="28"/>
    </w:rPr>
  </w:style>
  <w:style w:type="paragraph" w:customStyle="1" w:styleId="CharChar1CharChar">
    <w:name w:val=" Char Char1 Знак Знак Char Char"/>
    <w:basedOn w:val="a3"/>
    <w:rsid w:val="00165EF3"/>
    <w:pPr>
      <w:spacing w:after="160"/>
    </w:pPr>
    <w:rPr>
      <w:rFonts w:ascii="Arial" w:hAnsi="Arial"/>
      <w:b/>
      <w:color w:val="FFFFFF"/>
      <w:sz w:val="32"/>
      <w:lang w:val="en-US" w:eastAsia="en-US"/>
    </w:rPr>
  </w:style>
  <w:style w:type="paragraph" w:customStyle="1" w:styleId="Standard">
    <w:name w:val="Standard"/>
    <w:rsid w:val="00165EF3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character" w:customStyle="1" w:styleId="main">
    <w:name w:val="main"/>
    <w:rsid w:val="00165EF3"/>
  </w:style>
  <w:style w:type="character" w:customStyle="1" w:styleId="page">
    <w:name w:val="page"/>
    <w:rsid w:val="00165EF3"/>
  </w:style>
  <w:style w:type="character" w:customStyle="1" w:styleId="nof">
    <w:name w:val="nof"/>
    <w:rsid w:val="00165EF3"/>
  </w:style>
  <w:style w:type="character" w:customStyle="1" w:styleId="spec">
    <w:name w:val="spec"/>
    <w:rsid w:val="00165EF3"/>
  </w:style>
  <w:style w:type="character" w:customStyle="1" w:styleId="highlight1">
    <w:name w:val="highlight1"/>
    <w:rsid w:val="00D332F0"/>
    <w:rPr>
      <w:shd w:val="clear" w:color="auto" w:fill="EEEEEE"/>
    </w:rPr>
  </w:style>
  <w:style w:type="character" w:customStyle="1" w:styleId="2f1">
    <w:name w:val="Основной текст (2)_"/>
    <w:link w:val="2f2"/>
    <w:rsid w:val="002B5A89"/>
    <w:rPr>
      <w:rFonts w:ascii="Arial" w:eastAsia="Arial" w:hAnsi="Arial" w:cs="Arial"/>
      <w:shd w:val="clear" w:color="auto" w:fill="FFFFFF"/>
    </w:rPr>
  </w:style>
  <w:style w:type="paragraph" w:customStyle="1" w:styleId="2f2">
    <w:name w:val="Основной текст (2)"/>
    <w:basedOn w:val="a3"/>
    <w:link w:val="2f1"/>
    <w:rsid w:val="002B5A89"/>
    <w:pPr>
      <w:widowControl w:val="0"/>
      <w:shd w:val="clear" w:color="auto" w:fill="FFFFFF"/>
      <w:spacing w:before="180" w:line="274" w:lineRule="exact"/>
    </w:pPr>
    <w:rPr>
      <w:rFonts w:ascii="Arial" w:eastAsia="Arial" w:hAnsi="Arial" w:cs="Arial"/>
    </w:rPr>
  </w:style>
  <w:style w:type="character" w:customStyle="1" w:styleId="label1">
    <w:name w:val="label1"/>
    <w:rsid w:val="00FD0720"/>
    <w:rPr>
      <w:b w:val="0"/>
      <w:bCs w:val="0"/>
      <w:vanish w:val="0"/>
      <w:webHidden w:val="0"/>
      <w:color w:val="FFFFFF"/>
      <w:sz w:val="18"/>
      <w:szCs w:val="18"/>
      <w:vertAlign w:val="baseline"/>
      <w:specVanish w:val="0"/>
    </w:rPr>
  </w:style>
  <w:style w:type="character" w:customStyle="1" w:styleId="a9">
    <w:name w:val="Обычный (веб) Знак"/>
    <w:aliases w:val="Обычный (веб) Знак Знак Знак,Обычный (Web) Знак Знак Знак Знак,Обычный (веб) Знак Знак Знак Знак Знак"/>
    <w:link w:val="a8"/>
    <w:uiPriority w:val="99"/>
    <w:locked/>
    <w:rsid w:val="00060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52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14" w:color="E3E3E3"/>
                            <w:left w:val="single" w:sz="6" w:space="14" w:color="E3E3E3"/>
                            <w:bottom w:val="single" w:sz="6" w:space="14" w:color="E3E3E3"/>
                            <w:right w:val="single" w:sz="6" w:space="14" w:color="E3E3E3"/>
                          </w:divBdr>
                          <w:divsChild>
                            <w:div w:id="8215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5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8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17740">
                                                          <w:marLeft w:val="-225"/>
                                                          <w:marRight w:val="-225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8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283103">
                                                          <w:marLeft w:val="-225"/>
                                                          <w:marRight w:val="-225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116964/" TargetMode="External"/><Relationship Id="rId13" Type="http://schemas.openxmlformats.org/officeDocument/2006/relationships/hyperlink" Target="http://www.consultant.ru/document/cons_doc_LAW_405931/92c21101873860b815e2a0b883ec15dd4f6bebbe/" TargetMode="External"/><Relationship Id="rId18" Type="http://schemas.openxmlformats.org/officeDocument/2006/relationships/hyperlink" Target="http://www.consultant.ru/document/cons_doc_LAW_405601/0108932a3c6234f73590b25799588ada492deb23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consultant.ru/document/cons_doc_LAW_389716/a3b63487ad7d07ce045a07b0f1e7a9d9b064de95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consultant.ru/document/cons_doc_LAW_389716/a3b63487ad7d07ce045a07b0f1e7a9d9b064de95/" TargetMode="External"/><Relationship Id="rId17" Type="http://schemas.openxmlformats.org/officeDocument/2006/relationships/hyperlink" Target="http://www.consultant.ru/document/cons_doc_LAW_405601/6411e005f539b666d6f360f202cb7b1c23fe27c3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consultant.ru/document/cons_doc_LAW_405601/7cb5d9b7f75fd72853e0610988cc9f6fdd08802e/" TargetMode="External"/><Relationship Id="rId20" Type="http://schemas.openxmlformats.org/officeDocument/2006/relationships/hyperlink" Target="http://www.consultant.ru/document/cons_doc_LAW_405931/f61ff313afecf81a91a43d729c2df55c1d6a153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onsultant.ru/document/cons_doc_LAW_388926/9c49e9614723f33c9d29b479f3c8983cba425966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consultant.ru/document/cons_doc_LAW_377497/6e4103a4154a049ac63fd064cef05ea6b3780b45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login.consultant.ru/link/?req=doc&amp;base=LAW&amp;n=435981&amp;date=20.01.2023" TargetMode="External"/><Relationship Id="rId19" Type="http://schemas.openxmlformats.org/officeDocument/2006/relationships/hyperlink" Target="http://www.consultant.ru/document/cons_doc_LAW_405601/a74ca4364cb5aa0d95db2b7636907af350ab52c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435981&amp;date=20.01.2023" TargetMode="External"/><Relationship Id="rId14" Type="http://schemas.openxmlformats.org/officeDocument/2006/relationships/hyperlink" Target="http://www.consultant.ru/document/cons_doc_LAW_377497/159987976c47e793b9a535fdf16dbf0701c8a027/" TargetMode="External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5B07C-8DC8-4D7A-A694-6199895D5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5938</Words>
  <Characters>33848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ИЗВЕЩЕНИЕ О ПРОВЕДЕНИИ ОТКРЫТОГО АУКЦИОНА</vt:lpstr>
    </vt:vector>
  </TitlesOfParts>
  <Company>SPecialiST RePack</Company>
  <LinksUpToDate>false</LinksUpToDate>
  <CharactersWithSpaces>39707</CharactersWithSpaces>
  <SharedDoc>false</SharedDoc>
  <HLinks>
    <vt:vector size="84" baseType="variant">
      <vt:variant>
        <vt:i4>524411</vt:i4>
      </vt:variant>
      <vt:variant>
        <vt:i4>39</vt:i4>
      </vt:variant>
      <vt:variant>
        <vt:i4>0</vt:i4>
      </vt:variant>
      <vt:variant>
        <vt:i4>5</vt:i4>
      </vt:variant>
      <vt:variant>
        <vt:lpwstr>http://www.consultant.ru/document/cons_doc_LAW_389716/a3b63487ad7d07ce045a07b0f1e7a9d9b064de95/</vt:lpwstr>
      </vt:variant>
      <vt:variant>
        <vt:lpwstr>dst486</vt:lpwstr>
      </vt:variant>
      <vt:variant>
        <vt:i4>5898355</vt:i4>
      </vt:variant>
      <vt:variant>
        <vt:i4>36</vt:i4>
      </vt:variant>
      <vt:variant>
        <vt:i4>0</vt:i4>
      </vt:variant>
      <vt:variant>
        <vt:i4>5</vt:i4>
      </vt:variant>
      <vt:variant>
        <vt:lpwstr>http://www.consultant.ru/document/cons_doc_LAW_405931/f61ff313afecf81a91a43d729c2df55c1d6a1533/</vt:lpwstr>
      </vt:variant>
      <vt:variant>
        <vt:lpwstr>dst2620</vt:lpwstr>
      </vt:variant>
      <vt:variant>
        <vt:i4>5505065</vt:i4>
      </vt:variant>
      <vt:variant>
        <vt:i4>33</vt:i4>
      </vt:variant>
      <vt:variant>
        <vt:i4>0</vt:i4>
      </vt:variant>
      <vt:variant>
        <vt:i4>5</vt:i4>
      </vt:variant>
      <vt:variant>
        <vt:lpwstr>http://www.consultant.ru/document/cons_doc_LAW_405601/a74ca4364cb5aa0d95db2b7636907af350ab52c8/</vt:lpwstr>
      </vt:variant>
      <vt:variant>
        <vt:lpwstr>dst2086</vt:lpwstr>
      </vt:variant>
      <vt:variant>
        <vt:i4>5570607</vt:i4>
      </vt:variant>
      <vt:variant>
        <vt:i4>30</vt:i4>
      </vt:variant>
      <vt:variant>
        <vt:i4>0</vt:i4>
      </vt:variant>
      <vt:variant>
        <vt:i4>5</vt:i4>
      </vt:variant>
      <vt:variant>
        <vt:lpwstr>http://www.consultant.ru/document/cons_doc_LAW_405601/0108932a3c6234f73590b25799588ada492deb23/</vt:lpwstr>
      </vt:variant>
      <vt:variant>
        <vt:lpwstr>dst2072</vt:lpwstr>
      </vt:variant>
      <vt:variant>
        <vt:i4>5963897</vt:i4>
      </vt:variant>
      <vt:variant>
        <vt:i4>27</vt:i4>
      </vt:variant>
      <vt:variant>
        <vt:i4>0</vt:i4>
      </vt:variant>
      <vt:variant>
        <vt:i4>5</vt:i4>
      </vt:variant>
      <vt:variant>
        <vt:lpwstr>http://www.consultant.ru/document/cons_doc_LAW_405601/6411e005f539b666d6f360f202cb7b1c23fe27c3/</vt:lpwstr>
      </vt:variant>
      <vt:variant>
        <vt:lpwstr>dst2054</vt:lpwstr>
      </vt:variant>
      <vt:variant>
        <vt:i4>3276826</vt:i4>
      </vt:variant>
      <vt:variant>
        <vt:i4>24</vt:i4>
      </vt:variant>
      <vt:variant>
        <vt:i4>0</vt:i4>
      </vt:variant>
      <vt:variant>
        <vt:i4>5</vt:i4>
      </vt:variant>
      <vt:variant>
        <vt:lpwstr>http://www.consultant.ru/document/cons_doc_LAW_405601/7cb5d9b7f75fd72853e0610988cc9f6fdd08802e/</vt:lpwstr>
      </vt:variant>
      <vt:variant>
        <vt:lpwstr>dst101897</vt:lpwstr>
      </vt:variant>
      <vt:variant>
        <vt:i4>327799</vt:i4>
      </vt:variant>
      <vt:variant>
        <vt:i4>21</vt:i4>
      </vt:variant>
      <vt:variant>
        <vt:i4>0</vt:i4>
      </vt:variant>
      <vt:variant>
        <vt:i4>5</vt:i4>
      </vt:variant>
      <vt:variant>
        <vt:lpwstr>http://www.consultant.ru/document/cons_doc_LAW_377497/6e4103a4154a049ac63fd064cef05ea6b3780b45/</vt:lpwstr>
      </vt:variant>
      <vt:variant>
        <vt:lpwstr>dst1104</vt:lpwstr>
      </vt:variant>
      <vt:variant>
        <vt:i4>5505057</vt:i4>
      </vt:variant>
      <vt:variant>
        <vt:i4>18</vt:i4>
      </vt:variant>
      <vt:variant>
        <vt:i4>0</vt:i4>
      </vt:variant>
      <vt:variant>
        <vt:i4>5</vt:i4>
      </vt:variant>
      <vt:variant>
        <vt:lpwstr>http://www.consultant.ru/document/cons_doc_LAW_377497/159987976c47e793b9a535fdf16dbf0701c8a027/</vt:lpwstr>
      </vt:variant>
      <vt:variant>
        <vt:lpwstr>dst3942</vt:lpwstr>
      </vt:variant>
      <vt:variant>
        <vt:i4>5898360</vt:i4>
      </vt:variant>
      <vt:variant>
        <vt:i4>15</vt:i4>
      </vt:variant>
      <vt:variant>
        <vt:i4>0</vt:i4>
      </vt:variant>
      <vt:variant>
        <vt:i4>5</vt:i4>
      </vt:variant>
      <vt:variant>
        <vt:lpwstr>http://www.consultant.ru/document/cons_doc_LAW_405931/92c21101873860b815e2a0b883ec15dd4f6bebbe/</vt:lpwstr>
      </vt:variant>
      <vt:variant>
        <vt:lpwstr>dst512</vt:lpwstr>
      </vt:variant>
      <vt:variant>
        <vt:i4>917627</vt:i4>
      </vt:variant>
      <vt:variant>
        <vt:i4>12</vt:i4>
      </vt:variant>
      <vt:variant>
        <vt:i4>0</vt:i4>
      </vt:variant>
      <vt:variant>
        <vt:i4>5</vt:i4>
      </vt:variant>
      <vt:variant>
        <vt:lpwstr>http://www.consultant.ru/document/cons_doc_LAW_389716/a3b63487ad7d07ce045a07b0f1e7a9d9b064de95/</vt:lpwstr>
      </vt:variant>
      <vt:variant>
        <vt:lpwstr>dst480</vt:lpwstr>
      </vt:variant>
      <vt:variant>
        <vt:i4>131105</vt:i4>
      </vt:variant>
      <vt:variant>
        <vt:i4>9</vt:i4>
      </vt:variant>
      <vt:variant>
        <vt:i4>0</vt:i4>
      </vt:variant>
      <vt:variant>
        <vt:i4>5</vt:i4>
      </vt:variant>
      <vt:variant>
        <vt:lpwstr>http://www.consultant.ru/document/cons_doc_LAW_388926/9c49e9614723f33c9d29b479f3c8983cba425966/</vt:lpwstr>
      </vt:variant>
      <vt:variant>
        <vt:lpwstr>dst1059</vt:lpwstr>
      </vt:variant>
      <vt:variant>
        <vt:i4>6946923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https://login.consultant.ru/link/?req=doc&amp;base=LAW&amp;n=435981&amp;date=20.01.2023</vt:lpwstr>
      </vt:variant>
      <vt:variant>
        <vt:lpwstr/>
      </vt:variant>
      <vt:variant>
        <vt:i4>6946923</vt:i4>
      </vt:variant>
      <vt:variant>
        <vt:i4>3</vt:i4>
      </vt:variant>
      <vt:variant>
        <vt:i4>0</vt:i4>
      </vt:variant>
      <vt:variant>
        <vt:i4>5</vt:i4>
      </vt:variant>
      <vt:variant>
        <vt:lpwstr>https://login.consultant.ru/link/?req=doc&amp;base=LAW&amp;n=435981&amp;date=20.01.2023</vt:lpwstr>
      </vt:variant>
      <vt:variant>
        <vt:lpwstr/>
      </vt:variant>
      <vt:variant>
        <vt:i4>2555907</vt:i4>
      </vt:variant>
      <vt:variant>
        <vt:i4>0</vt:i4>
      </vt:variant>
      <vt:variant>
        <vt:i4>0</vt:i4>
      </vt:variant>
      <vt:variant>
        <vt:i4>5</vt:i4>
      </vt:variant>
      <vt:variant>
        <vt:lpwstr>http://www.consultant.ru/document/cons_doc_LAW_116964/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ОТКРЫТОГО АУКЦИОНА</dc:title>
  <dc:subject/>
  <dc:creator>Admin</dc:creator>
  <cp:keywords/>
  <cp:lastModifiedBy>Ivan</cp:lastModifiedBy>
  <cp:revision>2</cp:revision>
  <cp:lastPrinted>2023-01-19T05:04:00Z</cp:lastPrinted>
  <dcterms:created xsi:type="dcterms:W3CDTF">2025-12-08T07:46:00Z</dcterms:created>
  <dcterms:modified xsi:type="dcterms:W3CDTF">2025-12-08T07:46:00Z</dcterms:modified>
</cp:coreProperties>
</file>