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E5F650" w14:textId="77777777" w:rsidR="00582E59" w:rsidRPr="00FA09AB" w:rsidRDefault="00820AF4" w:rsidP="00036AEB">
      <w:pPr>
        <w:pStyle w:val="af0"/>
        <w:tabs>
          <w:tab w:val="left" w:pos="709"/>
        </w:tabs>
        <w:spacing w:before="0" w:beforeAutospacing="0" w:after="0" w:afterAutospacing="0"/>
        <w:ind w:firstLine="567"/>
        <w:jc w:val="center"/>
        <w:rPr>
          <w:b/>
          <w:szCs w:val="24"/>
        </w:rPr>
      </w:pPr>
      <w:r w:rsidRPr="00FA09AB">
        <w:rPr>
          <w:b/>
          <w:szCs w:val="24"/>
        </w:rPr>
        <w:t xml:space="preserve">(ПРОЕКТ) МУНИЦИПАЛЬНЫЙ КОНТРАКТ </w:t>
      </w:r>
      <w:r w:rsidRPr="00FA09AB">
        <w:rPr>
          <w:b/>
          <w:caps/>
          <w:szCs w:val="24"/>
        </w:rPr>
        <w:t>№</w:t>
      </w:r>
      <w:r w:rsidRPr="00FA09AB">
        <w:rPr>
          <w:b/>
          <w:szCs w:val="24"/>
        </w:rPr>
        <w:t xml:space="preserve"> _______</w:t>
      </w:r>
    </w:p>
    <w:p w14:paraId="79271AE6" w14:textId="1AEA0CAD" w:rsidR="00820AF4" w:rsidRPr="00FA09AB" w:rsidRDefault="00820AF4" w:rsidP="00036AEB">
      <w:pPr>
        <w:tabs>
          <w:tab w:val="left" w:pos="709"/>
        </w:tabs>
        <w:spacing w:line="240" w:lineRule="auto"/>
        <w:ind w:firstLine="0"/>
        <w:jc w:val="center"/>
        <w:rPr>
          <w:rFonts w:eastAsia="Times New Roman"/>
          <w:b/>
          <w:bCs/>
          <w:szCs w:val="24"/>
        </w:rPr>
      </w:pPr>
      <w:r w:rsidRPr="00282EC7">
        <w:rPr>
          <w:b/>
          <w:szCs w:val="24"/>
        </w:rPr>
        <w:t xml:space="preserve">на </w:t>
      </w:r>
      <w:r w:rsidR="00F6253E" w:rsidRPr="00282EC7">
        <w:rPr>
          <w:rFonts w:eastAsia="Times New Roman"/>
          <w:b/>
          <w:bCs/>
          <w:szCs w:val="24"/>
        </w:rPr>
        <w:t>п</w:t>
      </w:r>
      <w:r w:rsidR="007F682F" w:rsidRPr="00282EC7">
        <w:rPr>
          <w:rFonts w:eastAsia="Times New Roman"/>
          <w:b/>
          <w:bCs/>
          <w:szCs w:val="24"/>
        </w:rPr>
        <w:t xml:space="preserve">риобретение </w:t>
      </w:r>
      <w:r w:rsidR="00F16699" w:rsidRPr="00F16699">
        <w:rPr>
          <w:rFonts w:eastAsia="Times New Roman"/>
          <w:b/>
          <w:bCs/>
          <w:szCs w:val="24"/>
        </w:rPr>
        <w:t>жилого помещения (благоустроенной квартиры) путем участия в долевом строительстве многоквартирного дома в рамках реализации муниципальной подпрограммы «Переселение граждан из аварийного жилищного фонда городского округа «город Якутск»</w:t>
      </w:r>
    </w:p>
    <w:p w14:paraId="6C3FE077" w14:textId="77777777" w:rsidR="00BB6AE4" w:rsidRPr="00FA09AB" w:rsidRDefault="00BB6AE4" w:rsidP="00036AEB">
      <w:pPr>
        <w:tabs>
          <w:tab w:val="left" w:pos="709"/>
        </w:tabs>
        <w:spacing w:line="240" w:lineRule="auto"/>
        <w:jc w:val="center"/>
        <w:rPr>
          <w:rFonts w:eastAsia="Times New Roman"/>
          <w:b/>
          <w:bCs/>
          <w:szCs w:val="24"/>
        </w:rPr>
      </w:pPr>
    </w:p>
    <w:tbl>
      <w:tblPr>
        <w:tblW w:w="5000" w:type="pct"/>
        <w:tblLook w:val="04A0" w:firstRow="1" w:lastRow="0" w:firstColumn="1" w:lastColumn="0" w:noHBand="0" w:noVBand="1"/>
      </w:tblPr>
      <w:tblGrid>
        <w:gridCol w:w="4955"/>
        <w:gridCol w:w="4967"/>
      </w:tblGrid>
      <w:tr w:rsidR="00582E59" w:rsidRPr="00FA09AB" w14:paraId="3C799C6B" w14:textId="77777777" w:rsidTr="00E12B04">
        <w:tc>
          <w:tcPr>
            <w:tcW w:w="2497" w:type="pct"/>
            <w:shd w:val="clear" w:color="auto" w:fill="auto"/>
          </w:tcPr>
          <w:p w14:paraId="4B3CE5B2" w14:textId="77777777" w:rsidR="00366CD1" w:rsidRPr="00FA09AB" w:rsidRDefault="00366CD1" w:rsidP="00036AEB">
            <w:pPr>
              <w:pStyle w:val="af0"/>
              <w:tabs>
                <w:tab w:val="left" w:pos="0"/>
              </w:tabs>
              <w:spacing w:before="0" w:beforeAutospacing="0" w:after="0" w:afterAutospacing="0"/>
              <w:ind w:firstLine="0"/>
              <w:rPr>
                <w:b/>
                <w:szCs w:val="24"/>
              </w:rPr>
            </w:pPr>
            <w:r w:rsidRPr="00FA09AB">
              <w:rPr>
                <w:szCs w:val="24"/>
              </w:rPr>
              <w:t xml:space="preserve">г. </w:t>
            </w:r>
            <w:r w:rsidR="00E0365B" w:rsidRPr="00FA09AB">
              <w:rPr>
                <w:szCs w:val="24"/>
              </w:rPr>
              <w:t>Якутск</w:t>
            </w:r>
          </w:p>
        </w:tc>
        <w:tc>
          <w:tcPr>
            <w:tcW w:w="2503" w:type="pct"/>
            <w:shd w:val="clear" w:color="auto" w:fill="auto"/>
          </w:tcPr>
          <w:p w14:paraId="7A44CD01" w14:textId="305223EE" w:rsidR="00366CD1" w:rsidRPr="00FA09AB" w:rsidRDefault="00366CD1" w:rsidP="00036AEB">
            <w:pPr>
              <w:pStyle w:val="af0"/>
              <w:tabs>
                <w:tab w:val="left" w:pos="0"/>
              </w:tabs>
              <w:spacing w:before="0" w:beforeAutospacing="0" w:after="0" w:afterAutospacing="0"/>
              <w:ind w:firstLine="35"/>
              <w:jc w:val="right"/>
              <w:rPr>
                <w:b/>
                <w:szCs w:val="24"/>
              </w:rPr>
            </w:pPr>
            <w:r w:rsidRPr="00FA09AB">
              <w:rPr>
                <w:szCs w:val="24"/>
              </w:rPr>
              <w:t>«___»  _________ 20</w:t>
            </w:r>
            <w:r w:rsidR="00CD445E">
              <w:rPr>
                <w:szCs w:val="24"/>
              </w:rPr>
              <w:t>25</w:t>
            </w:r>
            <w:r w:rsidRPr="00FA09AB">
              <w:rPr>
                <w:szCs w:val="24"/>
              </w:rPr>
              <w:t xml:space="preserve"> г.</w:t>
            </w:r>
          </w:p>
        </w:tc>
      </w:tr>
    </w:tbl>
    <w:p w14:paraId="207294DB" w14:textId="77777777" w:rsidR="00582E59" w:rsidRPr="00FA09AB" w:rsidRDefault="00582E59" w:rsidP="00BB6AE4">
      <w:pPr>
        <w:tabs>
          <w:tab w:val="left" w:pos="709"/>
        </w:tabs>
        <w:spacing w:line="276" w:lineRule="auto"/>
        <w:rPr>
          <w:szCs w:val="24"/>
        </w:rPr>
      </w:pPr>
    </w:p>
    <w:p w14:paraId="66C5632F" w14:textId="6F589063" w:rsidR="00366CD1" w:rsidRDefault="00E0365B" w:rsidP="00036AEB">
      <w:pPr>
        <w:tabs>
          <w:tab w:val="left" w:pos="709"/>
        </w:tabs>
        <w:spacing w:line="240" w:lineRule="auto"/>
        <w:rPr>
          <w:szCs w:val="24"/>
        </w:rPr>
      </w:pPr>
      <w:r w:rsidRPr="00036AEB">
        <w:rPr>
          <w:b/>
          <w:bCs/>
          <w:szCs w:val="24"/>
        </w:rPr>
        <w:t>Муниципальное казенное учреждение «Департамент жилищных отношений» городского округа «город Якутск»</w:t>
      </w:r>
      <w:r w:rsidRPr="00036AEB">
        <w:rPr>
          <w:bCs/>
          <w:szCs w:val="24"/>
        </w:rPr>
        <w:t xml:space="preserve"> </w:t>
      </w:r>
      <w:r w:rsidRPr="00036AEB">
        <w:rPr>
          <w:rFonts w:eastAsia="Times New Roman"/>
          <w:bCs/>
          <w:szCs w:val="24"/>
        </w:rPr>
        <w:t>именуемое в дальнейшем «</w:t>
      </w:r>
      <w:r w:rsidR="000308D2" w:rsidRPr="00036AEB">
        <w:rPr>
          <w:rFonts w:eastAsia="Times New Roman"/>
          <w:bCs/>
          <w:szCs w:val="24"/>
        </w:rPr>
        <w:t>Участник</w:t>
      </w:r>
      <w:r w:rsidRPr="00036AEB">
        <w:rPr>
          <w:rFonts w:eastAsia="Times New Roman"/>
          <w:bCs/>
          <w:szCs w:val="24"/>
        </w:rPr>
        <w:t xml:space="preserve">», в лице директора, Пак </w:t>
      </w:r>
      <w:r w:rsidR="001D716E" w:rsidRPr="00036AEB">
        <w:rPr>
          <w:rFonts w:eastAsia="Times New Roman"/>
          <w:bCs/>
          <w:szCs w:val="24"/>
        </w:rPr>
        <w:t>Евгении Олеговны, действующей</w:t>
      </w:r>
      <w:r w:rsidRPr="00036AEB">
        <w:rPr>
          <w:rFonts w:eastAsia="Times New Roman"/>
          <w:bCs/>
          <w:szCs w:val="24"/>
        </w:rPr>
        <w:t xml:space="preserve"> на основании Устава, </w:t>
      </w:r>
      <w:r w:rsidR="004F1CF7" w:rsidRPr="00036AEB">
        <w:rPr>
          <w:szCs w:val="24"/>
        </w:rPr>
        <w:t>с одной стороны, и _________________________________</w:t>
      </w:r>
      <w:r w:rsidR="00CD445E" w:rsidRPr="00036AEB">
        <w:rPr>
          <w:szCs w:val="24"/>
        </w:rPr>
        <w:t xml:space="preserve"> (</w:t>
      </w:r>
      <w:r w:rsidR="00CD445E" w:rsidRPr="00036AEB">
        <w:rPr>
          <w:i/>
          <w:szCs w:val="24"/>
        </w:rPr>
        <w:t>для юридических лиц указываются полное наименование, организационно-правовая форма, основной государственный регистрационный номер (ОГРН), место нахождения; для индивидуальных предпринимателей – фамилия, имя, отчество (при наличии), основной государственный регистрационный номер индивидуального предпринимателя (ОГРНИП); для физических лиц – фамилия, имя, отчество, реквизиты документа, удостоверяющего личность, место жительства</w:t>
      </w:r>
      <w:r w:rsidR="00CD445E" w:rsidRPr="00036AEB">
        <w:rPr>
          <w:szCs w:val="24"/>
        </w:rPr>
        <w:t>)</w:t>
      </w:r>
      <w:r w:rsidR="004F1CF7" w:rsidRPr="00036AEB">
        <w:rPr>
          <w:szCs w:val="24"/>
        </w:rPr>
        <w:t>, именуемое(</w:t>
      </w:r>
      <w:proofErr w:type="spellStart"/>
      <w:r w:rsidR="004F1CF7" w:rsidRPr="00036AEB">
        <w:rPr>
          <w:szCs w:val="24"/>
        </w:rPr>
        <w:t>ый</w:t>
      </w:r>
      <w:proofErr w:type="spellEnd"/>
      <w:r w:rsidR="004F1CF7" w:rsidRPr="00036AEB">
        <w:rPr>
          <w:szCs w:val="24"/>
        </w:rPr>
        <w:t xml:space="preserve">) в дальнейшем «Застройщик», в лице _______________________________, действующего на основании _________________, </w:t>
      </w:r>
      <w:r w:rsidR="00820AF4" w:rsidRPr="00036AEB">
        <w:rPr>
          <w:szCs w:val="24"/>
        </w:rPr>
        <w:t xml:space="preserve">с другой стороны, вместе именуемые «Стороны» и каждый в отдельности «Сторона», в соответствии с Гражданским </w:t>
      </w:r>
      <w:hyperlink r:id="rId7" w:history="1">
        <w:r w:rsidR="00820AF4" w:rsidRPr="00036AEB">
          <w:rPr>
            <w:szCs w:val="24"/>
          </w:rPr>
          <w:t>кодекс</w:t>
        </w:r>
      </w:hyperlink>
      <w:r w:rsidR="00820AF4" w:rsidRPr="00036AEB">
        <w:rPr>
          <w:szCs w:val="24"/>
        </w:rPr>
        <w:t xml:space="preserve">ом Российской Федерации, Федеральным </w:t>
      </w:r>
      <w:hyperlink r:id="rId8" w:history="1">
        <w:r w:rsidR="00820AF4" w:rsidRPr="00036AEB">
          <w:rPr>
            <w:szCs w:val="24"/>
          </w:rPr>
          <w:t>закон</w:t>
        </w:r>
      </w:hyperlink>
      <w:r w:rsidR="00366CD1" w:rsidRPr="00036AEB">
        <w:rPr>
          <w:szCs w:val="24"/>
        </w:rPr>
        <w:t xml:space="preserve">ом от 05.04.2013 № </w:t>
      </w:r>
      <w:r w:rsidR="00820AF4" w:rsidRPr="00036AEB">
        <w:rPr>
          <w:szCs w:val="24"/>
        </w:rPr>
        <w:t>44-ФЗ «О контрактной системе в сфере закупок товаров, работ, услуг для обеспечения государственных и муниципальных нужд»</w:t>
      </w:r>
      <w:r w:rsidR="0042627A" w:rsidRPr="00036AEB">
        <w:rPr>
          <w:szCs w:val="24"/>
        </w:rPr>
        <w:t xml:space="preserve"> (далее - Закон №44-ФЗ)</w:t>
      </w:r>
      <w:r w:rsidR="004F1CF7" w:rsidRPr="00036AEB">
        <w:rPr>
          <w:szCs w:val="24"/>
        </w:rPr>
        <w:t>,</w:t>
      </w:r>
      <w:r w:rsidR="00820AF4" w:rsidRPr="00036AEB">
        <w:rPr>
          <w:szCs w:val="24"/>
        </w:rPr>
        <w:t xml:space="preserve"> </w:t>
      </w:r>
      <w:r w:rsidR="004F1CF7" w:rsidRPr="00036AEB">
        <w:rPr>
          <w:szCs w:val="24"/>
        </w:rPr>
        <w:t>Федерального закона от 30.12.2004 г. №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rsidR="00820AF4" w:rsidRPr="00036AEB">
        <w:rPr>
          <w:szCs w:val="24"/>
        </w:rPr>
        <w:t xml:space="preserve">, на основании результатов осуществления закупки </w:t>
      </w:r>
      <w:r w:rsidR="00FD2FAF" w:rsidRPr="00036AEB">
        <w:rPr>
          <w:szCs w:val="24"/>
        </w:rPr>
        <w:t xml:space="preserve">путем проведения </w:t>
      </w:r>
      <w:r w:rsidR="00390750" w:rsidRPr="00036AEB">
        <w:rPr>
          <w:szCs w:val="24"/>
        </w:rPr>
        <w:t xml:space="preserve">открытого аукциона </w:t>
      </w:r>
      <w:r w:rsidR="00E12B04" w:rsidRPr="00036AEB">
        <w:rPr>
          <w:szCs w:val="24"/>
        </w:rPr>
        <w:t>в</w:t>
      </w:r>
      <w:r w:rsidR="00390750" w:rsidRPr="00036AEB">
        <w:rPr>
          <w:szCs w:val="24"/>
        </w:rPr>
        <w:t xml:space="preserve"> электронной форме</w:t>
      </w:r>
      <w:r w:rsidRPr="00036AEB">
        <w:rPr>
          <w:szCs w:val="24"/>
        </w:rPr>
        <w:t xml:space="preserve"> </w:t>
      </w:r>
      <w:r w:rsidR="00820AF4" w:rsidRPr="00036AEB">
        <w:rPr>
          <w:szCs w:val="24"/>
        </w:rPr>
        <w:t>(протокол ________________ от «___»______ ____ г. №____), заключили настоящий муниципальный контракт (далее – Контракт)</w:t>
      </w:r>
      <w:r w:rsidR="004F1CF7" w:rsidRPr="00036AEB">
        <w:rPr>
          <w:szCs w:val="24"/>
        </w:rPr>
        <w:t xml:space="preserve"> по итогам осуществления закупки с идентификационным кодом </w:t>
      </w:r>
      <w:r w:rsidR="00F16699" w:rsidRPr="00F16699">
        <w:rPr>
          <w:szCs w:val="24"/>
        </w:rPr>
        <w:t>2531435138020143501001013</w:t>
      </w:r>
      <w:r w:rsidR="0032082A">
        <w:rPr>
          <w:szCs w:val="24"/>
        </w:rPr>
        <w:t>4</w:t>
      </w:r>
      <w:r w:rsidR="00F16699" w:rsidRPr="00F16699">
        <w:rPr>
          <w:szCs w:val="24"/>
        </w:rPr>
        <w:t>00</w:t>
      </w:r>
      <w:r w:rsidR="00F16699">
        <w:rPr>
          <w:szCs w:val="24"/>
        </w:rPr>
        <w:t>1</w:t>
      </w:r>
      <w:r w:rsidR="00F16699" w:rsidRPr="00F16699">
        <w:rPr>
          <w:szCs w:val="24"/>
        </w:rPr>
        <w:t>6810412</w:t>
      </w:r>
      <w:r w:rsidR="004F1CF7" w:rsidRPr="00036AEB">
        <w:rPr>
          <w:szCs w:val="24"/>
        </w:rPr>
        <w:t>,</w:t>
      </w:r>
      <w:r w:rsidR="00820AF4" w:rsidRPr="00036AEB">
        <w:rPr>
          <w:szCs w:val="24"/>
        </w:rPr>
        <w:t xml:space="preserve"> о нижеследующем:</w:t>
      </w:r>
    </w:p>
    <w:p w14:paraId="6B597EC1" w14:textId="77777777" w:rsidR="00036AEB" w:rsidRPr="00036AEB" w:rsidRDefault="00036AEB" w:rsidP="00036AEB">
      <w:pPr>
        <w:tabs>
          <w:tab w:val="left" w:pos="709"/>
        </w:tabs>
        <w:spacing w:line="240" w:lineRule="auto"/>
        <w:rPr>
          <w:szCs w:val="24"/>
        </w:rPr>
      </w:pPr>
    </w:p>
    <w:p w14:paraId="3D7AE2CF" w14:textId="77777777" w:rsidR="0075418A" w:rsidRPr="00036AEB" w:rsidRDefault="008A1EDE" w:rsidP="00036AEB">
      <w:pPr>
        <w:pStyle w:val="a"/>
        <w:spacing w:before="0" w:beforeAutospacing="0" w:after="0" w:line="240" w:lineRule="auto"/>
      </w:pPr>
      <w:r w:rsidRPr="00036AEB">
        <w:t>Термины и их толкование</w:t>
      </w:r>
    </w:p>
    <w:p w14:paraId="64E57073" w14:textId="77777777" w:rsidR="004F1CF7" w:rsidRPr="00036AEB" w:rsidRDefault="004F1CF7" w:rsidP="00036AEB">
      <w:pPr>
        <w:widowControl w:val="0"/>
        <w:tabs>
          <w:tab w:val="left" w:pos="426"/>
        </w:tabs>
        <w:autoSpaceDE w:val="0"/>
        <w:autoSpaceDN w:val="0"/>
        <w:spacing w:line="240" w:lineRule="auto"/>
        <w:ind w:firstLine="709"/>
        <w:rPr>
          <w:szCs w:val="24"/>
        </w:rPr>
      </w:pPr>
      <w:r w:rsidRPr="00036AEB">
        <w:rPr>
          <w:spacing w:val="-4"/>
          <w:szCs w:val="24"/>
        </w:rPr>
        <w:t xml:space="preserve">Для целей </w:t>
      </w:r>
      <w:r w:rsidRPr="00036AEB">
        <w:rPr>
          <w:szCs w:val="24"/>
        </w:rPr>
        <w:t xml:space="preserve">настоящего Контракта </w:t>
      </w:r>
      <w:r w:rsidRPr="00036AEB">
        <w:rPr>
          <w:spacing w:val="-5"/>
          <w:szCs w:val="24"/>
        </w:rPr>
        <w:t xml:space="preserve">Стороны </w:t>
      </w:r>
      <w:r w:rsidRPr="00036AEB">
        <w:rPr>
          <w:szCs w:val="24"/>
        </w:rPr>
        <w:t xml:space="preserve">применяют </w:t>
      </w:r>
      <w:r w:rsidRPr="00036AEB">
        <w:rPr>
          <w:spacing w:val="-4"/>
          <w:szCs w:val="24"/>
        </w:rPr>
        <w:t xml:space="preserve">следующие термины </w:t>
      </w:r>
      <w:r w:rsidRPr="00036AEB">
        <w:rPr>
          <w:szCs w:val="24"/>
        </w:rPr>
        <w:t>и</w:t>
      </w:r>
      <w:r w:rsidRPr="00036AEB">
        <w:rPr>
          <w:spacing w:val="22"/>
          <w:szCs w:val="24"/>
        </w:rPr>
        <w:t xml:space="preserve"> </w:t>
      </w:r>
      <w:r w:rsidRPr="00036AEB">
        <w:rPr>
          <w:spacing w:val="-4"/>
          <w:szCs w:val="24"/>
        </w:rPr>
        <w:t>определения:</w:t>
      </w:r>
    </w:p>
    <w:p w14:paraId="5117C996" w14:textId="1FFE3293" w:rsidR="004F1CF7" w:rsidRPr="00036AEB" w:rsidRDefault="004F1CF7" w:rsidP="00036AEB">
      <w:pPr>
        <w:widowControl w:val="0"/>
        <w:numPr>
          <w:ilvl w:val="1"/>
          <w:numId w:val="37"/>
        </w:numPr>
        <w:tabs>
          <w:tab w:val="left" w:pos="426"/>
          <w:tab w:val="left" w:pos="1276"/>
        </w:tabs>
        <w:autoSpaceDE w:val="0"/>
        <w:autoSpaceDN w:val="0"/>
        <w:adjustRightInd w:val="0"/>
        <w:spacing w:line="240" w:lineRule="auto"/>
        <w:ind w:left="0" w:firstLine="709"/>
        <w:rPr>
          <w:szCs w:val="24"/>
        </w:rPr>
      </w:pPr>
      <w:r w:rsidRPr="00036AEB">
        <w:rPr>
          <w:szCs w:val="24"/>
        </w:rPr>
        <w:t>«Застройщик» –</w:t>
      </w:r>
      <w:r w:rsidR="00335750">
        <w:rPr>
          <w:szCs w:val="24"/>
        </w:rPr>
        <w:t xml:space="preserve"> </w:t>
      </w:r>
      <w:r w:rsidRPr="00036AEB">
        <w:rPr>
          <w:szCs w:val="24"/>
        </w:rPr>
        <w:t>_________________________________________, которому принадлежит на праве субаренды земельный участок с кадастровым номером ___________________по адресу: Республика Саха (Якутия), _______________, ул.______________________.</w:t>
      </w:r>
    </w:p>
    <w:p w14:paraId="189D6938" w14:textId="4BB17907" w:rsidR="004F1CF7" w:rsidRPr="00036AEB" w:rsidRDefault="004F1CF7" w:rsidP="00036AEB">
      <w:pPr>
        <w:widowControl w:val="0"/>
        <w:numPr>
          <w:ilvl w:val="1"/>
          <w:numId w:val="37"/>
        </w:numPr>
        <w:tabs>
          <w:tab w:val="left" w:pos="426"/>
        </w:tabs>
        <w:autoSpaceDE w:val="0"/>
        <w:autoSpaceDN w:val="0"/>
        <w:adjustRightInd w:val="0"/>
        <w:spacing w:line="240" w:lineRule="auto"/>
        <w:ind w:left="0" w:firstLine="709"/>
        <w:rPr>
          <w:szCs w:val="24"/>
        </w:rPr>
      </w:pPr>
      <w:r w:rsidRPr="00036AEB">
        <w:rPr>
          <w:szCs w:val="24"/>
        </w:rPr>
        <w:t>«Объект недвижимости» – Многоквартирный жилой дом _____________квартале г.________________________________, количество этажей _____, строительство которого ведет Застройщик</w:t>
      </w:r>
      <w:r w:rsidRPr="00036AEB">
        <w:rPr>
          <w:spacing w:val="-8"/>
          <w:szCs w:val="24"/>
        </w:rPr>
        <w:t xml:space="preserve">, </w:t>
      </w:r>
      <w:r w:rsidRPr="00036AEB">
        <w:rPr>
          <w:szCs w:val="24"/>
        </w:rPr>
        <w:t xml:space="preserve">общей </w:t>
      </w:r>
      <w:r w:rsidRPr="00036AEB">
        <w:rPr>
          <w:spacing w:val="-4"/>
          <w:szCs w:val="24"/>
        </w:rPr>
        <w:t xml:space="preserve">площадью ___________________ кв. м., расположенный по </w:t>
      </w:r>
      <w:r w:rsidRPr="00036AEB">
        <w:rPr>
          <w:szCs w:val="24"/>
        </w:rPr>
        <w:t>адресу: _________, ул. _______________________</w:t>
      </w:r>
      <w:proofErr w:type="gramStart"/>
      <w:r w:rsidRPr="00036AEB">
        <w:rPr>
          <w:szCs w:val="24"/>
        </w:rPr>
        <w:t>_(</w:t>
      </w:r>
      <w:proofErr w:type="gramEnd"/>
      <w:r w:rsidRPr="00036AEB">
        <w:rPr>
          <w:szCs w:val="24"/>
        </w:rPr>
        <w:t xml:space="preserve">кадастровый </w:t>
      </w:r>
      <w:r w:rsidRPr="00036AEB">
        <w:rPr>
          <w:spacing w:val="-3"/>
          <w:szCs w:val="24"/>
        </w:rPr>
        <w:t xml:space="preserve">номер </w:t>
      </w:r>
      <w:r w:rsidRPr="00036AEB">
        <w:rPr>
          <w:szCs w:val="24"/>
        </w:rPr>
        <w:t>земельного участка _________________</w:t>
      </w:r>
      <w:r w:rsidRPr="00036AEB">
        <w:rPr>
          <w:spacing w:val="-10"/>
          <w:szCs w:val="24"/>
        </w:rPr>
        <w:t xml:space="preserve">), условный номер _________________. </w:t>
      </w:r>
      <w:r w:rsidRPr="00036AEB">
        <w:rPr>
          <w:spacing w:val="-3"/>
          <w:szCs w:val="24"/>
        </w:rPr>
        <w:t xml:space="preserve">Указанный </w:t>
      </w:r>
      <w:r w:rsidRPr="00036AEB">
        <w:rPr>
          <w:spacing w:val="-4"/>
          <w:szCs w:val="24"/>
        </w:rPr>
        <w:t xml:space="preserve">выше </w:t>
      </w:r>
      <w:r w:rsidRPr="00036AEB">
        <w:rPr>
          <w:szCs w:val="24"/>
        </w:rPr>
        <w:t xml:space="preserve">адрес </w:t>
      </w:r>
      <w:r w:rsidRPr="00036AEB">
        <w:rPr>
          <w:spacing w:val="2"/>
          <w:szCs w:val="24"/>
        </w:rPr>
        <w:t xml:space="preserve">Объекта </w:t>
      </w:r>
      <w:r w:rsidRPr="00036AEB">
        <w:rPr>
          <w:spacing w:val="-4"/>
          <w:szCs w:val="24"/>
        </w:rPr>
        <w:t xml:space="preserve">недвижимости </w:t>
      </w:r>
      <w:r w:rsidRPr="00036AEB">
        <w:rPr>
          <w:szCs w:val="24"/>
        </w:rPr>
        <w:t xml:space="preserve">является </w:t>
      </w:r>
      <w:r w:rsidRPr="00036AEB">
        <w:rPr>
          <w:spacing w:val="-3"/>
          <w:szCs w:val="24"/>
        </w:rPr>
        <w:t xml:space="preserve">строительным </w:t>
      </w:r>
      <w:r w:rsidRPr="00036AEB">
        <w:rPr>
          <w:szCs w:val="24"/>
        </w:rPr>
        <w:t xml:space="preserve">и может </w:t>
      </w:r>
      <w:r w:rsidRPr="00036AEB">
        <w:rPr>
          <w:spacing w:val="2"/>
          <w:szCs w:val="24"/>
        </w:rPr>
        <w:t xml:space="preserve">быть </w:t>
      </w:r>
      <w:r w:rsidRPr="00036AEB">
        <w:rPr>
          <w:spacing w:val="-3"/>
          <w:szCs w:val="24"/>
        </w:rPr>
        <w:t xml:space="preserve">уточнен </w:t>
      </w:r>
      <w:r w:rsidRPr="00036AEB">
        <w:rPr>
          <w:szCs w:val="24"/>
        </w:rPr>
        <w:t xml:space="preserve">после ввода </w:t>
      </w:r>
      <w:r w:rsidRPr="00036AEB">
        <w:rPr>
          <w:spacing w:val="2"/>
          <w:szCs w:val="24"/>
        </w:rPr>
        <w:t xml:space="preserve">Объекта </w:t>
      </w:r>
      <w:r w:rsidRPr="00036AEB">
        <w:rPr>
          <w:spacing w:val="-4"/>
          <w:szCs w:val="24"/>
        </w:rPr>
        <w:t xml:space="preserve">недвижимости </w:t>
      </w:r>
      <w:r w:rsidRPr="00036AEB">
        <w:rPr>
          <w:szCs w:val="24"/>
        </w:rPr>
        <w:t xml:space="preserve">в </w:t>
      </w:r>
      <w:r w:rsidRPr="00036AEB">
        <w:rPr>
          <w:spacing w:val="-5"/>
          <w:szCs w:val="24"/>
        </w:rPr>
        <w:t xml:space="preserve">эксплуатацию. </w:t>
      </w:r>
      <w:r w:rsidRPr="00036AEB">
        <w:rPr>
          <w:szCs w:val="24"/>
        </w:rPr>
        <w:t xml:space="preserve">Объект </w:t>
      </w:r>
      <w:r w:rsidRPr="00036AEB">
        <w:rPr>
          <w:spacing w:val="-4"/>
          <w:szCs w:val="24"/>
        </w:rPr>
        <w:t xml:space="preserve">недвижимости </w:t>
      </w:r>
      <w:r w:rsidRPr="00036AEB">
        <w:rPr>
          <w:szCs w:val="24"/>
        </w:rPr>
        <w:t xml:space="preserve">имеет </w:t>
      </w:r>
      <w:r w:rsidRPr="00036AEB">
        <w:rPr>
          <w:spacing w:val="-4"/>
          <w:szCs w:val="24"/>
        </w:rPr>
        <w:t>следующие технические</w:t>
      </w:r>
      <w:r w:rsidRPr="00036AEB">
        <w:rPr>
          <w:spacing w:val="-38"/>
          <w:szCs w:val="24"/>
        </w:rPr>
        <w:t xml:space="preserve"> </w:t>
      </w:r>
      <w:r w:rsidRPr="00036AEB">
        <w:rPr>
          <w:spacing w:val="-4"/>
          <w:szCs w:val="24"/>
        </w:rPr>
        <w:t>характеристики:</w:t>
      </w:r>
    </w:p>
    <w:p w14:paraId="69DA4822" w14:textId="47F3FFF6" w:rsidR="004F1CF7" w:rsidRPr="00544B9F" w:rsidRDefault="004F1CF7" w:rsidP="00036AEB">
      <w:pPr>
        <w:widowControl w:val="0"/>
        <w:numPr>
          <w:ilvl w:val="0"/>
          <w:numId w:val="36"/>
        </w:numPr>
        <w:tabs>
          <w:tab w:val="left" w:pos="426"/>
          <w:tab w:val="left" w:pos="1362"/>
        </w:tabs>
        <w:autoSpaceDE w:val="0"/>
        <w:autoSpaceDN w:val="0"/>
        <w:spacing w:line="240" w:lineRule="auto"/>
        <w:ind w:left="0" w:firstLine="709"/>
        <w:rPr>
          <w:szCs w:val="24"/>
        </w:rPr>
      </w:pPr>
      <w:r w:rsidRPr="00544B9F">
        <w:rPr>
          <w:spacing w:val="-7"/>
          <w:szCs w:val="24"/>
        </w:rPr>
        <w:t xml:space="preserve">наружные </w:t>
      </w:r>
      <w:r w:rsidRPr="00544B9F">
        <w:rPr>
          <w:szCs w:val="24"/>
        </w:rPr>
        <w:t xml:space="preserve">стены </w:t>
      </w:r>
      <w:r w:rsidRPr="00544B9F">
        <w:rPr>
          <w:spacing w:val="-5"/>
          <w:szCs w:val="24"/>
        </w:rPr>
        <w:t xml:space="preserve">запроектированы </w:t>
      </w:r>
      <w:r w:rsidRPr="00544B9F">
        <w:rPr>
          <w:szCs w:val="24"/>
        </w:rPr>
        <w:t xml:space="preserve">следующего </w:t>
      </w:r>
      <w:r w:rsidRPr="00544B9F">
        <w:rPr>
          <w:spacing w:val="-5"/>
          <w:szCs w:val="24"/>
        </w:rPr>
        <w:t xml:space="preserve">типа: </w:t>
      </w:r>
      <w:r w:rsidR="00595608">
        <w:rPr>
          <w:szCs w:val="24"/>
        </w:rPr>
        <w:t>____</w:t>
      </w:r>
      <w:r w:rsidRPr="00544B9F">
        <w:rPr>
          <w:spacing w:val="-4"/>
          <w:szCs w:val="24"/>
        </w:rPr>
        <w:t>;</w:t>
      </w:r>
    </w:p>
    <w:p w14:paraId="760E226E" w14:textId="715D522C" w:rsidR="004F1CF7" w:rsidRPr="00544B9F" w:rsidRDefault="004F1CF7" w:rsidP="00036AEB">
      <w:pPr>
        <w:widowControl w:val="0"/>
        <w:numPr>
          <w:ilvl w:val="0"/>
          <w:numId w:val="36"/>
        </w:numPr>
        <w:tabs>
          <w:tab w:val="left" w:pos="426"/>
          <w:tab w:val="left" w:pos="1302"/>
        </w:tabs>
        <w:autoSpaceDE w:val="0"/>
        <w:autoSpaceDN w:val="0"/>
        <w:spacing w:line="240" w:lineRule="auto"/>
        <w:ind w:left="0" w:firstLine="709"/>
        <w:rPr>
          <w:szCs w:val="24"/>
        </w:rPr>
      </w:pPr>
      <w:r w:rsidRPr="00544B9F">
        <w:rPr>
          <w:spacing w:val="-5"/>
          <w:szCs w:val="24"/>
        </w:rPr>
        <w:t xml:space="preserve">поэтажные </w:t>
      </w:r>
      <w:r w:rsidRPr="00544B9F">
        <w:rPr>
          <w:spacing w:val="-4"/>
          <w:szCs w:val="24"/>
        </w:rPr>
        <w:t xml:space="preserve">перекрытия: </w:t>
      </w:r>
      <w:r w:rsidR="00595608">
        <w:rPr>
          <w:spacing w:val="-7"/>
          <w:szCs w:val="24"/>
        </w:rPr>
        <w:t>____</w:t>
      </w:r>
      <w:r w:rsidRPr="00544B9F">
        <w:rPr>
          <w:spacing w:val="-3"/>
          <w:szCs w:val="24"/>
        </w:rPr>
        <w:t>;</w:t>
      </w:r>
    </w:p>
    <w:p w14:paraId="174BCD40" w14:textId="77777777" w:rsidR="004F1CF7" w:rsidRPr="00544B9F" w:rsidRDefault="004F1CF7" w:rsidP="00036AEB">
      <w:pPr>
        <w:widowControl w:val="0"/>
        <w:numPr>
          <w:ilvl w:val="0"/>
          <w:numId w:val="36"/>
        </w:numPr>
        <w:tabs>
          <w:tab w:val="left" w:pos="426"/>
          <w:tab w:val="left" w:pos="1302"/>
        </w:tabs>
        <w:autoSpaceDE w:val="0"/>
        <w:autoSpaceDN w:val="0"/>
        <w:spacing w:line="240" w:lineRule="auto"/>
        <w:ind w:left="0" w:firstLine="709"/>
        <w:rPr>
          <w:szCs w:val="24"/>
        </w:rPr>
      </w:pPr>
      <w:r w:rsidRPr="00544B9F">
        <w:rPr>
          <w:szCs w:val="24"/>
        </w:rPr>
        <w:t xml:space="preserve">класс </w:t>
      </w:r>
      <w:proofErr w:type="spellStart"/>
      <w:r w:rsidRPr="00544B9F">
        <w:rPr>
          <w:spacing w:val="-5"/>
          <w:szCs w:val="24"/>
        </w:rPr>
        <w:t>энергоэффективности</w:t>
      </w:r>
      <w:proofErr w:type="spellEnd"/>
      <w:r w:rsidRPr="00544B9F">
        <w:rPr>
          <w:spacing w:val="14"/>
          <w:szCs w:val="24"/>
        </w:rPr>
        <w:t xml:space="preserve"> </w:t>
      </w:r>
      <w:r w:rsidRPr="00544B9F">
        <w:rPr>
          <w:spacing w:val="-9"/>
          <w:szCs w:val="24"/>
        </w:rPr>
        <w:t>«__»;</w:t>
      </w:r>
    </w:p>
    <w:p w14:paraId="520DCA52" w14:textId="77777777" w:rsidR="004F1CF7" w:rsidRPr="00544B9F" w:rsidRDefault="004F1CF7" w:rsidP="00036AEB">
      <w:pPr>
        <w:widowControl w:val="0"/>
        <w:numPr>
          <w:ilvl w:val="0"/>
          <w:numId w:val="36"/>
        </w:numPr>
        <w:tabs>
          <w:tab w:val="left" w:pos="426"/>
          <w:tab w:val="left" w:pos="1302"/>
        </w:tabs>
        <w:autoSpaceDE w:val="0"/>
        <w:autoSpaceDN w:val="0"/>
        <w:spacing w:line="240" w:lineRule="auto"/>
        <w:ind w:left="0" w:firstLine="709"/>
        <w:rPr>
          <w:szCs w:val="24"/>
        </w:rPr>
      </w:pPr>
      <w:r w:rsidRPr="00544B9F">
        <w:rPr>
          <w:szCs w:val="24"/>
        </w:rPr>
        <w:t>сейсмостойкость «__»</w:t>
      </w:r>
      <w:r w:rsidRPr="00544B9F">
        <w:rPr>
          <w:spacing w:val="-29"/>
          <w:szCs w:val="24"/>
        </w:rPr>
        <w:t xml:space="preserve"> </w:t>
      </w:r>
      <w:r w:rsidRPr="00544B9F">
        <w:rPr>
          <w:spacing w:val="-3"/>
          <w:szCs w:val="24"/>
        </w:rPr>
        <w:t>баллов.</w:t>
      </w:r>
    </w:p>
    <w:p w14:paraId="76177CDC" w14:textId="77777777" w:rsidR="004F1CF7" w:rsidRPr="00544B9F" w:rsidRDefault="004F1CF7" w:rsidP="00036AEB">
      <w:pPr>
        <w:widowControl w:val="0"/>
        <w:numPr>
          <w:ilvl w:val="1"/>
          <w:numId w:val="37"/>
        </w:numPr>
        <w:tabs>
          <w:tab w:val="left" w:pos="426"/>
          <w:tab w:val="left" w:pos="1276"/>
        </w:tabs>
        <w:autoSpaceDE w:val="0"/>
        <w:autoSpaceDN w:val="0"/>
        <w:spacing w:line="240" w:lineRule="auto"/>
        <w:ind w:left="0" w:firstLine="709"/>
        <w:rPr>
          <w:szCs w:val="24"/>
        </w:rPr>
      </w:pPr>
      <w:r w:rsidRPr="00544B9F">
        <w:rPr>
          <w:szCs w:val="24"/>
        </w:rPr>
        <w:t xml:space="preserve">«Объект </w:t>
      </w:r>
      <w:r w:rsidRPr="00544B9F">
        <w:rPr>
          <w:spacing w:val="-3"/>
          <w:szCs w:val="24"/>
        </w:rPr>
        <w:t xml:space="preserve">долевого </w:t>
      </w:r>
      <w:r w:rsidRPr="00544B9F">
        <w:rPr>
          <w:szCs w:val="24"/>
        </w:rPr>
        <w:t xml:space="preserve">строительства» – </w:t>
      </w:r>
      <w:r w:rsidRPr="00544B9F">
        <w:rPr>
          <w:spacing w:val="-8"/>
          <w:szCs w:val="24"/>
        </w:rPr>
        <w:t>жил</w:t>
      </w:r>
      <w:r>
        <w:rPr>
          <w:spacing w:val="-8"/>
          <w:szCs w:val="24"/>
        </w:rPr>
        <w:t>ы</w:t>
      </w:r>
      <w:r w:rsidRPr="00544B9F">
        <w:rPr>
          <w:spacing w:val="-8"/>
          <w:szCs w:val="24"/>
        </w:rPr>
        <w:t xml:space="preserve">е </w:t>
      </w:r>
      <w:r w:rsidRPr="00544B9F">
        <w:rPr>
          <w:spacing w:val="-5"/>
          <w:szCs w:val="24"/>
        </w:rPr>
        <w:t xml:space="preserve">помещения, </w:t>
      </w:r>
      <w:r w:rsidRPr="00544B9F">
        <w:rPr>
          <w:spacing w:val="-3"/>
          <w:szCs w:val="24"/>
        </w:rPr>
        <w:t xml:space="preserve">подлежащее </w:t>
      </w:r>
      <w:r w:rsidRPr="00544B9F">
        <w:rPr>
          <w:szCs w:val="24"/>
        </w:rPr>
        <w:t xml:space="preserve">передаче Участнику после </w:t>
      </w:r>
      <w:r w:rsidRPr="00544B9F">
        <w:rPr>
          <w:spacing w:val="-7"/>
          <w:szCs w:val="24"/>
        </w:rPr>
        <w:t xml:space="preserve">получения </w:t>
      </w:r>
      <w:r w:rsidRPr="00544B9F">
        <w:rPr>
          <w:spacing w:val="-5"/>
          <w:szCs w:val="24"/>
        </w:rPr>
        <w:t xml:space="preserve">разрешения </w:t>
      </w:r>
      <w:r w:rsidRPr="00544B9F">
        <w:rPr>
          <w:spacing w:val="-8"/>
          <w:szCs w:val="24"/>
        </w:rPr>
        <w:t xml:space="preserve">на </w:t>
      </w:r>
      <w:r w:rsidRPr="00544B9F">
        <w:rPr>
          <w:spacing w:val="-3"/>
          <w:szCs w:val="24"/>
        </w:rPr>
        <w:t xml:space="preserve">ввод </w:t>
      </w:r>
      <w:r w:rsidRPr="00544B9F">
        <w:rPr>
          <w:szCs w:val="24"/>
        </w:rPr>
        <w:t xml:space="preserve">в </w:t>
      </w:r>
      <w:r w:rsidRPr="00544B9F">
        <w:rPr>
          <w:spacing w:val="-5"/>
          <w:szCs w:val="24"/>
        </w:rPr>
        <w:t xml:space="preserve">эксплуатацию </w:t>
      </w:r>
      <w:r w:rsidRPr="00544B9F">
        <w:rPr>
          <w:spacing w:val="2"/>
          <w:szCs w:val="24"/>
        </w:rPr>
        <w:t xml:space="preserve">Объекта </w:t>
      </w:r>
      <w:r w:rsidRPr="00544B9F">
        <w:rPr>
          <w:spacing w:val="-4"/>
          <w:szCs w:val="24"/>
        </w:rPr>
        <w:t xml:space="preserve">недвижимости </w:t>
      </w:r>
      <w:r w:rsidRPr="00544B9F">
        <w:rPr>
          <w:szCs w:val="24"/>
        </w:rPr>
        <w:t xml:space="preserve">и входящее в состав </w:t>
      </w:r>
      <w:r w:rsidRPr="00544B9F">
        <w:rPr>
          <w:spacing w:val="-5"/>
          <w:szCs w:val="24"/>
        </w:rPr>
        <w:t xml:space="preserve">указанного </w:t>
      </w:r>
      <w:r w:rsidRPr="00544B9F">
        <w:rPr>
          <w:spacing w:val="2"/>
          <w:szCs w:val="24"/>
        </w:rPr>
        <w:t xml:space="preserve">Объекта </w:t>
      </w:r>
      <w:r w:rsidRPr="00544B9F">
        <w:rPr>
          <w:spacing w:val="-5"/>
          <w:szCs w:val="24"/>
        </w:rPr>
        <w:t xml:space="preserve">недвижимости, </w:t>
      </w:r>
      <w:r w:rsidRPr="00544B9F">
        <w:rPr>
          <w:szCs w:val="24"/>
        </w:rPr>
        <w:t xml:space="preserve">строящегося с привлечением </w:t>
      </w:r>
      <w:r w:rsidRPr="00544B9F">
        <w:rPr>
          <w:spacing w:val="-4"/>
          <w:szCs w:val="24"/>
        </w:rPr>
        <w:t xml:space="preserve">денежных </w:t>
      </w:r>
      <w:r w:rsidRPr="00544B9F">
        <w:rPr>
          <w:spacing w:val="2"/>
          <w:szCs w:val="24"/>
        </w:rPr>
        <w:t>средств</w:t>
      </w:r>
      <w:r w:rsidRPr="00544B9F">
        <w:rPr>
          <w:spacing w:val="-15"/>
          <w:szCs w:val="24"/>
        </w:rPr>
        <w:t xml:space="preserve"> </w:t>
      </w:r>
      <w:r w:rsidRPr="00544B9F">
        <w:rPr>
          <w:spacing w:val="-3"/>
          <w:szCs w:val="24"/>
        </w:rPr>
        <w:t>Участника.</w:t>
      </w:r>
    </w:p>
    <w:p w14:paraId="7E1DF24A" w14:textId="3E238A50" w:rsidR="004F1CF7" w:rsidRPr="00544B9F" w:rsidRDefault="004F1CF7" w:rsidP="00036AEB">
      <w:pPr>
        <w:widowControl w:val="0"/>
        <w:numPr>
          <w:ilvl w:val="1"/>
          <w:numId w:val="37"/>
        </w:numPr>
        <w:tabs>
          <w:tab w:val="left" w:pos="426"/>
          <w:tab w:val="left" w:pos="1276"/>
        </w:tabs>
        <w:autoSpaceDE w:val="0"/>
        <w:autoSpaceDN w:val="0"/>
        <w:spacing w:line="240" w:lineRule="auto"/>
        <w:ind w:left="0" w:firstLine="709"/>
        <w:rPr>
          <w:szCs w:val="24"/>
        </w:rPr>
      </w:pPr>
      <w:r w:rsidRPr="00544B9F">
        <w:rPr>
          <w:szCs w:val="24"/>
        </w:rPr>
        <w:t xml:space="preserve">«Общая проектная </w:t>
      </w:r>
      <w:r w:rsidRPr="00544B9F">
        <w:rPr>
          <w:spacing w:val="-4"/>
          <w:szCs w:val="24"/>
        </w:rPr>
        <w:t xml:space="preserve">площадь» </w:t>
      </w:r>
      <w:r w:rsidRPr="00544B9F">
        <w:rPr>
          <w:szCs w:val="24"/>
        </w:rPr>
        <w:t xml:space="preserve">– ориентировочная сумма </w:t>
      </w:r>
      <w:r w:rsidRPr="00544B9F">
        <w:rPr>
          <w:spacing w:val="-4"/>
          <w:szCs w:val="24"/>
        </w:rPr>
        <w:t xml:space="preserve">площадей </w:t>
      </w:r>
      <w:r w:rsidRPr="00544B9F">
        <w:rPr>
          <w:szCs w:val="24"/>
        </w:rPr>
        <w:t xml:space="preserve">всех </w:t>
      </w:r>
      <w:r w:rsidRPr="00544B9F">
        <w:rPr>
          <w:spacing w:val="4"/>
          <w:szCs w:val="24"/>
        </w:rPr>
        <w:t xml:space="preserve">частей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включая </w:t>
      </w:r>
      <w:r w:rsidRPr="00544B9F">
        <w:rPr>
          <w:spacing w:val="-5"/>
          <w:szCs w:val="24"/>
        </w:rPr>
        <w:t xml:space="preserve">площадь </w:t>
      </w:r>
      <w:r w:rsidRPr="00544B9F">
        <w:rPr>
          <w:szCs w:val="24"/>
        </w:rPr>
        <w:t xml:space="preserve">помещений </w:t>
      </w:r>
      <w:r w:rsidRPr="00544B9F">
        <w:rPr>
          <w:spacing w:val="-3"/>
          <w:szCs w:val="24"/>
        </w:rPr>
        <w:t xml:space="preserve">вспомогательного </w:t>
      </w:r>
      <w:r w:rsidRPr="00544B9F">
        <w:rPr>
          <w:spacing w:val="-5"/>
          <w:szCs w:val="24"/>
        </w:rPr>
        <w:t xml:space="preserve">назначения, площадь </w:t>
      </w:r>
      <w:r w:rsidRPr="00544B9F">
        <w:rPr>
          <w:spacing w:val="-3"/>
          <w:szCs w:val="24"/>
        </w:rPr>
        <w:t xml:space="preserve">неотапливаемых </w:t>
      </w:r>
      <w:r w:rsidRPr="00544B9F">
        <w:rPr>
          <w:spacing w:val="-5"/>
          <w:szCs w:val="24"/>
        </w:rPr>
        <w:t xml:space="preserve">конструктивных </w:t>
      </w:r>
      <w:r w:rsidRPr="00544B9F">
        <w:rPr>
          <w:szCs w:val="24"/>
        </w:rPr>
        <w:t xml:space="preserve">элементов </w:t>
      </w:r>
      <w:r w:rsidRPr="00544B9F">
        <w:rPr>
          <w:spacing w:val="-4"/>
          <w:szCs w:val="24"/>
        </w:rPr>
        <w:t>(балконов и лоджий</w:t>
      </w:r>
      <w:r w:rsidRPr="00544B9F">
        <w:rPr>
          <w:spacing w:val="-7"/>
          <w:szCs w:val="24"/>
        </w:rPr>
        <w:t xml:space="preserve"> </w:t>
      </w:r>
      <w:r w:rsidRPr="00544B9F">
        <w:rPr>
          <w:szCs w:val="24"/>
        </w:rPr>
        <w:t xml:space="preserve">и др.). </w:t>
      </w:r>
      <w:r w:rsidRPr="00544B9F">
        <w:rPr>
          <w:spacing w:val="-2"/>
          <w:szCs w:val="24"/>
        </w:rPr>
        <w:t>Площадь балконов</w:t>
      </w:r>
      <w:r w:rsidRPr="00544B9F">
        <w:rPr>
          <w:szCs w:val="24"/>
        </w:rPr>
        <w:t xml:space="preserve"> </w:t>
      </w:r>
      <w:r w:rsidRPr="00544B9F">
        <w:rPr>
          <w:szCs w:val="24"/>
        </w:rPr>
        <w:lastRenderedPageBreak/>
        <w:t xml:space="preserve">подсчитывается с </w:t>
      </w:r>
      <w:r w:rsidRPr="00544B9F">
        <w:rPr>
          <w:spacing w:val="-8"/>
          <w:szCs w:val="24"/>
        </w:rPr>
        <w:t xml:space="preserve">понижающим </w:t>
      </w:r>
      <w:r w:rsidRPr="00544B9F">
        <w:rPr>
          <w:spacing w:val="-7"/>
          <w:szCs w:val="24"/>
        </w:rPr>
        <w:t>коэффициентом</w:t>
      </w:r>
      <w:r w:rsidRPr="00544B9F">
        <w:rPr>
          <w:szCs w:val="24"/>
        </w:rPr>
        <w:t xml:space="preserve"> - </w:t>
      </w:r>
      <w:r w:rsidRPr="00544B9F">
        <w:rPr>
          <w:spacing w:val="-7"/>
          <w:szCs w:val="24"/>
        </w:rPr>
        <w:t>0,3</w:t>
      </w:r>
      <w:r w:rsidR="00AE2C46">
        <w:rPr>
          <w:spacing w:val="-7"/>
          <w:szCs w:val="24"/>
        </w:rPr>
        <w:t>, лоджии – 0,5</w:t>
      </w:r>
      <w:r w:rsidRPr="00544B9F">
        <w:rPr>
          <w:spacing w:val="-7"/>
          <w:szCs w:val="24"/>
        </w:rPr>
        <w:t>.</w:t>
      </w:r>
    </w:p>
    <w:p w14:paraId="5DE4F026" w14:textId="77777777" w:rsidR="004F1CF7" w:rsidRPr="00544B9F" w:rsidRDefault="004F1CF7" w:rsidP="00036AEB">
      <w:pPr>
        <w:widowControl w:val="0"/>
        <w:numPr>
          <w:ilvl w:val="1"/>
          <w:numId w:val="37"/>
        </w:numPr>
        <w:tabs>
          <w:tab w:val="left" w:pos="426"/>
          <w:tab w:val="left" w:pos="1276"/>
        </w:tabs>
        <w:autoSpaceDE w:val="0"/>
        <w:autoSpaceDN w:val="0"/>
        <w:spacing w:line="240" w:lineRule="auto"/>
        <w:ind w:left="0" w:firstLine="709"/>
        <w:rPr>
          <w:szCs w:val="24"/>
        </w:rPr>
      </w:pPr>
      <w:r w:rsidRPr="00544B9F">
        <w:rPr>
          <w:spacing w:val="-3"/>
          <w:szCs w:val="24"/>
        </w:rPr>
        <w:t>«</w:t>
      </w:r>
      <w:r w:rsidRPr="00544B9F">
        <w:rPr>
          <w:szCs w:val="24"/>
        </w:rPr>
        <w:t xml:space="preserve">Общая фактическая </w:t>
      </w:r>
      <w:r w:rsidRPr="00544B9F">
        <w:rPr>
          <w:spacing w:val="-4"/>
          <w:szCs w:val="24"/>
        </w:rPr>
        <w:t xml:space="preserve">площадь» </w:t>
      </w:r>
      <w:r w:rsidRPr="00544B9F">
        <w:rPr>
          <w:szCs w:val="24"/>
        </w:rPr>
        <w:t xml:space="preserve">– сумма </w:t>
      </w:r>
      <w:r w:rsidRPr="00544B9F">
        <w:rPr>
          <w:spacing w:val="-4"/>
          <w:szCs w:val="24"/>
        </w:rPr>
        <w:t xml:space="preserve">площадей </w:t>
      </w:r>
      <w:r w:rsidRPr="00544B9F">
        <w:rPr>
          <w:szCs w:val="24"/>
        </w:rPr>
        <w:t xml:space="preserve">всех </w:t>
      </w:r>
      <w:r w:rsidRPr="00544B9F">
        <w:rPr>
          <w:spacing w:val="4"/>
          <w:szCs w:val="24"/>
        </w:rPr>
        <w:t xml:space="preserve">частей </w:t>
      </w:r>
      <w:r w:rsidRPr="00544B9F">
        <w:rPr>
          <w:spacing w:val="2"/>
          <w:szCs w:val="24"/>
        </w:rPr>
        <w:t xml:space="preserve">Объекта </w:t>
      </w:r>
      <w:r w:rsidRPr="00544B9F">
        <w:rPr>
          <w:spacing w:val="-2"/>
          <w:szCs w:val="24"/>
        </w:rPr>
        <w:t xml:space="preserve">долевого </w:t>
      </w:r>
      <w:r w:rsidRPr="00544B9F">
        <w:rPr>
          <w:szCs w:val="24"/>
        </w:rPr>
        <w:t xml:space="preserve">строительства, включая </w:t>
      </w:r>
      <w:r w:rsidRPr="00544B9F">
        <w:rPr>
          <w:spacing w:val="-5"/>
          <w:szCs w:val="24"/>
        </w:rPr>
        <w:t xml:space="preserve">площадь </w:t>
      </w:r>
      <w:r w:rsidRPr="00544B9F">
        <w:rPr>
          <w:szCs w:val="24"/>
        </w:rPr>
        <w:t xml:space="preserve">помещений </w:t>
      </w:r>
      <w:r w:rsidRPr="00544B9F">
        <w:rPr>
          <w:spacing w:val="-3"/>
          <w:szCs w:val="24"/>
        </w:rPr>
        <w:t xml:space="preserve">вспомогательного </w:t>
      </w:r>
      <w:r w:rsidRPr="00544B9F">
        <w:rPr>
          <w:spacing w:val="-5"/>
          <w:szCs w:val="24"/>
        </w:rPr>
        <w:t xml:space="preserve">назначения, </w:t>
      </w:r>
      <w:r w:rsidRPr="00544B9F">
        <w:rPr>
          <w:spacing w:val="-3"/>
          <w:szCs w:val="24"/>
        </w:rPr>
        <w:t xml:space="preserve">неотапливаемых </w:t>
      </w:r>
      <w:r w:rsidRPr="00544B9F">
        <w:rPr>
          <w:spacing w:val="-5"/>
          <w:szCs w:val="24"/>
        </w:rPr>
        <w:t xml:space="preserve">конструктивных </w:t>
      </w:r>
      <w:r w:rsidRPr="00544B9F">
        <w:rPr>
          <w:szCs w:val="24"/>
        </w:rPr>
        <w:t xml:space="preserve">элементов </w:t>
      </w:r>
      <w:r w:rsidRPr="00544B9F">
        <w:rPr>
          <w:spacing w:val="-4"/>
          <w:szCs w:val="24"/>
        </w:rPr>
        <w:t>(</w:t>
      </w:r>
      <w:r w:rsidRPr="00544B9F">
        <w:rPr>
          <w:spacing w:val="-7"/>
          <w:szCs w:val="24"/>
        </w:rPr>
        <w:t xml:space="preserve">лоджий </w:t>
      </w:r>
      <w:r w:rsidRPr="00544B9F">
        <w:rPr>
          <w:szCs w:val="24"/>
        </w:rPr>
        <w:t xml:space="preserve">и др.), с соответствующим </w:t>
      </w:r>
      <w:r w:rsidRPr="00544B9F">
        <w:rPr>
          <w:spacing w:val="-8"/>
          <w:szCs w:val="24"/>
        </w:rPr>
        <w:t xml:space="preserve">понижающим </w:t>
      </w:r>
      <w:r w:rsidRPr="00544B9F">
        <w:rPr>
          <w:spacing w:val="-7"/>
          <w:szCs w:val="24"/>
        </w:rPr>
        <w:t xml:space="preserve">коэффициентом, </w:t>
      </w:r>
      <w:r w:rsidRPr="00544B9F">
        <w:rPr>
          <w:spacing w:val="-4"/>
          <w:szCs w:val="24"/>
        </w:rPr>
        <w:t xml:space="preserve">указанным </w:t>
      </w:r>
      <w:r w:rsidRPr="00544B9F">
        <w:rPr>
          <w:szCs w:val="24"/>
        </w:rPr>
        <w:t xml:space="preserve">в </w:t>
      </w:r>
      <w:r w:rsidRPr="00544B9F">
        <w:rPr>
          <w:spacing w:val="-8"/>
          <w:szCs w:val="24"/>
        </w:rPr>
        <w:t xml:space="preserve">пункте </w:t>
      </w:r>
      <w:r w:rsidRPr="00544B9F">
        <w:rPr>
          <w:szCs w:val="24"/>
        </w:rPr>
        <w:t xml:space="preserve">1.4 настоящего </w:t>
      </w:r>
      <w:r>
        <w:rPr>
          <w:spacing w:val="-5"/>
          <w:szCs w:val="24"/>
        </w:rPr>
        <w:t>Контракт</w:t>
      </w:r>
      <w:r w:rsidRPr="00544B9F">
        <w:rPr>
          <w:spacing w:val="-5"/>
          <w:szCs w:val="24"/>
        </w:rPr>
        <w:t xml:space="preserve">а, </w:t>
      </w:r>
      <w:r w:rsidRPr="00544B9F">
        <w:rPr>
          <w:spacing w:val="-3"/>
          <w:szCs w:val="24"/>
        </w:rPr>
        <w:t xml:space="preserve">которая </w:t>
      </w:r>
      <w:r w:rsidRPr="00544B9F">
        <w:rPr>
          <w:szCs w:val="24"/>
        </w:rPr>
        <w:t xml:space="preserve">определяется после проведения </w:t>
      </w:r>
      <w:r w:rsidRPr="00544B9F">
        <w:rPr>
          <w:spacing w:val="-3"/>
          <w:szCs w:val="24"/>
        </w:rPr>
        <w:t xml:space="preserve">технического </w:t>
      </w:r>
      <w:r w:rsidRPr="00544B9F">
        <w:rPr>
          <w:szCs w:val="24"/>
        </w:rPr>
        <w:t xml:space="preserve">учета и </w:t>
      </w:r>
      <w:r w:rsidRPr="00544B9F">
        <w:rPr>
          <w:spacing w:val="-7"/>
          <w:szCs w:val="24"/>
        </w:rPr>
        <w:t xml:space="preserve">инвентаризации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rFonts w:eastAsia="Times New Roman"/>
          <w:szCs w:val="24"/>
          <w:lang w:eastAsia="ru-RU"/>
        </w:rPr>
        <w:t>При этом изменения общей площади жилого помещения или площади нежилого помещения, являющихся объектом долевого строительства, возможно в размере не более пяти процентов от указанной площади.</w:t>
      </w:r>
    </w:p>
    <w:p w14:paraId="32DDD7F8" w14:textId="77777777" w:rsidR="004F1CF7" w:rsidRPr="00544B9F" w:rsidRDefault="004F1CF7" w:rsidP="00036AEB">
      <w:pPr>
        <w:widowControl w:val="0"/>
        <w:numPr>
          <w:ilvl w:val="1"/>
          <w:numId w:val="37"/>
        </w:numPr>
        <w:tabs>
          <w:tab w:val="left" w:pos="426"/>
          <w:tab w:val="left" w:pos="1603"/>
        </w:tabs>
        <w:autoSpaceDE w:val="0"/>
        <w:autoSpaceDN w:val="0"/>
        <w:spacing w:line="240" w:lineRule="auto"/>
        <w:ind w:left="0" w:firstLine="709"/>
        <w:rPr>
          <w:szCs w:val="24"/>
        </w:rPr>
      </w:pPr>
      <w:r w:rsidRPr="00544B9F">
        <w:rPr>
          <w:spacing w:val="-5"/>
          <w:szCs w:val="24"/>
        </w:rPr>
        <w:t xml:space="preserve">«Технические </w:t>
      </w:r>
      <w:r w:rsidRPr="00544B9F">
        <w:rPr>
          <w:spacing w:val="-3"/>
          <w:szCs w:val="24"/>
        </w:rPr>
        <w:t xml:space="preserve">характеристики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 </w:t>
      </w:r>
      <w:r w:rsidRPr="00544B9F">
        <w:rPr>
          <w:spacing w:val="-4"/>
          <w:szCs w:val="24"/>
        </w:rPr>
        <w:t xml:space="preserve">предусмотренные </w:t>
      </w:r>
      <w:r w:rsidRPr="00544B9F">
        <w:rPr>
          <w:szCs w:val="24"/>
        </w:rPr>
        <w:t xml:space="preserve">проектной </w:t>
      </w:r>
      <w:r w:rsidRPr="00544B9F">
        <w:rPr>
          <w:spacing w:val="-3"/>
          <w:szCs w:val="24"/>
        </w:rPr>
        <w:t xml:space="preserve">документацией характеристики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в </w:t>
      </w:r>
      <w:r w:rsidRPr="00544B9F">
        <w:rPr>
          <w:spacing w:val="2"/>
          <w:szCs w:val="24"/>
        </w:rPr>
        <w:t xml:space="preserve">Объекте </w:t>
      </w:r>
      <w:r w:rsidRPr="00544B9F">
        <w:rPr>
          <w:spacing w:val="-5"/>
          <w:szCs w:val="24"/>
        </w:rPr>
        <w:t xml:space="preserve">недвижимости, </w:t>
      </w:r>
      <w:r w:rsidRPr="00544B9F">
        <w:rPr>
          <w:spacing w:val="-8"/>
          <w:szCs w:val="24"/>
        </w:rPr>
        <w:t>не</w:t>
      </w:r>
      <w:r w:rsidRPr="00544B9F">
        <w:rPr>
          <w:spacing w:val="5"/>
          <w:szCs w:val="24"/>
        </w:rPr>
        <w:t xml:space="preserve"> </w:t>
      </w:r>
      <w:r w:rsidRPr="00544B9F">
        <w:rPr>
          <w:spacing w:val="-5"/>
          <w:szCs w:val="24"/>
        </w:rPr>
        <w:t xml:space="preserve">законченном </w:t>
      </w:r>
      <w:r w:rsidRPr="00544B9F">
        <w:rPr>
          <w:szCs w:val="24"/>
        </w:rPr>
        <w:t xml:space="preserve">строительством </w:t>
      </w:r>
      <w:r w:rsidRPr="00544B9F">
        <w:rPr>
          <w:spacing w:val="-8"/>
          <w:szCs w:val="24"/>
        </w:rPr>
        <w:t xml:space="preserve">на </w:t>
      </w:r>
      <w:r w:rsidRPr="00544B9F">
        <w:rPr>
          <w:spacing w:val="3"/>
          <w:szCs w:val="24"/>
        </w:rPr>
        <w:t xml:space="preserve">дату </w:t>
      </w:r>
      <w:r w:rsidRPr="00544B9F">
        <w:rPr>
          <w:spacing w:val="-4"/>
          <w:szCs w:val="24"/>
        </w:rPr>
        <w:t xml:space="preserve">заключения </w:t>
      </w:r>
      <w:r w:rsidRPr="00544B9F">
        <w:rPr>
          <w:szCs w:val="24"/>
        </w:rPr>
        <w:t xml:space="preserve">настоящего </w:t>
      </w:r>
      <w:r>
        <w:rPr>
          <w:spacing w:val="-5"/>
          <w:szCs w:val="24"/>
        </w:rPr>
        <w:t>Контракт</w:t>
      </w:r>
      <w:r w:rsidRPr="00544B9F">
        <w:rPr>
          <w:spacing w:val="-5"/>
          <w:szCs w:val="24"/>
        </w:rPr>
        <w:t xml:space="preserve">а, </w:t>
      </w:r>
      <w:r w:rsidRPr="00544B9F">
        <w:rPr>
          <w:spacing w:val="-7"/>
          <w:szCs w:val="24"/>
        </w:rPr>
        <w:t xml:space="preserve">позволяющие идентифицировать </w:t>
      </w:r>
      <w:r w:rsidRPr="00544B9F">
        <w:rPr>
          <w:szCs w:val="24"/>
        </w:rPr>
        <w:t xml:space="preserve">Объект </w:t>
      </w:r>
      <w:r w:rsidRPr="00544B9F">
        <w:rPr>
          <w:spacing w:val="-3"/>
          <w:szCs w:val="24"/>
        </w:rPr>
        <w:t xml:space="preserve">долевого </w:t>
      </w:r>
      <w:r w:rsidRPr="00544B9F">
        <w:rPr>
          <w:szCs w:val="24"/>
        </w:rPr>
        <w:t xml:space="preserve">строительства. </w:t>
      </w:r>
      <w:r w:rsidRPr="00544B9F">
        <w:rPr>
          <w:spacing w:val="-5"/>
          <w:szCs w:val="24"/>
        </w:rPr>
        <w:t xml:space="preserve">Технические </w:t>
      </w:r>
      <w:r w:rsidRPr="00544B9F">
        <w:rPr>
          <w:spacing w:val="-3"/>
          <w:szCs w:val="24"/>
        </w:rPr>
        <w:t xml:space="preserve">характеристики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указываются в </w:t>
      </w:r>
      <w:r w:rsidRPr="00544B9F">
        <w:rPr>
          <w:spacing w:val="-7"/>
          <w:szCs w:val="24"/>
        </w:rPr>
        <w:t xml:space="preserve">пункте </w:t>
      </w:r>
      <w:r w:rsidRPr="00544B9F">
        <w:rPr>
          <w:szCs w:val="24"/>
        </w:rPr>
        <w:t xml:space="preserve">2.1.2 настоящего </w:t>
      </w:r>
      <w:r>
        <w:rPr>
          <w:spacing w:val="-4"/>
          <w:szCs w:val="24"/>
        </w:rPr>
        <w:t>Контракт</w:t>
      </w:r>
      <w:r w:rsidRPr="00544B9F">
        <w:rPr>
          <w:spacing w:val="-4"/>
          <w:szCs w:val="24"/>
        </w:rPr>
        <w:t xml:space="preserve">а, </w:t>
      </w:r>
      <w:r w:rsidRPr="00544B9F">
        <w:rPr>
          <w:szCs w:val="24"/>
        </w:rPr>
        <w:t xml:space="preserve">а также в </w:t>
      </w:r>
      <w:r w:rsidRPr="00544B9F">
        <w:rPr>
          <w:spacing w:val="-8"/>
          <w:szCs w:val="24"/>
        </w:rPr>
        <w:t xml:space="preserve">Приложении </w:t>
      </w:r>
      <w:r w:rsidRPr="00544B9F">
        <w:rPr>
          <w:szCs w:val="24"/>
        </w:rPr>
        <w:t xml:space="preserve">№ 1 к настоящему </w:t>
      </w:r>
      <w:r>
        <w:rPr>
          <w:szCs w:val="24"/>
        </w:rPr>
        <w:t>Контракт</w:t>
      </w:r>
      <w:r w:rsidRPr="00544B9F">
        <w:rPr>
          <w:szCs w:val="24"/>
        </w:rPr>
        <w:t xml:space="preserve">у и </w:t>
      </w:r>
      <w:r w:rsidRPr="00544B9F">
        <w:rPr>
          <w:spacing w:val="-4"/>
          <w:szCs w:val="24"/>
        </w:rPr>
        <w:t xml:space="preserve">подлежат </w:t>
      </w:r>
      <w:r w:rsidRPr="00544B9F">
        <w:rPr>
          <w:szCs w:val="24"/>
        </w:rPr>
        <w:t xml:space="preserve">уточнению после </w:t>
      </w:r>
      <w:r w:rsidRPr="00544B9F">
        <w:rPr>
          <w:spacing w:val="-4"/>
          <w:szCs w:val="24"/>
        </w:rPr>
        <w:t xml:space="preserve">завершения </w:t>
      </w:r>
      <w:r w:rsidRPr="00544B9F">
        <w:rPr>
          <w:szCs w:val="24"/>
        </w:rPr>
        <w:t xml:space="preserve">строительства Объекта </w:t>
      </w:r>
      <w:r w:rsidRPr="00544B9F">
        <w:rPr>
          <w:spacing w:val="-4"/>
          <w:szCs w:val="24"/>
        </w:rPr>
        <w:t>недвижимости</w:t>
      </w:r>
      <w:r w:rsidRPr="00544B9F">
        <w:rPr>
          <w:szCs w:val="24"/>
        </w:rPr>
        <w:t>.</w:t>
      </w:r>
    </w:p>
    <w:p w14:paraId="03B309BB" w14:textId="77777777" w:rsidR="004F1CF7" w:rsidRPr="00544B9F" w:rsidRDefault="004F1CF7" w:rsidP="00036AEB">
      <w:pPr>
        <w:widowControl w:val="0"/>
        <w:numPr>
          <w:ilvl w:val="1"/>
          <w:numId w:val="37"/>
        </w:numPr>
        <w:tabs>
          <w:tab w:val="left" w:pos="284"/>
          <w:tab w:val="left" w:pos="426"/>
        </w:tabs>
        <w:autoSpaceDE w:val="0"/>
        <w:autoSpaceDN w:val="0"/>
        <w:spacing w:line="240" w:lineRule="auto"/>
        <w:ind w:left="0" w:firstLine="709"/>
        <w:rPr>
          <w:szCs w:val="24"/>
        </w:rPr>
      </w:pPr>
      <w:r w:rsidRPr="00544B9F">
        <w:rPr>
          <w:szCs w:val="24"/>
        </w:rPr>
        <w:t xml:space="preserve">«Отделочные работы», «Отделка» - </w:t>
      </w:r>
      <w:r w:rsidRPr="00544B9F">
        <w:rPr>
          <w:spacing w:val="-4"/>
          <w:szCs w:val="24"/>
        </w:rPr>
        <w:t xml:space="preserve">согласованные </w:t>
      </w:r>
      <w:r w:rsidRPr="00544B9F">
        <w:rPr>
          <w:spacing w:val="-3"/>
          <w:szCs w:val="24"/>
        </w:rPr>
        <w:t xml:space="preserve">сторонами </w:t>
      </w:r>
      <w:r w:rsidRPr="00544B9F">
        <w:rPr>
          <w:szCs w:val="24"/>
        </w:rPr>
        <w:t xml:space="preserve">работы, </w:t>
      </w:r>
      <w:r w:rsidRPr="00544B9F">
        <w:rPr>
          <w:spacing w:val="-5"/>
          <w:szCs w:val="24"/>
        </w:rPr>
        <w:t xml:space="preserve">указанные </w:t>
      </w:r>
      <w:r w:rsidRPr="00544B9F">
        <w:rPr>
          <w:szCs w:val="24"/>
        </w:rPr>
        <w:t>в</w:t>
      </w:r>
      <w:r w:rsidRPr="00544B9F">
        <w:rPr>
          <w:spacing w:val="23"/>
          <w:szCs w:val="24"/>
        </w:rPr>
        <w:t xml:space="preserve"> </w:t>
      </w:r>
      <w:r w:rsidRPr="00544B9F">
        <w:rPr>
          <w:spacing w:val="-8"/>
          <w:szCs w:val="24"/>
        </w:rPr>
        <w:t xml:space="preserve">Приложении </w:t>
      </w:r>
      <w:r w:rsidRPr="00544B9F">
        <w:rPr>
          <w:szCs w:val="24"/>
        </w:rPr>
        <w:t xml:space="preserve">№ 2 к настоящему </w:t>
      </w:r>
      <w:r>
        <w:rPr>
          <w:szCs w:val="24"/>
        </w:rPr>
        <w:t>Контракт</w:t>
      </w:r>
      <w:r w:rsidRPr="00544B9F">
        <w:rPr>
          <w:szCs w:val="24"/>
        </w:rPr>
        <w:t xml:space="preserve">у, </w:t>
      </w:r>
      <w:r w:rsidRPr="00544B9F">
        <w:rPr>
          <w:spacing w:val="-4"/>
          <w:szCs w:val="24"/>
        </w:rPr>
        <w:t xml:space="preserve">выполняемые </w:t>
      </w:r>
      <w:r w:rsidRPr="00544B9F">
        <w:rPr>
          <w:spacing w:val="-5"/>
          <w:szCs w:val="24"/>
        </w:rPr>
        <w:t xml:space="preserve">Застройщиком </w:t>
      </w:r>
      <w:r w:rsidRPr="00544B9F">
        <w:rPr>
          <w:spacing w:val="-9"/>
          <w:szCs w:val="24"/>
        </w:rPr>
        <w:t xml:space="preserve">и/или </w:t>
      </w:r>
      <w:r w:rsidRPr="00544B9F">
        <w:rPr>
          <w:spacing w:val="-5"/>
          <w:szCs w:val="24"/>
        </w:rPr>
        <w:t xml:space="preserve">привлеченными </w:t>
      </w:r>
      <w:r w:rsidRPr="00544B9F">
        <w:rPr>
          <w:spacing w:val="-8"/>
          <w:szCs w:val="24"/>
        </w:rPr>
        <w:t xml:space="preserve">им </w:t>
      </w:r>
      <w:r w:rsidRPr="00544B9F">
        <w:rPr>
          <w:szCs w:val="24"/>
        </w:rPr>
        <w:t xml:space="preserve">третьими </w:t>
      </w:r>
      <w:r w:rsidRPr="00544B9F">
        <w:rPr>
          <w:spacing w:val="-5"/>
          <w:szCs w:val="24"/>
        </w:rPr>
        <w:t xml:space="preserve">лицами </w:t>
      </w:r>
      <w:r w:rsidRPr="00544B9F">
        <w:rPr>
          <w:szCs w:val="24"/>
        </w:rPr>
        <w:t xml:space="preserve">и </w:t>
      </w:r>
      <w:r w:rsidRPr="00544B9F">
        <w:rPr>
          <w:spacing w:val="-8"/>
          <w:szCs w:val="24"/>
        </w:rPr>
        <w:t xml:space="preserve">не </w:t>
      </w:r>
      <w:r w:rsidRPr="00544B9F">
        <w:rPr>
          <w:szCs w:val="24"/>
        </w:rPr>
        <w:t xml:space="preserve">попадающие </w:t>
      </w:r>
      <w:r w:rsidRPr="00544B9F">
        <w:rPr>
          <w:spacing w:val="-8"/>
          <w:szCs w:val="24"/>
        </w:rPr>
        <w:t xml:space="preserve">под </w:t>
      </w:r>
      <w:r w:rsidRPr="00544B9F">
        <w:rPr>
          <w:szCs w:val="24"/>
        </w:rPr>
        <w:t xml:space="preserve">действие </w:t>
      </w:r>
      <w:r w:rsidRPr="00544B9F">
        <w:rPr>
          <w:spacing w:val="-4"/>
          <w:szCs w:val="24"/>
        </w:rPr>
        <w:t xml:space="preserve">Федерального </w:t>
      </w:r>
      <w:r w:rsidRPr="00544B9F">
        <w:rPr>
          <w:spacing w:val="-5"/>
          <w:szCs w:val="24"/>
        </w:rPr>
        <w:t xml:space="preserve">закона </w:t>
      </w:r>
      <w:r w:rsidRPr="00544B9F">
        <w:rPr>
          <w:spacing w:val="-4"/>
          <w:szCs w:val="24"/>
        </w:rPr>
        <w:t xml:space="preserve">от </w:t>
      </w:r>
      <w:r w:rsidRPr="00544B9F">
        <w:rPr>
          <w:spacing w:val="-5"/>
          <w:szCs w:val="24"/>
        </w:rPr>
        <w:t xml:space="preserve">30.12.2004 </w:t>
      </w:r>
      <w:r w:rsidRPr="00544B9F">
        <w:rPr>
          <w:szCs w:val="24"/>
        </w:rPr>
        <w:t xml:space="preserve">N </w:t>
      </w:r>
      <w:r w:rsidRPr="00544B9F">
        <w:rPr>
          <w:spacing w:val="-4"/>
          <w:szCs w:val="24"/>
        </w:rPr>
        <w:t xml:space="preserve">214-ФЗ </w:t>
      </w:r>
      <w:r w:rsidRPr="00544B9F">
        <w:rPr>
          <w:spacing w:val="-5"/>
          <w:szCs w:val="24"/>
        </w:rPr>
        <w:t xml:space="preserve">"Об </w:t>
      </w:r>
      <w:r w:rsidRPr="00544B9F">
        <w:rPr>
          <w:szCs w:val="24"/>
        </w:rPr>
        <w:t xml:space="preserve">участии в </w:t>
      </w:r>
      <w:r w:rsidRPr="00544B9F">
        <w:rPr>
          <w:spacing w:val="-3"/>
          <w:szCs w:val="24"/>
        </w:rPr>
        <w:t xml:space="preserve">долевом </w:t>
      </w:r>
      <w:r w:rsidRPr="00544B9F">
        <w:rPr>
          <w:szCs w:val="24"/>
        </w:rPr>
        <w:t xml:space="preserve">строительстве </w:t>
      </w:r>
      <w:r w:rsidRPr="00544B9F">
        <w:rPr>
          <w:spacing w:val="-5"/>
          <w:szCs w:val="24"/>
        </w:rPr>
        <w:t xml:space="preserve">многоквартирных </w:t>
      </w:r>
      <w:r w:rsidRPr="00544B9F">
        <w:rPr>
          <w:szCs w:val="24"/>
        </w:rPr>
        <w:t xml:space="preserve">домов и </w:t>
      </w:r>
      <w:r w:rsidRPr="00544B9F">
        <w:rPr>
          <w:spacing w:val="-9"/>
          <w:szCs w:val="24"/>
        </w:rPr>
        <w:t xml:space="preserve">иных </w:t>
      </w:r>
      <w:r w:rsidRPr="00544B9F">
        <w:rPr>
          <w:szCs w:val="24"/>
        </w:rPr>
        <w:t xml:space="preserve">объектов </w:t>
      </w:r>
      <w:r w:rsidRPr="00544B9F">
        <w:rPr>
          <w:spacing w:val="-4"/>
          <w:szCs w:val="24"/>
        </w:rPr>
        <w:t xml:space="preserve">недвижимости </w:t>
      </w:r>
      <w:r w:rsidRPr="00544B9F">
        <w:rPr>
          <w:szCs w:val="24"/>
        </w:rPr>
        <w:t xml:space="preserve">и о </w:t>
      </w:r>
      <w:r w:rsidRPr="00544B9F">
        <w:rPr>
          <w:spacing w:val="-5"/>
          <w:szCs w:val="24"/>
        </w:rPr>
        <w:t xml:space="preserve">внесении </w:t>
      </w:r>
      <w:r w:rsidRPr="00544B9F">
        <w:rPr>
          <w:szCs w:val="24"/>
        </w:rPr>
        <w:t xml:space="preserve">изменений в </w:t>
      </w:r>
      <w:r w:rsidRPr="00544B9F">
        <w:rPr>
          <w:spacing w:val="-5"/>
          <w:szCs w:val="24"/>
        </w:rPr>
        <w:t xml:space="preserve">некоторые </w:t>
      </w:r>
      <w:r w:rsidRPr="00544B9F">
        <w:rPr>
          <w:spacing w:val="-3"/>
          <w:szCs w:val="24"/>
        </w:rPr>
        <w:t xml:space="preserve">законодательные </w:t>
      </w:r>
      <w:r w:rsidRPr="00544B9F">
        <w:rPr>
          <w:szCs w:val="24"/>
        </w:rPr>
        <w:t xml:space="preserve">акты </w:t>
      </w:r>
      <w:r w:rsidRPr="00544B9F">
        <w:rPr>
          <w:spacing w:val="-4"/>
          <w:szCs w:val="24"/>
        </w:rPr>
        <w:t xml:space="preserve">Российской </w:t>
      </w:r>
      <w:r w:rsidRPr="00544B9F">
        <w:rPr>
          <w:spacing w:val="-7"/>
          <w:szCs w:val="24"/>
        </w:rPr>
        <w:t xml:space="preserve">Федерации". </w:t>
      </w:r>
      <w:r w:rsidRPr="00544B9F">
        <w:rPr>
          <w:szCs w:val="24"/>
        </w:rPr>
        <w:t xml:space="preserve">Отношения </w:t>
      </w:r>
      <w:r w:rsidRPr="00544B9F">
        <w:rPr>
          <w:spacing w:val="-3"/>
          <w:szCs w:val="24"/>
        </w:rPr>
        <w:t xml:space="preserve">сторон </w:t>
      </w:r>
      <w:r w:rsidRPr="00544B9F">
        <w:rPr>
          <w:spacing w:val="-8"/>
          <w:szCs w:val="24"/>
        </w:rPr>
        <w:t xml:space="preserve">по выполнению </w:t>
      </w:r>
      <w:r w:rsidRPr="00544B9F">
        <w:rPr>
          <w:szCs w:val="24"/>
        </w:rPr>
        <w:t xml:space="preserve">Отделочных работ </w:t>
      </w:r>
      <w:r w:rsidRPr="00544B9F">
        <w:rPr>
          <w:spacing w:val="-5"/>
          <w:szCs w:val="24"/>
        </w:rPr>
        <w:t xml:space="preserve">регулируются </w:t>
      </w:r>
      <w:r w:rsidRPr="00544B9F">
        <w:rPr>
          <w:spacing w:val="-3"/>
          <w:szCs w:val="24"/>
        </w:rPr>
        <w:t xml:space="preserve">главой </w:t>
      </w:r>
      <w:r w:rsidRPr="00544B9F">
        <w:rPr>
          <w:spacing w:val="-4"/>
          <w:szCs w:val="24"/>
        </w:rPr>
        <w:t xml:space="preserve">37 </w:t>
      </w:r>
      <w:r w:rsidRPr="00544B9F">
        <w:rPr>
          <w:spacing w:val="-3"/>
          <w:szCs w:val="24"/>
        </w:rPr>
        <w:t xml:space="preserve">Гражданского </w:t>
      </w:r>
      <w:r w:rsidRPr="00544B9F">
        <w:rPr>
          <w:szCs w:val="24"/>
        </w:rPr>
        <w:t xml:space="preserve">кодекса </w:t>
      </w:r>
      <w:r w:rsidRPr="00544B9F">
        <w:rPr>
          <w:spacing w:val="-4"/>
          <w:szCs w:val="24"/>
        </w:rPr>
        <w:t xml:space="preserve">Российской Федерации </w:t>
      </w:r>
      <w:r w:rsidRPr="00544B9F">
        <w:rPr>
          <w:szCs w:val="24"/>
        </w:rPr>
        <w:t>о</w:t>
      </w:r>
      <w:r w:rsidRPr="00544B9F">
        <w:rPr>
          <w:spacing w:val="-18"/>
          <w:szCs w:val="24"/>
        </w:rPr>
        <w:t xml:space="preserve"> </w:t>
      </w:r>
      <w:r w:rsidRPr="00544B9F">
        <w:rPr>
          <w:szCs w:val="24"/>
        </w:rPr>
        <w:t>подряде.</w:t>
      </w:r>
    </w:p>
    <w:p w14:paraId="06890D19" w14:textId="77777777" w:rsidR="004F1CF7" w:rsidRPr="00544B9F" w:rsidRDefault="004F1CF7" w:rsidP="00036AEB">
      <w:pPr>
        <w:widowControl w:val="0"/>
        <w:numPr>
          <w:ilvl w:val="1"/>
          <w:numId w:val="37"/>
        </w:numPr>
        <w:tabs>
          <w:tab w:val="left" w:pos="426"/>
          <w:tab w:val="left" w:pos="1723"/>
        </w:tabs>
        <w:autoSpaceDE w:val="0"/>
        <w:autoSpaceDN w:val="0"/>
        <w:spacing w:line="240" w:lineRule="auto"/>
        <w:ind w:left="0" w:firstLine="709"/>
        <w:rPr>
          <w:szCs w:val="24"/>
        </w:rPr>
      </w:pPr>
      <w:r w:rsidRPr="00544B9F">
        <w:rPr>
          <w:szCs w:val="24"/>
        </w:rPr>
        <w:t xml:space="preserve">«БТИ» – </w:t>
      </w:r>
      <w:r w:rsidRPr="00544B9F">
        <w:rPr>
          <w:spacing w:val="-3"/>
          <w:szCs w:val="24"/>
        </w:rPr>
        <w:t xml:space="preserve">орган </w:t>
      </w:r>
      <w:r w:rsidRPr="00544B9F">
        <w:rPr>
          <w:szCs w:val="24"/>
        </w:rPr>
        <w:t xml:space="preserve">(организация), </w:t>
      </w:r>
      <w:r w:rsidRPr="00544B9F">
        <w:rPr>
          <w:spacing w:val="-7"/>
          <w:szCs w:val="24"/>
        </w:rPr>
        <w:t>уполномоченный</w:t>
      </w:r>
      <w:r w:rsidRPr="00544B9F">
        <w:rPr>
          <w:spacing w:val="41"/>
          <w:szCs w:val="24"/>
        </w:rPr>
        <w:t xml:space="preserve"> </w:t>
      </w:r>
      <w:r w:rsidRPr="00544B9F">
        <w:rPr>
          <w:spacing w:val="-8"/>
          <w:szCs w:val="24"/>
        </w:rPr>
        <w:t xml:space="preserve">на </w:t>
      </w:r>
      <w:r w:rsidRPr="00544B9F">
        <w:rPr>
          <w:szCs w:val="24"/>
        </w:rPr>
        <w:t xml:space="preserve">проведение </w:t>
      </w:r>
      <w:r w:rsidRPr="00544B9F">
        <w:rPr>
          <w:spacing w:val="-5"/>
          <w:szCs w:val="24"/>
        </w:rPr>
        <w:t xml:space="preserve">мероприятий </w:t>
      </w:r>
      <w:r w:rsidRPr="00544B9F">
        <w:rPr>
          <w:spacing w:val="-8"/>
          <w:szCs w:val="24"/>
        </w:rPr>
        <w:t xml:space="preserve">по </w:t>
      </w:r>
      <w:r w:rsidRPr="00544B9F">
        <w:rPr>
          <w:szCs w:val="24"/>
        </w:rPr>
        <w:t xml:space="preserve">техническому учету и </w:t>
      </w:r>
      <w:r w:rsidRPr="00544B9F">
        <w:rPr>
          <w:spacing w:val="-3"/>
          <w:szCs w:val="24"/>
        </w:rPr>
        <w:t xml:space="preserve">технической </w:t>
      </w:r>
      <w:r w:rsidRPr="00544B9F">
        <w:rPr>
          <w:spacing w:val="-7"/>
          <w:szCs w:val="24"/>
        </w:rPr>
        <w:t xml:space="preserve">инвентаризации </w:t>
      </w:r>
      <w:r w:rsidRPr="00544B9F">
        <w:rPr>
          <w:spacing w:val="2"/>
          <w:szCs w:val="24"/>
        </w:rPr>
        <w:t xml:space="preserve">Объекта </w:t>
      </w:r>
      <w:r w:rsidRPr="00544B9F">
        <w:rPr>
          <w:spacing w:val="-4"/>
          <w:szCs w:val="24"/>
        </w:rPr>
        <w:t xml:space="preserve">недвижимости </w:t>
      </w:r>
      <w:r w:rsidRPr="00544B9F">
        <w:rPr>
          <w:szCs w:val="24"/>
        </w:rPr>
        <w:t>и помещений в нем, определяемый</w:t>
      </w:r>
      <w:r w:rsidRPr="00544B9F">
        <w:rPr>
          <w:spacing w:val="-9"/>
          <w:szCs w:val="24"/>
        </w:rPr>
        <w:t xml:space="preserve"> </w:t>
      </w:r>
      <w:r w:rsidRPr="00544B9F">
        <w:rPr>
          <w:spacing w:val="-4"/>
          <w:szCs w:val="24"/>
        </w:rPr>
        <w:t>Застройщиком.</w:t>
      </w:r>
    </w:p>
    <w:p w14:paraId="52C83A78" w14:textId="4C91A1A2" w:rsidR="004F1CF7" w:rsidRDefault="004F1CF7" w:rsidP="00036AEB">
      <w:pPr>
        <w:widowControl w:val="0"/>
        <w:numPr>
          <w:ilvl w:val="1"/>
          <w:numId w:val="37"/>
        </w:numPr>
        <w:tabs>
          <w:tab w:val="left" w:pos="426"/>
          <w:tab w:val="left" w:pos="1723"/>
        </w:tabs>
        <w:autoSpaceDE w:val="0"/>
        <w:autoSpaceDN w:val="0"/>
        <w:spacing w:line="240" w:lineRule="auto"/>
        <w:ind w:left="0" w:firstLine="709"/>
        <w:rPr>
          <w:szCs w:val="24"/>
        </w:rPr>
      </w:pPr>
      <w:r w:rsidRPr="00544B9F">
        <w:rPr>
          <w:szCs w:val="24"/>
        </w:rPr>
        <w:t xml:space="preserve">«Банк» - уполномоченный банк, созданный в соответствии с законодательством Российской Федерации и включенный Банком России в перечень банков, соответствующих </w:t>
      </w:r>
      <w:hyperlink r:id="rId9" w:history="1">
        <w:r w:rsidRPr="00544B9F">
          <w:rPr>
            <w:szCs w:val="24"/>
          </w:rPr>
          <w:t>критериям</w:t>
        </w:r>
      </w:hyperlink>
      <w:r w:rsidRPr="00544B9F">
        <w:rPr>
          <w:szCs w:val="24"/>
        </w:rPr>
        <w:t xml:space="preserve">, установленным Правительством Российской Федерации (постановление Правительства Российской Федерации от 18.06.2018 г. № 697 «Об утверждении критериев (требований), которым в соответствии с федеральным законом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должны соответствовать уполномоченные банки и банки, которые имеют право на открытие счетов эскроу для расчетов по </w:t>
      </w:r>
      <w:r>
        <w:rPr>
          <w:szCs w:val="24"/>
        </w:rPr>
        <w:t>Контракт</w:t>
      </w:r>
      <w:r w:rsidRPr="00544B9F">
        <w:rPr>
          <w:szCs w:val="24"/>
        </w:rPr>
        <w:t>ам участия в долевом строительств) - _________________________________</w:t>
      </w:r>
    </w:p>
    <w:p w14:paraId="09F291DB" w14:textId="77777777" w:rsidR="00036AEB" w:rsidRPr="00544B9F" w:rsidRDefault="00036AEB" w:rsidP="00036AEB">
      <w:pPr>
        <w:widowControl w:val="0"/>
        <w:tabs>
          <w:tab w:val="left" w:pos="426"/>
          <w:tab w:val="left" w:pos="1723"/>
        </w:tabs>
        <w:autoSpaceDE w:val="0"/>
        <w:autoSpaceDN w:val="0"/>
        <w:spacing w:line="240" w:lineRule="auto"/>
        <w:ind w:left="709" w:firstLine="0"/>
        <w:rPr>
          <w:szCs w:val="24"/>
        </w:rPr>
      </w:pPr>
    </w:p>
    <w:p w14:paraId="6ACDBF17" w14:textId="77777777" w:rsidR="008A1EDE" w:rsidRPr="00FA09AB" w:rsidRDefault="008A1EDE" w:rsidP="00036AEB">
      <w:pPr>
        <w:pStyle w:val="a"/>
        <w:spacing w:before="0" w:beforeAutospacing="0" w:after="0" w:line="240" w:lineRule="auto"/>
      </w:pPr>
      <w:r w:rsidRPr="00FA09AB">
        <w:t>Предмет Контракта</w:t>
      </w:r>
    </w:p>
    <w:p w14:paraId="4D6DD3B2" w14:textId="77777777" w:rsidR="00F513BA" w:rsidRPr="00544B9F" w:rsidRDefault="00F513BA" w:rsidP="00036AEB">
      <w:pPr>
        <w:widowControl w:val="0"/>
        <w:numPr>
          <w:ilvl w:val="1"/>
          <w:numId w:val="1"/>
        </w:numPr>
        <w:tabs>
          <w:tab w:val="left" w:pos="426"/>
          <w:tab w:val="left" w:pos="1587"/>
        </w:tabs>
        <w:autoSpaceDE w:val="0"/>
        <w:autoSpaceDN w:val="0"/>
        <w:spacing w:line="240" w:lineRule="auto"/>
        <w:rPr>
          <w:szCs w:val="24"/>
        </w:rPr>
      </w:pPr>
      <w:r w:rsidRPr="00544B9F">
        <w:rPr>
          <w:szCs w:val="24"/>
        </w:rPr>
        <w:t xml:space="preserve">Настоящий </w:t>
      </w:r>
      <w:r>
        <w:rPr>
          <w:spacing w:val="-5"/>
          <w:szCs w:val="24"/>
        </w:rPr>
        <w:t>Контракт</w:t>
      </w:r>
      <w:r w:rsidRPr="00544B9F">
        <w:rPr>
          <w:spacing w:val="-5"/>
          <w:szCs w:val="24"/>
        </w:rPr>
        <w:t xml:space="preserve"> </w:t>
      </w:r>
      <w:r w:rsidRPr="00544B9F">
        <w:rPr>
          <w:szCs w:val="24"/>
        </w:rPr>
        <w:t xml:space="preserve">регулирует </w:t>
      </w:r>
      <w:r w:rsidRPr="00544B9F">
        <w:rPr>
          <w:spacing w:val="-7"/>
          <w:szCs w:val="24"/>
        </w:rPr>
        <w:t xml:space="preserve">отношения </w:t>
      </w:r>
      <w:r w:rsidRPr="00544B9F">
        <w:rPr>
          <w:spacing w:val="-5"/>
          <w:szCs w:val="24"/>
        </w:rPr>
        <w:t xml:space="preserve">Сторон, </w:t>
      </w:r>
      <w:r w:rsidRPr="00544B9F">
        <w:rPr>
          <w:spacing w:val="-3"/>
          <w:szCs w:val="24"/>
        </w:rPr>
        <w:t xml:space="preserve">связанные </w:t>
      </w:r>
      <w:r w:rsidRPr="00544B9F">
        <w:rPr>
          <w:szCs w:val="24"/>
        </w:rPr>
        <w:t xml:space="preserve">с привлечением </w:t>
      </w:r>
      <w:r w:rsidRPr="00544B9F">
        <w:rPr>
          <w:spacing w:val="-4"/>
          <w:szCs w:val="24"/>
        </w:rPr>
        <w:t xml:space="preserve">денежных </w:t>
      </w:r>
      <w:r w:rsidRPr="00544B9F">
        <w:rPr>
          <w:spacing w:val="2"/>
          <w:szCs w:val="24"/>
        </w:rPr>
        <w:t xml:space="preserve">средств </w:t>
      </w:r>
      <w:r w:rsidRPr="00544B9F">
        <w:rPr>
          <w:szCs w:val="24"/>
        </w:rPr>
        <w:t xml:space="preserve">Участника для </w:t>
      </w:r>
      <w:r w:rsidRPr="00544B9F">
        <w:rPr>
          <w:spacing w:val="-3"/>
          <w:szCs w:val="24"/>
        </w:rPr>
        <w:t xml:space="preserve">долевого </w:t>
      </w:r>
      <w:r w:rsidRPr="00544B9F">
        <w:rPr>
          <w:szCs w:val="24"/>
        </w:rPr>
        <w:t xml:space="preserve">строительства Объекта </w:t>
      </w:r>
      <w:r w:rsidRPr="00544B9F">
        <w:rPr>
          <w:spacing w:val="-5"/>
          <w:szCs w:val="24"/>
        </w:rPr>
        <w:t xml:space="preserve">недвижимости, </w:t>
      </w:r>
      <w:r w:rsidRPr="00544B9F">
        <w:rPr>
          <w:szCs w:val="24"/>
        </w:rPr>
        <w:t xml:space="preserve">строительством (созданием) </w:t>
      </w:r>
      <w:r w:rsidRPr="00544B9F">
        <w:rPr>
          <w:spacing w:val="4"/>
          <w:szCs w:val="24"/>
        </w:rPr>
        <w:t xml:space="preserve">Объекта </w:t>
      </w:r>
      <w:r w:rsidRPr="00544B9F">
        <w:rPr>
          <w:spacing w:val="10"/>
          <w:szCs w:val="24"/>
        </w:rPr>
        <w:t xml:space="preserve">долевого </w:t>
      </w:r>
      <w:r w:rsidRPr="00544B9F">
        <w:rPr>
          <w:szCs w:val="24"/>
        </w:rPr>
        <w:t xml:space="preserve">строительства, </w:t>
      </w:r>
      <w:r w:rsidRPr="00544B9F">
        <w:rPr>
          <w:spacing w:val="-4"/>
          <w:szCs w:val="24"/>
        </w:rPr>
        <w:t xml:space="preserve">последующей </w:t>
      </w:r>
      <w:r w:rsidRPr="00544B9F">
        <w:rPr>
          <w:szCs w:val="24"/>
        </w:rPr>
        <w:t xml:space="preserve">Отделкой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и передачей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и </w:t>
      </w:r>
      <w:r w:rsidRPr="00544B9F">
        <w:rPr>
          <w:spacing w:val="-8"/>
          <w:szCs w:val="24"/>
        </w:rPr>
        <w:t xml:space="preserve">выполненных </w:t>
      </w:r>
      <w:r w:rsidRPr="00544B9F">
        <w:rPr>
          <w:szCs w:val="24"/>
        </w:rPr>
        <w:t>Отделочных работ Участнику.</w:t>
      </w:r>
    </w:p>
    <w:p w14:paraId="095F1FCB" w14:textId="029DD26C" w:rsidR="00F513BA" w:rsidRPr="00544B9F" w:rsidRDefault="00F513BA" w:rsidP="00036AEB">
      <w:pPr>
        <w:widowControl w:val="0"/>
        <w:numPr>
          <w:ilvl w:val="2"/>
          <w:numId w:val="1"/>
        </w:numPr>
        <w:tabs>
          <w:tab w:val="left" w:pos="426"/>
        </w:tabs>
        <w:autoSpaceDE w:val="0"/>
        <w:autoSpaceDN w:val="0"/>
        <w:spacing w:line="240" w:lineRule="auto"/>
        <w:rPr>
          <w:szCs w:val="24"/>
        </w:rPr>
      </w:pPr>
      <w:r w:rsidRPr="00544B9F">
        <w:rPr>
          <w:szCs w:val="24"/>
        </w:rPr>
        <w:t xml:space="preserve">В соответствии с положениями настоящего </w:t>
      </w:r>
      <w:r>
        <w:rPr>
          <w:spacing w:val="-5"/>
          <w:szCs w:val="24"/>
        </w:rPr>
        <w:t>Контракт</w:t>
      </w:r>
      <w:r w:rsidRPr="00544B9F">
        <w:rPr>
          <w:spacing w:val="-5"/>
          <w:szCs w:val="24"/>
        </w:rPr>
        <w:t xml:space="preserve">а, </w:t>
      </w:r>
      <w:r w:rsidRPr="00544B9F">
        <w:rPr>
          <w:spacing w:val="-4"/>
          <w:szCs w:val="24"/>
        </w:rPr>
        <w:t xml:space="preserve">Застройщик </w:t>
      </w:r>
      <w:r w:rsidRPr="00544B9F">
        <w:rPr>
          <w:szCs w:val="24"/>
        </w:rPr>
        <w:t xml:space="preserve">обязуется </w:t>
      </w:r>
      <w:r w:rsidRPr="00544B9F">
        <w:rPr>
          <w:spacing w:val="-3"/>
          <w:szCs w:val="24"/>
        </w:rPr>
        <w:t xml:space="preserve">своими </w:t>
      </w:r>
      <w:r w:rsidRPr="00544B9F">
        <w:rPr>
          <w:szCs w:val="24"/>
        </w:rPr>
        <w:t xml:space="preserve">силами и </w:t>
      </w:r>
      <w:r w:rsidRPr="00544B9F">
        <w:rPr>
          <w:spacing w:val="-5"/>
          <w:szCs w:val="24"/>
        </w:rPr>
        <w:t xml:space="preserve">(или) </w:t>
      </w:r>
      <w:r w:rsidRPr="00544B9F">
        <w:rPr>
          <w:szCs w:val="24"/>
        </w:rPr>
        <w:t xml:space="preserve">с привлечением третьих </w:t>
      </w:r>
      <w:r w:rsidRPr="00544B9F">
        <w:rPr>
          <w:spacing w:val="-8"/>
          <w:szCs w:val="24"/>
        </w:rPr>
        <w:t xml:space="preserve">лиц </w:t>
      </w:r>
      <w:r w:rsidRPr="00544B9F">
        <w:rPr>
          <w:spacing w:val="-4"/>
          <w:szCs w:val="24"/>
        </w:rPr>
        <w:t xml:space="preserve">(подрядчиков, субподрядчиков </w:t>
      </w:r>
      <w:r w:rsidRPr="00544B9F">
        <w:rPr>
          <w:szCs w:val="24"/>
        </w:rPr>
        <w:t xml:space="preserve">и </w:t>
      </w:r>
      <w:r w:rsidRPr="00544B9F">
        <w:rPr>
          <w:spacing w:val="-9"/>
          <w:szCs w:val="24"/>
        </w:rPr>
        <w:t xml:space="preserve">иных </w:t>
      </w:r>
      <w:r w:rsidRPr="00544B9F">
        <w:rPr>
          <w:spacing w:val="-10"/>
          <w:szCs w:val="24"/>
        </w:rPr>
        <w:t xml:space="preserve">лиц) </w:t>
      </w:r>
      <w:r w:rsidRPr="00544B9F">
        <w:rPr>
          <w:spacing w:val="-5"/>
          <w:szCs w:val="24"/>
        </w:rPr>
        <w:t xml:space="preserve">построить </w:t>
      </w:r>
      <w:r w:rsidRPr="00544B9F">
        <w:rPr>
          <w:szCs w:val="24"/>
        </w:rPr>
        <w:t xml:space="preserve">(создать) Объект </w:t>
      </w:r>
      <w:r w:rsidRPr="00544B9F">
        <w:rPr>
          <w:spacing w:val="-5"/>
          <w:szCs w:val="24"/>
        </w:rPr>
        <w:t xml:space="preserve">недвижимости, указанный </w:t>
      </w:r>
      <w:r w:rsidRPr="00544B9F">
        <w:rPr>
          <w:szCs w:val="24"/>
        </w:rPr>
        <w:t xml:space="preserve">в </w:t>
      </w:r>
      <w:r w:rsidRPr="00544B9F">
        <w:rPr>
          <w:spacing w:val="-7"/>
          <w:szCs w:val="24"/>
        </w:rPr>
        <w:t xml:space="preserve">пункте </w:t>
      </w:r>
      <w:r w:rsidRPr="00544B9F">
        <w:rPr>
          <w:szCs w:val="24"/>
        </w:rPr>
        <w:t xml:space="preserve">1.2 настоящего </w:t>
      </w:r>
      <w:r>
        <w:rPr>
          <w:spacing w:val="-5"/>
          <w:szCs w:val="24"/>
        </w:rPr>
        <w:t>Контракт</w:t>
      </w:r>
      <w:r w:rsidRPr="00544B9F">
        <w:rPr>
          <w:spacing w:val="-5"/>
          <w:szCs w:val="24"/>
        </w:rPr>
        <w:t>а,</w:t>
      </w:r>
      <w:r w:rsidRPr="00544B9F">
        <w:rPr>
          <w:spacing w:val="45"/>
          <w:szCs w:val="24"/>
        </w:rPr>
        <w:t xml:space="preserve"> </w:t>
      </w:r>
      <w:r w:rsidR="00496241" w:rsidRPr="00B74EA7">
        <w:rPr>
          <w:spacing w:val="-4"/>
          <w:szCs w:val="24"/>
        </w:rPr>
        <w:t>произвести Отделочные работы Объекта долевого строительства и передать его Участнику</w:t>
      </w:r>
      <w:r w:rsidRPr="00544B9F">
        <w:rPr>
          <w:spacing w:val="-5"/>
          <w:szCs w:val="24"/>
        </w:rPr>
        <w:t xml:space="preserve">, </w:t>
      </w:r>
      <w:r w:rsidRPr="00544B9F">
        <w:rPr>
          <w:szCs w:val="24"/>
        </w:rPr>
        <w:t xml:space="preserve">а Участник обязуется уплатить </w:t>
      </w:r>
      <w:r w:rsidRPr="00544B9F">
        <w:rPr>
          <w:spacing w:val="-3"/>
          <w:szCs w:val="24"/>
        </w:rPr>
        <w:t xml:space="preserve">Цену </w:t>
      </w:r>
      <w:r>
        <w:rPr>
          <w:szCs w:val="24"/>
        </w:rPr>
        <w:t>Контракт</w:t>
      </w:r>
      <w:r w:rsidRPr="00544B9F">
        <w:rPr>
          <w:szCs w:val="24"/>
        </w:rPr>
        <w:t xml:space="preserve">а в размере, определенном разделом 4 настоящего </w:t>
      </w:r>
      <w:r>
        <w:rPr>
          <w:spacing w:val="-5"/>
          <w:szCs w:val="24"/>
        </w:rPr>
        <w:t>Контракт</w:t>
      </w:r>
      <w:r w:rsidRPr="00544B9F">
        <w:rPr>
          <w:spacing w:val="-5"/>
          <w:szCs w:val="24"/>
        </w:rPr>
        <w:t xml:space="preserve">а, </w:t>
      </w:r>
      <w:r w:rsidRPr="00544B9F">
        <w:rPr>
          <w:szCs w:val="24"/>
        </w:rPr>
        <w:t xml:space="preserve">и </w:t>
      </w:r>
      <w:r w:rsidRPr="00544B9F">
        <w:rPr>
          <w:spacing w:val="-7"/>
          <w:szCs w:val="24"/>
        </w:rPr>
        <w:t xml:space="preserve">принять </w:t>
      </w:r>
      <w:r w:rsidRPr="00544B9F">
        <w:rPr>
          <w:szCs w:val="24"/>
        </w:rPr>
        <w:t xml:space="preserve">Объект </w:t>
      </w:r>
      <w:r w:rsidRPr="00544B9F">
        <w:rPr>
          <w:spacing w:val="-3"/>
          <w:szCs w:val="24"/>
        </w:rPr>
        <w:t xml:space="preserve">долевого </w:t>
      </w:r>
      <w:r w:rsidRPr="00544B9F">
        <w:rPr>
          <w:szCs w:val="24"/>
        </w:rPr>
        <w:t xml:space="preserve">строительства, </w:t>
      </w:r>
      <w:r w:rsidRPr="00544B9F">
        <w:rPr>
          <w:spacing w:val="-5"/>
          <w:szCs w:val="24"/>
        </w:rPr>
        <w:t xml:space="preserve">указанный </w:t>
      </w:r>
      <w:r w:rsidRPr="00544B9F">
        <w:rPr>
          <w:szCs w:val="24"/>
        </w:rPr>
        <w:t xml:space="preserve">в </w:t>
      </w:r>
      <w:r w:rsidRPr="00544B9F">
        <w:rPr>
          <w:spacing w:val="-7"/>
          <w:szCs w:val="24"/>
        </w:rPr>
        <w:t xml:space="preserve">пункте </w:t>
      </w:r>
      <w:r w:rsidRPr="00544B9F">
        <w:rPr>
          <w:szCs w:val="24"/>
        </w:rPr>
        <w:t xml:space="preserve">2.1.2 настоящего </w:t>
      </w:r>
      <w:r>
        <w:rPr>
          <w:spacing w:val="-5"/>
          <w:szCs w:val="24"/>
        </w:rPr>
        <w:t>Контракт</w:t>
      </w:r>
      <w:r w:rsidRPr="00544B9F">
        <w:rPr>
          <w:spacing w:val="-5"/>
          <w:szCs w:val="24"/>
        </w:rPr>
        <w:t xml:space="preserve">а, </w:t>
      </w:r>
      <w:r w:rsidRPr="00544B9F">
        <w:rPr>
          <w:szCs w:val="24"/>
        </w:rPr>
        <w:t xml:space="preserve">а также </w:t>
      </w:r>
      <w:r w:rsidRPr="00544B9F">
        <w:rPr>
          <w:spacing w:val="-8"/>
          <w:szCs w:val="24"/>
        </w:rPr>
        <w:t xml:space="preserve">выполненные </w:t>
      </w:r>
      <w:r w:rsidRPr="00544B9F">
        <w:rPr>
          <w:szCs w:val="24"/>
        </w:rPr>
        <w:t xml:space="preserve">Отделочные работы в порядке, предусмотренном разделом 6 настоящего </w:t>
      </w:r>
      <w:r>
        <w:rPr>
          <w:szCs w:val="24"/>
        </w:rPr>
        <w:t>Контракт</w:t>
      </w:r>
      <w:r w:rsidRPr="00544B9F">
        <w:rPr>
          <w:szCs w:val="24"/>
        </w:rPr>
        <w:t>а</w:t>
      </w:r>
      <w:r w:rsidRPr="00544B9F">
        <w:rPr>
          <w:spacing w:val="-4"/>
          <w:szCs w:val="24"/>
        </w:rPr>
        <w:t>.</w:t>
      </w:r>
    </w:p>
    <w:tbl>
      <w:tblPr>
        <w:tblW w:w="990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7"/>
        <w:gridCol w:w="3378"/>
        <w:gridCol w:w="708"/>
        <w:gridCol w:w="993"/>
        <w:gridCol w:w="1276"/>
        <w:gridCol w:w="1134"/>
        <w:gridCol w:w="1700"/>
      </w:tblGrid>
      <w:tr w:rsidR="00496241" w:rsidRPr="0048634E" w14:paraId="67FF00F1" w14:textId="77777777" w:rsidTr="00CD445E">
        <w:trPr>
          <w:trHeight w:val="2016"/>
        </w:trPr>
        <w:tc>
          <w:tcPr>
            <w:tcW w:w="4095" w:type="dxa"/>
            <w:gridSpan w:val="2"/>
            <w:vAlign w:val="center"/>
          </w:tcPr>
          <w:p w14:paraId="1C075927" w14:textId="77777777" w:rsidR="00496241" w:rsidRPr="0048634E" w:rsidRDefault="00496241" w:rsidP="00496241">
            <w:pPr>
              <w:widowControl w:val="0"/>
              <w:tabs>
                <w:tab w:val="left" w:pos="426"/>
              </w:tabs>
              <w:autoSpaceDE w:val="0"/>
              <w:autoSpaceDN w:val="0"/>
              <w:ind w:firstLine="0"/>
              <w:jc w:val="center"/>
              <w:rPr>
                <w:b/>
                <w:sz w:val="18"/>
                <w:szCs w:val="18"/>
              </w:rPr>
            </w:pPr>
            <w:r w:rsidRPr="0048634E">
              <w:rPr>
                <w:sz w:val="18"/>
                <w:szCs w:val="18"/>
              </w:rPr>
              <w:lastRenderedPageBreak/>
              <w:t xml:space="preserve">В соответствии с положениями законодательства </w:t>
            </w:r>
            <w:r w:rsidRPr="0048634E">
              <w:rPr>
                <w:spacing w:val="-4"/>
                <w:sz w:val="18"/>
                <w:szCs w:val="18"/>
              </w:rPr>
              <w:t xml:space="preserve">Российской Федерации </w:t>
            </w:r>
            <w:r w:rsidRPr="0048634E">
              <w:rPr>
                <w:sz w:val="18"/>
                <w:szCs w:val="18"/>
              </w:rPr>
              <w:t xml:space="preserve">и </w:t>
            </w:r>
            <w:r w:rsidRPr="0048634E">
              <w:rPr>
                <w:spacing w:val="-8"/>
                <w:sz w:val="18"/>
                <w:szCs w:val="18"/>
              </w:rPr>
              <w:t>на</w:t>
            </w:r>
            <w:r w:rsidRPr="0048634E">
              <w:rPr>
                <w:spacing w:val="26"/>
                <w:sz w:val="18"/>
                <w:szCs w:val="18"/>
              </w:rPr>
              <w:t xml:space="preserve"> </w:t>
            </w:r>
            <w:r w:rsidRPr="0048634E">
              <w:rPr>
                <w:spacing w:val="-7"/>
                <w:sz w:val="18"/>
                <w:szCs w:val="18"/>
              </w:rPr>
              <w:t xml:space="preserve">основании </w:t>
            </w:r>
            <w:r w:rsidRPr="0048634E">
              <w:rPr>
                <w:sz w:val="18"/>
                <w:szCs w:val="18"/>
              </w:rPr>
              <w:t xml:space="preserve">настоящего Контракта у Участника в будущем </w:t>
            </w:r>
            <w:r w:rsidRPr="0048634E">
              <w:rPr>
                <w:spacing w:val="-7"/>
                <w:sz w:val="18"/>
                <w:szCs w:val="18"/>
              </w:rPr>
              <w:t xml:space="preserve">возникнет </w:t>
            </w:r>
            <w:r w:rsidRPr="0048634E">
              <w:rPr>
                <w:spacing w:val="-5"/>
                <w:sz w:val="18"/>
                <w:szCs w:val="18"/>
              </w:rPr>
              <w:t>право</w:t>
            </w:r>
            <w:r w:rsidRPr="0048634E">
              <w:rPr>
                <w:spacing w:val="45"/>
                <w:sz w:val="18"/>
                <w:szCs w:val="18"/>
              </w:rPr>
              <w:t xml:space="preserve"> </w:t>
            </w:r>
            <w:r w:rsidRPr="0048634E">
              <w:rPr>
                <w:sz w:val="18"/>
                <w:szCs w:val="18"/>
              </w:rPr>
              <w:t>собственности</w:t>
            </w:r>
            <w:r w:rsidRPr="0048634E">
              <w:rPr>
                <w:spacing w:val="55"/>
                <w:sz w:val="18"/>
                <w:szCs w:val="18"/>
              </w:rPr>
              <w:t xml:space="preserve"> </w:t>
            </w:r>
            <w:r w:rsidRPr="0048634E">
              <w:rPr>
                <w:spacing w:val="-8"/>
                <w:sz w:val="18"/>
                <w:szCs w:val="18"/>
              </w:rPr>
              <w:t xml:space="preserve">на </w:t>
            </w:r>
            <w:r w:rsidRPr="0048634E">
              <w:rPr>
                <w:sz w:val="18"/>
                <w:szCs w:val="18"/>
              </w:rPr>
              <w:t xml:space="preserve">Объект </w:t>
            </w:r>
            <w:r w:rsidRPr="0048634E">
              <w:rPr>
                <w:spacing w:val="-3"/>
                <w:sz w:val="18"/>
                <w:szCs w:val="18"/>
              </w:rPr>
              <w:t xml:space="preserve">долевого </w:t>
            </w:r>
            <w:r w:rsidRPr="0048634E">
              <w:rPr>
                <w:sz w:val="18"/>
                <w:szCs w:val="18"/>
              </w:rPr>
              <w:t xml:space="preserve">строительства, </w:t>
            </w:r>
            <w:r w:rsidRPr="0048634E">
              <w:rPr>
                <w:spacing w:val="-5"/>
                <w:sz w:val="18"/>
                <w:szCs w:val="18"/>
              </w:rPr>
              <w:t xml:space="preserve">имеющий </w:t>
            </w:r>
            <w:r w:rsidRPr="0048634E">
              <w:rPr>
                <w:spacing w:val="-4"/>
                <w:sz w:val="18"/>
                <w:szCs w:val="18"/>
              </w:rPr>
              <w:t xml:space="preserve">следующие </w:t>
            </w:r>
            <w:r w:rsidRPr="0048634E">
              <w:rPr>
                <w:spacing w:val="-3"/>
                <w:sz w:val="18"/>
                <w:szCs w:val="18"/>
              </w:rPr>
              <w:t>технические</w:t>
            </w:r>
            <w:r w:rsidRPr="0048634E">
              <w:rPr>
                <w:spacing w:val="-15"/>
                <w:sz w:val="18"/>
                <w:szCs w:val="18"/>
              </w:rPr>
              <w:t xml:space="preserve"> </w:t>
            </w:r>
            <w:r w:rsidRPr="0048634E">
              <w:rPr>
                <w:spacing w:val="-4"/>
                <w:sz w:val="18"/>
                <w:szCs w:val="18"/>
              </w:rPr>
              <w:t>характеристики:</w:t>
            </w:r>
            <w:r w:rsidRPr="0048634E">
              <w:rPr>
                <w:b/>
                <w:sz w:val="18"/>
                <w:szCs w:val="18"/>
              </w:rPr>
              <w:t xml:space="preserve"> Порядковый номер на площадке </w:t>
            </w:r>
            <w:r w:rsidRPr="0048634E">
              <w:rPr>
                <w:b/>
                <w:bCs/>
                <w:sz w:val="18"/>
                <w:szCs w:val="18"/>
              </w:rPr>
              <w:t>Объекта долевого строительства (жилого помещения)</w:t>
            </w:r>
          </w:p>
        </w:tc>
        <w:tc>
          <w:tcPr>
            <w:tcW w:w="708" w:type="dxa"/>
            <w:vMerge w:val="restart"/>
            <w:vAlign w:val="center"/>
          </w:tcPr>
          <w:p w14:paraId="60F3DD0C" w14:textId="77777777" w:rsidR="00496241" w:rsidRPr="0048634E" w:rsidRDefault="00496241" w:rsidP="00496241">
            <w:pPr>
              <w:widowControl w:val="0"/>
              <w:tabs>
                <w:tab w:val="left" w:pos="173"/>
                <w:tab w:val="left" w:pos="426"/>
              </w:tabs>
              <w:autoSpaceDE w:val="0"/>
              <w:autoSpaceDN w:val="0"/>
              <w:ind w:firstLine="0"/>
              <w:jc w:val="center"/>
              <w:rPr>
                <w:b/>
                <w:sz w:val="18"/>
                <w:szCs w:val="18"/>
              </w:rPr>
            </w:pPr>
            <w:r w:rsidRPr="0048634E">
              <w:rPr>
                <w:b/>
                <w:sz w:val="18"/>
                <w:szCs w:val="18"/>
              </w:rPr>
              <w:t>Этаж</w:t>
            </w:r>
          </w:p>
        </w:tc>
        <w:tc>
          <w:tcPr>
            <w:tcW w:w="993" w:type="dxa"/>
            <w:vMerge w:val="restart"/>
            <w:vAlign w:val="center"/>
          </w:tcPr>
          <w:p w14:paraId="0673F1D3" w14:textId="1B0248BC" w:rsidR="00496241" w:rsidRPr="0048634E" w:rsidRDefault="00496241" w:rsidP="00437892">
            <w:pPr>
              <w:widowControl w:val="0"/>
              <w:tabs>
                <w:tab w:val="left" w:pos="426"/>
              </w:tabs>
              <w:autoSpaceDE w:val="0"/>
              <w:autoSpaceDN w:val="0"/>
              <w:ind w:firstLine="0"/>
              <w:jc w:val="center"/>
              <w:rPr>
                <w:b/>
                <w:bCs/>
                <w:sz w:val="18"/>
                <w:szCs w:val="18"/>
              </w:rPr>
            </w:pPr>
            <w:r w:rsidRPr="0048634E">
              <w:rPr>
                <w:b/>
                <w:bCs/>
                <w:sz w:val="18"/>
                <w:szCs w:val="18"/>
              </w:rPr>
              <w:t xml:space="preserve">Количество </w:t>
            </w:r>
            <w:r w:rsidR="00437892">
              <w:rPr>
                <w:b/>
                <w:bCs/>
                <w:sz w:val="18"/>
                <w:szCs w:val="18"/>
              </w:rPr>
              <w:t>комнат</w:t>
            </w:r>
          </w:p>
        </w:tc>
        <w:tc>
          <w:tcPr>
            <w:tcW w:w="1276" w:type="dxa"/>
            <w:vMerge w:val="restart"/>
            <w:vAlign w:val="center"/>
          </w:tcPr>
          <w:p w14:paraId="2910E4AD" w14:textId="77777777" w:rsidR="00496241" w:rsidRPr="0048634E" w:rsidRDefault="00496241" w:rsidP="00496241">
            <w:pPr>
              <w:widowControl w:val="0"/>
              <w:tabs>
                <w:tab w:val="left" w:pos="426"/>
              </w:tabs>
              <w:autoSpaceDE w:val="0"/>
              <w:autoSpaceDN w:val="0"/>
              <w:ind w:firstLine="0"/>
              <w:jc w:val="center"/>
              <w:rPr>
                <w:b/>
                <w:sz w:val="18"/>
                <w:szCs w:val="18"/>
              </w:rPr>
            </w:pPr>
            <w:r w:rsidRPr="0048634E">
              <w:rPr>
                <w:b/>
                <w:sz w:val="18"/>
                <w:szCs w:val="18"/>
              </w:rPr>
              <w:t xml:space="preserve">Общая проектная площадь Объекта долевого строительства, </w:t>
            </w:r>
            <w:proofErr w:type="spellStart"/>
            <w:r w:rsidRPr="0048634E">
              <w:rPr>
                <w:b/>
                <w:sz w:val="18"/>
                <w:szCs w:val="18"/>
              </w:rPr>
              <w:t>кв.м</w:t>
            </w:r>
            <w:proofErr w:type="spellEnd"/>
            <w:r w:rsidRPr="0048634E">
              <w:rPr>
                <w:b/>
                <w:sz w:val="18"/>
                <w:szCs w:val="18"/>
              </w:rPr>
              <w:t>.</w:t>
            </w:r>
          </w:p>
        </w:tc>
        <w:tc>
          <w:tcPr>
            <w:tcW w:w="1134" w:type="dxa"/>
            <w:vMerge w:val="restart"/>
            <w:vAlign w:val="center"/>
          </w:tcPr>
          <w:p w14:paraId="08217D18" w14:textId="77777777" w:rsidR="00496241" w:rsidRPr="0048634E" w:rsidRDefault="00496241" w:rsidP="00496241">
            <w:pPr>
              <w:widowControl w:val="0"/>
              <w:tabs>
                <w:tab w:val="left" w:pos="426"/>
              </w:tabs>
              <w:autoSpaceDE w:val="0"/>
              <w:autoSpaceDN w:val="0"/>
              <w:ind w:firstLine="0"/>
              <w:jc w:val="center"/>
              <w:rPr>
                <w:b/>
                <w:sz w:val="18"/>
                <w:szCs w:val="18"/>
                <w:highlight w:val="yellow"/>
              </w:rPr>
            </w:pPr>
            <w:r w:rsidRPr="0048634E">
              <w:rPr>
                <w:b/>
                <w:bCs/>
                <w:sz w:val="18"/>
                <w:szCs w:val="18"/>
              </w:rPr>
              <w:t xml:space="preserve">В т.ч. жилая площадь, </w:t>
            </w:r>
            <w:proofErr w:type="spellStart"/>
            <w:r w:rsidRPr="0048634E">
              <w:rPr>
                <w:b/>
                <w:bCs/>
                <w:sz w:val="18"/>
                <w:szCs w:val="18"/>
              </w:rPr>
              <w:t>кв.м</w:t>
            </w:r>
            <w:proofErr w:type="spellEnd"/>
          </w:p>
        </w:tc>
        <w:tc>
          <w:tcPr>
            <w:tcW w:w="1700" w:type="dxa"/>
            <w:vMerge w:val="restart"/>
            <w:vAlign w:val="center"/>
          </w:tcPr>
          <w:p w14:paraId="07C8B6B2" w14:textId="77777777" w:rsidR="00496241" w:rsidRPr="0048634E" w:rsidRDefault="00496241" w:rsidP="00496241">
            <w:pPr>
              <w:tabs>
                <w:tab w:val="left" w:pos="426"/>
              </w:tabs>
              <w:autoSpaceDE w:val="0"/>
              <w:autoSpaceDN w:val="0"/>
              <w:adjustRightInd w:val="0"/>
              <w:ind w:firstLine="0"/>
              <w:jc w:val="center"/>
              <w:rPr>
                <w:sz w:val="18"/>
                <w:szCs w:val="18"/>
              </w:rPr>
            </w:pPr>
            <w:r w:rsidRPr="0048634E">
              <w:rPr>
                <w:b/>
                <w:bCs/>
                <w:sz w:val="18"/>
                <w:szCs w:val="18"/>
              </w:rPr>
              <w:t xml:space="preserve">В т.ч. площадь балконов/лоджий, </w:t>
            </w:r>
            <w:proofErr w:type="spellStart"/>
            <w:r w:rsidRPr="0048634E">
              <w:rPr>
                <w:b/>
                <w:bCs/>
                <w:sz w:val="18"/>
                <w:szCs w:val="18"/>
              </w:rPr>
              <w:t>кв.м</w:t>
            </w:r>
            <w:proofErr w:type="spellEnd"/>
            <w:r w:rsidRPr="0048634E">
              <w:rPr>
                <w:b/>
                <w:bCs/>
                <w:sz w:val="18"/>
                <w:szCs w:val="18"/>
              </w:rPr>
              <w:t>.</w:t>
            </w:r>
            <w:r w:rsidRPr="0048634E">
              <w:rPr>
                <w:bCs/>
                <w:sz w:val="18"/>
                <w:szCs w:val="18"/>
              </w:rPr>
              <w:t xml:space="preserve"> (с понижающим коэффициентом 0,3/0,5)</w:t>
            </w:r>
          </w:p>
          <w:p w14:paraId="3A158E40" w14:textId="77777777" w:rsidR="00496241" w:rsidRPr="0048634E" w:rsidRDefault="00496241" w:rsidP="00496241">
            <w:pPr>
              <w:tabs>
                <w:tab w:val="left" w:pos="426"/>
              </w:tabs>
              <w:autoSpaceDE w:val="0"/>
              <w:autoSpaceDN w:val="0"/>
              <w:adjustRightInd w:val="0"/>
              <w:ind w:firstLine="0"/>
              <w:jc w:val="center"/>
              <w:rPr>
                <w:sz w:val="18"/>
                <w:szCs w:val="18"/>
                <w:highlight w:val="yellow"/>
              </w:rPr>
            </w:pPr>
            <w:r w:rsidRPr="0048634E">
              <w:rPr>
                <w:sz w:val="18"/>
                <w:szCs w:val="18"/>
              </w:rPr>
              <w:t>МКД</w:t>
            </w:r>
          </w:p>
        </w:tc>
      </w:tr>
      <w:tr w:rsidR="00496241" w:rsidRPr="0048634E" w14:paraId="78F356AB" w14:textId="77777777" w:rsidTr="00CD445E">
        <w:trPr>
          <w:trHeight w:val="277"/>
        </w:trPr>
        <w:tc>
          <w:tcPr>
            <w:tcW w:w="717" w:type="dxa"/>
            <w:vAlign w:val="center"/>
          </w:tcPr>
          <w:p w14:paraId="3CD419A2" w14:textId="77777777" w:rsidR="00496241" w:rsidRPr="0048634E" w:rsidRDefault="00496241" w:rsidP="00496241">
            <w:pPr>
              <w:autoSpaceDE w:val="0"/>
              <w:autoSpaceDN w:val="0"/>
              <w:adjustRightInd w:val="0"/>
              <w:spacing w:line="240" w:lineRule="auto"/>
              <w:ind w:firstLine="0"/>
              <w:jc w:val="center"/>
              <w:rPr>
                <w:szCs w:val="24"/>
                <w:lang w:eastAsia="ru-RU"/>
              </w:rPr>
            </w:pPr>
            <w:r w:rsidRPr="0048634E">
              <w:rPr>
                <w:sz w:val="18"/>
                <w:szCs w:val="18"/>
              </w:rPr>
              <w:t>МКД</w:t>
            </w:r>
          </w:p>
        </w:tc>
        <w:tc>
          <w:tcPr>
            <w:tcW w:w="3378" w:type="dxa"/>
            <w:vAlign w:val="center"/>
          </w:tcPr>
          <w:p w14:paraId="2FE82DE6" w14:textId="051528CF" w:rsidR="00496241" w:rsidRPr="0048634E" w:rsidRDefault="00496241" w:rsidP="008D10EF">
            <w:pPr>
              <w:autoSpaceDE w:val="0"/>
              <w:autoSpaceDN w:val="0"/>
              <w:adjustRightInd w:val="0"/>
              <w:spacing w:line="240" w:lineRule="auto"/>
              <w:ind w:firstLine="0"/>
              <w:jc w:val="center"/>
              <w:rPr>
                <w:szCs w:val="24"/>
                <w:lang w:eastAsia="ru-RU"/>
              </w:rPr>
            </w:pPr>
            <w:r w:rsidRPr="0048634E">
              <w:rPr>
                <w:sz w:val="18"/>
                <w:szCs w:val="18"/>
              </w:rPr>
              <w:t xml:space="preserve">№ </w:t>
            </w:r>
            <w:r w:rsidR="008D10EF">
              <w:rPr>
                <w:sz w:val="18"/>
                <w:szCs w:val="18"/>
              </w:rPr>
              <w:t>квартиры</w:t>
            </w:r>
          </w:p>
        </w:tc>
        <w:tc>
          <w:tcPr>
            <w:tcW w:w="708" w:type="dxa"/>
            <w:vMerge/>
            <w:vAlign w:val="center"/>
          </w:tcPr>
          <w:p w14:paraId="7935A66B" w14:textId="77777777" w:rsidR="00496241" w:rsidRPr="0048634E" w:rsidRDefault="00496241" w:rsidP="00496241">
            <w:pPr>
              <w:autoSpaceDE w:val="0"/>
              <w:autoSpaceDN w:val="0"/>
              <w:adjustRightInd w:val="0"/>
              <w:spacing w:line="240" w:lineRule="auto"/>
              <w:ind w:firstLine="0"/>
              <w:rPr>
                <w:b/>
                <w:szCs w:val="24"/>
                <w:lang w:eastAsia="ru-RU"/>
              </w:rPr>
            </w:pPr>
          </w:p>
        </w:tc>
        <w:tc>
          <w:tcPr>
            <w:tcW w:w="993" w:type="dxa"/>
            <w:vMerge/>
            <w:vAlign w:val="center"/>
          </w:tcPr>
          <w:p w14:paraId="1A3E5D38" w14:textId="77777777" w:rsidR="00496241" w:rsidRPr="0048634E" w:rsidRDefault="00496241" w:rsidP="00496241">
            <w:pPr>
              <w:autoSpaceDE w:val="0"/>
              <w:autoSpaceDN w:val="0"/>
              <w:adjustRightInd w:val="0"/>
              <w:spacing w:line="240" w:lineRule="auto"/>
              <w:ind w:firstLine="0"/>
              <w:rPr>
                <w:b/>
                <w:bCs/>
                <w:szCs w:val="24"/>
                <w:lang w:eastAsia="ru-RU"/>
              </w:rPr>
            </w:pPr>
          </w:p>
        </w:tc>
        <w:tc>
          <w:tcPr>
            <w:tcW w:w="1276" w:type="dxa"/>
            <w:vMerge/>
            <w:vAlign w:val="center"/>
          </w:tcPr>
          <w:p w14:paraId="658AFB0B" w14:textId="77777777" w:rsidR="00496241" w:rsidRPr="0048634E" w:rsidRDefault="00496241" w:rsidP="00496241">
            <w:pPr>
              <w:autoSpaceDE w:val="0"/>
              <w:autoSpaceDN w:val="0"/>
              <w:adjustRightInd w:val="0"/>
              <w:spacing w:line="240" w:lineRule="auto"/>
              <w:ind w:firstLine="0"/>
              <w:rPr>
                <w:b/>
                <w:szCs w:val="24"/>
                <w:lang w:eastAsia="ru-RU"/>
              </w:rPr>
            </w:pPr>
          </w:p>
        </w:tc>
        <w:tc>
          <w:tcPr>
            <w:tcW w:w="1134" w:type="dxa"/>
            <w:vMerge/>
            <w:vAlign w:val="center"/>
          </w:tcPr>
          <w:p w14:paraId="1FCDBCB3" w14:textId="77777777" w:rsidR="00496241" w:rsidRPr="0048634E" w:rsidRDefault="00496241" w:rsidP="00496241">
            <w:pPr>
              <w:autoSpaceDE w:val="0"/>
              <w:autoSpaceDN w:val="0"/>
              <w:adjustRightInd w:val="0"/>
              <w:spacing w:line="240" w:lineRule="auto"/>
              <w:ind w:firstLine="0"/>
              <w:rPr>
                <w:b/>
                <w:bCs/>
                <w:szCs w:val="24"/>
                <w:lang w:eastAsia="ru-RU"/>
              </w:rPr>
            </w:pPr>
          </w:p>
        </w:tc>
        <w:tc>
          <w:tcPr>
            <w:tcW w:w="1700" w:type="dxa"/>
            <w:vMerge/>
            <w:vAlign w:val="center"/>
          </w:tcPr>
          <w:p w14:paraId="32CCE17D" w14:textId="77777777" w:rsidR="00496241" w:rsidRPr="0048634E" w:rsidRDefault="00496241" w:rsidP="00496241">
            <w:pPr>
              <w:autoSpaceDE w:val="0"/>
              <w:autoSpaceDN w:val="0"/>
              <w:adjustRightInd w:val="0"/>
              <w:spacing w:line="240" w:lineRule="auto"/>
              <w:ind w:firstLine="0"/>
              <w:rPr>
                <w:b/>
                <w:bCs/>
                <w:szCs w:val="24"/>
                <w:lang w:eastAsia="ru-RU"/>
              </w:rPr>
            </w:pPr>
          </w:p>
        </w:tc>
      </w:tr>
      <w:tr w:rsidR="00496241" w:rsidRPr="00496241" w14:paraId="3D3534E7" w14:textId="77777777" w:rsidTr="00496241">
        <w:trPr>
          <w:trHeight w:val="220"/>
        </w:trPr>
        <w:tc>
          <w:tcPr>
            <w:tcW w:w="717" w:type="dxa"/>
            <w:vAlign w:val="center"/>
          </w:tcPr>
          <w:p w14:paraId="2A50CB4B" w14:textId="4488073E" w:rsidR="00496241" w:rsidRPr="00496241" w:rsidRDefault="00496241" w:rsidP="00496241">
            <w:pPr>
              <w:widowControl w:val="0"/>
              <w:tabs>
                <w:tab w:val="left" w:pos="426"/>
              </w:tabs>
              <w:autoSpaceDE w:val="0"/>
              <w:autoSpaceDN w:val="0"/>
              <w:spacing w:after="240"/>
              <w:ind w:firstLine="0"/>
              <w:jc w:val="center"/>
              <w:rPr>
                <w:b/>
                <w:sz w:val="18"/>
                <w:szCs w:val="18"/>
              </w:rPr>
            </w:pPr>
            <w:r w:rsidRPr="00496241">
              <w:rPr>
                <w:b/>
                <w:sz w:val="18"/>
                <w:szCs w:val="18"/>
              </w:rPr>
              <w:t>Х</w:t>
            </w:r>
          </w:p>
        </w:tc>
        <w:tc>
          <w:tcPr>
            <w:tcW w:w="3378" w:type="dxa"/>
            <w:vAlign w:val="center"/>
          </w:tcPr>
          <w:p w14:paraId="7893C8BF" w14:textId="3D38051A" w:rsidR="00496241" w:rsidRPr="00496241" w:rsidRDefault="00496241" w:rsidP="00496241">
            <w:pPr>
              <w:widowControl w:val="0"/>
              <w:tabs>
                <w:tab w:val="left" w:pos="426"/>
              </w:tabs>
              <w:autoSpaceDE w:val="0"/>
              <w:autoSpaceDN w:val="0"/>
              <w:spacing w:after="240"/>
              <w:ind w:firstLine="0"/>
              <w:jc w:val="center"/>
              <w:rPr>
                <w:b/>
                <w:sz w:val="18"/>
                <w:szCs w:val="18"/>
              </w:rPr>
            </w:pPr>
            <w:r w:rsidRPr="00496241">
              <w:rPr>
                <w:b/>
                <w:sz w:val="18"/>
                <w:szCs w:val="18"/>
              </w:rPr>
              <w:t>Х</w:t>
            </w:r>
          </w:p>
        </w:tc>
        <w:tc>
          <w:tcPr>
            <w:tcW w:w="708" w:type="dxa"/>
            <w:vAlign w:val="center"/>
          </w:tcPr>
          <w:p w14:paraId="588932AF" w14:textId="3CAE20D5" w:rsidR="00496241" w:rsidRPr="00496241" w:rsidRDefault="00496241" w:rsidP="00496241">
            <w:pPr>
              <w:widowControl w:val="0"/>
              <w:tabs>
                <w:tab w:val="left" w:pos="426"/>
              </w:tabs>
              <w:autoSpaceDE w:val="0"/>
              <w:autoSpaceDN w:val="0"/>
              <w:spacing w:after="240"/>
              <w:ind w:firstLine="0"/>
              <w:jc w:val="center"/>
              <w:rPr>
                <w:b/>
                <w:sz w:val="18"/>
                <w:szCs w:val="18"/>
              </w:rPr>
            </w:pPr>
            <w:r w:rsidRPr="00496241">
              <w:rPr>
                <w:b/>
                <w:sz w:val="18"/>
                <w:szCs w:val="18"/>
              </w:rPr>
              <w:t>Х</w:t>
            </w:r>
          </w:p>
        </w:tc>
        <w:tc>
          <w:tcPr>
            <w:tcW w:w="993" w:type="dxa"/>
            <w:vAlign w:val="center"/>
          </w:tcPr>
          <w:p w14:paraId="226A419D" w14:textId="2E2827F8" w:rsidR="00496241" w:rsidRPr="00496241" w:rsidRDefault="00496241" w:rsidP="00496241">
            <w:pPr>
              <w:widowControl w:val="0"/>
              <w:tabs>
                <w:tab w:val="left" w:pos="426"/>
              </w:tabs>
              <w:autoSpaceDE w:val="0"/>
              <w:autoSpaceDN w:val="0"/>
              <w:spacing w:after="240"/>
              <w:ind w:firstLine="0"/>
              <w:jc w:val="center"/>
              <w:rPr>
                <w:b/>
                <w:sz w:val="18"/>
                <w:szCs w:val="18"/>
              </w:rPr>
            </w:pPr>
            <w:r w:rsidRPr="00496241">
              <w:rPr>
                <w:b/>
                <w:sz w:val="18"/>
                <w:szCs w:val="18"/>
              </w:rPr>
              <w:t>Х</w:t>
            </w:r>
          </w:p>
        </w:tc>
        <w:tc>
          <w:tcPr>
            <w:tcW w:w="1276" w:type="dxa"/>
            <w:vAlign w:val="center"/>
          </w:tcPr>
          <w:p w14:paraId="6163D5F0" w14:textId="546B5BED" w:rsidR="00496241" w:rsidRPr="00496241" w:rsidRDefault="00496241" w:rsidP="00496241">
            <w:pPr>
              <w:widowControl w:val="0"/>
              <w:tabs>
                <w:tab w:val="left" w:pos="426"/>
              </w:tabs>
              <w:autoSpaceDE w:val="0"/>
              <w:autoSpaceDN w:val="0"/>
              <w:spacing w:after="240"/>
              <w:ind w:firstLine="0"/>
              <w:jc w:val="center"/>
              <w:rPr>
                <w:b/>
                <w:sz w:val="18"/>
                <w:szCs w:val="18"/>
              </w:rPr>
            </w:pPr>
            <w:r w:rsidRPr="00496241">
              <w:rPr>
                <w:b/>
                <w:sz w:val="18"/>
                <w:szCs w:val="18"/>
              </w:rPr>
              <w:t>Х</w:t>
            </w:r>
          </w:p>
        </w:tc>
        <w:tc>
          <w:tcPr>
            <w:tcW w:w="1134" w:type="dxa"/>
            <w:vAlign w:val="center"/>
          </w:tcPr>
          <w:p w14:paraId="4E1330FA" w14:textId="0966E10B" w:rsidR="00496241" w:rsidRPr="00496241" w:rsidRDefault="00496241" w:rsidP="00496241">
            <w:pPr>
              <w:widowControl w:val="0"/>
              <w:tabs>
                <w:tab w:val="left" w:pos="426"/>
              </w:tabs>
              <w:autoSpaceDE w:val="0"/>
              <w:autoSpaceDN w:val="0"/>
              <w:spacing w:after="240"/>
              <w:ind w:firstLine="0"/>
              <w:jc w:val="center"/>
              <w:rPr>
                <w:b/>
                <w:sz w:val="18"/>
                <w:szCs w:val="18"/>
              </w:rPr>
            </w:pPr>
            <w:r w:rsidRPr="00496241">
              <w:rPr>
                <w:b/>
                <w:sz w:val="18"/>
                <w:szCs w:val="18"/>
              </w:rPr>
              <w:t>Х</w:t>
            </w:r>
          </w:p>
        </w:tc>
        <w:tc>
          <w:tcPr>
            <w:tcW w:w="1700" w:type="dxa"/>
            <w:vAlign w:val="center"/>
          </w:tcPr>
          <w:p w14:paraId="514ACA06" w14:textId="1DA3D903" w:rsidR="00496241" w:rsidRPr="00496241" w:rsidRDefault="00496241" w:rsidP="00496241">
            <w:pPr>
              <w:widowControl w:val="0"/>
              <w:tabs>
                <w:tab w:val="left" w:pos="426"/>
                <w:tab w:val="left" w:pos="2552"/>
              </w:tabs>
              <w:autoSpaceDE w:val="0"/>
              <w:autoSpaceDN w:val="0"/>
              <w:spacing w:after="240"/>
              <w:ind w:firstLine="0"/>
              <w:jc w:val="center"/>
              <w:rPr>
                <w:b/>
                <w:sz w:val="18"/>
                <w:szCs w:val="18"/>
              </w:rPr>
            </w:pPr>
            <w:r w:rsidRPr="00496241">
              <w:rPr>
                <w:b/>
                <w:sz w:val="18"/>
                <w:szCs w:val="18"/>
              </w:rPr>
              <w:t>Х</w:t>
            </w:r>
          </w:p>
        </w:tc>
      </w:tr>
    </w:tbl>
    <w:p w14:paraId="17F7B2FF" w14:textId="77777777" w:rsidR="00F513BA" w:rsidRDefault="00F513BA" w:rsidP="00036AEB">
      <w:pPr>
        <w:widowControl w:val="0"/>
        <w:numPr>
          <w:ilvl w:val="2"/>
          <w:numId w:val="1"/>
        </w:numPr>
        <w:tabs>
          <w:tab w:val="left" w:pos="426"/>
          <w:tab w:val="left" w:pos="1797"/>
        </w:tabs>
        <w:autoSpaceDE w:val="0"/>
        <w:autoSpaceDN w:val="0"/>
        <w:spacing w:line="240" w:lineRule="auto"/>
        <w:rPr>
          <w:szCs w:val="24"/>
        </w:rPr>
      </w:pPr>
      <w:r w:rsidRPr="00544B9F">
        <w:rPr>
          <w:spacing w:val="-5"/>
          <w:szCs w:val="24"/>
        </w:rPr>
        <w:t xml:space="preserve">Технические </w:t>
      </w:r>
      <w:r w:rsidRPr="00544B9F">
        <w:rPr>
          <w:spacing w:val="-4"/>
          <w:szCs w:val="24"/>
        </w:rPr>
        <w:t xml:space="preserve">характеристики, </w:t>
      </w:r>
      <w:r w:rsidRPr="00544B9F">
        <w:rPr>
          <w:spacing w:val="-5"/>
          <w:szCs w:val="24"/>
        </w:rPr>
        <w:t xml:space="preserve">местоположение </w:t>
      </w:r>
      <w:r w:rsidRPr="00544B9F">
        <w:rPr>
          <w:szCs w:val="24"/>
        </w:rPr>
        <w:t xml:space="preserve">и </w:t>
      </w:r>
      <w:r w:rsidRPr="00544B9F">
        <w:rPr>
          <w:spacing w:val="-8"/>
          <w:szCs w:val="24"/>
        </w:rPr>
        <w:t xml:space="preserve">планировочное </w:t>
      </w:r>
      <w:r w:rsidRPr="00544B9F">
        <w:rPr>
          <w:szCs w:val="24"/>
        </w:rPr>
        <w:t xml:space="preserve">решение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5"/>
          <w:szCs w:val="24"/>
        </w:rPr>
        <w:t xml:space="preserve">приведены </w:t>
      </w:r>
      <w:r w:rsidRPr="00544B9F">
        <w:rPr>
          <w:szCs w:val="24"/>
        </w:rPr>
        <w:t xml:space="preserve">в соответствии с </w:t>
      </w:r>
      <w:r w:rsidRPr="00544B9F">
        <w:rPr>
          <w:spacing w:val="-4"/>
          <w:szCs w:val="24"/>
        </w:rPr>
        <w:t xml:space="preserve">утвержденным </w:t>
      </w:r>
      <w:r w:rsidRPr="00544B9F">
        <w:rPr>
          <w:spacing w:val="-5"/>
          <w:szCs w:val="24"/>
        </w:rPr>
        <w:t xml:space="preserve">проектом </w:t>
      </w:r>
      <w:r w:rsidRPr="00544B9F">
        <w:rPr>
          <w:szCs w:val="24"/>
        </w:rPr>
        <w:t xml:space="preserve">и </w:t>
      </w:r>
      <w:r w:rsidRPr="00544B9F">
        <w:rPr>
          <w:spacing w:val="-3"/>
          <w:szCs w:val="24"/>
        </w:rPr>
        <w:t xml:space="preserve">указаны </w:t>
      </w:r>
      <w:r w:rsidRPr="00544B9F">
        <w:rPr>
          <w:szCs w:val="24"/>
        </w:rPr>
        <w:t>в</w:t>
      </w:r>
      <w:r w:rsidRPr="00544B9F">
        <w:rPr>
          <w:spacing w:val="48"/>
          <w:szCs w:val="24"/>
        </w:rPr>
        <w:t xml:space="preserve"> </w:t>
      </w:r>
      <w:r w:rsidRPr="00544B9F">
        <w:rPr>
          <w:spacing w:val="-8"/>
          <w:szCs w:val="24"/>
        </w:rPr>
        <w:t xml:space="preserve">Приложении </w:t>
      </w:r>
      <w:r w:rsidRPr="00544B9F">
        <w:rPr>
          <w:szCs w:val="24"/>
        </w:rPr>
        <w:t xml:space="preserve">№ 1 к настоящему </w:t>
      </w:r>
      <w:r>
        <w:rPr>
          <w:szCs w:val="24"/>
        </w:rPr>
        <w:t>Контракт</w:t>
      </w:r>
      <w:r w:rsidRPr="00544B9F">
        <w:rPr>
          <w:szCs w:val="24"/>
        </w:rPr>
        <w:t>у.</w:t>
      </w:r>
    </w:p>
    <w:p w14:paraId="149A9FA5" w14:textId="667F3451" w:rsidR="00F513BA" w:rsidRPr="00863D03" w:rsidRDefault="00F513BA" w:rsidP="00036AEB">
      <w:pPr>
        <w:pStyle w:val="ConsPlusNormal"/>
        <w:ind w:firstLine="567"/>
        <w:jc w:val="both"/>
        <w:rPr>
          <w:rFonts w:ascii="Times New Roman" w:hAnsi="Times New Roman" w:cs="Times New Roman"/>
          <w:i/>
          <w:sz w:val="24"/>
          <w:szCs w:val="24"/>
        </w:rPr>
      </w:pPr>
      <w:r w:rsidRPr="003951E9">
        <w:rPr>
          <w:rFonts w:ascii="Times New Roman" w:hAnsi="Times New Roman" w:cs="Times New Roman"/>
          <w:sz w:val="24"/>
          <w:szCs w:val="24"/>
        </w:rPr>
        <w:t>2.1.</w:t>
      </w:r>
      <w:r>
        <w:rPr>
          <w:rFonts w:ascii="Times New Roman" w:hAnsi="Times New Roman" w:cs="Times New Roman"/>
          <w:sz w:val="24"/>
          <w:szCs w:val="24"/>
        </w:rPr>
        <w:t>3.</w:t>
      </w:r>
      <w:r w:rsidRPr="003951E9">
        <w:rPr>
          <w:rFonts w:ascii="Times New Roman" w:hAnsi="Times New Roman" w:cs="Times New Roman"/>
          <w:sz w:val="24"/>
          <w:szCs w:val="24"/>
        </w:rPr>
        <w:t xml:space="preserve"> Застройщик обязуется </w:t>
      </w:r>
      <w:r>
        <w:rPr>
          <w:rFonts w:ascii="Times New Roman" w:hAnsi="Times New Roman" w:cs="Times New Roman"/>
          <w:sz w:val="24"/>
          <w:szCs w:val="24"/>
        </w:rPr>
        <w:t>передать</w:t>
      </w:r>
      <w:r w:rsidRPr="003951E9">
        <w:rPr>
          <w:rFonts w:ascii="Times New Roman" w:hAnsi="Times New Roman" w:cs="Times New Roman"/>
          <w:sz w:val="24"/>
          <w:szCs w:val="24"/>
        </w:rPr>
        <w:t xml:space="preserve"> </w:t>
      </w:r>
      <w:r w:rsidRPr="00F02358">
        <w:rPr>
          <w:rFonts w:ascii="Times New Roman" w:hAnsi="Times New Roman" w:cs="Times New Roman"/>
          <w:sz w:val="24"/>
          <w:szCs w:val="24"/>
        </w:rPr>
        <w:t xml:space="preserve">Объект </w:t>
      </w:r>
      <w:r w:rsidRPr="008B2756">
        <w:rPr>
          <w:rFonts w:ascii="Times New Roman" w:hAnsi="Times New Roman" w:cs="Times New Roman"/>
          <w:sz w:val="24"/>
          <w:szCs w:val="24"/>
        </w:rPr>
        <w:t xml:space="preserve">долевого строительства Участнику согласно Контракту, в полном объеме </w:t>
      </w:r>
      <w:r w:rsidRPr="00863D03">
        <w:rPr>
          <w:rFonts w:ascii="Times New Roman" w:hAnsi="Times New Roman" w:cs="Times New Roman"/>
          <w:sz w:val="24"/>
          <w:szCs w:val="24"/>
        </w:rPr>
        <w:t xml:space="preserve">в срок до </w:t>
      </w:r>
      <w:r w:rsidR="00BF68E7" w:rsidRPr="00863D03">
        <w:rPr>
          <w:rFonts w:ascii="Times New Roman" w:hAnsi="Times New Roman" w:cs="Times New Roman"/>
          <w:sz w:val="24"/>
          <w:szCs w:val="24"/>
        </w:rPr>
        <w:t>«</w:t>
      </w:r>
      <w:r w:rsidR="00F16699" w:rsidRPr="00863D03">
        <w:rPr>
          <w:rFonts w:ascii="Times New Roman" w:hAnsi="Times New Roman" w:cs="Times New Roman"/>
          <w:sz w:val="24"/>
          <w:szCs w:val="24"/>
        </w:rPr>
        <w:t>3</w:t>
      </w:r>
      <w:r w:rsidR="008D10EF" w:rsidRPr="00863D03">
        <w:rPr>
          <w:rFonts w:ascii="Times New Roman" w:hAnsi="Times New Roman" w:cs="Times New Roman"/>
          <w:sz w:val="24"/>
          <w:szCs w:val="24"/>
        </w:rPr>
        <w:t>1</w:t>
      </w:r>
      <w:r w:rsidR="00BF68E7" w:rsidRPr="00863D03">
        <w:rPr>
          <w:rFonts w:ascii="Times New Roman" w:hAnsi="Times New Roman" w:cs="Times New Roman"/>
          <w:sz w:val="24"/>
          <w:szCs w:val="24"/>
        </w:rPr>
        <w:t>»</w:t>
      </w:r>
      <w:r w:rsidR="00164408" w:rsidRPr="00863D03">
        <w:rPr>
          <w:rFonts w:ascii="Times New Roman" w:hAnsi="Times New Roman" w:cs="Times New Roman"/>
          <w:sz w:val="24"/>
          <w:szCs w:val="24"/>
        </w:rPr>
        <w:t xml:space="preserve"> </w:t>
      </w:r>
      <w:r w:rsidR="00863D03" w:rsidRPr="00863D03">
        <w:rPr>
          <w:rFonts w:ascii="Times New Roman" w:hAnsi="Times New Roman" w:cs="Times New Roman"/>
          <w:sz w:val="24"/>
          <w:szCs w:val="24"/>
        </w:rPr>
        <w:t>октября 2026 г.</w:t>
      </w:r>
    </w:p>
    <w:p w14:paraId="0AEB3E52" w14:textId="77777777" w:rsidR="00F513BA" w:rsidRPr="00544B9F" w:rsidRDefault="00F513BA" w:rsidP="00036AEB">
      <w:pPr>
        <w:widowControl w:val="0"/>
        <w:numPr>
          <w:ilvl w:val="1"/>
          <w:numId w:val="1"/>
        </w:numPr>
        <w:tabs>
          <w:tab w:val="left" w:pos="426"/>
          <w:tab w:val="left" w:pos="1572"/>
        </w:tabs>
        <w:autoSpaceDE w:val="0"/>
        <w:autoSpaceDN w:val="0"/>
        <w:spacing w:line="240" w:lineRule="auto"/>
        <w:rPr>
          <w:szCs w:val="24"/>
        </w:rPr>
      </w:pPr>
      <w:r w:rsidRPr="00863D03">
        <w:rPr>
          <w:szCs w:val="24"/>
        </w:rPr>
        <w:t xml:space="preserve">Общая проектная </w:t>
      </w:r>
      <w:r w:rsidRPr="00863D03">
        <w:rPr>
          <w:spacing w:val="-5"/>
          <w:szCs w:val="24"/>
        </w:rPr>
        <w:t xml:space="preserve">площадь </w:t>
      </w:r>
      <w:r w:rsidRPr="00863D03">
        <w:rPr>
          <w:spacing w:val="2"/>
          <w:szCs w:val="24"/>
        </w:rPr>
        <w:t xml:space="preserve">Объекта </w:t>
      </w:r>
      <w:r w:rsidRPr="00863D03">
        <w:rPr>
          <w:spacing w:val="-3"/>
          <w:szCs w:val="24"/>
        </w:rPr>
        <w:t xml:space="preserve">долевого </w:t>
      </w:r>
      <w:r w:rsidRPr="00863D03">
        <w:rPr>
          <w:szCs w:val="24"/>
        </w:rPr>
        <w:t>строительства</w:t>
      </w:r>
      <w:bookmarkStart w:id="0" w:name="_GoBack"/>
      <w:bookmarkEnd w:id="0"/>
      <w:r w:rsidRPr="00544B9F">
        <w:rPr>
          <w:szCs w:val="24"/>
        </w:rPr>
        <w:t xml:space="preserve"> </w:t>
      </w:r>
      <w:r w:rsidRPr="00544B9F">
        <w:rPr>
          <w:spacing w:val="-3"/>
          <w:szCs w:val="24"/>
        </w:rPr>
        <w:t xml:space="preserve">указана </w:t>
      </w:r>
      <w:r w:rsidRPr="00544B9F">
        <w:rPr>
          <w:szCs w:val="24"/>
        </w:rPr>
        <w:t xml:space="preserve">в соответствии с проектной </w:t>
      </w:r>
      <w:r w:rsidRPr="00544B9F">
        <w:rPr>
          <w:spacing w:val="-3"/>
          <w:szCs w:val="24"/>
        </w:rPr>
        <w:t xml:space="preserve">документацией </w:t>
      </w:r>
      <w:r w:rsidRPr="00544B9F">
        <w:rPr>
          <w:spacing w:val="2"/>
          <w:szCs w:val="24"/>
        </w:rPr>
        <w:t xml:space="preserve">Объекта </w:t>
      </w:r>
      <w:r w:rsidRPr="00544B9F">
        <w:rPr>
          <w:spacing w:val="-4"/>
          <w:szCs w:val="24"/>
        </w:rPr>
        <w:t xml:space="preserve">недвижимости </w:t>
      </w:r>
      <w:r w:rsidRPr="00544B9F">
        <w:rPr>
          <w:szCs w:val="24"/>
        </w:rPr>
        <w:t xml:space="preserve">и является </w:t>
      </w:r>
      <w:r w:rsidRPr="00544B9F">
        <w:rPr>
          <w:spacing w:val="-8"/>
          <w:szCs w:val="24"/>
        </w:rPr>
        <w:t xml:space="preserve">ориентировочной. </w:t>
      </w:r>
      <w:r w:rsidRPr="00544B9F">
        <w:rPr>
          <w:szCs w:val="24"/>
        </w:rPr>
        <w:t xml:space="preserve">После проведения </w:t>
      </w:r>
      <w:r w:rsidRPr="00544B9F">
        <w:rPr>
          <w:spacing w:val="-3"/>
          <w:szCs w:val="24"/>
        </w:rPr>
        <w:t xml:space="preserve">технического </w:t>
      </w:r>
      <w:r w:rsidRPr="00544B9F">
        <w:rPr>
          <w:szCs w:val="24"/>
        </w:rPr>
        <w:t xml:space="preserve">учета и </w:t>
      </w:r>
      <w:r w:rsidRPr="00544B9F">
        <w:rPr>
          <w:spacing w:val="-7"/>
          <w:szCs w:val="24"/>
        </w:rPr>
        <w:t xml:space="preserve">инвентаризации </w:t>
      </w:r>
      <w:r w:rsidRPr="00544B9F">
        <w:rPr>
          <w:spacing w:val="2"/>
          <w:szCs w:val="24"/>
        </w:rPr>
        <w:t xml:space="preserve">Объекта </w:t>
      </w:r>
      <w:r w:rsidRPr="00544B9F">
        <w:rPr>
          <w:spacing w:val="-4"/>
          <w:szCs w:val="24"/>
        </w:rPr>
        <w:t xml:space="preserve">недвижимости </w:t>
      </w:r>
      <w:r w:rsidRPr="00544B9F">
        <w:rPr>
          <w:szCs w:val="24"/>
        </w:rPr>
        <w:t xml:space="preserve">Общая проектная </w:t>
      </w:r>
      <w:r w:rsidRPr="00544B9F">
        <w:rPr>
          <w:spacing w:val="-5"/>
          <w:szCs w:val="24"/>
        </w:rPr>
        <w:t xml:space="preserve">площадь </w:t>
      </w:r>
      <w:r w:rsidRPr="00544B9F">
        <w:rPr>
          <w:spacing w:val="2"/>
          <w:szCs w:val="24"/>
        </w:rPr>
        <w:t xml:space="preserve">Объектов </w:t>
      </w:r>
      <w:r w:rsidRPr="00544B9F">
        <w:rPr>
          <w:spacing w:val="-3"/>
          <w:szCs w:val="24"/>
        </w:rPr>
        <w:t xml:space="preserve">долевого </w:t>
      </w:r>
      <w:r w:rsidRPr="00544B9F">
        <w:rPr>
          <w:szCs w:val="24"/>
        </w:rPr>
        <w:t xml:space="preserve">строительства может </w:t>
      </w:r>
      <w:r w:rsidRPr="00544B9F">
        <w:rPr>
          <w:spacing w:val="-3"/>
          <w:szCs w:val="24"/>
        </w:rPr>
        <w:t xml:space="preserve">измениться </w:t>
      </w:r>
      <w:r w:rsidRPr="00544B9F">
        <w:rPr>
          <w:spacing w:val="-8"/>
          <w:szCs w:val="24"/>
        </w:rPr>
        <w:t xml:space="preserve">по </w:t>
      </w:r>
      <w:r w:rsidRPr="00544B9F">
        <w:rPr>
          <w:szCs w:val="24"/>
        </w:rPr>
        <w:t xml:space="preserve">сравнению с </w:t>
      </w:r>
      <w:r w:rsidRPr="00544B9F">
        <w:rPr>
          <w:spacing w:val="-5"/>
          <w:szCs w:val="24"/>
        </w:rPr>
        <w:t xml:space="preserve">указанной </w:t>
      </w:r>
      <w:r w:rsidRPr="00544B9F">
        <w:rPr>
          <w:szCs w:val="24"/>
        </w:rPr>
        <w:t xml:space="preserve">в </w:t>
      </w:r>
      <w:r w:rsidRPr="00544B9F">
        <w:rPr>
          <w:spacing w:val="-7"/>
          <w:szCs w:val="24"/>
        </w:rPr>
        <w:t xml:space="preserve">пункте </w:t>
      </w:r>
      <w:r w:rsidRPr="00544B9F">
        <w:rPr>
          <w:szCs w:val="24"/>
        </w:rPr>
        <w:t xml:space="preserve">2.1.2 настоящего </w:t>
      </w:r>
      <w:r>
        <w:rPr>
          <w:spacing w:val="-5"/>
          <w:szCs w:val="24"/>
        </w:rPr>
        <w:t>Контракт</w:t>
      </w:r>
      <w:r w:rsidRPr="00544B9F">
        <w:rPr>
          <w:spacing w:val="-5"/>
          <w:szCs w:val="24"/>
        </w:rPr>
        <w:t xml:space="preserve">а, </w:t>
      </w:r>
      <w:r w:rsidRPr="00544B9F">
        <w:rPr>
          <w:spacing w:val="4"/>
          <w:szCs w:val="24"/>
        </w:rPr>
        <w:t xml:space="preserve">что </w:t>
      </w:r>
      <w:r w:rsidRPr="00544B9F">
        <w:rPr>
          <w:szCs w:val="24"/>
        </w:rPr>
        <w:t xml:space="preserve">является основанием для проведения между </w:t>
      </w:r>
      <w:r w:rsidRPr="00544B9F">
        <w:rPr>
          <w:spacing w:val="-3"/>
          <w:szCs w:val="24"/>
        </w:rPr>
        <w:t xml:space="preserve">Сторонами </w:t>
      </w:r>
      <w:r w:rsidRPr="00544B9F">
        <w:rPr>
          <w:szCs w:val="24"/>
        </w:rPr>
        <w:t xml:space="preserve">взаиморасчетов в соответствии с </w:t>
      </w:r>
      <w:r w:rsidRPr="00544B9F">
        <w:rPr>
          <w:spacing w:val="-4"/>
          <w:szCs w:val="24"/>
        </w:rPr>
        <w:t xml:space="preserve">пунктами 4.2, </w:t>
      </w:r>
      <w:r w:rsidRPr="00544B9F">
        <w:rPr>
          <w:szCs w:val="24"/>
        </w:rPr>
        <w:t>4.3 настоящего</w:t>
      </w:r>
      <w:r w:rsidRPr="00544B9F">
        <w:rPr>
          <w:spacing w:val="-7"/>
          <w:szCs w:val="24"/>
        </w:rPr>
        <w:t xml:space="preserve"> </w:t>
      </w:r>
      <w:r>
        <w:rPr>
          <w:spacing w:val="-5"/>
          <w:szCs w:val="24"/>
        </w:rPr>
        <w:t>Контракт</w:t>
      </w:r>
      <w:r w:rsidRPr="00544B9F">
        <w:rPr>
          <w:spacing w:val="-5"/>
          <w:szCs w:val="24"/>
        </w:rPr>
        <w:t>а.</w:t>
      </w:r>
    </w:p>
    <w:p w14:paraId="7DC2828D" w14:textId="77777777" w:rsidR="00F513BA" w:rsidRPr="00544B9F" w:rsidRDefault="00F513BA" w:rsidP="00036AEB">
      <w:pPr>
        <w:widowControl w:val="0"/>
        <w:tabs>
          <w:tab w:val="left" w:pos="426"/>
        </w:tabs>
        <w:autoSpaceDE w:val="0"/>
        <w:autoSpaceDN w:val="0"/>
        <w:spacing w:line="240" w:lineRule="auto"/>
        <w:ind w:firstLine="709"/>
        <w:rPr>
          <w:szCs w:val="24"/>
        </w:rPr>
      </w:pPr>
      <w:r w:rsidRPr="00544B9F">
        <w:rPr>
          <w:szCs w:val="24"/>
        </w:rPr>
        <w:t xml:space="preserve">Параметры (размеры, </w:t>
      </w:r>
      <w:r w:rsidRPr="00544B9F">
        <w:rPr>
          <w:spacing w:val="-4"/>
          <w:szCs w:val="24"/>
        </w:rPr>
        <w:t xml:space="preserve">форма </w:t>
      </w:r>
      <w:r w:rsidRPr="00544B9F">
        <w:rPr>
          <w:szCs w:val="24"/>
        </w:rPr>
        <w:t xml:space="preserve">и </w:t>
      </w:r>
      <w:r w:rsidRPr="00544B9F">
        <w:rPr>
          <w:spacing w:val="-7"/>
          <w:szCs w:val="24"/>
        </w:rPr>
        <w:t xml:space="preserve">расположение </w:t>
      </w:r>
      <w:r w:rsidRPr="00544B9F">
        <w:rPr>
          <w:spacing w:val="-8"/>
          <w:szCs w:val="24"/>
        </w:rPr>
        <w:t xml:space="preserve">внешних границ)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а также параметры (размеры, </w:t>
      </w:r>
      <w:r w:rsidRPr="00544B9F">
        <w:rPr>
          <w:spacing w:val="-4"/>
          <w:szCs w:val="24"/>
        </w:rPr>
        <w:t xml:space="preserve">форма </w:t>
      </w:r>
      <w:r w:rsidRPr="00544B9F">
        <w:rPr>
          <w:szCs w:val="24"/>
        </w:rPr>
        <w:t xml:space="preserve">и расположение </w:t>
      </w:r>
      <w:r w:rsidRPr="00544B9F">
        <w:rPr>
          <w:spacing w:val="-8"/>
          <w:szCs w:val="24"/>
        </w:rPr>
        <w:t xml:space="preserve">границ) </w:t>
      </w:r>
      <w:r w:rsidRPr="00544B9F">
        <w:rPr>
          <w:spacing w:val="-7"/>
          <w:szCs w:val="24"/>
        </w:rPr>
        <w:t xml:space="preserve">помещений, </w:t>
      </w:r>
      <w:r w:rsidRPr="00544B9F">
        <w:rPr>
          <w:spacing w:val="-5"/>
          <w:szCs w:val="24"/>
        </w:rPr>
        <w:t xml:space="preserve">входящих </w:t>
      </w:r>
      <w:r w:rsidRPr="00544B9F">
        <w:rPr>
          <w:szCs w:val="24"/>
        </w:rPr>
        <w:t xml:space="preserve">в состав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4"/>
          <w:szCs w:val="24"/>
        </w:rPr>
        <w:t xml:space="preserve">носят </w:t>
      </w:r>
      <w:r w:rsidRPr="00544B9F">
        <w:rPr>
          <w:spacing w:val="-9"/>
          <w:szCs w:val="24"/>
        </w:rPr>
        <w:t xml:space="preserve">информационный </w:t>
      </w:r>
      <w:r w:rsidRPr="00544B9F">
        <w:rPr>
          <w:szCs w:val="24"/>
        </w:rPr>
        <w:t xml:space="preserve">характер, являются ориентировочными и </w:t>
      </w:r>
      <w:r w:rsidRPr="00544B9F">
        <w:rPr>
          <w:spacing w:val="-3"/>
          <w:szCs w:val="24"/>
        </w:rPr>
        <w:t xml:space="preserve">могут </w:t>
      </w:r>
      <w:r w:rsidRPr="00544B9F">
        <w:rPr>
          <w:spacing w:val="2"/>
          <w:szCs w:val="24"/>
        </w:rPr>
        <w:t xml:space="preserve">быть </w:t>
      </w:r>
      <w:r w:rsidRPr="00544B9F">
        <w:rPr>
          <w:spacing w:val="-5"/>
          <w:szCs w:val="24"/>
        </w:rPr>
        <w:t xml:space="preserve">изменены </w:t>
      </w:r>
      <w:r w:rsidRPr="00544B9F">
        <w:rPr>
          <w:spacing w:val="-8"/>
          <w:szCs w:val="24"/>
        </w:rPr>
        <w:t xml:space="preserve">по </w:t>
      </w:r>
      <w:r w:rsidRPr="00544B9F">
        <w:rPr>
          <w:szCs w:val="24"/>
        </w:rPr>
        <w:t xml:space="preserve">сравнению с параметрами, </w:t>
      </w:r>
      <w:r w:rsidRPr="00544B9F">
        <w:rPr>
          <w:spacing w:val="-4"/>
          <w:szCs w:val="24"/>
        </w:rPr>
        <w:t xml:space="preserve">указанными </w:t>
      </w:r>
      <w:r w:rsidRPr="00544B9F">
        <w:rPr>
          <w:szCs w:val="24"/>
        </w:rPr>
        <w:t xml:space="preserve">в плане, являющемся </w:t>
      </w:r>
      <w:r w:rsidRPr="00544B9F">
        <w:rPr>
          <w:spacing w:val="-7"/>
          <w:szCs w:val="24"/>
        </w:rPr>
        <w:t xml:space="preserve">Приложением </w:t>
      </w:r>
      <w:r w:rsidRPr="00544B9F">
        <w:rPr>
          <w:szCs w:val="24"/>
        </w:rPr>
        <w:t>№ 1 к настоящему</w:t>
      </w:r>
      <w:r w:rsidRPr="00544B9F">
        <w:rPr>
          <w:spacing w:val="-17"/>
          <w:szCs w:val="24"/>
        </w:rPr>
        <w:t xml:space="preserve"> </w:t>
      </w:r>
      <w:r>
        <w:rPr>
          <w:szCs w:val="24"/>
        </w:rPr>
        <w:t>Контракт</w:t>
      </w:r>
      <w:r w:rsidRPr="00544B9F">
        <w:rPr>
          <w:szCs w:val="24"/>
        </w:rPr>
        <w:t>у.</w:t>
      </w:r>
    </w:p>
    <w:p w14:paraId="2A174A9B" w14:textId="77777777" w:rsidR="00F513BA" w:rsidRPr="00544B9F" w:rsidRDefault="00F513BA" w:rsidP="00036AEB">
      <w:pPr>
        <w:widowControl w:val="0"/>
        <w:tabs>
          <w:tab w:val="left" w:pos="426"/>
        </w:tabs>
        <w:autoSpaceDE w:val="0"/>
        <w:autoSpaceDN w:val="0"/>
        <w:spacing w:line="240" w:lineRule="auto"/>
        <w:ind w:firstLine="709"/>
        <w:rPr>
          <w:szCs w:val="24"/>
        </w:rPr>
      </w:pPr>
      <w:r w:rsidRPr="00544B9F">
        <w:rPr>
          <w:szCs w:val="24"/>
        </w:rPr>
        <w:t xml:space="preserve">План (поэтажный) </w:t>
      </w:r>
      <w:r w:rsidRPr="00544B9F">
        <w:rPr>
          <w:spacing w:val="2"/>
          <w:szCs w:val="24"/>
        </w:rPr>
        <w:t xml:space="preserve">Объекта </w:t>
      </w:r>
      <w:r w:rsidRPr="00544B9F">
        <w:rPr>
          <w:spacing w:val="-4"/>
          <w:szCs w:val="24"/>
        </w:rPr>
        <w:t xml:space="preserve">недвижимости </w:t>
      </w:r>
      <w:r w:rsidRPr="00544B9F">
        <w:rPr>
          <w:szCs w:val="24"/>
        </w:rPr>
        <w:t xml:space="preserve">с </w:t>
      </w:r>
      <w:r w:rsidRPr="00544B9F">
        <w:rPr>
          <w:spacing w:val="-4"/>
          <w:szCs w:val="24"/>
        </w:rPr>
        <w:t xml:space="preserve">указанием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7"/>
          <w:szCs w:val="24"/>
        </w:rPr>
        <w:t xml:space="preserve">(Приложение </w:t>
      </w:r>
      <w:r w:rsidRPr="00544B9F">
        <w:rPr>
          <w:szCs w:val="24"/>
        </w:rPr>
        <w:t xml:space="preserve">№1 к </w:t>
      </w:r>
      <w:r>
        <w:rPr>
          <w:szCs w:val="24"/>
        </w:rPr>
        <w:t>Контракт</w:t>
      </w:r>
      <w:r w:rsidRPr="00544B9F">
        <w:rPr>
          <w:szCs w:val="24"/>
        </w:rPr>
        <w:t xml:space="preserve">у) </w:t>
      </w:r>
      <w:r w:rsidRPr="00544B9F">
        <w:rPr>
          <w:spacing w:val="-8"/>
          <w:szCs w:val="24"/>
        </w:rPr>
        <w:t xml:space="preserve">носит </w:t>
      </w:r>
      <w:r w:rsidRPr="00544B9F">
        <w:rPr>
          <w:spacing w:val="-9"/>
          <w:szCs w:val="24"/>
        </w:rPr>
        <w:t xml:space="preserve">информационный </w:t>
      </w:r>
      <w:r w:rsidRPr="00544B9F">
        <w:rPr>
          <w:szCs w:val="24"/>
        </w:rPr>
        <w:t xml:space="preserve">характер и </w:t>
      </w:r>
      <w:r w:rsidRPr="00544B9F">
        <w:rPr>
          <w:spacing w:val="-3"/>
          <w:szCs w:val="24"/>
        </w:rPr>
        <w:t xml:space="preserve">прикладывается </w:t>
      </w:r>
      <w:r w:rsidRPr="00544B9F">
        <w:rPr>
          <w:szCs w:val="24"/>
        </w:rPr>
        <w:t xml:space="preserve">к настоящему </w:t>
      </w:r>
      <w:r>
        <w:rPr>
          <w:szCs w:val="24"/>
        </w:rPr>
        <w:t>Контракт</w:t>
      </w:r>
      <w:r w:rsidRPr="00544B9F">
        <w:rPr>
          <w:szCs w:val="24"/>
        </w:rPr>
        <w:t xml:space="preserve">у </w:t>
      </w:r>
      <w:r w:rsidRPr="00544B9F">
        <w:rPr>
          <w:spacing w:val="-4"/>
          <w:szCs w:val="24"/>
        </w:rPr>
        <w:t xml:space="preserve">исключительно </w:t>
      </w:r>
      <w:r w:rsidRPr="00544B9F">
        <w:rPr>
          <w:szCs w:val="24"/>
        </w:rPr>
        <w:t xml:space="preserve">в </w:t>
      </w:r>
      <w:r w:rsidRPr="00544B9F">
        <w:rPr>
          <w:spacing w:val="-4"/>
          <w:szCs w:val="24"/>
        </w:rPr>
        <w:t xml:space="preserve">целях </w:t>
      </w:r>
      <w:r w:rsidRPr="00544B9F">
        <w:rPr>
          <w:spacing w:val="-5"/>
          <w:szCs w:val="24"/>
        </w:rPr>
        <w:t xml:space="preserve">указания </w:t>
      </w:r>
      <w:r w:rsidRPr="00544B9F">
        <w:rPr>
          <w:spacing w:val="-7"/>
          <w:szCs w:val="24"/>
        </w:rPr>
        <w:t xml:space="preserve">ориентировочного </w:t>
      </w:r>
      <w:r w:rsidRPr="00544B9F">
        <w:rPr>
          <w:spacing w:val="-5"/>
          <w:szCs w:val="24"/>
        </w:rPr>
        <w:t xml:space="preserve">местоположения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8"/>
          <w:szCs w:val="24"/>
        </w:rPr>
        <w:t>на плане</w:t>
      </w:r>
      <w:r w:rsidRPr="00544B9F">
        <w:rPr>
          <w:spacing w:val="-26"/>
          <w:szCs w:val="24"/>
        </w:rPr>
        <w:t xml:space="preserve"> </w:t>
      </w:r>
      <w:r w:rsidRPr="00544B9F">
        <w:rPr>
          <w:szCs w:val="24"/>
        </w:rPr>
        <w:t>соответствующего этажа вновь создаваемого Объекта недвижимости и определения ориентировочных площадей Объекта долевого строительства и помещений в составе Объекта долевого строительства.</w:t>
      </w:r>
    </w:p>
    <w:p w14:paraId="5A95E36A" w14:textId="77777777" w:rsidR="00F513BA" w:rsidRPr="00544B9F" w:rsidRDefault="00F513BA" w:rsidP="00036AEB">
      <w:pPr>
        <w:widowControl w:val="0"/>
        <w:tabs>
          <w:tab w:val="left" w:pos="426"/>
        </w:tabs>
        <w:autoSpaceDE w:val="0"/>
        <w:autoSpaceDN w:val="0"/>
        <w:spacing w:line="240" w:lineRule="auto"/>
        <w:ind w:firstLine="709"/>
        <w:rPr>
          <w:szCs w:val="24"/>
        </w:rPr>
      </w:pPr>
      <w:r w:rsidRPr="00544B9F">
        <w:rPr>
          <w:szCs w:val="24"/>
        </w:rPr>
        <w:t xml:space="preserve">Расположение, размеры и форма дверных и оконных проемов в помещениях на момент заключения настоящего </w:t>
      </w:r>
      <w:r>
        <w:rPr>
          <w:szCs w:val="24"/>
        </w:rPr>
        <w:t>Контракт</w:t>
      </w:r>
      <w:r w:rsidRPr="00544B9F">
        <w:rPr>
          <w:szCs w:val="24"/>
        </w:rPr>
        <w:t>а носят информационный характер, являются ориентировочными и могут быть изменены.</w:t>
      </w:r>
    </w:p>
    <w:p w14:paraId="434241CF" w14:textId="77777777" w:rsidR="00F513BA" w:rsidRPr="00544B9F" w:rsidRDefault="00F513BA" w:rsidP="00036AEB">
      <w:pPr>
        <w:widowControl w:val="0"/>
        <w:tabs>
          <w:tab w:val="left" w:pos="426"/>
        </w:tabs>
        <w:autoSpaceDE w:val="0"/>
        <w:autoSpaceDN w:val="0"/>
        <w:spacing w:line="240" w:lineRule="auto"/>
        <w:ind w:firstLine="709"/>
        <w:rPr>
          <w:szCs w:val="24"/>
        </w:rPr>
      </w:pPr>
      <w:r w:rsidRPr="00544B9F">
        <w:rPr>
          <w:spacing w:val="-4"/>
          <w:szCs w:val="24"/>
        </w:rPr>
        <w:t xml:space="preserve">Застройщик вправе </w:t>
      </w:r>
      <w:r w:rsidRPr="00544B9F">
        <w:rPr>
          <w:szCs w:val="24"/>
        </w:rPr>
        <w:t xml:space="preserve">в одностороннем </w:t>
      </w:r>
      <w:r w:rsidRPr="00544B9F">
        <w:rPr>
          <w:spacing w:val="-5"/>
          <w:szCs w:val="24"/>
        </w:rPr>
        <w:t xml:space="preserve">порядке вносить </w:t>
      </w:r>
      <w:r w:rsidRPr="00544B9F">
        <w:rPr>
          <w:szCs w:val="24"/>
        </w:rPr>
        <w:t xml:space="preserve">изменения в проектную </w:t>
      </w:r>
      <w:r w:rsidRPr="00544B9F">
        <w:rPr>
          <w:spacing w:val="-4"/>
          <w:szCs w:val="24"/>
        </w:rPr>
        <w:t xml:space="preserve">документацию </w:t>
      </w:r>
      <w:r w:rsidRPr="00544B9F">
        <w:rPr>
          <w:spacing w:val="2"/>
          <w:szCs w:val="24"/>
        </w:rPr>
        <w:t xml:space="preserve">Объекта </w:t>
      </w:r>
      <w:r w:rsidRPr="00544B9F">
        <w:rPr>
          <w:spacing w:val="-5"/>
          <w:szCs w:val="24"/>
        </w:rPr>
        <w:t xml:space="preserve">недвижимости. </w:t>
      </w:r>
    </w:p>
    <w:p w14:paraId="5FE3760B" w14:textId="77777777" w:rsidR="00F513BA" w:rsidRPr="00544B9F" w:rsidRDefault="00F513BA" w:rsidP="00036AEB">
      <w:pPr>
        <w:widowControl w:val="0"/>
        <w:numPr>
          <w:ilvl w:val="1"/>
          <w:numId w:val="1"/>
        </w:numPr>
        <w:tabs>
          <w:tab w:val="left" w:pos="426"/>
          <w:tab w:val="left" w:pos="1617"/>
        </w:tabs>
        <w:autoSpaceDE w:val="0"/>
        <w:autoSpaceDN w:val="0"/>
        <w:spacing w:line="240" w:lineRule="auto"/>
        <w:rPr>
          <w:szCs w:val="24"/>
        </w:rPr>
      </w:pPr>
      <w:r w:rsidRPr="00544B9F">
        <w:rPr>
          <w:szCs w:val="24"/>
        </w:rPr>
        <w:t xml:space="preserve">Общая фактическая </w:t>
      </w:r>
      <w:r w:rsidRPr="00544B9F">
        <w:rPr>
          <w:spacing w:val="-5"/>
          <w:szCs w:val="24"/>
        </w:rPr>
        <w:t xml:space="preserve">площадь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а также </w:t>
      </w:r>
      <w:r w:rsidRPr="00544B9F">
        <w:rPr>
          <w:spacing w:val="-5"/>
          <w:szCs w:val="24"/>
        </w:rPr>
        <w:t xml:space="preserve">другие </w:t>
      </w:r>
      <w:r w:rsidRPr="00544B9F">
        <w:rPr>
          <w:spacing w:val="-4"/>
          <w:szCs w:val="24"/>
        </w:rPr>
        <w:t xml:space="preserve">технические характеристики, </w:t>
      </w:r>
      <w:r w:rsidRPr="00544B9F">
        <w:rPr>
          <w:spacing w:val="-3"/>
          <w:szCs w:val="24"/>
        </w:rPr>
        <w:t xml:space="preserve">такие </w:t>
      </w:r>
      <w:r w:rsidRPr="00544B9F">
        <w:rPr>
          <w:szCs w:val="24"/>
        </w:rPr>
        <w:t xml:space="preserve">как нумерация </w:t>
      </w:r>
      <w:r w:rsidRPr="00544B9F">
        <w:rPr>
          <w:spacing w:val="-5"/>
          <w:szCs w:val="24"/>
        </w:rPr>
        <w:t xml:space="preserve">секций </w:t>
      </w:r>
      <w:r w:rsidRPr="00544B9F">
        <w:rPr>
          <w:szCs w:val="24"/>
        </w:rPr>
        <w:t xml:space="preserve">и </w:t>
      </w:r>
      <w:r w:rsidRPr="00544B9F">
        <w:rPr>
          <w:spacing w:val="-3"/>
          <w:szCs w:val="24"/>
        </w:rPr>
        <w:t xml:space="preserve">номер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уточняются </w:t>
      </w:r>
      <w:r w:rsidRPr="00544B9F">
        <w:rPr>
          <w:spacing w:val="-8"/>
          <w:szCs w:val="24"/>
        </w:rPr>
        <w:t xml:space="preserve">по </w:t>
      </w:r>
      <w:r w:rsidRPr="00544B9F">
        <w:rPr>
          <w:spacing w:val="-5"/>
          <w:szCs w:val="24"/>
        </w:rPr>
        <w:t xml:space="preserve">данным </w:t>
      </w:r>
      <w:r w:rsidRPr="00544B9F">
        <w:rPr>
          <w:szCs w:val="24"/>
        </w:rPr>
        <w:t xml:space="preserve">БТИ и </w:t>
      </w:r>
      <w:r w:rsidRPr="00544B9F">
        <w:rPr>
          <w:spacing w:val="-5"/>
          <w:szCs w:val="24"/>
        </w:rPr>
        <w:t xml:space="preserve">фиксируются </w:t>
      </w:r>
      <w:r w:rsidRPr="00544B9F">
        <w:rPr>
          <w:spacing w:val="-3"/>
          <w:szCs w:val="24"/>
        </w:rPr>
        <w:t xml:space="preserve">Сторонами </w:t>
      </w:r>
      <w:r w:rsidRPr="00544B9F">
        <w:rPr>
          <w:szCs w:val="24"/>
        </w:rPr>
        <w:t xml:space="preserve">в </w:t>
      </w:r>
      <w:r>
        <w:rPr>
          <w:spacing w:val="-3"/>
          <w:szCs w:val="24"/>
        </w:rPr>
        <w:t>документе о приемке</w:t>
      </w:r>
      <w:r w:rsidRPr="00544B9F">
        <w:rPr>
          <w:spacing w:val="-5"/>
          <w:szCs w:val="24"/>
        </w:rPr>
        <w:t xml:space="preserve"> </w:t>
      </w:r>
      <w:r w:rsidRPr="00544B9F">
        <w:rPr>
          <w:spacing w:val="2"/>
          <w:szCs w:val="24"/>
        </w:rPr>
        <w:t xml:space="preserve">Объекта </w:t>
      </w:r>
      <w:r w:rsidRPr="00544B9F">
        <w:rPr>
          <w:spacing w:val="-3"/>
          <w:szCs w:val="24"/>
        </w:rPr>
        <w:t>долевого</w:t>
      </w:r>
      <w:r w:rsidRPr="00544B9F">
        <w:rPr>
          <w:spacing w:val="-24"/>
          <w:szCs w:val="24"/>
        </w:rPr>
        <w:t xml:space="preserve"> </w:t>
      </w:r>
      <w:r w:rsidRPr="00544B9F">
        <w:rPr>
          <w:szCs w:val="24"/>
        </w:rPr>
        <w:t>строительства.</w:t>
      </w:r>
    </w:p>
    <w:p w14:paraId="343467A7" w14:textId="77777777" w:rsidR="00F513BA" w:rsidRPr="00544B9F" w:rsidRDefault="00F513BA" w:rsidP="00036AEB">
      <w:pPr>
        <w:widowControl w:val="0"/>
        <w:numPr>
          <w:ilvl w:val="1"/>
          <w:numId w:val="1"/>
        </w:numPr>
        <w:tabs>
          <w:tab w:val="left" w:pos="284"/>
          <w:tab w:val="left" w:pos="426"/>
        </w:tabs>
        <w:autoSpaceDE w:val="0"/>
        <w:autoSpaceDN w:val="0"/>
        <w:spacing w:line="240" w:lineRule="auto"/>
        <w:rPr>
          <w:szCs w:val="24"/>
        </w:rPr>
      </w:pPr>
      <w:r w:rsidRPr="00544B9F">
        <w:rPr>
          <w:szCs w:val="24"/>
        </w:rPr>
        <w:t>С</w:t>
      </w:r>
      <w:r w:rsidRPr="00544B9F">
        <w:rPr>
          <w:spacing w:val="-3"/>
          <w:szCs w:val="24"/>
        </w:rPr>
        <w:t xml:space="preserve">рок </w:t>
      </w:r>
      <w:r w:rsidRPr="00544B9F">
        <w:rPr>
          <w:spacing w:val="-7"/>
          <w:szCs w:val="24"/>
        </w:rPr>
        <w:t xml:space="preserve">окончания </w:t>
      </w:r>
      <w:r w:rsidRPr="00544B9F">
        <w:rPr>
          <w:szCs w:val="24"/>
        </w:rPr>
        <w:t xml:space="preserve">строительства </w:t>
      </w:r>
      <w:r w:rsidRPr="00544B9F">
        <w:rPr>
          <w:spacing w:val="-3"/>
          <w:szCs w:val="24"/>
        </w:rPr>
        <w:t xml:space="preserve">(строительно-монтажных </w:t>
      </w:r>
      <w:r w:rsidRPr="00544B9F">
        <w:rPr>
          <w:szCs w:val="24"/>
        </w:rPr>
        <w:t>работ) Объекта недвижимости или дата получения разрешения на ввод Объекта недвижимости в эксплуатацию –_____________________года.</w:t>
      </w:r>
    </w:p>
    <w:p w14:paraId="4EDC0E8E" w14:textId="44181B81" w:rsidR="00F513BA" w:rsidRPr="00036AEB" w:rsidRDefault="00F513BA" w:rsidP="00036AEB">
      <w:pPr>
        <w:widowControl w:val="0"/>
        <w:numPr>
          <w:ilvl w:val="1"/>
          <w:numId w:val="1"/>
        </w:numPr>
        <w:tabs>
          <w:tab w:val="left" w:pos="426"/>
        </w:tabs>
        <w:autoSpaceDE w:val="0"/>
        <w:autoSpaceDN w:val="0"/>
        <w:spacing w:line="240" w:lineRule="auto"/>
        <w:rPr>
          <w:strike/>
          <w:szCs w:val="24"/>
        </w:rPr>
      </w:pPr>
      <w:r w:rsidRPr="00544B9F">
        <w:rPr>
          <w:szCs w:val="24"/>
        </w:rPr>
        <w:t xml:space="preserve">Стороны обязуются не позднее 5 (пяти) рабочих дней с даты подписания настоящего </w:t>
      </w:r>
      <w:r>
        <w:rPr>
          <w:szCs w:val="24"/>
        </w:rPr>
        <w:t>Контракт</w:t>
      </w:r>
      <w:r w:rsidRPr="00544B9F">
        <w:rPr>
          <w:szCs w:val="24"/>
        </w:rPr>
        <w:t xml:space="preserve">а обратиться в Регистрирующий орган для регистрации настоящего </w:t>
      </w:r>
      <w:r>
        <w:rPr>
          <w:szCs w:val="24"/>
        </w:rPr>
        <w:t>Контракт</w:t>
      </w:r>
      <w:r w:rsidRPr="00544B9F">
        <w:rPr>
          <w:szCs w:val="24"/>
        </w:rPr>
        <w:t>а (Росреестр).</w:t>
      </w:r>
    </w:p>
    <w:p w14:paraId="6BE406D7" w14:textId="77777777" w:rsidR="00036AEB" w:rsidRPr="008D10EF" w:rsidRDefault="00036AEB" w:rsidP="00036AEB">
      <w:pPr>
        <w:widowControl w:val="0"/>
        <w:tabs>
          <w:tab w:val="left" w:pos="426"/>
        </w:tabs>
        <w:autoSpaceDE w:val="0"/>
        <w:autoSpaceDN w:val="0"/>
        <w:spacing w:line="240" w:lineRule="auto"/>
        <w:ind w:left="567" w:firstLine="0"/>
        <w:rPr>
          <w:strike/>
          <w:szCs w:val="24"/>
        </w:rPr>
      </w:pPr>
    </w:p>
    <w:p w14:paraId="2E04F6BD" w14:textId="77777777" w:rsidR="00F513BA" w:rsidRPr="00544B9F" w:rsidRDefault="00F513BA" w:rsidP="00036AEB">
      <w:pPr>
        <w:pStyle w:val="a"/>
        <w:spacing w:before="0" w:beforeAutospacing="0" w:after="0" w:line="240" w:lineRule="auto"/>
      </w:pPr>
      <w:r w:rsidRPr="00544B9F">
        <w:t xml:space="preserve">Правовое основание заключения настоящего </w:t>
      </w:r>
      <w:r>
        <w:t>Контракт</w:t>
      </w:r>
      <w:r w:rsidRPr="00544B9F">
        <w:t>а</w:t>
      </w:r>
    </w:p>
    <w:p w14:paraId="0F7A755F" w14:textId="77777777" w:rsidR="00F513BA" w:rsidRPr="00544B9F" w:rsidRDefault="00F513BA" w:rsidP="00036AEB">
      <w:pPr>
        <w:widowControl w:val="0"/>
        <w:numPr>
          <w:ilvl w:val="1"/>
          <w:numId w:val="41"/>
        </w:numPr>
        <w:tabs>
          <w:tab w:val="left" w:pos="426"/>
        </w:tabs>
        <w:autoSpaceDE w:val="0"/>
        <w:autoSpaceDN w:val="0"/>
        <w:spacing w:line="240" w:lineRule="auto"/>
        <w:ind w:left="0" w:firstLine="709"/>
        <w:rPr>
          <w:szCs w:val="24"/>
        </w:rPr>
      </w:pPr>
      <w:r w:rsidRPr="00544B9F">
        <w:rPr>
          <w:spacing w:val="-4"/>
          <w:szCs w:val="24"/>
        </w:rPr>
        <w:t xml:space="preserve">Основаниями </w:t>
      </w:r>
      <w:r w:rsidRPr="00544B9F">
        <w:rPr>
          <w:szCs w:val="24"/>
        </w:rPr>
        <w:t xml:space="preserve">для </w:t>
      </w:r>
      <w:r w:rsidRPr="00544B9F">
        <w:rPr>
          <w:spacing w:val="-4"/>
          <w:szCs w:val="24"/>
        </w:rPr>
        <w:t xml:space="preserve">заключения </w:t>
      </w:r>
      <w:r w:rsidRPr="00544B9F">
        <w:rPr>
          <w:szCs w:val="24"/>
        </w:rPr>
        <w:t xml:space="preserve">настоящего </w:t>
      </w:r>
      <w:r>
        <w:rPr>
          <w:szCs w:val="24"/>
        </w:rPr>
        <w:t>Контракт</w:t>
      </w:r>
      <w:r w:rsidRPr="00544B9F">
        <w:rPr>
          <w:szCs w:val="24"/>
        </w:rPr>
        <w:t>а</w:t>
      </w:r>
      <w:r w:rsidRPr="00544B9F">
        <w:rPr>
          <w:spacing w:val="24"/>
          <w:szCs w:val="24"/>
        </w:rPr>
        <w:t xml:space="preserve"> </w:t>
      </w:r>
      <w:r w:rsidRPr="00544B9F">
        <w:rPr>
          <w:szCs w:val="24"/>
        </w:rPr>
        <w:t>являются:</w:t>
      </w:r>
    </w:p>
    <w:p w14:paraId="67F586A4" w14:textId="77777777" w:rsidR="00F513BA" w:rsidRPr="00544B9F" w:rsidRDefault="00F513BA" w:rsidP="00036AEB">
      <w:pPr>
        <w:widowControl w:val="0"/>
        <w:numPr>
          <w:ilvl w:val="2"/>
          <w:numId w:val="41"/>
        </w:numPr>
        <w:tabs>
          <w:tab w:val="left" w:pos="426"/>
          <w:tab w:val="left" w:pos="1134"/>
        </w:tabs>
        <w:suppressAutoHyphens/>
        <w:autoSpaceDE w:val="0"/>
        <w:autoSpaceDN w:val="0"/>
        <w:spacing w:line="240" w:lineRule="auto"/>
        <w:ind w:left="0" w:firstLine="709"/>
        <w:rPr>
          <w:szCs w:val="24"/>
        </w:rPr>
      </w:pPr>
      <w:r w:rsidRPr="00544B9F">
        <w:rPr>
          <w:szCs w:val="24"/>
        </w:rPr>
        <w:t xml:space="preserve">Право _____________________земельного участка с кадастровым номером __________________по адресу: Республика Саха (Якутия), г. _____________________________ ____________________ от ____________________ года, подтверждается выпиской из Единого государственного реестра недвижимости об основных характеристиках зарегистрированных </w:t>
      </w:r>
      <w:r w:rsidRPr="00544B9F">
        <w:rPr>
          <w:szCs w:val="24"/>
        </w:rPr>
        <w:lastRenderedPageBreak/>
        <w:t>правах на объект недвижимости зарегистрированное Офисом филиала федерального государственного бюджетного учреждения «Федеральная кадастровая палата Федеральной службы государственной регистрации, кадастра и картографии» по Республике Саха (Якутия) о государственной регистрации права.</w:t>
      </w:r>
    </w:p>
    <w:p w14:paraId="513B2635" w14:textId="77777777" w:rsidR="00F513BA" w:rsidRPr="00544B9F" w:rsidRDefault="00F513BA" w:rsidP="00036AEB">
      <w:pPr>
        <w:widowControl w:val="0"/>
        <w:numPr>
          <w:ilvl w:val="2"/>
          <w:numId w:val="41"/>
        </w:numPr>
        <w:tabs>
          <w:tab w:val="left" w:pos="426"/>
          <w:tab w:val="left" w:pos="709"/>
          <w:tab w:val="left" w:pos="1134"/>
        </w:tabs>
        <w:suppressAutoHyphens/>
        <w:autoSpaceDE w:val="0"/>
        <w:autoSpaceDN w:val="0"/>
        <w:spacing w:line="240" w:lineRule="auto"/>
        <w:ind w:left="0" w:firstLine="709"/>
        <w:rPr>
          <w:szCs w:val="24"/>
        </w:rPr>
      </w:pPr>
      <w:r w:rsidRPr="00544B9F">
        <w:rPr>
          <w:szCs w:val="24"/>
        </w:rPr>
        <w:t xml:space="preserve">Разрешение на строительство </w:t>
      </w:r>
      <w:r w:rsidRPr="00544B9F">
        <w:rPr>
          <w:szCs w:val="24"/>
          <w:shd w:val="clear" w:color="auto" w:fill="FFFFFF"/>
        </w:rPr>
        <w:t xml:space="preserve">№ _________________________ от _____________________года, </w:t>
      </w:r>
      <w:r w:rsidRPr="00544B9F">
        <w:rPr>
          <w:szCs w:val="24"/>
        </w:rPr>
        <w:t xml:space="preserve">выданное </w:t>
      </w:r>
      <w:r>
        <w:rPr>
          <w:szCs w:val="24"/>
        </w:rPr>
        <w:t>_______________________</w:t>
      </w:r>
      <w:r w:rsidRPr="00544B9F">
        <w:rPr>
          <w:szCs w:val="24"/>
        </w:rPr>
        <w:t>;</w:t>
      </w:r>
    </w:p>
    <w:p w14:paraId="653596EB" w14:textId="3E35D75B" w:rsidR="00F513BA" w:rsidRPr="00544B9F" w:rsidRDefault="00F513BA" w:rsidP="00036AEB">
      <w:pPr>
        <w:widowControl w:val="0"/>
        <w:numPr>
          <w:ilvl w:val="2"/>
          <w:numId w:val="41"/>
        </w:numPr>
        <w:tabs>
          <w:tab w:val="left" w:pos="284"/>
          <w:tab w:val="left" w:pos="426"/>
          <w:tab w:val="left" w:pos="1134"/>
        </w:tabs>
        <w:suppressAutoHyphens/>
        <w:autoSpaceDE w:val="0"/>
        <w:autoSpaceDN w:val="0"/>
        <w:spacing w:line="240" w:lineRule="auto"/>
        <w:ind w:left="0" w:firstLine="709"/>
        <w:rPr>
          <w:szCs w:val="24"/>
        </w:rPr>
      </w:pPr>
      <w:r w:rsidRPr="00544B9F">
        <w:rPr>
          <w:szCs w:val="24"/>
        </w:rPr>
        <w:t>Проектно-сметная документация, разработанная________________________________</w:t>
      </w:r>
      <w:r w:rsidR="004842F1" w:rsidRPr="00544B9F">
        <w:rPr>
          <w:szCs w:val="24"/>
        </w:rPr>
        <w:t>_» _</w:t>
      </w:r>
      <w:r w:rsidRPr="00544B9F">
        <w:rPr>
          <w:szCs w:val="24"/>
        </w:rPr>
        <w:t>__________________________, положительное заключение __________________экспертизы ____________________________от _________________года №___________________.</w:t>
      </w:r>
    </w:p>
    <w:p w14:paraId="53EBA324" w14:textId="4BC4ED23" w:rsidR="00F513BA" w:rsidRPr="00544B9F" w:rsidRDefault="00F513BA" w:rsidP="00036AEB">
      <w:pPr>
        <w:widowControl w:val="0"/>
        <w:numPr>
          <w:ilvl w:val="2"/>
          <w:numId w:val="41"/>
        </w:numPr>
        <w:tabs>
          <w:tab w:val="left" w:pos="426"/>
          <w:tab w:val="left" w:pos="1134"/>
          <w:tab w:val="left" w:pos="1276"/>
        </w:tabs>
        <w:autoSpaceDE w:val="0"/>
        <w:autoSpaceDN w:val="0"/>
        <w:adjustRightInd w:val="0"/>
        <w:spacing w:line="240" w:lineRule="auto"/>
        <w:ind w:left="0" w:firstLine="709"/>
        <w:rPr>
          <w:szCs w:val="24"/>
        </w:rPr>
      </w:pPr>
      <w:r w:rsidRPr="00544B9F">
        <w:rPr>
          <w:szCs w:val="24"/>
        </w:rPr>
        <w:t xml:space="preserve">Проектная декларация, опубликованная в сети Интернет на сайте: </w:t>
      </w:r>
      <w:r w:rsidR="004842F1">
        <w:rPr>
          <w:szCs w:val="24"/>
        </w:rPr>
        <w:t>_________</w:t>
      </w:r>
      <w:r w:rsidRPr="00544B9F">
        <w:rPr>
          <w:szCs w:val="24"/>
        </w:rPr>
        <w:t xml:space="preserve">. </w:t>
      </w:r>
    </w:p>
    <w:p w14:paraId="11DE79E4" w14:textId="5A6E3638" w:rsidR="00F513BA" w:rsidRPr="00036AEB" w:rsidRDefault="00F513BA" w:rsidP="00036AEB">
      <w:pPr>
        <w:widowControl w:val="0"/>
        <w:numPr>
          <w:ilvl w:val="1"/>
          <w:numId w:val="41"/>
        </w:numPr>
        <w:tabs>
          <w:tab w:val="left" w:pos="426"/>
          <w:tab w:val="left" w:pos="1677"/>
        </w:tabs>
        <w:autoSpaceDE w:val="0"/>
        <w:autoSpaceDN w:val="0"/>
        <w:spacing w:line="240" w:lineRule="auto"/>
        <w:ind w:left="0" w:firstLine="709"/>
        <w:rPr>
          <w:szCs w:val="24"/>
        </w:rPr>
      </w:pPr>
      <w:r w:rsidRPr="00544B9F">
        <w:rPr>
          <w:szCs w:val="24"/>
        </w:rPr>
        <w:t xml:space="preserve">До </w:t>
      </w:r>
      <w:r w:rsidRPr="00544B9F">
        <w:rPr>
          <w:spacing w:val="-8"/>
          <w:szCs w:val="24"/>
        </w:rPr>
        <w:t xml:space="preserve">подписания </w:t>
      </w:r>
      <w:r>
        <w:rPr>
          <w:szCs w:val="24"/>
        </w:rPr>
        <w:t>Контракт</w:t>
      </w:r>
      <w:r w:rsidRPr="00544B9F">
        <w:rPr>
          <w:szCs w:val="24"/>
        </w:rPr>
        <w:t xml:space="preserve">а </w:t>
      </w:r>
      <w:r w:rsidRPr="00544B9F">
        <w:rPr>
          <w:spacing w:val="-4"/>
          <w:szCs w:val="24"/>
        </w:rPr>
        <w:t xml:space="preserve">Застройщик </w:t>
      </w:r>
      <w:r w:rsidRPr="00544B9F">
        <w:rPr>
          <w:spacing w:val="-3"/>
          <w:szCs w:val="24"/>
        </w:rPr>
        <w:t xml:space="preserve">предоставил </w:t>
      </w:r>
      <w:r w:rsidRPr="00544B9F">
        <w:rPr>
          <w:szCs w:val="24"/>
        </w:rPr>
        <w:t xml:space="preserve">Участнику </w:t>
      </w:r>
      <w:r w:rsidRPr="00544B9F">
        <w:rPr>
          <w:spacing w:val="-4"/>
          <w:szCs w:val="24"/>
        </w:rPr>
        <w:t xml:space="preserve">необходимую </w:t>
      </w:r>
      <w:r w:rsidRPr="00544B9F">
        <w:rPr>
          <w:spacing w:val="-8"/>
          <w:szCs w:val="24"/>
        </w:rPr>
        <w:t xml:space="preserve">информацию </w:t>
      </w:r>
      <w:r w:rsidRPr="00544B9F">
        <w:rPr>
          <w:szCs w:val="24"/>
        </w:rPr>
        <w:t xml:space="preserve">о </w:t>
      </w:r>
      <w:r w:rsidRPr="00544B9F">
        <w:rPr>
          <w:spacing w:val="-4"/>
          <w:szCs w:val="24"/>
        </w:rPr>
        <w:t xml:space="preserve">Застройщике </w:t>
      </w:r>
      <w:r w:rsidRPr="00544B9F">
        <w:rPr>
          <w:szCs w:val="24"/>
        </w:rPr>
        <w:t xml:space="preserve">и </w:t>
      </w:r>
      <w:r w:rsidRPr="00544B9F">
        <w:rPr>
          <w:spacing w:val="-4"/>
          <w:szCs w:val="24"/>
        </w:rPr>
        <w:t xml:space="preserve">проекте </w:t>
      </w:r>
      <w:r w:rsidRPr="00544B9F">
        <w:rPr>
          <w:szCs w:val="24"/>
        </w:rPr>
        <w:t xml:space="preserve">строительства в объеме </w:t>
      </w:r>
      <w:r w:rsidRPr="00544B9F">
        <w:rPr>
          <w:spacing w:val="-4"/>
          <w:szCs w:val="24"/>
        </w:rPr>
        <w:t xml:space="preserve">сведений, </w:t>
      </w:r>
      <w:r w:rsidRPr="00544B9F">
        <w:rPr>
          <w:spacing w:val="-5"/>
          <w:szCs w:val="24"/>
        </w:rPr>
        <w:t xml:space="preserve">определенных </w:t>
      </w:r>
      <w:r w:rsidRPr="00544B9F">
        <w:rPr>
          <w:spacing w:val="-3"/>
          <w:szCs w:val="24"/>
        </w:rPr>
        <w:t xml:space="preserve">федеральным </w:t>
      </w:r>
      <w:r w:rsidRPr="00544B9F">
        <w:rPr>
          <w:szCs w:val="24"/>
        </w:rPr>
        <w:t xml:space="preserve">законодательством </w:t>
      </w:r>
      <w:r w:rsidRPr="00544B9F">
        <w:rPr>
          <w:spacing w:val="-4"/>
          <w:szCs w:val="24"/>
        </w:rPr>
        <w:t xml:space="preserve">Российской </w:t>
      </w:r>
      <w:r w:rsidRPr="00544B9F">
        <w:rPr>
          <w:szCs w:val="24"/>
        </w:rPr>
        <w:t xml:space="preserve">Федерации, а также </w:t>
      </w:r>
      <w:r w:rsidRPr="00544B9F">
        <w:rPr>
          <w:spacing w:val="-5"/>
          <w:szCs w:val="24"/>
        </w:rPr>
        <w:t xml:space="preserve">ознакомил </w:t>
      </w:r>
      <w:r w:rsidRPr="00544B9F">
        <w:rPr>
          <w:szCs w:val="24"/>
        </w:rPr>
        <w:t xml:space="preserve">Участника с документами, </w:t>
      </w:r>
      <w:r w:rsidRPr="00544B9F">
        <w:rPr>
          <w:spacing w:val="-4"/>
          <w:szCs w:val="24"/>
        </w:rPr>
        <w:t xml:space="preserve">указанными </w:t>
      </w:r>
      <w:r w:rsidRPr="00544B9F">
        <w:rPr>
          <w:szCs w:val="24"/>
        </w:rPr>
        <w:t xml:space="preserve">в </w:t>
      </w:r>
      <w:r w:rsidRPr="00544B9F">
        <w:rPr>
          <w:spacing w:val="-8"/>
          <w:szCs w:val="24"/>
        </w:rPr>
        <w:t xml:space="preserve">Приложении </w:t>
      </w:r>
      <w:r w:rsidRPr="00544B9F">
        <w:rPr>
          <w:szCs w:val="24"/>
        </w:rPr>
        <w:t xml:space="preserve">№ 3 к </w:t>
      </w:r>
      <w:r>
        <w:rPr>
          <w:szCs w:val="24"/>
        </w:rPr>
        <w:t>Контракт</w:t>
      </w:r>
      <w:r w:rsidRPr="00544B9F">
        <w:rPr>
          <w:szCs w:val="24"/>
        </w:rPr>
        <w:t xml:space="preserve">у, в том </w:t>
      </w:r>
      <w:r w:rsidRPr="00544B9F">
        <w:rPr>
          <w:spacing w:val="-3"/>
          <w:szCs w:val="24"/>
        </w:rPr>
        <w:t xml:space="preserve">числе </w:t>
      </w:r>
      <w:r w:rsidRPr="00544B9F">
        <w:rPr>
          <w:szCs w:val="24"/>
        </w:rPr>
        <w:t>с проектной</w:t>
      </w:r>
      <w:r w:rsidRPr="00544B9F">
        <w:rPr>
          <w:spacing w:val="-5"/>
          <w:szCs w:val="24"/>
        </w:rPr>
        <w:t xml:space="preserve"> </w:t>
      </w:r>
      <w:r w:rsidRPr="00544B9F">
        <w:rPr>
          <w:spacing w:val="-4"/>
          <w:szCs w:val="24"/>
        </w:rPr>
        <w:t>декларацией.</w:t>
      </w:r>
    </w:p>
    <w:p w14:paraId="5122E386" w14:textId="77777777" w:rsidR="00036AEB" w:rsidRPr="00544B9F" w:rsidRDefault="00036AEB" w:rsidP="00036AEB">
      <w:pPr>
        <w:widowControl w:val="0"/>
        <w:tabs>
          <w:tab w:val="left" w:pos="426"/>
          <w:tab w:val="left" w:pos="1677"/>
        </w:tabs>
        <w:autoSpaceDE w:val="0"/>
        <w:autoSpaceDN w:val="0"/>
        <w:spacing w:line="240" w:lineRule="auto"/>
        <w:ind w:left="709" w:firstLine="0"/>
        <w:rPr>
          <w:szCs w:val="24"/>
        </w:rPr>
      </w:pPr>
    </w:p>
    <w:p w14:paraId="5D484853" w14:textId="77777777" w:rsidR="008A1EDE" w:rsidRPr="00FA09AB" w:rsidRDefault="008A1EDE" w:rsidP="00036AEB">
      <w:pPr>
        <w:pStyle w:val="a"/>
        <w:spacing w:before="0" w:beforeAutospacing="0" w:after="0" w:line="240" w:lineRule="auto"/>
      </w:pPr>
      <w:r w:rsidRPr="00FA09AB">
        <w:t>Цена контракта и</w:t>
      </w:r>
      <w:r w:rsidR="0043777B" w:rsidRPr="00FA09AB">
        <w:t xml:space="preserve"> порядок оплаты</w:t>
      </w:r>
    </w:p>
    <w:p w14:paraId="5A2F1FD6" w14:textId="782CA625" w:rsidR="00F513BA" w:rsidRPr="00544B9F" w:rsidRDefault="00F513BA" w:rsidP="00036AEB">
      <w:pPr>
        <w:widowControl w:val="0"/>
        <w:numPr>
          <w:ilvl w:val="1"/>
          <w:numId w:val="39"/>
        </w:numPr>
        <w:autoSpaceDE w:val="0"/>
        <w:autoSpaceDN w:val="0"/>
        <w:spacing w:line="240" w:lineRule="auto"/>
        <w:ind w:left="0" w:firstLine="709"/>
        <w:rPr>
          <w:szCs w:val="24"/>
        </w:rPr>
      </w:pPr>
      <w:r w:rsidRPr="00544B9F">
        <w:rPr>
          <w:spacing w:val="-2"/>
          <w:szCs w:val="24"/>
        </w:rPr>
        <w:t xml:space="preserve">Под </w:t>
      </w:r>
      <w:r w:rsidRPr="00544B9F">
        <w:rPr>
          <w:spacing w:val="-8"/>
          <w:szCs w:val="24"/>
        </w:rPr>
        <w:t xml:space="preserve">ценой </w:t>
      </w:r>
      <w:r>
        <w:rPr>
          <w:szCs w:val="24"/>
        </w:rPr>
        <w:t>Контракт</w:t>
      </w:r>
      <w:r w:rsidRPr="00544B9F">
        <w:rPr>
          <w:szCs w:val="24"/>
        </w:rPr>
        <w:t xml:space="preserve">а </w:t>
      </w:r>
      <w:r w:rsidRPr="00544B9F">
        <w:rPr>
          <w:spacing w:val="-4"/>
          <w:szCs w:val="24"/>
        </w:rPr>
        <w:t xml:space="preserve">понимается </w:t>
      </w:r>
      <w:r w:rsidRPr="00544B9F">
        <w:rPr>
          <w:szCs w:val="24"/>
        </w:rPr>
        <w:t xml:space="preserve">размер </w:t>
      </w:r>
      <w:r w:rsidRPr="00544B9F">
        <w:rPr>
          <w:spacing w:val="-4"/>
          <w:szCs w:val="24"/>
        </w:rPr>
        <w:t xml:space="preserve">денежных </w:t>
      </w:r>
      <w:r w:rsidRPr="00544B9F">
        <w:rPr>
          <w:szCs w:val="24"/>
        </w:rPr>
        <w:t xml:space="preserve">средств, </w:t>
      </w:r>
      <w:r w:rsidRPr="00544B9F">
        <w:rPr>
          <w:spacing w:val="-5"/>
          <w:szCs w:val="24"/>
        </w:rPr>
        <w:t xml:space="preserve">подлежащих </w:t>
      </w:r>
      <w:r w:rsidRPr="00544B9F">
        <w:rPr>
          <w:spacing w:val="-4"/>
          <w:szCs w:val="24"/>
        </w:rPr>
        <w:t xml:space="preserve">уплате </w:t>
      </w:r>
      <w:r w:rsidRPr="00544B9F">
        <w:rPr>
          <w:szCs w:val="24"/>
        </w:rPr>
        <w:t xml:space="preserve">Участником для </w:t>
      </w:r>
      <w:r w:rsidRPr="00544B9F">
        <w:rPr>
          <w:spacing w:val="-4"/>
          <w:szCs w:val="24"/>
        </w:rPr>
        <w:t xml:space="preserve">создания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и </w:t>
      </w:r>
      <w:r w:rsidRPr="00544B9F">
        <w:rPr>
          <w:spacing w:val="-7"/>
          <w:szCs w:val="24"/>
        </w:rPr>
        <w:t xml:space="preserve">выполнения </w:t>
      </w:r>
      <w:r w:rsidRPr="00544B9F">
        <w:rPr>
          <w:szCs w:val="24"/>
        </w:rPr>
        <w:t xml:space="preserve">Отделочных работ. </w:t>
      </w:r>
      <w:r w:rsidRPr="00544B9F">
        <w:rPr>
          <w:spacing w:val="-3"/>
          <w:szCs w:val="24"/>
        </w:rPr>
        <w:t xml:space="preserve">Цена </w:t>
      </w:r>
      <w:r>
        <w:rPr>
          <w:szCs w:val="24"/>
        </w:rPr>
        <w:t>Контракт</w:t>
      </w:r>
      <w:r w:rsidRPr="00544B9F">
        <w:rPr>
          <w:szCs w:val="24"/>
        </w:rPr>
        <w:t>а</w:t>
      </w:r>
      <w:r w:rsidRPr="00544B9F">
        <w:rPr>
          <w:spacing w:val="21"/>
          <w:szCs w:val="24"/>
        </w:rPr>
        <w:t xml:space="preserve"> </w:t>
      </w:r>
      <w:r w:rsidRPr="00544B9F">
        <w:rPr>
          <w:szCs w:val="24"/>
        </w:rPr>
        <w:t xml:space="preserve">составляет </w:t>
      </w:r>
      <w:r w:rsidRPr="00544B9F">
        <w:rPr>
          <w:b/>
          <w:spacing w:val="7"/>
          <w:szCs w:val="24"/>
        </w:rPr>
        <w:t>________</w:t>
      </w:r>
      <w:r w:rsidR="004842F1" w:rsidRPr="00544B9F">
        <w:rPr>
          <w:b/>
          <w:spacing w:val="7"/>
          <w:szCs w:val="24"/>
        </w:rPr>
        <w:t>_ (</w:t>
      </w:r>
      <w:r w:rsidRPr="00544B9F">
        <w:rPr>
          <w:b/>
          <w:spacing w:val="7"/>
          <w:szCs w:val="24"/>
        </w:rPr>
        <w:t>___________________)</w:t>
      </w:r>
      <w:r w:rsidRPr="00544B9F">
        <w:rPr>
          <w:spacing w:val="-4"/>
          <w:szCs w:val="24"/>
        </w:rPr>
        <w:t xml:space="preserve"> </w:t>
      </w:r>
      <w:r w:rsidRPr="00544B9F">
        <w:rPr>
          <w:b/>
          <w:spacing w:val="-3"/>
          <w:szCs w:val="24"/>
        </w:rPr>
        <w:t>рублей</w:t>
      </w:r>
      <w:r w:rsidR="00964ABC">
        <w:rPr>
          <w:b/>
          <w:spacing w:val="-3"/>
          <w:szCs w:val="24"/>
        </w:rPr>
        <w:t xml:space="preserve"> __ копеек</w:t>
      </w:r>
      <w:r w:rsidRPr="00544B9F">
        <w:rPr>
          <w:b/>
          <w:spacing w:val="-3"/>
          <w:szCs w:val="24"/>
        </w:rPr>
        <w:t xml:space="preserve">, </w:t>
      </w:r>
      <w:r w:rsidR="00273097">
        <w:rPr>
          <w:b/>
          <w:spacing w:val="-3"/>
          <w:szCs w:val="24"/>
        </w:rPr>
        <w:t>(</w:t>
      </w:r>
      <w:r w:rsidR="00273097" w:rsidRPr="00273097">
        <w:rPr>
          <w:i/>
          <w:spacing w:val="-3"/>
          <w:szCs w:val="24"/>
        </w:rPr>
        <w:t xml:space="preserve">в том числе НДС – _____ процентов, _______ (______) рублей ___ (___) копеек / </w:t>
      </w:r>
      <w:r w:rsidRPr="00273097">
        <w:rPr>
          <w:i/>
          <w:spacing w:val="-3"/>
          <w:szCs w:val="24"/>
        </w:rPr>
        <w:t>НДС не облагается</w:t>
      </w:r>
      <w:r w:rsidR="00273097">
        <w:rPr>
          <w:i/>
          <w:spacing w:val="-3"/>
          <w:szCs w:val="24"/>
        </w:rPr>
        <w:t>)</w:t>
      </w:r>
      <w:r w:rsidRPr="00544B9F">
        <w:rPr>
          <w:b/>
          <w:spacing w:val="-3"/>
          <w:szCs w:val="24"/>
        </w:rPr>
        <w:t xml:space="preserve"> </w:t>
      </w:r>
      <w:r w:rsidRPr="00544B9F">
        <w:rPr>
          <w:szCs w:val="24"/>
        </w:rPr>
        <w:t xml:space="preserve">(далее – </w:t>
      </w:r>
      <w:r w:rsidRPr="00544B9F">
        <w:rPr>
          <w:spacing w:val="-3"/>
          <w:szCs w:val="24"/>
        </w:rPr>
        <w:t>Цена</w:t>
      </w:r>
      <w:r w:rsidRPr="00544B9F">
        <w:rPr>
          <w:spacing w:val="-34"/>
          <w:szCs w:val="24"/>
        </w:rPr>
        <w:t xml:space="preserve"> </w:t>
      </w:r>
      <w:r>
        <w:rPr>
          <w:spacing w:val="-4"/>
          <w:szCs w:val="24"/>
        </w:rPr>
        <w:t>Контракт</w:t>
      </w:r>
      <w:r w:rsidR="00761B3C">
        <w:rPr>
          <w:spacing w:val="-4"/>
          <w:szCs w:val="24"/>
        </w:rPr>
        <w:t>а)</w:t>
      </w:r>
      <w:r w:rsidRPr="00544B9F">
        <w:rPr>
          <w:spacing w:val="-4"/>
          <w:szCs w:val="24"/>
        </w:rPr>
        <w:t>.</w:t>
      </w:r>
    </w:p>
    <w:p w14:paraId="5CE530FA" w14:textId="6EA15FDE" w:rsidR="00F513BA" w:rsidRPr="00A453C7" w:rsidRDefault="00F513BA" w:rsidP="00036AEB">
      <w:pPr>
        <w:pStyle w:val="a4"/>
        <w:widowControl w:val="0"/>
        <w:numPr>
          <w:ilvl w:val="2"/>
          <w:numId w:val="39"/>
        </w:numPr>
        <w:tabs>
          <w:tab w:val="left" w:pos="426"/>
        </w:tabs>
        <w:autoSpaceDE w:val="0"/>
        <w:autoSpaceDN w:val="0"/>
        <w:spacing w:line="240" w:lineRule="auto"/>
        <w:ind w:left="0" w:firstLine="709"/>
      </w:pPr>
      <w:r w:rsidRPr="00A453C7">
        <w:rPr>
          <w:szCs w:val="24"/>
        </w:rPr>
        <w:t xml:space="preserve">Участник </w:t>
      </w:r>
      <w:r w:rsidRPr="00A453C7">
        <w:rPr>
          <w:spacing w:val="-4"/>
          <w:szCs w:val="24"/>
        </w:rPr>
        <w:t xml:space="preserve">уплачивает </w:t>
      </w:r>
      <w:r w:rsidRPr="00A453C7">
        <w:rPr>
          <w:spacing w:val="-3"/>
          <w:szCs w:val="24"/>
        </w:rPr>
        <w:t xml:space="preserve">Цену </w:t>
      </w:r>
      <w:r w:rsidRPr="00A453C7">
        <w:rPr>
          <w:szCs w:val="24"/>
        </w:rPr>
        <w:t xml:space="preserve">Контракта в </w:t>
      </w:r>
      <w:r w:rsidR="008D10EF">
        <w:rPr>
          <w:szCs w:val="24"/>
        </w:rPr>
        <w:t>течение 7 (с</w:t>
      </w:r>
      <w:r w:rsidRPr="002C501E">
        <w:rPr>
          <w:szCs w:val="24"/>
        </w:rPr>
        <w:t>ем</w:t>
      </w:r>
      <w:r w:rsidR="008D10EF">
        <w:rPr>
          <w:szCs w:val="24"/>
        </w:rPr>
        <w:t>и</w:t>
      </w:r>
      <w:r w:rsidRPr="002C501E">
        <w:rPr>
          <w:szCs w:val="24"/>
        </w:rPr>
        <w:t xml:space="preserve">) </w:t>
      </w:r>
      <w:r>
        <w:rPr>
          <w:szCs w:val="24"/>
        </w:rPr>
        <w:t>рабочих</w:t>
      </w:r>
      <w:r w:rsidRPr="00A453C7">
        <w:rPr>
          <w:szCs w:val="24"/>
        </w:rPr>
        <w:t xml:space="preserve"> дней с даты регистрации настоящего Контракта в органе, осуществляющем государственный кадастровый учет и государственную регистрацию прав</w:t>
      </w:r>
      <w:r w:rsidRPr="00A453C7">
        <w:t xml:space="preserve">. </w:t>
      </w:r>
    </w:p>
    <w:p w14:paraId="5F94D7A9" w14:textId="77777777" w:rsidR="00F513BA" w:rsidRPr="00024DB5" w:rsidRDefault="00F513BA" w:rsidP="00036AEB">
      <w:pPr>
        <w:pStyle w:val="a4"/>
        <w:widowControl w:val="0"/>
        <w:numPr>
          <w:ilvl w:val="2"/>
          <w:numId w:val="39"/>
        </w:numPr>
        <w:tabs>
          <w:tab w:val="left" w:pos="426"/>
        </w:tabs>
        <w:autoSpaceDE w:val="0"/>
        <w:autoSpaceDN w:val="0"/>
        <w:spacing w:line="240" w:lineRule="auto"/>
        <w:ind w:left="0" w:firstLine="709"/>
        <w:rPr>
          <w:color w:val="000000"/>
          <w:spacing w:val="-5"/>
          <w:szCs w:val="24"/>
        </w:rPr>
      </w:pPr>
      <w:r w:rsidRPr="00024DB5">
        <w:rPr>
          <w:color w:val="000000"/>
        </w:rPr>
        <w:t>Цена Контракта уплачивается</w:t>
      </w:r>
      <w:r w:rsidRPr="00024DB5">
        <w:rPr>
          <w:color w:val="000000"/>
          <w:szCs w:val="24"/>
        </w:rPr>
        <w:t xml:space="preserve"> с использованием </w:t>
      </w:r>
      <w:r w:rsidRPr="00024DB5">
        <w:rPr>
          <w:color w:val="000000"/>
          <w:spacing w:val="-5"/>
          <w:szCs w:val="24"/>
        </w:rPr>
        <w:t xml:space="preserve">специального </w:t>
      </w:r>
      <w:r w:rsidRPr="00024DB5">
        <w:rPr>
          <w:color w:val="000000"/>
          <w:spacing w:val="-4"/>
          <w:szCs w:val="24"/>
        </w:rPr>
        <w:t xml:space="preserve">эскроу </w:t>
      </w:r>
      <w:r w:rsidRPr="00024DB5">
        <w:rPr>
          <w:color w:val="000000"/>
          <w:spacing w:val="4"/>
          <w:szCs w:val="24"/>
        </w:rPr>
        <w:t xml:space="preserve">счета, который открывается в Банке </w:t>
      </w:r>
      <w:r w:rsidRPr="00024DB5">
        <w:rPr>
          <w:color w:val="000000"/>
          <w:szCs w:val="24"/>
        </w:rPr>
        <w:t xml:space="preserve">(Эскроу-агент) на основании договора между Участником </w:t>
      </w:r>
      <w:r w:rsidRPr="00024DB5">
        <w:rPr>
          <w:color w:val="000000"/>
          <w:spacing w:val="-4"/>
          <w:szCs w:val="24"/>
        </w:rPr>
        <w:t xml:space="preserve">(Депонентом), </w:t>
      </w:r>
      <w:r w:rsidRPr="00024DB5">
        <w:rPr>
          <w:color w:val="000000"/>
          <w:szCs w:val="24"/>
        </w:rPr>
        <w:t>Банком</w:t>
      </w:r>
      <w:r w:rsidRPr="00024DB5">
        <w:rPr>
          <w:color w:val="000000"/>
          <w:spacing w:val="-4"/>
          <w:szCs w:val="24"/>
        </w:rPr>
        <w:t xml:space="preserve"> </w:t>
      </w:r>
      <w:r w:rsidRPr="00024DB5">
        <w:rPr>
          <w:color w:val="000000"/>
          <w:szCs w:val="24"/>
        </w:rPr>
        <w:t>(эскроу-агентом),</w:t>
      </w:r>
      <w:r w:rsidRPr="00024DB5">
        <w:rPr>
          <w:color w:val="000000"/>
          <w:spacing w:val="-5"/>
          <w:szCs w:val="24"/>
        </w:rPr>
        <w:t xml:space="preserve"> Застройщиком (Бенефициаром)</w:t>
      </w:r>
      <w:r w:rsidRPr="00024DB5">
        <w:rPr>
          <w:color w:val="000000"/>
          <w:szCs w:val="24"/>
        </w:rPr>
        <w:t xml:space="preserve">. Оплата денежных средств Участником производится в течение </w:t>
      </w:r>
      <w:r>
        <w:rPr>
          <w:color w:val="000000"/>
          <w:szCs w:val="24"/>
        </w:rPr>
        <w:t>7</w:t>
      </w:r>
      <w:r w:rsidRPr="00024DB5">
        <w:rPr>
          <w:color w:val="000000"/>
          <w:szCs w:val="24"/>
        </w:rPr>
        <w:t xml:space="preserve"> (</w:t>
      </w:r>
      <w:r>
        <w:rPr>
          <w:color w:val="000000"/>
          <w:szCs w:val="24"/>
        </w:rPr>
        <w:t>Семь</w:t>
      </w:r>
      <w:r w:rsidRPr="00024DB5">
        <w:rPr>
          <w:color w:val="000000"/>
          <w:szCs w:val="24"/>
        </w:rPr>
        <w:t xml:space="preserve">) </w:t>
      </w:r>
      <w:r>
        <w:rPr>
          <w:color w:val="000000"/>
          <w:szCs w:val="24"/>
        </w:rPr>
        <w:t>рабочих</w:t>
      </w:r>
      <w:r w:rsidRPr="00024DB5">
        <w:rPr>
          <w:color w:val="000000"/>
          <w:szCs w:val="24"/>
        </w:rPr>
        <w:t xml:space="preserve"> дней с момента государственной регистрации Контракта</w:t>
      </w:r>
      <w:r w:rsidRPr="00024DB5">
        <w:rPr>
          <w:color w:val="000000"/>
          <w:spacing w:val="-5"/>
          <w:szCs w:val="24"/>
        </w:rPr>
        <w:t xml:space="preserve">, </w:t>
      </w:r>
      <w:r w:rsidRPr="00024DB5">
        <w:rPr>
          <w:color w:val="000000"/>
          <w:szCs w:val="24"/>
        </w:rPr>
        <w:t xml:space="preserve">для учета и </w:t>
      </w:r>
      <w:r w:rsidRPr="00024DB5">
        <w:rPr>
          <w:color w:val="000000"/>
          <w:spacing w:val="-7"/>
          <w:szCs w:val="24"/>
        </w:rPr>
        <w:t xml:space="preserve">блокирования </w:t>
      </w:r>
      <w:r w:rsidRPr="00024DB5">
        <w:rPr>
          <w:color w:val="000000"/>
          <w:spacing w:val="-4"/>
          <w:szCs w:val="24"/>
        </w:rPr>
        <w:t xml:space="preserve">денежных </w:t>
      </w:r>
      <w:r w:rsidRPr="00024DB5">
        <w:rPr>
          <w:color w:val="000000"/>
          <w:szCs w:val="24"/>
        </w:rPr>
        <w:t xml:space="preserve">средств, в </w:t>
      </w:r>
      <w:r w:rsidRPr="00024DB5">
        <w:rPr>
          <w:color w:val="000000"/>
          <w:spacing w:val="-4"/>
          <w:szCs w:val="24"/>
        </w:rPr>
        <w:t xml:space="preserve">целях </w:t>
      </w:r>
      <w:r w:rsidRPr="00024DB5">
        <w:rPr>
          <w:color w:val="000000"/>
          <w:spacing w:val="-8"/>
          <w:szCs w:val="24"/>
        </w:rPr>
        <w:t xml:space="preserve">их </w:t>
      </w:r>
      <w:r w:rsidRPr="00024DB5">
        <w:rPr>
          <w:color w:val="000000"/>
          <w:spacing w:val="-5"/>
          <w:szCs w:val="24"/>
        </w:rPr>
        <w:t xml:space="preserve">перечисления Застройщику, </w:t>
      </w:r>
      <w:r w:rsidRPr="00024DB5">
        <w:rPr>
          <w:color w:val="000000"/>
          <w:spacing w:val="-8"/>
          <w:szCs w:val="24"/>
        </w:rPr>
        <w:t xml:space="preserve">на </w:t>
      </w:r>
      <w:r w:rsidRPr="00024DB5">
        <w:rPr>
          <w:color w:val="000000"/>
          <w:spacing w:val="-4"/>
          <w:szCs w:val="24"/>
        </w:rPr>
        <w:t>следующих</w:t>
      </w:r>
      <w:r w:rsidRPr="00024DB5">
        <w:rPr>
          <w:color w:val="000000"/>
          <w:spacing w:val="25"/>
          <w:szCs w:val="24"/>
        </w:rPr>
        <w:t xml:space="preserve"> </w:t>
      </w:r>
      <w:r w:rsidRPr="00024DB5">
        <w:rPr>
          <w:color w:val="000000"/>
          <w:spacing w:val="-5"/>
          <w:szCs w:val="24"/>
        </w:rPr>
        <w:t>условиях:</w:t>
      </w:r>
    </w:p>
    <w:p w14:paraId="6C225D5C" w14:textId="77777777" w:rsidR="00F513BA" w:rsidRPr="00024DB5" w:rsidRDefault="00F513BA" w:rsidP="00036AEB">
      <w:pPr>
        <w:pStyle w:val="a4"/>
        <w:widowControl w:val="0"/>
        <w:tabs>
          <w:tab w:val="left" w:pos="426"/>
        </w:tabs>
        <w:autoSpaceDE w:val="0"/>
        <w:autoSpaceDN w:val="0"/>
        <w:spacing w:line="240" w:lineRule="auto"/>
        <w:ind w:left="0"/>
        <w:rPr>
          <w:color w:val="000000"/>
          <w:spacing w:val="4"/>
          <w:szCs w:val="24"/>
        </w:rPr>
      </w:pPr>
      <w:r>
        <w:rPr>
          <w:color w:val="000000"/>
          <w:spacing w:val="4"/>
          <w:szCs w:val="24"/>
        </w:rPr>
        <w:tab/>
      </w:r>
      <w:r w:rsidRPr="00024DB5">
        <w:rPr>
          <w:color w:val="000000"/>
          <w:spacing w:val="4"/>
          <w:szCs w:val="24"/>
        </w:rPr>
        <w:t xml:space="preserve">Уполномоченный банк (Эскроу – агент) - </w:t>
      </w:r>
      <w:r>
        <w:rPr>
          <w:color w:val="000000"/>
          <w:spacing w:val="4"/>
          <w:szCs w:val="24"/>
        </w:rPr>
        <w:t>__________________________________</w:t>
      </w:r>
      <w:r w:rsidRPr="00024DB5">
        <w:rPr>
          <w:color w:val="000000"/>
          <w:spacing w:val="4"/>
          <w:szCs w:val="24"/>
        </w:rPr>
        <w:t xml:space="preserve">, </w:t>
      </w:r>
    </w:p>
    <w:p w14:paraId="7D6492FF" w14:textId="736AF2B9" w:rsidR="00F513BA" w:rsidRDefault="00FE3022" w:rsidP="00036AEB">
      <w:pPr>
        <w:widowControl w:val="0"/>
        <w:tabs>
          <w:tab w:val="left" w:pos="426"/>
          <w:tab w:val="left" w:pos="993"/>
          <w:tab w:val="left" w:pos="8206"/>
        </w:tabs>
        <w:autoSpaceDE w:val="0"/>
        <w:autoSpaceDN w:val="0"/>
        <w:spacing w:line="240" w:lineRule="auto"/>
        <w:rPr>
          <w:color w:val="000000"/>
          <w:spacing w:val="4"/>
          <w:szCs w:val="24"/>
        </w:rPr>
      </w:pPr>
      <w:r>
        <w:rPr>
          <w:color w:val="000000"/>
          <w:spacing w:val="4"/>
          <w:szCs w:val="24"/>
        </w:rPr>
        <w:tab/>
      </w:r>
      <w:r w:rsidR="00F513BA" w:rsidRPr="00024DB5">
        <w:rPr>
          <w:color w:val="000000"/>
          <w:spacing w:val="4"/>
          <w:szCs w:val="24"/>
        </w:rPr>
        <w:t xml:space="preserve">Депонент: </w:t>
      </w:r>
      <w:r w:rsidR="004842F1">
        <w:rPr>
          <w:color w:val="000000"/>
          <w:spacing w:val="4"/>
          <w:szCs w:val="24"/>
        </w:rPr>
        <w:t>_______________________________________</w:t>
      </w:r>
    </w:p>
    <w:p w14:paraId="16683527" w14:textId="218E9E7A" w:rsidR="00F513BA" w:rsidRPr="00024DB5" w:rsidRDefault="00FE3022" w:rsidP="00036AEB">
      <w:pPr>
        <w:widowControl w:val="0"/>
        <w:tabs>
          <w:tab w:val="left" w:pos="426"/>
          <w:tab w:val="left" w:pos="993"/>
          <w:tab w:val="left" w:pos="8206"/>
        </w:tabs>
        <w:autoSpaceDE w:val="0"/>
        <w:autoSpaceDN w:val="0"/>
        <w:spacing w:line="240" w:lineRule="auto"/>
        <w:rPr>
          <w:color w:val="000000"/>
          <w:spacing w:val="4"/>
          <w:szCs w:val="24"/>
        </w:rPr>
      </w:pPr>
      <w:r>
        <w:rPr>
          <w:color w:val="000000"/>
          <w:spacing w:val="4"/>
          <w:szCs w:val="24"/>
        </w:rPr>
        <w:tab/>
      </w:r>
      <w:r w:rsidR="00F513BA" w:rsidRPr="00024DB5">
        <w:rPr>
          <w:color w:val="000000"/>
          <w:spacing w:val="4"/>
          <w:szCs w:val="24"/>
        </w:rPr>
        <w:t xml:space="preserve">Бенефициар: </w:t>
      </w:r>
      <w:r w:rsidR="00F513BA">
        <w:rPr>
          <w:color w:val="000000"/>
          <w:spacing w:val="4"/>
          <w:szCs w:val="24"/>
        </w:rPr>
        <w:t>_____________________________________</w:t>
      </w:r>
    </w:p>
    <w:p w14:paraId="36CBDE07" w14:textId="26840E6B" w:rsidR="00F513BA" w:rsidRPr="00024DB5" w:rsidRDefault="00FE3022" w:rsidP="00036AEB">
      <w:pPr>
        <w:widowControl w:val="0"/>
        <w:tabs>
          <w:tab w:val="left" w:pos="426"/>
          <w:tab w:val="left" w:pos="993"/>
          <w:tab w:val="left" w:pos="5696"/>
          <w:tab w:val="left" w:pos="8206"/>
        </w:tabs>
        <w:autoSpaceDE w:val="0"/>
        <w:autoSpaceDN w:val="0"/>
        <w:spacing w:line="240" w:lineRule="auto"/>
        <w:rPr>
          <w:color w:val="000000"/>
          <w:spacing w:val="4"/>
          <w:szCs w:val="24"/>
        </w:rPr>
      </w:pPr>
      <w:r>
        <w:rPr>
          <w:color w:val="000000"/>
          <w:spacing w:val="4"/>
          <w:szCs w:val="24"/>
        </w:rPr>
        <w:tab/>
      </w:r>
      <w:r w:rsidR="00F513BA" w:rsidRPr="00024DB5">
        <w:rPr>
          <w:color w:val="000000"/>
          <w:spacing w:val="4"/>
          <w:szCs w:val="24"/>
        </w:rPr>
        <w:t xml:space="preserve">Сумма депонирования: </w:t>
      </w:r>
      <w:r w:rsidR="00F513BA">
        <w:rPr>
          <w:color w:val="000000"/>
          <w:spacing w:val="4"/>
          <w:szCs w:val="24"/>
        </w:rPr>
        <w:t>_________________________________</w:t>
      </w:r>
    </w:p>
    <w:p w14:paraId="4611899C" w14:textId="709D120D" w:rsidR="00F513BA" w:rsidRPr="00024DB5" w:rsidRDefault="00FE3022" w:rsidP="00036AEB">
      <w:pPr>
        <w:widowControl w:val="0"/>
        <w:tabs>
          <w:tab w:val="left" w:pos="426"/>
          <w:tab w:val="left" w:pos="993"/>
        </w:tabs>
        <w:autoSpaceDE w:val="0"/>
        <w:autoSpaceDN w:val="0"/>
        <w:spacing w:line="240" w:lineRule="auto"/>
        <w:rPr>
          <w:color w:val="000000"/>
          <w:spacing w:val="4"/>
          <w:szCs w:val="24"/>
        </w:rPr>
      </w:pPr>
      <w:r>
        <w:rPr>
          <w:color w:val="000000"/>
          <w:spacing w:val="4"/>
          <w:szCs w:val="24"/>
        </w:rPr>
        <w:tab/>
      </w:r>
      <w:r w:rsidR="00F513BA" w:rsidRPr="00024DB5">
        <w:rPr>
          <w:color w:val="000000"/>
          <w:spacing w:val="4"/>
          <w:szCs w:val="24"/>
        </w:rPr>
        <w:t xml:space="preserve">Срок депонирования: </w:t>
      </w:r>
      <w:r w:rsidR="00F513BA">
        <w:rPr>
          <w:color w:val="000000"/>
          <w:spacing w:val="4"/>
          <w:szCs w:val="24"/>
        </w:rPr>
        <w:t>________________________________</w:t>
      </w:r>
    </w:p>
    <w:p w14:paraId="29D9020F" w14:textId="75DA1C90" w:rsidR="00F513BA" w:rsidRPr="00024DB5" w:rsidRDefault="00F513BA" w:rsidP="00036AEB">
      <w:pPr>
        <w:widowControl w:val="0"/>
        <w:tabs>
          <w:tab w:val="left" w:pos="426"/>
          <w:tab w:val="left" w:pos="993"/>
        </w:tabs>
        <w:autoSpaceDE w:val="0"/>
        <w:autoSpaceDN w:val="0"/>
        <w:spacing w:line="240" w:lineRule="auto"/>
        <w:rPr>
          <w:color w:val="000000"/>
          <w:spacing w:val="4"/>
          <w:szCs w:val="24"/>
        </w:rPr>
      </w:pPr>
      <w:r>
        <w:rPr>
          <w:color w:val="000000"/>
          <w:spacing w:val="4"/>
          <w:szCs w:val="24"/>
        </w:rPr>
        <w:tab/>
      </w:r>
      <w:r w:rsidRPr="00024DB5">
        <w:rPr>
          <w:color w:val="000000"/>
          <w:spacing w:val="4"/>
          <w:szCs w:val="24"/>
        </w:rPr>
        <w:t xml:space="preserve">Стороны определили, что при осуществлении расчетов по настоящему Контракту в платежных документах о перечислении сумм должно быть указано: «Оплата по Дог. № [●] участия в долевом строительстве от [●] г. за жилое пом. </w:t>
      </w:r>
      <w:proofErr w:type="spellStart"/>
      <w:r w:rsidRPr="00024DB5">
        <w:rPr>
          <w:color w:val="000000"/>
          <w:spacing w:val="4"/>
          <w:szCs w:val="24"/>
        </w:rPr>
        <w:t>усл</w:t>
      </w:r>
      <w:proofErr w:type="spellEnd"/>
      <w:r w:rsidRPr="00024DB5">
        <w:rPr>
          <w:color w:val="000000"/>
          <w:spacing w:val="4"/>
          <w:szCs w:val="24"/>
        </w:rPr>
        <w:t xml:space="preserve">. ном. [●], </w:t>
      </w:r>
      <w:r w:rsidR="00FD668D">
        <w:rPr>
          <w:color w:val="000000"/>
          <w:spacing w:val="4"/>
          <w:szCs w:val="24"/>
        </w:rPr>
        <w:t>(</w:t>
      </w:r>
      <w:r w:rsidR="00FD668D">
        <w:rPr>
          <w:spacing w:val="-3"/>
          <w:szCs w:val="24"/>
        </w:rPr>
        <w:t>в том числе НДС</w:t>
      </w:r>
      <w:r w:rsidR="00FD668D">
        <w:rPr>
          <w:i/>
          <w:spacing w:val="-3"/>
          <w:szCs w:val="24"/>
        </w:rPr>
        <w:t xml:space="preserve"> / </w:t>
      </w:r>
      <w:r w:rsidRPr="00024DB5">
        <w:rPr>
          <w:color w:val="000000"/>
          <w:spacing w:val="4"/>
          <w:szCs w:val="24"/>
        </w:rPr>
        <w:t>НДС не облагается</w:t>
      </w:r>
      <w:r w:rsidR="00FD668D">
        <w:rPr>
          <w:color w:val="000000"/>
          <w:spacing w:val="4"/>
          <w:szCs w:val="24"/>
        </w:rPr>
        <w:t>)</w:t>
      </w:r>
      <w:r w:rsidRPr="00024DB5">
        <w:rPr>
          <w:color w:val="000000"/>
          <w:spacing w:val="4"/>
          <w:szCs w:val="24"/>
        </w:rPr>
        <w:t>».</w:t>
      </w:r>
    </w:p>
    <w:p w14:paraId="0530D1DE" w14:textId="77777777" w:rsidR="00F513BA" w:rsidRPr="000807A7" w:rsidRDefault="00F513BA" w:rsidP="00036AEB">
      <w:pPr>
        <w:widowControl w:val="0"/>
        <w:tabs>
          <w:tab w:val="left" w:pos="426"/>
          <w:tab w:val="left" w:pos="709"/>
        </w:tabs>
        <w:autoSpaceDE w:val="0"/>
        <w:autoSpaceDN w:val="0"/>
        <w:spacing w:line="240" w:lineRule="auto"/>
        <w:rPr>
          <w:szCs w:val="24"/>
        </w:rPr>
      </w:pPr>
      <w:r>
        <w:rPr>
          <w:szCs w:val="24"/>
        </w:rPr>
        <w:tab/>
      </w:r>
      <w:r w:rsidRPr="003C1E17">
        <w:rPr>
          <w:szCs w:val="24"/>
        </w:rPr>
        <w:t>Внесенные на счет эскроу денежные средства не позднее 10 (десяти) рабочих дней после получения разрешения на ввод объекта в эксплуатацию перечисляются Эскроу-агентом Застройщику либо направляются на оплату обязательств застройщика по кредитному договору (договору займа), если кредитный договор (договор займа) содержит поручение Застройщика уполномоченному банку об использовании таких средств (части таких средств) для оплаты обязательств Застройщика по кредитному договору (договору займа), или на открытый в уполномоченном банке залоговый счет застройщика, права по которому переданы в залог уполномоченному банку, предоставившему денежные средства застройщику, в случае, если это предусмотрено кредитным договором (договором займа)</w:t>
      </w:r>
      <w:r>
        <w:rPr>
          <w:szCs w:val="24"/>
        </w:rPr>
        <w:t>.</w:t>
      </w:r>
    </w:p>
    <w:p w14:paraId="3CEFF203" w14:textId="77777777" w:rsidR="00F513BA" w:rsidRPr="00A453C7" w:rsidRDefault="00F513BA" w:rsidP="00036AEB">
      <w:pPr>
        <w:pStyle w:val="a4"/>
        <w:numPr>
          <w:ilvl w:val="2"/>
          <w:numId w:val="39"/>
        </w:numPr>
        <w:tabs>
          <w:tab w:val="left" w:pos="426"/>
        </w:tabs>
        <w:overflowPunct w:val="0"/>
        <w:autoSpaceDE w:val="0"/>
        <w:autoSpaceDN w:val="0"/>
        <w:spacing w:line="240" w:lineRule="auto"/>
        <w:ind w:left="0" w:firstLine="709"/>
        <w:rPr>
          <w:szCs w:val="24"/>
        </w:rPr>
      </w:pPr>
      <w:r w:rsidRPr="00A453C7">
        <w:rPr>
          <w:szCs w:val="24"/>
        </w:rPr>
        <w:t xml:space="preserve">Участник не имеет права осуществлять любые платежи по Контракту до даты государственной регистрации настоящего Контракта. В случае оплаты Участником Цены Контракта или части Цены Контракта до даты государственной регистрации настоящего Контракта, Участник возмещает Застройщику (должностному лицу Застройщика) расходы на уплату административных штрафов, связанных с нарушением порядка привлечения денежных </w:t>
      </w:r>
      <w:r w:rsidRPr="00A453C7">
        <w:rPr>
          <w:szCs w:val="24"/>
        </w:rPr>
        <w:lastRenderedPageBreak/>
        <w:t xml:space="preserve">средств Участника, предусмотренного Федеральным законом от 30.12.2004 г.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на основании письменного требования Застройщика в срок не позднее 3 (трех) рабочих дней с даты получения указанного требования. </w:t>
      </w:r>
    </w:p>
    <w:p w14:paraId="5C24380D" w14:textId="02D75FB6" w:rsidR="00F513BA" w:rsidRPr="00A453C7" w:rsidRDefault="00F513BA" w:rsidP="00036AEB">
      <w:pPr>
        <w:pStyle w:val="a4"/>
        <w:numPr>
          <w:ilvl w:val="2"/>
          <w:numId w:val="39"/>
        </w:numPr>
        <w:tabs>
          <w:tab w:val="left" w:pos="426"/>
        </w:tabs>
        <w:autoSpaceDE w:val="0"/>
        <w:autoSpaceDN w:val="0"/>
        <w:spacing w:line="240" w:lineRule="auto"/>
        <w:ind w:left="0" w:firstLine="709"/>
        <w:rPr>
          <w:szCs w:val="24"/>
        </w:rPr>
      </w:pPr>
      <w:r w:rsidRPr="00A453C7">
        <w:rPr>
          <w:szCs w:val="24"/>
        </w:rPr>
        <w:t>С целью подтверждения регистрации настоящего Контракта, а также подтверждения возможности осуществления платежа в счет оплаты Цены Контракта на счет эскроу Застройщик вправе направить Эскроу-агенту на адрес электронной почты:</w:t>
      </w:r>
      <w:r>
        <w:rPr>
          <w:szCs w:val="24"/>
        </w:rPr>
        <w:t xml:space="preserve"> </w:t>
      </w:r>
      <w:r w:rsidRPr="00544B9F">
        <w:t>______________</w:t>
      </w:r>
      <w:r w:rsidRPr="00A453C7">
        <w:rPr>
          <w:szCs w:val="24"/>
        </w:rPr>
        <w:t xml:space="preserve"> с</w:t>
      </w:r>
      <w:r w:rsidRPr="00A453C7">
        <w:rPr>
          <w:iCs/>
          <w:szCs w:val="24"/>
        </w:rPr>
        <w:t>канированную копию настоящего Контракта в электронном виде с отметкой Органа регистрации прав о государственной регистрации Контракта.</w:t>
      </w:r>
    </w:p>
    <w:p w14:paraId="74873831" w14:textId="77777777" w:rsidR="00F513BA" w:rsidRPr="00A453C7" w:rsidRDefault="00F513BA" w:rsidP="00036AEB">
      <w:pPr>
        <w:pStyle w:val="a4"/>
        <w:numPr>
          <w:ilvl w:val="2"/>
          <w:numId w:val="39"/>
        </w:numPr>
        <w:tabs>
          <w:tab w:val="left" w:pos="426"/>
        </w:tabs>
        <w:overflowPunct w:val="0"/>
        <w:autoSpaceDE w:val="0"/>
        <w:autoSpaceDN w:val="0"/>
        <w:spacing w:line="240" w:lineRule="auto"/>
        <w:ind w:left="0" w:firstLine="709"/>
        <w:rPr>
          <w:szCs w:val="24"/>
        </w:rPr>
      </w:pPr>
      <w:r w:rsidRPr="00A453C7">
        <w:rPr>
          <w:szCs w:val="24"/>
        </w:rPr>
        <w:t xml:space="preserve">В случае отказа Эскроу-агента от заключения Контракта счета эскроу с Участником, расторжения Эскроу-агентом Контракта счета эскроу с Участником, по основаниям, указанным в </w:t>
      </w:r>
      <w:hyperlink r:id="rId10">
        <w:r w:rsidRPr="00A453C7">
          <w:rPr>
            <w:szCs w:val="24"/>
          </w:rPr>
          <w:t>пункте 5.2 статьи 7</w:t>
        </w:r>
      </w:hyperlink>
      <w:r w:rsidRPr="00A453C7">
        <w:rPr>
          <w:szCs w:val="24"/>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Застройщик может в одностороннем порядке отказаться от исполнения настоящего Контракта в порядке, предусмотренном </w:t>
      </w:r>
      <w:hyperlink r:id="rId11">
        <w:r w:rsidRPr="00A453C7">
          <w:rPr>
            <w:szCs w:val="24"/>
          </w:rPr>
          <w:t>частями 3</w:t>
        </w:r>
      </w:hyperlink>
      <w:r w:rsidRPr="00A453C7">
        <w:rPr>
          <w:szCs w:val="24"/>
        </w:rPr>
        <w:t xml:space="preserve"> и </w:t>
      </w:r>
      <w:hyperlink r:id="rId12">
        <w:r w:rsidRPr="00A453C7">
          <w:rPr>
            <w:szCs w:val="24"/>
          </w:rPr>
          <w:t>4 статьи 9</w:t>
        </w:r>
      </w:hyperlink>
      <w:r w:rsidRPr="00A453C7">
        <w:rPr>
          <w:szCs w:val="24"/>
        </w:rPr>
        <w:t xml:space="preserve"> Федерального закона от 30.12.2004 г.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14:paraId="0283981B" w14:textId="77777777" w:rsidR="00F513BA" w:rsidRPr="00A453C7" w:rsidRDefault="00F513BA" w:rsidP="00036AEB">
      <w:pPr>
        <w:pStyle w:val="a4"/>
        <w:widowControl w:val="0"/>
        <w:numPr>
          <w:ilvl w:val="2"/>
          <w:numId w:val="39"/>
        </w:numPr>
        <w:tabs>
          <w:tab w:val="left" w:pos="426"/>
          <w:tab w:val="left" w:pos="1276"/>
        </w:tabs>
        <w:autoSpaceDE w:val="0"/>
        <w:autoSpaceDN w:val="0"/>
        <w:spacing w:line="240" w:lineRule="auto"/>
        <w:ind w:left="0" w:firstLine="709"/>
        <w:rPr>
          <w:szCs w:val="24"/>
        </w:rPr>
      </w:pPr>
      <w:r w:rsidRPr="00A453C7">
        <w:rPr>
          <w:szCs w:val="24"/>
        </w:rPr>
        <w:t xml:space="preserve">Ни Депонент, </w:t>
      </w:r>
      <w:r w:rsidRPr="00A453C7">
        <w:rPr>
          <w:spacing w:val="-8"/>
          <w:szCs w:val="24"/>
        </w:rPr>
        <w:t xml:space="preserve">ни </w:t>
      </w:r>
      <w:r w:rsidRPr="00A453C7">
        <w:rPr>
          <w:szCs w:val="24"/>
        </w:rPr>
        <w:t xml:space="preserve">Бенефициар </w:t>
      </w:r>
      <w:r w:rsidRPr="00A453C7">
        <w:rPr>
          <w:spacing w:val="-8"/>
          <w:szCs w:val="24"/>
        </w:rPr>
        <w:t xml:space="preserve">не </w:t>
      </w:r>
      <w:r w:rsidRPr="00A453C7">
        <w:rPr>
          <w:spacing w:val="-4"/>
          <w:szCs w:val="24"/>
        </w:rPr>
        <w:t xml:space="preserve">вправе </w:t>
      </w:r>
      <w:r w:rsidRPr="00A453C7">
        <w:rPr>
          <w:szCs w:val="24"/>
        </w:rPr>
        <w:t xml:space="preserve">распоряжаться </w:t>
      </w:r>
      <w:r w:rsidRPr="00A453C7">
        <w:rPr>
          <w:spacing w:val="-3"/>
          <w:szCs w:val="24"/>
        </w:rPr>
        <w:t xml:space="preserve">денежными </w:t>
      </w:r>
      <w:r w:rsidRPr="00A453C7">
        <w:rPr>
          <w:szCs w:val="24"/>
        </w:rPr>
        <w:t xml:space="preserve">средствами, </w:t>
      </w:r>
      <w:r w:rsidRPr="00A453C7">
        <w:rPr>
          <w:spacing w:val="-5"/>
          <w:szCs w:val="24"/>
        </w:rPr>
        <w:t xml:space="preserve">находящимися </w:t>
      </w:r>
      <w:r w:rsidRPr="00A453C7">
        <w:rPr>
          <w:spacing w:val="-8"/>
          <w:szCs w:val="24"/>
        </w:rPr>
        <w:t xml:space="preserve">на </w:t>
      </w:r>
      <w:r w:rsidRPr="00A453C7">
        <w:rPr>
          <w:spacing w:val="4"/>
          <w:szCs w:val="24"/>
        </w:rPr>
        <w:t>счете</w:t>
      </w:r>
      <w:r w:rsidRPr="00A453C7">
        <w:rPr>
          <w:szCs w:val="24"/>
        </w:rPr>
        <w:t xml:space="preserve"> </w:t>
      </w:r>
      <w:r w:rsidRPr="00A453C7">
        <w:rPr>
          <w:spacing w:val="-5"/>
          <w:szCs w:val="24"/>
        </w:rPr>
        <w:t>эскроу.</w:t>
      </w:r>
    </w:p>
    <w:p w14:paraId="0D6EF14B" w14:textId="77777777" w:rsidR="00F513BA" w:rsidRPr="00544B9F" w:rsidRDefault="00F513BA" w:rsidP="00036AEB">
      <w:pPr>
        <w:widowControl w:val="0"/>
        <w:tabs>
          <w:tab w:val="left" w:pos="426"/>
          <w:tab w:val="left" w:pos="1276"/>
        </w:tabs>
        <w:autoSpaceDE w:val="0"/>
        <w:autoSpaceDN w:val="0"/>
        <w:spacing w:line="240" w:lineRule="auto"/>
        <w:ind w:firstLine="709"/>
        <w:rPr>
          <w:spacing w:val="-3"/>
          <w:szCs w:val="24"/>
        </w:rPr>
      </w:pPr>
      <w:r>
        <w:rPr>
          <w:szCs w:val="24"/>
        </w:rPr>
        <w:t xml:space="preserve">4.1.7. </w:t>
      </w:r>
      <w:r w:rsidRPr="00544B9F">
        <w:rPr>
          <w:szCs w:val="24"/>
        </w:rPr>
        <w:t xml:space="preserve">Обязанность Участника по оплате Цены </w:t>
      </w:r>
      <w:r>
        <w:rPr>
          <w:szCs w:val="24"/>
        </w:rPr>
        <w:t>Контракт</w:t>
      </w:r>
      <w:r w:rsidRPr="00544B9F">
        <w:rPr>
          <w:szCs w:val="24"/>
        </w:rPr>
        <w:t xml:space="preserve">а считается исполненной с момента зачисления денежных средств, указанных в п. 4.1. </w:t>
      </w:r>
      <w:r>
        <w:rPr>
          <w:szCs w:val="24"/>
        </w:rPr>
        <w:t>Контракт</w:t>
      </w:r>
      <w:r w:rsidRPr="00544B9F">
        <w:rPr>
          <w:szCs w:val="24"/>
        </w:rPr>
        <w:t xml:space="preserve">а, на Счет эскроу в полном объеме (после государственной регистрации </w:t>
      </w:r>
      <w:r>
        <w:rPr>
          <w:szCs w:val="24"/>
        </w:rPr>
        <w:t>Контракт</w:t>
      </w:r>
      <w:r w:rsidRPr="00544B9F">
        <w:rPr>
          <w:szCs w:val="24"/>
        </w:rPr>
        <w:t>а).</w:t>
      </w:r>
      <w:r w:rsidRPr="00544B9F">
        <w:rPr>
          <w:spacing w:val="-3"/>
          <w:szCs w:val="24"/>
        </w:rPr>
        <w:t xml:space="preserve"> </w:t>
      </w:r>
    </w:p>
    <w:p w14:paraId="742B8789" w14:textId="4284B02D" w:rsidR="00F513BA" w:rsidRPr="00544B9F" w:rsidRDefault="00F513BA" w:rsidP="00036AEB">
      <w:pPr>
        <w:widowControl w:val="0"/>
        <w:tabs>
          <w:tab w:val="left" w:pos="426"/>
          <w:tab w:val="left" w:pos="1276"/>
        </w:tabs>
        <w:autoSpaceDE w:val="0"/>
        <w:autoSpaceDN w:val="0"/>
        <w:spacing w:line="240" w:lineRule="auto"/>
        <w:ind w:firstLine="709"/>
        <w:rPr>
          <w:szCs w:val="24"/>
        </w:rPr>
      </w:pPr>
      <w:r w:rsidRPr="00544B9F">
        <w:rPr>
          <w:spacing w:val="-3"/>
          <w:szCs w:val="24"/>
        </w:rPr>
        <w:t xml:space="preserve">4.2. Цена </w:t>
      </w:r>
      <w:r>
        <w:rPr>
          <w:spacing w:val="-5"/>
          <w:szCs w:val="24"/>
        </w:rPr>
        <w:t>Контракт</w:t>
      </w:r>
      <w:r w:rsidRPr="00544B9F">
        <w:rPr>
          <w:spacing w:val="-5"/>
          <w:szCs w:val="24"/>
        </w:rPr>
        <w:t xml:space="preserve">а, </w:t>
      </w:r>
      <w:r w:rsidRPr="00544B9F">
        <w:rPr>
          <w:spacing w:val="-4"/>
          <w:szCs w:val="24"/>
        </w:rPr>
        <w:t xml:space="preserve">указанная </w:t>
      </w:r>
      <w:r w:rsidRPr="00544B9F">
        <w:rPr>
          <w:szCs w:val="24"/>
        </w:rPr>
        <w:t xml:space="preserve">в </w:t>
      </w:r>
      <w:r w:rsidRPr="00544B9F">
        <w:rPr>
          <w:spacing w:val="-7"/>
          <w:szCs w:val="24"/>
        </w:rPr>
        <w:t xml:space="preserve">пункте </w:t>
      </w:r>
      <w:r w:rsidRPr="00544B9F">
        <w:rPr>
          <w:szCs w:val="24"/>
        </w:rPr>
        <w:t xml:space="preserve">4.1 настоящего </w:t>
      </w:r>
      <w:r>
        <w:rPr>
          <w:spacing w:val="-5"/>
          <w:szCs w:val="24"/>
        </w:rPr>
        <w:t>Контракт</w:t>
      </w:r>
      <w:r w:rsidRPr="00544B9F">
        <w:rPr>
          <w:spacing w:val="-5"/>
          <w:szCs w:val="24"/>
        </w:rPr>
        <w:t xml:space="preserve">а, </w:t>
      </w:r>
      <w:r w:rsidRPr="00544B9F">
        <w:rPr>
          <w:szCs w:val="24"/>
        </w:rPr>
        <w:t xml:space="preserve">подлежит изменению в случаях, если Общая фактическая </w:t>
      </w:r>
      <w:r w:rsidRPr="00544B9F">
        <w:rPr>
          <w:spacing w:val="-5"/>
          <w:szCs w:val="24"/>
        </w:rPr>
        <w:t xml:space="preserve">площадь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будет </w:t>
      </w:r>
      <w:r w:rsidRPr="00544B9F">
        <w:rPr>
          <w:spacing w:val="-3"/>
          <w:szCs w:val="24"/>
        </w:rPr>
        <w:t xml:space="preserve">больше </w:t>
      </w:r>
      <w:r w:rsidRPr="00544B9F">
        <w:rPr>
          <w:spacing w:val="-8"/>
          <w:szCs w:val="24"/>
        </w:rPr>
        <w:t xml:space="preserve">или </w:t>
      </w:r>
      <w:r w:rsidRPr="00544B9F">
        <w:rPr>
          <w:szCs w:val="24"/>
        </w:rPr>
        <w:t xml:space="preserve">меньше </w:t>
      </w:r>
      <w:r w:rsidRPr="00544B9F">
        <w:rPr>
          <w:spacing w:val="-8"/>
          <w:szCs w:val="24"/>
        </w:rPr>
        <w:t xml:space="preserve">по </w:t>
      </w:r>
      <w:r w:rsidRPr="00544B9F">
        <w:rPr>
          <w:szCs w:val="24"/>
        </w:rPr>
        <w:t xml:space="preserve">сравнению с Общей </w:t>
      </w:r>
      <w:r w:rsidRPr="00544B9F">
        <w:rPr>
          <w:spacing w:val="-7"/>
          <w:szCs w:val="24"/>
        </w:rPr>
        <w:t xml:space="preserve">проектной </w:t>
      </w:r>
      <w:r w:rsidRPr="00544B9F">
        <w:rPr>
          <w:spacing w:val="-4"/>
          <w:szCs w:val="24"/>
        </w:rPr>
        <w:t xml:space="preserve">площадью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5"/>
          <w:szCs w:val="24"/>
        </w:rPr>
        <w:t xml:space="preserve">указанной </w:t>
      </w:r>
      <w:r w:rsidRPr="00544B9F">
        <w:rPr>
          <w:szCs w:val="24"/>
        </w:rPr>
        <w:t xml:space="preserve">в </w:t>
      </w:r>
      <w:r w:rsidRPr="00544B9F">
        <w:rPr>
          <w:spacing w:val="-7"/>
          <w:szCs w:val="24"/>
        </w:rPr>
        <w:t xml:space="preserve">пункте </w:t>
      </w:r>
      <w:r w:rsidRPr="00390750">
        <w:rPr>
          <w:szCs w:val="24"/>
        </w:rPr>
        <w:t>2.1.2 настоящего</w:t>
      </w:r>
      <w:r w:rsidRPr="00390750">
        <w:rPr>
          <w:spacing w:val="-18"/>
          <w:szCs w:val="24"/>
        </w:rPr>
        <w:t xml:space="preserve"> </w:t>
      </w:r>
      <w:r w:rsidRPr="00390750">
        <w:rPr>
          <w:spacing w:val="-5"/>
          <w:szCs w:val="24"/>
        </w:rPr>
        <w:t>Контракта</w:t>
      </w:r>
      <w:r w:rsidRPr="00390750">
        <w:rPr>
          <w:rStyle w:val="af3"/>
          <w:rFonts w:eastAsia="Times New Roman"/>
          <w:sz w:val="24"/>
          <w:szCs w:val="24"/>
          <w:lang w:eastAsia="ru-RU"/>
        </w:rPr>
        <w:t>, п</w:t>
      </w:r>
      <w:r w:rsidRPr="00390750">
        <w:rPr>
          <w:szCs w:val="24"/>
        </w:rPr>
        <w:t xml:space="preserve">орядок перерасчета стоимости определен пунктом 4.3. настоящего Контракта. Перерасчет </w:t>
      </w:r>
      <w:r w:rsidRPr="00390750">
        <w:rPr>
          <w:spacing w:val="-3"/>
          <w:szCs w:val="24"/>
        </w:rPr>
        <w:t xml:space="preserve">Цены </w:t>
      </w:r>
      <w:r w:rsidRPr="00390750">
        <w:rPr>
          <w:szCs w:val="24"/>
        </w:rPr>
        <w:t xml:space="preserve">Контракта </w:t>
      </w:r>
      <w:r w:rsidRPr="00390750">
        <w:rPr>
          <w:spacing w:val="-5"/>
          <w:szCs w:val="24"/>
        </w:rPr>
        <w:t xml:space="preserve">производится </w:t>
      </w:r>
      <w:r w:rsidRPr="00390750">
        <w:rPr>
          <w:spacing w:val="-3"/>
          <w:szCs w:val="24"/>
        </w:rPr>
        <w:t xml:space="preserve">путем </w:t>
      </w:r>
      <w:r w:rsidRPr="00390750">
        <w:rPr>
          <w:spacing w:val="-7"/>
          <w:szCs w:val="24"/>
        </w:rPr>
        <w:t xml:space="preserve">умножения </w:t>
      </w:r>
      <w:r w:rsidRPr="00390750">
        <w:rPr>
          <w:spacing w:val="-3"/>
          <w:szCs w:val="24"/>
        </w:rPr>
        <w:t xml:space="preserve">Окончательной </w:t>
      </w:r>
      <w:r w:rsidRPr="00390750">
        <w:rPr>
          <w:szCs w:val="24"/>
        </w:rPr>
        <w:t xml:space="preserve">Общей </w:t>
      </w:r>
      <w:r w:rsidRPr="00390750">
        <w:rPr>
          <w:spacing w:val="-7"/>
          <w:szCs w:val="24"/>
        </w:rPr>
        <w:t xml:space="preserve">приведенной </w:t>
      </w:r>
      <w:r w:rsidRPr="00390750">
        <w:rPr>
          <w:spacing w:val="-5"/>
          <w:szCs w:val="24"/>
        </w:rPr>
        <w:t xml:space="preserve">площади </w:t>
      </w:r>
      <w:r w:rsidRPr="00390750">
        <w:rPr>
          <w:spacing w:val="2"/>
          <w:szCs w:val="24"/>
        </w:rPr>
        <w:t xml:space="preserve">Объекта </w:t>
      </w:r>
      <w:r w:rsidRPr="00390750">
        <w:rPr>
          <w:spacing w:val="-3"/>
          <w:szCs w:val="24"/>
        </w:rPr>
        <w:t xml:space="preserve">долевого </w:t>
      </w:r>
      <w:r w:rsidRPr="00390750">
        <w:rPr>
          <w:szCs w:val="24"/>
        </w:rPr>
        <w:t xml:space="preserve">строительства </w:t>
      </w:r>
      <w:r w:rsidRPr="00390750">
        <w:rPr>
          <w:spacing w:val="-8"/>
          <w:szCs w:val="24"/>
        </w:rPr>
        <w:t xml:space="preserve">на </w:t>
      </w:r>
      <w:r w:rsidRPr="00390750">
        <w:rPr>
          <w:szCs w:val="24"/>
        </w:rPr>
        <w:t xml:space="preserve">стоимость цены за квадратный метр, с учетом положений Федерального закона от 30.12.2004 г.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w:t>
      </w:r>
    </w:p>
    <w:p w14:paraId="44FB99F1" w14:textId="4319A1EC" w:rsidR="00F513BA" w:rsidRPr="00544B9F" w:rsidRDefault="00F513BA" w:rsidP="00036AEB">
      <w:pPr>
        <w:widowControl w:val="0"/>
        <w:tabs>
          <w:tab w:val="left" w:pos="426"/>
          <w:tab w:val="left" w:pos="1276"/>
        </w:tabs>
        <w:autoSpaceDE w:val="0"/>
        <w:autoSpaceDN w:val="0"/>
        <w:spacing w:line="240" w:lineRule="auto"/>
        <w:ind w:firstLine="709"/>
        <w:rPr>
          <w:szCs w:val="24"/>
        </w:rPr>
      </w:pPr>
      <w:r w:rsidRPr="00544B9F">
        <w:rPr>
          <w:szCs w:val="24"/>
        </w:rPr>
        <w:t xml:space="preserve">4.3. Участнику в срок до </w:t>
      </w:r>
      <w:r w:rsidRPr="00544B9F">
        <w:rPr>
          <w:spacing w:val="-4"/>
          <w:szCs w:val="24"/>
        </w:rPr>
        <w:t xml:space="preserve">30 </w:t>
      </w:r>
      <w:r w:rsidRPr="00544B9F">
        <w:rPr>
          <w:szCs w:val="24"/>
        </w:rPr>
        <w:t xml:space="preserve">(тридцати) </w:t>
      </w:r>
      <w:r w:rsidRPr="00544B9F">
        <w:rPr>
          <w:spacing w:val="-3"/>
          <w:szCs w:val="24"/>
        </w:rPr>
        <w:t xml:space="preserve">рабочих </w:t>
      </w:r>
      <w:r w:rsidRPr="00544B9F">
        <w:rPr>
          <w:szCs w:val="24"/>
        </w:rPr>
        <w:t xml:space="preserve">дней с </w:t>
      </w:r>
      <w:r w:rsidRPr="00544B9F">
        <w:rPr>
          <w:spacing w:val="3"/>
          <w:szCs w:val="24"/>
        </w:rPr>
        <w:t xml:space="preserve">даты </w:t>
      </w:r>
      <w:r w:rsidRPr="00544B9F">
        <w:rPr>
          <w:spacing w:val="-7"/>
          <w:szCs w:val="24"/>
        </w:rPr>
        <w:t xml:space="preserve">получения </w:t>
      </w:r>
      <w:r w:rsidRPr="00544B9F">
        <w:rPr>
          <w:spacing w:val="-5"/>
          <w:szCs w:val="24"/>
        </w:rPr>
        <w:t xml:space="preserve">данных </w:t>
      </w:r>
      <w:r w:rsidRPr="00544B9F">
        <w:rPr>
          <w:szCs w:val="24"/>
        </w:rPr>
        <w:t xml:space="preserve">обмеров БТИ </w:t>
      </w:r>
      <w:r w:rsidRPr="00544B9F">
        <w:rPr>
          <w:spacing w:val="-8"/>
          <w:szCs w:val="24"/>
        </w:rPr>
        <w:t xml:space="preserve">по </w:t>
      </w:r>
      <w:r w:rsidRPr="00544B9F">
        <w:rPr>
          <w:spacing w:val="-4"/>
          <w:szCs w:val="24"/>
        </w:rPr>
        <w:t xml:space="preserve">указанному </w:t>
      </w:r>
      <w:r w:rsidRPr="00544B9F">
        <w:rPr>
          <w:szCs w:val="24"/>
        </w:rPr>
        <w:t xml:space="preserve">в настоящем </w:t>
      </w:r>
      <w:r>
        <w:rPr>
          <w:szCs w:val="24"/>
        </w:rPr>
        <w:t>Контракт</w:t>
      </w:r>
      <w:r w:rsidRPr="00544B9F">
        <w:rPr>
          <w:szCs w:val="24"/>
        </w:rPr>
        <w:t xml:space="preserve">е адресу Участника </w:t>
      </w:r>
      <w:r w:rsidRPr="00544B9F">
        <w:rPr>
          <w:spacing w:val="-4"/>
          <w:szCs w:val="24"/>
        </w:rPr>
        <w:t xml:space="preserve">(либо </w:t>
      </w:r>
      <w:r w:rsidRPr="00544B9F">
        <w:rPr>
          <w:spacing w:val="-3"/>
          <w:szCs w:val="24"/>
        </w:rPr>
        <w:t xml:space="preserve">путем </w:t>
      </w:r>
      <w:r w:rsidRPr="00544B9F">
        <w:rPr>
          <w:spacing w:val="-5"/>
          <w:szCs w:val="24"/>
        </w:rPr>
        <w:t xml:space="preserve">вручения </w:t>
      </w:r>
      <w:r w:rsidRPr="00544B9F">
        <w:rPr>
          <w:szCs w:val="24"/>
        </w:rPr>
        <w:t xml:space="preserve">такого </w:t>
      </w:r>
      <w:r w:rsidRPr="00544B9F">
        <w:rPr>
          <w:spacing w:val="-4"/>
          <w:szCs w:val="24"/>
        </w:rPr>
        <w:t xml:space="preserve">уведомления непосредственно </w:t>
      </w:r>
      <w:r w:rsidRPr="00544B9F">
        <w:rPr>
          <w:szCs w:val="24"/>
        </w:rPr>
        <w:t xml:space="preserve">Участнику </w:t>
      </w:r>
      <w:r w:rsidRPr="00544B9F">
        <w:rPr>
          <w:spacing w:val="-8"/>
          <w:szCs w:val="24"/>
        </w:rPr>
        <w:t>под расписку</w:t>
      </w:r>
      <w:r w:rsidRPr="00544B9F">
        <w:rPr>
          <w:spacing w:val="-5"/>
          <w:szCs w:val="24"/>
        </w:rPr>
        <w:t xml:space="preserve">) </w:t>
      </w:r>
      <w:r w:rsidRPr="00544B9F">
        <w:rPr>
          <w:spacing w:val="-3"/>
          <w:szCs w:val="24"/>
        </w:rPr>
        <w:t xml:space="preserve">направляется </w:t>
      </w:r>
      <w:r w:rsidRPr="00544B9F">
        <w:rPr>
          <w:szCs w:val="24"/>
        </w:rPr>
        <w:t xml:space="preserve">письменное </w:t>
      </w:r>
      <w:r w:rsidRPr="00544B9F">
        <w:rPr>
          <w:spacing w:val="-3"/>
          <w:szCs w:val="24"/>
        </w:rPr>
        <w:t xml:space="preserve">Уведомление </w:t>
      </w:r>
      <w:r w:rsidRPr="00544B9F">
        <w:rPr>
          <w:szCs w:val="24"/>
        </w:rPr>
        <w:t xml:space="preserve">с </w:t>
      </w:r>
      <w:r w:rsidRPr="00544B9F">
        <w:rPr>
          <w:spacing w:val="-4"/>
          <w:szCs w:val="24"/>
        </w:rPr>
        <w:t xml:space="preserve">указанием </w:t>
      </w:r>
      <w:r w:rsidRPr="00544B9F">
        <w:rPr>
          <w:szCs w:val="24"/>
        </w:rPr>
        <w:t xml:space="preserve">Общей </w:t>
      </w:r>
      <w:r w:rsidRPr="00544B9F">
        <w:rPr>
          <w:spacing w:val="-7"/>
          <w:szCs w:val="24"/>
        </w:rPr>
        <w:t xml:space="preserve">фактической </w:t>
      </w:r>
      <w:r w:rsidRPr="00544B9F">
        <w:rPr>
          <w:spacing w:val="-5"/>
          <w:szCs w:val="24"/>
        </w:rPr>
        <w:t xml:space="preserve">площади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и измененной </w:t>
      </w:r>
      <w:r w:rsidRPr="00544B9F">
        <w:rPr>
          <w:spacing w:val="-3"/>
          <w:szCs w:val="24"/>
        </w:rPr>
        <w:t xml:space="preserve">Цены </w:t>
      </w:r>
      <w:r>
        <w:rPr>
          <w:szCs w:val="24"/>
        </w:rPr>
        <w:t>Контракт</w:t>
      </w:r>
      <w:r w:rsidRPr="00544B9F">
        <w:rPr>
          <w:szCs w:val="24"/>
        </w:rPr>
        <w:t xml:space="preserve">а (далее – </w:t>
      </w:r>
      <w:r w:rsidRPr="00544B9F">
        <w:rPr>
          <w:spacing w:val="-3"/>
          <w:szCs w:val="24"/>
        </w:rPr>
        <w:t xml:space="preserve">Уведомление </w:t>
      </w:r>
      <w:r w:rsidRPr="00544B9F">
        <w:rPr>
          <w:spacing w:val="-4"/>
          <w:szCs w:val="24"/>
        </w:rPr>
        <w:t xml:space="preserve">об </w:t>
      </w:r>
      <w:r w:rsidRPr="00544B9F">
        <w:rPr>
          <w:szCs w:val="24"/>
        </w:rPr>
        <w:t>изменении</w:t>
      </w:r>
      <w:r w:rsidRPr="00544B9F">
        <w:rPr>
          <w:spacing w:val="17"/>
          <w:szCs w:val="24"/>
        </w:rPr>
        <w:t xml:space="preserve"> </w:t>
      </w:r>
      <w:r w:rsidRPr="00544B9F">
        <w:rPr>
          <w:szCs w:val="24"/>
        </w:rPr>
        <w:t>площади).</w:t>
      </w:r>
    </w:p>
    <w:p w14:paraId="034D801B" w14:textId="77777777" w:rsidR="00F513BA" w:rsidRPr="00544B9F" w:rsidRDefault="00F513BA" w:rsidP="00036AEB">
      <w:pPr>
        <w:widowControl w:val="0"/>
        <w:tabs>
          <w:tab w:val="left" w:pos="426"/>
          <w:tab w:val="left" w:pos="1276"/>
        </w:tabs>
        <w:autoSpaceDE w:val="0"/>
        <w:autoSpaceDN w:val="0"/>
        <w:spacing w:line="240" w:lineRule="auto"/>
        <w:ind w:firstLine="709"/>
        <w:rPr>
          <w:szCs w:val="24"/>
        </w:rPr>
      </w:pPr>
      <w:r w:rsidRPr="00544B9F">
        <w:rPr>
          <w:spacing w:val="-5"/>
          <w:szCs w:val="24"/>
        </w:rPr>
        <w:t xml:space="preserve">4.3.1. </w:t>
      </w:r>
      <w:r w:rsidRPr="00544B9F">
        <w:rPr>
          <w:szCs w:val="24"/>
        </w:rPr>
        <w:t xml:space="preserve">В случае если Общая фактическая </w:t>
      </w:r>
      <w:r w:rsidRPr="00544B9F">
        <w:rPr>
          <w:spacing w:val="-5"/>
          <w:szCs w:val="24"/>
        </w:rPr>
        <w:t xml:space="preserve">площадь </w:t>
      </w:r>
      <w:r w:rsidRPr="00544B9F">
        <w:rPr>
          <w:spacing w:val="2"/>
          <w:szCs w:val="24"/>
        </w:rPr>
        <w:t xml:space="preserve">Объекта </w:t>
      </w:r>
      <w:r w:rsidRPr="00544B9F">
        <w:rPr>
          <w:spacing w:val="-3"/>
          <w:szCs w:val="24"/>
        </w:rPr>
        <w:t>долевого</w:t>
      </w:r>
      <w:r w:rsidRPr="00544B9F">
        <w:rPr>
          <w:spacing w:val="12"/>
          <w:szCs w:val="24"/>
        </w:rPr>
        <w:t xml:space="preserve"> </w:t>
      </w:r>
      <w:r w:rsidRPr="00544B9F">
        <w:rPr>
          <w:szCs w:val="24"/>
        </w:rPr>
        <w:t xml:space="preserve">строительства будет </w:t>
      </w:r>
      <w:r w:rsidRPr="00544B9F">
        <w:rPr>
          <w:spacing w:val="-3"/>
          <w:szCs w:val="24"/>
        </w:rPr>
        <w:t xml:space="preserve">больше </w:t>
      </w:r>
      <w:r w:rsidRPr="00544B9F">
        <w:rPr>
          <w:szCs w:val="24"/>
        </w:rPr>
        <w:t xml:space="preserve">Общей </w:t>
      </w:r>
      <w:r w:rsidRPr="00544B9F">
        <w:rPr>
          <w:spacing w:val="-7"/>
          <w:szCs w:val="24"/>
        </w:rPr>
        <w:t xml:space="preserve">проектной </w:t>
      </w:r>
      <w:r w:rsidRPr="00544B9F">
        <w:rPr>
          <w:spacing w:val="-5"/>
          <w:szCs w:val="24"/>
        </w:rPr>
        <w:t xml:space="preserve">площади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более чем на 1 кв. метр, </w:t>
      </w:r>
      <w:r w:rsidRPr="00544B9F">
        <w:rPr>
          <w:spacing w:val="-3"/>
          <w:szCs w:val="24"/>
        </w:rPr>
        <w:t xml:space="preserve">Цена </w:t>
      </w:r>
      <w:r>
        <w:rPr>
          <w:szCs w:val="24"/>
        </w:rPr>
        <w:t>Контракт</w:t>
      </w:r>
      <w:r w:rsidRPr="00544B9F">
        <w:rPr>
          <w:szCs w:val="24"/>
        </w:rPr>
        <w:t xml:space="preserve">а меняется в </w:t>
      </w:r>
      <w:r w:rsidRPr="00544B9F">
        <w:rPr>
          <w:spacing w:val="-5"/>
          <w:szCs w:val="24"/>
        </w:rPr>
        <w:t xml:space="preserve">сторону увеличения, </w:t>
      </w:r>
      <w:r w:rsidRPr="00544B9F">
        <w:rPr>
          <w:szCs w:val="24"/>
        </w:rPr>
        <w:t xml:space="preserve">Участник до подписания передаточного акта Объекта долевого строительства обязуется в течение </w:t>
      </w:r>
      <w:r w:rsidRPr="00544B9F">
        <w:rPr>
          <w:spacing w:val="-4"/>
          <w:szCs w:val="24"/>
        </w:rPr>
        <w:t xml:space="preserve">25 (двадцати пяти) </w:t>
      </w:r>
      <w:r w:rsidRPr="00544B9F">
        <w:rPr>
          <w:spacing w:val="-3"/>
          <w:szCs w:val="24"/>
        </w:rPr>
        <w:t xml:space="preserve">рабочих </w:t>
      </w:r>
      <w:r w:rsidRPr="00544B9F">
        <w:rPr>
          <w:szCs w:val="24"/>
        </w:rPr>
        <w:t xml:space="preserve">дней с </w:t>
      </w:r>
      <w:r w:rsidRPr="00544B9F">
        <w:rPr>
          <w:spacing w:val="3"/>
          <w:szCs w:val="24"/>
        </w:rPr>
        <w:t xml:space="preserve">даты </w:t>
      </w:r>
      <w:r w:rsidRPr="00544B9F">
        <w:rPr>
          <w:spacing w:val="-7"/>
          <w:szCs w:val="24"/>
        </w:rPr>
        <w:t xml:space="preserve">получения </w:t>
      </w:r>
      <w:r w:rsidRPr="00544B9F">
        <w:rPr>
          <w:spacing w:val="-8"/>
          <w:szCs w:val="24"/>
        </w:rPr>
        <w:t xml:space="preserve">им </w:t>
      </w:r>
      <w:r w:rsidRPr="00544B9F">
        <w:rPr>
          <w:spacing w:val="-3"/>
          <w:szCs w:val="24"/>
        </w:rPr>
        <w:t xml:space="preserve">Уведомления </w:t>
      </w:r>
      <w:r w:rsidRPr="00544B9F">
        <w:rPr>
          <w:spacing w:val="-4"/>
          <w:szCs w:val="24"/>
        </w:rPr>
        <w:t xml:space="preserve">об </w:t>
      </w:r>
      <w:r w:rsidRPr="00544B9F">
        <w:rPr>
          <w:szCs w:val="24"/>
        </w:rPr>
        <w:t xml:space="preserve">изменении </w:t>
      </w:r>
      <w:r w:rsidRPr="00544B9F">
        <w:rPr>
          <w:spacing w:val="-5"/>
          <w:szCs w:val="24"/>
        </w:rPr>
        <w:t xml:space="preserve">площади </w:t>
      </w:r>
      <w:r w:rsidRPr="00544B9F">
        <w:rPr>
          <w:szCs w:val="24"/>
        </w:rPr>
        <w:t xml:space="preserve">и </w:t>
      </w:r>
      <w:r w:rsidRPr="00544B9F">
        <w:rPr>
          <w:spacing w:val="-4"/>
          <w:szCs w:val="24"/>
        </w:rPr>
        <w:t xml:space="preserve">заключения </w:t>
      </w:r>
      <w:r w:rsidRPr="00544B9F">
        <w:rPr>
          <w:szCs w:val="24"/>
        </w:rPr>
        <w:t xml:space="preserve">дополнительного </w:t>
      </w:r>
      <w:r w:rsidRPr="00544B9F">
        <w:rPr>
          <w:spacing w:val="-5"/>
          <w:szCs w:val="24"/>
        </w:rPr>
        <w:t xml:space="preserve">соглашения, </w:t>
      </w:r>
      <w:r w:rsidRPr="00544B9F">
        <w:rPr>
          <w:spacing w:val="-4"/>
          <w:szCs w:val="24"/>
        </w:rPr>
        <w:t xml:space="preserve">оплатить Застройщику </w:t>
      </w:r>
      <w:r w:rsidRPr="00544B9F">
        <w:rPr>
          <w:spacing w:val="-8"/>
          <w:szCs w:val="24"/>
        </w:rPr>
        <w:t xml:space="preserve">разницу </w:t>
      </w:r>
      <w:r w:rsidRPr="00544B9F">
        <w:rPr>
          <w:szCs w:val="24"/>
        </w:rPr>
        <w:t xml:space="preserve">между оплаченной </w:t>
      </w:r>
      <w:r w:rsidRPr="00544B9F">
        <w:rPr>
          <w:spacing w:val="-4"/>
          <w:szCs w:val="24"/>
        </w:rPr>
        <w:t xml:space="preserve">Ценой </w:t>
      </w:r>
      <w:r>
        <w:rPr>
          <w:spacing w:val="-5"/>
          <w:szCs w:val="24"/>
        </w:rPr>
        <w:t>Контракт</w:t>
      </w:r>
      <w:r w:rsidRPr="00544B9F">
        <w:rPr>
          <w:spacing w:val="-5"/>
          <w:szCs w:val="24"/>
        </w:rPr>
        <w:t xml:space="preserve">а, указанной </w:t>
      </w:r>
      <w:r w:rsidRPr="00544B9F">
        <w:rPr>
          <w:szCs w:val="24"/>
        </w:rPr>
        <w:t xml:space="preserve">в </w:t>
      </w:r>
      <w:r w:rsidRPr="00544B9F">
        <w:rPr>
          <w:spacing w:val="-7"/>
          <w:szCs w:val="24"/>
        </w:rPr>
        <w:t xml:space="preserve">пункте </w:t>
      </w:r>
      <w:r w:rsidRPr="00544B9F">
        <w:rPr>
          <w:szCs w:val="24"/>
        </w:rPr>
        <w:t xml:space="preserve">4.1 настоящего </w:t>
      </w:r>
      <w:r>
        <w:rPr>
          <w:spacing w:val="-5"/>
          <w:szCs w:val="24"/>
        </w:rPr>
        <w:t>Контракт</w:t>
      </w:r>
      <w:r w:rsidRPr="00544B9F">
        <w:rPr>
          <w:spacing w:val="-5"/>
          <w:szCs w:val="24"/>
        </w:rPr>
        <w:t xml:space="preserve">а, </w:t>
      </w:r>
      <w:r w:rsidRPr="00544B9F">
        <w:rPr>
          <w:szCs w:val="24"/>
        </w:rPr>
        <w:t xml:space="preserve">и измененной в соответствии с </w:t>
      </w:r>
      <w:r w:rsidRPr="00544B9F">
        <w:rPr>
          <w:spacing w:val="-7"/>
          <w:szCs w:val="24"/>
        </w:rPr>
        <w:t xml:space="preserve">пунктом </w:t>
      </w:r>
      <w:r w:rsidRPr="00544B9F">
        <w:rPr>
          <w:szCs w:val="24"/>
        </w:rPr>
        <w:t>4.2 настоящего</w:t>
      </w:r>
      <w:r w:rsidRPr="00544B9F">
        <w:rPr>
          <w:spacing w:val="-5"/>
          <w:szCs w:val="24"/>
        </w:rPr>
        <w:t xml:space="preserve"> </w:t>
      </w:r>
      <w:r>
        <w:rPr>
          <w:spacing w:val="-5"/>
          <w:szCs w:val="24"/>
        </w:rPr>
        <w:t>Контракт</w:t>
      </w:r>
      <w:r w:rsidRPr="00544B9F">
        <w:rPr>
          <w:spacing w:val="-5"/>
          <w:szCs w:val="24"/>
        </w:rPr>
        <w:t>а.</w:t>
      </w:r>
    </w:p>
    <w:p w14:paraId="4F383F35" w14:textId="77777777" w:rsidR="00F513BA" w:rsidRPr="00544B9F" w:rsidRDefault="00F513BA" w:rsidP="00036AEB">
      <w:pPr>
        <w:widowControl w:val="0"/>
        <w:tabs>
          <w:tab w:val="left" w:pos="426"/>
          <w:tab w:val="left" w:pos="1276"/>
          <w:tab w:val="left" w:pos="1767"/>
          <w:tab w:val="left" w:pos="9923"/>
        </w:tabs>
        <w:autoSpaceDE w:val="0"/>
        <w:autoSpaceDN w:val="0"/>
        <w:spacing w:line="240" w:lineRule="auto"/>
        <w:ind w:firstLine="709"/>
        <w:rPr>
          <w:szCs w:val="24"/>
        </w:rPr>
      </w:pPr>
      <w:r w:rsidRPr="00544B9F">
        <w:rPr>
          <w:szCs w:val="24"/>
        </w:rPr>
        <w:t xml:space="preserve">4.3.2. В случае если </w:t>
      </w:r>
      <w:r w:rsidRPr="00544B9F">
        <w:rPr>
          <w:spacing w:val="2"/>
          <w:szCs w:val="24"/>
        </w:rPr>
        <w:t xml:space="preserve">Общая </w:t>
      </w:r>
      <w:r w:rsidRPr="00544B9F">
        <w:rPr>
          <w:szCs w:val="24"/>
        </w:rPr>
        <w:t xml:space="preserve">фактическая </w:t>
      </w:r>
      <w:r w:rsidRPr="00544B9F">
        <w:rPr>
          <w:spacing w:val="-5"/>
          <w:szCs w:val="24"/>
        </w:rPr>
        <w:t xml:space="preserve">площадь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будет меньше Общей </w:t>
      </w:r>
      <w:r w:rsidRPr="00544B9F">
        <w:rPr>
          <w:spacing w:val="-7"/>
          <w:szCs w:val="24"/>
        </w:rPr>
        <w:t xml:space="preserve">проектной </w:t>
      </w:r>
      <w:r w:rsidRPr="00544B9F">
        <w:rPr>
          <w:spacing w:val="-5"/>
          <w:szCs w:val="24"/>
        </w:rPr>
        <w:t xml:space="preserve">площади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более чем на 1 кв. метр, </w:t>
      </w:r>
      <w:r w:rsidRPr="00544B9F">
        <w:rPr>
          <w:spacing w:val="-3"/>
          <w:szCs w:val="24"/>
        </w:rPr>
        <w:t xml:space="preserve">Цена </w:t>
      </w:r>
      <w:r>
        <w:rPr>
          <w:szCs w:val="24"/>
        </w:rPr>
        <w:t>Контракт</w:t>
      </w:r>
      <w:r w:rsidRPr="00544B9F">
        <w:rPr>
          <w:szCs w:val="24"/>
        </w:rPr>
        <w:t xml:space="preserve">а меняется в </w:t>
      </w:r>
      <w:r w:rsidRPr="00544B9F">
        <w:rPr>
          <w:spacing w:val="-5"/>
          <w:szCs w:val="24"/>
        </w:rPr>
        <w:t xml:space="preserve">сторону уменьшения, </w:t>
      </w:r>
      <w:r w:rsidRPr="00544B9F">
        <w:rPr>
          <w:szCs w:val="24"/>
        </w:rPr>
        <w:t xml:space="preserve">и </w:t>
      </w:r>
      <w:r w:rsidRPr="00544B9F">
        <w:rPr>
          <w:spacing w:val="-4"/>
          <w:szCs w:val="24"/>
        </w:rPr>
        <w:t xml:space="preserve">Застройщик </w:t>
      </w:r>
      <w:r w:rsidRPr="00544B9F">
        <w:rPr>
          <w:szCs w:val="24"/>
        </w:rPr>
        <w:t xml:space="preserve">обязуется в течение </w:t>
      </w:r>
      <w:r w:rsidRPr="00544B9F">
        <w:rPr>
          <w:spacing w:val="-4"/>
          <w:szCs w:val="24"/>
        </w:rPr>
        <w:t xml:space="preserve">25 (двадцати пяти) </w:t>
      </w:r>
      <w:r w:rsidRPr="00544B9F">
        <w:rPr>
          <w:spacing w:val="-3"/>
          <w:szCs w:val="24"/>
        </w:rPr>
        <w:t xml:space="preserve">рабочих </w:t>
      </w:r>
      <w:r w:rsidRPr="00544B9F">
        <w:rPr>
          <w:szCs w:val="24"/>
        </w:rPr>
        <w:t xml:space="preserve">дней с </w:t>
      </w:r>
      <w:r w:rsidRPr="00544B9F">
        <w:rPr>
          <w:spacing w:val="3"/>
          <w:szCs w:val="24"/>
        </w:rPr>
        <w:t xml:space="preserve">даты </w:t>
      </w:r>
      <w:r w:rsidRPr="00544B9F">
        <w:rPr>
          <w:spacing w:val="-7"/>
          <w:szCs w:val="24"/>
        </w:rPr>
        <w:t xml:space="preserve">получения </w:t>
      </w:r>
      <w:r w:rsidRPr="00544B9F">
        <w:rPr>
          <w:spacing w:val="-8"/>
          <w:szCs w:val="24"/>
        </w:rPr>
        <w:t xml:space="preserve">им </w:t>
      </w:r>
      <w:r w:rsidRPr="00544B9F">
        <w:rPr>
          <w:szCs w:val="24"/>
        </w:rPr>
        <w:t xml:space="preserve">письменного </w:t>
      </w:r>
      <w:r w:rsidRPr="00544B9F">
        <w:rPr>
          <w:spacing w:val="-4"/>
          <w:szCs w:val="24"/>
        </w:rPr>
        <w:t xml:space="preserve">требования </w:t>
      </w:r>
      <w:r w:rsidRPr="00544B9F">
        <w:rPr>
          <w:szCs w:val="24"/>
        </w:rPr>
        <w:t xml:space="preserve">Участника, содержащего </w:t>
      </w:r>
      <w:r w:rsidRPr="00544B9F">
        <w:rPr>
          <w:spacing w:val="-4"/>
          <w:szCs w:val="24"/>
        </w:rPr>
        <w:t xml:space="preserve">банковские </w:t>
      </w:r>
      <w:r w:rsidRPr="00544B9F">
        <w:rPr>
          <w:spacing w:val="-5"/>
          <w:szCs w:val="24"/>
        </w:rPr>
        <w:t xml:space="preserve">реквизиты </w:t>
      </w:r>
      <w:r w:rsidRPr="00544B9F">
        <w:rPr>
          <w:szCs w:val="24"/>
        </w:rPr>
        <w:t xml:space="preserve">для </w:t>
      </w:r>
      <w:r w:rsidRPr="00544B9F">
        <w:rPr>
          <w:spacing w:val="-5"/>
          <w:szCs w:val="24"/>
        </w:rPr>
        <w:t xml:space="preserve">перечисления </w:t>
      </w:r>
      <w:r w:rsidRPr="00544B9F">
        <w:rPr>
          <w:spacing w:val="-4"/>
          <w:szCs w:val="24"/>
        </w:rPr>
        <w:t xml:space="preserve">денежных </w:t>
      </w:r>
      <w:r w:rsidRPr="00544B9F">
        <w:rPr>
          <w:szCs w:val="24"/>
        </w:rPr>
        <w:t xml:space="preserve">средств, и </w:t>
      </w:r>
      <w:r w:rsidRPr="00544B9F">
        <w:rPr>
          <w:spacing w:val="-4"/>
          <w:szCs w:val="24"/>
        </w:rPr>
        <w:t xml:space="preserve">заключения </w:t>
      </w:r>
      <w:r w:rsidRPr="00544B9F">
        <w:rPr>
          <w:szCs w:val="24"/>
        </w:rPr>
        <w:t xml:space="preserve">дополнительного </w:t>
      </w:r>
      <w:r w:rsidRPr="00544B9F">
        <w:rPr>
          <w:spacing w:val="-5"/>
          <w:szCs w:val="24"/>
        </w:rPr>
        <w:t xml:space="preserve">соглашения, </w:t>
      </w:r>
      <w:r w:rsidRPr="00544B9F">
        <w:rPr>
          <w:szCs w:val="24"/>
        </w:rPr>
        <w:t xml:space="preserve">возвратить Участнику </w:t>
      </w:r>
      <w:r w:rsidRPr="00544B9F">
        <w:rPr>
          <w:spacing w:val="-8"/>
          <w:szCs w:val="24"/>
        </w:rPr>
        <w:t xml:space="preserve">разницу </w:t>
      </w:r>
      <w:r w:rsidRPr="00544B9F">
        <w:rPr>
          <w:szCs w:val="24"/>
        </w:rPr>
        <w:t xml:space="preserve">между оплаченной </w:t>
      </w:r>
      <w:r w:rsidRPr="00544B9F">
        <w:rPr>
          <w:spacing w:val="-4"/>
          <w:szCs w:val="24"/>
        </w:rPr>
        <w:t xml:space="preserve">Ценой </w:t>
      </w:r>
      <w:r>
        <w:rPr>
          <w:spacing w:val="-5"/>
          <w:szCs w:val="24"/>
        </w:rPr>
        <w:t>Контракт</w:t>
      </w:r>
      <w:r w:rsidRPr="00544B9F">
        <w:rPr>
          <w:spacing w:val="-5"/>
          <w:szCs w:val="24"/>
        </w:rPr>
        <w:t xml:space="preserve">а, указанной </w:t>
      </w:r>
      <w:r w:rsidRPr="00544B9F">
        <w:rPr>
          <w:szCs w:val="24"/>
        </w:rPr>
        <w:t xml:space="preserve">в </w:t>
      </w:r>
      <w:r w:rsidRPr="00544B9F">
        <w:rPr>
          <w:spacing w:val="-7"/>
          <w:szCs w:val="24"/>
        </w:rPr>
        <w:t xml:space="preserve">пункте </w:t>
      </w:r>
      <w:r w:rsidRPr="00544B9F">
        <w:rPr>
          <w:szCs w:val="24"/>
        </w:rPr>
        <w:t xml:space="preserve">4.1 настоящего </w:t>
      </w:r>
      <w:r>
        <w:rPr>
          <w:spacing w:val="-5"/>
          <w:szCs w:val="24"/>
        </w:rPr>
        <w:t>Контракт</w:t>
      </w:r>
      <w:r w:rsidRPr="00544B9F">
        <w:rPr>
          <w:spacing w:val="-5"/>
          <w:szCs w:val="24"/>
        </w:rPr>
        <w:t xml:space="preserve">а, </w:t>
      </w:r>
      <w:r w:rsidRPr="00544B9F">
        <w:rPr>
          <w:szCs w:val="24"/>
        </w:rPr>
        <w:t xml:space="preserve">и </w:t>
      </w:r>
      <w:r w:rsidRPr="00544B9F">
        <w:rPr>
          <w:spacing w:val="-7"/>
          <w:szCs w:val="24"/>
        </w:rPr>
        <w:t xml:space="preserve">измененной, </w:t>
      </w:r>
      <w:r w:rsidRPr="00544B9F">
        <w:rPr>
          <w:szCs w:val="24"/>
        </w:rPr>
        <w:t xml:space="preserve">в соответствии с </w:t>
      </w:r>
      <w:r w:rsidRPr="00544B9F">
        <w:rPr>
          <w:spacing w:val="-7"/>
          <w:szCs w:val="24"/>
        </w:rPr>
        <w:t xml:space="preserve">пунктом </w:t>
      </w:r>
      <w:r w:rsidRPr="00544B9F">
        <w:rPr>
          <w:szCs w:val="24"/>
        </w:rPr>
        <w:t>4.2 настоящего</w:t>
      </w:r>
      <w:r w:rsidRPr="00544B9F">
        <w:rPr>
          <w:spacing w:val="-16"/>
          <w:szCs w:val="24"/>
        </w:rPr>
        <w:t xml:space="preserve"> </w:t>
      </w:r>
      <w:r>
        <w:rPr>
          <w:spacing w:val="-5"/>
          <w:szCs w:val="24"/>
        </w:rPr>
        <w:t>Контракт</w:t>
      </w:r>
      <w:r w:rsidRPr="00544B9F">
        <w:rPr>
          <w:spacing w:val="-5"/>
          <w:szCs w:val="24"/>
        </w:rPr>
        <w:t xml:space="preserve">а. </w:t>
      </w:r>
    </w:p>
    <w:p w14:paraId="3BDDC553" w14:textId="77777777" w:rsidR="00F513BA" w:rsidRPr="00544B9F" w:rsidRDefault="00F513BA" w:rsidP="00036AEB">
      <w:pPr>
        <w:widowControl w:val="0"/>
        <w:tabs>
          <w:tab w:val="left" w:pos="426"/>
          <w:tab w:val="left" w:pos="1276"/>
          <w:tab w:val="left" w:pos="1737"/>
          <w:tab w:val="left" w:pos="9923"/>
        </w:tabs>
        <w:autoSpaceDE w:val="0"/>
        <w:autoSpaceDN w:val="0"/>
        <w:spacing w:line="240" w:lineRule="auto"/>
        <w:ind w:firstLine="709"/>
        <w:rPr>
          <w:szCs w:val="24"/>
        </w:rPr>
      </w:pPr>
      <w:r w:rsidRPr="00544B9F">
        <w:rPr>
          <w:szCs w:val="24"/>
        </w:rPr>
        <w:t xml:space="preserve">4.3.3. Участник и </w:t>
      </w:r>
      <w:r w:rsidRPr="00544B9F">
        <w:rPr>
          <w:spacing w:val="-4"/>
          <w:szCs w:val="24"/>
        </w:rPr>
        <w:t xml:space="preserve">Застройщик </w:t>
      </w:r>
      <w:r w:rsidRPr="00544B9F">
        <w:rPr>
          <w:szCs w:val="24"/>
        </w:rPr>
        <w:t xml:space="preserve">в течение </w:t>
      </w:r>
      <w:r w:rsidRPr="00544B9F">
        <w:rPr>
          <w:spacing w:val="-4"/>
          <w:szCs w:val="24"/>
        </w:rPr>
        <w:t xml:space="preserve">15 (пятнадцати) </w:t>
      </w:r>
      <w:r w:rsidRPr="00544B9F">
        <w:rPr>
          <w:spacing w:val="-3"/>
          <w:szCs w:val="24"/>
        </w:rPr>
        <w:t xml:space="preserve">рабочих </w:t>
      </w:r>
      <w:r w:rsidRPr="00544B9F">
        <w:rPr>
          <w:szCs w:val="24"/>
        </w:rPr>
        <w:t xml:space="preserve">дней с </w:t>
      </w:r>
      <w:r w:rsidRPr="00544B9F">
        <w:rPr>
          <w:spacing w:val="3"/>
          <w:szCs w:val="24"/>
        </w:rPr>
        <w:t xml:space="preserve">даты </w:t>
      </w:r>
      <w:r w:rsidRPr="00544B9F">
        <w:rPr>
          <w:spacing w:val="-7"/>
          <w:szCs w:val="24"/>
        </w:rPr>
        <w:t xml:space="preserve">получения </w:t>
      </w:r>
      <w:r w:rsidRPr="00544B9F">
        <w:rPr>
          <w:szCs w:val="24"/>
        </w:rPr>
        <w:t xml:space="preserve">Участником </w:t>
      </w:r>
      <w:r w:rsidRPr="00544B9F">
        <w:rPr>
          <w:spacing w:val="-3"/>
          <w:szCs w:val="24"/>
        </w:rPr>
        <w:t xml:space="preserve">Уведомления </w:t>
      </w:r>
      <w:r w:rsidRPr="00544B9F">
        <w:rPr>
          <w:spacing w:val="-4"/>
          <w:szCs w:val="24"/>
        </w:rPr>
        <w:t xml:space="preserve">об </w:t>
      </w:r>
      <w:r w:rsidRPr="00544B9F">
        <w:rPr>
          <w:szCs w:val="24"/>
        </w:rPr>
        <w:t xml:space="preserve">изменении </w:t>
      </w:r>
      <w:r w:rsidRPr="00544B9F">
        <w:rPr>
          <w:spacing w:val="-5"/>
          <w:szCs w:val="24"/>
        </w:rPr>
        <w:t xml:space="preserve">площади </w:t>
      </w:r>
      <w:r w:rsidRPr="00544B9F">
        <w:rPr>
          <w:szCs w:val="24"/>
        </w:rPr>
        <w:t xml:space="preserve">обязуются </w:t>
      </w:r>
      <w:r w:rsidRPr="00544B9F">
        <w:rPr>
          <w:spacing w:val="-5"/>
          <w:szCs w:val="24"/>
        </w:rPr>
        <w:t xml:space="preserve">подписать </w:t>
      </w:r>
      <w:r w:rsidRPr="00544B9F">
        <w:rPr>
          <w:szCs w:val="24"/>
        </w:rPr>
        <w:t xml:space="preserve">дополнительное </w:t>
      </w:r>
      <w:r w:rsidRPr="00544B9F">
        <w:rPr>
          <w:spacing w:val="-5"/>
          <w:szCs w:val="24"/>
        </w:rPr>
        <w:lastRenderedPageBreak/>
        <w:t xml:space="preserve">соглашение </w:t>
      </w:r>
      <w:r w:rsidRPr="00544B9F">
        <w:rPr>
          <w:szCs w:val="24"/>
        </w:rPr>
        <w:t xml:space="preserve">к настоящему </w:t>
      </w:r>
      <w:r>
        <w:rPr>
          <w:szCs w:val="24"/>
        </w:rPr>
        <w:t>Контракт</w:t>
      </w:r>
      <w:r w:rsidRPr="00544B9F">
        <w:rPr>
          <w:szCs w:val="24"/>
        </w:rPr>
        <w:t xml:space="preserve">у, </w:t>
      </w:r>
      <w:r w:rsidRPr="00544B9F">
        <w:rPr>
          <w:spacing w:val="-5"/>
          <w:szCs w:val="24"/>
        </w:rPr>
        <w:t xml:space="preserve">которое </w:t>
      </w:r>
      <w:r w:rsidRPr="00544B9F">
        <w:rPr>
          <w:szCs w:val="24"/>
        </w:rPr>
        <w:t xml:space="preserve">будет содержать </w:t>
      </w:r>
      <w:r w:rsidRPr="00544B9F">
        <w:rPr>
          <w:spacing w:val="-5"/>
          <w:szCs w:val="24"/>
        </w:rPr>
        <w:t xml:space="preserve">данные </w:t>
      </w:r>
      <w:r w:rsidRPr="00544B9F">
        <w:rPr>
          <w:spacing w:val="-4"/>
          <w:szCs w:val="24"/>
        </w:rPr>
        <w:t xml:space="preserve">об </w:t>
      </w:r>
      <w:r w:rsidRPr="00544B9F">
        <w:rPr>
          <w:szCs w:val="24"/>
        </w:rPr>
        <w:t xml:space="preserve">Общей </w:t>
      </w:r>
      <w:r w:rsidRPr="00544B9F">
        <w:rPr>
          <w:spacing w:val="-7"/>
          <w:szCs w:val="24"/>
        </w:rPr>
        <w:t xml:space="preserve">фактической </w:t>
      </w:r>
      <w:r w:rsidRPr="00544B9F">
        <w:rPr>
          <w:spacing w:val="-5"/>
          <w:szCs w:val="24"/>
        </w:rPr>
        <w:t xml:space="preserve">площади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и уточненной </w:t>
      </w:r>
      <w:r w:rsidRPr="00544B9F">
        <w:rPr>
          <w:spacing w:val="-3"/>
          <w:szCs w:val="24"/>
        </w:rPr>
        <w:t>Цене</w:t>
      </w:r>
      <w:r w:rsidRPr="00544B9F">
        <w:rPr>
          <w:spacing w:val="-11"/>
          <w:szCs w:val="24"/>
        </w:rPr>
        <w:t xml:space="preserve"> </w:t>
      </w:r>
      <w:r>
        <w:rPr>
          <w:spacing w:val="-5"/>
          <w:szCs w:val="24"/>
        </w:rPr>
        <w:t>Контракт</w:t>
      </w:r>
      <w:r w:rsidRPr="00544B9F">
        <w:rPr>
          <w:spacing w:val="-5"/>
          <w:szCs w:val="24"/>
        </w:rPr>
        <w:t>а.</w:t>
      </w:r>
    </w:p>
    <w:p w14:paraId="45E7CF4D" w14:textId="77777777" w:rsidR="00F513BA" w:rsidRPr="000807A7" w:rsidRDefault="00F513BA" w:rsidP="00036AEB">
      <w:pPr>
        <w:pStyle w:val="a4"/>
        <w:widowControl w:val="0"/>
        <w:numPr>
          <w:ilvl w:val="1"/>
          <w:numId w:val="40"/>
        </w:numPr>
        <w:tabs>
          <w:tab w:val="left" w:pos="426"/>
          <w:tab w:val="left" w:pos="1276"/>
          <w:tab w:val="left" w:pos="1632"/>
          <w:tab w:val="left" w:pos="9923"/>
        </w:tabs>
        <w:autoSpaceDE w:val="0"/>
        <w:autoSpaceDN w:val="0"/>
        <w:spacing w:line="240" w:lineRule="auto"/>
        <w:ind w:left="0" w:firstLine="709"/>
        <w:rPr>
          <w:szCs w:val="24"/>
        </w:rPr>
      </w:pPr>
      <w:r w:rsidRPr="000807A7">
        <w:rPr>
          <w:szCs w:val="24"/>
        </w:rPr>
        <w:t xml:space="preserve">В случае </w:t>
      </w:r>
      <w:r w:rsidRPr="000807A7">
        <w:rPr>
          <w:spacing w:val="-8"/>
          <w:szCs w:val="24"/>
        </w:rPr>
        <w:t xml:space="preserve">нарушения </w:t>
      </w:r>
      <w:r w:rsidRPr="000807A7">
        <w:rPr>
          <w:szCs w:val="24"/>
        </w:rPr>
        <w:t xml:space="preserve">Участником </w:t>
      </w:r>
      <w:r w:rsidRPr="000807A7">
        <w:rPr>
          <w:spacing w:val="-5"/>
          <w:szCs w:val="24"/>
        </w:rPr>
        <w:t xml:space="preserve">сроков внесения </w:t>
      </w:r>
      <w:r w:rsidRPr="000807A7">
        <w:rPr>
          <w:spacing w:val="-4"/>
          <w:szCs w:val="24"/>
        </w:rPr>
        <w:t xml:space="preserve">платежей, </w:t>
      </w:r>
      <w:r w:rsidRPr="000807A7">
        <w:rPr>
          <w:spacing w:val="-5"/>
          <w:szCs w:val="24"/>
        </w:rPr>
        <w:t xml:space="preserve">указанных </w:t>
      </w:r>
      <w:r w:rsidRPr="000807A7">
        <w:rPr>
          <w:szCs w:val="24"/>
        </w:rPr>
        <w:t xml:space="preserve">в </w:t>
      </w:r>
      <w:r w:rsidRPr="000807A7">
        <w:rPr>
          <w:spacing w:val="-8"/>
          <w:szCs w:val="24"/>
        </w:rPr>
        <w:t xml:space="preserve">пункте </w:t>
      </w:r>
      <w:r w:rsidRPr="000807A7">
        <w:rPr>
          <w:szCs w:val="24"/>
        </w:rPr>
        <w:t xml:space="preserve">4.1 настоящего </w:t>
      </w:r>
      <w:r w:rsidRPr="000807A7">
        <w:rPr>
          <w:spacing w:val="-5"/>
          <w:szCs w:val="24"/>
        </w:rPr>
        <w:t xml:space="preserve">Контракта, </w:t>
      </w:r>
      <w:r w:rsidRPr="000807A7">
        <w:rPr>
          <w:spacing w:val="-4"/>
          <w:szCs w:val="24"/>
        </w:rPr>
        <w:t xml:space="preserve">Застройщик вправе </w:t>
      </w:r>
      <w:r w:rsidRPr="000807A7">
        <w:rPr>
          <w:szCs w:val="24"/>
        </w:rPr>
        <w:t xml:space="preserve">отказаться </w:t>
      </w:r>
      <w:r w:rsidRPr="000807A7">
        <w:rPr>
          <w:spacing w:val="-4"/>
          <w:szCs w:val="24"/>
        </w:rPr>
        <w:t xml:space="preserve">от </w:t>
      </w:r>
      <w:r w:rsidRPr="000807A7">
        <w:rPr>
          <w:spacing w:val="-9"/>
          <w:szCs w:val="24"/>
        </w:rPr>
        <w:t xml:space="preserve">исполнения </w:t>
      </w:r>
      <w:r w:rsidRPr="000807A7">
        <w:rPr>
          <w:szCs w:val="24"/>
        </w:rPr>
        <w:t xml:space="preserve">настоящего Контракта </w:t>
      </w:r>
      <w:r w:rsidRPr="000807A7">
        <w:rPr>
          <w:spacing w:val="-3"/>
          <w:szCs w:val="24"/>
        </w:rPr>
        <w:t xml:space="preserve">(расторгнуть </w:t>
      </w:r>
      <w:r w:rsidRPr="000807A7">
        <w:rPr>
          <w:spacing w:val="-4"/>
          <w:szCs w:val="24"/>
        </w:rPr>
        <w:t xml:space="preserve">настоящий </w:t>
      </w:r>
      <w:r w:rsidRPr="000807A7">
        <w:rPr>
          <w:szCs w:val="24"/>
        </w:rPr>
        <w:t xml:space="preserve">Контракт) в </w:t>
      </w:r>
      <w:r w:rsidRPr="000807A7">
        <w:rPr>
          <w:spacing w:val="-4"/>
          <w:szCs w:val="24"/>
        </w:rPr>
        <w:t xml:space="preserve">порядке, </w:t>
      </w:r>
      <w:r w:rsidRPr="000807A7">
        <w:rPr>
          <w:spacing w:val="-5"/>
          <w:szCs w:val="24"/>
        </w:rPr>
        <w:t xml:space="preserve">установленном </w:t>
      </w:r>
      <w:r w:rsidRPr="000807A7">
        <w:rPr>
          <w:spacing w:val="-3"/>
          <w:szCs w:val="24"/>
        </w:rPr>
        <w:t xml:space="preserve">Федеральным </w:t>
      </w:r>
      <w:r w:rsidRPr="000807A7">
        <w:rPr>
          <w:spacing w:val="-5"/>
          <w:szCs w:val="24"/>
        </w:rPr>
        <w:t xml:space="preserve">законом </w:t>
      </w:r>
      <w:r w:rsidRPr="000807A7">
        <w:rPr>
          <w:spacing w:val="-4"/>
          <w:szCs w:val="24"/>
        </w:rPr>
        <w:t xml:space="preserve">от </w:t>
      </w:r>
      <w:r w:rsidRPr="000807A7">
        <w:rPr>
          <w:spacing w:val="-5"/>
          <w:szCs w:val="24"/>
        </w:rPr>
        <w:t xml:space="preserve">30.12.2004 </w:t>
      </w:r>
      <w:r w:rsidRPr="000807A7">
        <w:rPr>
          <w:szCs w:val="24"/>
        </w:rPr>
        <w:t>года №</w:t>
      </w:r>
      <w:r w:rsidRPr="000807A7">
        <w:rPr>
          <w:spacing w:val="-5"/>
          <w:szCs w:val="24"/>
        </w:rPr>
        <w:t xml:space="preserve"> </w:t>
      </w:r>
      <w:r w:rsidRPr="000807A7">
        <w:rPr>
          <w:spacing w:val="-3"/>
          <w:szCs w:val="24"/>
        </w:rPr>
        <w:t xml:space="preserve">214-ФЗ </w:t>
      </w:r>
      <w:r w:rsidRPr="000807A7">
        <w:rPr>
          <w:szCs w:val="24"/>
        </w:rPr>
        <w: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rsidRPr="000807A7">
        <w:rPr>
          <w:spacing w:val="-3"/>
          <w:szCs w:val="24"/>
        </w:rPr>
        <w:t>.</w:t>
      </w:r>
    </w:p>
    <w:p w14:paraId="6908A81E" w14:textId="77777777" w:rsidR="00F513BA" w:rsidRPr="000807A7" w:rsidRDefault="00F513BA" w:rsidP="00036AEB">
      <w:pPr>
        <w:pStyle w:val="a4"/>
        <w:widowControl w:val="0"/>
        <w:numPr>
          <w:ilvl w:val="1"/>
          <w:numId w:val="40"/>
        </w:numPr>
        <w:tabs>
          <w:tab w:val="left" w:pos="426"/>
          <w:tab w:val="left" w:pos="1276"/>
          <w:tab w:val="left" w:pos="9923"/>
        </w:tabs>
        <w:autoSpaceDE w:val="0"/>
        <w:autoSpaceDN w:val="0"/>
        <w:spacing w:line="240" w:lineRule="auto"/>
        <w:ind w:left="0" w:firstLine="709"/>
        <w:rPr>
          <w:color w:val="FFFF00"/>
          <w:szCs w:val="24"/>
          <w:u w:val="single"/>
        </w:rPr>
      </w:pPr>
      <w:r w:rsidRPr="000807A7">
        <w:rPr>
          <w:szCs w:val="24"/>
        </w:rPr>
        <w:t>Возврат денежных средств Застройщиком Участнику, независимо от причин расторжения настоящего Контракта, осуществляется в безналичной форме. Денежные средства со счета эскроу на основании полученных эскроу-агентом сведений о погашении записи о государственной регистрации настоящего Контракта, содержащихся в Едином государственном реестре недвижимости, подлежат возврату Участнику либо перечисляются на его залоговый счет, права по которому переданы в залог банку или иной кредитной организации, предоставившей денежные средства Участнику для оплаты цены Контракта участия в долевом строительстве. Для возврата средств Участник должен предоставить эскроу-агенту сведения о погашении записи о государственной регистрации Контракта участия в долевом строительстве. При заключении Контракта счета эскроу, Участник обязан указать в Контракте счета эскроу номер счета Участника, открытого в (Наименование Банка).</w:t>
      </w:r>
    </w:p>
    <w:p w14:paraId="0C267D5D" w14:textId="638B8E42" w:rsidR="00F513BA" w:rsidRDefault="00F513BA" w:rsidP="00036AEB">
      <w:pPr>
        <w:pStyle w:val="ConsPlusNormal"/>
        <w:widowControl/>
        <w:numPr>
          <w:ilvl w:val="1"/>
          <w:numId w:val="40"/>
        </w:numPr>
        <w:ind w:left="0" w:firstLine="709"/>
        <w:jc w:val="both"/>
        <w:rPr>
          <w:rFonts w:ascii="Times New Roman" w:hAnsi="Times New Roman"/>
          <w:sz w:val="24"/>
          <w:szCs w:val="24"/>
        </w:rPr>
      </w:pPr>
      <w:r w:rsidRPr="00CB1D0E">
        <w:rPr>
          <w:rFonts w:ascii="Times New Roman" w:hAnsi="Times New Roman"/>
          <w:sz w:val="24"/>
          <w:szCs w:val="24"/>
        </w:rPr>
        <w:t xml:space="preserve">Сумма, подлежащая уплате </w:t>
      </w:r>
      <w:r>
        <w:rPr>
          <w:rFonts w:ascii="Times New Roman" w:hAnsi="Times New Roman"/>
          <w:sz w:val="24"/>
          <w:szCs w:val="24"/>
        </w:rPr>
        <w:t>Участником</w:t>
      </w:r>
      <w:r w:rsidRPr="00CB1D0E">
        <w:rPr>
          <w:rFonts w:ascii="Times New Roman" w:hAnsi="Times New Roman"/>
          <w:sz w:val="24"/>
          <w:szCs w:val="24"/>
        </w:rPr>
        <w:t xml:space="preserve">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w:t>
      </w:r>
      <w:r>
        <w:rPr>
          <w:rFonts w:ascii="Times New Roman" w:hAnsi="Times New Roman"/>
          <w:sz w:val="24"/>
          <w:szCs w:val="24"/>
        </w:rPr>
        <w:t>Участник</w:t>
      </w:r>
      <w:r w:rsidRPr="00CB1D0E">
        <w:rPr>
          <w:rFonts w:ascii="Times New Roman" w:hAnsi="Times New Roman"/>
          <w:sz w:val="24"/>
          <w:szCs w:val="24"/>
        </w:rPr>
        <w:t>ом.</w:t>
      </w:r>
    </w:p>
    <w:p w14:paraId="7BDD5D41" w14:textId="77777777" w:rsidR="00036AEB" w:rsidRPr="00CB1D0E" w:rsidRDefault="00036AEB" w:rsidP="00036AEB">
      <w:pPr>
        <w:pStyle w:val="ConsPlusNormal"/>
        <w:widowControl/>
        <w:ind w:left="709"/>
        <w:jc w:val="both"/>
        <w:rPr>
          <w:rFonts w:ascii="Times New Roman" w:hAnsi="Times New Roman"/>
          <w:sz w:val="24"/>
          <w:szCs w:val="24"/>
        </w:rPr>
      </w:pPr>
    </w:p>
    <w:p w14:paraId="19447DB6" w14:textId="77777777" w:rsidR="008700AB" w:rsidRPr="00FA09AB" w:rsidRDefault="008700AB" w:rsidP="00036AEB">
      <w:pPr>
        <w:pStyle w:val="a"/>
        <w:spacing w:before="0" w:beforeAutospacing="0" w:after="0" w:line="240" w:lineRule="auto"/>
      </w:pPr>
      <w:r w:rsidRPr="00FA09AB">
        <w:t>Права и обязанности сторон</w:t>
      </w:r>
    </w:p>
    <w:p w14:paraId="27B453BD" w14:textId="77777777" w:rsidR="004842F1" w:rsidRPr="00544B9F" w:rsidRDefault="004842F1" w:rsidP="00036AEB">
      <w:pPr>
        <w:pStyle w:val="a4"/>
        <w:widowControl w:val="0"/>
        <w:numPr>
          <w:ilvl w:val="1"/>
          <w:numId w:val="1"/>
        </w:numPr>
        <w:tabs>
          <w:tab w:val="left" w:pos="426"/>
          <w:tab w:val="left" w:pos="1134"/>
          <w:tab w:val="left" w:pos="1276"/>
        </w:tabs>
        <w:autoSpaceDE w:val="0"/>
        <w:autoSpaceDN w:val="0"/>
        <w:spacing w:line="240" w:lineRule="auto"/>
        <w:rPr>
          <w:szCs w:val="24"/>
        </w:rPr>
      </w:pPr>
      <w:r w:rsidRPr="00544B9F">
        <w:rPr>
          <w:spacing w:val="-4"/>
          <w:szCs w:val="24"/>
        </w:rPr>
        <w:t>Застройщик</w:t>
      </w:r>
      <w:r w:rsidRPr="00544B9F">
        <w:rPr>
          <w:szCs w:val="24"/>
        </w:rPr>
        <w:t xml:space="preserve"> обязан:</w:t>
      </w:r>
    </w:p>
    <w:p w14:paraId="4BFD30BB" w14:textId="0C04629B" w:rsidR="004842F1" w:rsidRPr="00544B9F" w:rsidRDefault="004842F1" w:rsidP="00036AEB">
      <w:pPr>
        <w:pStyle w:val="ConsPlusNormal"/>
        <w:ind w:firstLine="567"/>
        <w:jc w:val="both"/>
        <w:rPr>
          <w:rFonts w:ascii="Times New Roman" w:hAnsi="Times New Roman" w:cs="Times New Roman"/>
          <w:sz w:val="24"/>
          <w:szCs w:val="24"/>
        </w:rPr>
      </w:pPr>
      <w:r w:rsidRPr="00544B9F">
        <w:rPr>
          <w:rFonts w:ascii="Times New Roman" w:hAnsi="Times New Roman" w:cs="Times New Roman"/>
          <w:sz w:val="24"/>
          <w:szCs w:val="24"/>
        </w:rPr>
        <w:t xml:space="preserve">5.1.1. Представить до передачи </w:t>
      </w:r>
      <w:r>
        <w:rPr>
          <w:rFonts w:ascii="Times New Roman" w:hAnsi="Times New Roman" w:cs="Times New Roman"/>
          <w:sz w:val="24"/>
          <w:szCs w:val="24"/>
        </w:rPr>
        <w:t>К</w:t>
      </w:r>
      <w:r w:rsidRPr="00544B9F">
        <w:rPr>
          <w:rFonts w:ascii="Times New Roman" w:hAnsi="Times New Roman" w:cs="Times New Roman"/>
          <w:sz w:val="24"/>
          <w:szCs w:val="24"/>
        </w:rPr>
        <w:t xml:space="preserve">онтракта на государственную регистрацию проектную документацию, в том числе план объекта долевого строительства, отображающий в графической форме (схема, чертеж) расположение по отношению друг к другу частей являющегося объектом долевого строительства жилого помещения (комнат, помещений вспомогательного использования, лоджий, веранд, балконов, террас) или частей являющегося Объектом долевого строительства нежилого помещения, местоположение объекта долевого строительства на этаже строящихся (создаваемых) многоквартирного дома с указанием сведений в соответствии с проектной документацией о виде, назначении, об этажности, общей площади многоквартирного дома, о материале наружных стен и поэтажных перекрытий, классе </w:t>
      </w:r>
      <w:proofErr w:type="spellStart"/>
      <w:r w:rsidRPr="00544B9F">
        <w:rPr>
          <w:rFonts w:ascii="Times New Roman" w:hAnsi="Times New Roman" w:cs="Times New Roman"/>
          <w:sz w:val="24"/>
          <w:szCs w:val="24"/>
        </w:rPr>
        <w:t>энергоэффективности</w:t>
      </w:r>
      <w:proofErr w:type="spellEnd"/>
      <w:r w:rsidRPr="00544B9F">
        <w:rPr>
          <w:rFonts w:ascii="Times New Roman" w:hAnsi="Times New Roman" w:cs="Times New Roman"/>
          <w:sz w:val="24"/>
          <w:szCs w:val="24"/>
        </w:rPr>
        <w:t>, сейсмостойкости, назначении объекта долевого строительства, об этаже, на котором расположен такой объект долевого строительства, о его общей площади (для жилого помещения) или площади (для нежилого помещения), количестве и площади комнат, помещений вспомогательного использования, лоджий, веранд, балконов, террас в жилом помещении, наличии и площади частей нежилого помещения.</w:t>
      </w:r>
    </w:p>
    <w:p w14:paraId="4B43632E" w14:textId="65544FC3" w:rsidR="004842F1" w:rsidRPr="00544B9F" w:rsidRDefault="004842F1" w:rsidP="00036AEB">
      <w:pPr>
        <w:widowControl w:val="0"/>
        <w:tabs>
          <w:tab w:val="left" w:pos="426"/>
          <w:tab w:val="left" w:pos="1134"/>
          <w:tab w:val="left" w:pos="1276"/>
        </w:tabs>
        <w:autoSpaceDE w:val="0"/>
        <w:autoSpaceDN w:val="0"/>
        <w:spacing w:line="240" w:lineRule="auto"/>
        <w:rPr>
          <w:szCs w:val="24"/>
        </w:rPr>
      </w:pPr>
      <w:r w:rsidRPr="00544B9F">
        <w:rPr>
          <w:szCs w:val="24"/>
        </w:rPr>
        <w:t>5.1.2. Обеспечить строительство Объекта недвижимости и выполнение своими силами или с привлечением подрядчиков всех работ по строительству Объекта недвижимости в полном объеме и по благоустройству территории домовладения по адресу:________________________, включая все работы, предусмотренные проектной документацией, а также иные работы, не упомянутые в этих документах, но необходимые для строительства Объекта недвижимости и для его ввода в эксплуатацию в установленном законодательством Российской Федерации порядке. Одновременно с Объектом долевого участия передать принадлежности, а также относящиеся к нему документы технический паспорт, сертификат качества, инструкцию по эксплуатации и т.п.), предусмотренные Контрактом и законодательством Российской Федерации.</w:t>
      </w:r>
    </w:p>
    <w:p w14:paraId="7340AF1A" w14:textId="0912BB7F" w:rsidR="004842F1" w:rsidRPr="00544B9F" w:rsidRDefault="004842F1" w:rsidP="00036AEB">
      <w:pPr>
        <w:widowControl w:val="0"/>
        <w:tabs>
          <w:tab w:val="left" w:pos="709"/>
          <w:tab w:val="left" w:pos="1276"/>
          <w:tab w:val="left" w:pos="1782"/>
          <w:tab w:val="left" w:pos="9923"/>
        </w:tabs>
        <w:autoSpaceDE w:val="0"/>
        <w:autoSpaceDN w:val="0"/>
        <w:spacing w:line="240" w:lineRule="auto"/>
        <w:rPr>
          <w:szCs w:val="24"/>
        </w:rPr>
      </w:pPr>
      <w:r w:rsidRPr="00544B9F">
        <w:rPr>
          <w:spacing w:val="2"/>
          <w:szCs w:val="24"/>
        </w:rPr>
        <w:t xml:space="preserve">5.1.3. Передать </w:t>
      </w:r>
      <w:r w:rsidRPr="00544B9F">
        <w:rPr>
          <w:szCs w:val="24"/>
        </w:rPr>
        <w:t xml:space="preserve">Участнику </w:t>
      </w:r>
      <w:r w:rsidRPr="00544B9F">
        <w:rPr>
          <w:spacing w:val="3"/>
          <w:szCs w:val="24"/>
        </w:rPr>
        <w:t xml:space="preserve">Объект </w:t>
      </w:r>
      <w:r w:rsidRPr="00544B9F">
        <w:rPr>
          <w:spacing w:val="-3"/>
          <w:szCs w:val="24"/>
        </w:rPr>
        <w:t xml:space="preserve">долевого </w:t>
      </w:r>
      <w:r w:rsidRPr="00544B9F">
        <w:rPr>
          <w:szCs w:val="24"/>
        </w:rPr>
        <w:t xml:space="preserve">строительства, </w:t>
      </w:r>
      <w:r w:rsidRPr="00544B9F">
        <w:rPr>
          <w:spacing w:val="-5"/>
          <w:szCs w:val="24"/>
        </w:rPr>
        <w:t xml:space="preserve">указанный </w:t>
      </w:r>
      <w:r w:rsidRPr="00544B9F">
        <w:rPr>
          <w:szCs w:val="24"/>
        </w:rPr>
        <w:t xml:space="preserve">в пункте 2.1.2 настоящего </w:t>
      </w:r>
      <w:r>
        <w:rPr>
          <w:spacing w:val="-5"/>
          <w:szCs w:val="24"/>
        </w:rPr>
        <w:t>Контракт</w:t>
      </w:r>
      <w:r w:rsidRPr="00544B9F">
        <w:rPr>
          <w:spacing w:val="-5"/>
          <w:szCs w:val="24"/>
        </w:rPr>
        <w:t xml:space="preserve">а, </w:t>
      </w:r>
      <w:r w:rsidRPr="00544B9F">
        <w:rPr>
          <w:szCs w:val="24"/>
        </w:rPr>
        <w:t xml:space="preserve">а также </w:t>
      </w:r>
      <w:r w:rsidRPr="00544B9F">
        <w:rPr>
          <w:spacing w:val="-8"/>
          <w:szCs w:val="24"/>
        </w:rPr>
        <w:t xml:space="preserve">выполненные </w:t>
      </w:r>
      <w:r w:rsidRPr="00544B9F">
        <w:rPr>
          <w:szCs w:val="24"/>
        </w:rPr>
        <w:t xml:space="preserve">Отделочные работы </w:t>
      </w:r>
      <w:r w:rsidRPr="00544B9F">
        <w:rPr>
          <w:spacing w:val="-8"/>
          <w:szCs w:val="24"/>
        </w:rPr>
        <w:t xml:space="preserve">не </w:t>
      </w:r>
      <w:r w:rsidRPr="00544B9F">
        <w:rPr>
          <w:spacing w:val="-5"/>
          <w:szCs w:val="24"/>
        </w:rPr>
        <w:t xml:space="preserve">позднее </w:t>
      </w:r>
      <w:r w:rsidRPr="00544B9F">
        <w:rPr>
          <w:spacing w:val="-3"/>
          <w:szCs w:val="24"/>
        </w:rPr>
        <w:t xml:space="preserve">срока, </w:t>
      </w:r>
      <w:r w:rsidRPr="00544B9F">
        <w:rPr>
          <w:spacing w:val="-5"/>
          <w:szCs w:val="24"/>
        </w:rPr>
        <w:t xml:space="preserve">указанного </w:t>
      </w:r>
      <w:r w:rsidRPr="00544B9F">
        <w:rPr>
          <w:szCs w:val="24"/>
        </w:rPr>
        <w:t xml:space="preserve">в </w:t>
      </w:r>
      <w:r w:rsidRPr="00544B9F">
        <w:rPr>
          <w:spacing w:val="-7"/>
          <w:szCs w:val="24"/>
        </w:rPr>
        <w:lastRenderedPageBreak/>
        <w:t xml:space="preserve">пункте </w:t>
      </w:r>
      <w:r w:rsidRPr="00544B9F">
        <w:rPr>
          <w:szCs w:val="24"/>
        </w:rPr>
        <w:t xml:space="preserve">6.1 настоящего </w:t>
      </w:r>
      <w:r>
        <w:rPr>
          <w:spacing w:val="-5"/>
          <w:szCs w:val="24"/>
        </w:rPr>
        <w:t>Контракт</w:t>
      </w:r>
      <w:r w:rsidRPr="00544B9F">
        <w:rPr>
          <w:spacing w:val="-5"/>
          <w:szCs w:val="24"/>
        </w:rPr>
        <w:t xml:space="preserve">а, </w:t>
      </w:r>
      <w:r w:rsidRPr="00544B9F">
        <w:rPr>
          <w:spacing w:val="-8"/>
          <w:szCs w:val="24"/>
        </w:rPr>
        <w:t xml:space="preserve">при </w:t>
      </w:r>
      <w:r w:rsidRPr="00544B9F">
        <w:rPr>
          <w:szCs w:val="24"/>
        </w:rPr>
        <w:t xml:space="preserve">условии надлежащего </w:t>
      </w:r>
      <w:r w:rsidRPr="00544B9F">
        <w:rPr>
          <w:spacing w:val="-9"/>
          <w:szCs w:val="24"/>
        </w:rPr>
        <w:t xml:space="preserve">исполнения </w:t>
      </w:r>
      <w:r w:rsidRPr="00544B9F">
        <w:rPr>
          <w:szCs w:val="24"/>
        </w:rPr>
        <w:t xml:space="preserve">Участником всех условий настоящего </w:t>
      </w:r>
      <w:r>
        <w:rPr>
          <w:spacing w:val="-5"/>
          <w:szCs w:val="24"/>
        </w:rPr>
        <w:t>Контракт</w:t>
      </w:r>
      <w:r w:rsidRPr="00544B9F">
        <w:rPr>
          <w:spacing w:val="-5"/>
          <w:szCs w:val="24"/>
        </w:rPr>
        <w:t xml:space="preserve">а, </w:t>
      </w:r>
      <w:r w:rsidRPr="00544B9F">
        <w:rPr>
          <w:szCs w:val="24"/>
        </w:rPr>
        <w:t xml:space="preserve">в </w:t>
      </w:r>
      <w:r w:rsidRPr="00544B9F">
        <w:rPr>
          <w:spacing w:val="4"/>
          <w:szCs w:val="24"/>
        </w:rPr>
        <w:t xml:space="preserve">том </w:t>
      </w:r>
      <w:r w:rsidRPr="00544B9F">
        <w:rPr>
          <w:spacing w:val="-3"/>
          <w:szCs w:val="24"/>
        </w:rPr>
        <w:t xml:space="preserve">числе </w:t>
      </w:r>
      <w:r w:rsidRPr="00544B9F">
        <w:rPr>
          <w:spacing w:val="-8"/>
          <w:szCs w:val="24"/>
        </w:rPr>
        <w:t xml:space="preserve">по </w:t>
      </w:r>
      <w:r w:rsidRPr="00544B9F">
        <w:rPr>
          <w:spacing w:val="-4"/>
          <w:szCs w:val="24"/>
        </w:rPr>
        <w:t xml:space="preserve">оплате </w:t>
      </w:r>
      <w:r w:rsidRPr="00544B9F">
        <w:rPr>
          <w:szCs w:val="24"/>
        </w:rPr>
        <w:t xml:space="preserve">Участником </w:t>
      </w:r>
      <w:r w:rsidRPr="00544B9F">
        <w:rPr>
          <w:spacing w:val="-3"/>
          <w:szCs w:val="24"/>
        </w:rPr>
        <w:t xml:space="preserve">Цены </w:t>
      </w:r>
      <w:r>
        <w:rPr>
          <w:szCs w:val="24"/>
        </w:rPr>
        <w:t>Контракт</w:t>
      </w:r>
      <w:r w:rsidRPr="00544B9F">
        <w:rPr>
          <w:szCs w:val="24"/>
        </w:rPr>
        <w:t xml:space="preserve">а и проведению взаиморасчетов в соответствии с </w:t>
      </w:r>
      <w:r w:rsidRPr="00544B9F">
        <w:rPr>
          <w:spacing w:val="-4"/>
          <w:szCs w:val="24"/>
        </w:rPr>
        <w:t xml:space="preserve">пунктом </w:t>
      </w:r>
      <w:r w:rsidRPr="00544B9F">
        <w:rPr>
          <w:szCs w:val="24"/>
        </w:rPr>
        <w:t xml:space="preserve">4.1 настоящего </w:t>
      </w:r>
      <w:r>
        <w:rPr>
          <w:spacing w:val="-5"/>
          <w:szCs w:val="24"/>
        </w:rPr>
        <w:t>Контракт</w:t>
      </w:r>
      <w:r w:rsidRPr="00544B9F">
        <w:rPr>
          <w:spacing w:val="-5"/>
          <w:szCs w:val="24"/>
        </w:rPr>
        <w:t xml:space="preserve">а. </w:t>
      </w:r>
      <w:r w:rsidRPr="00544B9F">
        <w:rPr>
          <w:spacing w:val="-2"/>
          <w:szCs w:val="24"/>
        </w:rPr>
        <w:t xml:space="preserve">При </w:t>
      </w:r>
      <w:r w:rsidRPr="00544B9F">
        <w:rPr>
          <w:spacing w:val="-3"/>
          <w:szCs w:val="24"/>
        </w:rPr>
        <w:t xml:space="preserve">этом </w:t>
      </w:r>
      <w:r w:rsidRPr="00544B9F">
        <w:rPr>
          <w:szCs w:val="24"/>
        </w:rPr>
        <w:t xml:space="preserve">допускается </w:t>
      </w:r>
      <w:r w:rsidRPr="00544B9F">
        <w:rPr>
          <w:spacing w:val="-4"/>
          <w:szCs w:val="24"/>
        </w:rPr>
        <w:t xml:space="preserve">досрочное </w:t>
      </w:r>
      <w:r w:rsidRPr="00544B9F">
        <w:rPr>
          <w:spacing w:val="-9"/>
          <w:szCs w:val="24"/>
        </w:rPr>
        <w:t xml:space="preserve">исполнение </w:t>
      </w:r>
      <w:r w:rsidRPr="00544B9F">
        <w:rPr>
          <w:szCs w:val="24"/>
        </w:rPr>
        <w:t xml:space="preserve">обязательств </w:t>
      </w:r>
      <w:r w:rsidRPr="00544B9F">
        <w:rPr>
          <w:spacing w:val="-4"/>
          <w:szCs w:val="24"/>
        </w:rPr>
        <w:t xml:space="preserve">Застройщика </w:t>
      </w:r>
      <w:r w:rsidRPr="00544B9F">
        <w:rPr>
          <w:spacing w:val="-8"/>
          <w:szCs w:val="24"/>
        </w:rPr>
        <w:t>по</w:t>
      </w:r>
      <w:r w:rsidRPr="00544B9F">
        <w:rPr>
          <w:spacing w:val="23"/>
          <w:szCs w:val="24"/>
        </w:rPr>
        <w:t xml:space="preserve"> </w:t>
      </w:r>
      <w:r w:rsidRPr="00544B9F">
        <w:rPr>
          <w:szCs w:val="24"/>
        </w:rPr>
        <w:t>передаче Объекта долевого строительства и выполненных Отделочных работ Участнику. Передать Участнику Объект долевого строительства, качество которого соответствует условиям контракта, требованиям технических регламентов, проектной документации и градостроительных регламентов, а также иным обязательным требованиям.</w:t>
      </w:r>
    </w:p>
    <w:p w14:paraId="138A7F05" w14:textId="19D60B9E" w:rsidR="004842F1" w:rsidRPr="00544B9F" w:rsidRDefault="004842F1" w:rsidP="00036AEB">
      <w:pPr>
        <w:pStyle w:val="ConsPlusNormal"/>
        <w:ind w:firstLine="567"/>
        <w:jc w:val="both"/>
        <w:rPr>
          <w:rFonts w:ascii="Times New Roman" w:hAnsi="Times New Roman" w:cs="Times New Roman"/>
          <w:sz w:val="24"/>
          <w:szCs w:val="24"/>
        </w:rPr>
      </w:pPr>
      <w:r w:rsidRPr="00544B9F">
        <w:rPr>
          <w:rFonts w:ascii="Times New Roman" w:hAnsi="Times New Roman" w:cs="Times New Roman"/>
          <w:sz w:val="24"/>
          <w:szCs w:val="24"/>
        </w:rPr>
        <w:t>5.1.4. Передать Участнику инструкцию по эксплуатации объекта долевого строительства, содержащую необходимую и достоверную информацию о правилах и об условиях эффективного и безопасного его использования, сроке службы объекта долевого строительства и входящих в его состав элементов отделки, систем инженерно-технического обеспечения, конструктивных элементов, изделий.</w:t>
      </w:r>
    </w:p>
    <w:p w14:paraId="43379EFC" w14:textId="77777777" w:rsidR="004842F1" w:rsidRPr="00544B9F" w:rsidRDefault="004842F1" w:rsidP="00036AEB">
      <w:pPr>
        <w:widowControl w:val="0"/>
        <w:tabs>
          <w:tab w:val="left" w:pos="709"/>
          <w:tab w:val="left" w:pos="9923"/>
        </w:tabs>
        <w:autoSpaceDE w:val="0"/>
        <w:autoSpaceDN w:val="0"/>
        <w:spacing w:line="240" w:lineRule="auto"/>
        <w:rPr>
          <w:szCs w:val="24"/>
        </w:rPr>
      </w:pPr>
      <w:r w:rsidRPr="00544B9F">
        <w:rPr>
          <w:spacing w:val="2"/>
          <w:szCs w:val="24"/>
        </w:rPr>
        <w:t xml:space="preserve">5.1.5. Передать </w:t>
      </w:r>
      <w:r w:rsidRPr="00544B9F">
        <w:rPr>
          <w:spacing w:val="-5"/>
          <w:szCs w:val="24"/>
        </w:rPr>
        <w:t xml:space="preserve">Участнику </w:t>
      </w:r>
      <w:r w:rsidRPr="00544B9F">
        <w:rPr>
          <w:szCs w:val="24"/>
        </w:rPr>
        <w:t xml:space="preserve">Объект </w:t>
      </w:r>
      <w:r w:rsidRPr="00544B9F">
        <w:rPr>
          <w:spacing w:val="-3"/>
          <w:szCs w:val="24"/>
        </w:rPr>
        <w:t xml:space="preserve">долевого </w:t>
      </w:r>
      <w:r w:rsidRPr="00544B9F">
        <w:rPr>
          <w:szCs w:val="24"/>
        </w:rPr>
        <w:t xml:space="preserve">строительства </w:t>
      </w:r>
      <w:r w:rsidRPr="00544B9F">
        <w:rPr>
          <w:spacing w:val="-5"/>
          <w:szCs w:val="24"/>
        </w:rPr>
        <w:t xml:space="preserve">свободным </w:t>
      </w:r>
      <w:r w:rsidRPr="00544B9F">
        <w:rPr>
          <w:spacing w:val="-4"/>
          <w:szCs w:val="24"/>
        </w:rPr>
        <w:t xml:space="preserve">от </w:t>
      </w:r>
      <w:r w:rsidRPr="00544B9F">
        <w:rPr>
          <w:szCs w:val="24"/>
        </w:rPr>
        <w:t xml:space="preserve">любых имущественных </w:t>
      </w:r>
      <w:r w:rsidRPr="00544B9F">
        <w:rPr>
          <w:spacing w:val="6"/>
          <w:szCs w:val="24"/>
        </w:rPr>
        <w:t xml:space="preserve">прав </w:t>
      </w:r>
      <w:r w:rsidRPr="00544B9F">
        <w:rPr>
          <w:szCs w:val="24"/>
        </w:rPr>
        <w:t xml:space="preserve">и </w:t>
      </w:r>
      <w:r w:rsidRPr="00544B9F">
        <w:rPr>
          <w:spacing w:val="-7"/>
          <w:szCs w:val="24"/>
        </w:rPr>
        <w:t xml:space="preserve">притязаний </w:t>
      </w:r>
      <w:r w:rsidRPr="00544B9F">
        <w:rPr>
          <w:szCs w:val="24"/>
        </w:rPr>
        <w:t xml:space="preserve">третьих </w:t>
      </w:r>
      <w:r w:rsidRPr="00544B9F">
        <w:rPr>
          <w:spacing w:val="-10"/>
          <w:szCs w:val="24"/>
        </w:rPr>
        <w:t xml:space="preserve">лиц, </w:t>
      </w:r>
      <w:r w:rsidRPr="00544B9F">
        <w:rPr>
          <w:szCs w:val="24"/>
        </w:rPr>
        <w:t xml:space="preserve">о </w:t>
      </w:r>
      <w:r w:rsidRPr="00544B9F">
        <w:rPr>
          <w:spacing w:val="-4"/>
          <w:szCs w:val="24"/>
        </w:rPr>
        <w:t>которых</w:t>
      </w:r>
      <w:r w:rsidRPr="00544B9F">
        <w:rPr>
          <w:spacing w:val="9"/>
          <w:szCs w:val="24"/>
        </w:rPr>
        <w:t xml:space="preserve"> </w:t>
      </w:r>
      <w:r w:rsidRPr="00544B9F">
        <w:rPr>
          <w:spacing w:val="-8"/>
          <w:szCs w:val="24"/>
        </w:rPr>
        <w:t xml:space="preserve">на </w:t>
      </w:r>
      <w:r w:rsidRPr="00544B9F">
        <w:rPr>
          <w:spacing w:val="3"/>
          <w:szCs w:val="24"/>
        </w:rPr>
        <w:t xml:space="preserve">дату </w:t>
      </w:r>
      <w:r w:rsidRPr="00544B9F">
        <w:rPr>
          <w:spacing w:val="-4"/>
          <w:szCs w:val="24"/>
        </w:rPr>
        <w:t xml:space="preserve">заключения </w:t>
      </w:r>
      <w:r w:rsidRPr="00544B9F">
        <w:rPr>
          <w:szCs w:val="24"/>
        </w:rPr>
        <w:t xml:space="preserve">настоящего </w:t>
      </w:r>
      <w:r>
        <w:rPr>
          <w:szCs w:val="24"/>
        </w:rPr>
        <w:t>Контракт</w:t>
      </w:r>
      <w:r w:rsidRPr="00544B9F">
        <w:rPr>
          <w:szCs w:val="24"/>
        </w:rPr>
        <w:t xml:space="preserve">а </w:t>
      </w:r>
      <w:r w:rsidRPr="00544B9F">
        <w:rPr>
          <w:spacing w:val="-4"/>
          <w:szCs w:val="24"/>
        </w:rPr>
        <w:t xml:space="preserve">Застройщик </w:t>
      </w:r>
      <w:r w:rsidRPr="00544B9F">
        <w:rPr>
          <w:spacing w:val="-8"/>
          <w:szCs w:val="24"/>
        </w:rPr>
        <w:t xml:space="preserve">не </w:t>
      </w:r>
      <w:r w:rsidRPr="00544B9F">
        <w:rPr>
          <w:szCs w:val="24"/>
        </w:rPr>
        <w:t xml:space="preserve">мог </w:t>
      </w:r>
      <w:r w:rsidRPr="00544B9F">
        <w:rPr>
          <w:spacing w:val="-8"/>
          <w:szCs w:val="24"/>
        </w:rPr>
        <w:t xml:space="preserve">не </w:t>
      </w:r>
      <w:r w:rsidRPr="00544B9F">
        <w:rPr>
          <w:szCs w:val="24"/>
        </w:rPr>
        <w:t>знать.</w:t>
      </w:r>
    </w:p>
    <w:p w14:paraId="47DAFDEA" w14:textId="77777777" w:rsidR="004842F1" w:rsidRPr="00544B9F" w:rsidRDefault="004842F1" w:rsidP="00036AEB">
      <w:pPr>
        <w:widowControl w:val="0"/>
        <w:tabs>
          <w:tab w:val="left" w:pos="709"/>
          <w:tab w:val="left" w:pos="9923"/>
        </w:tabs>
        <w:autoSpaceDE w:val="0"/>
        <w:autoSpaceDN w:val="0"/>
        <w:spacing w:line="240" w:lineRule="auto"/>
        <w:rPr>
          <w:szCs w:val="24"/>
        </w:rPr>
      </w:pPr>
      <w:r w:rsidRPr="00544B9F">
        <w:rPr>
          <w:spacing w:val="2"/>
          <w:szCs w:val="24"/>
        </w:rPr>
        <w:t xml:space="preserve">5.1.6. Передать </w:t>
      </w:r>
      <w:r w:rsidRPr="00544B9F">
        <w:rPr>
          <w:szCs w:val="24"/>
        </w:rPr>
        <w:t xml:space="preserve">Участнику Объект </w:t>
      </w:r>
      <w:r w:rsidRPr="00544B9F">
        <w:rPr>
          <w:spacing w:val="-3"/>
          <w:szCs w:val="24"/>
        </w:rPr>
        <w:t xml:space="preserve">долевого </w:t>
      </w:r>
      <w:r w:rsidRPr="00544B9F">
        <w:rPr>
          <w:szCs w:val="24"/>
        </w:rPr>
        <w:t xml:space="preserve">строительства, а также в </w:t>
      </w:r>
      <w:r w:rsidRPr="00544B9F">
        <w:rPr>
          <w:spacing w:val="4"/>
          <w:szCs w:val="24"/>
        </w:rPr>
        <w:t xml:space="preserve">части </w:t>
      </w:r>
      <w:r w:rsidRPr="00544B9F">
        <w:rPr>
          <w:spacing w:val="-8"/>
          <w:szCs w:val="24"/>
        </w:rPr>
        <w:t xml:space="preserve">выполнения </w:t>
      </w:r>
      <w:r w:rsidRPr="00544B9F">
        <w:rPr>
          <w:szCs w:val="24"/>
        </w:rPr>
        <w:t xml:space="preserve">работ </w:t>
      </w:r>
      <w:r w:rsidRPr="00544B9F">
        <w:rPr>
          <w:spacing w:val="-8"/>
          <w:szCs w:val="24"/>
        </w:rPr>
        <w:t xml:space="preserve">по </w:t>
      </w:r>
      <w:r w:rsidRPr="00544B9F">
        <w:rPr>
          <w:szCs w:val="24"/>
        </w:rPr>
        <w:t xml:space="preserve">Отделке </w:t>
      </w:r>
      <w:r w:rsidRPr="00544B9F">
        <w:rPr>
          <w:spacing w:val="-8"/>
          <w:szCs w:val="24"/>
        </w:rPr>
        <w:t xml:space="preserve">Приложению </w:t>
      </w:r>
      <w:r w:rsidRPr="00544B9F">
        <w:rPr>
          <w:szCs w:val="24"/>
        </w:rPr>
        <w:t>№ 2 к настоящему</w:t>
      </w:r>
      <w:r w:rsidRPr="00544B9F">
        <w:rPr>
          <w:spacing w:val="2"/>
          <w:szCs w:val="24"/>
        </w:rPr>
        <w:t xml:space="preserve"> </w:t>
      </w:r>
      <w:r>
        <w:rPr>
          <w:szCs w:val="24"/>
        </w:rPr>
        <w:t>Контракт</w:t>
      </w:r>
      <w:r w:rsidRPr="00544B9F">
        <w:rPr>
          <w:szCs w:val="24"/>
        </w:rPr>
        <w:t>у.</w:t>
      </w:r>
    </w:p>
    <w:p w14:paraId="374BE814" w14:textId="77777777" w:rsidR="004842F1" w:rsidRPr="00544B9F" w:rsidRDefault="004842F1" w:rsidP="00036AEB">
      <w:pPr>
        <w:pStyle w:val="ConsPlusNormal"/>
        <w:ind w:firstLine="567"/>
        <w:jc w:val="both"/>
        <w:rPr>
          <w:rFonts w:ascii="Times New Roman" w:hAnsi="Times New Roman" w:cs="Times New Roman"/>
          <w:sz w:val="24"/>
          <w:szCs w:val="24"/>
        </w:rPr>
      </w:pPr>
      <w:r w:rsidRPr="00544B9F">
        <w:rPr>
          <w:rFonts w:ascii="Times New Roman" w:hAnsi="Times New Roman" w:cs="Times New Roman"/>
          <w:sz w:val="24"/>
          <w:szCs w:val="24"/>
        </w:rPr>
        <w:t xml:space="preserve">5.1.7. </w:t>
      </w:r>
      <w:r>
        <w:rPr>
          <w:rFonts w:ascii="Times New Roman" w:hAnsi="Times New Roman" w:cs="Times New Roman"/>
          <w:sz w:val="24"/>
          <w:szCs w:val="24"/>
        </w:rPr>
        <w:t>Не позднее 30 (тридцати) дней</w:t>
      </w:r>
      <w:r w:rsidRPr="00544B9F">
        <w:rPr>
          <w:rFonts w:ascii="Times New Roman" w:hAnsi="Times New Roman" w:cs="Times New Roman"/>
          <w:sz w:val="24"/>
          <w:szCs w:val="24"/>
        </w:rPr>
        <w:t xml:space="preserve"> устранить недостатки своими силами и за свой счет в течение гарантийного срока, или заменить Объект долевого строительства, в случае выявления обстоятельств, препятствующих приемке Объекта Участником.</w:t>
      </w:r>
    </w:p>
    <w:p w14:paraId="76131A95" w14:textId="75B61159" w:rsidR="004842F1" w:rsidRDefault="004842F1" w:rsidP="00036AEB">
      <w:pPr>
        <w:spacing w:line="240" w:lineRule="auto"/>
        <w:rPr>
          <w:iCs/>
          <w:szCs w:val="24"/>
          <w:lang w:eastAsia="ar-SA"/>
        </w:rPr>
      </w:pPr>
      <w:r w:rsidRPr="00544B9F">
        <w:rPr>
          <w:szCs w:val="24"/>
        </w:rPr>
        <w:t>5.1.8.</w:t>
      </w:r>
      <w:r w:rsidRPr="00544B9F">
        <w:rPr>
          <w:szCs w:val="24"/>
          <w:lang w:eastAsia="ar-SA"/>
        </w:rPr>
        <w:t xml:space="preserve"> </w:t>
      </w:r>
      <w:r w:rsidRPr="00AA0846">
        <w:rPr>
          <w:iCs/>
          <w:szCs w:val="24"/>
          <w:lang w:eastAsia="ar-SA"/>
        </w:rPr>
        <w:t>Застройщик обязан оборудовать объекты жилой недвижимости системой комплексного беспроводного онлайн учета потребляемых ресурсов - холодное водоснабжение</w:t>
      </w:r>
      <w:r w:rsidR="00496241">
        <w:rPr>
          <w:iCs/>
          <w:szCs w:val="24"/>
          <w:lang w:eastAsia="ar-SA"/>
        </w:rPr>
        <w:t xml:space="preserve"> (если применимо)</w:t>
      </w:r>
      <w:r w:rsidRPr="00AA0846">
        <w:rPr>
          <w:iCs/>
          <w:szCs w:val="24"/>
          <w:lang w:eastAsia="ar-SA"/>
        </w:rPr>
        <w:t>, электроснабжение, газоснабжение (если применимо), теплоснабжение (если применимо), горячее водоснабжение (если применимо), с возможностью дистанционного снятия с приборов учета (общедомовых и абонентских) с использованием беспроводных технологий без промежуточных концентраторов (беспроводная передача данных/RF). Протокол передачи данных от устройств должен содержать современные средства шифрования и быть разработан на территории Российской Федерации, а Устройства сбора и передачи данных (базовые данные) должны иметь сертификат ТОРП (телекоммуникационное оборудование российского происхождения). Система учета должна иметь возможность реализации сервиса в не лицензируемом и/или в лицензированном диапазоне радиочастот.</w:t>
      </w:r>
    </w:p>
    <w:p w14:paraId="55EFC5BB" w14:textId="77777777" w:rsidR="004842F1" w:rsidRDefault="004842F1" w:rsidP="00036AEB">
      <w:pPr>
        <w:pStyle w:val="a4"/>
        <w:spacing w:line="240" w:lineRule="auto"/>
        <w:ind w:left="0"/>
        <w:rPr>
          <w:szCs w:val="24"/>
          <w:lang w:eastAsia="ar-SA"/>
        </w:rPr>
      </w:pPr>
      <w:r>
        <w:rPr>
          <w:iCs/>
          <w:szCs w:val="24"/>
          <w:lang w:eastAsia="ar-SA"/>
        </w:rPr>
        <w:t>5.1.9.</w:t>
      </w:r>
      <w:r>
        <w:rPr>
          <w:iCs/>
          <w:szCs w:val="24"/>
          <w:lang w:eastAsia="ar-SA"/>
        </w:rPr>
        <w:tab/>
      </w:r>
      <w:r>
        <w:rPr>
          <w:szCs w:val="24"/>
          <w:lang w:eastAsia="ar-SA"/>
        </w:rPr>
        <w:t>Осуществить о</w:t>
      </w:r>
      <w:r w:rsidRPr="00C419BE">
        <w:rPr>
          <w:szCs w:val="24"/>
          <w:lang w:eastAsia="ar-SA"/>
        </w:rPr>
        <w:t xml:space="preserve">беспечение гарантийных обязательств до оформления документа о приемке </w:t>
      </w:r>
      <w:r>
        <w:rPr>
          <w:szCs w:val="24"/>
          <w:lang w:eastAsia="ar-SA"/>
        </w:rPr>
        <w:t>Объекта долевого строительства</w:t>
      </w:r>
      <w:r w:rsidRPr="00C419BE">
        <w:rPr>
          <w:szCs w:val="24"/>
          <w:lang w:eastAsia="ar-SA"/>
        </w:rPr>
        <w:t>.</w:t>
      </w:r>
    </w:p>
    <w:p w14:paraId="6A817DA8" w14:textId="769784E6" w:rsidR="004842F1" w:rsidRDefault="004842F1" w:rsidP="00036AEB">
      <w:pPr>
        <w:pStyle w:val="a4"/>
        <w:spacing w:line="240" w:lineRule="auto"/>
        <w:ind w:left="0"/>
        <w:rPr>
          <w:szCs w:val="24"/>
          <w:lang w:eastAsia="ar-SA"/>
        </w:rPr>
      </w:pPr>
      <w:r>
        <w:rPr>
          <w:szCs w:val="24"/>
          <w:lang w:eastAsia="ar-SA"/>
        </w:rPr>
        <w:t xml:space="preserve">5.1.10.    Предоставить Участнику положительное заключение государственной экспертизы проектной документации в течение 45 (сорока пяти) календарных дней с момента заключения контракта. </w:t>
      </w:r>
    </w:p>
    <w:p w14:paraId="2DD26A8F" w14:textId="3A8A2233" w:rsidR="002D6536" w:rsidRPr="002D6536" w:rsidRDefault="002D6536" w:rsidP="00036AEB">
      <w:pPr>
        <w:pStyle w:val="a4"/>
        <w:spacing w:line="240" w:lineRule="auto"/>
        <w:ind w:left="0"/>
        <w:rPr>
          <w:szCs w:val="24"/>
          <w:lang w:eastAsia="ar-SA"/>
        </w:rPr>
      </w:pPr>
      <w:r w:rsidRPr="002D6536">
        <w:rPr>
          <w:szCs w:val="24"/>
          <w:lang w:eastAsia="ar-SA"/>
        </w:rPr>
        <w:t xml:space="preserve">5.1.11. </w:t>
      </w:r>
      <w:r w:rsidRPr="00DA7FBA">
        <w:rPr>
          <w:szCs w:val="24"/>
          <w:lang w:eastAsia="ar-SA"/>
        </w:rPr>
        <w:t>Предоставить информацию обо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10 процентов цены контракта.</w:t>
      </w:r>
    </w:p>
    <w:p w14:paraId="04BE975D" w14:textId="77777777" w:rsidR="004842F1" w:rsidRPr="00544B9F" w:rsidRDefault="004842F1" w:rsidP="00036AEB">
      <w:pPr>
        <w:widowControl w:val="0"/>
        <w:tabs>
          <w:tab w:val="left" w:pos="426"/>
          <w:tab w:val="left" w:pos="1276"/>
          <w:tab w:val="left" w:pos="1723"/>
          <w:tab w:val="left" w:pos="9923"/>
        </w:tabs>
        <w:autoSpaceDE w:val="0"/>
        <w:autoSpaceDN w:val="0"/>
        <w:spacing w:line="240" w:lineRule="auto"/>
        <w:rPr>
          <w:szCs w:val="24"/>
        </w:rPr>
      </w:pPr>
      <w:r w:rsidRPr="00544B9F">
        <w:rPr>
          <w:szCs w:val="24"/>
        </w:rPr>
        <w:t xml:space="preserve">5.2. Обязательства </w:t>
      </w:r>
      <w:r w:rsidRPr="00544B9F">
        <w:rPr>
          <w:spacing w:val="-4"/>
          <w:szCs w:val="24"/>
        </w:rPr>
        <w:t xml:space="preserve">Застройщика </w:t>
      </w:r>
      <w:r w:rsidRPr="00544B9F">
        <w:rPr>
          <w:szCs w:val="24"/>
        </w:rPr>
        <w:t xml:space="preserve">считаются </w:t>
      </w:r>
      <w:r w:rsidRPr="00544B9F">
        <w:rPr>
          <w:spacing w:val="-7"/>
          <w:szCs w:val="24"/>
        </w:rPr>
        <w:t xml:space="preserve">выполненными </w:t>
      </w:r>
      <w:r w:rsidRPr="00544B9F">
        <w:rPr>
          <w:szCs w:val="24"/>
        </w:rPr>
        <w:t xml:space="preserve">с </w:t>
      </w:r>
      <w:r w:rsidRPr="00544B9F">
        <w:rPr>
          <w:spacing w:val="3"/>
          <w:szCs w:val="24"/>
        </w:rPr>
        <w:t xml:space="preserve">даты </w:t>
      </w:r>
      <w:r w:rsidRPr="00544B9F">
        <w:rPr>
          <w:spacing w:val="-8"/>
          <w:szCs w:val="24"/>
        </w:rPr>
        <w:t>подписания</w:t>
      </w:r>
      <w:r w:rsidRPr="00544B9F">
        <w:rPr>
          <w:spacing w:val="39"/>
          <w:szCs w:val="24"/>
        </w:rPr>
        <w:t xml:space="preserve"> </w:t>
      </w:r>
      <w:r w:rsidRPr="00544B9F">
        <w:rPr>
          <w:spacing w:val="-3"/>
          <w:szCs w:val="24"/>
        </w:rPr>
        <w:t xml:space="preserve">Сторонами </w:t>
      </w:r>
      <w:r>
        <w:rPr>
          <w:spacing w:val="-3"/>
          <w:szCs w:val="24"/>
        </w:rPr>
        <w:t>документа о приемке</w:t>
      </w:r>
      <w:r w:rsidRPr="00544B9F">
        <w:rPr>
          <w:spacing w:val="-5"/>
          <w:szCs w:val="24"/>
        </w:rPr>
        <w:t xml:space="preserve">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5"/>
          <w:szCs w:val="24"/>
        </w:rPr>
        <w:t xml:space="preserve">либо </w:t>
      </w:r>
      <w:r w:rsidRPr="00544B9F">
        <w:rPr>
          <w:spacing w:val="-3"/>
          <w:szCs w:val="24"/>
        </w:rPr>
        <w:t xml:space="preserve">составления </w:t>
      </w:r>
      <w:r w:rsidRPr="00544B9F">
        <w:rPr>
          <w:spacing w:val="-5"/>
          <w:szCs w:val="24"/>
        </w:rPr>
        <w:t xml:space="preserve">Застройщиком </w:t>
      </w:r>
      <w:r w:rsidRPr="00544B9F">
        <w:rPr>
          <w:szCs w:val="24"/>
        </w:rPr>
        <w:t xml:space="preserve">одностороннего </w:t>
      </w:r>
      <w:r w:rsidRPr="00544B9F">
        <w:rPr>
          <w:spacing w:val="-3"/>
          <w:szCs w:val="24"/>
        </w:rPr>
        <w:t xml:space="preserve">передаточного </w:t>
      </w:r>
      <w:r w:rsidRPr="00544B9F">
        <w:rPr>
          <w:szCs w:val="24"/>
        </w:rPr>
        <w:t xml:space="preserve">акта, в </w:t>
      </w:r>
      <w:r w:rsidRPr="00544B9F">
        <w:rPr>
          <w:spacing w:val="-4"/>
          <w:szCs w:val="24"/>
        </w:rPr>
        <w:t xml:space="preserve">порядке, предусмотренном </w:t>
      </w:r>
      <w:r w:rsidRPr="00544B9F">
        <w:rPr>
          <w:szCs w:val="24"/>
        </w:rPr>
        <w:t xml:space="preserve">законодательством </w:t>
      </w:r>
      <w:r w:rsidRPr="00544B9F">
        <w:rPr>
          <w:spacing w:val="-4"/>
          <w:szCs w:val="24"/>
        </w:rPr>
        <w:t xml:space="preserve">Российской </w:t>
      </w:r>
      <w:r w:rsidRPr="00544B9F">
        <w:rPr>
          <w:szCs w:val="24"/>
        </w:rPr>
        <w:t xml:space="preserve">Федерации, а в </w:t>
      </w:r>
      <w:r w:rsidRPr="00544B9F">
        <w:rPr>
          <w:spacing w:val="4"/>
          <w:szCs w:val="24"/>
        </w:rPr>
        <w:t xml:space="preserve">части </w:t>
      </w:r>
      <w:r w:rsidRPr="00544B9F">
        <w:rPr>
          <w:spacing w:val="-8"/>
          <w:szCs w:val="24"/>
        </w:rPr>
        <w:t xml:space="preserve">выполнения </w:t>
      </w:r>
      <w:r w:rsidRPr="00544B9F">
        <w:rPr>
          <w:szCs w:val="24"/>
        </w:rPr>
        <w:t xml:space="preserve">Отделочных работ с </w:t>
      </w:r>
      <w:r w:rsidRPr="00544B9F">
        <w:rPr>
          <w:spacing w:val="3"/>
          <w:szCs w:val="24"/>
        </w:rPr>
        <w:t xml:space="preserve">даты </w:t>
      </w:r>
      <w:r w:rsidRPr="00544B9F">
        <w:rPr>
          <w:spacing w:val="-8"/>
          <w:szCs w:val="24"/>
        </w:rPr>
        <w:t xml:space="preserve">подписания </w:t>
      </w:r>
      <w:r w:rsidRPr="00544B9F">
        <w:rPr>
          <w:spacing w:val="-3"/>
          <w:szCs w:val="24"/>
        </w:rPr>
        <w:t xml:space="preserve">Сторонами </w:t>
      </w:r>
      <w:r w:rsidRPr="00544B9F">
        <w:rPr>
          <w:szCs w:val="24"/>
        </w:rPr>
        <w:t xml:space="preserve">акта о </w:t>
      </w:r>
      <w:r w:rsidRPr="00544B9F">
        <w:rPr>
          <w:spacing w:val="-8"/>
          <w:szCs w:val="24"/>
        </w:rPr>
        <w:t xml:space="preserve">выполнении </w:t>
      </w:r>
      <w:r w:rsidRPr="00544B9F">
        <w:rPr>
          <w:szCs w:val="24"/>
        </w:rPr>
        <w:t xml:space="preserve">Отделочных работ. </w:t>
      </w:r>
      <w:r w:rsidRPr="00544B9F">
        <w:rPr>
          <w:spacing w:val="-3"/>
          <w:szCs w:val="24"/>
        </w:rPr>
        <w:t xml:space="preserve">Указанные </w:t>
      </w:r>
      <w:r w:rsidRPr="00544B9F">
        <w:rPr>
          <w:szCs w:val="24"/>
        </w:rPr>
        <w:t xml:space="preserve">акты </w:t>
      </w:r>
      <w:r w:rsidRPr="00544B9F">
        <w:rPr>
          <w:spacing w:val="-4"/>
          <w:szCs w:val="24"/>
        </w:rPr>
        <w:t xml:space="preserve">подписываются </w:t>
      </w:r>
      <w:r w:rsidRPr="00544B9F">
        <w:rPr>
          <w:spacing w:val="-3"/>
          <w:szCs w:val="24"/>
        </w:rPr>
        <w:t xml:space="preserve">Сторонами </w:t>
      </w:r>
      <w:r w:rsidRPr="00544B9F">
        <w:rPr>
          <w:spacing w:val="-8"/>
          <w:szCs w:val="24"/>
        </w:rPr>
        <w:t xml:space="preserve">при </w:t>
      </w:r>
      <w:r w:rsidRPr="00544B9F">
        <w:rPr>
          <w:szCs w:val="24"/>
        </w:rPr>
        <w:t xml:space="preserve">передаче </w:t>
      </w:r>
      <w:r w:rsidRPr="00544B9F">
        <w:rPr>
          <w:spacing w:val="2"/>
          <w:szCs w:val="24"/>
        </w:rPr>
        <w:t xml:space="preserve">Объекта </w:t>
      </w:r>
      <w:r w:rsidRPr="00544B9F">
        <w:rPr>
          <w:spacing w:val="-3"/>
          <w:szCs w:val="24"/>
        </w:rPr>
        <w:t xml:space="preserve">долевого </w:t>
      </w:r>
      <w:r w:rsidRPr="00544B9F">
        <w:rPr>
          <w:szCs w:val="24"/>
        </w:rPr>
        <w:t>строительства</w:t>
      </w:r>
      <w:r w:rsidRPr="00544B9F">
        <w:rPr>
          <w:spacing w:val="-29"/>
          <w:szCs w:val="24"/>
        </w:rPr>
        <w:t xml:space="preserve"> </w:t>
      </w:r>
      <w:r w:rsidRPr="00544B9F">
        <w:rPr>
          <w:spacing w:val="-7"/>
          <w:szCs w:val="24"/>
        </w:rPr>
        <w:t>Участнику.</w:t>
      </w:r>
    </w:p>
    <w:p w14:paraId="07E2AA3C" w14:textId="24FDC629" w:rsidR="002D6536" w:rsidRPr="00DA7FBA" w:rsidRDefault="004842F1" w:rsidP="00036AEB">
      <w:pPr>
        <w:widowControl w:val="0"/>
        <w:tabs>
          <w:tab w:val="left" w:pos="0"/>
          <w:tab w:val="left" w:pos="426"/>
          <w:tab w:val="left" w:pos="1542"/>
        </w:tabs>
        <w:autoSpaceDE w:val="0"/>
        <w:autoSpaceDN w:val="0"/>
        <w:spacing w:line="240" w:lineRule="auto"/>
        <w:rPr>
          <w:spacing w:val="-7"/>
          <w:szCs w:val="24"/>
        </w:rPr>
      </w:pPr>
      <w:r w:rsidRPr="00544B9F">
        <w:rPr>
          <w:spacing w:val="-7"/>
          <w:szCs w:val="24"/>
        </w:rPr>
        <w:t xml:space="preserve">5.3.В соответствии с законодательством о государственной регистрации права собственности оплата расходов при государственной регистрации настоящего </w:t>
      </w:r>
      <w:r>
        <w:rPr>
          <w:spacing w:val="-7"/>
          <w:szCs w:val="24"/>
        </w:rPr>
        <w:t>Контракт</w:t>
      </w:r>
      <w:r w:rsidRPr="00544B9F">
        <w:rPr>
          <w:spacing w:val="-7"/>
          <w:szCs w:val="24"/>
        </w:rPr>
        <w:t xml:space="preserve">а производится Застройщиком и Участником в своей части, при государственной регистрации дополнительных соглашений к настоящему </w:t>
      </w:r>
      <w:r>
        <w:rPr>
          <w:spacing w:val="-7"/>
          <w:szCs w:val="24"/>
        </w:rPr>
        <w:t>Контракт</w:t>
      </w:r>
      <w:r w:rsidRPr="00544B9F">
        <w:rPr>
          <w:spacing w:val="-7"/>
          <w:szCs w:val="24"/>
        </w:rPr>
        <w:t xml:space="preserve">у – инициатором заключения дополнительных соглашений, при государственной регистрации </w:t>
      </w:r>
      <w:r>
        <w:rPr>
          <w:spacing w:val="-7"/>
          <w:szCs w:val="24"/>
        </w:rPr>
        <w:t>Контракт</w:t>
      </w:r>
      <w:r w:rsidRPr="00544B9F">
        <w:rPr>
          <w:spacing w:val="-7"/>
          <w:szCs w:val="24"/>
        </w:rPr>
        <w:t>а уступки права требования – Участником.</w:t>
      </w:r>
    </w:p>
    <w:p w14:paraId="7D470257" w14:textId="77777777" w:rsidR="004842F1" w:rsidRPr="00544B9F" w:rsidRDefault="004842F1" w:rsidP="00036AEB">
      <w:pPr>
        <w:pStyle w:val="ConsPlusNormal"/>
        <w:ind w:firstLine="567"/>
        <w:jc w:val="both"/>
        <w:rPr>
          <w:rFonts w:ascii="Times New Roman" w:hAnsi="Times New Roman" w:cs="Times New Roman"/>
          <w:sz w:val="24"/>
          <w:szCs w:val="24"/>
        </w:rPr>
      </w:pPr>
      <w:r w:rsidRPr="00544B9F">
        <w:rPr>
          <w:rFonts w:ascii="Times New Roman" w:hAnsi="Times New Roman" w:cs="Times New Roman"/>
          <w:sz w:val="24"/>
          <w:szCs w:val="24"/>
        </w:rPr>
        <w:t xml:space="preserve">5.4. </w:t>
      </w:r>
      <w:r w:rsidRPr="00544B9F">
        <w:rPr>
          <w:rFonts w:ascii="Times New Roman" w:hAnsi="Times New Roman" w:cs="Times New Roman"/>
          <w:sz w:val="24"/>
          <w:szCs w:val="24"/>
          <w:lang w:eastAsia="en-US"/>
        </w:rPr>
        <w:t>Участник</w:t>
      </w:r>
      <w:r w:rsidRPr="00544B9F">
        <w:rPr>
          <w:rFonts w:ascii="Times New Roman" w:hAnsi="Times New Roman" w:cs="Times New Roman"/>
          <w:spacing w:val="-15"/>
          <w:sz w:val="24"/>
          <w:szCs w:val="24"/>
          <w:lang w:eastAsia="en-US"/>
        </w:rPr>
        <w:t xml:space="preserve"> </w:t>
      </w:r>
      <w:r w:rsidRPr="00544B9F">
        <w:rPr>
          <w:rFonts w:ascii="Times New Roman" w:hAnsi="Times New Roman" w:cs="Times New Roman"/>
          <w:sz w:val="24"/>
          <w:szCs w:val="24"/>
          <w:lang w:eastAsia="en-US"/>
        </w:rPr>
        <w:t>обязан:</w:t>
      </w:r>
    </w:p>
    <w:p w14:paraId="2831BDD1" w14:textId="77777777" w:rsidR="004842F1" w:rsidRPr="00544B9F" w:rsidRDefault="004842F1" w:rsidP="00036AEB">
      <w:pPr>
        <w:widowControl w:val="0"/>
        <w:tabs>
          <w:tab w:val="left" w:pos="426"/>
          <w:tab w:val="left" w:pos="1276"/>
          <w:tab w:val="left" w:pos="1737"/>
        </w:tabs>
        <w:autoSpaceDE w:val="0"/>
        <w:autoSpaceDN w:val="0"/>
        <w:spacing w:line="240" w:lineRule="auto"/>
        <w:rPr>
          <w:szCs w:val="24"/>
        </w:rPr>
      </w:pPr>
      <w:r w:rsidRPr="00544B9F">
        <w:rPr>
          <w:szCs w:val="24"/>
        </w:rPr>
        <w:t xml:space="preserve">5.4.1. Заключить </w:t>
      </w:r>
      <w:r>
        <w:rPr>
          <w:szCs w:val="24"/>
        </w:rPr>
        <w:t>Контракт</w:t>
      </w:r>
      <w:r w:rsidRPr="00544B9F">
        <w:rPr>
          <w:szCs w:val="24"/>
        </w:rPr>
        <w:t xml:space="preserve"> счета эскроу на условиях, указанных в п. 4.1. </w:t>
      </w:r>
      <w:r>
        <w:rPr>
          <w:szCs w:val="24"/>
        </w:rPr>
        <w:t>Контракт</w:t>
      </w:r>
      <w:r w:rsidRPr="00544B9F">
        <w:rPr>
          <w:szCs w:val="24"/>
        </w:rPr>
        <w:t xml:space="preserve">а, а также выполнить все иные необходимые действия по исполнению обязанности оплаты Цены </w:t>
      </w:r>
      <w:r>
        <w:rPr>
          <w:szCs w:val="24"/>
        </w:rPr>
        <w:lastRenderedPageBreak/>
        <w:t>Контракт</w:t>
      </w:r>
      <w:r w:rsidRPr="00544B9F">
        <w:rPr>
          <w:szCs w:val="24"/>
        </w:rPr>
        <w:t>а.</w:t>
      </w:r>
    </w:p>
    <w:p w14:paraId="174BB84B" w14:textId="220D8F76" w:rsidR="004842F1" w:rsidRPr="00544B9F" w:rsidRDefault="004842F1" w:rsidP="00036AEB">
      <w:pPr>
        <w:widowControl w:val="0"/>
        <w:tabs>
          <w:tab w:val="left" w:pos="426"/>
          <w:tab w:val="left" w:pos="1276"/>
          <w:tab w:val="left" w:pos="1737"/>
        </w:tabs>
        <w:autoSpaceDE w:val="0"/>
        <w:autoSpaceDN w:val="0"/>
        <w:spacing w:line="240" w:lineRule="auto"/>
        <w:rPr>
          <w:spacing w:val="-3"/>
          <w:szCs w:val="24"/>
        </w:rPr>
      </w:pPr>
      <w:r w:rsidRPr="00544B9F">
        <w:rPr>
          <w:spacing w:val="-3"/>
          <w:szCs w:val="24"/>
        </w:rPr>
        <w:t xml:space="preserve">5.4.2. Уплатить </w:t>
      </w:r>
      <w:r w:rsidRPr="00544B9F">
        <w:rPr>
          <w:spacing w:val="-4"/>
          <w:szCs w:val="24"/>
        </w:rPr>
        <w:t xml:space="preserve">Застройщику </w:t>
      </w:r>
      <w:r w:rsidRPr="00544B9F">
        <w:rPr>
          <w:szCs w:val="24"/>
        </w:rPr>
        <w:t xml:space="preserve">все </w:t>
      </w:r>
      <w:r w:rsidRPr="00544B9F">
        <w:rPr>
          <w:spacing w:val="-5"/>
          <w:szCs w:val="24"/>
        </w:rPr>
        <w:t xml:space="preserve">причитающиеся </w:t>
      </w:r>
      <w:r w:rsidRPr="00544B9F">
        <w:rPr>
          <w:spacing w:val="-4"/>
          <w:szCs w:val="24"/>
        </w:rPr>
        <w:t xml:space="preserve">денежные </w:t>
      </w:r>
      <w:r w:rsidRPr="00544B9F">
        <w:rPr>
          <w:szCs w:val="24"/>
        </w:rPr>
        <w:t xml:space="preserve">средства </w:t>
      </w:r>
      <w:r w:rsidRPr="00544B9F">
        <w:rPr>
          <w:spacing w:val="-8"/>
          <w:szCs w:val="24"/>
        </w:rPr>
        <w:t xml:space="preserve">по </w:t>
      </w:r>
      <w:r w:rsidRPr="00544B9F">
        <w:rPr>
          <w:szCs w:val="24"/>
        </w:rPr>
        <w:t xml:space="preserve">настоящему </w:t>
      </w:r>
      <w:r>
        <w:rPr>
          <w:szCs w:val="24"/>
        </w:rPr>
        <w:t>Контракт</w:t>
      </w:r>
      <w:r w:rsidRPr="00544B9F">
        <w:rPr>
          <w:szCs w:val="24"/>
        </w:rPr>
        <w:t>у, в том числе</w:t>
      </w:r>
      <w:r w:rsidRPr="00544B9F">
        <w:rPr>
          <w:spacing w:val="3"/>
          <w:szCs w:val="24"/>
        </w:rPr>
        <w:t xml:space="preserve"> ц</w:t>
      </w:r>
      <w:r w:rsidRPr="00544B9F">
        <w:rPr>
          <w:spacing w:val="-3"/>
          <w:szCs w:val="24"/>
        </w:rPr>
        <w:t xml:space="preserve">ену </w:t>
      </w:r>
      <w:r>
        <w:rPr>
          <w:szCs w:val="24"/>
        </w:rPr>
        <w:t>Контракт</w:t>
      </w:r>
      <w:r w:rsidRPr="00544B9F">
        <w:rPr>
          <w:szCs w:val="24"/>
        </w:rPr>
        <w:t xml:space="preserve">а в соответствии с </w:t>
      </w:r>
      <w:r w:rsidRPr="00544B9F">
        <w:rPr>
          <w:spacing w:val="-4"/>
          <w:szCs w:val="24"/>
        </w:rPr>
        <w:t xml:space="preserve">пунктом </w:t>
      </w:r>
      <w:r w:rsidRPr="00544B9F">
        <w:rPr>
          <w:szCs w:val="24"/>
        </w:rPr>
        <w:t>4.1 настоящего</w:t>
      </w:r>
      <w:r w:rsidRPr="00544B9F">
        <w:rPr>
          <w:spacing w:val="-1"/>
          <w:szCs w:val="24"/>
        </w:rPr>
        <w:t xml:space="preserve"> </w:t>
      </w:r>
      <w:r>
        <w:rPr>
          <w:spacing w:val="-5"/>
          <w:szCs w:val="24"/>
        </w:rPr>
        <w:t>Контракт</w:t>
      </w:r>
      <w:r w:rsidRPr="00544B9F">
        <w:rPr>
          <w:spacing w:val="-5"/>
          <w:szCs w:val="24"/>
        </w:rPr>
        <w:t>а.</w:t>
      </w:r>
    </w:p>
    <w:p w14:paraId="4EE9E605" w14:textId="77777777" w:rsidR="004842F1" w:rsidRPr="00544B9F" w:rsidRDefault="004842F1" w:rsidP="00036AEB">
      <w:pPr>
        <w:widowControl w:val="0"/>
        <w:tabs>
          <w:tab w:val="left" w:pos="426"/>
          <w:tab w:val="left" w:pos="1276"/>
          <w:tab w:val="left" w:pos="1752"/>
        </w:tabs>
        <w:autoSpaceDE w:val="0"/>
        <w:autoSpaceDN w:val="0"/>
        <w:spacing w:line="240" w:lineRule="auto"/>
        <w:rPr>
          <w:szCs w:val="24"/>
        </w:rPr>
      </w:pPr>
      <w:r w:rsidRPr="00544B9F">
        <w:rPr>
          <w:szCs w:val="24"/>
        </w:rPr>
        <w:t xml:space="preserve">5.4.3. В течение 4 </w:t>
      </w:r>
      <w:r w:rsidRPr="00544B9F">
        <w:rPr>
          <w:spacing w:val="-4"/>
          <w:szCs w:val="24"/>
        </w:rPr>
        <w:t xml:space="preserve">(четырех) </w:t>
      </w:r>
      <w:r w:rsidRPr="00544B9F">
        <w:rPr>
          <w:spacing w:val="-3"/>
          <w:szCs w:val="24"/>
        </w:rPr>
        <w:t xml:space="preserve">рабочих </w:t>
      </w:r>
      <w:r w:rsidRPr="00544B9F">
        <w:rPr>
          <w:spacing w:val="-5"/>
          <w:szCs w:val="24"/>
        </w:rPr>
        <w:t xml:space="preserve">дней, </w:t>
      </w:r>
      <w:r w:rsidRPr="00544B9F">
        <w:rPr>
          <w:szCs w:val="24"/>
        </w:rPr>
        <w:t xml:space="preserve">включая день </w:t>
      </w:r>
      <w:r w:rsidRPr="00544B9F">
        <w:rPr>
          <w:spacing w:val="-5"/>
          <w:szCs w:val="24"/>
        </w:rPr>
        <w:t xml:space="preserve">перечисления </w:t>
      </w:r>
      <w:r w:rsidRPr="00544B9F">
        <w:rPr>
          <w:spacing w:val="4"/>
          <w:szCs w:val="24"/>
        </w:rPr>
        <w:t xml:space="preserve">Суммы </w:t>
      </w:r>
      <w:r w:rsidRPr="00544B9F">
        <w:rPr>
          <w:spacing w:val="-8"/>
          <w:szCs w:val="24"/>
        </w:rPr>
        <w:t xml:space="preserve">депонирования на </w:t>
      </w:r>
      <w:r w:rsidRPr="00544B9F">
        <w:rPr>
          <w:spacing w:val="3"/>
          <w:szCs w:val="24"/>
        </w:rPr>
        <w:t xml:space="preserve">счет </w:t>
      </w:r>
      <w:r w:rsidRPr="00544B9F">
        <w:rPr>
          <w:spacing w:val="-5"/>
          <w:szCs w:val="24"/>
        </w:rPr>
        <w:t xml:space="preserve">эскроу, </w:t>
      </w:r>
      <w:r w:rsidRPr="00544B9F">
        <w:rPr>
          <w:szCs w:val="24"/>
        </w:rPr>
        <w:t xml:space="preserve">предоставить </w:t>
      </w:r>
      <w:r w:rsidRPr="00544B9F">
        <w:rPr>
          <w:spacing w:val="-4"/>
          <w:szCs w:val="24"/>
        </w:rPr>
        <w:t xml:space="preserve">Застройщику платежный </w:t>
      </w:r>
      <w:r w:rsidRPr="00544B9F">
        <w:rPr>
          <w:szCs w:val="24"/>
        </w:rPr>
        <w:t xml:space="preserve">документ, </w:t>
      </w:r>
      <w:r w:rsidRPr="00544B9F">
        <w:rPr>
          <w:spacing w:val="-4"/>
          <w:szCs w:val="24"/>
        </w:rPr>
        <w:t xml:space="preserve">подтверждающий </w:t>
      </w:r>
      <w:r w:rsidRPr="00544B9F">
        <w:rPr>
          <w:spacing w:val="-5"/>
          <w:szCs w:val="24"/>
        </w:rPr>
        <w:t xml:space="preserve">перечисление </w:t>
      </w:r>
      <w:r w:rsidRPr="00544B9F">
        <w:rPr>
          <w:szCs w:val="24"/>
        </w:rPr>
        <w:t xml:space="preserve">Суммы </w:t>
      </w:r>
      <w:r w:rsidRPr="00544B9F">
        <w:rPr>
          <w:spacing w:val="-7"/>
          <w:szCs w:val="24"/>
        </w:rPr>
        <w:t xml:space="preserve">депонирования, </w:t>
      </w:r>
      <w:r w:rsidRPr="00544B9F">
        <w:rPr>
          <w:spacing w:val="-5"/>
          <w:szCs w:val="24"/>
        </w:rPr>
        <w:t xml:space="preserve">указанный </w:t>
      </w:r>
      <w:r w:rsidRPr="00544B9F">
        <w:rPr>
          <w:szCs w:val="24"/>
        </w:rPr>
        <w:t xml:space="preserve">в </w:t>
      </w:r>
      <w:r w:rsidRPr="00544B9F">
        <w:rPr>
          <w:spacing w:val="-8"/>
          <w:szCs w:val="24"/>
        </w:rPr>
        <w:t xml:space="preserve">пункте </w:t>
      </w:r>
      <w:r w:rsidRPr="00544B9F">
        <w:rPr>
          <w:spacing w:val="-4"/>
          <w:szCs w:val="24"/>
        </w:rPr>
        <w:t xml:space="preserve">4.1 </w:t>
      </w:r>
      <w:r>
        <w:rPr>
          <w:szCs w:val="24"/>
        </w:rPr>
        <w:t>Контракт</w:t>
      </w:r>
      <w:r w:rsidRPr="00544B9F">
        <w:rPr>
          <w:szCs w:val="24"/>
        </w:rPr>
        <w:t xml:space="preserve">а и </w:t>
      </w:r>
      <w:r w:rsidRPr="00544B9F">
        <w:rPr>
          <w:spacing w:val="-5"/>
          <w:szCs w:val="24"/>
        </w:rPr>
        <w:t xml:space="preserve">равной </w:t>
      </w:r>
      <w:r w:rsidRPr="00544B9F">
        <w:rPr>
          <w:spacing w:val="-3"/>
          <w:szCs w:val="24"/>
        </w:rPr>
        <w:t xml:space="preserve">цене </w:t>
      </w:r>
      <w:r>
        <w:rPr>
          <w:spacing w:val="-5"/>
          <w:szCs w:val="24"/>
        </w:rPr>
        <w:t>Контракт</w:t>
      </w:r>
      <w:r w:rsidRPr="00544B9F">
        <w:rPr>
          <w:spacing w:val="-5"/>
          <w:szCs w:val="24"/>
        </w:rPr>
        <w:t xml:space="preserve">а, </w:t>
      </w:r>
      <w:r w:rsidRPr="00544B9F">
        <w:rPr>
          <w:spacing w:val="-8"/>
          <w:szCs w:val="24"/>
        </w:rPr>
        <w:t xml:space="preserve">на </w:t>
      </w:r>
      <w:r w:rsidRPr="00544B9F">
        <w:rPr>
          <w:spacing w:val="3"/>
          <w:szCs w:val="24"/>
        </w:rPr>
        <w:t xml:space="preserve">счет </w:t>
      </w:r>
      <w:r w:rsidRPr="00544B9F">
        <w:rPr>
          <w:spacing w:val="-4"/>
          <w:szCs w:val="24"/>
        </w:rPr>
        <w:t xml:space="preserve">эскроу </w:t>
      </w:r>
      <w:r w:rsidRPr="00544B9F">
        <w:rPr>
          <w:szCs w:val="24"/>
        </w:rPr>
        <w:t>в</w:t>
      </w:r>
      <w:r w:rsidRPr="00544B9F">
        <w:rPr>
          <w:spacing w:val="10"/>
          <w:szCs w:val="24"/>
        </w:rPr>
        <w:t xml:space="preserve"> </w:t>
      </w:r>
      <w:r w:rsidRPr="00544B9F">
        <w:rPr>
          <w:spacing w:val="-10"/>
          <w:szCs w:val="24"/>
        </w:rPr>
        <w:t xml:space="preserve">полном </w:t>
      </w:r>
      <w:r w:rsidRPr="00544B9F">
        <w:rPr>
          <w:spacing w:val="2"/>
          <w:szCs w:val="24"/>
        </w:rPr>
        <w:t>объеме.</w:t>
      </w:r>
    </w:p>
    <w:p w14:paraId="7E2A204F" w14:textId="77777777" w:rsidR="004842F1" w:rsidRPr="00544B9F" w:rsidRDefault="004842F1" w:rsidP="00036AEB">
      <w:pPr>
        <w:widowControl w:val="0"/>
        <w:tabs>
          <w:tab w:val="left" w:pos="426"/>
          <w:tab w:val="left" w:pos="1276"/>
          <w:tab w:val="left" w:pos="1557"/>
        </w:tabs>
        <w:autoSpaceDE w:val="0"/>
        <w:autoSpaceDN w:val="0"/>
        <w:spacing w:line="240" w:lineRule="auto"/>
        <w:rPr>
          <w:spacing w:val="-8"/>
          <w:szCs w:val="24"/>
        </w:rPr>
      </w:pPr>
      <w:r w:rsidRPr="00544B9F">
        <w:rPr>
          <w:spacing w:val="-5"/>
          <w:szCs w:val="24"/>
        </w:rPr>
        <w:t xml:space="preserve">5.4.4. Принять </w:t>
      </w:r>
      <w:r w:rsidRPr="00544B9F">
        <w:rPr>
          <w:szCs w:val="24"/>
        </w:rPr>
        <w:t xml:space="preserve">Объект долевого строительства, </w:t>
      </w:r>
      <w:r w:rsidRPr="00544B9F">
        <w:rPr>
          <w:spacing w:val="-5"/>
          <w:szCs w:val="24"/>
        </w:rPr>
        <w:t xml:space="preserve">указанный </w:t>
      </w:r>
      <w:r w:rsidRPr="00544B9F">
        <w:rPr>
          <w:szCs w:val="24"/>
        </w:rPr>
        <w:t xml:space="preserve">в </w:t>
      </w:r>
      <w:r w:rsidRPr="00544B9F">
        <w:rPr>
          <w:spacing w:val="-7"/>
          <w:szCs w:val="24"/>
        </w:rPr>
        <w:t xml:space="preserve">пункте </w:t>
      </w:r>
      <w:r w:rsidRPr="00544B9F">
        <w:rPr>
          <w:szCs w:val="24"/>
        </w:rPr>
        <w:t xml:space="preserve">2.1.2 настоящего </w:t>
      </w:r>
      <w:r>
        <w:rPr>
          <w:spacing w:val="-5"/>
          <w:szCs w:val="24"/>
        </w:rPr>
        <w:t>Контракт</w:t>
      </w:r>
      <w:r w:rsidRPr="00544B9F">
        <w:rPr>
          <w:spacing w:val="-5"/>
          <w:szCs w:val="24"/>
        </w:rPr>
        <w:t xml:space="preserve">а, </w:t>
      </w:r>
      <w:r w:rsidRPr="00544B9F">
        <w:rPr>
          <w:szCs w:val="24"/>
        </w:rPr>
        <w:t xml:space="preserve">а также </w:t>
      </w:r>
      <w:r w:rsidRPr="00544B9F">
        <w:rPr>
          <w:spacing w:val="-8"/>
          <w:szCs w:val="24"/>
        </w:rPr>
        <w:t xml:space="preserve">выполненные </w:t>
      </w:r>
      <w:r w:rsidRPr="00544B9F">
        <w:rPr>
          <w:szCs w:val="24"/>
        </w:rPr>
        <w:t xml:space="preserve">Отделочные работы в срок, установленный </w:t>
      </w:r>
      <w:r>
        <w:rPr>
          <w:szCs w:val="24"/>
        </w:rPr>
        <w:t>Контракт</w:t>
      </w:r>
      <w:r w:rsidRPr="00544B9F">
        <w:rPr>
          <w:szCs w:val="24"/>
        </w:rPr>
        <w:t>ом. В установленном законодательством порядке обеспечить государственную регистрацию права собственности на Объект долевого строительства.</w:t>
      </w:r>
      <w:r w:rsidRPr="00544B9F">
        <w:rPr>
          <w:spacing w:val="-8"/>
          <w:szCs w:val="24"/>
        </w:rPr>
        <w:t xml:space="preserve"> В случае невозможности по уважительным причинам принять в установленный срок Объекта долевого строительства, Участник обязан об этом письменно сообщить Застройщику.</w:t>
      </w:r>
    </w:p>
    <w:p w14:paraId="31267661" w14:textId="77777777" w:rsidR="004842F1" w:rsidRPr="00544B9F" w:rsidRDefault="004842F1" w:rsidP="00036AEB">
      <w:pPr>
        <w:widowControl w:val="0"/>
        <w:tabs>
          <w:tab w:val="left" w:pos="426"/>
          <w:tab w:val="left" w:pos="1276"/>
          <w:tab w:val="left" w:pos="1557"/>
        </w:tabs>
        <w:autoSpaceDE w:val="0"/>
        <w:autoSpaceDN w:val="0"/>
        <w:spacing w:line="240" w:lineRule="auto"/>
        <w:rPr>
          <w:spacing w:val="-8"/>
          <w:szCs w:val="24"/>
        </w:rPr>
      </w:pPr>
      <w:r w:rsidRPr="00544B9F">
        <w:rPr>
          <w:spacing w:val="-8"/>
          <w:szCs w:val="24"/>
        </w:rPr>
        <w:t>5.4.5.</w:t>
      </w:r>
      <w:r w:rsidRPr="00544B9F">
        <w:rPr>
          <w:szCs w:val="24"/>
        </w:rPr>
        <w:t xml:space="preserve"> С </w:t>
      </w:r>
      <w:r w:rsidRPr="00544B9F">
        <w:rPr>
          <w:spacing w:val="3"/>
          <w:szCs w:val="24"/>
        </w:rPr>
        <w:t xml:space="preserve">даты </w:t>
      </w:r>
      <w:r w:rsidRPr="00544B9F">
        <w:rPr>
          <w:spacing w:val="-9"/>
          <w:szCs w:val="24"/>
        </w:rPr>
        <w:t xml:space="preserve">принятии </w:t>
      </w:r>
      <w:r w:rsidRPr="00544B9F">
        <w:rPr>
          <w:spacing w:val="-4"/>
          <w:szCs w:val="24"/>
        </w:rPr>
        <w:t xml:space="preserve">от Застройщика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8"/>
          <w:szCs w:val="24"/>
        </w:rPr>
        <w:t xml:space="preserve">по </w:t>
      </w:r>
      <w:r>
        <w:rPr>
          <w:szCs w:val="24"/>
        </w:rPr>
        <w:t>документу о приемке</w:t>
      </w:r>
      <w:r w:rsidRPr="00544B9F">
        <w:rPr>
          <w:szCs w:val="24"/>
        </w:rPr>
        <w:t xml:space="preserve">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2"/>
          <w:szCs w:val="24"/>
        </w:rPr>
        <w:t xml:space="preserve">до </w:t>
      </w:r>
      <w:r w:rsidRPr="00544B9F">
        <w:rPr>
          <w:spacing w:val="-4"/>
          <w:szCs w:val="24"/>
        </w:rPr>
        <w:t xml:space="preserve">заключения </w:t>
      </w:r>
      <w:r>
        <w:rPr>
          <w:spacing w:val="-4"/>
          <w:szCs w:val="24"/>
        </w:rPr>
        <w:t>Контракт</w:t>
      </w:r>
      <w:r w:rsidRPr="00544B9F">
        <w:rPr>
          <w:spacing w:val="-4"/>
          <w:szCs w:val="24"/>
        </w:rPr>
        <w:t xml:space="preserve">а </w:t>
      </w:r>
      <w:r w:rsidRPr="00544B9F">
        <w:rPr>
          <w:spacing w:val="-7"/>
          <w:szCs w:val="24"/>
        </w:rPr>
        <w:t xml:space="preserve">управления </w:t>
      </w:r>
      <w:r w:rsidRPr="00544B9F">
        <w:rPr>
          <w:spacing w:val="2"/>
          <w:szCs w:val="24"/>
        </w:rPr>
        <w:t xml:space="preserve">Объектом </w:t>
      </w:r>
      <w:r w:rsidRPr="00544B9F">
        <w:rPr>
          <w:spacing w:val="-4"/>
          <w:szCs w:val="24"/>
        </w:rPr>
        <w:t xml:space="preserve">недвижимости </w:t>
      </w:r>
      <w:r w:rsidRPr="00544B9F">
        <w:rPr>
          <w:spacing w:val="-5"/>
          <w:szCs w:val="24"/>
        </w:rPr>
        <w:t xml:space="preserve">(многоквартирным </w:t>
      </w:r>
      <w:r w:rsidRPr="00544B9F">
        <w:rPr>
          <w:szCs w:val="24"/>
        </w:rPr>
        <w:t xml:space="preserve">домом) с </w:t>
      </w:r>
      <w:r w:rsidRPr="00544B9F">
        <w:rPr>
          <w:spacing w:val="-5"/>
          <w:szCs w:val="24"/>
        </w:rPr>
        <w:t xml:space="preserve">управляющей </w:t>
      </w:r>
      <w:r w:rsidRPr="00544B9F">
        <w:rPr>
          <w:spacing w:val="-7"/>
          <w:szCs w:val="24"/>
        </w:rPr>
        <w:t>организацией,</w:t>
      </w:r>
      <w:r w:rsidRPr="00544B9F">
        <w:rPr>
          <w:spacing w:val="41"/>
          <w:szCs w:val="24"/>
        </w:rPr>
        <w:t xml:space="preserve"> </w:t>
      </w:r>
      <w:r w:rsidRPr="00544B9F">
        <w:rPr>
          <w:spacing w:val="-5"/>
          <w:szCs w:val="24"/>
        </w:rPr>
        <w:t xml:space="preserve">вносить </w:t>
      </w:r>
      <w:r w:rsidRPr="00544B9F">
        <w:rPr>
          <w:spacing w:val="-3"/>
          <w:szCs w:val="24"/>
        </w:rPr>
        <w:t xml:space="preserve">плату </w:t>
      </w:r>
      <w:r w:rsidRPr="00544B9F">
        <w:rPr>
          <w:szCs w:val="24"/>
        </w:rPr>
        <w:t xml:space="preserve">за </w:t>
      </w:r>
      <w:r w:rsidRPr="00544B9F">
        <w:rPr>
          <w:spacing w:val="-8"/>
          <w:szCs w:val="24"/>
        </w:rPr>
        <w:t xml:space="preserve">жилое </w:t>
      </w:r>
      <w:r w:rsidRPr="00544B9F">
        <w:rPr>
          <w:spacing w:val="-5"/>
          <w:szCs w:val="24"/>
        </w:rPr>
        <w:t xml:space="preserve">помещение, </w:t>
      </w:r>
      <w:r w:rsidRPr="00544B9F">
        <w:rPr>
          <w:spacing w:val="-4"/>
          <w:szCs w:val="24"/>
        </w:rPr>
        <w:t xml:space="preserve">коммунальные </w:t>
      </w:r>
      <w:r w:rsidRPr="00544B9F">
        <w:rPr>
          <w:szCs w:val="24"/>
        </w:rPr>
        <w:t xml:space="preserve">услуги, за управлением Объектом </w:t>
      </w:r>
      <w:r w:rsidRPr="00544B9F">
        <w:rPr>
          <w:spacing w:val="-5"/>
          <w:szCs w:val="24"/>
        </w:rPr>
        <w:t xml:space="preserve">недвижимости, </w:t>
      </w:r>
      <w:r w:rsidRPr="00544B9F">
        <w:rPr>
          <w:spacing w:val="-3"/>
          <w:szCs w:val="24"/>
        </w:rPr>
        <w:t xml:space="preserve">содержанием, </w:t>
      </w:r>
      <w:r w:rsidRPr="00544B9F">
        <w:rPr>
          <w:spacing w:val="-4"/>
          <w:szCs w:val="24"/>
        </w:rPr>
        <w:t xml:space="preserve">текущим </w:t>
      </w:r>
      <w:r w:rsidRPr="00544B9F">
        <w:rPr>
          <w:spacing w:val="-3"/>
          <w:szCs w:val="24"/>
        </w:rPr>
        <w:t xml:space="preserve">ремонтом </w:t>
      </w:r>
      <w:r w:rsidRPr="00544B9F">
        <w:rPr>
          <w:szCs w:val="24"/>
        </w:rPr>
        <w:t xml:space="preserve">и обеспечением </w:t>
      </w:r>
      <w:r w:rsidRPr="00544B9F">
        <w:rPr>
          <w:spacing w:val="-5"/>
          <w:szCs w:val="24"/>
        </w:rPr>
        <w:t xml:space="preserve">сохранности </w:t>
      </w:r>
      <w:r w:rsidRPr="00544B9F">
        <w:rPr>
          <w:szCs w:val="24"/>
        </w:rPr>
        <w:t xml:space="preserve">общего имущества в нем; </w:t>
      </w:r>
      <w:r w:rsidRPr="00544B9F">
        <w:rPr>
          <w:spacing w:val="-4"/>
          <w:szCs w:val="24"/>
        </w:rPr>
        <w:t xml:space="preserve">электроснабжение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3"/>
          <w:szCs w:val="24"/>
        </w:rPr>
        <w:t xml:space="preserve">расходов </w:t>
      </w:r>
      <w:r w:rsidRPr="00544B9F">
        <w:rPr>
          <w:spacing w:val="-8"/>
          <w:szCs w:val="24"/>
        </w:rPr>
        <w:t xml:space="preserve">по </w:t>
      </w:r>
      <w:r w:rsidRPr="00544B9F">
        <w:rPr>
          <w:spacing w:val="-3"/>
          <w:szCs w:val="24"/>
        </w:rPr>
        <w:t xml:space="preserve">вывозу </w:t>
      </w:r>
      <w:r w:rsidRPr="00544B9F">
        <w:rPr>
          <w:szCs w:val="24"/>
        </w:rPr>
        <w:t xml:space="preserve">мусора; </w:t>
      </w:r>
      <w:r w:rsidRPr="00544B9F">
        <w:rPr>
          <w:spacing w:val="-9"/>
          <w:szCs w:val="24"/>
        </w:rPr>
        <w:t xml:space="preserve">иные </w:t>
      </w:r>
      <w:r w:rsidRPr="00544B9F">
        <w:rPr>
          <w:szCs w:val="24"/>
        </w:rPr>
        <w:t xml:space="preserve">услуги, </w:t>
      </w:r>
      <w:r w:rsidRPr="00544B9F">
        <w:rPr>
          <w:spacing w:val="-3"/>
          <w:szCs w:val="24"/>
        </w:rPr>
        <w:t xml:space="preserve">связанные </w:t>
      </w:r>
      <w:r w:rsidRPr="00544B9F">
        <w:rPr>
          <w:szCs w:val="24"/>
        </w:rPr>
        <w:t xml:space="preserve">с </w:t>
      </w:r>
      <w:r w:rsidRPr="00544B9F">
        <w:rPr>
          <w:spacing w:val="-3"/>
          <w:szCs w:val="24"/>
        </w:rPr>
        <w:t xml:space="preserve">содержанием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5"/>
          <w:szCs w:val="24"/>
        </w:rPr>
        <w:t xml:space="preserve">управляющей </w:t>
      </w:r>
      <w:r w:rsidRPr="00544B9F">
        <w:rPr>
          <w:spacing w:val="-8"/>
          <w:szCs w:val="24"/>
        </w:rPr>
        <w:t xml:space="preserve">организации, </w:t>
      </w:r>
      <w:r w:rsidRPr="00544B9F">
        <w:rPr>
          <w:spacing w:val="-5"/>
          <w:szCs w:val="24"/>
        </w:rPr>
        <w:t xml:space="preserve">указанной </w:t>
      </w:r>
      <w:r w:rsidRPr="00544B9F">
        <w:rPr>
          <w:spacing w:val="-4"/>
          <w:szCs w:val="24"/>
        </w:rPr>
        <w:t xml:space="preserve">Застройщиком, </w:t>
      </w:r>
      <w:r w:rsidRPr="00544B9F">
        <w:rPr>
          <w:szCs w:val="24"/>
        </w:rPr>
        <w:t xml:space="preserve">с </w:t>
      </w:r>
      <w:r w:rsidRPr="00544B9F">
        <w:rPr>
          <w:spacing w:val="-5"/>
          <w:szCs w:val="24"/>
        </w:rPr>
        <w:t xml:space="preserve">которой </w:t>
      </w:r>
      <w:r w:rsidRPr="00544B9F">
        <w:rPr>
          <w:szCs w:val="24"/>
        </w:rPr>
        <w:t xml:space="preserve">у </w:t>
      </w:r>
      <w:r w:rsidRPr="00544B9F">
        <w:rPr>
          <w:spacing w:val="-3"/>
          <w:szCs w:val="24"/>
        </w:rPr>
        <w:t xml:space="preserve">Застройщика </w:t>
      </w:r>
      <w:r w:rsidRPr="00544B9F">
        <w:rPr>
          <w:szCs w:val="24"/>
        </w:rPr>
        <w:t xml:space="preserve">заключен соответствующий </w:t>
      </w:r>
      <w:r>
        <w:rPr>
          <w:spacing w:val="-4"/>
          <w:szCs w:val="24"/>
        </w:rPr>
        <w:t>Контракт</w:t>
      </w:r>
      <w:r w:rsidRPr="00544B9F">
        <w:rPr>
          <w:spacing w:val="-4"/>
          <w:szCs w:val="24"/>
        </w:rPr>
        <w:t xml:space="preserve"> </w:t>
      </w:r>
      <w:r w:rsidRPr="00544B9F">
        <w:rPr>
          <w:spacing w:val="-7"/>
          <w:szCs w:val="24"/>
        </w:rPr>
        <w:t>управления</w:t>
      </w:r>
      <w:r w:rsidRPr="00544B9F">
        <w:rPr>
          <w:spacing w:val="41"/>
          <w:szCs w:val="24"/>
        </w:rPr>
        <w:t xml:space="preserve"> </w:t>
      </w:r>
      <w:r w:rsidRPr="00544B9F">
        <w:rPr>
          <w:szCs w:val="24"/>
        </w:rPr>
        <w:t xml:space="preserve">Объектом  </w:t>
      </w:r>
      <w:r w:rsidRPr="00544B9F">
        <w:rPr>
          <w:spacing w:val="-4"/>
          <w:szCs w:val="24"/>
        </w:rPr>
        <w:t>недвижимости</w:t>
      </w:r>
      <w:r w:rsidRPr="00544B9F">
        <w:rPr>
          <w:szCs w:val="24"/>
        </w:rPr>
        <w:t xml:space="preserve">, </w:t>
      </w:r>
      <w:r w:rsidRPr="00544B9F">
        <w:rPr>
          <w:spacing w:val="-8"/>
          <w:szCs w:val="24"/>
        </w:rPr>
        <w:t xml:space="preserve">на </w:t>
      </w:r>
      <w:r w:rsidRPr="00544B9F">
        <w:rPr>
          <w:spacing w:val="-7"/>
          <w:szCs w:val="24"/>
        </w:rPr>
        <w:t xml:space="preserve">основании </w:t>
      </w:r>
      <w:r w:rsidRPr="00544B9F">
        <w:rPr>
          <w:szCs w:val="24"/>
        </w:rPr>
        <w:t xml:space="preserve">соответствующих счетов </w:t>
      </w:r>
      <w:r w:rsidRPr="00544B9F">
        <w:rPr>
          <w:spacing w:val="-5"/>
          <w:szCs w:val="24"/>
        </w:rPr>
        <w:t xml:space="preserve">управляющей </w:t>
      </w:r>
      <w:r w:rsidRPr="00544B9F">
        <w:rPr>
          <w:spacing w:val="-8"/>
          <w:szCs w:val="24"/>
        </w:rPr>
        <w:t xml:space="preserve">организации, </w:t>
      </w:r>
      <w:r w:rsidRPr="00544B9F">
        <w:rPr>
          <w:spacing w:val="-5"/>
          <w:szCs w:val="24"/>
        </w:rPr>
        <w:t xml:space="preserve">указанной Застройщиком </w:t>
      </w:r>
      <w:r w:rsidRPr="00544B9F">
        <w:rPr>
          <w:szCs w:val="24"/>
        </w:rPr>
        <w:t xml:space="preserve">и </w:t>
      </w:r>
      <w:r w:rsidRPr="00544B9F">
        <w:rPr>
          <w:spacing w:val="-8"/>
          <w:szCs w:val="24"/>
        </w:rPr>
        <w:t xml:space="preserve">по </w:t>
      </w:r>
      <w:r w:rsidRPr="00544B9F">
        <w:rPr>
          <w:spacing w:val="-4"/>
          <w:szCs w:val="24"/>
        </w:rPr>
        <w:t xml:space="preserve">расценкам </w:t>
      </w:r>
      <w:r w:rsidRPr="00544B9F">
        <w:rPr>
          <w:szCs w:val="24"/>
        </w:rPr>
        <w:t xml:space="preserve">такой </w:t>
      </w:r>
      <w:r w:rsidRPr="00544B9F">
        <w:rPr>
          <w:spacing w:val="-5"/>
          <w:szCs w:val="24"/>
        </w:rPr>
        <w:t>управляющей</w:t>
      </w:r>
      <w:r w:rsidRPr="00544B9F">
        <w:rPr>
          <w:spacing w:val="-1"/>
          <w:szCs w:val="24"/>
        </w:rPr>
        <w:t xml:space="preserve"> </w:t>
      </w:r>
      <w:r w:rsidRPr="00544B9F">
        <w:rPr>
          <w:spacing w:val="-8"/>
          <w:szCs w:val="24"/>
        </w:rPr>
        <w:t>организации.</w:t>
      </w:r>
    </w:p>
    <w:p w14:paraId="2B982E7F" w14:textId="77777777" w:rsidR="004842F1" w:rsidRPr="00544B9F" w:rsidRDefault="004842F1" w:rsidP="00036AEB">
      <w:pPr>
        <w:widowControl w:val="0"/>
        <w:tabs>
          <w:tab w:val="left" w:pos="426"/>
          <w:tab w:val="left" w:pos="1276"/>
          <w:tab w:val="left" w:pos="1542"/>
        </w:tabs>
        <w:autoSpaceDE w:val="0"/>
        <w:autoSpaceDN w:val="0"/>
        <w:spacing w:line="240" w:lineRule="auto"/>
        <w:rPr>
          <w:szCs w:val="24"/>
        </w:rPr>
      </w:pPr>
      <w:r w:rsidRPr="00544B9F">
        <w:rPr>
          <w:spacing w:val="-8"/>
          <w:szCs w:val="24"/>
        </w:rPr>
        <w:t>5.4.6.</w:t>
      </w:r>
      <w:r w:rsidRPr="00544B9F">
        <w:rPr>
          <w:szCs w:val="24"/>
        </w:rPr>
        <w:t xml:space="preserve"> В случае уступки прав Участником долевого строительства как кредитора Застройщика с предварительного письменного согласия Банка третьим лицам уведомить Банк о факте уступки требования в течении 10 календарных дней с момента уступки.</w:t>
      </w:r>
    </w:p>
    <w:p w14:paraId="083C8E04" w14:textId="77777777" w:rsidR="004842F1" w:rsidRPr="00544B9F" w:rsidRDefault="004842F1" w:rsidP="00036AEB">
      <w:pPr>
        <w:widowControl w:val="0"/>
        <w:tabs>
          <w:tab w:val="left" w:pos="426"/>
          <w:tab w:val="left" w:pos="1276"/>
          <w:tab w:val="left" w:pos="1647"/>
        </w:tabs>
        <w:autoSpaceDE w:val="0"/>
        <w:autoSpaceDN w:val="0"/>
        <w:spacing w:line="240" w:lineRule="auto"/>
        <w:rPr>
          <w:szCs w:val="24"/>
        </w:rPr>
      </w:pPr>
      <w:r w:rsidRPr="00544B9F">
        <w:rPr>
          <w:szCs w:val="24"/>
        </w:rPr>
        <w:t xml:space="preserve">5.5. Обязательства Участника считаются </w:t>
      </w:r>
      <w:r w:rsidRPr="00544B9F">
        <w:rPr>
          <w:spacing w:val="-7"/>
          <w:szCs w:val="24"/>
        </w:rPr>
        <w:t xml:space="preserve">исполненными </w:t>
      </w:r>
      <w:r w:rsidRPr="00544B9F">
        <w:rPr>
          <w:szCs w:val="24"/>
        </w:rPr>
        <w:t xml:space="preserve">с </w:t>
      </w:r>
      <w:r w:rsidRPr="00544B9F">
        <w:rPr>
          <w:spacing w:val="3"/>
          <w:szCs w:val="24"/>
        </w:rPr>
        <w:t xml:space="preserve">даты </w:t>
      </w:r>
      <w:r w:rsidRPr="00544B9F">
        <w:rPr>
          <w:spacing w:val="-4"/>
          <w:szCs w:val="24"/>
        </w:rPr>
        <w:t xml:space="preserve">уплаты </w:t>
      </w:r>
      <w:r w:rsidRPr="00544B9F">
        <w:rPr>
          <w:szCs w:val="24"/>
        </w:rPr>
        <w:t xml:space="preserve">всех причитающихся </w:t>
      </w:r>
      <w:r w:rsidRPr="00544B9F">
        <w:rPr>
          <w:spacing w:val="-4"/>
          <w:szCs w:val="24"/>
        </w:rPr>
        <w:t xml:space="preserve">Застройщику денежных </w:t>
      </w:r>
      <w:r w:rsidRPr="00544B9F">
        <w:rPr>
          <w:spacing w:val="2"/>
          <w:szCs w:val="24"/>
        </w:rPr>
        <w:t xml:space="preserve">средств </w:t>
      </w:r>
      <w:r w:rsidRPr="00544B9F">
        <w:rPr>
          <w:szCs w:val="24"/>
        </w:rPr>
        <w:t xml:space="preserve">в соответствии с </w:t>
      </w:r>
      <w:r w:rsidRPr="00544B9F">
        <w:rPr>
          <w:spacing w:val="-8"/>
          <w:szCs w:val="24"/>
        </w:rPr>
        <w:t xml:space="preserve">пунктом </w:t>
      </w:r>
      <w:r w:rsidRPr="00544B9F">
        <w:rPr>
          <w:szCs w:val="24"/>
        </w:rPr>
        <w:t xml:space="preserve">4.1 настоящего </w:t>
      </w:r>
      <w:r>
        <w:rPr>
          <w:szCs w:val="24"/>
        </w:rPr>
        <w:t>Контракт</w:t>
      </w:r>
      <w:r w:rsidRPr="00544B9F">
        <w:rPr>
          <w:szCs w:val="24"/>
        </w:rPr>
        <w:t xml:space="preserve">а в </w:t>
      </w:r>
      <w:r w:rsidRPr="00544B9F">
        <w:rPr>
          <w:spacing w:val="-10"/>
          <w:szCs w:val="24"/>
        </w:rPr>
        <w:t xml:space="preserve">полном </w:t>
      </w:r>
      <w:r w:rsidRPr="00544B9F">
        <w:rPr>
          <w:szCs w:val="24"/>
        </w:rPr>
        <w:t xml:space="preserve">объеме и </w:t>
      </w:r>
      <w:r w:rsidRPr="00544B9F">
        <w:rPr>
          <w:spacing w:val="-8"/>
          <w:szCs w:val="24"/>
        </w:rPr>
        <w:t xml:space="preserve">подписания </w:t>
      </w:r>
      <w:r w:rsidRPr="00544B9F">
        <w:rPr>
          <w:spacing w:val="-3"/>
          <w:szCs w:val="24"/>
        </w:rPr>
        <w:t xml:space="preserve">Сторонами </w:t>
      </w:r>
      <w:r>
        <w:rPr>
          <w:spacing w:val="-3"/>
          <w:szCs w:val="24"/>
        </w:rPr>
        <w:t>документа о приемке</w:t>
      </w:r>
      <w:r w:rsidRPr="00544B9F">
        <w:rPr>
          <w:spacing w:val="-4"/>
          <w:szCs w:val="24"/>
        </w:rPr>
        <w:t xml:space="preserve">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а также </w:t>
      </w:r>
      <w:r w:rsidRPr="00544B9F">
        <w:rPr>
          <w:spacing w:val="-8"/>
          <w:szCs w:val="24"/>
        </w:rPr>
        <w:t xml:space="preserve">подписания </w:t>
      </w:r>
      <w:r w:rsidRPr="00544B9F">
        <w:rPr>
          <w:szCs w:val="24"/>
        </w:rPr>
        <w:t xml:space="preserve">акта о </w:t>
      </w:r>
      <w:r w:rsidRPr="00544B9F">
        <w:rPr>
          <w:spacing w:val="-8"/>
          <w:szCs w:val="24"/>
        </w:rPr>
        <w:t xml:space="preserve">выполнении </w:t>
      </w:r>
      <w:r w:rsidRPr="00544B9F">
        <w:rPr>
          <w:spacing w:val="-3"/>
          <w:szCs w:val="24"/>
        </w:rPr>
        <w:t>отделочных</w:t>
      </w:r>
      <w:r w:rsidRPr="00544B9F">
        <w:rPr>
          <w:spacing w:val="-18"/>
          <w:szCs w:val="24"/>
        </w:rPr>
        <w:t xml:space="preserve"> </w:t>
      </w:r>
      <w:r w:rsidRPr="00544B9F">
        <w:rPr>
          <w:szCs w:val="24"/>
        </w:rPr>
        <w:t>работ.</w:t>
      </w:r>
    </w:p>
    <w:p w14:paraId="1620D4B2" w14:textId="77777777" w:rsidR="004842F1" w:rsidRPr="00544B9F" w:rsidRDefault="004842F1" w:rsidP="00036AEB">
      <w:pPr>
        <w:pStyle w:val="ConsPlusNormal"/>
        <w:ind w:right="-428" w:firstLine="567"/>
        <w:jc w:val="both"/>
        <w:rPr>
          <w:rFonts w:ascii="Times New Roman" w:hAnsi="Times New Roman" w:cs="Times New Roman"/>
          <w:bCs/>
          <w:sz w:val="24"/>
          <w:szCs w:val="24"/>
        </w:rPr>
      </w:pPr>
      <w:r w:rsidRPr="00544B9F">
        <w:rPr>
          <w:rFonts w:ascii="Times New Roman" w:hAnsi="Times New Roman" w:cs="Times New Roman"/>
          <w:bCs/>
          <w:sz w:val="24"/>
          <w:szCs w:val="24"/>
        </w:rPr>
        <w:t>5.6. Застройщик вправе:</w:t>
      </w:r>
    </w:p>
    <w:p w14:paraId="048C6EB5" w14:textId="77777777" w:rsidR="004842F1" w:rsidRPr="00544B9F" w:rsidRDefault="004842F1" w:rsidP="00036AEB">
      <w:pPr>
        <w:pStyle w:val="ConsPlusNormal"/>
        <w:ind w:right="-428" w:firstLine="567"/>
        <w:jc w:val="both"/>
        <w:rPr>
          <w:rFonts w:ascii="Times New Roman" w:hAnsi="Times New Roman" w:cs="Times New Roman"/>
          <w:sz w:val="24"/>
          <w:szCs w:val="24"/>
        </w:rPr>
      </w:pPr>
      <w:r w:rsidRPr="00544B9F">
        <w:rPr>
          <w:rFonts w:ascii="Times New Roman" w:hAnsi="Times New Roman" w:cs="Times New Roman"/>
          <w:sz w:val="24"/>
          <w:szCs w:val="24"/>
        </w:rPr>
        <w:t>5.6.1. привлечь к исполнению своих обязательств по Контракту третьих лиц;</w:t>
      </w:r>
    </w:p>
    <w:p w14:paraId="1A7FD885" w14:textId="77777777" w:rsidR="004842F1" w:rsidRPr="00544B9F" w:rsidRDefault="004842F1" w:rsidP="00036AEB">
      <w:pPr>
        <w:pStyle w:val="ConsPlusNormal"/>
        <w:ind w:firstLine="567"/>
        <w:jc w:val="both"/>
        <w:rPr>
          <w:rFonts w:ascii="Times New Roman" w:hAnsi="Times New Roman" w:cs="Times New Roman"/>
          <w:sz w:val="24"/>
          <w:szCs w:val="24"/>
        </w:rPr>
      </w:pPr>
      <w:r w:rsidRPr="00544B9F">
        <w:rPr>
          <w:rFonts w:ascii="Times New Roman" w:hAnsi="Times New Roman" w:cs="Times New Roman"/>
          <w:sz w:val="24"/>
          <w:szCs w:val="24"/>
        </w:rPr>
        <w:t xml:space="preserve">5.6.2. осуществлять замену соисполнителя, с которым ранее был заключен </w:t>
      </w:r>
      <w:r>
        <w:rPr>
          <w:rFonts w:ascii="Times New Roman" w:hAnsi="Times New Roman" w:cs="Times New Roman"/>
          <w:sz w:val="24"/>
          <w:szCs w:val="24"/>
        </w:rPr>
        <w:t>Контракт</w:t>
      </w:r>
      <w:r w:rsidRPr="00544B9F">
        <w:rPr>
          <w:rFonts w:ascii="Times New Roman" w:hAnsi="Times New Roman" w:cs="Times New Roman"/>
          <w:sz w:val="24"/>
          <w:szCs w:val="24"/>
        </w:rPr>
        <w:t xml:space="preserve">, на другого соисполнителя, в случае неисполнения или ненадлежащего исполнения соисполнителем обязательств, предусмотренных </w:t>
      </w:r>
      <w:r>
        <w:rPr>
          <w:rFonts w:ascii="Times New Roman" w:hAnsi="Times New Roman" w:cs="Times New Roman"/>
          <w:sz w:val="24"/>
          <w:szCs w:val="24"/>
        </w:rPr>
        <w:t>Контракт</w:t>
      </w:r>
      <w:r w:rsidRPr="00544B9F">
        <w:rPr>
          <w:rFonts w:ascii="Times New Roman" w:hAnsi="Times New Roman" w:cs="Times New Roman"/>
          <w:sz w:val="24"/>
          <w:szCs w:val="24"/>
        </w:rPr>
        <w:t>ом, заключенным с Застройщиком;</w:t>
      </w:r>
    </w:p>
    <w:p w14:paraId="35A213B9" w14:textId="77777777" w:rsidR="004842F1" w:rsidRPr="00544B9F" w:rsidRDefault="004842F1" w:rsidP="00036AEB">
      <w:pPr>
        <w:pStyle w:val="ConsPlusNormal"/>
        <w:ind w:right="-428" w:firstLine="567"/>
        <w:jc w:val="both"/>
        <w:rPr>
          <w:rFonts w:ascii="Times New Roman" w:hAnsi="Times New Roman" w:cs="Times New Roman"/>
          <w:sz w:val="24"/>
          <w:szCs w:val="24"/>
        </w:rPr>
      </w:pPr>
      <w:r w:rsidRPr="00544B9F">
        <w:rPr>
          <w:rFonts w:ascii="Times New Roman" w:hAnsi="Times New Roman" w:cs="Times New Roman"/>
          <w:sz w:val="24"/>
          <w:szCs w:val="24"/>
        </w:rPr>
        <w:t>5.6.3. реализовывать права, предусмотренные иными положениями Контракта.</w:t>
      </w:r>
    </w:p>
    <w:p w14:paraId="25DB7CE5" w14:textId="77777777" w:rsidR="004842F1" w:rsidRPr="00544B9F" w:rsidRDefault="004842F1" w:rsidP="00036AEB">
      <w:pPr>
        <w:pStyle w:val="ConsPlusNormal"/>
        <w:ind w:right="-428" w:firstLine="567"/>
        <w:jc w:val="both"/>
        <w:rPr>
          <w:rFonts w:ascii="Times New Roman" w:hAnsi="Times New Roman" w:cs="Times New Roman"/>
          <w:sz w:val="24"/>
          <w:szCs w:val="24"/>
        </w:rPr>
      </w:pPr>
      <w:r>
        <w:rPr>
          <w:rFonts w:ascii="Times New Roman" w:hAnsi="Times New Roman" w:cs="Times New Roman"/>
          <w:sz w:val="24"/>
          <w:szCs w:val="24"/>
        </w:rPr>
        <w:t xml:space="preserve">5.6.4. </w:t>
      </w:r>
      <w:r w:rsidRPr="00F76CC9">
        <w:rPr>
          <w:rFonts w:ascii="Times New Roman" w:hAnsi="Times New Roman" w:cs="Times New Roman"/>
          <w:sz w:val="24"/>
          <w:szCs w:val="24"/>
        </w:rPr>
        <w:t xml:space="preserve">при уклонении </w:t>
      </w:r>
      <w:r>
        <w:rPr>
          <w:rFonts w:ascii="Times New Roman" w:hAnsi="Times New Roman" w:cs="Times New Roman"/>
          <w:sz w:val="24"/>
          <w:szCs w:val="24"/>
        </w:rPr>
        <w:t>У</w:t>
      </w:r>
      <w:r w:rsidRPr="00F76CC9">
        <w:rPr>
          <w:rFonts w:ascii="Times New Roman" w:hAnsi="Times New Roman" w:cs="Times New Roman"/>
          <w:sz w:val="24"/>
          <w:szCs w:val="24"/>
        </w:rPr>
        <w:t xml:space="preserve">частника долевого строительства от принятия </w:t>
      </w:r>
      <w:r>
        <w:rPr>
          <w:rFonts w:ascii="Times New Roman" w:hAnsi="Times New Roman" w:cs="Times New Roman"/>
          <w:sz w:val="24"/>
          <w:szCs w:val="24"/>
        </w:rPr>
        <w:t>О</w:t>
      </w:r>
      <w:r w:rsidRPr="00F76CC9">
        <w:rPr>
          <w:rFonts w:ascii="Times New Roman" w:hAnsi="Times New Roman" w:cs="Times New Roman"/>
          <w:sz w:val="24"/>
          <w:szCs w:val="24"/>
        </w:rPr>
        <w:t xml:space="preserve">бъекта долевого строительства в предусмотренный частью </w:t>
      </w:r>
      <w:r>
        <w:rPr>
          <w:rFonts w:ascii="Times New Roman" w:hAnsi="Times New Roman" w:cs="Times New Roman"/>
          <w:sz w:val="24"/>
          <w:szCs w:val="24"/>
        </w:rPr>
        <w:t>6</w:t>
      </w:r>
      <w:r w:rsidRPr="00F76CC9">
        <w:rPr>
          <w:rFonts w:ascii="Times New Roman" w:hAnsi="Times New Roman" w:cs="Times New Roman"/>
          <w:sz w:val="24"/>
          <w:szCs w:val="24"/>
        </w:rPr>
        <w:t xml:space="preserve"> настояще</w:t>
      </w:r>
      <w:r>
        <w:rPr>
          <w:rFonts w:ascii="Times New Roman" w:hAnsi="Times New Roman" w:cs="Times New Roman"/>
          <w:sz w:val="24"/>
          <w:szCs w:val="24"/>
        </w:rPr>
        <w:t>го</w:t>
      </w:r>
      <w:r w:rsidRPr="00F76CC9">
        <w:rPr>
          <w:rFonts w:ascii="Times New Roman" w:hAnsi="Times New Roman" w:cs="Times New Roman"/>
          <w:sz w:val="24"/>
          <w:szCs w:val="24"/>
        </w:rPr>
        <w:t xml:space="preserve"> </w:t>
      </w:r>
      <w:r>
        <w:rPr>
          <w:rFonts w:ascii="Times New Roman" w:hAnsi="Times New Roman" w:cs="Times New Roman"/>
          <w:sz w:val="24"/>
          <w:szCs w:val="24"/>
        </w:rPr>
        <w:t>Контракта</w:t>
      </w:r>
      <w:r w:rsidRPr="00F76CC9">
        <w:rPr>
          <w:rFonts w:ascii="Times New Roman" w:hAnsi="Times New Roman" w:cs="Times New Roman"/>
          <w:sz w:val="24"/>
          <w:szCs w:val="24"/>
        </w:rPr>
        <w:t xml:space="preserve"> срок или при отказе </w:t>
      </w:r>
      <w:r>
        <w:rPr>
          <w:rFonts w:ascii="Times New Roman" w:hAnsi="Times New Roman" w:cs="Times New Roman"/>
          <w:sz w:val="24"/>
          <w:szCs w:val="24"/>
        </w:rPr>
        <w:t>У</w:t>
      </w:r>
      <w:r w:rsidRPr="00F76CC9">
        <w:rPr>
          <w:rFonts w:ascii="Times New Roman" w:hAnsi="Times New Roman" w:cs="Times New Roman"/>
          <w:sz w:val="24"/>
          <w:szCs w:val="24"/>
        </w:rPr>
        <w:t xml:space="preserve">частника долевого строительства от принятия </w:t>
      </w:r>
      <w:r>
        <w:rPr>
          <w:rFonts w:ascii="Times New Roman" w:hAnsi="Times New Roman" w:cs="Times New Roman"/>
          <w:sz w:val="24"/>
          <w:szCs w:val="24"/>
        </w:rPr>
        <w:t>О</w:t>
      </w:r>
      <w:r w:rsidRPr="00F76CC9">
        <w:rPr>
          <w:rFonts w:ascii="Times New Roman" w:hAnsi="Times New Roman" w:cs="Times New Roman"/>
          <w:sz w:val="24"/>
          <w:szCs w:val="24"/>
        </w:rPr>
        <w:t xml:space="preserve">бъекта долевого строительства </w:t>
      </w:r>
      <w:r>
        <w:rPr>
          <w:rFonts w:ascii="Times New Roman" w:hAnsi="Times New Roman" w:cs="Times New Roman"/>
          <w:sz w:val="24"/>
          <w:szCs w:val="24"/>
        </w:rPr>
        <w:t>З</w:t>
      </w:r>
      <w:r w:rsidRPr="00F76CC9">
        <w:rPr>
          <w:rFonts w:ascii="Times New Roman" w:hAnsi="Times New Roman" w:cs="Times New Roman"/>
          <w:sz w:val="24"/>
          <w:szCs w:val="24"/>
        </w:rPr>
        <w:t xml:space="preserve">астройщик по истечении двух месяцев со дня, предусмотренного договором для передачи объекта долевого строительства </w:t>
      </w:r>
      <w:r>
        <w:rPr>
          <w:rFonts w:ascii="Times New Roman" w:hAnsi="Times New Roman" w:cs="Times New Roman"/>
          <w:sz w:val="24"/>
          <w:szCs w:val="24"/>
        </w:rPr>
        <w:t>У</w:t>
      </w:r>
      <w:r w:rsidRPr="00F76CC9">
        <w:rPr>
          <w:rFonts w:ascii="Times New Roman" w:hAnsi="Times New Roman" w:cs="Times New Roman"/>
          <w:sz w:val="24"/>
          <w:szCs w:val="24"/>
        </w:rPr>
        <w:t xml:space="preserve">частнику долевого строительства, вправе составить односторонний акт или иной документ о передаче </w:t>
      </w:r>
      <w:r>
        <w:rPr>
          <w:rFonts w:ascii="Times New Roman" w:hAnsi="Times New Roman" w:cs="Times New Roman"/>
          <w:sz w:val="24"/>
          <w:szCs w:val="24"/>
        </w:rPr>
        <w:t>О</w:t>
      </w:r>
      <w:r w:rsidRPr="00F76CC9">
        <w:rPr>
          <w:rFonts w:ascii="Times New Roman" w:hAnsi="Times New Roman" w:cs="Times New Roman"/>
          <w:sz w:val="24"/>
          <w:szCs w:val="24"/>
        </w:rPr>
        <w:t xml:space="preserve">бъекта долевого строительства (за исключением случая досрочной передачи объекта долевого строительства). При этом риск случайной гибели </w:t>
      </w:r>
      <w:r>
        <w:rPr>
          <w:rFonts w:ascii="Times New Roman" w:hAnsi="Times New Roman" w:cs="Times New Roman"/>
          <w:sz w:val="24"/>
          <w:szCs w:val="24"/>
        </w:rPr>
        <w:t>О</w:t>
      </w:r>
      <w:r w:rsidRPr="00F76CC9">
        <w:rPr>
          <w:rFonts w:ascii="Times New Roman" w:hAnsi="Times New Roman" w:cs="Times New Roman"/>
          <w:sz w:val="24"/>
          <w:szCs w:val="24"/>
        </w:rPr>
        <w:t xml:space="preserve">бъекта долевого строительства признается перешедшим к </w:t>
      </w:r>
      <w:r>
        <w:rPr>
          <w:rFonts w:ascii="Times New Roman" w:hAnsi="Times New Roman" w:cs="Times New Roman"/>
          <w:sz w:val="24"/>
          <w:szCs w:val="24"/>
        </w:rPr>
        <w:t>У</w:t>
      </w:r>
      <w:r w:rsidRPr="00F76CC9">
        <w:rPr>
          <w:rFonts w:ascii="Times New Roman" w:hAnsi="Times New Roman" w:cs="Times New Roman"/>
          <w:sz w:val="24"/>
          <w:szCs w:val="24"/>
        </w:rPr>
        <w:t xml:space="preserve">частнику долевого строительства со дня составления предусмотренных настоящей частью одностороннего акта или иного документа о передаче </w:t>
      </w:r>
      <w:r>
        <w:rPr>
          <w:rFonts w:ascii="Times New Roman" w:hAnsi="Times New Roman" w:cs="Times New Roman"/>
          <w:sz w:val="24"/>
          <w:szCs w:val="24"/>
        </w:rPr>
        <w:t>О</w:t>
      </w:r>
      <w:r w:rsidRPr="00F76CC9">
        <w:rPr>
          <w:rFonts w:ascii="Times New Roman" w:hAnsi="Times New Roman" w:cs="Times New Roman"/>
          <w:sz w:val="24"/>
          <w:szCs w:val="24"/>
        </w:rPr>
        <w:t xml:space="preserve">бъекта долевого строительства. Указанные меры могут применяться только в случае, если </w:t>
      </w:r>
      <w:r>
        <w:rPr>
          <w:rFonts w:ascii="Times New Roman" w:hAnsi="Times New Roman" w:cs="Times New Roman"/>
          <w:sz w:val="24"/>
          <w:szCs w:val="24"/>
        </w:rPr>
        <w:t>З</w:t>
      </w:r>
      <w:r w:rsidRPr="00F76CC9">
        <w:rPr>
          <w:rFonts w:ascii="Times New Roman" w:hAnsi="Times New Roman" w:cs="Times New Roman"/>
          <w:sz w:val="24"/>
          <w:szCs w:val="24"/>
        </w:rPr>
        <w:t xml:space="preserve">астройщик обладает сведениями о получении </w:t>
      </w:r>
      <w:r>
        <w:rPr>
          <w:rFonts w:ascii="Times New Roman" w:hAnsi="Times New Roman" w:cs="Times New Roman"/>
          <w:sz w:val="24"/>
          <w:szCs w:val="24"/>
        </w:rPr>
        <w:t>У</w:t>
      </w:r>
      <w:r w:rsidRPr="00F76CC9">
        <w:rPr>
          <w:rFonts w:ascii="Times New Roman" w:hAnsi="Times New Roman" w:cs="Times New Roman"/>
          <w:sz w:val="24"/>
          <w:szCs w:val="24"/>
        </w:rPr>
        <w:t xml:space="preserve">частником долевого строительства сообщения в соответствии с </w:t>
      </w:r>
      <w:r>
        <w:rPr>
          <w:rFonts w:ascii="Times New Roman" w:hAnsi="Times New Roman" w:cs="Times New Roman"/>
          <w:sz w:val="24"/>
          <w:szCs w:val="24"/>
        </w:rPr>
        <w:t>пунктом</w:t>
      </w:r>
      <w:r w:rsidRPr="00F76CC9">
        <w:rPr>
          <w:rFonts w:ascii="Times New Roman" w:hAnsi="Times New Roman" w:cs="Times New Roman"/>
          <w:sz w:val="24"/>
          <w:szCs w:val="24"/>
        </w:rPr>
        <w:t xml:space="preserve"> </w:t>
      </w:r>
      <w:r>
        <w:rPr>
          <w:rFonts w:ascii="Times New Roman" w:hAnsi="Times New Roman" w:cs="Times New Roman"/>
          <w:sz w:val="24"/>
          <w:szCs w:val="24"/>
        </w:rPr>
        <w:t>6.1</w:t>
      </w:r>
      <w:r w:rsidRPr="00F76CC9">
        <w:rPr>
          <w:rFonts w:ascii="Times New Roman" w:hAnsi="Times New Roman" w:cs="Times New Roman"/>
          <w:sz w:val="24"/>
          <w:szCs w:val="24"/>
        </w:rPr>
        <w:t xml:space="preserve"> настояще</w:t>
      </w:r>
      <w:r>
        <w:rPr>
          <w:rFonts w:ascii="Times New Roman" w:hAnsi="Times New Roman" w:cs="Times New Roman"/>
          <w:sz w:val="24"/>
          <w:szCs w:val="24"/>
        </w:rPr>
        <w:t>го</w:t>
      </w:r>
      <w:r w:rsidRPr="00F76CC9">
        <w:rPr>
          <w:rFonts w:ascii="Times New Roman" w:hAnsi="Times New Roman" w:cs="Times New Roman"/>
          <w:sz w:val="24"/>
          <w:szCs w:val="24"/>
        </w:rPr>
        <w:t xml:space="preserve"> </w:t>
      </w:r>
      <w:r>
        <w:rPr>
          <w:rFonts w:ascii="Times New Roman" w:hAnsi="Times New Roman" w:cs="Times New Roman"/>
          <w:sz w:val="24"/>
          <w:szCs w:val="24"/>
        </w:rPr>
        <w:t>Контракта</w:t>
      </w:r>
      <w:r w:rsidRPr="00F76CC9">
        <w:rPr>
          <w:rFonts w:ascii="Times New Roman" w:hAnsi="Times New Roman" w:cs="Times New Roman"/>
          <w:sz w:val="24"/>
          <w:szCs w:val="24"/>
        </w:rPr>
        <w:t xml:space="preserve"> либо оператором почтовой связи заказное письмо возвращено с сообщением об отказе </w:t>
      </w:r>
      <w:r>
        <w:rPr>
          <w:rFonts w:ascii="Times New Roman" w:hAnsi="Times New Roman" w:cs="Times New Roman"/>
          <w:sz w:val="24"/>
          <w:szCs w:val="24"/>
        </w:rPr>
        <w:t>У</w:t>
      </w:r>
      <w:r w:rsidRPr="00F76CC9">
        <w:rPr>
          <w:rFonts w:ascii="Times New Roman" w:hAnsi="Times New Roman" w:cs="Times New Roman"/>
          <w:sz w:val="24"/>
          <w:szCs w:val="24"/>
        </w:rPr>
        <w:t xml:space="preserve">частника долевого строительства от его получения или в связи с отсутствием </w:t>
      </w:r>
      <w:r>
        <w:rPr>
          <w:rFonts w:ascii="Times New Roman" w:hAnsi="Times New Roman" w:cs="Times New Roman"/>
          <w:sz w:val="24"/>
          <w:szCs w:val="24"/>
        </w:rPr>
        <w:t>У</w:t>
      </w:r>
      <w:r w:rsidRPr="00F76CC9">
        <w:rPr>
          <w:rFonts w:ascii="Times New Roman" w:hAnsi="Times New Roman" w:cs="Times New Roman"/>
          <w:sz w:val="24"/>
          <w:szCs w:val="24"/>
        </w:rPr>
        <w:t>частника долевого строительства по указанному им почтовому адресу.</w:t>
      </w:r>
    </w:p>
    <w:p w14:paraId="70532B1D" w14:textId="77777777" w:rsidR="004842F1" w:rsidRPr="00544B9F" w:rsidRDefault="004842F1" w:rsidP="00036AEB">
      <w:pPr>
        <w:pStyle w:val="ConsPlusNormal"/>
        <w:ind w:right="-428" w:firstLine="567"/>
        <w:jc w:val="both"/>
        <w:rPr>
          <w:rFonts w:ascii="Times New Roman" w:hAnsi="Times New Roman" w:cs="Times New Roman"/>
          <w:sz w:val="24"/>
          <w:szCs w:val="24"/>
        </w:rPr>
      </w:pPr>
      <w:r w:rsidRPr="00544B9F">
        <w:rPr>
          <w:rFonts w:ascii="Times New Roman" w:hAnsi="Times New Roman" w:cs="Times New Roman"/>
          <w:sz w:val="24"/>
          <w:szCs w:val="24"/>
        </w:rPr>
        <w:t>5.7. Участник вправе:</w:t>
      </w:r>
    </w:p>
    <w:p w14:paraId="41A9F424" w14:textId="77777777" w:rsidR="004842F1" w:rsidRPr="00544B9F" w:rsidRDefault="004842F1" w:rsidP="00036AEB">
      <w:pPr>
        <w:pStyle w:val="ConsPlusNormal"/>
        <w:ind w:firstLine="567"/>
        <w:jc w:val="both"/>
        <w:rPr>
          <w:rFonts w:ascii="Times New Roman" w:hAnsi="Times New Roman" w:cs="Times New Roman"/>
          <w:sz w:val="24"/>
          <w:szCs w:val="24"/>
        </w:rPr>
      </w:pPr>
      <w:r w:rsidRPr="00544B9F">
        <w:rPr>
          <w:rFonts w:ascii="Times New Roman" w:hAnsi="Times New Roman" w:cs="Times New Roman"/>
          <w:sz w:val="24"/>
          <w:szCs w:val="24"/>
        </w:rPr>
        <w:t>5.7.1. требовать от Застройщика надлежащего исполнения обязательств, предусмотренных Контрактом;</w:t>
      </w:r>
    </w:p>
    <w:p w14:paraId="3007E59E" w14:textId="77777777" w:rsidR="004842F1" w:rsidRPr="00544B9F" w:rsidRDefault="004842F1" w:rsidP="00036AEB">
      <w:pPr>
        <w:pStyle w:val="ConsPlusNormal"/>
        <w:ind w:right="-428" w:firstLine="567"/>
        <w:jc w:val="both"/>
        <w:rPr>
          <w:rFonts w:ascii="Times New Roman" w:hAnsi="Times New Roman" w:cs="Times New Roman"/>
          <w:sz w:val="24"/>
          <w:szCs w:val="24"/>
        </w:rPr>
      </w:pPr>
      <w:r w:rsidRPr="00544B9F">
        <w:rPr>
          <w:rFonts w:ascii="Times New Roman" w:hAnsi="Times New Roman" w:cs="Times New Roman"/>
          <w:sz w:val="24"/>
          <w:szCs w:val="24"/>
        </w:rPr>
        <w:t>5.7.2. запрашивать у Застройщика информацию об исполнении им обязательств по Контракту;</w:t>
      </w:r>
    </w:p>
    <w:p w14:paraId="3A009E63" w14:textId="77777777" w:rsidR="004842F1" w:rsidRPr="00544B9F" w:rsidRDefault="004842F1" w:rsidP="00036AEB">
      <w:pPr>
        <w:pStyle w:val="ConsPlusNormal"/>
        <w:ind w:right="-428" w:firstLine="567"/>
        <w:jc w:val="both"/>
        <w:rPr>
          <w:rFonts w:ascii="Times New Roman" w:hAnsi="Times New Roman" w:cs="Times New Roman"/>
          <w:sz w:val="24"/>
          <w:szCs w:val="24"/>
        </w:rPr>
      </w:pPr>
      <w:r w:rsidRPr="00544B9F">
        <w:rPr>
          <w:rFonts w:ascii="Times New Roman" w:hAnsi="Times New Roman" w:cs="Times New Roman"/>
          <w:sz w:val="24"/>
          <w:szCs w:val="24"/>
        </w:rPr>
        <w:lastRenderedPageBreak/>
        <w:t>5.7.3. проверять в любое время ход исполнения Застройщиком обязательств по Контракту;</w:t>
      </w:r>
    </w:p>
    <w:p w14:paraId="44C91A73" w14:textId="77777777" w:rsidR="004842F1" w:rsidRPr="00544B9F" w:rsidRDefault="004842F1" w:rsidP="00036AEB">
      <w:pPr>
        <w:pStyle w:val="ConsPlusNormal"/>
        <w:ind w:right="-428" w:firstLine="567"/>
        <w:jc w:val="both"/>
        <w:rPr>
          <w:rFonts w:ascii="Times New Roman" w:hAnsi="Times New Roman" w:cs="Times New Roman"/>
          <w:sz w:val="24"/>
          <w:szCs w:val="24"/>
        </w:rPr>
      </w:pPr>
      <w:r w:rsidRPr="00544B9F">
        <w:rPr>
          <w:rFonts w:ascii="Times New Roman" w:hAnsi="Times New Roman" w:cs="Times New Roman"/>
          <w:sz w:val="24"/>
          <w:szCs w:val="24"/>
        </w:rPr>
        <w:t>1) безвозмездного устранения недостатков в разумный срок;</w:t>
      </w:r>
    </w:p>
    <w:p w14:paraId="7208897D" w14:textId="77777777" w:rsidR="004842F1" w:rsidRPr="00544B9F" w:rsidRDefault="004842F1" w:rsidP="00036AEB">
      <w:pPr>
        <w:pStyle w:val="ConsPlusNormal"/>
        <w:ind w:right="-428" w:firstLine="567"/>
        <w:jc w:val="both"/>
        <w:rPr>
          <w:rFonts w:ascii="Times New Roman" w:hAnsi="Times New Roman" w:cs="Times New Roman"/>
          <w:sz w:val="24"/>
          <w:szCs w:val="24"/>
        </w:rPr>
      </w:pPr>
      <w:r w:rsidRPr="00544B9F">
        <w:rPr>
          <w:rFonts w:ascii="Times New Roman" w:hAnsi="Times New Roman" w:cs="Times New Roman"/>
          <w:sz w:val="24"/>
          <w:szCs w:val="24"/>
        </w:rPr>
        <w:t>2) соразмерного уменьшения цены контракта;</w:t>
      </w:r>
    </w:p>
    <w:p w14:paraId="4C8F66D6" w14:textId="77777777" w:rsidR="004842F1" w:rsidRPr="00544B9F" w:rsidRDefault="004842F1" w:rsidP="00036AEB">
      <w:pPr>
        <w:pStyle w:val="ConsPlusNormal"/>
        <w:ind w:right="-428" w:firstLine="567"/>
        <w:jc w:val="both"/>
        <w:rPr>
          <w:rFonts w:ascii="Times New Roman" w:hAnsi="Times New Roman" w:cs="Times New Roman"/>
          <w:sz w:val="24"/>
          <w:szCs w:val="24"/>
        </w:rPr>
      </w:pPr>
      <w:r w:rsidRPr="00544B9F">
        <w:rPr>
          <w:rFonts w:ascii="Times New Roman" w:hAnsi="Times New Roman" w:cs="Times New Roman"/>
          <w:sz w:val="24"/>
          <w:szCs w:val="24"/>
        </w:rPr>
        <w:t>3) возмещения своих расходов на устранение недостатков</w:t>
      </w:r>
    </w:p>
    <w:p w14:paraId="508C5DBE" w14:textId="36E2EC24" w:rsidR="00B6284C" w:rsidRDefault="004842F1" w:rsidP="00036AEB">
      <w:pPr>
        <w:pStyle w:val="ConsPlusNormal"/>
        <w:ind w:right="-428" w:firstLine="567"/>
        <w:jc w:val="both"/>
        <w:rPr>
          <w:rFonts w:ascii="Times New Roman" w:hAnsi="Times New Roman" w:cs="Times New Roman"/>
          <w:sz w:val="24"/>
          <w:szCs w:val="24"/>
        </w:rPr>
      </w:pPr>
      <w:r w:rsidRPr="00544B9F">
        <w:rPr>
          <w:rFonts w:ascii="Times New Roman" w:hAnsi="Times New Roman" w:cs="Times New Roman"/>
          <w:sz w:val="24"/>
          <w:szCs w:val="24"/>
        </w:rPr>
        <w:t>5.7.4. реализовывать права, предусмотренн</w:t>
      </w:r>
      <w:r w:rsidR="00B23F19">
        <w:rPr>
          <w:rFonts w:ascii="Times New Roman" w:hAnsi="Times New Roman" w:cs="Times New Roman"/>
          <w:sz w:val="24"/>
          <w:szCs w:val="24"/>
        </w:rPr>
        <w:t>ые иными положениями Контракта.</w:t>
      </w:r>
    </w:p>
    <w:p w14:paraId="3A8A0329" w14:textId="77777777" w:rsidR="00036AEB" w:rsidRPr="00B23F19" w:rsidRDefault="00036AEB" w:rsidP="00036AEB">
      <w:pPr>
        <w:pStyle w:val="ConsPlusNormal"/>
        <w:ind w:right="-428" w:firstLine="567"/>
        <w:jc w:val="both"/>
        <w:rPr>
          <w:rFonts w:ascii="Times New Roman" w:hAnsi="Times New Roman" w:cs="Times New Roman"/>
          <w:sz w:val="24"/>
          <w:szCs w:val="24"/>
        </w:rPr>
      </w:pPr>
    </w:p>
    <w:p w14:paraId="3923EE9A" w14:textId="36CDADF3" w:rsidR="00451488" w:rsidRPr="00FA09AB" w:rsidRDefault="008700AB" w:rsidP="00036AEB">
      <w:pPr>
        <w:pStyle w:val="a"/>
        <w:spacing w:before="0" w:beforeAutospacing="0" w:after="0" w:line="240" w:lineRule="auto"/>
      </w:pPr>
      <w:r w:rsidRPr="00FA09AB">
        <w:t xml:space="preserve">Порядок приема – передачи </w:t>
      </w:r>
      <w:r w:rsidR="00DE175D">
        <w:t>квартир</w:t>
      </w:r>
    </w:p>
    <w:p w14:paraId="75B7A1A0" w14:textId="37748476" w:rsidR="004842F1" w:rsidRPr="00124D53" w:rsidRDefault="004842F1" w:rsidP="00036AEB">
      <w:pPr>
        <w:widowControl w:val="0"/>
        <w:numPr>
          <w:ilvl w:val="1"/>
          <w:numId w:val="1"/>
        </w:numPr>
        <w:tabs>
          <w:tab w:val="left" w:pos="426"/>
          <w:tab w:val="left" w:pos="1276"/>
          <w:tab w:val="left" w:pos="9923"/>
        </w:tabs>
        <w:autoSpaceDE w:val="0"/>
        <w:autoSpaceDN w:val="0"/>
        <w:spacing w:line="240" w:lineRule="auto"/>
        <w:rPr>
          <w:szCs w:val="24"/>
        </w:rPr>
      </w:pPr>
      <w:r w:rsidRPr="00124D53">
        <w:rPr>
          <w:spacing w:val="-4"/>
          <w:szCs w:val="24"/>
        </w:rPr>
        <w:t xml:space="preserve">Застройщик </w:t>
      </w:r>
      <w:r w:rsidRPr="00124D53">
        <w:rPr>
          <w:spacing w:val="-8"/>
          <w:szCs w:val="24"/>
        </w:rPr>
        <w:t xml:space="preserve">не </w:t>
      </w:r>
      <w:r w:rsidRPr="00124D53">
        <w:rPr>
          <w:szCs w:val="24"/>
        </w:rPr>
        <w:t xml:space="preserve">менее </w:t>
      </w:r>
      <w:r w:rsidRPr="00124D53">
        <w:rPr>
          <w:spacing w:val="3"/>
          <w:szCs w:val="24"/>
        </w:rPr>
        <w:t xml:space="preserve">чем </w:t>
      </w:r>
      <w:r w:rsidRPr="00124D53">
        <w:rPr>
          <w:szCs w:val="24"/>
        </w:rPr>
        <w:t xml:space="preserve">за </w:t>
      </w:r>
      <w:r w:rsidRPr="00124D53">
        <w:rPr>
          <w:spacing w:val="-4"/>
          <w:szCs w:val="24"/>
        </w:rPr>
        <w:t xml:space="preserve">14 </w:t>
      </w:r>
      <w:r w:rsidRPr="00124D53">
        <w:rPr>
          <w:szCs w:val="24"/>
        </w:rPr>
        <w:t xml:space="preserve">(четырнадцать) </w:t>
      </w:r>
      <w:r w:rsidRPr="00124D53">
        <w:rPr>
          <w:spacing w:val="-3"/>
          <w:szCs w:val="24"/>
        </w:rPr>
        <w:t xml:space="preserve">рабочих </w:t>
      </w:r>
      <w:r w:rsidRPr="00124D53">
        <w:rPr>
          <w:szCs w:val="24"/>
        </w:rPr>
        <w:t xml:space="preserve">дней </w:t>
      </w:r>
      <w:r w:rsidRPr="00124D53">
        <w:rPr>
          <w:spacing w:val="2"/>
          <w:szCs w:val="24"/>
        </w:rPr>
        <w:t xml:space="preserve">до </w:t>
      </w:r>
      <w:r w:rsidRPr="00124D53">
        <w:rPr>
          <w:szCs w:val="24"/>
        </w:rPr>
        <w:t xml:space="preserve">наступления </w:t>
      </w:r>
      <w:r w:rsidRPr="00124D53">
        <w:rPr>
          <w:spacing w:val="-4"/>
          <w:szCs w:val="24"/>
        </w:rPr>
        <w:t>срока, установленного пунктом 2.1.3. настоящего Контракта,</w:t>
      </w:r>
      <w:r w:rsidRPr="00124D53">
        <w:rPr>
          <w:szCs w:val="24"/>
        </w:rPr>
        <w:t xml:space="preserve"> </w:t>
      </w:r>
      <w:r w:rsidRPr="00124D53">
        <w:rPr>
          <w:spacing w:val="-4"/>
          <w:szCs w:val="24"/>
        </w:rPr>
        <w:t xml:space="preserve">направляет </w:t>
      </w:r>
      <w:r w:rsidRPr="00124D53">
        <w:rPr>
          <w:szCs w:val="24"/>
        </w:rPr>
        <w:t>Участнику уведомление</w:t>
      </w:r>
      <w:r w:rsidRPr="00124D53">
        <w:rPr>
          <w:spacing w:val="-5"/>
          <w:szCs w:val="24"/>
        </w:rPr>
        <w:t xml:space="preserve"> </w:t>
      </w:r>
      <w:r w:rsidRPr="00124D53">
        <w:rPr>
          <w:szCs w:val="24"/>
        </w:rPr>
        <w:t xml:space="preserve">о </w:t>
      </w:r>
      <w:r w:rsidRPr="00124D53">
        <w:rPr>
          <w:spacing w:val="-4"/>
          <w:szCs w:val="24"/>
        </w:rPr>
        <w:t xml:space="preserve">завершении </w:t>
      </w:r>
      <w:r w:rsidRPr="00124D53">
        <w:rPr>
          <w:szCs w:val="24"/>
        </w:rPr>
        <w:t xml:space="preserve">строительства </w:t>
      </w:r>
      <w:r w:rsidRPr="00124D53">
        <w:rPr>
          <w:spacing w:val="-3"/>
          <w:szCs w:val="24"/>
        </w:rPr>
        <w:t xml:space="preserve">(создания) </w:t>
      </w:r>
      <w:r w:rsidRPr="00124D53">
        <w:rPr>
          <w:spacing w:val="4"/>
          <w:szCs w:val="24"/>
        </w:rPr>
        <w:t xml:space="preserve">Объекта </w:t>
      </w:r>
      <w:r w:rsidRPr="00124D53">
        <w:rPr>
          <w:spacing w:val="-4"/>
          <w:szCs w:val="24"/>
        </w:rPr>
        <w:t xml:space="preserve">недвижимости </w:t>
      </w:r>
      <w:r w:rsidRPr="00124D53">
        <w:rPr>
          <w:szCs w:val="24"/>
        </w:rPr>
        <w:t xml:space="preserve">в соответствии с </w:t>
      </w:r>
      <w:r w:rsidRPr="00124D53">
        <w:rPr>
          <w:spacing w:val="-4"/>
          <w:szCs w:val="24"/>
        </w:rPr>
        <w:t xml:space="preserve">настоящим </w:t>
      </w:r>
      <w:r w:rsidRPr="00124D53">
        <w:rPr>
          <w:szCs w:val="24"/>
        </w:rPr>
        <w:t xml:space="preserve">Контрактом и о </w:t>
      </w:r>
      <w:r w:rsidRPr="00124D53">
        <w:rPr>
          <w:spacing w:val="-3"/>
          <w:szCs w:val="24"/>
        </w:rPr>
        <w:t xml:space="preserve">готовности </w:t>
      </w:r>
      <w:r w:rsidRPr="00124D53">
        <w:rPr>
          <w:spacing w:val="2"/>
          <w:szCs w:val="24"/>
        </w:rPr>
        <w:t xml:space="preserve">Объекта </w:t>
      </w:r>
      <w:r w:rsidRPr="00124D53">
        <w:rPr>
          <w:spacing w:val="-3"/>
          <w:szCs w:val="24"/>
        </w:rPr>
        <w:t xml:space="preserve">долевого </w:t>
      </w:r>
      <w:r w:rsidRPr="00124D53">
        <w:rPr>
          <w:szCs w:val="24"/>
        </w:rPr>
        <w:t>строительства к передаче (далее –</w:t>
      </w:r>
      <w:r w:rsidRPr="00124D53">
        <w:rPr>
          <w:spacing w:val="6"/>
          <w:szCs w:val="24"/>
        </w:rPr>
        <w:t xml:space="preserve"> Уведомление</w:t>
      </w:r>
      <w:r w:rsidRPr="00124D53">
        <w:rPr>
          <w:spacing w:val="-4"/>
          <w:szCs w:val="24"/>
        </w:rPr>
        <w:t xml:space="preserve">). </w:t>
      </w:r>
    </w:p>
    <w:p w14:paraId="20C05F94" w14:textId="77777777" w:rsidR="004842F1" w:rsidRPr="00124D53" w:rsidRDefault="004842F1" w:rsidP="00036AEB">
      <w:pPr>
        <w:tabs>
          <w:tab w:val="left" w:pos="426"/>
          <w:tab w:val="left" w:pos="1276"/>
          <w:tab w:val="left" w:pos="9923"/>
        </w:tabs>
        <w:autoSpaceDE w:val="0"/>
        <w:autoSpaceDN w:val="0"/>
        <w:spacing w:line="240" w:lineRule="auto"/>
        <w:ind w:firstLine="709"/>
        <w:rPr>
          <w:szCs w:val="24"/>
        </w:rPr>
      </w:pPr>
      <w:r w:rsidRPr="00124D53">
        <w:rPr>
          <w:szCs w:val="24"/>
        </w:rPr>
        <w:t>Уведомление направляется по почте заказным письмом с описью вложения и уведомлением о вручении по указанному в настоящем Контракте Участником почтовому адресу или вручается Участнику лично под расписку.</w:t>
      </w:r>
    </w:p>
    <w:p w14:paraId="0F1F6C56" w14:textId="77777777" w:rsidR="004842F1" w:rsidRPr="003C1E17" w:rsidRDefault="004842F1" w:rsidP="00036AEB">
      <w:pPr>
        <w:tabs>
          <w:tab w:val="left" w:pos="426"/>
          <w:tab w:val="left" w:pos="1276"/>
          <w:tab w:val="left" w:pos="9923"/>
        </w:tabs>
        <w:autoSpaceDE w:val="0"/>
        <w:autoSpaceDN w:val="0"/>
        <w:spacing w:line="240" w:lineRule="auto"/>
        <w:ind w:firstLine="709"/>
        <w:rPr>
          <w:szCs w:val="24"/>
        </w:rPr>
      </w:pPr>
      <w:r w:rsidRPr="003C1E17">
        <w:rPr>
          <w:szCs w:val="24"/>
        </w:rPr>
        <w:t>Застройщик вправе закончить строительство Объекта и передать жилое помещение Участнику в более ранний срок.</w:t>
      </w:r>
    </w:p>
    <w:p w14:paraId="438BE23A" w14:textId="0DE8B5CD" w:rsidR="004842F1" w:rsidRPr="00DA7FBA" w:rsidRDefault="004842F1" w:rsidP="00036AEB">
      <w:pPr>
        <w:numPr>
          <w:ilvl w:val="1"/>
          <w:numId w:val="1"/>
        </w:numPr>
        <w:spacing w:line="240" w:lineRule="auto"/>
        <w:rPr>
          <w:rFonts w:eastAsia="Times New Roman"/>
          <w:szCs w:val="24"/>
          <w:lang w:eastAsia="ar-SA"/>
        </w:rPr>
      </w:pPr>
      <w:r w:rsidRPr="005B628C">
        <w:rPr>
          <w:rFonts w:eastAsia="Times New Roman"/>
          <w:szCs w:val="24"/>
          <w:lang w:eastAsia="ar-SA"/>
        </w:rPr>
        <w:t>Застройщик</w:t>
      </w:r>
      <w:r w:rsidR="00934C37">
        <w:rPr>
          <w:rFonts w:eastAsia="Times New Roman"/>
          <w:szCs w:val="24"/>
          <w:lang w:eastAsia="ar-SA"/>
        </w:rPr>
        <w:t xml:space="preserve"> </w:t>
      </w:r>
      <w:r w:rsidR="00934C37" w:rsidRPr="00DB5EDD">
        <w:rPr>
          <w:szCs w:val="24"/>
        </w:rPr>
        <w:t>в течении 3 (трех) дней</w:t>
      </w:r>
      <w:r w:rsidRPr="005B628C">
        <w:rPr>
          <w:rFonts w:eastAsia="Times New Roman"/>
          <w:szCs w:val="24"/>
          <w:lang w:eastAsia="ar-SA"/>
        </w:rPr>
        <w:t xml:space="preserve"> </w:t>
      </w:r>
      <w:r w:rsidR="001D7DFC" w:rsidRPr="00DB5EDD">
        <w:rPr>
          <w:szCs w:val="24"/>
        </w:rPr>
        <w:t>по результатам завершения осмотра жилого помещения (</w:t>
      </w:r>
      <w:r w:rsidR="00DA7FBA">
        <w:rPr>
          <w:szCs w:val="24"/>
        </w:rPr>
        <w:t xml:space="preserve">квартиры) </w:t>
      </w:r>
      <w:r w:rsidR="001D7DFC" w:rsidRPr="00DA7FBA">
        <w:rPr>
          <w:szCs w:val="24"/>
        </w:rPr>
        <w:t>и при отсутствии препятствующих сдаче-приемке обстоятельств формирует с использованием единой информационной системы, подписывает усиленной электронной подписью лица, имеющего право действовать от имени продавца, и размещает в единой информационной системе документ о приемке</w:t>
      </w:r>
      <w:r w:rsidRPr="00DA7FBA">
        <w:rPr>
          <w:rFonts w:eastAsia="Times New Roman"/>
          <w:szCs w:val="24"/>
          <w:lang w:eastAsia="ar-SA"/>
        </w:rPr>
        <w:t>, который содержит:</w:t>
      </w:r>
    </w:p>
    <w:p w14:paraId="6872B3BE" w14:textId="3742FA32" w:rsidR="004842F1" w:rsidRPr="005B628C" w:rsidRDefault="004842F1" w:rsidP="00036AEB">
      <w:pPr>
        <w:spacing w:line="240" w:lineRule="auto"/>
        <w:ind w:firstLine="709"/>
        <w:rPr>
          <w:rFonts w:eastAsia="Times New Roman"/>
          <w:szCs w:val="24"/>
          <w:lang w:eastAsia="ar-SA"/>
        </w:rPr>
      </w:pPr>
      <w:r w:rsidRPr="005B628C">
        <w:rPr>
          <w:rFonts w:eastAsia="Times New Roman"/>
          <w:szCs w:val="24"/>
          <w:lang w:eastAsia="ar-SA"/>
        </w:rPr>
        <w:t xml:space="preserve">а) идентификационный код закупки, наименование, место нахождения Участника, наименование объекта закупки, информацию о Застройщике, предусмотренную подпунктами "а", "г" и "е" части 1 статьи 43 </w:t>
      </w:r>
      <w:r w:rsidR="005A3EE0" w:rsidRPr="005A3EE0">
        <w:rPr>
          <w:rFonts w:eastAsia="Times New Roman"/>
          <w:szCs w:val="24"/>
          <w:lang w:eastAsia="ar-SA"/>
        </w:rPr>
        <w:t>Закон</w:t>
      </w:r>
      <w:r w:rsidR="005A3EE0">
        <w:rPr>
          <w:rFonts w:eastAsia="Times New Roman"/>
          <w:szCs w:val="24"/>
          <w:lang w:eastAsia="ar-SA"/>
        </w:rPr>
        <w:t>а</w:t>
      </w:r>
      <w:r w:rsidR="005A3EE0" w:rsidRPr="005A3EE0">
        <w:rPr>
          <w:rFonts w:eastAsia="Times New Roman"/>
          <w:szCs w:val="24"/>
          <w:lang w:eastAsia="ar-SA"/>
        </w:rPr>
        <w:t xml:space="preserve"> №44-ФЗ</w:t>
      </w:r>
      <w:r w:rsidRPr="005B628C">
        <w:rPr>
          <w:rFonts w:eastAsia="Times New Roman"/>
          <w:szCs w:val="24"/>
          <w:lang w:eastAsia="ar-SA"/>
        </w:rPr>
        <w:t>, единицу измерения поставленного товара;</w:t>
      </w:r>
    </w:p>
    <w:p w14:paraId="136676B7" w14:textId="77777777" w:rsidR="004842F1" w:rsidRPr="005B628C" w:rsidRDefault="004842F1" w:rsidP="00036AEB">
      <w:pPr>
        <w:spacing w:line="240" w:lineRule="auto"/>
        <w:ind w:firstLine="709"/>
        <w:rPr>
          <w:rFonts w:eastAsia="Times New Roman"/>
          <w:szCs w:val="24"/>
          <w:lang w:eastAsia="ar-SA"/>
        </w:rPr>
      </w:pPr>
      <w:r w:rsidRPr="005B628C">
        <w:rPr>
          <w:rFonts w:eastAsia="Times New Roman"/>
          <w:szCs w:val="24"/>
          <w:lang w:eastAsia="ar-SA"/>
        </w:rPr>
        <w:t xml:space="preserve">б) адреса </w:t>
      </w:r>
      <w:r>
        <w:rPr>
          <w:rFonts w:eastAsia="Times New Roman"/>
          <w:szCs w:val="24"/>
          <w:lang w:eastAsia="ar-SA"/>
        </w:rPr>
        <w:t>каждого</w:t>
      </w:r>
      <w:r w:rsidRPr="005B628C">
        <w:rPr>
          <w:rFonts w:eastAsia="Times New Roman"/>
          <w:szCs w:val="24"/>
          <w:lang w:eastAsia="ar-SA"/>
        </w:rPr>
        <w:t xml:space="preserve"> </w:t>
      </w:r>
      <w:r>
        <w:rPr>
          <w:rFonts w:eastAsia="Times New Roman"/>
          <w:szCs w:val="24"/>
          <w:lang w:eastAsia="ar-SA"/>
        </w:rPr>
        <w:t>Объекта долевого строительства</w:t>
      </w:r>
      <w:r w:rsidRPr="005B628C">
        <w:rPr>
          <w:rFonts w:eastAsia="Times New Roman"/>
          <w:szCs w:val="24"/>
          <w:lang w:eastAsia="ar-SA"/>
        </w:rPr>
        <w:t xml:space="preserve"> и кадастровые номера;</w:t>
      </w:r>
    </w:p>
    <w:p w14:paraId="5CE4F32A" w14:textId="77777777" w:rsidR="004842F1" w:rsidRPr="005B628C" w:rsidRDefault="004842F1" w:rsidP="00036AEB">
      <w:pPr>
        <w:spacing w:line="240" w:lineRule="auto"/>
        <w:ind w:firstLine="709"/>
        <w:rPr>
          <w:rFonts w:eastAsia="Times New Roman"/>
          <w:szCs w:val="24"/>
          <w:lang w:eastAsia="ar-SA"/>
        </w:rPr>
      </w:pPr>
      <w:r w:rsidRPr="005B628C">
        <w:rPr>
          <w:rFonts w:eastAsia="Times New Roman"/>
          <w:szCs w:val="24"/>
          <w:lang w:eastAsia="ar-SA"/>
        </w:rPr>
        <w:t>в) наименование страны происхождения;</w:t>
      </w:r>
    </w:p>
    <w:p w14:paraId="5651844C" w14:textId="77777777" w:rsidR="004842F1" w:rsidRPr="005B628C" w:rsidRDefault="004842F1" w:rsidP="00036AEB">
      <w:pPr>
        <w:spacing w:line="240" w:lineRule="auto"/>
        <w:ind w:firstLine="709"/>
        <w:rPr>
          <w:rFonts w:eastAsia="Times New Roman"/>
          <w:szCs w:val="24"/>
          <w:lang w:eastAsia="ar-SA"/>
        </w:rPr>
      </w:pPr>
      <w:r w:rsidRPr="005B628C">
        <w:rPr>
          <w:rFonts w:eastAsia="Times New Roman"/>
          <w:szCs w:val="24"/>
          <w:lang w:eastAsia="ar-SA"/>
        </w:rPr>
        <w:t>г) информацию об общей площади в квадратных метрах кажд</w:t>
      </w:r>
      <w:r>
        <w:rPr>
          <w:rFonts w:eastAsia="Times New Roman"/>
          <w:szCs w:val="24"/>
          <w:lang w:eastAsia="ar-SA"/>
        </w:rPr>
        <w:t>ого</w:t>
      </w:r>
      <w:r w:rsidRPr="005B628C">
        <w:rPr>
          <w:rFonts w:eastAsia="Times New Roman"/>
          <w:szCs w:val="24"/>
          <w:lang w:eastAsia="ar-SA"/>
        </w:rPr>
        <w:t xml:space="preserve"> </w:t>
      </w:r>
      <w:r>
        <w:rPr>
          <w:rFonts w:eastAsia="Times New Roman"/>
          <w:szCs w:val="24"/>
          <w:lang w:eastAsia="ar-SA"/>
        </w:rPr>
        <w:t>Объекта долевого строительства</w:t>
      </w:r>
      <w:r w:rsidRPr="005B628C">
        <w:rPr>
          <w:rFonts w:eastAsia="Times New Roman"/>
          <w:szCs w:val="24"/>
          <w:lang w:eastAsia="ar-SA"/>
        </w:rPr>
        <w:t xml:space="preserve">, номера этажей, техническом оборудовании </w:t>
      </w:r>
      <w:r>
        <w:rPr>
          <w:rFonts w:eastAsia="Times New Roman"/>
          <w:szCs w:val="24"/>
          <w:lang w:eastAsia="ar-SA"/>
        </w:rPr>
        <w:t>Объектов долевого строительства</w:t>
      </w:r>
      <w:r w:rsidRPr="005B628C">
        <w:rPr>
          <w:rFonts w:eastAsia="Times New Roman"/>
          <w:szCs w:val="24"/>
          <w:lang w:eastAsia="ar-SA"/>
        </w:rPr>
        <w:t>;</w:t>
      </w:r>
    </w:p>
    <w:p w14:paraId="104D42FC" w14:textId="77777777" w:rsidR="004842F1" w:rsidRPr="005B628C" w:rsidRDefault="004842F1" w:rsidP="00036AEB">
      <w:pPr>
        <w:spacing w:line="240" w:lineRule="auto"/>
        <w:ind w:firstLine="709"/>
        <w:rPr>
          <w:rFonts w:eastAsia="Times New Roman"/>
          <w:szCs w:val="24"/>
          <w:lang w:eastAsia="ar-SA"/>
        </w:rPr>
      </w:pPr>
      <w:r w:rsidRPr="005B628C">
        <w:rPr>
          <w:rFonts w:eastAsia="Times New Roman"/>
          <w:szCs w:val="24"/>
          <w:lang w:eastAsia="ar-SA"/>
        </w:rPr>
        <w:t>е) стоимость кажд</w:t>
      </w:r>
      <w:r>
        <w:rPr>
          <w:rFonts w:eastAsia="Times New Roman"/>
          <w:szCs w:val="24"/>
          <w:lang w:eastAsia="ar-SA"/>
        </w:rPr>
        <w:t>ого</w:t>
      </w:r>
      <w:r w:rsidRPr="005B628C">
        <w:rPr>
          <w:rFonts w:eastAsia="Times New Roman"/>
          <w:szCs w:val="24"/>
          <w:lang w:eastAsia="ar-SA"/>
        </w:rPr>
        <w:t xml:space="preserve"> </w:t>
      </w:r>
      <w:r>
        <w:rPr>
          <w:rFonts w:eastAsia="Times New Roman"/>
          <w:szCs w:val="24"/>
          <w:lang w:eastAsia="ar-SA"/>
        </w:rPr>
        <w:t>Объекта долевого строительства</w:t>
      </w:r>
      <w:r w:rsidRPr="005B628C">
        <w:rPr>
          <w:rFonts w:eastAsia="Times New Roman"/>
          <w:szCs w:val="24"/>
          <w:lang w:eastAsia="ar-SA"/>
        </w:rPr>
        <w:t>.</w:t>
      </w:r>
    </w:p>
    <w:p w14:paraId="7F0F7C2F" w14:textId="77777777" w:rsidR="004842F1" w:rsidRPr="005B628C" w:rsidRDefault="004842F1" w:rsidP="00036AEB">
      <w:pPr>
        <w:pStyle w:val="a4"/>
        <w:numPr>
          <w:ilvl w:val="1"/>
          <w:numId w:val="1"/>
        </w:numPr>
        <w:suppressAutoHyphens/>
        <w:spacing w:line="240" w:lineRule="auto"/>
        <w:rPr>
          <w:szCs w:val="24"/>
          <w:lang w:eastAsia="ar-SA"/>
        </w:rPr>
      </w:pPr>
      <w:r w:rsidRPr="005B628C">
        <w:rPr>
          <w:szCs w:val="24"/>
          <w:lang w:eastAsia="ar-SA"/>
        </w:rPr>
        <w:t xml:space="preserve">Подписание документа о приемке </w:t>
      </w:r>
      <w:r>
        <w:rPr>
          <w:szCs w:val="24"/>
          <w:lang w:eastAsia="ar-SA"/>
        </w:rPr>
        <w:t>Объекта долевого строительства</w:t>
      </w:r>
      <w:r w:rsidRPr="005B628C">
        <w:rPr>
          <w:szCs w:val="24"/>
          <w:lang w:eastAsia="ar-SA"/>
        </w:rPr>
        <w:t xml:space="preserve"> осуществляется после предоставления Застройщиком обеспечения гарантийных обязательств в порядке и в сроки, которые установлены настоящим контрактом.</w:t>
      </w:r>
    </w:p>
    <w:p w14:paraId="101C1196" w14:textId="77777777" w:rsidR="004842F1" w:rsidRPr="005B628C" w:rsidRDefault="004842F1" w:rsidP="00036AEB">
      <w:pPr>
        <w:pStyle w:val="a4"/>
        <w:numPr>
          <w:ilvl w:val="1"/>
          <w:numId w:val="1"/>
        </w:numPr>
        <w:suppressAutoHyphens/>
        <w:spacing w:line="240" w:lineRule="auto"/>
        <w:rPr>
          <w:szCs w:val="24"/>
          <w:lang w:eastAsia="ar-SA"/>
        </w:rPr>
      </w:pPr>
      <w:r w:rsidRPr="005B628C">
        <w:rPr>
          <w:szCs w:val="24"/>
          <w:lang w:eastAsia="ar-SA"/>
        </w:rPr>
        <w:t>К документу о приемке, предусмотренному пунктом 6.2 настоящей части,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6.2 настоящей части информация, содержащаяся в документе о приемке.</w:t>
      </w:r>
    </w:p>
    <w:p w14:paraId="1FDB5A5F" w14:textId="4DAAAAB3" w:rsidR="004842F1" w:rsidRPr="005B628C" w:rsidRDefault="004842F1" w:rsidP="00036AEB">
      <w:pPr>
        <w:numPr>
          <w:ilvl w:val="1"/>
          <w:numId w:val="1"/>
        </w:numPr>
        <w:spacing w:line="240" w:lineRule="auto"/>
        <w:rPr>
          <w:rFonts w:eastAsia="Times New Roman"/>
          <w:szCs w:val="24"/>
          <w:lang w:eastAsia="ar-SA"/>
        </w:rPr>
      </w:pPr>
      <w:r w:rsidRPr="005B628C">
        <w:rPr>
          <w:rFonts w:eastAsia="Times New Roman"/>
          <w:szCs w:val="24"/>
          <w:lang w:eastAsia="ar-SA"/>
        </w:rPr>
        <w:t xml:space="preserve">Для </w:t>
      </w:r>
      <w:r w:rsidRPr="008F3BCF">
        <w:rPr>
          <w:rFonts w:eastAsia="Times New Roman"/>
          <w:szCs w:val="24"/>
          <w:lang w:eastAsia="ar-SA"/>
        </w:rPr>
        <w:t>проверки Объекта долевого строител</w:t>
      </w:r>
      <w:r>
        <w:rPr>
          <w:rFonts w:eastAsia="Times New Roman"/>
          <w:szCs w:val="24"/>
          <w:lang w:eastAsia="ar-SA"/>
        </w:rPr>
        <w:t>ь</w:t>
      </w:r>
      <w:r w:rsidRPr="008F3BCF">
        <w:rPr>
          <w:rFonts w:eastAsia="Times New Roman"/>
          <w:szCs w:val="24"/>
          <w:lang w:eastAsia="ar-SA"/>
        </w:rPr>
        <w:t>ства на</w:t>
      </w:r>
      <w:r w:rsidRPr="005B628C">
        <w:rPr>
          <w:rFonts w:eastAsia="Times New Roman"/>
          <w:szCs w:val="24"/>
          <w:lang w:eastAsia="ar-SA"/>
        </w:rPr>
        <w:t xml:space="preserve"> предмет соответствия заявленным Застройщиком в ходе закупки характеристикам </w:t>
      </w:r>
      <w:r w:rsidR="00DE175D">
        <w:rPr>
          <w:rFonts w:eastAsia="Times New Roman"/>
          <w:szCs w:val="24"/>
          <w:lang w:eastAsia="ar-SA"/>
        </w:rPr>
        <w:t>квартир</w:t>
      </w:r>
      <w:r w:rsidRPr="005B628C">
        <w:rPr>
          <w:rFonts w:eastAsia="Times New Roman"/>
          <w:szCs w:val="24"/>
          <w:lang w:eastAsia="ar-SA"/>
        </w:rPr>
        <w:t xml:space="preserve"> Участник проводит экспертизу собственными силами или с привлечением сторонних экспертов, экспертных организаций. По решению Участника может быть создана приемочная комиссия.</w:t>
      </w:r>
    </w:p>
    <w:p w14:paraId="3D26AECD" w14:textId="77777777" w:rsidR="004842F1" w:rsidRPr="000A43C7" w:rsidRDefault="004842F1" w:rsidP="00036AEB">
      <w:pPr>
        <w:pStyle w:val="a4"/>
        <w:numPr>
          <w:ilvl w:val="1"/>
          <w:numId w:val="1"/>
        </w:numPr>
        <w:suppressAutoHyphens/>
        <w:spacing w:line="240" w:lineRule="auto"/>
        <w:rPr>
          <w:szCs w:val="24"/>
          <w:lang w:eastAsia="ar-SA"/>
        </w:rPr>
      </w:pPr>
      <w:r w:rsidRPr="000A43C7">
        <w:rPr>
          <w:szCs w:val="24"/>
          <w:lang w:eastAsia="ar-SA"/>
        </w:rPr>
        <w:t>В срок не позднее 20 (Двадцать) рабочих дней, следующих за днем поступления документа о приемке, Участник (за исключением случая создания приемочной комиссии) осуществляет одно из следующих действий:</w:t>
      </w:r>
    </w:p>
    <w:p w14:paraId="100CC278" w14:textId="77777777" w:rsidR="004842F1" w:rsidRPr="000A43C7" w:rsidRDefault="004842F1" w:rsidP="00036AEB">
      <w:pPr>
        <w:pStyle w:val="a4"/>
        <w:suppressAutoHyphens/>
        <w:spacing w:line="240" w:lineRule="auto"/>
        <w:ind w:left="0" w:firstLine="709"/>
        <w:rPr>
          <w:szCs w:val="24"/>
          <w:lang w:eastAsia="ar-SA"/>
        </w:rPr>
      </w:pPr>
      <w:r w:rsidRPr="000A43C7">
        <w:rPr>
          <w:szCs w:val="24"/>
          <w:lang w:eastAsia="ar-SA"/>
        </w:rPr>
        <w:t>а) подписывает и размещает в единой информационной системе документ о приемке;</w:t>
      </w:r>
    </w:p>
    <w:p w14:paraId="548D40D2" w14:textId="77777777" w:rsidR="004842F1" w:rsidRPr="000A43C7" w:rsidRDefault="004842F1" w:rsidP="00036AEB">
      <w:pPr>
        <w:pStyle w:val="a4"/>
        <w:suppressAutoHyphens/>
        <w:spacing w:line="240" w:lineRule="auto"/>
        <w:ind w:left="0" w:firstLine="709"/>
        <w:rPr>
          <w:szCs w:val="24"/>
          <w:lang w:eastAsia="ar-SA"/>
        </w:rPr>
      </w:pPr>
      <w:r w:rsidRPr="000A43C7">
        <w:rPr>
          <w:szCs w:val="24"/>
          <w:lang w:eastAsia="ar-SA"/>
        </w:rPr>
        <w:t>б) формирует подписывает и размещает в единой информационной системе мотивированный отказ от подписания документа о приемке с указанием причин такого отказа.</w:t>
      </w:r>
    </w:p>
    <w:p w14:paraId="49FCA037" w14:textId="477840D7" w:rsidR="004842F1" w:rsidRPr="000A43C7" w:rsidRDefault="004842F1" w:rsidP="00036AEB">
      <w:pPr>
        <w:pStyle w:val="a4"/>
        <w:numPr>
          <w:ilvl w:val="1"/>
          <w:numId w:val="1"/>
        </w:numPr>
        <w:suppressAutoHyphens/>
        <w:spacing w:line="240" w:lineRule="auto"/>
        <w:rPr>
          <w:szCs w:val="24"/>
          <w:lang w:eastAsia="ar-SA"/>
        </w:rPr>
      </w:pPr>
      <w:r w:rsidRPr="000A43C7">
        <w:rPr>
          <w:szCs w:val="24"/>
          <w:lang w:eastAsia="ar-SA"/>
        </w:rPr>
        <w:t>В случае создания приемочной комиссии в соответствии с пунктом 6</w:t>
      </w:r>
      <w:r w:rsidRPr="00273097">
        <w:rPr>
          <w:szCs w:val="24"/>
          <w:lang w:eastAsia="ar-SA"/>
        </w:rPr>
        <w:t>.</w:t>
      </w:r>
      <w:r w:rsidR="001D7DFC">
        <w:rPr>
          <w:szCs w:val="24"/>
          <w:lang w:eastAsia="ar-SA"/>
        </w:rPr>
        <w:t>5</w:t>
      </w:r>
      <w:r w:rsidRPr="00273097">
        <w:rPr>
          <w:szCs w:val="24"/>
          <w:lang w:eastAsia="ar-SA"/>
        </w:rPr>
        <w:t>.</w:t>
      </w:r>
      <w:r w:rsidRPr="000A43C7">
        <w:rPr>
          <w:szCs w:val="24"/>
          <w:lang w:eastAsia="ar-SA"/>
        </w:rPr>
        <w:t xml:space="preserve"> настоящего Контракта в срок не позднее 20 (Двадцать) рабочих дней, следующих за днем поступления Участнику документа о приемке:</w:t>
      </w:r>
    </w:p>
    <w:p w14:paraId="7B9B3558" w14:textId="77777777" w:rsidR="004842F1" w:rsidRPr="000A43C7" w:rsidRDefault="004842F1" w:rsidP="00036AEB">
      <w:pPr>
        <w:pStyle w:val="a4"/>
        <w:suppressAutoHyphens/>
        <w:spacing w:line="240" w:lineRule="auto"/>
        <w:ind w:left="0" w:firstLine="709"/>
        <w:rPr>
          <w:szCs w:val="24"/>
          <w:lang w:eastAsia="ar-SA"/>
        </w:rPr>
      </w:pPr>
      <w:r w:rsidRPr="000A43C7">
        <w:rPr>
          <w:szCs w:val="24"/>
          <w:lang w:eastAsia="ar-SA"/>
        </w:rPr>
        <w:t>а) члены приемочной комиссии подписывают поступивший документ о приемке или формируют с использованием единой информационной системы, подписывают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Учас</w:t>
      </w:r>
      <w:r>
        <w:rPr>
          <w:szCs w:val="24"/>
          <w:lang w:eastAsia="ar-SA"/>
        </w:rPr>
        <w:t>т</w:t>
      </w:r>
      <w:r w:rsidRPr="000A43C7">
        <w:rPr>
          <w:szCs w:val="24"/>
          <w:lang w:eastAsia="ar-SA"/>
        </w:rPr>
        <w:t xml:space="preserve">ника, допускается </w:t>
      </w:r>
      <w:r w:rsidRPr="000A43C7">
        <w:rPr>
          <w:szCs w:val="24"/>
          <w:lang w:eastAsia="ar-SA"/>
        </w:rPr>
        <w:lastRenderedPageBreak/>
        <w:t>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0C5A693B" w14:textId="77777777" w:rsidR="004842F1" w:rsidRPr="000A43C7" w:rsidRDefault="004842F1" w:rsidP="00036AEB">
      <w:pPr>
        <w:pStyle w:val="a4"/>
        <w:suppressAutoHyphens/>
        <w:spacing w:line="240" w:lineRule="auto"/>
        <w:ind w:left="0" w:firstLine="709"/>
        <w:rPr>
          <w:szCs w:val="24"/>
          <w:lang w:eastAsia="ar-SA"/>
        </w:rPr>
      </w:pPr>
      <w:r w:rsidRPr="000A43C7">
        <w:rPr>
          <w:szCs w:val="24"/>
          <w:lang w:eastAsia="ar-SA"/>
        </w:rPr>
        <w:t>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Участник подписывает документ о приемке или мотивированный отказ от подписания документа о приемке и размещает их в единой информационной системе. Если члены приемочной комиссии в соответствии с подпунктом "а" настоящего пункта не использовали усиленные электронные подписи и единую информационную систему, Участник прилагает подписанные ими документы в форме электронных образов бумажных документов.</w:t>
      </w:r>
    </w:p>
    <w:p w14:paraId="0383C472" w14:textId="77777777" w:rsidR="004842F1" w:rsidRPr="006913DD" w:rsidRDefault="004842F1" w:rsidP="00036AEB">
      <w:pPr>
        <w:pStyle w:val="a4"/>
        <w:numPr>
          <w:ilvl w:val="1"/>
          <w:numId w:val="1"/>
        </w:numPr>
        <w:suppressAutoHyphens/>
        <w:spacing w:line="240" w:lineRule="auto"/>
        <w:rPr>
          <w:szCs w:val="24"/>
          <w:lang w:eastAsia="ar-SA"/>
        </w:rPr>
      </w:pPr>
      <w:r w:rsidRPr="006913DD">
        <w:rPr>
          <w:szCs w:val="24"/>
          <w:lang w:eastAsia="ar-SA"/>
        </w:rPr>
        <w:t>В случае получения Застройщиком мотивированного отказа от подписания документа о приемке Застройщик вправе устранить причины, указанные в таком мотивированном отказе, и направить Участнику документ о приемке в порядке, предусмотренном пунктом 6.2.</w:t>
      </w:r>
    </w:p>
    <w:p w14:paraId="7113EBE1" w14:textId="77777777" w:rsidR="004842F1" w:rsidRPr="006913DD" w:rsidRDefault="004842F1" w:rsidP="00036AEB">
      <w:pPr>
        <w:pStyle w:val="a4"/>
        <w:numPr>
          <w:ilvl w:val="1"/>
          <w:numId w:val="1"/>
        </w:numPr>
        <w:suppressAutoHyphens/>
        <w:spacing w:line="240" w:lineRule="auto"/>
        <w:rPr>
          <w:szCs w:val="24"/>
          <w:lang w:eastAsia="ar-SA"/>
        </w:rPr>
      </w:pPr>
      <w:r w:rsidRPr="006913DD">
        <w:rPr>
          <w:szCs w:val="24"/>
          <w:lang w:eastAsia="ar-SA"/>
        </w:rPr>
        <w:t xml:space="preserve">Датой приемки </w:t>
      </w:r>
      <w:r>
        <w:rPr>
          <w:szCs w:val="24"/>
          <w:lang w:eastAsia="ar-SA"/>
        </w:rPr>
        <w:t>Объекта долевого строительства</w:t>
      </w:r>
      <w:r w:rsidRPr="006913DD">
        <w:rPr>
          <w:szCs w:val="24"/>
          <w:lang w:eastAsia="ar-SA"/>
        </w:rPr>
        <w:t xml:space="preserve"> считается дата размещения в единой информационной системе документа о приемке, подписанного Участником.</w:t>
      </w:r>
    </w:p>
    <w:p w14:paraId="244D05DC" w14:textId="77777777" w:rsidR="004842F1" w:rsidRPr="006913DD" w:rsidRDefault="004842F1" w:rsidP="00036AEB">
      <w:pPr>
        <w:widowControl w:val="0"/>
        <w:numPr>
          <w:ilvl w:val="1"/>
          <w:numId w:val="1"/>
        </w:numPr>
        <w:autoSpaceDE w:val="0"/>
        <w:autoSpaceDN w:val="0"/>
        <w:spacing w:line="240" w:lineRule="auto"/>
        <w:rPr>
          <w:szCs w:val="24"/>
        </w:rPr>
      </w:pPr>
      <w:r w:rsidRPr="006913DD">
        <w:rPr>
          <w:szCs w:val="24"/>
          <w:lang w:eastAsia="ar-SA"/>
        </w:rPr>
        <w:t>Внесение исправлений в документ о приемке, оформленный в соответствии с настоящим разделом, осуществляется путем формирования, подписания усиленными электронными подписями Застройщика, Участника, и размещения в единой информационной системе исправленного документа о приемке.</w:t>
      </w:r>
    </w:p>
    <w:p w14:paraId="39E68AC9" w14:textId="77777777" w:rsidR="004842F1" w:rsidRPr="00544B9F" w:rsidRDefault="004842F1" w:rsidP="00036AEB">
      <w:pPr>
        <w:pStyle w:val="ConsPlusNormal"/>
        <w:numPr>
          <w:ilvl w:val="1"/>
          <w:numId w:val="1"/>
        </w:numPr>
        <w:adjustRightInd/>
        <w:jc w:val="both"/>
        <w:rPr>
          <w:rFonts w:ascii="Times New Roman" w:hAnsi="Times New Roman" w:cs="Times New Roman"/>
          <w:sz w:val="24"/>
          <w:szCs w:val="24"/>
        </w:rPr>
      </w:pPr>
      <w:r w:rsidRPr="00544B9F">
        <w:rPr>
          <w:rFonts w:ascii="Times New Roman" w:hAnsi="Times New Roman" w:cs="Times New Roman"/>
          <w:sz w:val="24"/>
          <w:szCs w:val="24"/>
        </w:rPr>
        <w:t xml:space="preserve">В случае если Объект </w:t>
      </w:r>
      <w:r w:rsidRPr="00544B9F">
        <w:rPr>
          <w:rFonts w:ascii="Times New Roman" w:hAnsi="Times New Roman" w:cs="Times New Roman"/>
          <w:spacing w:val="-3"/>
          <w:sz w:val="24"/>
          <w:szCs w:val="24"/>
        </w:rPr>
        <w:t xml:space="preserve">долевого </w:t>
      </w:r>
      <w:r w:rsidRPr="00544B9F">
        <w:rPr>
          <w:rFonts w:ascii="Times New Roman" w:hAnsi="Times New Roman" w:cs="Times New Roman"/>
          <w:sz w:val="24"/>
          <w:szCs w:val="24"/>
        </w:rPr>
        <w:t xml:space="preserve">строительства </w:t>
      </w:r>
      <w:r w:rsidRPr="00544B9F">
        <w:rPr>
          <w:rFonts w:ascii="Times New Roman" w:hAnsi="Times New Roman" w:cs="Times New Roman"/>
          <w:spacing w:val="-4"/>
          <w:sz w:val="24"/>
          <w:szCs w:val="24"/>
        </w:rPr>
        <w:t xml:space="preserve">построен </w:t>
      </w:r>
      <w:r w:rsidRPr="00544B9F">
        <w:rPr>
          <w:rFonts w:ascii="Times New Roman" w:hAnsi="Times New Roman" w:cs="Times New Roman"/>
          <w:sz w:val="24"/>
          <w:szCs w:val="24"/>
        </w:rPr>
        <w:t xml:space="preserve">(создан) </w:t>
      </w:r>
      <w:r w:rsidRPr="00544B9F">
        <w:rPr>
          <w:rFonts w:ascii="Times New Roman" w:hAnsi="Times New Roman" w:cs="Times New Roman"/>
          <w:spacing w:val="-3"/>
          <w:sz w:val="24"/>
          <w:szCs w:val="24"/>
        </w:rPr>
        <w:t xml:space="preserve">Застройщиком </w:t>
      </w:r>
      <w:r w:rsidRPr="00544B9F">
        <w:rPr>
          <w:rFonts w:ascii="Times New Roman" w:hAnsi="Times New Roman" w:cs="Times New Roman"/>
          <w:sz w:val="24"/>
          <w:szCs w:val="24"/>
        </w:rPr>
        <w:t xml:space="preserve">с существенными </w:t>
      </w:r>
      <w:r w:rsidRPr="00544B9F">
        <w:rPr>
          <w:rFonts w:ascii="Times New Roman" w:hAnsi="Times New Roman" w:cs="Times New Roman"/>
          <w:spacing w:val="-4"/>
          <w:sz w:val="24"/>
          <w:szCs w:val="24"/>
        </w:rPr>
        <w:t xml:space="preserve">отступлениями от </w:t>
      </w:r>
      <w:r w:rsidRPr="00544B9F">
        <w:rPr>
          <w:rFonts w:ascii="Times New Roman" w:hAnsi="Times New Roman" w:cs="Times New Roman"/>
          <w:sz w:val="24"/>
          <w:szCs w:val="24"/>
        </w:rPr>
        <w:t xml:space="preserve">условий </w:t>
      </w:r>
      <w:r>
        <w:rPr>
          <w:rFonts w:ascii="Times New Roman" w:hAnsi="Times New Roman" w:cs="Times New Roman"/>
          <w:sz w:val="24"/>
          <w:szCs w:val="24"/>
        </w:rPr>
        <w:t>Контракт</w:t>
      </w:r>
      <w:r w:rsidRPr="00544B9F">
        <w:rPr>
          <w:rFonts w:ascii="Times New Roman" w:hAnsi="Times New Roman" w:cs="Times New Roman"/>
          <w:sz w:val="24"/>
          <w:szCs w:val="24"/>
        </w:rPr>
        <w:t xml:space="preserve">а и </w:t>
      </w:r>
      <w:r w:rsidRPr="00544B9F">
        <w:rPr>
          <w:rFonts w:ascii="Times New Roman" w:hAnsi="Times New Roman" w:cs="Times New Roman"/>
          <w:spacing w:val="-8"/>
          <w:sz w:val="24"/>
          <w:szCs w:val="24"/>
        </w:rPr>
        <w:t xml:space="preserve">(или) </w:t>
      </w:r>
      <w:r w:rsidRPr="00544B9F">
        <w:rPr>
          <w:rFonts w:ascii="Times New Roman" w:hAnsi="Times New Roman" w:cs="Times New Roman"/>
          <w:sz w:val="24"/>
          <w:szCs w:val="24"/>
        </w:rPr>
        <w:t xml:space="preserve">обязательных </w:t>
      </w:r>
      <w:r w:rsidRPr="00544B9F">
        <w:rPr>
          <w:rFonts w:ascii="Times New Roman" w:hAnsi="Times New Roman" w:cs="Times New Roman"/>
          <w:spacing w:val="-5"/>
          <w:sz w:val="24"/>
          <w:szCs w:val="24"/>
        </w:rPr>
        <w:t xml:space="preserve">требований, </w:t>
      </w:r>
      <w:r w:rsidRPr="00544B9F">
        <w:rPr>
          <w:rFonts w:ascii="Times New Roman" w:hAnsi="Times New Roman" w:cs="Times New Roman"/>
          <w:sz w:val="24"/>
          <w:szCs w:val="24"/>
        </w:rPr>
        <w:t xml:space="preserve">приведшими к </w:t>
      </w:r>
      <w:r w:rsidRPr="00544B9F">
        <w:rPr>
          <w:rFonts w:ascii="Times New Roman" w:hAnsi="Times New Roman" w:cs="Times New Roman"/>
          <w:spacing w:val="-7"/>
          <w:sz w:val="24"/>
          <w:szCs w:val="24"/>
        </w:rPr>
        <w:t xml:space="preserve">ухудшению </w:t>
      </w:r>
      <w:r w:rsidRPr="00544B9F">
        <w:rPr>
          <w:rFonts w:ascii="Times New Roman" w:hAnsi="Times New Roman" w:cs="Times New Roman"/>
          <w:sz w:val="24"/>
          <w:szCs w:val="24"/>
        </w:rPr>
        <w:t xml:space="preserve">его </w:t>
      </w:r>
      <w:r w:rsidRPr="00544B9F">
        <w:rPr>
          <w:rFonts w:ascii="Times New Roman" w:hAnsi="Times New Roman" w:cs="Times New Roman"/>
          <w:spacing w:val="2"/>
          <w:sz w:val="24"/>
          <w:szCs w:val="24"/>
        </w:rPr>
        <w:t xml:space="preserve">качества, </w:t>
      </w:r>
      <w:r w:rsidRPr="00544B9F">
        <w:rPr>
          <w:rFonts w:ascii="Times New Roman" w:hAnsi="Times New Roman" w:cs="Times New Roman"/>
          <w:spacing w:val="-4"/>
          <w:sz w:val="24"/>
          <w:szCs w:val="24"/>
        </w:rPr>
        <w:t xml:space="preserve">которые </w:t>
      </w:r>
      <w:r w:rsidRPr="00544B9F">
        <w:rPr>
          <w:rFonts w:ascii="Times New Roman" w:hAnsi="Times New Roman" w:cs="Times New Roman"/>
          <w:sz w:val="24"/>
          <w:szCs w:val="24"/>
        </w:rPr>
        <w:t xml:space="preserve">делают Объект </w:t>
      </w:r>
      <w:r w:rsidRPr="00544B9F">
        <w:rPr>
          <w:rFonts w:ascii="Times New Roman" w:hAnsi="Times New Roman" w:cs="Times New Roman"/>
          <w:spacing w:val="-3"/>
          <w:sz w:val="24"/>
          <w:szCs w:val="24"/>
        </w:rPr>
        <w:t xml:space="preserve">долевого </w:t>
      </w:r>
      <w:r w:rsidRPr="00544B9F">
        <w:rPr>
          <w:rFonts w:ascii="Times New Roman" w:hAnsi="Times New Roman" w:cs="Times New Roman"/>
          <w:sz w:val="24"/>
          <w:szCs w:val="24"/>
        </w:rPr>
        <w:t xml:space="preserve">строительства </w:t>
      </w:r>
      <w:r w:rsidRPr="00544B9F">
        <w:rPr>
          <w:rFonts w:ascii="Times New Roman" w:hAnsi="Times New Roman" w:cs="Times New Roman"/>
          <w:spacing w:val="-7"/>
          <w:sz w:val="24"/>
          <w:szCs w:val="24"/>
        </w:rPr>
        <w:t xml:space="preserve">непригодным </w:t>
      </w:r>
      <w:r w:rsidRPr="00544B9F">
        <w:rPr>
          <w:rFonts w:ascii="Times New Roman" w:hAnsi="Times New Roman" w:cs="Times New Roman"/>
          <w:sz w:val="24"/>
          <w:szCs w:val="24"/>
        </w:rPr>
        <w:t xml:space="preserve">для </w:t>
      </w:r>
      <w:r w:rsidRPr="00544B9F">
        <w:rPr>
          <w:rFonts w:ascii="Times New Roman" w:hAnsi="Times New Roman" w:cs="Times New Roman"/>
          <w:spacing w:val="-4"/>
          <w:sz w:val="24"/>
          <w:szCs w:val="24"/>
        </w:rPr>
        <w:t xml:space="preserve">предусмотренного </w:t>
      </w:r>
      <w:r>
        <w:rPr>
          <w:rFonts w:ascii="Times New Roman" w:hAnsi="Times New Roman" w:cs="Times New Roman"/>
          <w:sz w:val="24"/>
          <w:szCs w:val="24"/>
        </w:rPr>
        <w:t>Контракт</w:t>
      </w:r>
      <w:r w:rsidRPr="00544B9F">
        <w:rPr>
          <w:rFonts w:ascii="Times New Roman" w:hAnsi="Times New Roman" w:cs="Times New Roman"/>
          <w:sz w:val="24"/>
          <w:szCs w:val="24"/>
        </w:rPr>
        <w:t xml:space="preserve">ом использования, а также в случае несоответствия </w:t>
      </w:r>
      <w:r w:rsidRPr="00544B9F">
        <w:rPr>
          <w:rFonts w:ascii="Times New Roman" w:hAnsi="Times New Roman" w:cs="Times New Roman"/>
          <w:spacing w:val="2"/>
          <w:sz w:val="24"/>
          <w:szCs w:val="24"/>
        </w:rPr>
        <w:t xml:space="preserve">качества </w:t>
      </w:r>
      <w:r w:rsidRPr="00544B9F">
        <w:rPr>
          <w:rFonts w:ascii="Times New Roman" w:hAnsi="Times New Roman" w:cs="Times New Roman"/>
          <w:sz w:val="24"/>
          <w:szCs w:val="24"/>
        </w:rPr>
        <w:t xml:space="preserve">Отделочных работ, требованиям, </w:t>
      </w:r>
      <w:r w:rsidRPr="00544B9F">
        <w:rPr>
          <w:rFonts w:ascii="Times New Roman" w:hAnsi="Times New Roman" w:cs="Times New Roman"/>
          <w:spacing w:val="-5"/>
          <w:sz w:val="24"/>
          <w:szCs w:val="24"/>
        </w:rPr>
        <w:t xml:space="preserve">указанным </w:t>
      </w:r>
      <w:r w:rsidRPr="00544B9F">
        <w:rPr>
          <w:rFonts w:ascii="Times New Roman" w:hAnsi="Times New Roman" w:cs="Times New Roman"/>
          <w:sz w:val="24"/>
          <w:szCs w:val="24"/>
        </w:rPr>
        <w:t xml:space="preserve">в </w:t>
      </w:r>
      <w:r w:rsidRPr="00544B9F">
        <w:rPr>
          <w:rFonts w:ascii="Times New Roman" w:hAnsi="Times New Roman" w:cs="Times New Roman"/>
          <w:spacing w:val="-8"/>
          <w:sz w:val="24"/>
          <w:szCs w:val="24"/>
        </w:rPr>
        <w:t xml:space="preserve">Приложении </w:t>
      </w:r>
      <w:r w:rsidRPr="00544B9F">
        <w:rPr>
          <w:rFonts w:ascii="Times New Roman" w:hAnsi="Times New Roman" w:cs="Times New Roman"/>
          <w:sz w:val="24"/>
          <w:szCs w:val="24"/>
        </w:rPr>
        <w:t xml:space="preserve">№ 2 к настоящему </w:t>
      </w:r>
      <w:r>
        <w:rPr>
          <w:rFonts w:ascii="Times New Roman" w:hAnsi="Times New Roman" w:cs="Times New Roman"/>
          <w:sz w:val="24"/>
          <w:szCs w:val="24"/>
        </w:rPr>
        <w:t>Контракт</w:t>
      </w:r>
      <w:r w:rsidRPr="00544B9F">
        <w:rPr>
          <w:rFonts w:ascii="Times New Roman" w:hAnsi="Times New Roman" w:cs="Times New Roman"/>
          <w:sz w:val="24"/>
          <w:szCs w:val="24"/>
        </w:rPr>
        <w:t xml:space="preserve">у, Участник </w:t>
      </w:r>
      <w:r w:rsidRPr="00544B9F">
        <w:rPr>
          <w:rFonts w:ascii="Times New Roman" w:hAnsi="Times New Roman" w:cs="Times New Roman"/>
          <w:spacing w:val="-3"/>
          <w:sz w:val="24"/>
          <w:szCs w:val="24"/>
        </w:rPr>
        <w:t xml:space="preserve">долевого </w:t>
      </w:r>
      <w:r w:rsidRPr="00544B9F">
        <w:rPr>
          <w:rFonts w:ascii="Times New Roman" w:hAnsi="Times New Roman" w:cs="Times New Roman"/>
          <w:sz w:val="24"/>
          <w:szCs w:val="24"/>
        </w:rPr>
        <w:t xml:space="preserve">строительства </w:t>
      </w:r>
      <w:r w:rsidRPr="00544B9F">
        <w:rPr>
          <w:rFonts w:ascii="Times New Roman" w:hAnsi="Times New Roman" w:cs="Times New Roman"/>
          <w:spacing w:val="-4"/>
          <w:sz w:val="24"/>
          <w:szCs w:val="24"/>
        </w:rPr>
        <w:t xml:space="preserve">вправе </w:t>
      </w:r>
      <w:r w:rsidRPr="00544B9F">
        <w:rPr>
          <w:rFonts w:ascii="Times New Roman" w:hAnsi="Times New Roman" w:cs="Times New Roman"/>
          <w:sz w:val="24"/>
          <w:szCs w:val="24"/>
        </w:rPr>
        <w:t xml:space="preserve">требовать </w:t>
      </w:r>
      <w:r w:rsidRPr="00544B9F">
        <w:rPr>
          <w:rFonts w:ascii="Times New Roman" w:hAnsi="Times New Roman" w:cs="Times New Roman"/>
          <w:spacing w:val="-4"/>
          <w:sz w:val="24"/>
          <w:szCs w:val="24"/>
        </w:rPr>
        <w:t xml:space="preserve">от Застройщика </w:t>
      </w:r>
      <w:r w:rsidRPr="00544B9F">
        <w:rPr>
          <w:rFonts w:ascii="Times New Roman" w:hAnsi="Times New Roman" w:cs="Times New Roman"/>
          <w:sz w:val="24"/>
          <w:szCs w:val="24"/>
        </w:rPr>
        <w:t xml:space="preserve">безвозмездного </w:t>
      </w:r>
      <w:r w:rsidRPr="00544B9F">
        <w:rPr>
          <w:rFonts w:ascii="Times New Roman" w:hAnsi="Times New Roman" w:cs="Times New Roman"/>
          <w:spacing w:val="-5"/>
          <w:sz w:val="24"/>
          <w:szCs w:val="24"/>
        </w:rPr>
        <w:t xml:space="preserve">устранения </w:t>
      </w:r>
      <w:r w:rsidRPr="00544B9F">
        <w:rPr>
          <w:rFonts w:ascii="Times New Roman" w:hAnsi="Times New Roman" w:cs="Times New Roman"/>
          <w:sz w:val="24"/>
          <w:szCs w:val="24"/>
        </w:rPr>
        <w:t xml:space="preserve">недостатков в </w:t>
      </w:r>
      <w:r w:rsidRPr="00544B9F">
        <w:rPr>
          <w:rFonts w:ascii="Times New Roman" w:hAnsi="Times New Roman" w:cs="Times New Roman"/>
          <w:spacing w:val="-3"/>
          <w:sz w:val="24"/>
          <w:szCs w:val="24"/>
        </w:rPr>
        <w:t xml:space="preserve">разумный </w:t>
      </w:r>
      <w:r w:rsidRPr="00544B9F">
        <w:rPr>
          <w:rFonts w:ascii="Times New Roman" w:hAnsi="Times New Roman" w:cs="Times New Roman"/>
          <w:spacing w:val="-4"/>
          <w:sz w:val="24"/>
          <w:szCs w:val="24"/>
        </w:rPr>
        <w:t xml:space="preserve">срок. </w:t>
      </w:r>
      <w:r w:rsidRPr="00544B9F">
        <w:rPr>
          <w:rFonts w:ascii="Times New Roman" w:hAnsi="Times New Roman" w:cs="Times New Roman"/>
          <w:sz w:val="24"/>
          <w:szCs w:val="24"/>
        </w:rPr>
        <w:t xml:space="preserve">Наличие устранимых дефектов (несоответствий), позволяющих использовать объект долевого строительства в соответствии с его назначением (т.е. не препятствующих выполнению ремонтных отделочных работ), не является основанием отказа Участника от подписания </w:t>
      </w:r>
      <w:r>
        <w:rPr>
          <w:rFonts w:ascii="Times New Roman" w:hAnsi="Times New Roman" w:cs="Times New Roman"/>
          <w:sz w:val="24"/>
          <w:szCs w:val="24"/>
        </w:rPr>
        <w:t>документа о приемке</w:t>
      </w:r>
      <w:r w:rsidRPr="00544B9F">
        <w:rPr>
          <w:rFonts w:ascii="Times New Roman" w:hAnsi="Times New Roman" w:cs="Times New Roman"/>
          <w:sz w:val="24"/>
          <w:szCs w:val="24"/>
        </w:rPr>
        <w:t>. В случае выявления таких дефектов Стороны указывают их перечень в дефектной ведомости для устранения Застройщиком.</w:t>
      </w:r>
    </w:p>
    <w:p w14:paraId="5C670DE5" w14:textId="77777777" w:rsidR="004842F1" w:rsidRDefault="004842F1" w:rsidP="00036AEB">
      <w:pPr>
        <w:widowControl w:val="0"/>
        <w:numPr>
          <w:ilvl w:val="1"/>
          <w:numId w:val="1"/>
        </w:numPr>
        <w:autoSpaceDE w:val="0"/>
        <w:autoSpaceDN w:val="0"/>
        <w:spacing w:line="240" w:lineRule="auto"/>
        <w:contextualSpacing/>
        <w:rPr>
          <w:szCs w:val="24"/>
        </w:rPr>
      </w:pPr>
      <w:r w:rsidRPr="008B432F">
        <w:rPr>
          <w:szCs w:val="24"/>
        </w:rPr>
        <w:t xml:space="preserve">В случае </w:t>
      </w:r>
      <w:r w:rsidRPr="008B432F">
        <w:rPr>
          <w:spacing w:val="-9"/>
          <w:szCs w:val="24"/>
        </w:rPr>
        <w:t xml:space="preserve">уклонения </w:t>
      </w:r>
      <w:r w:rsidRPr="008B432F">
        <w:rPr>
          <w:szCs w:val="24"/>
        </w:rPr>
        <w:t xml:space="preserve">Участника </w:t>
      </w:r>
      <w:r w:rsidRPr="008B432F">
        <w:rPr>
          <w:spacing w:val="-4"/>
          <w:szCs w:val="24"/>
        </w:rPr>
        <w:t xml:space="preserve">от </w:t>
      </w:r>
      <w:r w:rsidRPr="008B432F">
        <w:rPr>
          <w:spacing w:val="-9"/>
          <w:szCs w:val="24"/>
        </w:rPr>
        <w:t xml:space="preserve">принятия </w:t>
      </w:r>
      <w:r w:rsidRPr="008B432F">
        <w:rPr>
          <w:spacing w:val="2"/>
          <w:szCs w:val="24"/>
        </w:rPr>
        <w:t xml:space="preserve">Объекта </w:t>
      </w:r>
      <w:r w:rsidRPr="008B432F">
        <w:rPr>
          <w:spacing w:val="-3"/>
          <w:szCs w:val="24"/>
        </w:rPr>
        <w:t xml:space="preserve">долевого </w:t>
      </w:r>
      <w:r w:rsidRPr="008B432F">
        <w:rPr>
          <w:szCs w:val="24"/>
        </w:rPr>
        <w:t xml:space="preserve">строительства и </w:t>
      </w:r>
      <w:r w:rsidRPr="008B432F">
        <w:rPr>
          <w:spacing w:val="-8"/>
          <w:szCs w:val="24"/>
        </w:rPr>
        <w:t xml:space="preserve">выполненных </w:t>
      </w:r>
      <w:r w:rsidRPr="008B432F">
        <w:rPr>
          <w:szCs w:val="24"/>
        </w:rPr>
        <w:t xml:space="preserve">Отделочных работ в </w:t>
      </w:r>
      <w:r w:rsidRPr="008B432F">
        <w:rPr>
          <w:spacing w:val="-4"/>
          <w:szCs w:val="24"/>
        </w:rPr>
        <w:t xml:space="preserve">срок, предусмотренный </w:t>
      </w:r>
      <w:r w:rsidRPr="008B432F">
        <w:rPr>
          <w:spacing w:val="-7"/>
          <w:szCs w:val="24"/>
        </w:rPr>
        <w:t xml:space="preserve">пунктом </w:t>
      </w:r>
      <w:r w:rsidRPr="008B432F">
        <w:rPr>
          <w:szCs w:val="24"/>
        </w:rPr>
        <w:t xml:space="preserve">6.1 настоящего </w:t>
      </w:r>
      <w:r w:rsidRPr="008B432F">
        <w:rPr>
          <w:spacing w:val="-5"/>
          <w:szCs w:val="24"/>
        </w:rPr>
        <w:t xml:space="preserve">Контракта, </w:t>
      </w:r>
      <w:r w:rsidRPr="008B432F">
        <w:rPr>
          <w:spacing w:val="-8"/>
          <w:szCs w:val="24"/>
        </w:rPr>
        <w:t xml:space="preserve">или при </w:t>
      </w:r>
      <w:r w:rsidRPr="008B432F">
        <w:rPr>
          <w:szCs w:val="24"/>
        </w:rPr>
        <w:t xml:space="preserve">отказе Участника </w:t>
      </w:r>
      <w:r w:rsidRPr="008B432F">
        <w:rPr>
          <w:spacing w:val="-4"/>
          <w:szCs w:val="24"/>
        </w:rPr>
        <w:t xml:space="preserve">от </w:t>
      </w:r>
      <w:r w:rsidRPr="008B432F">
        <w:rPr>
          <w:spacing w:val="-9"/>
          <w:szCs w:val="24"/>
        </w:rPr>
        <w:t xml:space="preserve">принятия </w:t>
      </w:r>
      <w:r w:rsidRPr="008B432F">
        <w:rPr>
          <w:spacing w:val="2"/>
          <w:szCs w:val="24"/>
        </w:rPr>
        <w:t xml:space="preserve">Объекта </w:t>
      </w:r>
      <w:r w:rsidRPr="008B432F">
        <w:rPr>
          <w:spacing w:val="-3"/>
          <w:szCs w:val="24"/>
        </w:rPr>
        <w:t xml:space="preserve">долевого </w:t>
      </w:r>
      <w:r w:rsidRPr="008B432F">
        <w:rPr>
          <w:szCs w:val="24"/>
        </w:rPr>
        <w:t xml:space="preserve">строительства и </w:t>
      </w:r>
      <w:r w:rsidRPr="008B432F">
        <w:rPr>
          <w:spacing w:val="-8"/>
          <w:szCs w:val="24"/>
        </w:rPr>
        <w:t xml:space="preserve">выполненных </w:t>
      </w:r>
      <w:r w:rsidRPr="008B432F">
        <w:rPr>
          <w:szCs w:val="24"/>
        </w:rPr>
        <w:t xml:space="preserve">Отделочных работ, </w:t>
      </w:r>
      <w:r w:rsidRPr="008B432F">
        <w:rPr>
          <w:spacing w:val="-4"/>
          <w:szCs w:val="24"/>
        </w:rPr>
        <w:t xml:space="preserve">Застройщик </w:t>
      </w:r>
      <w:r w:rsidRPr="008B432F">
        <w:rPr>
          <w:spacing w:val="-8"/>
          <w:szCs w:val="24"/>
        </w:rPr>
        <w:t xml:space="preserve">по </w:t>
      </w:r>
      <w:r w:rsidRPr="008B432F">
        <w:rPr>
          <w:spacing w:val="-3"/>
          <w:szCs w:val="24"/>
        </w:rPr>
        <w:t xml:space="preserve">истечении </w:t>
      </w:r>
      <w:r w:rsidRPr="008B432F">
        <w:rPr>
          <w:szCs w:val="24"/>
        </w:rPr>
        <w:t xml:space="preserve">2 </w:t>
      </w:r>
      <w:r w:rsidRPr="008B432F">
        <w:rPr>
          <w:spacing w:val="-3"/>
          <w:szCs w:val="24"/>
        </w:rPr>
        <w:t xml:space="preserve">(двух) </w:t>
      </w:r>
      <w:r w:rsidRPr="008B432F">
        <w:rPr>
          <w:szCs w:val="24"/>
        </w:rPr>
        <w:t xml:space="preserve">месяцев со </w:t>
      </w:r>
      <w:r w:rsidRPr="008B432F">
        <w:rPr>
          <w:spacing w:val="-4"/>
          <w:szCs w:val="24"/>
        </w:rPr>
        <w:t xml:space="preserve">дня </w:t>
      </w:r>
      <w:r w:rsidRPr="008B432F">
        <w:rPr>
          <w:spacing w:val="-7"/>
          <w:szCs w:val="24"/>
        </w:rPr>
        <w:t xml:space="preserve">окончания </w:t>
      </w:r>
      <w:r w:rsidRPr="008B432F">
        <w:rPr>
          <w:spacing w:val="-3"/>
          <w:szCs w:val="24"/>
        </w:rPr>
        <w:t xml:space="preserve">срока, </w:t>
      </w:r>
      <w:r w:rsidRPr="008B432F">
        <w:rPr>
          <w:spacing w:val="-4"/>
          <w:szCs w:val="24"/>
        </w:rPr>
        <w:t xml:space="preserve">предусмотренного </w:t>
      </w:r>
      <w:r w:rsidRPr="008B432F">
        <w:rPr>
          <w:szCs w:val="24"/>
        </w:rPr>
        <w:t xml:space="preserve">пунктом 6.1. настоящего </w:t>
      </w:r>
      <w:r w:rsidRPr="008B432F">
        <w:rPr>
          <w:spacing w:val="-5"/>
          <w:szCs w:val="24"/>
        </w:rPr>
        <w:t xml:space="preserve">Контракта, </w:t>
      </w:r>
      <w:r w:rsidRPr="008B432F">
        <w:rPr>
          <w:spacing w:val="-4"/>
          <w:szCs w:val="24"/>
        </w:rPr>
        <w:t xml:space="preserve">вправе </w:t>
      </w:r>
      <w:r w:rsidRPr="008B432F">
        <w:rPr>
          <w:szCs w:val="24"/>
        </w:rPr>
        <w:t xml:space="preserve">составить </w:t>
      </w:r>
      <w:r w:rsidRPr="008B432F">
        <w:rPr>
          <w:spacing w:val="-7"/>
          <w:szCs w:val="24"/>
        </w:rPr>
        <w:t xml:space="preserve">односторонний </w:t>
      </w:r>
      <w:r w:rsidRPr="008B432F">
        <w:rPr>
          <w:szCs w:val="24"/>
        </w:rPr>
        <w:t xml:space="preserve">передаточный акт о передаче </w:t>
      </w:r>
      <w:r w:rsidRPr="008B432F">
        <w:rPr>
          <w:spacing w:val="2"/>
          <w:szCs w:val="24"/>
        </w:rPr>
        <w:t xml:space="preserve">Объекта </w:t>
      </w:r>
      <w:r w:rsidRPr="008B432F">
        <w:rPr>
          <w:spacing w:val="-3"/>
          <w:szCs w:val="24"/>
        </w:rPr>
        <w:t xml:space="preserve">долевого </w:t>
      </w:r>
      <w:r w:rsidRPr="008B432F">
        <w:rPr>
          <w:szCs w:val="24"/>
        </w:rPr>
        <w:t xml:space="preserve">строительства и </w:t>
      </w:r>
      <w:r w:rsidRPr="008B432F">
        <w:rPr>
          <w:spacing w:val="-8"/>
          <w:szCs w:val="24"/>
        </w:rPr>
        <w:t xml:space="preserve">выполненных </w:t>
      </w:r>
      <w:r w:rsidRPr="008B432F">
        <w:rPr>
          <w:szCs w:val="24"/>
        </w:rPr>
        <w:t xml:space="preserve">Отделочных работах. </w:t>
      </w:r>
    </w:p>
    <w:p w14:paraId="788CF1F7" w14:textId="77777777" w:rsidR="004842F1" w:rsidRPr="008B432F" w:rsidRDefault="004842F1" w:rsidP="00036AEB">
      <w:pPr>
        <w:widowControl w:val="0"/>
        <w:autoSpaceDE w:val="0"/>
        <w:autoSpaceDN w:val="0"/>
        <w:spacing w:line="240" w:lineRule="auto"/>
        <w:ind w:firstLine="709"/>
        <w:contextualSpacing/>
        <w:rPr>
          <w:spacing w:val="-4"/>
          <w:szCs w:val="24"/>
        </w:rPr>
      </w:pPr>
      <w:r w:rsidRPr="008B432F">
        <w:rPr>
          <w:spacing w:val="-2"/>
          <w:szCs w:val="24"/>
        </w:rPr>
        <w:t xml:space="preserve">При </w:t>
      </w:r>
      <w:r w:rsidRPr="008B432F">
        <w:rPr>
          <w:spacing w:val="-3"/>
          <w:szCs w:val="24"/>
        </w:rPr>
        <w:t xml:space="preserve">этом </w:t>
      </w:r>
      <w:r w:rsidRPr="008B432F">
        <w:rPr>
          <w:spacing w:val="-5"/>
          <w:szCs w:val="24"/>
        </w:rPr>
        <w:t xml:space="preserve">риск случайной </w:t>
      </w:r>
      <w:r w:rsidRPr="008B432F">
        <w:rPr>
          <w:spacing w:val="-3"/>
          <w:szCs w:val="24"/>
        </w:rPr>
        <w:t xml:space="preserve">гибели </w:t>
      </w:r>
      <w:r w:rsidRPr="008B432F">
        <w:rPr>
          <w:spacing w:val="2"/>
          <w:szCs w:val="24"/>
        </w:rPr>
        <w:t xml:space="preserve">Объекта </w:t>
      </w:r>
      <w:r w:rsidRPr="008B432F">
        <w:rPr>
          <w:spacing w:val="-3"/>
          <w:szCs w:val="24"/>
        </w:rPr>
        <w:t xml:space="preserve">долевого </w:t>
      </w:r>
      <w:r w:rsidRPr="008B432F">
        <w:rPr>
          <w:szCs w:val="24"/>
        </w:rPr>
        <w:t xml:space="preserve">строительства и </w:t>
      </w:r>
      <w:r w:rsidRPr="008B432F">
        <w:rPr>
          <w:spacing w:val="-8"/>
          <w:szCs w:val="24"/>
        </w:rPr>
        <w:t xml:space="preserve">выполненных </w:t>
      </w:r>
      <w:r w:rsidRPr="008B432F">
        <w:rPr>
          <w:szCs w:val="24"/>
        </w:rPr>
        <w:t xml:space="preserve">Отделочных работ </w:t>
      </w:r>
      <w:r w:rsidRPr="008B432F">
        <w:rPr>
          <w:spacing w:val="-4"/>
          <w:szCs w:val="24"/>
        </w:rPr>
        <w:t xml:space="preserve">признается </w:t>
      </w:r>
      <w:r w:rsidRPr="008B432F">
        <w:rPr>
          <w:spacing w:val="-5"/>
          <w:szCs w:val="24"/>
        </w:rPr>
        <w:t xml:space="preserve">перешедшим </w:t>
      </w:r>
      <w:r w:rsidRPr="008B432F">
        <w:rPr>
          <w:szCs w:val="24"/>
        </w:rPr>
        <w:t xml:space="preserve">к Участнику со </w:t>
      </w:r>
      <w:r w:rsidRPr="008B432F">
        <w:rPr>
          <w:spacing w:val="-4"/>
          <w:szCs w:val="24"/>
        </w:rPr>
        <w:t xml:space="preserve">дня </w:t>
      </w:r>
      <w:r w:rsidRPr="008B432F">
        <w:rPr>
          <w:spacing w:val="-3"/>
          <w:szCs w:val="24"/>
        </w:rPr>
        <w:t xml:space="preserve">составления </w:t>
      </w:r>
      <w:r w:rsidRPr="008B432F">
        <w:rPr>
          <w:szCs w:val="24"/>
        </w:rPr>
        <w:t xml:space="preserve">одностороннего </w:t>
      </w:r>
      <w:r w:rsidRPr="008B432F">
        <w:rPr>
          <w:spacing w:val="-3"/>
          <w:szCs w:val="24"/>
        </w:rPr>
        <w:t xml:space="preserve">передаточного </w:t>
      </w:r>
      <w:r w:rsidRPr="008B432F">
        <w:rPr>
          <w:szCs w:val="24"/>
        </w:rPr>
        <w:t xml:space="preserve">акта о передаче </w:t>
      </w:r>
      <w:r w:rsidRPr="008B432F">
        <w:rPr>
          <w:spacing w:val="2"/>
          <w:szCs w:val="24"/>
        </w:rPr>
        <w:t xml:space="preserve">Объекта </w:t>
      </w:r>
      <w:r w:rsidRPr="008B432F">
        <w:rPr>
          <w:spacing w:val="-3"/>
          <w:szCs w:val="24"/>
        </w:rPr>
        <w:t xml:space="preserve">долевого </w:t>
      </w:r>
      <w:r w:rsidRPr="008B432F">
        <w:rPr>
          <w:szCs w:val="24"/>
        </w:rPr>
        <w:t xml:space="preserve">строительства и </w:t>
      </w:r>
      <w:r w:rsidRPr="008B432F">
        <w:rPr>
          <w:spacing w:val="-8"/>
          <w:szCs w:val="24"/>
        </w:rPr>
        <w:t xml:space="preserve">выполненных </w:t>
      </w:r>
      <w:r w:rsidRPr="008B432F">
        <w:rPr>
          <w:szCs w:val="24"/>
        </w:rPr>
        <w:t>Отделочных</w:t>
      </w:r>
      <w:r w:rsidRPr="008B432F">
        <w:rPr>
          <w:spacing w:val="-30"/>
          <w:szCs w:val="24"/>
        </w:rPr>
        <w:t xml:space="preserve"> </w:t>
      </w:r>
      <w:r w:rsidRPr="008B432F">
        <w:rPr>
          <w:szCs w:val="24"/>
        </w:rPr>
        <w:t>работах.</w:t>
      </w:r>
    </w:p>
    <w:p w14:paraId="522B8086" w14:textId="77777777" w:rsidR="004842F1" w:rsidRDefault="004842F1" w:rsidP="00036AEB">
      <w:pPr>
        <w:widowControl w:val="0"/>
        <w:autoSpaceDE w:val="0"/>
        <w:autoSpaceDN w:val="0"/>
        <w:spacing w:line="240" w:lineRule="auto"/>
        <w:ind w:firstLine="709"/>
        <w:contextualSpacing/>
        <w:rPr>
          <w:spacing w:val="-4"/>
          <w:szCs w:val="24"/>
        </w:rPr>
      </w:pPr>
      <w:r w:rsidRPr="008B432F">
        <w:rPr>
          <w:spacing w:val="-7"/>
          <w:szCs w:val="24"/>
        </w:rPr>
        <w:t xml:space="preserve">Односторонний </w:t>
      </w:r>
      <w:r w:rsidRPr="008B432F">
        <w:rPr>
          <w:szCs w:val="24"/>
        </w:rPr>
        <w:t xml:space="preserve">передаточный акт о </w:t>
      </w:r>
      <w:r w:rsidRPr="008B432F">
        <w:rPr>
          <w:spacing w:val="-5"/>
          <w:szCs w:val="24"/>
        </w:rPr>
        <w:t xml:space="preserve">приеме </w:t>
      </w:r>
      <w:r w:rsidRPr="008B432F">
        <w:rPr>
          <w:spacing w:val="2"/>
          <w:szCs w:val="24"/>
        </w:rPr>
        <w:t xml:space="preserve">Объекта </w:t>
      </w:r>
      <w:r w:rsidRPr="008B432F">
        <w:rPr>
          <w:spacing w:val="-3"/>
          <w:szCs w:val="24"/>
        </w:rPr>
        <w:t xml:space="preserve">долевого </w:t>
      </w:r>
      <w:r w:rsidRPr="008B432F">
        <w:rPr>
          <w:szCs w:val="24"/>
        </w:rPr>
        <w:t xml:space="preserve">строительства и </w:t>
      </w:r>
      <w:r w:rsidRPr="008B432F">
        <w:rPr>
          <w:spacing w:val="-8"/>
          <w:szCs w:val="24"/>
        </w:rPr>
        <w:t xml:space="preserve">выполненных </w:t>
      </w:r>
      <w:r w:rsidRPr="008B432F">
        <w:rPr>
          <w:szCs w:val="24"/>
        </w:rPr>
        <w:t xml:space="preserve">Отделочных работах </w:t>
      </w:r>
      <w:r w:rsidRPr="008B432F">
        <w:rPr>
          <w:spacing w:val="-5"/>
          <w:szCs w:val="24"/>
        </w:rPr>
        <w:t xml:space="preserve">хранится </w:t>
      </w:r>
      <w:r w:rsidRPr="008B432F">
        <w:rPr>
          <w:szCs w:val="24"/>
        </w:rPr>
        <w:t>у</w:t>
      </w:r>
      <w:r w:rsidRPr="008B432F">
        <w:rPr>
          <w:spacing w:val="-25"/>
          <w:szCs w:val="24"/>
        </w:rPr>
        <w:t xml:space="preserve"> </w:t>
      </w:r>
      <w:r w:rsidRPr="008B432F">
        <w:rPr>
          <w:spacing w:val="-4"/>
          <w:szCs w:val="24"/>
        </w:rPr>
        <w:t>Застройщика.</w:t>
      </w:r>
    </w:p>
    <w:p w14:paraId="69EE6ED1" w14:textId="77777777" w:rsidR="004842F1" w:rsidRDefault="004842F1" w:rsidP="00036AEB">
      <w:pPr>
        <w:widowControl w:val="0"/>
        <w:numPr>
          <w:ilvl w:val="1"/>
          <w:numId w:val="1"/>
        </w:numPr>
        <w:autoSpaceDE w:val="0"/>
        <w:autoSpaceDN w:val="0"/>
        <w:spacing w:line="240" w:lineRule="auto"/>
        <w:contextualSpacing/>
        <w:rPr>
          <w:spacing w:val="-4"/>
          <w:szCs w:val="24"/>
        </w:rPr>
      </w:pPr>
      <w:r w:rsidRPr="008B432F">
        <w:rPr>
          <w:szCs w:val="24"/>
        </w:rPr>
        <w:t xml:space="preserve">Обязанность </w:t>
      </w:r>
      <w:r w:rsidRPr="008B432F">
        <w:rPr>
          <w:spacing w:val="-4"/>
          <w:szCs w:val="24"/>
        </w:rPr>
        <w:t xml:space="preserve">Застройщика </w:t>
      </w:r>
      <w:r w:rsidRPr="008B432F">
        <w:rPr>
          <w:spacing w:val="-8"/>
          <w:szCs w:val="24"/>
        </w:rPr>
        <w:t xml:space="preserve">по </w:t>
      </w:r>
      <w:r w:rsidRPr="008B432F">
        <w:rPr>
          <w:szCs w:val="24"/>
        </w:rPr>
        <w:t xml:space="preserve">передаче </w:t>
      </w:r>
      <w:r w:rsidRPr="008B432F">
        <w:rPr>
          <w:spacing w:val="2"/>
          <w:szCs w:val="24"/>
        </w:rPr>
        <w:t xml:space="preserve">Объекта </w:t>
      </w:r>
      <w:r w:rsidRPr="008B432F">
        <w:rPr>
          <w:spacing w:val="-3"/>
          <w:szCs w:val="24"/>
        </w:rPr>
        <w:t xml:space="preserve">долевого </w:t>
      </w:r>
      <w:r w:rsidRPr="008B432F">
        <w:rPr>
          <w:szCs w:val="24"/>
        </w:rPr>
        <w:t xml:space="preserve">строительства является встречной </w:t>
      </w:r>
      <w:r w:rsidRPr="008B432F">
        <w:rPr>
          <w:spacing w:val="-8"/>
          <w:szCs w:val="24"/>
        </w:rPr>
        <w:t xml:space="preserve">по </w:t>
      </w:r>
      <w:r w:rsidRPr="008B432F">
        <w:rPr>
          <w:spacing w:val="-7"/>
          <w:szCs w:val="24"/>
        </w:rPr>
        <w:t xml:space="preserve">отношению </w:t>
      </w:r>
      <w:r w:rsidRPr="008B432F">
        <w:rPr>
          <w:szCs w:val="24"/>
        </w:rPr>
        <w:t xml:space="preserve">к </w:t>
      </w:r>
      <w:r w:rsidRPr="008B432F">
        <w:rPr>
          <w:spacing w:val="-3"/>
          <w:szCs w:val="24"/>
        </w:rPr>
        <w:t xml:space="preserve">обязанности </w:t>
      </w:r>
      <w:r w:rsidRPr="008B432F">
        <w:rPr>
          <w:szCs w:val="24"/>
        </w:rPr>
        <w:t xml:space="preserve">Участника </w:t>
      </w:r>
      <w:r w:rsidRPr="008B432F">
        <w:rPr>
          <w:spacing w:val="-8"/>
          <w:szCs w:val="24"/>
        </w:rPr>
        <w:t xml:space="preserve">по </w:t>
      </w:r>
      <w:r w:rsidRPr="008B432F">
        <w:rPr>
          <w:spacing w:val="-4"/>
          <w:szCs w:val="24"/>
        </w:rPr>
        <w:t xml:space="preserve">оплате </w:t>
      </w:r>
      <w:r w:rsidRPr="008B432F">
        <w:rPr>
          <w:spacing w:val="-3"/>
          <w:szCs w:val="24"/>
        </w:rPr>
        <w:t xml:space="preserve">Цены </w:t>
      </w:r>
      <w:r w:rsidRPr="008B432F">
        <w:rPr>
          <w:szCs w:val="24"/>
        </w:rPr>
        <w:t xml:space="preserve">Контракта </w:t>
      </w:r>
      <w:r w:rsidRPr="008B432F">
        <w:rPr>
          <w:spacing w:val="3"/>
          <w:szCs w:val="24"/>
        </w:rPr>
        <w:t xml:space="preserve">(статья </w:t>
      </w:r>
      <w:r w:rsidRPr="008B432F">
        <w:rPr>
          <w:szCs w:val="24"/>
        </w:rPr>
        <w:t xml:space="preserve">328 </w:t>
      </w:r>
      <w:r w:rsidRPr="008B432F">
        <w:rPr>
          <w:spacing w:val="-3"/>
          <w:szCs w:val="24"/>
        </w:rPr>
        <w:t xml:space="preserve">Гражданского </w:t>
      </w:r>
      <w:r w:rsidRPr="008B432F">
        <w:rPr>
          <w:szCs w:val="24"/>
        </w:rPr>
        <w:t xml:space="preserve">кодекса </w:t>
      </w:r>
      <w:r w:rsidRPr="008B432F">
        <w:rPr>
          <w:spacing w:val="-4"/>
          <w:szCs w:val="24"/>
        </w:rPr>
        <w:t xml:space="preserve">Российской </w:t>
      </w:r>
      <w:r w:rsidRPr="008B432F">
        <w:rPr>
          <w:spacing w:val="-5"/>
          <w:szCs w:val="24"/>
        </w:rPr>
        <w:t xml:space="preserve">Федерации). </w:t>
      </w:r>
      <w:r w:rsidRPr="008B432F">
        <w:rPr>
          <w:spacing w:val="-4"/>
          <w:szCs w:val="24"/>
        </w:rPr>
        <w:t xml:space="preserve">Застройщик вправе </w:t>
      </w:r>
      <w:r w:rsidRPr="008B432F">
        <w:rPr>
          <w:spacing w:val="-8"/>
          <w:szCs w:val="24"/>
        </w:rPr>
        <w:t xml:space="preserve">не </w:t>
      </w:r>
      <w:r w:rsidRPr="008B432F">
        <w:rPr>
          <w:szCs w:val="24"/>
        </w:rPr>
        <w:t xml:space="preserve">передавать </w:t>
      </w:r>
      <w:r w:rsidRPr="008B432F">
        <w:rPr>
          <w:spacing w:val="-5"/>
          <w:szCs w:val="24"/>
        </w:rPr>
        <w:t xml:space="preserve">Участнику </w:t>
      </w:r>
      <w:r w:rsidRPr="008B432F">
        <w:rPr>
          <w:szCs w:val="24"/>
        </w:rPr>
        <w:t xml:space="preserve">Объект </w:t>
      </w:r>
      <w:r w:rsidRPr="008B432F">
        <w:rPr>
          <w:spacing w:val="-3"/>
          <w:szCs w:val="24"/>
        </w:rPr>
        <w:t xml:space="preserve">долевого </w:t>
      </w:r>
      <w:r w:rsidRPr="008B432F">
        <w:rPr>
          <w:szCs w:val="24"/>
        </w:rPr>
        <w:t xml:space="preserve">строительства </w:t>
      </w:r>
      <w:r w:rsidRPr="008B432F">
        <w:rPr>
          <w:spacing w:val="2"/>
          <w:szCs w:val="24"/>
        </w:rPr>
        <w:t xml:space="preserve">до </w:t>
      </w:r>
      <w:r w:rsidRPr="008B432F">
        <w:rPr>
          <w:spacing w:val="-10"/>
          <w:szCs w:val="24"/>
        </w:rPr>
        <w:t xml:space="preserve">полной </w:t>
      </w:r>
      <w:r w:rsidRPr="008B432F">
        <w:rPr>
          <w:szCs w:val="24"/>
        </w:rPr>
        <w:t xml:space="preserve">оплаты им </w:t>
      </w:r>
      <w:r w:rsidRPr="008B432F">
        <w:rPr>
          <w:spacing w:val="-3"/>
          <w:szCs w:val="24"/>
        </w:rPr>
        <w:t>Цены</w:t>
      </w:r>
      <w:r w:rsidRPr="008B432F">
        <w:rPr>
          <w:spacing w:val="-12"/>
          <w:szCs w:val="24"/>
        </w:rPr>
        <w:t xml:space="preserve"> </w:t>
      </w:r>
      <w:r w:rsidRPr="008B432F">
        <w:rPr>
          <w:spacing w:val="-5"/>
          <w:szCs w:val="24"/>
        </w:rPr>
        <w:t>Контракта.</w:t>
      </w:r>
    </w:p>
    <w:p w14:paraId="7B1E3578" w14:textId="77777777" w:rsidR="004842F1" w:rsidRDefault="004842F1" w:rsidP="00036AEB">
      <w:pPr>
        <w:widowControl w:val="0"/>
        <w:numPr>
          <w:ilvl w:val="1"/>
          <w:numId w:val="1"/>
        </w:numPr>
        <w:autoSpaceDE w:val="0"/>
        <w:autoSpaceDN w:val="0"/>
        <w:spacing w:line="240" w:lineRule="auto"/>
        <w:contextualSpacing/>
        <w:rPr>
          <w:spacing w:val="-4"/>
          <w:szCs w:val="24"/>
        </w:rPr>
      </w:pPr>
      <w:r w:rsidRPr="006913DD">
        <w:rPr>
          <w:szCs w:val="24"/>
        </w:rPr>
        <w:t xml:space="preserve">Участник в течение 5 (пяти) рабочих дней со дня принятия Объекта долевого строительства уведомляет Застройщика о несоответствии Объекта долевого строительства по количеству, качеству, комплектности, принадлежностям, характеристикам и документации условиям Контракта, которые невозможно было обнаружить во время приемки. </w:t>
      </w:r>
    </w:p>
    <w:p w14:paraId="02A47213" w14:textId="5BF38931" w:rsidR="00DA7FBA" w:rsidRPr="00036AEB" w:rsidRDefault="004842F1" w:rsidP="00036AEB">
      <w:pPr>
        <w:widowControl w:val="0"/>
        <w:numPr>
          <w:ilvl w:val="1"/>
          <w:numId w:val="1"/>
        </w:numPr>
        <w:autoSpaceDE w:val="0"/>
        <w:autoSpaceDN w:val="0"/>
        <w:spacing w:line="240" w:lineRule="auto"/>
        <w:contextualSpacing/>
        <w:rPr>
          <w:spacing w:val="-4"/>
          <w:szCs w:val="24"/>
        </w:rPr>
      </w:pPr>
      <w:r w:rsidRPr="006913DD">
        <w:rPr>
          <w:szCs w:val="24"/>
        </w:rPr>
        <w:t xml:space="preserve">Участник долевого строительства до подписания передаточного акта вправе потребовать от Застройщика составления акта, в котором указывается несоответствие объекта долевого строительства требованиям настоящего Контракта, и отказаться от подписания передаточного акта до исполнения застройщиком обязанностей, предусмотренных частью 2 </w:t>
      </w:r>
      <w:r w:rsidRPr="006913DD">
        <w:rPr>
          <w:szCs w:val="24"/>
        </w:rPr>
        <w:lastRenderedPageBreak/>
        <w:t>статьи 7 Федерального закона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14:paraId="28E3076D" w14:textId="77777777" w:rsidR="00036AEB" w:rsidRPr="00DA7FBA" w:rsidRDefault="00036AEB" w:rsidP="00036AEB">
      <w:pPr>
        <w:widowControl w:val="0"/>
        <w:autoSpaceDE w:val="0"/>
        <w:autoSpaceDN w:val="0"/>
        <w:spacing w:line="240" w:lineRule="auto"/>
        <w:ind w:left="567" w:firstLine="0"/>
        <w:contextualSpacing/>
        <w:rPr>
          <w:spacing w:val="-4"/>
          <w:szCs w:val="24"/>
        </w:rPr>
      </w:pPr>
    </w:p>
    <w:p w14:paraId="4CB29158" w14:textId="77777777" w:rsidR="004842F1" w:rsidRPr="00544B9F" w:rsidRDefault="004842F1" w:rsidP="00036AEB">
      <w:pPr>
        <w:pStyle w:val="a"/>
        <w:spacing w:before="0" w:beforeAutospacing="0" w:after="0" w:line="240" w:lineRule="auto"/>
      </w:pPr>
      <w:r w:rsidRPr="00544B9F">
        <w:t>Особые условия и гарантийный срок</w:t>
      </w:r>
    </w:p>
    <w:p w14:paraId="797EB202" w14:textId="0CBCD2B5" w:rsidR="004842F1" w:rsidRPr="00544B9F" w:rsidRDefault="004842F1" w:rsidP="00036AEB">
      <w:pPr>
        <w:widowControl w:val="0"/>
        <w:numPr>
          <w:ilvl w:val="1"/>
          <w:numId w:val="44"/>
        </w:numPr>
        <w:tabs>
          <w:tab w:val="left" w:pos="426"/>
          <w:tab w:val="left" w:pos="1276"/>
          <w:tab w:val="left" w:pos="1647"/>
        </w:tabs>
        <w:autoSpaceDE w:val="0"/>
        <w:autoSpaceDN w:val="0"/>
        <w:spacing w:line="240" w:lineRule="auto"/>
        <w:ind w:left="0" w:firstLine="709"/>
        <w:rPr>
          <w:szCs w:val="24"/>
        </w:rPr>
      </w:pPr>
      <w:r w:rsidRPr="00544B9F">
        <w:rPr>
          <w:szCs w:val="24"/>
        </w:rPr>
        <w:t xml:space="preserve">Гарантийный </w:t>
      </w:r>
      <w:r w:rsidRPr="00544B9F">
        <w:rPr>
          <w:spacing w:val="-3"/>
          <w:szCs w:val="24"/>
        </w:rPr>
        <w:t xml:space="preserve">срок </w:t>
      </w:r>
      <w:r w:rsidRPr="00544B9F">
        <w:rPr>
          <w:spacing w:val="-8"/>
          <w:szCs w:val="24"/>
        </w:rPr>
        <w:t xml:space="preserve">на </w:t>
      </w:r>
      <w:r w:rsidRPr="00544B9F">
        <w:rPr>
          <w:szCs w:val="24"/>
        </w:rPr>
        <w:t xml:space="preserve">Объект </w:t>
      </w:r>
      <w:r w:rsidRPr="00544B9F">
        <w:rPr>
          <w:spacing w:val="-3"/>
          <w:szCs w:val="24"/>
        </w:rPr>
        <w:t xml:space="preserve">долевого </w:t>
      </w:r>
      <w:r w:rsidRPr="00544B9F">
        <w:rPr>
          <w:szCs w:val="24"/>
        </w:rPr>
        <w:t xml:space="preserve">строительства, за </w:t>
      </w:r>
      <w:r w:rsidRPr="00544B9F">
        <w:rPr>
          <w:spacing w:val="-5"/>
          <w:szCs w:val="24"/>
        </w:rPr>
        <w:t xml:space="preserve">исключением </w:t>
      </w:r>
      <w:r w:rsidRPr="00544B9F">
        <w:rPr>
          <w:spacing w:val="-4"/>
          <w:szCs w:val="24"/>
        </w:rPr>
        <w:t xml:space="preserve">технологического </w:t>
      </w:r>
      <w:r w:rsidRPr="00544B9F">
        <w:rPr>
          <w:szCs w:val="24"/>
        </w:rPr>
        <w:t xml:space="preserve">и </w:t>
      </w:r>
      <w:r w:rsidRPr="00544B9F">
        <w:rPr>
          <w:spacing w:val="-8"/>
          <w:szCs w:val="24"/>
        </w:rPr>
        <w:t xml:space="preserve">инженерного </w:t>
      </w:r>
      <w:r w:rsidRPr="00544B9F">
        <w:rPr>
          <w:spacing w:val="-5"/>
          <w:szCs w:val="24"/>
        </w:rPr>
        <w:t xml:space="preserve">оборудования, </w:t>
      </w:r>
      <w:r w:rsidRPr="00544B9F">
        <w:rPr>
          <w:spacing w:val="-3"/>
          <w:szCs w:val="24"/>
        </w:rPr>
        <w:t xml:space="preserve">входящего </w:t>
      </w:r>
      <w:r w:rsidRPr="00544B9F">
        <w:rPr>
          <w:szCs w:val="24"/>
        </w:rPr>
        <w:t xml:space="preserve">в состав такого </w:t>
      </w:r>
      <w:r w:rsidRPr="00544B9F">
        <w:rPr>
          <w:spacing w:val="2"/>
          <w:szCs w:val="24"/>
        </w:rPr>
        <w:t xml:space="preserve">Объекта </w:t>
      </w:r>
      <w:r w:rsidRPr="00544B9F">
        <w:rPr>
          <w:spacing w:val="-3"/>
          <w:szCs w:val="24"/>
        </w:rPr>
        <w:t xml:space="preserve">долевого </w:t>
      </w:r>
      <w:r w:rsidRPr="00544B9F">
        <w:rPr>
          <w:szCs w:val="24"/>
        </w:rPr>
        <w:t>строительства,</w:t>
      </w:r>
      <w:r w:rsidRPr="00544B9F">
        <w:rPr>
          <w:spacing w:val="15"/>
          <w:szCs w:val="24"/>
        </w:rPr>
        <w:t xml:space="preserve"> </w:t>
      </w:r>
      <w:r w:rsidRPr="00544B9F">
        <w:rPr>
          <w:szCs w:val="24"/>
        </w:rPr>
        <w:t xml:space="preserve">составляет </w:t>
      </w:r>
      <w:r w:rsidR="00C231FE">
        <w:rPr>
          <w:szCs w:val="24"/>
        </w:rPr>
        <w:t>3</w:t>
      </w:r>
      <w:r w:rsidRPr="00544B9F">
        <w:rPr>
          <w:szCs w:val="24"/>
        </w:rPr>
        <w:t xml:space="preserve"> (</w:t>
      </w:r>
      <w:r w:rsidR="00C231FE">
        <w:rPr>
          <w:szCs w:val="24"/>
        </w:rPr>
        <w:t>три) года</w:t>
      </w:r>
      <w:r w:rsidRPr="00544B9F">
        <w:rPr>
          <w:szCs w:val="24"/>
        </w:rPr>
        <w:t xml:space="preserve">. </w:t>
      </w:r>
      <w:r w:rsidRPr="00544B9F">
        <w:rPr>
          <w:spacing w:val="-3"/>
          <w:szCs w:val="24"/>
        </w:rPr>
        <w:t xml:space="preserve">Указанный </w:t>
      </w:r>
      <w:r w:rsidRPr="00544B9F">
        <w:rPr>
          <w:szCs w:val="24"/>
        </w:rPr>
        <w:t xml:space="preserve">гарантийный </w:t>
      </w:r>
      <w:r w:rsidRPr="00544B9F">
        <w:rPr>
          <w:spacing w:val="-3"/>
          <w:szCs w:val="24"/>
        </w:rPr>
        <w:t xml:space="preserve">срок </w:t>
      </w:r>
      <w:r w:rsidRPr="00544B9F">
        <w:rPr>
          <w:szCs w:val="24"/>
        </w:rPr>
        <w:t xml:space="preserve">исчисляется с </w:t>
      </w:r>
      <w:r w:rsidRPr="00544B9F">
        <w:rPr>
          <w:spacing w:val="3"/>
          <w:szCs w:val="24"/>
        </w:rPr>
        <w:t xml:space="preserve">даты </w:t>
      </w:r>
      <w:r w:rsidRPr="00544B9F">
        <w:rPr>
          <w:szCs w:val="24"/>
        </w:rPr>
        <w:t xml:space="preserve">передачи Участнику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Гарантийный </w:t>
      </w:r>
      <w:r w:rsidRPr="00544B9F">
        <w:rPr>
          <w:spacing w:val="-3"/>
          <w:szCs w:val="24"/>
        </w:rPr>
        <w:t xml:space="preserve">срок </w:t>
      </w:r>
      <w:r w:rsidRPr="00544B9F">
        <w:rPr>
          <w:spacing w:val="-8"/>
          <w:szCs w:val="24"/>
        </w:rPr>
        <w:t xml:space="preserve">на </w:t>
      </w:r>
      <w:r w:rsidRPr="00544B9F">
        <w:rPr>
          <w:spacing w:val="-4"/>
          <w:szCs w:val="24"/>
        </w:rPr>
        <w:t xml:space="preserve">технологическое </w:t>
      </w:r>
      <w:r w:rsidRPr="00544B9F">
        <w:rPr>
          <w:szCs w:val="24"/>
        </w:rPr>
        <w:t xml:space="preserve">и </w:t>
      </w:r>
      <w:r w:rsidRPr="00544B9F">
        <w:rPr>
          <w:spacing w:val="-8"/>
          <w:szCs w:val="24"/>
        </w:rPr>
        <w:t xml:space="preserve">инженерное </w:t>
      </w:r>
      <w:r w:rsidRPr="00544B9F">
        <w:rPr>
          <w:spacing w:val="-5"/>
          <w:szCs w:val="24"/>
        </w:rPr>
        <w:t xml:space="preserve">оборудование, </w:t>
      </w:r>
      <w:r w:rsidRPr="00544B9F">
        <w:rPr>
          <w:spacing w:val="-3"/>
          <w:szCs w:val="24"/>
        </w:rPr>
        <w:t xml:space="preserve">входящее </w:t>
      </w:r>
      <w:r w:rsidRPr="00544B9F">
        <w:rPr>
          <w:szCs w:val="24"/>
        </w:rPr>
        <w:t xml:space="preserve">в состав передаваемого Участнику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составляет 3 </w:t>
      </w:r>
      <w:r w:rsidRPr="00544B9F">
        <w:rPr>
          <w:spacing w:val="-4"/>
          <w:szCs w:val="24"/>
        </w:rPr>
        <w:t xml:space="preserve">(три) </w:t>
      </w:r>
      <w:r w:rsidRPr="00544B9F">
        <w:rPr>
          <w:szCs w:val="24"/>
        </w:rPr>
        <w:t xml:space="preserve">года. </w:t>
      </w:r>
    </w:p>
    <w:p w14:paraId="0C7FFD27" w14:textId="77777777" w:rsidR="004842F1" w:rsidRPr="00544B9F" w:rsidRDefault="004842F1" w:rsidP="00036AEB">
      <w:pPr>
        <w:widowControl w:val="0"/>
        <w:tabs>
          <w:tab w:val="left" w:pos="426"/>
          <w:tab w:val="left" w:pos="1276"/>
        </w:tabs>
        <w:autoSpaceDE w:val="0"/>
        <w:autoSpaceDN w:val="0"/>
        <w:spacing w:line="240" w:lineRule="auto"/>
        <w:ind w:firstLine="709"/>
        <w:rPr>
          <w:szCs w:val="24"/>
        </w:rPr>
      </w:pPr>
      <w:r w:rsidRPr="00544B9F">
        <w:rPr>
          <w:spacing w:val="-3"/>
          <w:szCs w:val="24"/>
        </w:rPr>
        <w:t xml:space="preserve">Указанный </w:t>
      </w:r>
      <w:r w:rsidRPr="00544B9F">
        <w:rPr>
          <w:szCs w:val="24"/>
        </w:rPr>
        <w:t xml:space="preserve">гарантийный </w:t>
      </w:r>
      <w:r w:rsidRPr="00544B9F">
        <w:rPr>
          <w:spacing w:val="-3"/>
          <w:szCs w:val="24"/>
        </w:rPr>
        <w:t xml:space="preserve">срок </w:t>
      </w:r>
      <w:r w:rsidRPr="00544B9F">
        <w:rPr>
          <w:spacing w:val="4"/>
          <w:szCs w:val="24"/>
        </w:rPr>
        <w:t xml:space="preserve">исчисляется </w:t>
      </w:r>
      <w:r w:rsidRPr="00544B9F">
        <w:rPr>
          <w:szCs w:val="24"/>
        </w:rPr>
        <w:t xml:space="preserve">со </w:t>
      </w:r>
      <w:r w:rsidRPr="00544B9F">
        <w:rPr>
          <w:spacing w:val="-4"/>
          <w:szCs w:val="24"/>
        </w:rPr>
        <w:t xml:space="preserve">дня </w:t>
      </w:r>
      <w:r w:rsidRPr="00544B9F">
        <w:rPr>
          <w:spacing w:val="-8"/>
          <w:szCs w:val="24"/>
        </w:rPr>
        <w:t xml:space="preserve">подписания </w:t>
      </w:r>
      <w:r w:rsidRPr="00544B9F">
        <w:rPr>
          <w:spacing w:val="-5"/>
          <w:szCs w:val="24"/>
        </w:rPr>
        <w:t xml:space="preserve">первого </w:t>
      </w:r>
      <w:r w:rsidRPr="00544B9F">
        <w:rPr>
          <w:spacing w:val="-3"/>
          <w:szCs w:val="24"/>
        </w:rPr>
        <w:t xml:space="preserve">передаточного </w:t>
      </w:r>
      <w:r w:rsidRPr="00544B9F">
        <w:rPr>
          <w:szCs w:val="24"/>
        </w:rPr>
        <w:t xml:space="preserve">акта </w:t>
      </w:r>
      <w:r w:rsidRPr="00544B9F">
        <w:rPr>
          <w:spacing w:val="-8"/>
          <w:szCs w:val="24"/>
        </w:rPr>
        <w:t xml:space="preserve">или </w:t>
      </w:r>
      <w:r w:rsidRPr="00544B9F">
        <w:rPr>
          <w:spacing w:val="-9"/>
          <w:szCs w:val="24"/>
        </w:rPr>
        <w:t xml:space="preserve">иного </w:t>
      </w:r>
      <w:r w:rsidRPr="00544B9F">
        <w:rPr>
          <w:szCs w:val="24"/>
        </w:rPr>
        <w:t xml:space="preserve">документа о передаче </w:t>
      </w:r>
      <w:r w:rsidRPr="00544B9F">
        <w:rPr>
          <w:spacing w:val="2"/>
          <w:szCs w:val="24"/>
        </w:rPr>
        <w:t xml:space="preserve">Объекта </w:t>
      </w:r>
      <w:r w:rsidRPr="00544B9F">
        <w:rPr>
          <w:spacing w:val="-3"/>
          <w:szCs w:val="24"/>
        </w:rPr>
        <w:t xml:space="preserve">долевого </w:t>
      </w:r>
      <w:r w:rsidRPr="00544B9F">
        <w:rPr>
          <w:szCs w:val="24"/>
        </w:rPr>
        <w:t>строительства.</w:t>
      </w:r>
    </w:p>
    <w:p w14:paraId="251F6F8D" w14:textId="77777777" w:rsidR="004842F1" w:rsidRPr="00544B9F" w:rsidRDefault="004842F1" w:rsidP="00036AEB">
      <w:pPr>
        <w:widowControl w:val="0"/>
        <w:tabs>
          <w:tab w:val="left" w:pos="426"/>
          <w:tab w:val="left" w:pos="1276"/>
        </w:tabs>
        <w:autoSpaceDE w:val="0"/>
        <w:autoSpaceDN w:val="0"/>
        <w:spacing w:line="240" w:lineRule="auto"/>
        <w:ind w:firstLine="709"/>
        <w:rPr>
          <w:szCs w:val="24"/>
        </w:rPr>
      </w:pPr>
      <w:r w:rsidRPr="00544B9F">
        <w:rPr>
          <w:szCs w:val="24"/>
        </w:rPr>
        <w:t>Гарантийный срок на Отделочные работы составляет 2 (два) месяца и исчисляется с даты подписания Сторонами акта о выполнении отделочных работ.</w:t>
      </w:r>
    </w:p>
    <w:p w14:paraId="42073868" w14:textId="77777777" w:rsidR="004842F1" w:rsidRPr="00544B9F" w:rsidRDefault="004842F1" w:rsidP="00036AEB">
      <w:pPr>
        <w:widowControl w:val="0"/>
        <w:numPr>
          <w:ilvl w:val="1"/>
          <w:numId w:val="44"/>
        </w:numPr>
        <w:tabs>
          <w:tab w:val="left" w:pos="426"/>
          <w:tab w:val="left" w:pos="1276"/>
        </w:tabs>
        <w:autoSpaceDE w:val="0"/>
        <w:autoSpaceDN w:val="0"/>
        <w:spacing w:line="240" w:lineRule="auto"/>
        <w:ind w:left="0" w:firstLine="709"/>
        <w:rPr>
          <w:spacing w:val="-7"/>
          <w:szCs w:val="24"/>
        </w:rPr>
      </w:pPr>
      <w:r w:rsidRPr="00544B9F">
        <w:rPr>
          <w:spacing w:val="-4"/>
          <w:szCs w:val="24"/>
        </w:rPr>
        <w:t xml:space="preserve">Застройщик </w:t>
      </w:r>
      <w:r w:rsidRPr="00544B9F">
        <w:rPr>
          <w:spacing w:val="-8"/>
          <w:szCs w:val="24"/>
        </w:rPr>
        <w:t xml:space="preserve">не </w:t>
      </w:r>
      <w:r w:rsidRPr="00544B9F">
        <w:rPr>
          <w:szCs w:val="24"/>
        </w:rPr>
        <w:t xml:space="preserve">несет ответственности за недостатки (дефекты), </w:t>
      </w:r>
      <w:r w:rsidRPr="00544B9F">
        <w:rPr>
          <w:spacing w:val="-5"/>
          <w:szCs w:val="24"/>
        </w:rPr>
        <w:t xml:space="preserve">обнаруженные </w:t>
      </w:r>
      <w:r w:rsidRPr="00544B9F">
        <w:rPr>
          <w:szCs w:val="24"/>
        </w:rPr>
        <w:t xml:space="preserve">в пределах гарантийного </w:t>
      </w:r>
      <w:r w:rsidRPr="00544B9F">
        <w:rPr>
          <w:spacing w:val="-3"/>
          <w:szCs w:val="24"/>
        </w:rPr>
        <w:t xml:space="preserve">срока, </w:t>
      </w:r>
      <w:r w:rsidRPr="00544B9F">
        <w:rPr>
          <w:szCs w:val="24"/>
        </w:rPr>
        <w:t xml:space="preserve">если </w:t>
      </w:r>
      <w:r w:rsidRPr="00544B9F">
        <w:rPr>
          <w:spacing w:val="-8"/>
          <w:szCs w:val="24"/>
        </w:rPr>
        <w:t xml:space="preserve">они </w:t>
      </w:r>
      <w:r w:rsidRPr="00544B9F">
        <w:rPr>
          <w:spacing w:val="-9"/>
          <w:szCs w:val="24"/>
        </w:rPr>
        <w:t xml:space="preserve">произошли </w:t>
      </w:r>
      <w:r w:rsidRPr="00544B9F">
        <w:rPr>
          <w:szCs w:val="24"/>
        </w:rPr>
        <w:t xml:space="preserve">вследствие </w:t>
      </w:r>
      <w:r w:rsidRPr="00544B9F">
        <w:rPr>
          <w:spacing w:val="-5"/>
          <w:szCs w:val="24"/>
        </w:rPr>
        <w:t xml:space="preserve">нормального </w:t>
      </w:r>
      <w:r w:rsidRPr="00544B9F">
        <w:rPr>
          <w:szCs w:val="24"/>
        </w:rPr>
        <w:t xml:space="preserve">износа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w:t>
      </w:r>
      <w:r w:rsidRPr="00544B9F">
        <w:rPr>
          <w:spacing w:val="-8"/>
          <w:szCs w:val="24"/>
        </w:rPr>
        <w:t xml:space="preserve">или </w:t>
      </w:r>
      <w:r w:rsidRPr="00544B9F">
        <w:rPr>
          <w:szCs w:val="24"/>
        </w:rPr>
        <w:t xml:space="preserve">его частей, </w:t>
      </w:r>
      <w:r w:rsidRPr="00544B9F">
        <w:rPr>
          <w:spacing w:val="-8"/>
          <w:szCs w:val="24"/>
        </w:rPr>
        <w:t xml:space="preserve">нарушения </w:t>
      </w:r>
      <w:r w:rsidRPr="00544B9F">
        <w:rPr>
          <w:spacing w:val="-4"/>
          <w:szCs w:val="24"/>
        </w:rPr>
        <w:t xml:space="preserve">требований технических </w:t>
      </w:r>
      <w:r w:rsidRPr="00544B9F">
        <w:rPr>
          <w:szCs w:val="24"/>
        </w:rPr>
        <w:t xml:space="preserve">регламентов, </w:t>
      </w:r>
      <w:r w:rsidRPr="00544B9F">
        <w:rPr>
          <w:spacing w:val="-3"/>
          <w:szCs w:val="24"/>
        </w:rPr>
        <w:t xml:space="preserve">градостроительных </w:t>
      </w:r>
      <w:r w:rsidRPr="00544B9F">
        <w:rPr>
          <w:szCs w:val="24"/>
        </w:rPr>
        <w:t xml:space="preserve">регламентов, а также </w:t>
      </w:r>
      <w:r w:rsidRPr="00544B9F">
        <w:rPr>
          <w:spacing w:val="-9"/>
          <w:szCs w:val="24"/>
        </w:rPr>
        <w:t xml:space="preserve">иных </w:t>
      </w:r>
      <w:r w:rsidRPr="00544B9F">
        <w:rPr>
          <w:szCs w:val="24"/>
        </w:rPr>
        <w:t xml:space="preserve">обязательных </w:t>
      </w:r>
      <w:r w:rsidRPr="00544B9F">
        <w:rPr>
          <w:spacing w:val="-4"/>
          <w:szCs w:val="24"/>
        </w:rPr>
        <w:t xml:space="preserve">требований </w:t>
      </w:r>
      <w:r w:rsidRPr="00544B9F">
        <w:rPr>
          <w:szCs w:val="24"/>
        </w:rPr>
        <w:t xml:space="preserve">к </w:t>
      </w:r>
      <w:r w:rsidRPr="00544B9F">
        <w:rPr>
          <w:spacing w:val="-4"/>
          <w:szCs w:val="24"/>
        </w:rPr>
        <w:t xml:space="preserve">процессу </w:t>
      </w:r>
      <w:r w:rsidRPr="00544B9F">
        <w:rPr>
          <w:szCs w:val="24"/>
        </w:rPr>
        <w:t xml:space="preserve">его </w:t>
      </w:r>
      <w:r w:rsidRPr="00544B9F">
        <w:rPr>
          <w:spacing w:val="-5"/>
          <w:szCs w:val="24"/>
        </w:rPr>
        <w:t xml:space="preserve">эксплуатации либо </w:t>
      </w:r>
      <w:r w:rsidRPr="00544B9F">
        <w:rPr>
          <w:szCs w:val="24"/>
        </w:rPr>
        <w:t xml:space="preserve">вследствие </w:t>
      </w:r>
      <w:r w:rsidRPr="00544B9F">
        <w:rPr>
          <w:spacing w:val="-3"/>
          <w:szCs w:val="24"/>
        </w:rPr>
        <w:t xml:space="preserve">ненадлежащего </w:t>
      </w:r>
      <w:r w:rsidRPr="00544B9F">
        <w:rPr>
          <w:szCs w:val="24"/>
        </w:rPr>
        <w:t xml:space="preserve">его </w:t>
      </w:r>
      <w:r w:rsidRPr="00544B9F">
        <w:rPr>
          <w:spacing w:val="-3"/>
          <w:szCs w:val="24"/>
        </w:rPr>
        <w:t xml:space="preserve">ремонта </w:t>
      </w:r>
      <w:r w:rsidRPr="00544B9F">
        <w:rPr>
          <w:szCs w:val="24"/>
        </w:rPr>
        <w:t xml:space="preserve">(включая </w:t>
      </w:r>
      <w:r w:rsidRPr="00544B9F">
        <w:rPr>
          <w:spacing w:val="-4"/>
          <w:szCs w:val="24"/>
        </w:rPr>
        <w:t xml:space="preserve">переустройство, </w:t>
      </w:r>
      <w:r w:rsidRPr="00544B9F">
        <w:rPr>
          <w:spacing w:val="-7"/>
          <w:szCs w:val="24"/>
        </w:rPr>
        <w:t>перепланировку),</w:t>
      </w:r>
      <w:r w:rsidRPr="00544B9F">
        <w:rPr>
          <w:spacing w:val="41"/>
          <w:szCs w:val="24"/>
        </w:rPr>
        <w:t xml:space="preserve"> </w:t>
      </w:r>
      <w:r w:rsidRPr="00544B9F">
        <w:rPr>
          <w:szCs w:val="24"/>
        </w:rPr>
        <w:t>проведенного</w:t>
      </w:r>
      <w:r w:rsidRPr="00544B9F">
        <w:rPr>
          <w:spacing w:val="43"/>
          <w:szCs w:val="24"/>
        </w:rPr>
        <w:t xml:space="preserve"> </w:t>
      </w:r>
      <w:r w:rsidRPr="00544B9F">
        <w:rPr>
          <w:szCs w:val="24"/>
        </w:rPr>
        <w:t>самим</w:t>
      </w:r>
      <w:r w:rsidRPr="00544B9F">
        <w:rPr>
          <w:spacing w:val="55"/>
          <w:szCs w:val="24"/>
        </w:rPr>
        <w:t xml:space="preserve"> </w:t>
      </w:r>
      <w:r w:rsidRPr="00544B9F">
        <w:rPr>
          <w:szCs w:val="24"/>
        </w:rPr>
        <w:t>Участником</w:t>
      </w:r>
      <w:r w:rsidRPr="00544B9F">
        <w:rPr>
          <w:spacing w:val="55"/>
          <w:szCs w:val="24"/>
        </w:rPr>
        <w:t xml:space="preserve"> </w:t>
      </w:r>
      <w:r w:rsidRPr="00544B9F">
        <w:rPr>
          <w:spacing w:val="-3"/>
          <w:szCs w:val="24"/>
        </w:rPr>
        <w:t xml:space="preserve">долевого </w:t>
      </w:r>
      <w:r w:rsidRPr="00544B9F">
        <w:rPr>
          <w:szCs w:val="24"/>
        </w:rPr>
        <w:t xml:space="preserve">строительства </w:t>
      </w:r>
      <w:r w:rsidRPr="00544B9F">
        <w:rPr>
          <w:spacing w:val="-8"/>
          <w:szCs w:val="24"/>
        </w:rPr>
        <w:t xml:space="preserve">или </w:t>
      </w:r>
      <w:r w:rsidRPr="00544B9F">
        <w:rPr>
          <w:spacing w:val="-5"/>
          <w:szCs w:val="24"/>
        </w:rPr>
        <w:t xml:space="preserve">привлеченными </w:t>
      </w:r>
      <w:r w:rsidRPr="00544B9F">
        <w:rPr>
          <w:spacing w:val="-8"/>
          <w:szCs w:val="24"/>
        </w:rPr>
        <w:t xml:space="preserve">им </w:t>
      </w:r>
      <w:r w:rsidRPr="00544B9F">
        <w:rPr>
          <w:szCs w:val="24"/>
        </w:rPr>
        <w:t>третьими</w:t>
      </w:r>
      <w:r w:rsidRPr="00544B9F">
        <w:rPr>
          <w:spacing w:val="-31"/>
          <w:szCs w:val="24"/>
        </w:rPr>
        <w:t xml:space="preserve"> </w:t>
      </w:r>
      <w:r w:rsidRPr="00544B9F">
        <w:rPr>
          <w:spacing w:val="-7"/>
          <w:szCs w:val="24"/>
        </w:rPr>
        <w:t>лицами.</w:t>
      </w:r>
    </w:p>
    <w:p w14:paraId="2A0BD2DC" w14:textId="4EDF1473" w:rsidR="004842F1" w:rsidRPr="00544B9F" w:rsidRDefault="004842F1" w:rsidP="00036AEB">
      <w:pPr>
        <w:widowControl w:val="0"/>
        <w:tabs>
          <w:tab w:val="left" w:pos="426"/>
          <w:tab w:val="left" w:pos="1134"/>
          <w:tab w:val="left" w:pos="1276"/>
        </w:tabs>
        <w:suppressAutoHyphens/>
        <w:spacing w:line="240" w:lineRule="auto"/>
        <w:ind w:firstLine="709"/>
        <w:rPr>
          <w:szCs w:val="24"/>
        </w:rPr>
      </w:pPr>
      <w:r w:rsidRPr="00544B9F">
        <w:rPr>
          <w:szCs w:val="24"/>
          <w:lang w:eastAsia="ar-SA"/>
        </w:rPr>
        <w:t>7.3</w:t>
      </w:r>
      <w:r w:rsidR="00CB56E4">
        <w:rPr>
          <w:szCs w:val="24"/>
          <w:lang w:eastAsia="ar-SA"/>
        </w:rPr>
        <w:t xml:space="preserve">. </w:t>
      </w:r>
      <w:r w:rsidRPr="00544B9F">
        <w:rPr>
          <w:szCs w:val="24"/>
        </w:rPr>
        <w:t>Участник не вправе предъявлять претензии о недостатках и строительных недоделках, не отраженных при составлении Передаточного акта (кроме скрытых, для обнаружения которых необходимо специальное оборудование, условия, мероприятия).</w:t>
      </w:r>
    </w:p>
    <w:p w14:paraId="22A51D09" w14:textId="77777777" w:rsidR="004842F1" w:rsidRPr="00544B9F" w:rsidRDefault="004842F1" w:rsidP="00036AEB">
      <w:pPr>
        <w:widowControl w:val="0"/>
        <w:tabs>
          <w:tab w:val="left" w:pos="426"/>
          <w:tab w:val="left" w:pos="1134"/>
          <w:tab w:val="left" w:pos="1276"/>
        </w:tabs>
        <w:suppressAutoHyphens/>
        <w:spacing w:line="240" w:lineRule="auto"/>
        <w:ind w:firstLine="709"/>
        <w:contextualSpacing/>
        <w:rPr>
          <w:szCs w:val="24"/>
        </w:rPr>
      </w:pPr>
      <w:r w:rsidRPr="00544B9F">
        <w:rPr>
          <w:szCs w:val="24"/>
        </w:rPr>
        <w:t xml:space="preserve">7.4. Сторонами согласовано, что требованием, которое Участник вправе предъявить Застройщику в случае выявления ненадлежащего качества </w:t>
      </w:r>
      <w:r w:rsidRPr="00544B9F">
        <w:rPr>
          <w:spacing w:val="2"/>
          <w:szCs w:val="24"/>
        </w:rPr>
        <w:t xml:space="preserve">Объекта </w:t>
      </w:r>
      <w:r w:rsidRPr="00544B9F">
        <w:rPr>
          <w:spacing w:val="-3"/>
          <w:szCs w:val="24"/>
        </w:rPr>
        <w:t>долевого</w:t>
      </w:r>
      <w:r w:rsidRPr="00544B9F">
        <w:rPr>
          <w:spacing w:val="12"/>
          <w:szCs w:val="24"/>
        </w:rPr>
        <w:t xml:space="preserve"> </w:t>
      </w:r>
      <w:r w:rsidRPr="00544B9F">
        <w:rPr>
          <w:szCs w:val="24"/>
        </w:rPr>
        <w:t>строительства, является требование безвозмездного устранения недостатков в разумный срок.</w:t>
      </w:r>
    </w:p>
    <w:p w14:paraId="3357B750" w14:textId="66AED470" w:rsidR="004842F1" w:rsidRPr="00544B9F" w:rsidRDefault="004842F1" w:rsidP="00036AEB">
      <w:pPr>
        <w:widowControl w:val="0"/>
        <w:tabs>
          <w:tab w:val="left" w:pos="426"/>
          <w:tab w:val="left" w:pos="1134"/>
          <w:tab w:val="left" w:pos="1276"/>
        </w:tabs>
        <w:suppressAutoHyphens/>
        <w:spacing w:line="240" w:lineRule="auto"/>
        <w:ind w:firstLine="709"/>
        <w:contextualSpacing/>
        <w:rPr>
          <w:szCs w:val="24"/>
        </w:rPr>
      </w:pPr>
      <w:r w:rsidRPr="00544B9F">
        <w:rPr>
          <w:szCs w:val="24"/>
        </w:rPr>
        <w:t xml:space="preserve">7.5. Не являются нарушением требований о качестве </w:t>
      </w:r>
      <w:r w:rsidRPr="00544B9F">
        <w:rPr>
          <w:spacing w:val="2"/>
          <w:szCs w:val="24"/>
        </w:rPr>
        <w:t xml:space="preserve">Объекта </w:t>
      </w:r>
      <w:r w:rsidRPr="00544B9F">
        <w:rPr>
          <w:spacing w:val="-3"/>
          <w:szCs w:val="24"/>
        </w:rPr>
        <w:t>долевого</w:t>
      </w:r>
      <w:r w:rsidRPr="00544B9F">
        <w:rPr>
          <w:spacing w:val="12"/>
          <w:szCs w:val="24"/>
        </w:rPr>
        <w:t xml:space="preserve"> </w:t>
      </w:r>
      <w:r w:rsidRPr="00544B9F">
        <w:rPr>
          <w:szCs w:val="24"/>
        </w:rPr>
        <w:t xml:space="preserve">строительства и не считаются существенными изменениями проектной документации по строительству Объекта недвижимости, а, следовательно, и нарушением </w:t>
      </w:r>
      <w:r>
        <w:rPr>
          <w:szCs w:val="24"/>
        </w:rPr>
        <w:t>Контракт</w:t>
      </w:r>
      <w:r w:rsidRPr="00544B9F">
        <w:rPr>
          <w:szCs w:val="24"/>
        </w:rPr>
        <w:t>а, следующие изменения, проводимые без согласования с Участником:</w:t>
      </w:r>
    </w:p>
    <w:p w14:paraId="4720581F" w14:textId="77777777" w:rsidR="004842F1" w:rsidRPr="00544B9F" w:rsidRDefault="004842F1" w:rsidP="00036AEB">
      <w:pPr>
        <w:widowControl w:val="0"/>
        <w:numPr>
          <w:ilvl w:val="0"/>
          <w:numId w:val="45"/>
        </w:numPr>
        <w:tabs>
          <w:tab w:val="left" w:pos="426"/>
          <w:tab w:val="left" w:pos="1134"/>
        </w:tabs>
        <w:autoSpaceDE w:val="0"/>
        <w:autoSpaceDN w:val="0"/>
        <w:spacing w:line="240" w:lineRule="auto"/>
        <w:ind w:left="0" w:firstLine="709"/>
        <w:rPr>
          <w:szCs w:val="24"/>
        </w:rPr>
      </w:pPr>
      <w:r w:rsidRPr="00544B9F">
        <w:rPr>
          <w:szCs w:val="24"/>
        </w:rPr>
        <w:t>замена видов и типов оконных стеклопакетов, изменение проекта в части остекления лоджий;</w:t>
      </w:r>
    </w:p>
    <w:p w14:paraId="3EE171DB" w14:textId="77777777" w:rsidR="004842F1" w:rsidRPr="00544B9F" w:rsidRDefault="004842F1" w:rsidP="00036AEB">
      <w:pPr>
        <w:widowControl w:val="0"/>
        <w:numPr>
          <w:ilvl w:val="0"/>
          <w:numId w:val="45"/>
        </w:numPr>
        <w:tabs>
          <w:tab w:val="left" w:pos="426"/>
          <w:tab w:val="left" w:pos="1134"/>
        </w:tabs>
        <w:autoSpaceDE w:val="0"/>
        <w:autoSpaceDN w:val="0"/>
        <w:spacing w:line="240" w:lineRule="auto"/>
        <w:ind w:left="0" w:firstLine="709"/>
        <w:rPr>
          <w:szCs w:val="24"/>
        </w:rPr>
      </w:pPr>
      <w:r w:rsidRPr="00544B9F">
        <w:rPr>
          <w:szCs w:val="24"/>
        </w:rPr>
        <w:t>замена вида и типа входной двери;</w:t>
      </w:r>
    </w:p>
    <w:p w14:paraId="69D9BB2B" w14:textId="576B0420" w:rsidR="004842F1" w:rsidRPr="00544B9F" w:rsidRDefault="004842F1" w:rsidP="00036AEB">
      <w:pPr>
        <w:widowControl w:val="0"/>
        <w:numPr>
          <w:ilvl w:val="0"/>
          <w:numId w:val="45"/>
        </w:numPr>
        <w:tabs>
          <w:tab w:val="left" w:pos="426"/>
          <w:tab w:val="left" w:pos="1134"/>
        </w:tabs>
        <w:autoSpaceDE w:val="0"/>
        <w:autoSpaceDN w:val="0"/>
        <w:spacing w:line="240" w:lineRule="auto"/>
        <w:ind w:left="0" w:firstLine="709"/>
        <w:rPr>
          <w:szCs w:val="24"/>
        </w:rPr>
      </w:pPr>
      <w:r w:rsidRPr="00544B9F">
        <w:rPr>
          <w:szCs w:val="24"/>
        </w:rPr>
        <w:t xml:space="preserve">замена вида и типа </w:t>
      </w:r>
      <w:r w:rsidR="006703B7">
        <w:rPr>
          <w:szCs w:val="24"/>
        </w:rPr>
        <w:t>комнатного</w:t>
      </w:r>
      <w:r w:rsidRPr="00544B9F">
        <w:rPr>
          <w:szCs w:val="24"/>
        </w:rPr>
        <w:t xml:space="preserve"> счетчика, электрического щитка;</w:t>
      </w:r>
    </w:p>
    <w:p w14:paraId="60EE4DF1" w14:textId="77777777" w:rsidR="004842F1" w:rsidRPr="00544B9F" w:rsidRDefault="004842F1" w:rsidP="00036AEB">
      <w:pPr>
        <w:widowControl w:val="0"/>
        <w:numPr>
          <w:ilvl w:val="0"/>
          <w:numId w:val="45"/>
        </w:numPr>
        <w:tabs>
          <w:tab w:val="left" w:pos="426"/>
          <w:tab w:val="left" w:pos="1134"/>
        </w:tabs>
        <w:autoSpaceDE w:val="0"/>
        <w:autoSpaceDN w:val="0"/>
        <w:spacing w:line="240" w:lineRule="auto"/>
        <w:ind w:left="0" w:firstLine="709"/>
        <w:rPr>
          <w:szCs w:val="24"/>
        </w:rPr>
      </w:pPr>
      <w:r w:rsidRPr="00544B9F">
        <w:rPr>
          <w:szCs w:val="24"/>
        </w:rPr>
        <w:t>замена вида и типа отопительных приборов;</w:t>
      </w:r>
    </w:p>
    <w:p w14:paraId="3130F0EA" w14:textId="58C3E6E3" w:rsidR="004842F1" w:rsidRPr="00544B9F" w:rsidRDefault="006703B7" w:rsidP="00036AEB">
      <w:pPr>
        <w:widowControl w:val="0"/>
        <w:numPr>
          <w:ilvl w:val="0"/>
          <w:numId w:val="45"/>
        </w:numPr>
        <w:tabs>
          <w:tab w:val="left" w:pos="426"/>
          <w:tab w:val="left" w:pos="1134"/>
        </w:tabs>
        <w:autoSpaceDE w:val="0"/>
        <w:autoSpaceDN w:val="0"/>
        <w:spacing w:line="240" w:lineRule="auto"/>
        <w:ind w:left="0" w:firstLine="709"/>
        <w:rPr>
          <w:szCs w:val="24"/>
        </w:rPr>
      </w:pPr>
      <w:r>
        <w:rPr>
          <w:szCs w:val="24"/>
        </w:rPr>
        <w:t>замена внутрикомнатных</w:t>
      </w:r>
      <w:r w:rsidR="004842F1" w:rsidRPr="00544B9F">
        <w:rPr>
          <w:szCs w:val="24"/>
        </w:rPr>
        <w:t xml:space="preserve"> отделочных материалов;</w:t>
      </w:r>
    </w:p>
    <w:p w14:paraId="3D971D18" w14:textId="77777777" w:rsidR="004842F1" w:rsidRPr="00544B9F" w:rsidRDefault="004842F1" w:rsidP="00036AEB">
      <w:pPr>
        <w:widowControl w:val="0"/>
        <w:numPr>
          <w:ilvl w:val="0"/>
          <w:numId w:val="45"/>
        </w:numPr>
        <w:tabs>
          <w:tab w:val="left" w:pos="426"/>
          <w:tab w:val="left" w:pos="1134"/>
        </w:tabs>
        <w:autoSpaceDE w:val="0"/>
        <w:autoSpaceDN w:val="0"/>
        <w:spacing w:line="240" w:lineRule="auto"/>
        <w:ind w:left="0" w:firstLine="709"/>
        <w:rPr>
          <w:szCs w:val="24"/>
        </w:rPr>
      </w:pPr>
      <w:r w:rsidRPr="00544B9F">
        <w:rPr>
          <w:szCs w:val="24"/>
        </w:rPr>
        <w:t>изменение цвета, материала наружной отделки фасадов Дома, элементов фасадной отделки и декора;</w:t>
      </w:r>
    </w:p>
    <w:p w14:paraId="6944049F" w14:textId="77777777" w:rsidR="004842F1" w:rsidRPr="00544B9F" w:rsidRDefault="004842F1" w:rsidP="00036AEB">
      <w:pPr>
        <w:widowControl w:val="0"/>
        <w:numPr>
          <w:ilvl w:val="0"/>
          <w:numId w:val="45"/>
        </w:numPr>
        <w:tabs>
          <w:tab w:val="left" w:pos="426"/>
          <w:tab w:val="left" w:pos="1134"/>
        </w:tabs>
        <w:autoSpaceDE w:val="0"/>
        <w:autoSpaceDN w:val="0"/>
        <w:spacing w:line="240" w:lineRule="auto"/>
        <w:ind w:left="0" w:firstLine="709"/>
        <w:rPr>
          <w:szCs w:val="24"/>
        </w:rPr>
      </w:pPr>
      <w:r w:rsidRPr="00544B9F">
        <w:rPr>
          <w:szCs w:val="24"/>
        </w:rPr>
        <w:t>изменение малых архитектурных форм;</w:t>
      </w:r>
    </w:p>
    <w:p w14:paraId="71723EF8" w14:textId="77777777" w:rsidR="004842F1" w:rsidRPr="00544B9F" w:rsidRDefault="004842F1" w:rsidP="00036AEB">
      <w:pPr>
        <w:widowControl w:val="0"/>
        <w:numPr>
          <w:ilvl w:val="0"/>
          <w:numId w:val="45"/>
        </w:numPr>
        <w:tabs>
          <w:tab w:val="left" w:pos="426"/>
          <w:tab w:val="left" w:pos="1134"/>
        </w:tabs>
        <w:autoSpaceDE w:val="0"/>
        <w:autoSpaceDN w:val="0"/>
        <w:spacing w:line="240" w:lineRule="auto"/>
        <w:ind w:left="0" w:firstLine="709"/>
        <w:rPr>
          <w:szCs w:val="24"/>
        </w:rPr>
      </w:pPr>
      <w:r w:rsidRPr="00544B9F">
        <w:rPr>
          <w:szCs w:val="24"/>
        </w:rPr>
        <w:t xml:space="preserve">изменение проекта благоустройства прилегающей территории. </w:t>
      </w:r>
    </w:p>
    <w:p w14:paraId="46E6AFEC" w14:textId="77777777" w:rsidR="004842F1" w:rsidRPr="00544B9F" w:rsidRDefault="004842F1" w:rsidP="00036AEB">
      <w:pPr>
        <w:widowControl w:val="0"/>
        <w:tabs>
          <w:tab w:val="left" w:pos="426"/>
          <w:tab w:val="left" w:pos="1276"/>
          <w:tab w:val="left" w:pos="1677"/>
        </w:tabs>
        <w:autoSpaceDE w:val="0"/>
        <w:autoSpaceDN w:val="0"/>
        <w:spacing w:line="240" w:lineRule="auto"/>
        <w:ind w:firstLine="709"/>
        <w:rPr>
          <w:szCs w:val="24"/>
        </w:rPr>
      </w:pPr>
      <w:r w:rsidRPr="00544B9F">
        <w:rPr>
          <w:szCs w:val="24"/>
        </w:rPr>
        <w:t>7.</w:t>
      </w:r>
      <w:r w:rsidRPr="00747FFB">
        <w:rPr>
          <w:szCs w:val="24"/>
        </w:rPr>
        <w:t>6</w:t>
      </w:r>
      <w:r w:rsidRPr="00544B9F">
        <w:rPr>
          <w:szCs w:val="24"/>
        </w:rPr>
        <w:t xml:space="preserve">. Настоящий </w:t>
      </w:r>
      <w:r>
        <w:rPr>
          <w:szCs w:val="24"/>
        </w:rPr>
        <w:t>Контракт</w:t>
      </w:r>
      <w:r w:rsidRPr="00544B9F">
        <w:rPr>
          <w:szCs w:val="24"/>
        </w:rPr>
        <w:t xml:space="preserve">, дополнительные </w:t>
      </w:r>
      <w:r w:rsidRPr="00544B9F">
        <w:rPr>
          <w:spacing w:val="-4"/>
          <w:szCs w:val="24"/>
        </w:rPr>
        <w:t xml:space="preserve">соглашения </w:t>
      </w:r>
      <w:r w:rsidRPr="00544B9F">
        <w:rPr>
          <w:szCs w:val="24"/>
        </w:rPr>
        <w:t xml:space="preserve">к настоящему </w:t>
      </w:r>
      <w:r>
        <w:rPr>
          <w:szCs w:val="24"/>
        </w:rPr>
        <w:t>Контракт</w:t>
      </w:r>
      <w:r w:rsidRPr="00544B9F">
        <w:rPr>
          <w:szCs w:val="24"/>
        </w:rPr>
        <w:t xml:space="preserve">у (в случае </w:t>
      </w:r>
      <w:r w:rsidRPr="00544B9F">
        <w:rPr>
          <w:spacing w:val="-8"/>
          <w:szCs w:val="24"/>
        </w:rPr>
        <w:t xml:space="preserve">их </w:t>
      </w:r>
      <w:r w:rsidRPr="00544B9F">
        <w:rPr>
          <w:spacing w:val="-3"/>
          <w:szCs w:val="24"/>
        </w:rPr>
        <w:t xml:space="preserve">составления </w:t>
      </w:r>
      <w:r w:rsidRPr="00544B9F">
        <w:rPr>
          <w:szCs w:val="24"/>
        </w:rPr>
        <w:t xml:space="preserve">и </w:t>
      </w:r>
      <w:r w:rsidRPr="00544B9F">
        <w:rPr>
          <w:spacing w:val="-8"/>
          <w:szCs w:val="24"/>
        </w:rPr>
        <w:t xml:space="preserve">подписания </w:t>
      </w:r>
      <w:r w:rsidRPr="00544B9F">
        <w:rPr>
          <w:spacing w:val="-4"/>
          <w:szCs w:val="24"/>
        </w:rPr>
        <w:t xml:space="preserve">Сторонами) </w:t>
      </w:r>
      <w:r w:rsidRPr="00544B9F">
        <w:rPr>
          <w:szCs w:val="24"/>
        </w:rPr>
        <w:t xml:space="preserve">и </w:t>
      </w:r>
      <w:r w:rsidRPr="00544B9F">
        <w:rPr>
          <w:spacing w:val="-4"/>
          <w:szCs w:val="24"/>
        </w:rPr>
        <w:t xml:space="preserve">уступка </w:t>
      </w:r>
      <w:r w:rsidRPr="00544B9F">
        <w:rPr>
          <w:spacing w:val="-5"/>
          <w:szCs w:val="24"/>
        </w:rPr>
        <w:t xml:space="preserve">прав </w:t>
      </w:r>
      <w:r w:rsidRPr="00544B9F">
        <w:rPr>
          <w:spacing w:val="-4"/>
          <w:szCs w:val="24"/>
        </w:rPr>
        <w:t xml:space="preserve">требований </w:t>
      </w:r>
      <w:r w:rsidRPr="00544B9F">
        <w:rPr>
          <w:spacing w:val="-8"/>
          <w:szCs w:val="24"/>
        </w:rPr>
        <w:t xml:space="preserve">по </w:t>
      </w:r>
      <w:r w:rsidRPr="00544B9F">
        <w:rPr>
          <w:szCs w:val="24"/>
        </w:rPr>
        <w:t xml:space="preserve">настоящему </w:t>
      </w:r>
      <w:r>
        <w:rPr>
          <w:szCs w:val="24"/>
        </w:rPr>
        <w:t>Контракт</w:t>
      </w:r>
      <w:r w:rsidRPr="00544B9F">
        <w:rPr>
          <w:szCs w:val="24"/>
        </w:rPr>
        <w:t xml:space="preserve">у </w:t>
      </w:r>
      <w:r w:rsidRPr="00544B9F">
        <w:rPr>
          <w:spacing w:val="-4"/>
          <w:szCs w:val="24"/>
        </w:rPr>
        <w:t xml:space="preserve">подлежат </w:t>
      </w:r>
      <w:r w:rsidRPr="00544B9F">
        <w:rPr>
          <w:szCs w:val="24"/>
        </w:rPr>
        <w:t xml:space="preserve">обязательной </w:t>
      </w:r>
      <w:r w:rsidRPr="00544B9F">
        <w:rPr>
          <w:spacing w:val="-3"/>
          <w:szCs w:val="24"/>
        </w:rPr>
        <w:t xml:space="preserve">государственной </w:t>
      </w:r>
      <w:r w:rsidRPr="00544B9F">
        <w:rPr>
          <w:spacing w:val="-5"/>
          <w:szCs w:val="24"/>
        </w:rPr>
        <w:t xml:space="preserve">регистрации </w:t>
      </w:r>
      <w:r w:rsidRPr="00544B9F">
        <w:rPr>
          <w:szCs w:val="24"/>
        </w:rPr>
        <w:t xml:space="preserve">в </w:t>
      </w:r>
      <w:r w:rsidRPr="00544B9F">
        <w:rPr>
          <w:spacing w:val="-4"/>
          <w:szCs w:val="24"/>
        </w:rPr>
        <w:t xml:space="preserve">Регистрирующем </w:t>
      </w:r>
      <w:r w:rsidRPr="00544B9F">
        <w:rPr>
          <w:szCs w:val="24"/>
        </w:rPr>
        <w:t xml:space="preserve">органе (Росреестре) в </w:t>
      </w:r>
      <w:r w:rsidRPr="00544B9F">
        <w:rPr>
          <w:spacing w:val="-4"/>
          <w:szCs w:val="24"/>
        </w:rPr>
        <w:t xml:space="preserve">порядке, предусмотренном </w:t>
      </w:r>
      <w:r w:rsidRPr="00544B9F">
        <w:rPr>
          <w:szCs w:val="24"/>
        </w:rPr>
        <w:t xml:space="preserve">законодательством </w:t>
      </w:r>
      <w:r w:rsidRPr="00544B9F">
        <w:rPr>
          <w:spacing w:val="-4"/>
          <w:szCs w:val="24"/>
        </w:rPr>
        <w:t>Российской</w:t>
      </w:r>
      <w:r w:rsidRPr="00544B9F">
        <w:rPr>
          <w:spacing w:val="-29"/>
          <w:szCs w:val="24"/>
        </w:rPr>
        <w:t xml:space="preserve"> </w:t>
      </w:r>
      <w:r w:rsidRPr="00544B9F">
        <w:rPr>
          <w:spacing w:val="-5"/>
          <w:szCs w:val="24"/>
        </w:rPr>
        <w:t>Федерации.</w:t>
      </w:r>
    </w:p>
    <w:p w14:paraId="1AF7C615" w14:textId="77777777" w:rsidR="004842F1" w:rsidRPr="00544B9F" w:rsidRDefault="004842F1" w:rsidP="00036AEB">
      <w:pPr>
        <w:widowControl w:val="0"/>
        <w:tabs>
          <w:tab w:val="left" w:pos="426"/>
          <w:tab w:val="left" w:pos="1276"/>
          <w:tab w:val="left" w:pos="1557"/>
        </w:tabs>
        <w:autoSpaceDE w:val="0"/>
        <w:autoSpaceDN w:val="0"/>
        <w:spacing w:line="240" w:lineRule="auto"/>
        <w:ind w:firstLine="709"/>
        <w:rPr>
          <w:szCs w:val="24"/>
        </w:rPr>
      </w:pPr>
      <w:r w:rsidRPr="00544B9F">
        <w:rPr>
          <w:szCs w:val="24"/>
        </w:rPr>
        <w:t>7.</w:t>
      </w:r>
      <w:r w:rsidRPr="00747FFB">
        <w:rPr>
          <w:szCs w:val="24"/>
        </w:rPr>
        <w:t>7</w:t>
      </w:r>
      <w:r w:rsidRPr="00544B9F">
        <w:rPr>
          <w:szCs w:val="24"/>
        </w:rPr>
        <w:t>.</w:t>
      </w:r>
      <w:r>
        <w:rPr>
          <w:szCs w:val="24"/>
        </w:rPr>
        <w:t xml:space="preserve"> </w:t>
      </w:r>
      <w:r w:rsidRPr="00544B9F">
        <w:rPr>
          <w:szCs w:val="24"/>
        </w:rPr>
        <w:t xml:space="preserve">Участник </w:t>
      </w:r>
      <w:r w:rsidRPr="00544B9F">
        <w:rPr>
          <w:spacing w:val="-8"/>
          <w:szCs w:val="24"/>
        </w:rPr>
        <w:t xml:space="preserve">не </w:t>
      </w:r>
      <w:r w:rsidRPr="00544B9F">
        <w:rPr>
          <w:spacing w:val="-4"/>
          <w:szCs w:val="24"/>
        </w:rPr>
        <w:t xml:space="preserve">вправе </w:t>
      </w:r>
      <w:r w:rsidRPr="00544B9F">
        <w:rPr>
          <w:spacing w:val="2"/>
          <w:szCs w:val="24"/>
        </w:rPr>
        <w:t xml:space="preserve">до </w:t>
      </w:r>
      <w:r w:rsidRPr="00544B9F">
        <w:rPr>
          <w:spacing w:val="-8"/>
          <w:szCs w:val="24"/>
        </w:rPr>
        <w:t xml:space="preserve">подписания </w:t>
      </w:r>
      <w:r>
        <w:rPr>
          <w:szCs w:val="24"/>
        </w:rPr>
        <w:t>документа о приемке</w:t>
      </w:r>
      <w:r w:rsidRPr="00544B9F">
        <w:rPr>
          <w:spacing w:val="-5"/>
          <w:szCs w:val="24"/>
        </w:rPr>
        <w:t xml:space="preserve"> </w:t>
      </w:r>
      <w:r w:rsidRPr="00544B9F">
        <w:rPr>
          <w:spacing w:val="2"/>
          <w:szCs w:val="24"/>
        </w:rPr>
        <w:t xml:space="preserve">Объекта </w:t>
      </w:r>
      <w:r w:rsidRPr="00544B9F">
        <w:rPr>
          <w:spacing w:val="-3"/>
          <w:szCs w:val="24"/>
        </w:rPr>
        <w:t>долевого</w:t>
      </w:r>
      <w:r w:rsidRPr="00544B9F">
        <w:rPr>
          <w:spacing w:val="-26"/>
          <w:szCs w:val="24"/>
        </w:rPr>
        <w:t xml:space="preserve"> </w:t>
      </w:r>
      <w:r w:rsidRPr="00544B9F">
        <w:rPr>
          <w:szCs w:val="24"/>
        </w:rPr>
        <w:t xml:space="preserve">строительства и </w:t>
      </w:r>
      <w:r w:rsidRPr="00544B9F">
        <w:rPr>
          <w:spacing w:val="-3"/>
          <w:szCs w:val="24"/>
        </w:rPr>
        <w:t xml:space="preserve">государственной </w:t>
      </w:r>
      <w:r w:rsidRPr="00544B9F">
        <w:rPr>
          <w:spacing w:val="-5"/>
          <w:szCs w:val="24"/>
        </w:rPr>
        <w:t xml:space="preserve">регистрации права </w:t>
      </w:r>
      <w:r w:rsidRPr="00544B9F">
        <w:rPr>
          <w:szCs w:val="24"/>
        </w:rPr>
        <w:t xml:space="preserve">собственности Участника </w:t>
      </w:r>
      <w:r w:rsidRPr="00544B9F">
        <w:rPr>
          <w:spacing w:val="-8"/>
          <w:szCs w:val="24"/>
        </w:rPr>
        <w:t xml:space="preserve">на </w:t>
      </w:r>
      <w:r w:rsidRPr="00544B9F">
        <w:rPr>
          <w:szCs w:val="24"/>
        </w:rPr>
        <w:t xml:space="preserve">Объект </w:t>
      </w:r>
      <w:r w:rsidRPr="00544B9F">
        <w:rPr>
          <w:spacing w:val="-3"/>
          <w:szCs w:val="24"/>
        </w:rPr>
        <w:t xml:space="preserve">долевого </w:t>
      </w:r>
      <w:r w:rsidRPr="00544B9F">
        <w:rPr>
          <w:szCs w:val="24"/>
        </w:rPr>
        <w:t xml:space="preserve">строительства производить в </w:t>
      </w:r>
      <w:r w:rsidRPr="00544B9F">
        <w:rPr>
          <w:spacing w:val="-4"/>
          <w:szCs w:val="24"/>
        </w:rPr>
        <w:t xml:space="preserve">нем </w:t>
      </w:r>
      <w:r w:rsidRPr="00544B9F">
        <w:rPr>
          <w:spacing w:val="-3"/>
          <w:szCs w:val="24"/>
        </w:rPr>
        <w:t xml:space="preserve">ремонт, </w:t>
      </w:r>
      <w:r w:rsidRPr="00544B9F">
        <w:rPr>
          <w:spacing w:val="-7"/>
          <w:szCs w:val="24"/>
        </w:rPr>
        <w:t xml:space="preserve">перепланировку </w:t>
      </w:r>
      <w:r w:rsidRPr="00544B9F">
        <w:rPr>
          <w:spacing w:val="-9"/>
          <w:szCs w:val="24"/>
        </w:rPr>
        <w:t xml:space="preserve">и/или </w:t>
      </w:r>
      <w:r w:rsidRPr="00544B9F">
        <w:rPr>
          <w:spacing w:val="-3"/>
          <w:szCs w:val="24"/>
        </w:rPr>
        <w:t xml:space="preserve">переустройство </w:t>
      </w:r>
      <w:r w:rsidRPr="00544B9F">
        <w:rPr>
          <w:spacing w:val="2"/>
          <w:szCs w:val="24"/>
        </w:rPr>
        <w:t xml:space="preserve">Объекта </w:t>
      </w:r>
      <w:r w:rsidRPr="00544B9F">
        <w:rPr>
          <w:spacing w:val="-3"/>
          <w:szCs w:val="24"/>
        </w:rPr>
        <w:t xml:space="preserve">долевого </w:t>
      </w:r>
      <w:r w:rsidRPr="00544B9F">
        <w:rPr>
          <w:szCs w:val="24"/>
        </w:rPr>
        <w:t xml:space="preserve">строительства и общего имущества </w:t>
      </w:r>
      <w:r w:rsidRPr="00544B9F">
        <w:rPr>
          <w:spacing w:val="2"/>
          <w:szCs w:val="24"/>
        </w:rPr>
        <w:t xml:space="preserve">Объекта </w:t>
      </w:r>
      <w:r w:rsidRPr="00544B9F">
        <w:rPr>
          <w:spacing w:val="-5"/>
          <w:szCs w:val="24"/>
        </w:rPr>
        <w:t xml:space="preserve">недвижимости. </w:t>
      </w:r>
      <w:r w:rsidRPr="00544B9F">
        <w:rPr>
          <w:szCs w:val="24"/>
        </w:rPr>
        <w:t xml:space="preserve">В случае </w:t>
      </w:r>
      <w:r w:rsidRPr="00544B9F">
        <w:rPr>
          <w:spacing w:val="-8"/>
          <w:szCs w:val="24"/>
        </w:rPr>
        <w:t xml:space="preserve">нарушения </w:t>
      </w:r>
      <w:r w:rsidRPr="00544B9F">
        <w:rPr>
          <w:spacing w:val="-5"/>
          <w:szCs w:val="24"/>
        </w:rPr>
        <w:t xml:space="preserve">вышеуказанного </w:t>
      </w:r>
      <w:r w:rsidRPr="00544B9F">
        <w:rPr>
          <w:spacing w:val="-9"/>
          <w:szCs w:val="24"/>
        </w:rPr>
        <w:t xml:space="preserve">положения </w:t>
      </w:r>
      <w:r w:rsidRPr="00544B9F">
        <w:rPr>
          <w:szCs w:val="24"/>
        </w:rPr>
        <w:t xml:space="preserve">Участник самостоятельно несет </w:t>
      </w:r>
      <w:r w:rsidRPr="00544B9F">
        <w:rPr>
          <w:spacing w:val="-10"/>
          <w:szCs w:val="24"/>
        </w:rPr>
        <w:t xml:space="preserve">полную </w:t>
      </w:r>
      <w:r w:rsidRPr="00544B9F">
        <w:rPr>
          <w:szCs w:val="24"/>
        </w:rPr>
        <w:t xml:space="preserve">ответственность за </w:t>
      </w:r>
      <w:r w:rsidRPr="00544B9F">
        <w:rPr>
          <w:spacing w:val="-10"/>
          <w:szCs w:val="24"/>
        </w:rPr>
        <w:t xml:space="preserve">причинение </w:t>
      </w:r>
      <w:r w:rsidRPr="00544B9F">
        <w:rPr>
          <w:szCs w:val="24"/>
        </w:rPr>
        <w:t xml:space="preserve">вреда третьим </w:t>
      </w:r>
      <w:r w:rsidRPr="00544B9F">
        <w:rPr>
          <w:spacing w:val="-8"/>
          <w:szCs w:val="24"/>
        </w:rPr>
        <w:t xml:space="preserve">лицам </w:t>
      </w:r>
      <w:r w:rsidRPr="00544B9F">
        <w:rPr>
          <w:szCs w:val="24"/>
        </w:rPr>
        <w:t xml:space="preserve">и </w:t>
      </w:r>
      <w:r w:rsidRPr="00544B9F">
        <w:rPr>
          <w:spacing w:val="-8"/>
          <w:szCs w:val="24"/>
        </w:rPr>
        <w:t>их</w:t>
      </w:r>
      <w:r w:rsidRPr="00544B9F">
        <w:rPr>
          <w:spacing w:val="39"/>
          <w:szCs w:val="24"/>
        </w:rPr>
        <w:t xml:space="preserve"> </w:t>
      </w:r>
      <w:r w:rsidRPr="00544B9F">
        <w:rPr>
          <w:spacing w:val="-3"/>
          <w:szCs w:val="24"/>
        </w:rPr>
        <w:t xml:space="preserve">имуществу, </w:t>
      </w:r>
      <w:r w:rsidRPr="00544B9F">
        <w:rPr>
          <w:spacing w:val="2"/>
          <w:szCs w:val="24"/>
        </w:rPr>
        <w:t xml:space="preserve">Объекту </w:t>
      </w:r>
      <w:r w:rsidRPr="00544B9F">
        <w:rPr>
          <w:spacing w:val="-3"/>
          <w:szCs w:val="24"/>
        </w:rPr>
        <w:t xml:space="preserve">долевого </w:t>
      </w:r>
      <w:r w:rsidRPr="00544B9F">
        <w:rPr>
          <w:szCs w:val="24"/>
        </w:rPr>
        <w:t xml:space="preserve">строительства и общему имуществу </w:t>
      </w:r>
      <w:r w:rsidRPr="00544B9F">
        <w:rPr>
          <w:spacing w:val="2"/>
          <w:szCs w:val="24"/>
        </w:rPr>
        <w:t xml:space="preserve">Объекта </w:t>
      </w:r>
      <w:r w:rsidRPr="00544B9F">
        <w:rPr>
          <w:spacing w:val="-5"/>
          <w:szCs w:val="24"/>
        </w:rPr>
        <w:t xml:space="preserve">недвижимости, </w:t>
      </w:r>
      <w:r w:rsidRPr="00544B9F">
        <w:rPr>
          <w:szCs w:val="24"/>
        </w:rPr>
        <w:t xml:space="preserve">а также ответственность, </w:t>
      </w:r>
      <w:r w:rsidRPr="00544B9F">
        <w:rPr>
          <w:spacing w:val="-4"/>
          <w:szCs w:val="24"/>
        </w:rPr>
        <w:t xml:space="preserve">предусмотренную действующим </w:t>
      </w:r>
      <w:r w:rsidRPr="00544B9F">
        <w:rPr>
          <w:szCs w:val="24"/>
        </w:rPr>
        <w:t xml:space="preserve">законодательством </w:t>
      </w:r>
      <w:r w:rsidRPr="00544B9F">
        <w:rPr>
          <w:spacing w:val="-4"/>
          <w:szCs w:val="24"/>
        </w:rPr>
        <w:lastRenderedPageBreak/>
        <w:t xml:space="preserve">Российской </w:t>
      </w:r>
      <w:r w:rsidRPr="00544B9F">
        <w:rPr>
          <w:szCs w:val="24"/>
        </w:rPr>
        <w:t xml:space="preserve">Федерации, в том </w:t>
      </w:r>
      <w:r w:rsidRPr="00544B9F">
        <w:rPr>
          <w:spacing w:val="-3"/>
          <w:szCs w:val="24"/>
        </w:rPr>
        <w:t xml:space="preserve">числе </w:t>
      </w:r>
      <w:r w:rsidRPr="00544B9F">
        <w:rPr>
          <w:spacing w:val="-5"/>
          <w:szCs w:val="24"/>
        </w:rPr>
        <w:t xml:space="preserve">полностью </w:t>
      </w:r>
      <w:r w:rsidRPr="00544B9F">
        <w:rPr>
          <w:spacing w:val="-7"/>
          <w:szCs w:val="24"/>
        </w:rPr>
        <w:t xml:space="preserve">принимает </w:t>
      </w:r>
      <w:r w:rsidRPr="00544B9F">
        <w:rPr>
          <w:spacing w:val="-8"/>
          <w:szCs w:val="24"/>
        </w:rPr>
        <w:t xml:space="preserve">на </w:t>
      </w:r>
      <w:r w:rsidRPr="00544B9F">
        <w:rPr>
          <w:spacing w:val="3"/>
          <w:szCs w:val="24"/>
        </w:rPr>
        <w:t xml:space="preserve">себя </w:t>
      </w:r>
      <w:r w:rsidRPr="00544B9F">
        <w:rPr>
          <w:spacing w:val="-5"/>
          <w:szCs w:val="24"/>
        </w:rPr>
        <w:t xml:space="preserve">риск </w:t>
      </w:r>
      <w:r w:rsidRPr="00544B9F">
        <w:rPr>
          <w:szCs w:val="24"/>
        </w:rPr>
        <w:t xml:space="preserve">отказа в </w:t>
      </w:r>
      <w:r w:rsidRPr="00544B9F">
        <w:rPr>
          <w:spacing w:val="-3"/>
          <w:szCs w:val="24"/>
        </w:rPr>
        <w:t xml:space="preserve">государственной </w:t>
      </w:r>
      <w:r w:rsidRPr="00544B9F">
        <w:rPr>
          <w:spacing w:val="-5"/>
          <w:szCs w:val="24"/>
        </w:rPr>
        <w:t xml:space="preserve">регистрации права </w:t>
      </w:r>
      <w:r w:rsidRPr="00544B9F">
        <w:rPr>
          <w:szCs w:val="24"/>
        </w:rPr>
        <w:t xml:space="preserve">собственности Участника </w:t>
      </w:r>
      <w:r w:rsidRPr="00544B9F">
        <w:rPr>
          <w:spacing w:val="-8"/>
          <w:szCs w:val="24"/>
        </w:rPr>
        <w:t xml:space="preserve">на </w:t>
      </w:r>
      <w:r w:rsidRPr="00544B9F">
        <w:rPr>
          <w:szCs w:val="24"/>
        </w:rPr>
        <w:t xml:space="preserve">Объект </w:t>
      </w:r>
      <w:r w:rsidRPr="00544B9F">
        <w:rPr>
          <w:spacing w:val="-3"/>
          <w:szCs w:val="24"/>
        </w:rPr>
        <w:t>долевого</w:t>
      </w:r>
      <w:r w:rsidRPr="00544B9F">
        <w:rPr>
          <w:spacing w:val="-31"/>
          <w:szCs w:val="24"/>
        </w:rPr>
        <w:t xml:space="preserve"> </w:t>
      </w:r>
      <w:r w:rsidRPr="00544B9F">
        <w:rPr>
          <w:szCs w:val="24"/>
        </w:rPr>
        <w:t xml:space="preserve">строительства. В случае нарушения требований, установленных настоящим пунктом, Участник обязан самостоятельно привести Объект долевого строительства в первоначальное состояние и уплатить Застройщику штраф в размере 10% от цены настоящего </w:t>
      </w:r>
      <w:r>
        <w:rPr>
          <w:szCs w:val="24"/>
        </w:rPr>
        <w:t>Контракт</w:t>
      </w:r>
      <w:r w:rsidRPr="00544B9F">
        <w:rPr>
          <w:szCs w:val="24"/>
        </w:rPr>
        <w:t xml:space="preserve">а. </w:t>
      </w:r>
    </w:p>
    <w:p w14:paraId="0338079F" w14:textId="3D181A3E" w:rsidR="004842F1" w:rsidRDefault="004842F1" w:rsidP="00036AEB">
      <w:pPr>
        <w:spacing w:line="240" w:lineRule="auto"/>
        <w:ind w:firstLine="708"/>
        <w:rPr>
          <w:rFonts w:eastAsia="Times New Roman"/>
          <w:szCs w:val="24"/>
        </w:rPr>
      </w:pPr>
      <w:r w:rsidRPr="000807A7">
        <w:rPr>
          <w:szCs w:val="24"/>
        </w:rPr>
        <w:t xml:space="preserve">7.8. </w:t>
      </w:r>
      <w:r w:rsidRPr="000807A7">
        <w:rPr>
          <w:rFonts w:eastAsia="Times New Roman"/>
          <w:szCs w:val="24"/>
        </w:rPr>
        <w:t xml:space="preserve">Застройщик гарантирует, что на момент подписания настоящего Контракта, </w:t>
      </w:r>
      <w:r w:rsidR="00DE175D">
        <w:rPr>
          <w:rFonts w:eastAsia="Times New Roman"/>
          <w:szCs w:val="24"/>
        </w:rPr>
        <w:t>квартир</w:t>
      </w:r>
      <w:r w:rsidRPr="000807A7">
        <w:rPr>
          <w:rFonts w:eastAsia="Times New Roman"/>
          <w:szCs w:val="24"/>
        </w:rPr>
        <w:t xml:space="preserve">ы не проданы, не заложены, не обременены гражданско-правовыми сделками, в споре и под арестом (запрещением) не состоят, не переданы в аренду, в качестве вклада в уставный капитал юридических лиц, не обременены иными правами третьих лиц. </w:t>
      </w:r>
    </w:p>
    <w:p w14:paraId="57DBB6C7" w14:textId="77777777" w:rsidR="00036AEB" w:rsidRPr="0042627A" w:rsidRDefault="00036AEB" w:rsidP="00036AEB">
      <w:pPr>
        <w:spacing w:line="240" w:lineRule="auto"/>
        <w:ind w:firstLine="708"/>
        <w:rPr>
          <w:rFonts w:eastAsia="Times New Roman"/>
          <w:szCs w:val="24"/>
          <w:lang w:eastAsia="ru-RU"/>
        </w:rPr>
      </w:pPr>
    </w:p>
    <w:p w14:paraId="1CB6C740" w14:textId="77777777" w:rsidR="004842F1" w:rsidRPr="006601DB" w:rsidRDefault="004842F1" w:rsidP="00036AEB">
      <w:pPr>
        <w:pStyle w:val="a"/>
        <w:spacing w:before="0" w:beforeAutospacing="0" w:after="0" w:line="240" w:lineRule="auto"/>
      </w:pPr>
      <w:r w:rsidRPr="006601DB">
        <w:t>Ответственность Сторон и порядок урегулирования споров</w:t>
      </w:r>
    </w:p>
    <w:p w14:paraId="2B069C52" w14:textId="77777777" w:rsidR="004842F1" w:rsidRPr="006601DB" w:rsidRDefault="004842F1" w:rsidP="00036AEB">
      <w:pPr>
        <w:pStyle w:val="a4"/>
        <w:numPr>
          <w:ilvl w:val="1"/>
          <w:numId w:val="1"/>
        </w:numPr>
        <w:autoSpaceDE w:val="0"/>
        <w:autoSpaceDN w:val="0"/>
        <w:adjustRightInd w:val="0"/>
        <w:spacing w:line="240" w:lineRule="auto"/>
        <w:rPr>
          <w:szCs w:val="24"/>
          <w:lang w:eastAsia="ru-RU"/>
        </w:rPr>
      </w:pPr>
      <w:r w:rsidRPr="006601DB">
        <w:rPr>
          <w:szCs w:val="24"/>
          <w:lang w:eastAsia="ru-RU"/>
        </w:rPr>
        <w:t>Стороны несут ответственность за неисполнение или ненадлежащее исполнение обязательств по Контракту в соответствии с условиями Контракта и законодательством Российской Федерации.</w:t>
      </w:r>
    </w:p>
    <w:p w14:paraId="37A7C6DD" w14:textId="77777777" w:rsidR="004842F1" w:rsidRPr="00CB1D0E" w:rsidRDefault="004842F1" w:rsidP="00036AEB">
      <w:pPr>
        <w:pStyle w:val="a4"/>
        <w:numPr>
          <w:ilvl w:val="1"/>
          <w:numId w:val="1"/>
        </w:numPr>
        <w:autoSpaceDE w:val="0"/>
        <w:autoSpaceDN w:val="0"/>
        <w:adjustRightInd w:val="0"/>
        <w:spacing w:line="240" w:lineRule="auto"/>
        <w:rPr>
          <w:szCs w:val="24"/>
          <w:lang w:eastAsia="ru-RU"/>
        </w:rPr>
      </w:pPr>
      <w:r w:rsidRPr="00CB1D0E">
        <w:rPr>
          <w:szCs w:val="24"/>
          <w:lang w:eastAsia="ru-RU"/>
        </w:rPr>
        <w:t xml:space="preserve">Ответственность </w:t>
      </w:r>
      <w:r>
        <w:rPr>
          <w:szCs w:val="24"/>
          <w:lang w:eastAsia="ru-RU"/>
        </w:rPr>
        <w:t>Участник</w:t>
      </w:r>
      <w:r w:rsidRPr="00CB1D0E">
        <w:rPr>
          <w:szCs w:val="24"/>
          <w:lang w:eastAsia="ru-RU"/>
        </w:rPr>
        <w:t>а:</w:t>
      </w:r>
    </w:p>
    <w:p w14:paraId="3A84D44B" w14:textId="77777777" w:rsidR="004842F1" w:rsidRPr="00CB1D0E" w:rsidRDefault="004842F1" w:rsidP="00036AEB">
      <w:pPr>
        <w:pStyle w:val="a4"/>
        <w:numPr>
          <w:ilvl w:val="2"/>
          <w:numId w:val="1"/>
        </w:numPr>
        <w:autoSpaceDE w:val="0"/>
        <w:autoSpaceDN w:val="0"/>
        <w:adjustRightInd w:val="0"/>
        <w:spacing w:line="240" w:lineRule="auto"/>
        <w:rPr>
          <w:szCs w:val="24"/>
          <w:lang w:eastAsia="ru-RU"/>
        </w:rPr>
      </w:pPr>
      <w:r w:rsidRPr="00CB1D0E">
        <w:rPr>
          <w:szCs w:val="24"/>
          <w:lang w:eastAsia="ru-RU"/>
        </w:rPr>
        <w:t xml:space="preserve">В случае просрочки исполнения </w:t>
      </w:r>
      <w:r>
        <w:rPr>
          <w:szCs w:val="24"/>
          <w:lang w:eastAsia="ru-RU"/>
        </w:rPr>
        <w:t>Участник</w:t>
      </w:r>
      <w:r w:rsidRPr="00CB1D0E">
        <w:rPr>
          <w:szCs w:val="24"/>
          <w:lang w:eastAsia="ru-RU"/>
        </w:rPr>
        <w:t xml:space="preserve">ом обязательств, предусмотренных Контрактом, а также в иных случаях неисполнения или ненадлежащего исполнения </w:t>
      </w:r>
      <w:r>
        <w:rPr>
          <w:szCs w:val="24"/>
          <w:lang w:eastAsia="ru-RU"/>
        </w:rPr>
        <w:t>Участник</w:t>
      </w:r>
      <w:r w:rsidRPr="00CB1D0E">
        <w:rPr>
          <w:szCs w:val="24"/>
          <w:lang w:eastAsia="ru-RU"/>
        </w:rPr>
        <w:t xml:space="preserve">ом обязательств, предусмотренных Контрактом, Застройщик вправе потребовать уплаты неустоек (штрафов, пеней). </w:t>
      </w:r>
    </w:p>
    <w:p w14:paraId="14D10A14" w14:textId="77777777" w:rsidR="004842F1" w:rsidRPr="00CB1D0E" w:rsidRDefault="004842F1" w:rsidP="00036AEB">
      <w:pPr>
        <w:pStyle w:val="a4"/>
        <w:numPr>
          <w:ilvl w:val="2"/>
          <w:numId w:val="1"/>
        </w:numPr>
        <w:autoSpaceDE w:val="0"/>
        <w:autoSpaceDN w:val="0"/>
        <w:adjustRightInd w:val="0"/>
        <w:spacing w:line="240" w:lineRule="auto"/>
        <w:rPr>
          <w:szCs w:val="24"/>
          <w:lang w:eastAsia="ru-RU"/>
        </w:rPr>
      </w:pPr>
      <w:r w:rsidRPr="00CB1D0E">
        <w:rPr>
          <w:szCs w:val="24"/>
          <w:lang w:eastAsia="ru-RU"/>
        </w:rPr>
        <w:t xml:space="preserve">Пеня начисляется за каждый день просрочки </w:t>
      </w:r>
      <w:r>
        <w:rPr>
          <w:szCs w:val="24"/>
          <w:lang w:eastAsia="ru-RU"/>
        </w:rPr>
        <w:t>Участник</w:t>
      </w:r>
      <w:r w:rsidRPr="00CB1D0E">
        <w:rPr>
          <w:szCs w:val="24"/>
          <w:lang w:eastAsia="ru-RU"/>
        </w:rPr>
        <w:t>ом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Пеня устанавливается в размере 1/300 действующей на дату уплаты пеней ключевой ставки Центрального банка Российской Федерации от не уплаченной в срок суммы.</w:t>
      </w:r>
    </w:p>
    <w:p w14:paraId="327C6A06" w14:textId="48AFD6C2" w:rsidR="004842F1" w:rsidRPr="00CB1D0E" w:rsidRDefault="004842F1" w:rsidP="00036AEB">
      <w:pPr>
        <w:pStyle w:val="a4"/>
        <w:numPr>
          <w:ilvl w:val="2"/>
          <w:numId w:val="1"/>
        </w:numPr>
        <w:autoSpaceDE w:val="0"/>
        <w:autoSpaceDN w:val="0"/>
        <w:adjustRightInd w:val="0"/>
        <w:spacing w:line="240" w:lineRule="auto"/>
        <w:rPr>
          <w:bCs/>
          <w:szCs w:val="24"/>
          <w:lang w:eastAsia="ru-RU"/>
        </w:rPr>
      </w:pPr>
      <w:r w:rsidRPr="00CB1D0E">
        <w:rPr>
          <w:szCs w:val="24"/>
          <w:lang w:eastAsia="ru-RU"/>
        </w:rPr>
        <w:t xml:space="preserve">Штраф начисляется за каждый факт ненадлежащего исполнения </w:t>
      </w:r>
      <w:r>
        <w:rPr>
          <w:szCs w:val="24"/>
          <w:lang w:eastAsia="ru-RU"/>
        </w:rPr>
        <w:t>Участник</w:t>
      </w:r>
      <w:r w:rsidRPr="00CB1D0E">
        <w:rPr>
          <w:szCs w:val="24"/>
          <w:lang w:eastAsia="ru-RU"/>
        </w:rPr>
        <w:t xml:space="preserve">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w:t>
      </w:r>
      <w:r w:rsidRPr="00CB1D0E">
        <w:rPr>
          <w:szCs w:val="24"/>
        </w:rPr>
        <w:t xml:space="preserve">___________ </w:t>
      </w:r>
      <w:r>
        <w:rPr>
          <w:szCs w:val="24"/>
        </w:rPr>
        <w:t>руб</w:t>
      </w:r>
      <w:r w:rsidR="00496241">
        <w:rPr>
          <w:szCs w:val="24"/>
        </w:rPr>
        <w:t>лей</w:t>
      </w:r>
      <w:r>
        <w:rPr>
          <w:szCs w:val="24"/>
        </w:rPr>
        <w:t>.</w:t>
      </w:r>
      <w:r w:rsidRPr="00CB1D0E">
        <w:rPr>
          <w:bCs/>
          <w:szCs w:val="24"/>
          <w:lang w:eastAsia="ru-RU"/>
        </w:rPr>
        <w:t xml:space="preserve"> </w:t>
      </w:r>
    </w:p>
    <w:p w14:paraId="69FC29F7"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Размер штрафа определяется исходя из следующего:</w:t>
      </w:r>
    </w:p>
    <w:p w14:paraId="09E2D501"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а) 1 000 рублей, если цена контракта не превышает 3 млн. рублей (включительно);</w:t>
      </w:r>
    </w:p>
    <w:p w14:paraId="5E124CE5"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б) 5 000 рублей, если цена контракта составляет от 3 млн. рублей до 50 млн. рублей (включительно);</w:t>
      </w:r>
    </w:p>
    <w:p w14:paraId="7F1CDC9B"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в) 10 000 рублей, если цена контракта составляет от 50 млн. рублей до 100 млн. рублей (включительно);</w:t>
      </w:r>
    </w:p>
    <w:p w14:paraId="11482A56"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 xml:space="preserve">г) 100 000 рублей, если цена контракта превышает 100 млн. рублей. </w:t>
      </w:r>
    </w:p>
    <w:p w14:paraId="188CDAD2"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(подлежит исключению из контракта после определения размера штрафа)</w:t>
      </w:r>
    </w:p>
    <w:p w14:paraId="6EB358E4" w14:textId="77777777" w:rsidR="004842F1" w:rsidRPr="00CB1D0E" w:rsidRDefault="004842F1" w:rsidP="00036AEB">
      <w:pPr>
        <w:pStyle w:val="a4"/>
        <w:numPr>
          <w:ilvl w:val="1"/>
          <w:numId w:val="1"/>
        </w:numPr>
        <w:autoSpaceDE w:val="0"/>
        <w:autoSpaceDN w:val="0"/>
        <w:adjustRightInd w:val="0"/>
        <w:spacing w:line="240" w:lineRule="auto"/>
        <w:rPr>
          <w:szCs w:val="24"/>
          <w:lang w:eastAsia="ru-RU"/>
        </w:rPr>
      </w:pPr>
      <w:r w:rsidRPr="00CB1D0E">
        <w:rPr>
          <w:szCs w:val="24"/>
          <w:lang w:eastAsia="ru-RU"/>
        </w:rPr>
        <w:t>Ответственность Застройщика:</w:t>
      </w:r>
    </w:p>
    <w:p w14:paraId="71662247" w14:textId="77777777" w:rsidR="004842F1" w:rsidRPr="00B917EA" w:rsidRDefault="004842F1" w:rsidP="00036AEB">
      <w:pPr>
        <w:pStyle w:val="a4"/>
        <w:numPr>
          <w:ilvl w:val="2"/>
          <w:numId w:val="1"/>
        </w:numPr>
        <w:autoSpaceDE w:val="0"/>
        <w:autoSpaceDN w:val="0"/>
        <w:adjustRightInd w:val="0"/>
        <w:spacing w:line="240" w:lineRule="auto"/>
        <w:rPr>
          <w:szCs w:val="24"/>
          <w:lang w:eastAsia="ru-RU"/>
        </w:rPr>
      </w:pPr>
      <w:r w:rsidRPr="000D63D9">
        <w:rPr>
          <w:szCs w:val="24"/>
          <w:lang w:eastAsia="ru-RU"/>
        </w:rPr>
        <w:t xml:space="preserve">Пеня начисляется за каждый день просрочки исполнения </w:t>
      </w:r>
      <w:r>
        <w:rPr>
          <w:szCs w:val="24"/>
          <w:lang w:eastAsia="ru-RU"/>
        </w:rPr>
        <w:t xml:space="preserve">Застройщиком </w:t>
      </w:r>
      <w:r w:rsidRPr="000D63D9">
        <w:rPr>
          <w:szCs w:val="24"/>
          <w:lang w:eastAsia="ru-RU"/>
        </w:rPr>
        <w:t xml:space="preserve">обязательства, предусмотренного Контрактом, </w:t>
      </w:r>
      <w:r w:rsidRPr="00194171">
        <w:rPr>
          <w:szCs w:val="24"/>
          <w:lang w:eastAsia="ru-RU"/>
        </w:rPr>
        <w:t xml:space="preserve">начиная со дня, следующего после дня истечения установленного контрактом срока исполнения обязательства, и устанавливается контрактом в размере 1/300 действующей на </w:t>
      </w:r>
      <w:r w:rsidRPr="009E030B">
        <w:rPr>
          <w:szCs w:val="24"/>
          <w:lang w:eastAsia="ru-RU"/>
        </w:rPr>
        <w:t>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w:t>
      </w:r>
      <w:r w:rsidRPr="00194171">
        <w:rPr>
          <w:szCs w:val="24"/>
          <w:lang w:eastAsia="ru-RU"/>
        </w:rPr>
        <w:t>ески исполненных</w:t>
      </w:r>
      <w:r w:rsidRPr="000D63D9">
        <w:rPr>
          <w:szCs w:val="24"/>
          <w:lang w:eastAsia="ru-RU"/>
        </w:rPr>
        <w:t xml:space="preserve"> </w:t>
      </w:r>
      <w:r>
        <w:rPr>
          <w:szCs w:val="24"/>
          <w:lang w:eastAsia="ru-RU"/>
        </w:rPr>
        <w:t>Застройщиком</w:t>
      </w:r>
      <w:r w:rsidRPr="000D63D9">
        <w:rPr>
          <w:szCs w:val="24"/>
          <w:lang w:eastAsia="ru-RU"/>
        </w:rPr>
        <w:t>.</w:t>
      </w:r>
    </w:p>
    <w:p w14:paraId="74D1AA86" w14:textId="77777777" w:rsidR="00496241" w:rsidRPr="00496241" w:rsidRDefault="004842F1" w:rsidP="00036AEB">
      <w:pPr>
        <w:pStyle w:val="a4"/>
        <w:numPr>
          <w:ilvl w:val="2"/>
          <w:numId w:val="1"/>
        </w:numPr>
        <w:autoSpaceDE w:val="0"/>
        <w:autoSpaceDN w:val="0"/>
        <w:adjustRightInd w:val="0"/>
        <w:spacing w:line="240" w:lineRule="auto"/>
        <w:rPr>
          <w:bCs/>
          <w:szCs w:val="24"/>
          <w:lang w:eastAsia="ru-RU"/>
        </w:rPr>
      </w:pPr>
      <w:r w:rsidRPr="00496241">
        <w:rPr>
          <w:szCs w:val="24"/>
          <w:lang w:eastAsia="ru-RU"/>
        </w:rPr>
        <w:t xml:space="preserve">Штраф начисляется за каждый факт неисполнения или ненадлежащего исполнения Застройщиком обязательств, предусмотренных Контрактом, за исключением просрочки исполнения Застройщиком обязательств (в том числе гарантийного обязательства), предусмотренных Контрактом. Штраф устанавливается в размере </w:t>
      </w:r>
      <w:r w:rsidR="00496241">
        <w:rPr>
          <w:szCs w:val="24"/>
        </w:rPr>
        <w:t>___________ рублей.</w:t>
      </w:r>
    </w:p>
    <w:p w14:paraId="65705290"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Размер штрафа устанавливается исходя из следующего:</w:t>
      </w:r>
    </w:p>
    <w:p w14:paraId="211C5081"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а) 10 процентов цены этапа в случае, если цена этапа не превышает 3 млн. рублей;</w:t>
      </w:r>
    </w:p>
    <w:p w14:paraId="564937CF"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б) 5 процентов цены этапа в случае, если цена этапа составляет от 3 млн. рублей до 50 млн. рублей (включительно);</w:t>
      </w:r>
    </w:p>
    <w:p w14:paraId="51EEDCF6"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lastRenderedPageBreak/>
        <w:t>в) 1 процент цены этапа в случае, если цена этапа составляет от 50 млн. рублей до 100 млн. рублей (включительно);</w:t>
      </w:r>
    </w:p>
    <w:p w14:paraId="539F9E43"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г) 0,5 процента цены этапа в случае, если цена этапа составляет от 100 млн. рублей до 500 млн. рублей (включительно);</w:t>
      </w:r>
    </w:p>
    <w:p w14:paraId="2D874276"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д) 0,4 процента цены этапа в случае, если цена этапа составляет от 500 млн. рублей до 1 млрд. рублей (включительно);</w:t>
      </w:r>
    </w:p>
    <w:p w14:paraId="390D85B4"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е) 0,3 процента цены этапа в случае, если цена этапа составляет от 1 млрд. рублей до 2 млрд. рублей (включительно);</w:t>
      </w:r>
    </w:p>
    <w:p w14:paraId="56CF2640"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ж) 0,25 процента цены этапа в случае, если цена этапа составляет от 2 млрд. рублей до 5 млрд. рублей (включительно);</w:t>
      </w:r>
    </w:p>
    <w:p w14:paraId="63FB599D"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з) 0,2 процента цены этапа в случае, если цена этапа составляет от 5 млрд. рублей до 10 млрд. рублей (включительно);</w:t>
      </w:r>
    </w:p>
    <w:p w14:paraId="3CA9B93F"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и) 0,1 процента цены этапа в случае, если цена этапа превышает 10 млрд. рублей.</w:t>
      </w:r>
    </w:p>
    <w:p w14:paraId="56347E3A"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В случае, если контракт заключается с участником закупки, предложившим наиболее высокую цену за право заключения контракта, размер штрафа устанавливается исходя из следующего (за исключением просрочки исполнения обязательств (в том числе гарантийного обязательства), предусмотренных Контрактом):</w:t>
      </w:r>
    </w:p>
    <w:p w14:paraId="36DB56D4"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а) в случае, если цена контракта не превышает начальную (максимальную) цену контракта:</w:t>
      </w:r>
    </w:p>
    <w:p w14:paraId="179EE21A"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10 процентов начальной (максимальной) цены контракта, если цена контракта не превышает 3 млн. рублей;</w:t>
      </w:r>
    </w:p>
    <w:p w14:paraId="4554C62D"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5 процентов начальной (максимальной) цены контракта, если цена контракта составляет от 3 млн. рублей до 50 млн. рублей (включительно);</w:t>
      </w:r>
    </w:p>
    <w:p w14:paraId="6043982B"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1 процент начальной (максимальной) цены контракта, если цена контракта составляет от 50 млн. рублей до 100 млн. рублей (включительно);</w:t>
      </w:r>
    </w:p>
    <w:p w14:paraId="1C319213"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б) в случае, если цена контракта превышает начальную (максимальную) цену контракта:</w:t>
      </w:r>
    </w:p>
    <w:p w14:paraId="34BD9E52"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10 процентов цены контракта, если цена контракта не превышает 3 млн. рублей;</w:t>
      </w:r>
    </w:p>
    <w:p w14:paraId="696F8B33"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5 процентов цены контракта, если цена контракта составляет от 3 млн. рублей до 50 млн. рублей (включительно);</w:t>
      </w:r>
    </w:p>
    <w:p w14:paraId="773C1471" w14:textId="77777777" w:rsidR="004842F1" w:rsidRPr="000308D2" w:rsidRDefault="004842F1" w:rsidP="00036AEB">
      <w:pPr>
        <w:autoSpaceDE w:val="0"/>
        <w:autoSpaceDN w:val="0"/>
        <w:adjustRightInd w:val="0"/>
        <w:spacing w:line="240" w:lineRule="auto"/>
        <w:ind w:firstLine="709"/>
        <w:rPr>
          <w:rFonts w:eastAsia="Times New Roman"/>
          <w:i/>
          <w:szCs w:val="24"/>
          <w:lang w:eastAsia="ru-RU"/>
        </w:rPr>
      </w:pPr>
      <w:r w:rsidRPr="000308D2">
        <w:rPr>
          <w:rFonts w:eastAsia="Times New Roman"/>
          <w:i/>
          <w:szCs w:val="24"/>
          <w:lang w:eastAsia="ru-RU"/>
        </w:rPr>
        <w:t>1 процент цены контракта, если цена контракта составляет от 50 млн. рублей до 100 млн. рублей (включительно).</w:t>
      </w:r>
    </w:p>
    <w:p w14:paraId="49D64827" w14:textId="12DEBC98" w:rsidR="004842F1" w:rsidRPr="000308D2" w:rsidRDefault="004842F1" w:rsidP="00036AEB">
      <w:pPr>
        <w:pStyle w:val="a4"/>
        <w:numPr>
          <w:ilvl w:val="2"/>
          <w:numId w:val="1"/>
        </w:numPr>
        <w:spacing w:line="240" w:lineRule="auto"/>
        <w:rPr>
          <w:szCs w:val="24"/>
          <w:lang w:eastAsia="ru-RU"/>
        </w:rPr>
      </w:pPr>
      <w:r w:rsidRPr="000308D2">
        <w:rPr>
          <w:szCs w:val="24"/>
          <w:lang w:eastAsia="ru-RU"/>
        </w:rPr>
        <w:t xml:space="preserve">За каждый факт неисполнения или ненадлежащего исполнения Застройщиком обязательства, предусмотренного Контрактом, которое не имеет стоимостного выражения, устанавливается штраф в размере </w:t>
      </w:r>
      <w:r w:rsidRPr="000308D2">
        <w:rPr>
          <w:szCs w:val="24"/>
        </w:rPr>
        <w:t>_____________ руб</w:t>
      </w:r>
      <w:r w:rsidR="00496241">
        <w:rPr>
          <w:szCs w:val="24"/>
        </w:rPr>
        <w:t>лей</w:t>
      </w:r>
      <w:r w:rsidRPr="000308D2">
        <w:rPr>
          <w:szCs w:val="24"/>
        </w:rPr>
        <w:t>.</w:t>
      </w:r>
    </w:p>
    <w:p w14:paraId="3C9ADCA1" w14:textId="77777777" w:rsidR="004842F1" w:rsidRPr="000308D2" w:rsidRDefault="004842F1" w:rsidP="00036AEB">
      <w:pPr>
        <w:spacing w:line="240" w:lineRule="auto"/>
        <w:ind w:firstLine="709"/>
        <w:rPr>
          <w:rFonts w:eastAsia="Times New Roman"/>
          <w:i/>
          <w:szCs w:val="24"/>
          <w:lang w:eastAsia="ru-RU"/>
        </w:rPr>
      </w:pPr>
      <w:r w:rsidRPr="000308D2">
        <w:rPr>
          <w:rFonts w:eastAsia="Times New Roman"/>
          <w:i/>
          <w:szCs w:val="24"/>
          <w:lang w:eastAsia="ru-RU"/>
        </w:rPr>
        <w:t>а) 1 000 рублей, если цена контракта не превышает 3 млн. рублей;</w:t>
      </w:r>
    </w:p>
    <w:p w14:paraId="1C0EEBE0" w14:textId="77777777" w:rsidR="004842F1" w:rsidRPr="000308D2" w:rsidRDefault="004842F1" w:rsidP="00036AEB">
      <w:pPr>
        <w:spacing w:line="240" w:lineRule="auto"/>
        <w:ind w:firstLine="709"/>
        <w:rPr>
          <w:rFonts w:eastAsia="Times New Roman"/>
          <w:i/>
          <w:szCs w:val="24"/>
          <w:lang w:eastAsia="ru-RU"/>
        </w:rPr>
      </w:pPr>
      <w:r w:rsidRPr="000308D2">
        <w:rPr>
          <w:rFonts w:eastAsia="Times New Roman"/>
          <w:i/>
          <w:szCs w:val="24"/>
          <w:lang w:eastAsia="ru-RU"/>
        </w:rPr>
        <w:t>б) 5 000 рублей, если цена контракта составляет от 3 млн. рублей до 50 млн. рублей (включительно);</w:t>
      </w:r>
    </w:p>
    <w:p w14:paraId="037BAC9F" w14:textId="77777777" w:rsidR="004842F1" w:rsidRPr="000308D2" w:rsidRDefault="004842F1" w:rsidP="00036AEB">
      <w:pPr>
        <w:spacing w:line="240" w:lineRule="auto"/>
        <w:ind w:firstLine="709"/>
        <w:rPr>
          <w:rFonts w:eastAsia="Times New Roman"/>
          <w:i/>
          <w:szCs w:val="24"/>
          <w:lang w:eastAsia="ru-RU"/>
        </w:rPr>
      </w:pPr>
      <w:r w:rsidRPr="000308D2">
        <w:rPr>
          <w:rFonts w:eastAsia="Times New Roman"/>
          <w:i/>
          <w:szCs w:val="24"/>
          <w:lang w:eastAsia="ru-RU"/>
        </w:rPr>
        <w:t>в) 10 000 рублей, если цена контракта составляет от 50 млн. рублей до 100 млн. рублей (включительно);</w:t>
      </w:r>
    </w:p>
    <w:p w14:paraId="3A9A04BD" w14:textId="77777777" w:rsidR="004842F1" w:rsidRPr="000308D2" w:rsidRDefault="004842F1" w:rsidP="00036AEB">
      <w:pPr>
        <w:spacing w:line="240" w:lineRule="auto"/>
        <w:ind w:firstLine="709"/>
        <w:rPr>
          <w:rFonts w:eastAsia="Times New Roman"/>
          <w:i/>
          <w:szCs w:val="24"/>
          <w:lang w:eastAsia="ru-RU"/>
        </w:rPr>
      </w:pPr>
      <w:r w:rsidRPr="000308D2">
        <w:rPr>
          <w:rFonts w:eastAsia="Times New Roman"/>
          <w:i/>
          <w:szCs w:val="24"/>
          <w:lang w:eastAsia="ru-RU"/>
        </w:rPr>
        <w:t>г) 100 000 рублей, если цена контракта превышает 100 млн. рублей.</w:t>
      </w:r>
    </w:p>
    <w:p w14:paraId="41B48A3F" w14:textId="77777777" w:rsidR="004842F1" w:rsidRPr="000308D2" w:rsidRDefault="004842F1" w:rsidP="00036AEB">
      <w:pPr>
        <w:spacing w:line="240" w:lineRule="auto"/>
        <w:ind w:firstLine="709"/>
        <w:rPr>
          <w:rFonts w:eastAsia="Times New Roman"/>
          <w:i/>
          <w:szCs w:val="24"/>
          <w:lang w:eastAsia="ru-RU"/>
        </w:rPr>
      </w:pPr>
      <w:r w:rsidRPr="000308D2">
        <w:rPr>
          <w:rFonts w:eastAsia="Times New Roman"/>
          <w:i/>
          <w:szCs w:val="24"/>
          <w:lang w:eastAsia="ru-RU"/>
        </w:rPr>
        <w:t>(подлежит исключению из контракта после определения размера штрафа)</w:t>
      </w:r>
    </w:p>
    <w:p w14:paraId="46286695" w14:textId="77777777" w:rsidR="004842F1" w:rsidRPr="00CB1D0E" w:rsidRDefault="004842F1" w:rsidP="00036AEB">
      <w:pPr>
        <w:pStyle w:val="a4"/>
        <w:numPr>
          <w:ilvl w:val="2"/>
          <w:numId w:val="1"/>
        </w:numPr>
        <w:spacing w:line="240" w:lineRule="auto"/>
        <w:rPr>
          <w:szCs w:val="24"/>
          <w:lang w:eastAsia="ru-RU"/>
        </w:rPr>
      </w:pPr>
      <w:r w:rsidRPr="00CB1D0E">
        <w:rPr>
          <w:szCs w:val="24"/>
          <w:lang w:eastAsia="ru-RU"/>
        </w:rPr>
        <w:t xml:space="preserve">Застройщик несет перед </w:t>
      </w:r>
      <w:r>
        <w:rPr>
          <w:szCs w:val="24"/>
          <w:lang w:eastAsia="ru-RU"/>
        </w:rPr>
        <w:t>Участник</w:t>
      </w:r>
      <w:r w:rsidRPr="00CB1D0E">
        <w:rPr>
          <w:szCs w:val="24"/>
          <w:lang w:eastAsia="ru-RU"/>
        </w:rPr>
        <w:t>ом ответственность за неисполнение или ненадлежащее исполнение обязательств соисполнителями в соответствии с настоящим разделом по правилам п. 1 ст. 313 и ст. 403 Гражданского кодекса Российской Федерации.</w:t>
      </w:r>
    </w:p>
    <w:p w14:paraId="16F437DA" w14:textId="77777777" w:rsidR="004842F1" w:rsidRDefault="004842F1" w:rsidP="00036AEB">
      <w:pPr>
        <w:pStyle w:val="a4"/>
        <w:numPr>
          <w:ilvl w:val="2"/>
          <w:numId w:val="1"/>
        </w:numPr>
        <w:spacing w:line="240" w:lineRule="auto"/>
        <w:rPr>
          <w:szCs w:val="24"/>
          <w:lang w:eastAsia="ru-RU"/>
        </w:rPr>
      </w:pPr>
      <w:bookmarkStart w:id="1" w:name="_Hlk42702356"/>
      <w:r w:rsidRPr="00881A21">
        <w:rPr>
          <w:szCs w:val="24"/>
          <w:lang w:eastAsia="ru-RU"/>
        </w:rPr>
        <w:t xml:space="preserve">За каждый день просрочки исполнения </w:t>
      </w:r>
      <w:r>
        <w:rPr>
          <w:szCs w:val="24"/>
          <w:lang w:eastAsia="ru-RU"/>
        </w:rPr>
        <w:t>Застройщиком</w:t>
      </w:r>
      <w:r w:rsidRPr="00881A21">
        <w:rPr>
          <w:szCs w:val="24"/>
          <w:lang w:eastAsia="ru-RU"/>
        </w:rPr>
        <w:t xml:space="preserve"> обязательства, предусмотренного </w:t>
      </w:r>
      <w:r w:rsidRPr="00E854B3">
        <w:rPr>
          <w:b/>
          <w:bCs/>
          <w:szCs w:val="24"/>
          <w:lang w:eastAsia="ru-RU"/>
        </w:rPr>
        <w:t xml:space="preserve">пунктом </w:t>
      </w:r>
      <w:r>
        <w:rPr>
          <w:b/>
          <w:bCs/>
          <w:szCs w:val="24"/>
          <w:lang w:eastAsia="ru-RU"/>
        </w:rPr>
        <w:t>10</w:t>
      </w:r>
      <w:r w:rsidRPr="00E854B3">
        <w:rPr>
          <w:b/>
          <w:bCs/>
          <w:szCs w:val="24"/>
          <w:lang w:eastAsia="ru-RU"/>
        </w:rPr>
        <w:t>.8</w:t>
      </w:r>
      <w:r w:rsidRPr="00881A21">
        <w:rPr>
          <w:szCs w:val="24"/>
          <w:lang w:eastAsia="ru-RU"/>
        </w:rPr>
        <w:t xml:space="preserve"> настоящего Контракта, начиная со дня, следующего после дня истечения установленного Контрактом срока исполнения такого обязательства, начисляется пеня в размере, определенном в порядке, установленном в соответствии с </w:t>
      </w:r>
      <w:r w:rsidRPr="00E854B3">
        <w:rPr>
          <w:b/>
          <w:bCs/>
          <w:szCs w:val="24"/>
          <w:lang w:eastAsia="ru-RU"/>
        </w:rPr>
        <w:t xml:space="preserve">пунктом </w:t>
      </w:r>
      <w:r>
        <w:rPr>
          <w:b/>
          <w:bCs/>
          <w:szCs w:val="24"/>
          <w:lang w:eastAsia="ru-RU"/>
        </w:rPr>
        <w:t>8</w:t>
      </w:r>
      <w:r w:rsidRPr="00E854B3">
        <w:rPr>
          <w:b/>
          <w:bCs/>
          <w:szCs w:val="24"/>
          <w:lang w:eastAsia="ru-RU"/>
        </w:rPr>
        <w:t>.3.1</w:t>
      </w:r>
      <w:r w:rsidRPr="00881A21">
        <w:rPr>
          <w:szCs w:val="24"/>
          <w:lang w:eastAsia="ru-RU"/>
        </w:rPr>
        <w:t xml:space="preserve"> настоящего Контракта.</w:t>
      </w:r>
    </w:p>
    <w:bookmarkEnd w:id="1"/>
    <w:p w14:paraId="10C4FA9C" w14:textId="77777777" w:rsidR="004842F1" w:rsidRDefault="004842F1" w:rsidP="00036AEB">
      <w:pPr>
        <w:pStyle w:val="a4"/>
        <w:numPr>
          <w:ilvl w:val="1"/>
          <w:numId w:val="1"/>
        </w:numPr>
        <w:spacing w:line="240" w:lineRule="auto"/>
        <w:rPr>
          <w:szCs w:val="24"/>
          <w:lang w:eastAsia="ru-RU"/>
        </w:rPr>
      </w:pPr>
      <w:r w:rsidRPr="00CB1D0E">
        <w:rPr>
          <w:szCs w:val="24"/>
          <w:lang w:eastAsia="ru-RU"/>
        </w:rPr>
        <w:t>Сторона освобождается от уплаты неустойки,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6FCEEC4A" w14:textId="77777777" w:rsidR="004842F1" w:rsidRPr="00CB1D0E" w:rsidRDefault="004842F1" w:rsidP="00036AEB">
      <w:pPr>
        <w:pStyle w:val="a4"/>
        <w:numPr>
          <w:ilvl w:val="1"/>
          <w:numId w:val="1"/>
        </w:numPr>
        <w:spacing w:line="240" w:lineRule="auto"/>
        <w:rPr>
          <w:szCs w:val="24"/>
          <w:lang w:eastAsia="ru-RU"/>
        </w:rPr>
      </w:pPr>
      <w:r w:rsidRPr="00CB1D0E">
        <w:rPr>
          <w:szCs w:val="24"/>
          <w:lang w:eastAsia="ru-RU"/>
        </w:rPr>
        <w:lastRenderedPageBreak/>
        <w:t xml:space="preserve">Общая сумма </w:t>
      </w:r>
      <w:r>
        <w:rPr>
          <w:szCs w:val="24"/>
          <w:lang w:eastAsia="ru-RU"/>
        </w:rPr>
        <w:t>начисленных</w:t>
      </w:r>
      <w:r w:rsidRPr="00CB1D0E">
        <w:rPr>
          <w:szCs w:val="24"/>
          <w:lang w:eastAsia="ru-RU"/>
        </w:rPr>
        <w:t xml:space="preserve"> штрафов за неисполнение или ненадлежащее исполнение </w:t>
      </w:r>
      <w:r w:rsidRPr="00CB1D0E">
        <w:rPr>
          <w:szCs w:val="24"/>
        </w:rPr>
        <w:t xml:space="preserve">Застройщиком </w:t>
      </w:r>
      <w:r w:rsidRPr="00CB1D0E">
        <w:rPr>
          <w:szCs w:val="24"/>
          <w:lang w:eastAsia="ru-RU"/>
        </w:rPr>
        <w:t>обязательств, предусмотренных Контрактом, не может превышать цену Контракта.</w:t>
      </w:r>
    </w:p>
    <w:p w14:paraId="704BC6DF" w14:textId="77777777" w:rsidR="004842F1" w:rsidRPr="000807A7" w:rsidRDefault="004842F1" w:rsidP="00036AEB">
      <w:pPr>
        <w:pStyle w:val="a4"/>
        <w:numPr>
          <w:ilvl w:val="1"/>
          <w:numId w:val="1"/>
        </w:numPr>
        <w:spacing w:line="240" w:lineRule="auto"/>
        <w:rPr>
          <w:szCs w:val="24"/>
          <w:lang w:eastAsia="ru-RU"/>
        </w:rPr>
      </w:pPr>
      <w:r w:rsidRPr="000807A7">
        <w:rPr>
          <w:szCs w:val="24"/>
          <w:lang w:eastAsia="ru-RU"/>
        </w:rPr>
        <w:t>Общая сумма начисленных штрафов за ненадлежащее исполнение Участником обязательств, предусмотренных Контрактом, не может превышать цену Контракта.</w:t>
      </w:r>
    </w:p>
    <w:p w14:paraId="261939BF" w14:textId="77777777" w:rsidR="004842F1" w:rsidRDefault="004842F1" w:rsidP="00036AEB">
      <w:pPr>
        <w:pStyle w:val="a4"/>
        <w:numPr>
          <w:ilvl w:val="1"/>
          <w:numId w:val="1"/>
        </w:numPr>
        <w:spacing w:line="240" w:lineRule="auto"/>
        <w:rPr>
          <w:szCs w:val="24"/>
          <w:lang w:eastAsia="ru-RU"/>
        </w:rPr>
      </w:pPr>
      <w:r w:rsidRPr="00CB1D0E">
        <w:rPr>
          <w:szCs w:val="24"/>
          <w:lang w:eastAsia="ru-RU"/>
        </w:rPr>
        <w:t>Уплата неустойки не освобождает Стороны от исполнения принятых обязательств по Контракту или устранения нарушений.</w:t>
      </w:r>
    </w:p>
    <w:p w14:paraId="30C91B0C" w14:textId="78E397A9" w:rsidR="004842F1" w:rsidRPr="002405B0" w:rsidRDefault="004842F1" w:rsidP="00036AEB">
      <w:pPr>
        <w:pStyle w:val="a4"/>
        <w:numPr>
          <w:ilvl w:val="1"/>
          <w:numId w:val="1"/>
        </w:numPr>
        <w:spacing w:line="240" w:lineRule="auto"/>
        <w:rPr>
          <w:szCs w:val="24"/>
          <w:lang w:eastAsia="ru-RU"/>
        </w:rPr>
      </w:pPr>
      <w:r w:rsidRPr="000807A7">
        <w:rPr>
          <w:spacing w:val="-7"/>
          <w:szCs w:val="24"/>
        </w:rPr>
        <w:t>Застройщик освобождается от уплаты Участнику неустойки (пени) в случае, если нарушения предусмотренного настоящим Договором срока передачи Участнику Объекта долевого строительства произошло в следствие уклонения Участника от подписания передаточного акта при условии надлежащего исполнения Застройщиком своих обязательств по Договору.</w:t>
      </w:r>
    </w:p>
    <w:p w14:paraId="57C1D13D" w14:textId="2F58D96A" w:rsidR="00036AEB" w:rsidRDefault="004842F1" w:rsidP="00036AEB">
      <w:pPr>
        <w:numPr>
          <w:ilvl w:val="1"/>
          <w:numId w:val="1"/>
        </w:numPr>
        <w:spacing w:line="240" w:lineRule="auto"/>
        <w:rPr>
          <w:szCs w:val="24"/>
        </w:rPr>
      </w:pPr>
      <w:r w:rsidRPr="004842F1">
        <w:rPr>
          <w:szCs w:val="24"/>
          <w:lang w:eastAsia="ru-RU"/>
        </w:rPr>
        <w:t xml:space="preserve">В случае обмена документами при применении мер ответственности, предусмотренных Контрактом и совершении иных действий в связи с нарушением </w:t>
      </w:r>
      <w:r w:rsidR="00077BCC">
        <w:rPr>
          <w:szCs w:val="24"/>
          <w:lang w:eastAsia="ru-RU"/>
        </w:rPr>
        <w:t>застройщиком</w:t>
      </w:r>
      <w:r w:rsidRPr="004842F1">
        <w:rPr>
          <w:szCs w:val="24"/>
          <w:lang w:eastAsia="ru-RU"/>
        </w:rPr>
        <w:t xml:space="preserve"> (исполнителем, подрядчиком) или </w:t>
      </w:r>
      <w:r w:rsidR="00077BCC">
        <w:rPr>
          <w:szCs w:val="24"/>
          <w:lang w:eastAsia="ru-RU"/>
        </w:rPr>
        <w:t>участником</w:t>
      </w:r>
      <w:r w:rsidRPr="004842F1">
        <w:rPr>
          <w:szCs w:val="24"/>
          <w:lang w:eastAsia="ru-RU"/>
        </w:rPr>
        <w:t xml:space="preserve"> условий Контракта,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w:t>
      </w:r>
      <w:r w:rsidR="00077BCC">
        <w:rPr>
          <w:szCs w:val="24"/>
          <w:lang w:eastAsia="ru-RU"/>
        </w:rPr>
        <w:t>участника</w:t>
      </w:r>
      <w:r w:rsidRPr="004842F1">
        <w:rPr>
          <w:szCs w:val="24"/>
          <w:lang w:eastAsia="ru-RU"/>
        </w:rPr>
        <w:t xml:space="preserve">, </w:t>
      </w:r>
      <w:r w:rsidR="00077BCC">
        <w:rPr>
          <w:szCs w:val="24"/>
          <w:lang w:eastAsia="ru-RU"/>
        </w:rPr>
        <w:t>застройщика</w:t>
      </w:r>
      <w:r w:rsidRPr="004842F1">
        <w:rPr>
          <w:szCs w:val="24"/>
          <w:lang w:eastAsia="ru-RU"/>
        </w:rPr>
        <w:t xml:space="preserve"> (исполнителя, подрядчика), и размещаются в ЕИС без </w:t>
      </w:r>
      <w:r w:rsidR="00036AEB">
        <w:rPr>
          <w:szCs w:val="24"/>
          <w:lang w:eastAsia="ru-RU"/>
        </w:rPr>
        <w:t>размещения на официальном сайте.</w:t>
      </w:r>
    </w:p>
    <w:p w14:paraId="7E998AC0" w14:textId="77777777" w:rsidR="00036AEB" w:rsidRPr="00036AEB" w:rsidRDefault="00036AEB" w:rsidP="00036AEB">
      <w:pPr>
        <w:spacing w:line="240" w:lineRule="auto"/>
        <w:ind w:left="567" w:firstLine="0"/>
        <w:rPr>
          <w:szCs w:val="24"/>
        </w:rPr>
      </w:pPr>
    </w:p>
    <w:p w14:paraId="668F75EA" w14:textId="166A993F" w:rsidR="004842F1" w:rsidRPr="0042627A" w:rsidRDefault="004842F1" w:rsidP="00036AEB">
      <w:pPr>
        <w:pStyle w:val="a"/>
        <w:spacing w:before="0" w:beforeAutospacing="0" w:after="0" w:line="240" w:lineRule="auto"/>
      </w:pPr>
      <w:r w:rsidRPr="00834724">
        <w:t>Обстоятельства непреодолимой силы</w:t>
      </w:r>
    </w:p>
    <w:p w14:paraId="28AB6DDF" w14:textId="77777777" w:rsidR="004842F1" w:rsidRPr="00544B9F" w:rsidRDefault="004842F1" w:rsidP="00036AEB">
      <w:pPr>
        <w:spacing w:line="240" w:lineRule="auto"/>
        <w:ind w:firstLine="709"/>
        <w:rPr>
          <w:szCs w:val="24"/>
        </w:rPr>
      </w:pPr>
      <w:r w:rsidRPr="00544B9F">
        <w:rPr>
          <w:szCs w:val="24"/>
        </w:rPr>
        <w:t xml:space="preserve">9.1. К обстоятельствам непреодолимой силы, то есть к чрезвычайным и непредотвратимым при данных условиях обстоятельствам, относятся, в том числе пожары, наводнения, землетрясения, техногенные катастрофы, войны, военные действия, блокады, эмбарго, общие забастовки, запрещающие (либо ограничивающие) акты властей, если эти обстоятельства непосредственно повлияли на исполнение Контракта. К таким обстоятельствам не относятся, в частности, нарушение обязанностей со стороны контрагентов Застройщика, отсутствие на рынке нужных для исполнения товаров и услуг, отсутствие у Застройщика необходимых денежных средств. </w:t>
      </w:r>
    </w:p>
    <w:p w14:paraId="53A2D203" w14:textId="77777777" w:rsidR="004842F1" w:rsidRPr="00544B9F" w:rsidRDefault="004842F1" w:rsidP="00036AEB">
      <w:pPr>
        <w:spacing w:line="240" w:lineRule="auto"/>
        <w:ind w:firstLine="709"/>
        <w:rPr>
          <w:szCs w:val="24"/>
        </w:rPr>
      </w:pPr>
      <w:r w:rsidRPr="00544B9F">
        <w:rPr>
          <w:szCs w:val="24"/>
        </w:rPr>
        <w:t xml:space="preserve">9.2. Сторона, для которой наступила невозможность исполнения обязательств по Контракту в связи с действием обстоятельств непреодолимой силы, обязана в срок не более </w:t>
      </w:r>
      <w:r>
        <w:rPr>
          <w:szCs w:val="24"/>
        </w:rPr>
        <w:t>5</w:t>
      </w:r>
      <w:r w:rsidRPr="00544B9F">
        <w:rPr>
          <w:szCs w:val="24"/>
        </w:rPr>
        <w:t xml:space="preserve"> (</w:t>
      </w:r>
      <w:r>
        <w:rPr>
          <w:szCs w:val="24"/>
        </w:rPr>
        <w:t>пяти</w:t>
      </w:r>
      <w:r w:rsidRPr="00544B9F">
        <w:rPr>
          <w:szCs w:val="24"/>
        </w:rPr>
        <w:t>) рабочих дней известить другую Сторону о наступлении и прекращении вышеуказанных обстоятельств. Несвоевременное извещение об этих обстоятельствах лишает, соответствующую Сторону права ссылаться на них в будущем.</w:t>
      </w:r>
    </w:p>
    <w:p w14:paraId="285F9A4D" w14:textId="77777777" w:rsidR="004842F1" w:rsidRPr="00544B9F" w:rsidRDefault="004842F1" w:rsidP="00036AEB">
      <w:pPr>
        <w:spacing w:line="240" w:lineRule="auto"/>
        <w:ind w:firstLine="709"/>
        <w:rPr>
          <w:szCs w:val="24"/>
        </w:rPr>
      </w:pPr>
      <w:r w:rsidRPr="00544B9F">
        <w:rPr>
          <w:szCs w:val="24"/>
        </w:rPr>
        <w:t>9.3. Обязанность доказать наличие обстоятельств непреодолимой силы лежит на Стороне, не выполнившей свои обязательства по Контракту вследствие их наступления.</w:t>
      </w:r>
    </w:p>
    <w:p w14:paraId="76AF544F" w14:textId="1308DFEB" w:rsidR="004842F1" w:rsidRDefault="004842F1" w:rsidP="00036AEB">
      <w:pPr>
        <w:spacing w:line="240" w:lineRule="auto"/>
        <w:ind w:firstLine="709"/>
        <w:rPr>
          <w:szCs w:val="24"/>
        </w:rPr>
      </w:pPr>
      <w:r w:rsidRPr="00544B9F">
        <w:rPr>
          <w:szCs w:val="24"/>
        </w:rPr>
        <w:t xml:space="preserve">9.4. Если обстоятельства непреодолимой силы и их последствия будут продолжаться более </w:t>
      </w:r>
      <w:r>
        <w:rPr>
          <w:szCs w:val="24"/>
        </w:rPr>
        <w:t>30</w:t>
      </w:r>
      <w:r w:rsidRPr="00544B9F">
        <w:rPr>
          <w:szCs w:val="24"/>
        </w:rPr>
        <w:t xml:space="preserve"> (</w:t>
      </w:r>
      <w:r>
        <w:rPr>
          <w:szCs w:val="24"/>
        </w:rPr>
        <w:t>тридцати</w:t>
      </w:r>
      <w:r w:rsidRPr="00544B9F">
        <w:rPr>
          <w:szCs w:val="24"/>
        </w:rPr>
        <w:t>) календарных дней, вследствие чего одна из Сторон потеряла интерес к исполнению Контракта, то Стороны расторгают Контракт. В этом случае ни одна из Сторон не имеет права требовать от другой Стороны возмещения убытков.</w:t>
      </w:r>
    </w:p>
    <w:p w14:paraId="5682EE38" w14:textId="77777777" w:rsidR="00036AEB" w:rsidRPr="00544B9F" w:rsidRDefault="00036AEB" w:rsidP="00036AEB">
      <w:pPr>
        <w:spacing w:line="240" w:lineRule="auto"/>
        <w:ind w:firstLine="709"/>
        <w:rPr>
          <w:szCs w:val="24"/>
        </w:rPr>
      </w:pPr>
    </w:p>
    <w:p w14:paraId="35BAFC0D" w14:textId="6D102BCB" w:rsidR="004842F1" w:rsidRPr="00DF34DC" w:rsidRDefault="008A1EDE" w:rsidP="00DF34DC">
      <w:pPr>
        <w:pStyle w:val="a"/>
        <w:spacing w:before="0" w:beforeAutospacing="0" w:after="0" w:line="240" w:lineRule="auto"/>
      </w:pPr>
      <w:r w:rsidRPr="00FA09AB">
        <w:t>Обеспечение исполнения Контракта</w:t>
      </w:r>
    </w:p>
    <w:p w14:paraId="61644EF8" w14:textId="1312820B" w:rsidR="004842F1" w:rsidRPr="00DF34DC" w:rsidRDefault="00DF34DC" w:rsidP="00DF34DC">
      <w:pPr>
        <w:pStyle w:val="a4"/>
        <w:numPr>
          <w:ilvl w:val="1"/>
          <w:numId w:val="46"/>
        </w:numPr>
        <w:ind w:left="0" w:firstLine="709"/>
        <w:rPr>
          <w:szCs w:val="24"/>
        </w:rPr>
      </w:pPr>
      <w:r w:rsidRPr="00DF34DC">
        <w:rPr>
          <w:szCs w:val="24"/>
        </w:rPr>
        <w:t>Обеспечение исполнения Контракта</w:t>
      </w:r>
      <w:r>
        <w:rPr>
          <w:szCs w:val="24"/>
        </w:rPr>
        <w:t xml:space="preserve"> не требуется.</w:t>
      </w:r>
    </w:p>
    <w:p w14:paraId="04C74C7A" w14:textId="77777777" w:rsidR="005D2ED2" w:rsidRDefault="005D2ED2" w:rsidP="005D2ED2">
      <w:pPr>
        <w:pStyle w:val="a4"/>
        <w:suppressAutoHyphens/>
        <w:spacing w:line="240" w:lineRule="auto"/>
        <w:ind w:left="567" w:firstLine="0"/>
        <w:rPr>
          <w:szCs w:val="24"/>
        </w:rPr>
      </w:pPr>
    </w:p>
    <w:p w14:paraId="3187A5B8" w14:textId="77777777" w:rsidR="001A5ED0" w:rsidRDefault="001A5ED0" w:rsidP="005D2ED2">
      <w:pPr>
        <w:pStyle w:val="a"/>
        <w:spacing w:before="0" w:beforeAutospacing="0" w:after="0" w:line="240" w:lineRule="auto"/>
      </w:pPr>
      <w:r>
        <w:t>Обеспечение гарантийных обязательств</w:t>
      </w:r>
    </w:p>
    <w:p w14:paraId="32E8B624" w14:textId="77777777" w:rsidR="001A5ED0" w:rsidRPr="00712A1D" w:rsidRDefault="001A5ED0" w:rsidP="005D2ED2">
      <w:pPr>
        <w:numPr>
          <w:ilvl w:val="1"/>
          <w:numId w:val="47"/>
        </w:numPr>
        <w:spacing w:line="240" w:lineRule="auto"/>
        <w:ind w:left="0" w:firstLine="567"/>
        <w:rPr>
          <w:szCs w:val="24"/>
        </w:rPr>
      </w:pPr>
      <w:r w:rsidRPr="006C7C64">
        <w:rPr>
          <w:szCs w:val="24"/>
        </w:rPr>
        <w:t xml:space="preserve">Обязательства Застройщика по гарантийным обязательствам (в случае установления требований к таким обязательствам) обеспечиваются внесением денежных средств (обеспечительный платеж) на указанный в Контракте счет </w:t>
      </w:r>
      <w:r>
        <w:rPr>
          <w:szCs w:val="24"/>
        </w:rPr>
        <w:t>Участник</w:t>
      </w:r>
      <w:r w:rsidRPr="006C7C64">
        <w:rPr>
          <w:szCs w:val="24"/>
        </w:rPr>
        <w:t xml:space="preserve">а или предоставлением </w:t>
      </w:r>
      <w:r>
        <w:rPr>
          <w:szCs w:val="24"/>
        </w:rPr>
        <w:t>независимой</w:t>
      </w:r>
      <w:r w:rsidRPr="006C7C64">
        <w:rPr>
          <w:szCs w:val="24"/>
        </w:rPr>
        <w:t xml:space="preserve"> гарантии, соответствующей дополнительным требованиям, утвержденным постановлением Правительства Российской Федерации от 08.11.2013 №1005, выданной банком, включенным в предусмотренный частью 1.2 статьи 45 Закона №44-ФЗ перечень банков, отвечающих требованиям, установленным постановлением Правительства от 12.04.2018 №440. Способ обеспечения гарантийных обязательств, срок действия </w:t>
      </w:r>
      <w:r>
        <w:rPr>
          <w:szCs w:val="24"/>
        </w:rPr>
        <w:t>независимой</w:t>
      </w:r>
      <w:r w:rsidRPr="006C7C64">
        <w:rPr>
          <w:szCs w:val="24"/>
        </w:rPr>
        <w:t xml:space="preserve"> гарантии </w:t>
      </w:r>
      <w:r w:rsidRPr="00712A1D">
        <w:rPr>
          <w:szCs w:val="24"/>
        </w:rPr>
        <w:t>определяются в соответствии с требованиями Закона №44-ФЗ Застройщиком самостоятельно.</w:t>
      </w:r>
    </w:p>
    <w:p w14:paraId="24A03EF3" w14:textId="77BD4430" w:rsidR="001A5ED0" w:rsidRPr="00DF34DC" w:rsidRDefault="001A5ED0" w:rsidP="005D2ED2">
      <w:pPr>
        <w:numPr>
          <w:ilvl w:val="1"/>
          <w:numId w:val="47"/>
        </w:numPr>
        <w:spacing w:line="240" w:lineRule="auto"/>
        <w:ind w:left="0" w:firstLine="567"/>
        <w:rPr>
          <w:b/>
          <w:szCs w:val="24"/>
        </w:rPr>
      </w:pPr>
      <w:r w:rsidRPr="00712A1D">
        <w:rPr>
          <w:szCs w:val="24"/>
        </w:rPr>
        <w:lastRenderedPageBreak/>
        <w:t>Размер обеспечения гарантийных обязательств</w:t>
      </w:r>
      <w:r w:rsidRPr="00712A1D">
        <w:t xml:space="preserve"> </w:t>
      </w:r>
      <w:r w:rsidR="00DF34DC" w:rsidRPr="00DF34DC">
        <w:rPr>
          <w:b/>
          <w:szCs w:val="24"/>
        </w:rPr>
        <w:t>1</w:t>
      </w:r>
      <w:r w:rsidRPr="00DF34DC">
        <w:rPr>
          <w:b/>
          <w:szCs w:val="24"/>
        </w:rPr>
        <w:t xml:space="preserve">% от начальной (максимальной) цены контракта, что составляет </w:t>
      </w:r>
      <w:r w:rsidR="00DF34DC" w:rsidRPr="00DF34DC">
        <w:rPr>
          <w:b/>
          <w:szCs w:val="24"/>
        </w:rPr>
        <w:t>82 013,98</w:t>
      </w:r>
      <w:r w:rsidR="00D34E7B" w:rsidRPr="00DF34DC">
        <w:rPr>
          <w:b/>
          <w:szCs w:val="24"/>
        </w:rPr>
        <w:t xml:space="preserve"> рублей</w:t>
      </w:r>
      <w:r w:rsidRPr="00DF34DC">
        <w:rPr>
          <w:b/>
          <w:szCs w:val="24"/>
        </w:rPr>
        <w:t>.</w:t>
      </w:r>
      <w:r w:rsidRPr="00DF34DC">
        <w:rPr>
          <w:b/>
          <w:i/>
          <w:szCs w:val="24"/>
        </w:rPr>
        <w:t xml:space="preserve"> </w:t>
      </w:r>
    </w:p>
    <w:p w14:paraId="329BA8C6" w14:textId="77777777" w:rsidR="001A5ED0" w:rsidRPr="006326FD" w:rsidRDefault="001A5ED0" w:rsidP="005D2ED2">
      <w:pPr>
        <w:numPr>
          <w:ilvl w:val="1"/>
          <w:numId w:val="47"/>
        </w:numPr>
        <w:spacing w:line="240" w:lineRule="auto"/>
        <w:ind w:left="0" w:firstLine="567"/>
        <w:rPr>
          <w:szCs w:val="24"/>
        </w:rPr>
      </w:pPr>
      <w:r w:rsidRPr="00712A1D">
        <w:rPr>
          <w:szCs w:val="24"/>
        </w:rPr>
        <w:t>Обеспечение гарантийных обязательств</w:t>
      </w:r>
      <w:r w:rsidRPr="006326FD">
        <w:rPr>
          <w:szCs w:val="24"/>
        </w:rPr>
        <w:t xml:space="preserve"> Застройщиком осуществляется до оформления документа о приемке </w:t>
      </w:r>
      <w:r>
        <w:rPr>
          <w:szCs w:val="24"/>
        </w:rPr>
        <w:t>Объекта долевого строительства</w:t>
      </w:r>
      <w:r w:rsidRPr="006326FD">
        <w:rPr>
          <w:szCs w:val="24"/>
        </w:rPr>
        <w:t>.</w:t>
      </w:r>
    </w:p>
    <w:p w14:paraId="18A68C1F" w14:textId="77777777" w:rsidR="001A5ED0" w:rsidRDefault="001A5ED0" w:rsidP="005D2ED2">
      <w:pPr>
        <w:numPr>
          <w:ilvl w:val="1"/>
          <w:numId w:val="47"/>
        </w:numPr>
        <w:suppressAutoHyphens/>
        <w:spacing w:line="240" w:lineRule="auto"/>
        <w:ind w:left="0" w:firstLine="567"/>
        <w:rPr>
          <w:szCs w:val="24"/>
        </w:rPr>
      </w:pPr>
      <w:r w:rsidRPr="006C7C64">
        <w:rPr>
          <w:szCs w:val="24"/>
        </w:rPr>
        <w:t>Реквизиты счета для направления денежных средств, вносимых в качестве обеспечения гарантийных обязательств:</w:t>
      </w:r>
      <w:r>
        <w:rPr>
          <w:szCs w:val="24"/>
        </w:rPr>
        <w:t xml:space="preserve"> </w:t>
      </w:r>
    </w:p>
    <w:p w14:paraId="60080236" w14:textId="77777777" w:rsidR="001A5ED0" w:rsidRPr="001A5ED0" w:rsidRDefault="001A5ED0" w:rsidP="005D2ED2">
      <w:pPr>
        <w:spacing w:line="240" w:lineRule="auto"/>
        <w:ind w:left="567" w:right="-285" w:firstLine="0"/>
        <w:rPr>
          <w:rFonts w:eastAsia="Times New Roman"/>
          <w:bCs/>
          <w:kern w:val="36"/>
          <w:szCs w:val="24"/>
          <w:lang w:eastAsia="ar-SA"/>
        </w:rPr>
      </w:pPr>
      <w:r w:rsidRPr="001A5ED0">
        <w:rPr>
          <w:rFonts w:eastAsia="Times New Roman"/>
          <w:bCs/>
          <w:kern w:val="36"/>
          <w:szCs w:val="24"/>
          <w:lang w:eastAsia="ar-SA"/>
        </w:rPr>
        <w:t>Получатель Муниципальное казенное учреждение ''Департамент жилищных отношений'' городского округа ''город Якутск''</w:t>
      </w:r>
    </w:p>
    <w:p w14:paraId="2E49B546" w14:textId="77777777" w:rsidR="001A5ED0" w:rsidRPr="005362BE" w:rsidRDefault="001A5ED0" w:rsidP="005D2ED2">
      <w:pPr>
        <w:spacing w:line="240" w:lineRule="auto"/>
        <w:ind w:left="567" w:firstLine="0"/>
        <w:rPr>
          <w:b/>
          <w:szCs w:val="24"/>
        </w:rPr>
      </w:pPr>
      <w:r w:rsidRPr="005362BE">
        <w:rPr>
          <w:b/>
          <w:szCs w:val="24"/>
        </w:rPr>
        <w:t>л/с 55698035406</w:t>
      </w:r>
    </w:p>
    <w:p w14:paraId="5CBC083C" w14:textId="77777777" w:rsidR="001A5ED0" w:rsidRPr="001A5ED0" w:rsidRDefault="001A5ED0" w:rsidP="005D2ED2">
      <w:pPr>
        <w:spacing w:line="240" w:lineRule="auto"/>
        <w:ind w:left="567" w:firstLine="0"/>
        <w:rPr>
          <w:szCs w:val="24"/>
        </w:rPr>
      </w:pPr>
      <w:r w:rsidRPr="001A5ED0">
        <w:rPr>
          <w:szCs w:val="24"/>
        </w:rPr>
        <w:t>р/с 03232643987010001600</w:t>
      </w:r>
    </w:p>
    <w:p w14:paraId="3494BC6A" w14:textId="77777777" w:rsidR="001A5ED0" w:rsidRPr="001A5ED0" w:rsidRDefault="001A5ED0" w:rsidP="005D2ED2">
      <w:pPr>
        <w:spacing w:line="240" w:lineRule="auto"/>
        <w:ind w:left="567" w:firstLine="0"/>
        <w:rPr>
          <w:szCs w:val="24"/>
        </w:rPr>
      </w:pPr>
      <w:r w:rsidRPr="001A5ED0">
        <w:rPr>
          <w:szCs w:val="24"/>
        </w:rPr>
        <w:t>к/с 40102810345370000085</w:t>
      </w:r>
    </w:p>
    <w:p w14:paraId="490D0773" w14:textId="1AACD500" w:rsidR="001A5ED0" w:rsidRPr="001A5ED0" w:rsidRDefault="00611322" w:rsidP="005D2ED2">
      <w:pPr>
        <w:spacing w:line="240" w:lineRule="auto"/>
        <w:ind w:left="567" w:firstLine="0"/>
        <w:rPr>
          <w:szCs w:val="24"/>
        </w:rPr>
      </w:pPr>
      <w:r>
        <w:rPr>
          <w:szCs w:val="24"/>
        </w:rPr>
        <w:t>ОКЦ №6 ДГУ Банка</w:t>
      </w:r>
      <w:r w:rsidR="001A5ED0" w:rsidRPr="001A5ED0">
        <w:rPr>
          <w:szCs w:val="24"/>
        </w:rPr>
        <w:t>// УФК по Республике Саха (Якутия) г. ЯКУТСК</w:t>
      </w:r>
    </w:p>
    <w:p w14:paraId="13E3918F" w14:textId="77777777" w:rsidR="001A5ED0" w:rsidRPr="001A5ED0" w:rsidRDefault="001A5ED0" w:rsidP="005D2ED2">
      <w:pPr>
        <w:spacing w:line="240" w:lineRule="auto"/>
        <w:ind w:left="567" w:firstLine="0"/>
        <w:rPr>
          <w:szCs w:val="24"/>
        </w:rPr>
      </w:pPr>
      <w:r w:rsidRPr="001A5ED0">
        <w:rPr>
          <w:szCs w:val="24"/>
        </w:rPr>
        <w:t>ИНН: 1435138020</w:t>
      </w:r>
    </w:p>
    <w:p w14:paraId="1C53D911" w14:textId="77777777" w:rsidR="001A5ED0" w:rsidRPr="001A5ED0" w:rsidRDefault="001A5ED0" w:rsidP="005D2ED2">
      <w:pPr>
        <w:spacing w:line="240" w:lineRule="auto"/>
        <w:ind w:left="567" w:firstLine="0"/>
        <w:rPr>
          <w:szCs w:val="24"/>
        </w:rPr>
      </w:pPr>
      <w:r w:rsidRPr="001A5ED0">
        <w:rPr>
          <w:szCs w:val="24"/>
        </w:rPr>
        <w:t>КПП: 143501001</w:t>
      </w:r>
    </w:p>
    <w:p w14:paraId="57BB2AE7" w14:textId="77777777" w:rsidR="001A5ED0" w:rsidRPr="001A5ED0" w:rsidRDefault="001A5ED0" w:rsidP="005D2ED2">
      <w:pPr>
        <w:spacing w:line="240" w:lineRule="auto"/>
        <w:ind w:left="567" w:firstLine="0"/>
        <w:rPr>
          <w:szCs w:val="24"/>
        </w:rPr>
      </w:pPr>
      <w:r w:rsidRPr="001A5ED0">
        <w:rPr>
          <w:szCs w:val="24"/>
        </w:rPr>
        <w:t>БИК 019805001</w:t>
      </w:r>
    </w:p>
    <w:p w14:paraId="4F68E51D" w14:textId="0D999270" w:rsidR="001A5ED0" w:rsidRDefault="00F333A8" w:rsidP="005D2ED2">
      <w:pPr>
        <w:spacing w:line="240" w:lineRule="auto"/>
        <w:ind w:left="567" w:firstLine="0"/>
        <w:rPr>
          <w:szCs w:val="24"/>
        </w:rPr>
      </w:pPr>
      <w:r>
        <w:rPr>
          <w:szCs w:val="24"/>
        </w:rPr>
        <w:t>Код ОКТМО 98701000</w:t>
      </w:r>
    </w:p>
    <w:p w14:paraId="57937B5F" w14:textId="62A28E6D" w:rsidR="00F333A8" w:rsidRDefault="00F333A8" w:rsidP="005D2ED2">
      <w:pPr>
        <w:spacing w:line="240" w:lineRule="auto"/>
        <w:ind w:left="567" w:firstLine="0"/>
        <w:rPr>
          <w:szCs w:val="24"/>
        </w:rPr>
      </w:pPr>
      <w:r>
        <w:rPr>
          <w:szCs w:val="24"/>
        </w:rPr>
        <w:t>КБК 00000000000000000510.</w:t>
      </w:r>
    </w:p>
    <w:p w14:paraId="02E965EC" w14:textId="3EDC8A42" w:rsidR="001A5ED0" w:rsidRPr="006C7C64" w:rsidRDefault="001A5ED0" w:rsidP="005D2ED2">
      <w:pPr>
        <w:numPr>
          <w:ilvl w:val="1"/>
          <w:numId w:val="47"/>
        </w:numPr>
        <w:spacing w:line="240" w:lineRule="auto"/>
        <w:ind w:left="0" w:firstLine="567"/>
        <w:rPr>
          <w:szCs w:val="24"/>
        </w:rPr>
      </w:pPr>
      <w:r w:rsidRPr="006C7C64">
        <w:rPr>
          <w:szCs w:val="24"/>
        </w:rPr>
        <w:t>В случае предоставления обеспечения гарантийных обязательств путем внесения денежных средств, Застройщик в срок, указанный в пун</w:t>
      </w:r>
      <w:r>
        <w:rPr>
          <w:szCs w:val="24"/>
        </w:rPr>
        <w:t>кте 11</w:t>
      </w:r>
      <w:r w:rsidRPr="006C7C64">
        <w:rPr>
          <w:szCs w:val="24"/>
        </w:rPr>
        <w:t>.</w:t>
      </w:r>
      <w:r w:rsidR="00F333A8">
        <w:rPr>
          <w:szCs w:val="24"/>
        </w:rPr>
        <w:t>3</w:t>
      </w:r>
      <w:r w:rsidRPr="006C7C64">
        <w:rPr>
          <w:szCs w:val="24"/>
        </w:rPr>
        <w:t xml:space="preserve"> настоящего контракта, обязан перечислить их на счет, указанный в пункте </w:t>
      </w:r>
      <w:r>
        <w:rPr>
          <w:szCs w:val="24"/>
        </w:rPr>
        <w:t>11</w:t>
      </w:r>
      <w:r w:rsidRPr="006C7C64">
        <w:rPr>
          <w:szCs w:val="24"/>
        </w:rPr>
        <w:t>.</w:t>
      </w:r>
      <w:r w:rsidR="00F333A8">
        <w:rPr>
          <w:szCs w:val="24"/>
        </w:rPr>
        <w:t>4</w:t>
      </w:r>
      <w:r w:rsidRPr="006C7C64">
        <w:rPr>
          <w:szCs w:val="24"/>
        </w:rPr>
        <w:t xml:space="preserve"> настоящего контракта. Днем предоставления обеспечения гарантийных обязательств считается день поступления денежных средств на счет </w:t>
      </w:r>
      <w:r>
        <w:rPr>
          <w:szCs w:val="24"/>
        </w:rPr>
        <w:t>Участник</w:t>
      </w:r>
      <w:r w:rsidRPr="006C7C64">
        <w:rPr>
          <w:szCs w:val="24"/>
        </w:rPr>
        <w:t xml:space="preserve">а. </w:t>
      </w:r>
    </w:p>
    <w:p w14:paraId="4EF7B326" w14:textId="7EBD87B0" w:rsidR="001A5ED0" w:rsidRPr="006C7C64" w:rsidRDefault="001A5ED0" w:rsidP="005D2ED2">
      <w:pPr>
        <w:numPr>
          <w:ilvl w:val="1"/>
          <w:numId w:val="47"/>
        </w:numPr>
        <w:spacing w:line="240" w:lineRule="auto"/>
        <w:ind w:left="0" w:firstLine="567"/>
        <w:rPr>
          <w:szCs w:val="24"/>
        </w:rPr>
      </w:pPr>
      <w:r w:rsidRPr="006C7C64">
        <w:rPr>
          <w:szCs w:val="24"/>
        </w:rPr>
        <w:t xml:space="preserve">В случае предоставления обеспечения гарантийных обязательств путем </w:t>
      </w:r>
      <w:r>
        <w:rPr>
          <w:szCs w:val="24"/>
        </w:rPr>
        <w:t>независимой</w:t>
      </w:r>
      <w:r w:rsidRPr="006C7C64">
        <w:rPr>
          <w:szCs w:val="24"/>
        </w:rPr>
        <w:t xml:space="preserve"> гарантии, Застройщик в срок, указанный в пункте </w:t>
      </w:r>
      <w:r>
        <w:rPr>
          <w:szCs w:val="24"/>
        </w:rPr>
        <w:t>11</w:t>
      </w:r>
      <w:r w:rsidRPr="006C7C64">
        <w:rPr>
          <w:szCs w:val="24"/>
        </w:rPr>
        <w:t>.</w:t>
      </w:r>
      <w:r w:rsidR="00F333A8">
        <w:rPr>
          <w:szCs w:val="24"/>
        </w:rPr>
        <w:t>3</w:t>
      </w:r>
      <w:r w:rsidRPr="006C7C64">
        <w:rPr>
          <w:szCs w:val="24"/>
        </w:rPr>
        <w:t xml:space="preserve"> настоящего контракта, обязан представить </w:t>
      </w:r>
      <w:r>
        <w:rPr>
          <w:szCs w:val="24"/>
        </w:rPr>
        <w:t>Участник</w:t>
      </w:r>
      <w:r w:rsidRPr="006C7C64">
        <w:rPr>
          <w:szCs w:val="24"/>
        </w:rPr>
        <w:t xml:space="preserve">у копию выписки из реестра </w:t>
      </w:r>
      <w:r>
        <w:rPr>
          <w:szCs w:val="24"/>
        </w:rPr>
        <w:t>независимых</w:t>
      </w:r>
      <w:r w:rsidRPr="006C7C64">
        <w:rPr>
          <w:szCs w:val="24"/>
        </w:rPr>
        <w:t xml:space="preserve"> гарантий, полученную в соответствии с частью 8 статьи 45 Закона №44-ФЗ.</w:t>
      </w:r>
    </w:p>
    <w:p w14:paraId="0FA09D4A" w14:textId="77777777" w:rsidR="001A5ED0" w:rsidRPr="006C7C64" w:rsidRDefault="001A5ED0" w:rsidP="005D2ED2">
      <w:pPr>
        <w:numPr>
          <w:ilvl w:val="1"/>
          <w:numId w:val="47"/>
        </w:numPr>
        <w:spacing w:line="240" w:lineRule="auto"/>
        <w:ind w:left="0" w:firstLine="567"/>
        <w:rPr>
          <w:szCs w:val="24"/>
        </w:rPr>
      </w:pPr>
      <w:r w:rsidRPr="006C7C64">
        <w:rPr>
          <w:szCs w:val="24"/>
        </w:rPr>
        <w:t xml:space="preserve">Срок действия обеспечения гарантийных обязательств в форме </w:t>
      </w:r>
      <w:r>
        <w:rPr>
          <w:szCs w:val="24"/>
        </w:rPr>
        <w:t>независимой</w:t>
      </w:r>
      <w:r w:rsidRPr="006C7C64">
        <w:rPr>
          <w:szCs w:val="24"/>
        </w:rPr>
        <w:t xml:space="preserve"> гарантии должен превышать предусмотренный Контрактом срок исполнения обязательств, которые должны быть обеспечены такой </w:t>
      </w:r>
      <w:r>
        <w:rPr>
          <w:szCs w:val="24"/>
        </w:rPr>
        <w:t>независимой</w:t>
      </w:r>
      <w:r w:rsidRPr="006C7C64">
        <w:rPr>
          <w:szCs w:val="24"/>
        </w:rPr>
        <w:t xml:space="preserve"> гарантией, не менее чем на один месяц, в том числе в случае его изменения в соответствии со статьей 95 Закона №44-ФЗ.</w:t>
      </w:r>
    </w:p>
    <w:p w14:paraId="1FBEDA41" w14:textId="77777777" w:rsidR="001A5ED0" w:rsidRPr="006C7C64" w:rsidRDefault="001A5ED0" w:rsidP="005D2ED2">
      <w:pPr>
        <w:numPr>
          <w:ilvl w:val="1"/>
          <w:numId w:val="47"/>
        </w:numPr>
        <w:spacing w:line="240" w:lineRule="auto"/>
        <w:ind w:left="0" w:firstLine="567"/>
        <w:rPr>
          <w:szCs w:val="24"/>
        </w:rPr>
      </w:pPr>
      <w:r w:rsidRPr="006C7C64">
        <w:rPr>
          <w:szCs w:val="24"/>
        </w:rPr>
        <w:t xml:space="preserve">Застройщик вправе изменить способ обеспечения гарантийных обязательств и (или) предоставить </w:t>
      </w:r>
      <w:r>
        <w:rPr>
          <w:szCs w:val="24"/>
        </w:rPr>
        <w:t>Участник</w:t>
      </w:r>
      <w:r w:rsidRPr="006C7C64">
        <w:rPr>
          <w:szCs w:val="24"/>
        </w:rPr>
        <w:t>у взамен ранее предоставленного обеспечения гарантийных обязательств новое обеспечение гарантийных обязательств.</w:t>
      </w:r>
    </w:p>
    <w:p w14:paraId="77C7B631" w14:textId="77777777" w:rsidR="001A5ED0" w:rsidRDefault="001A5ED0" w:rsidP="005D2ED2">
      <w:pPr>
        <w:numPr>
          <w:ilvl w:val="1"/>
          <w:numId w:val="47"/>
        </w:numPr>
        <w:spacing w:line="240" w:lineRule="auto"/>
        <w:ind w:left="0" w:firstLine="567"/>
        <w:rPr>
          <w:szCs w:val="24"/>
        </w:rPr>
      </w:pPr>
      <w:r w:rsidRPr="00732453">
        <w:rPr>
          <w:szCs w:val="24"/>
        </w:rPr>
        <w:t xml:space="preserve">В случае, если по каким-либо причинам обеспечение исполнения обязательств по Контракту перестало быть действительным, закончило свое действие или иным образом перестало обеспечивать исполнение </w:t>
      </w:r>
      <w:r>
        <w:rPr>
          <w:szCs w:val="24"/>
        </w:rPr>
        <w:t>Застройщиком</w:t>
      </w:r>
      <w:r w:rsidRPr="00732453">
        <w:rPr>
          <w:szCs w:val="24"/>
        </w:rPr>
        <w:t xml:space="preserve"> своих обязательств по Контракту, </w:t>
      </w:r>
      <w:r>
        <w:rPr>
          <w:szCs w:val="24"/>
        </w:rPr>
        <w:t>Застройщик</w:t>
      </w:r>
      <w:r w:rsidRPr="00732453">
        <w:rPr>
          <w:szCs w:val="24"/>
        </w:rPr>
        <w:t xml:space="preserve"> обязуется в течение </w:t>
      </w:r>
      <w:r w:rsidRPr="00E85C0A">
        <w:rPr>
          <w:szCs w:val="24"/>
        </w:rPr>
        <w:t>3 (трех)</w:t>
      </w:r>
      <w:r w:rsidRPr="00732453">
        <w:rPr>
          <w:szCs w:val="24"/>
        </w:rPr>
        <w:t xml:space="preserve"> рабочих дней предоставить </w:t>
      </w:r>
      <w:r>
        <w:rPr>
          <w:szCs w:val="24"/>
        </w:rPr>
        <w:t>Участник</w:t>
      </w:r>
      <w:r w:rsidRPr="00732453">
        <w:rPr>
          <w:szCs w:val="24"/>
        </w:rPr>
        <w:t>у иное (новое) надлежащее обеспечение исполнения обязательств по Контракту в соответствии с условиями, которые указаны в настоящем разделе.</w:t>
      </w:r>
    </w:p>
    <w:p w14:paraId="43A57A0D" w14:textId="77777777" w:rsidR="001A5ED0" w:rsidRDefault="001A5ED0" w:rsidP="005D2ED2">
      <w:pPr>
        <w:numPr>
          <w:ilvl w:val="1"/>
          <w:numId w:val="47"/>
        </w:numPr>
        <w:spacing w:line="240" w:lineRule="auto"/>
        <w:ind w:left="0" w:firstLine="567"/>
        <w:rPr>
          <w:szCs w:val="24"/>
        </w:rPr>
      </w:pPr>
      <w:r w:rsidRPr="00F649F6">
        <w:rPr>
          <w:szCs w:val="24"/>
        </w:rPr>
        <w:t xml:space="preserve">В случае одностороннего отказа </w:t>
      </w:r>
      <w:r>
        <w:rPr>
          <w:szCs w:val="24"/>
        </w:rPr>
        <w:t>Участник</w:t>
      </w:r>
      <w:r w:rsidRPr="00F649F6">
        <w:rPr>
          <w:szCs w:val="24"/>
        </w:rPr>
        <w:t xml:space="preserve">а от исполнения Контракта, в связи с существенным нарушением условий Контракта Застройщиком, а также в случае обязанности </w:t>
      </w:r>
      <w:r>
        <w:rPr>
          <w:szCs w:val="24"/>
        </w:rPr>
        <w:t>Участник</w:t>
      </w:r>
      <w:r w:rsidRPr="00F649F6">
        <w:rPr>
          <w:szCs w:val="24"/>
        </w:rPr>
        <w:t xml:space="preserve">а принять решение о таком отказе, обеспечительный платеж Застройщику не возвращается. При этом, неустойка и убытки, подлежащие выплате </w:t>
      </w:r>
      <w:r>
        <w:rPr>
          <w:szCs w:val="24"/>
        </w:rPr>
        <w:t>Участник</w:t>
      </w:r>
      <w:r w:rsidRPr="00F649F6">
        <w:rPr>
          <w:szCs w:val="24"/>
        </w:rPr>
        <w:t>у, не погашаются за счет обеспечительного платежа.</w:t>
      </w:r>
    </w:p>
    <w:p w14:paraId="1A0C2E05" w14:textId="5A85F634" w:rsidR="00B6284C" w:rsidRDefault="001A5ED0" w:rsidP="005D2ED2">
      <w:pPr>
        <w:numPr>
          <w:ilvl w:val="1"/>
          <w:numId w:val="47"/>
        </w:numPr>
        <w:spacing w:line="240" w:lineRule="auto"/>
        <w:ind w:left="0" w:firstLine="567"/>
        <w:rPr>
          <w:szCs w:val="24"/>
        </w:rPr>
      </w:pPr>
      <w:r w:rsidRPr="00F649F6">
        <w:rPr>
          <w:szCs w:val="24"/>
        </w:rPr>
        <w:t>Денежные средства, внесенные в качестве обеспечения гарантийных обязательств, возвращаются Застройщику в течение 15 дней с даты получения письменного уведомления от Застройщика об окончании срока действия гарантийных обязательств.</w:t>
      </w:r>
    </w:p>
    <w:p w14:paraId="6043110A" w14:textId="77777777" w:rsidR="005D2ED2" w:rsidRPr="005362BE" w:rsidRDefault="005D2ED2" w:rsidP="005D2ED2">
      <w:pPr>
        <w:spacing w:line="240" w:lineRule="auto"/>
        <w:ind w:left="567" w:firstLine="0"/>
        <w:rPr>
          <w:szCs w:val="24"/>
        </w:rPr>
      </w:pPr>
    </w:p>
    <w:p w14:paraId="70F37742" w14:textId="4F620685" w:rsidR="001A5ED0" w:rsidRPr="00437892" w:rsidRDefault="001A5ED0" w:rsidP="00437892">
      <w:pPr>
        <w:pStyle w:val="a"/>
        <w:spacing w:before="0" w:beforeAutospacing="0" w:after="0" w:line="240" w:lineRule="auto"/>
      </w:pPr>
      <w:r w:rsidRPr="00834724">
        <w:t>Порядок изменения Контракта</w:t>
      </w:r>
    </w:p>
    <w:p w14:paraId="47330734" w14:textId="77777777" w:rsidR="001A5ED0" w:rsidRPr="00FA2D20" w:rsidRDefault="001A5ED0" w:rsidP="00437892">
      <w:pPr>
        <w:spacing w:line="240" w:lineRule="auto"/>
        <w:rPr>
          <w:szCs w:val="24"/>
        </w:rPr>
      </w:pPr>
      <w:r w:rsidRPr="00046F0C">
        <w:rPr>
          <w:szCs w:val="24"/>
        </w:rPr>
        <w:t>12</w:t>
      </w:r>
      <w:r w:rsidRPr="00FA2D20">
        <w:rPr>
          <w:szCs w:val="24"/>
        </w:rPr>
        <w:t xml:space="preserve">.1.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w:t>
      </w:r>
      <w:bookmarkStart w:id="2" w:name="_Hlk101462617"/>
      <w:r w:rsidRPr="000308D2">
        <w:rPr>
          <w:szCs w:val="24"/>
        </w:rPr>
        <w:t>Законом</w:t>
      </w:r>
      <w:bookmarkEnd w:id="2"/>
      <w:r w:rsidRPr="000308D2">
        <w:rPr>
          <w:szCs w:val="24"/>
        </w:rPr>
        <w:t xml:space="preserve"> </w:t>
      </w:r>
      <w:r w:rsidRPr="00FA2D20">
        <w:rPr>
          <w:szCs w:val="24"/>
        </w:rPr>
        <w:t xml:space="preserve">№44-ФЗ и относящихся к предмету Контракта. </w:t>
      </w:r>
    </w:p>
    <w:p w14:paraId="0BA822D8" w14:textId="77777777" w:rsidR="001A5ED0" w:rsidRPr="00FA2D20" w:rsidRDefault="001A5ED0" w:rsidP="00437892">
      <w:pPr>
        <w:spacing w:line="240" w:lineRule="auto"/>
        <w:rPr>
          <w:szCs w:val="24"/>
        </w:rPr>
      </w:pPr>
      <w:r w:rsidRPr="00046F0C">
        <w:rPr>
          <w:szCs w:val="24"/>
        </w:rPr>
        <w:lastRenderedPageBreak/>
        <w:t>12</w:t>
      </w:r>
      <w:r w:rsidRPr="00FA2D20">
        <w:rPr>
          <w:szCs w:val="24"/>
        </w:rPr>
        <w:t>.2. Все изменения и дополнения к Контракту оформляются дополнительными соглашениями Сторон в письменной форме, которые являются неотъемлемой частью настоящего контракта.</w:t>
      </w:r>
    </w:p>
    <w:p w14:paraId="4C4D80D9" w14:textId="34050ACE" w:rsidR="001A5ED0" w:rsidRPr="00544B9F" w:rsidRDefault="001A5ED0" w:rsidP="00437892">
      <w:pPr>
        <w:spacing w:line="240" w:lineRule="auto"/>
        <w:ind w:right="-1"/>
        <w:rPr>
          <w:szCs w:val="24"/>
        </w:rPr>
      </w:pPr>
      <w:r w:rsidRPr="00544B9F">
        <w:rPr>
          <w:szCs w:val="24"/>
        </w:rPr>
        <w:t>1</w:t>
      </w:r>
      <w:r>
        <w:rPr>
          <w:szCs w:val="24"/>
        </w:rPr>
        <w:t>2</w:t>
      </w:r>
      <w:r w:rsidRPr="00544B9F">
        <w:rPr>
          <w:szCs w:val="24"/>
        </w:rPr>
        <w:t>.</w:t>
      </w:r>
      <w:r w:rsidRPr="00046F0C">
        <w:rPr>
          <w:szCs w:val="24"/>
        </w:rPr>
        <w:t>3</w:t>
      </w:r>
      <w:r w:rsidRPr="00544B9F">
        <w:rPr>
          <w:szCs w:val="24"/>
        </w:rPr>
        <w:t xml:space="preserve">. При исполнении Контракта (за исключением случаев, которые предусмотрены нормативными правовыми актами, принятыми в соответствии с ч. 6 ст. 14 </w:t>
      </w:r>
      <w:r w:rsidR="005A3EE0" w:rsidRPr="005A3EE0">
        <w:rPr>
          <w:szCs w:val="24"/>
        </w:rPr>
        <w:t>Закон</w:t>
      </w:r>
      <w:r w:rsidR="005A3EE0">
        <w:rPr>
          <w:szCs w:val="24"/>
        </w:rPr>
        <w:t>а</w:t>
      </w:r>
      <w:r w:rsidR="005A3EE0" w:rsidRPr="005A3EE0">
        <w:rPr>
          <w:szCs w:val="24"/>
        </w:rPr>
        <w:t xml:space="preserve"> №44-ФЗ</w:t>
      </w:r>
      <w:r w:rsidRPr="00544B9F">
        <w:rPr>
          <w:szCs w:val="24"/>
        </w:rPr>
        <w:t>) по согласованию Участника с Застройщиком допускается передача объектов долевого строительства,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w:t>
      </w:r>
    </w:p>
    <w:p w14:paraId="5454F081" w14:textId="77777777" w:rsidR="001A5ED0" w:rsidRPr="00544B9F" w:rsidRDefault="001A5ED0" w:rsidP="00437892">
      <w:pPr>
        <w:spacing w:line="240" w:lineRule="auto"/>
        <w:ind w:right="-1"/>
        <w:rPr>
          <w:szCs w:val="24"/>
        </w:rPr>
      </w:pPr>
      <w:r w:rsidRPr="00544B9F">
        <w:rPr>
          <w:szCs w:val="24"/>
        </w:rPr>
        <w:t>1</w:t>
      </w:r>
      <w:r>
        <w:rPr>
          <w:szCs w:val="24"/>
        </w:rPr>
        <w:t>2</w:t>
      </w:r>
      <w:r w:rsidRPr="00544B9F">
        <w:rPr>
          <w:szCs w:val="24"/>
        </w:rPr>
        <w:t>.</w:t>
      </w:r>
      <w:r w:rsidRPr="00046F0C">
        <w:rPr>
          <w:szCs w:val="24"/>
        </w:rPr>
        <w:t>4</w:t>
      </w:r>
      <w:r w:rsidRPr="00544B9F">
        <w:rPr>
          <w:szCs w:val="24"/>
        </w:rPr>
        <w:t>. При исполнении Контракта не допускается перемена Застройщика, за исключением случаев, если новый Застройщик является правопреемником Застройщика по Контракту вследствие реорганизации юридического лица в форме преобразования, слияния или присоединения.</w:t>
      </w:r>
    </w:p>
    <w:p w14:paraId="599B5F60" w14:textId="2F275DF6" w:rsidR="001A5ED0" w:rsidRDefault="001A5ED0" w:rsidP="00437892">
      <w:pPr>
        <w:spacing w:line="240" w:lineRule="auto"/>
        <w:ind w:right="-1"/>
        <w:rPr>
          <w:szCs w:val="24"/>
        </w:rPr>
      </w:pPr>
      <w:r w:rsidRPr="00544B9F">
        <w:rPr>
          <w:szCs w:val="24"/>
        </w:rPr>
        <w:t>1</w:t>
      </w:r>
      <w:r>
        <w:rPr>
          <w:szCs w:val="24"/>
        </w:rPr>
        <w:t>2</w:t>
      </w:r>
      <w:r w:rsidRPr="00544B9F">
        <w:rPr>
          <w:szCs w:val="24"/>
        </w:rPr>
        <w:t>.</w:t>
      </w:r>
      <w:r w:rsidRPr="00046F0C">
        <w:rPr>
          <w:szCs w:val="24"/>
        </w:rPr>
        <w:t>5</w:t>
      </w:r>
      <w:r w:rsidRPr="00544B9F">
        <w:rPr>
          <w:szCs w:val="24"/>
        </w:rPr>
        <w:t>. В случае перемены Участника по Контракту права и обязанности Участника переходят к новому Участнику в том же объеме и на тех же условиях.</w:t>
      </w:r>
    </w:p>
    <w:p w14:paraId="144C7FE9" w14:textId="77777777" w:rsidR="00437892" w:rsidRPr="00544B9F" w:rsidRDefault="00437892" w:rsidP="00437892">
      <w:pPr>
        <w:spacing w:line="240" w:lineRule="auto"/>
        <w:ind w:right="-1"/>
        <w:rPr>
          <w:szCs w:val="24"/>
        </w:rPr>
      </w:pPr>
    </w:p>
    <w:p w14:paraId="0C8F4FAB" w14:textId="77777777" w:rsidR="008A1EDE" w:rsidRPr="00FA09AB" w:rsidRDefault="008A1EDE" w:rsidP="00437892">
      <w:pPr>
        <w:pStyle w:val="a"/>
        <w:spacing w:before="0" w:beforeAutospacing="0" w:after="0" w:line="240" w:lineRule="auto"/>
      </w:pPr>
      <w:r w:rsidRPr="00FA09AB">
        <w:rPr>
          <w:rFonts w:eastAsia="Calibri"/>
        </w:rPr>
        <w:t>Порядок</w:t>
      </w:r>
      <w:r w:rsidRPr="00FA09AB">
        <w:rPr>
          <w:rFonts w:eastAsia="Calibri"/>
          <w:lang w:eastAsia="en-US"/>
        </w:rPr>
        <w:t xml:space="preserve"> расторжения Контракта</w:t>
      </w:r>
    </w:p>
    <w:p w14:paraId="0B59644B" w14:textId="77777777" w:rsidR="001A5ED0" w:rsidRDefault="001A5ED0" w:rsidP="00437892">
      <w:pPr>
        <w:numPr>
          <w:ilvl w:val="1"/>
          <w:numId w:val="1"/>
        </w:numPr>
        <w:spacing w:line="240" w:lineRule="auto"/>
        <w:rPr>
          <w:szCs w:val="24"/>
        </w:rPr>
      </w:pPr>
      <w:r>
        <w:rPr>
          <w:szCs w:val="24"/>
        </w:rPr>
        <w:t xml:space="preserve">По соглашению Сторон допускается расторжение Контракта, если это не противоречит законодательству </w:t>
      </w:r>
      <w:r w:rsidRPr="005B6D7E">
        <w:rPr>
          <w:szCs w:val="24"/>
        </w:rPr>
        <w:t>Российской Федерации</w:t>
      </w:r>
      <w:r>
        <w:rPr>
          <w:szCs w:val="24"/>
        </w:rPr>
        <w:t>.</w:t>
      </w:r>
    </w:p>
    <w:p w14:paraId="7F6954AE" w14:textId="77777777" w:rsidR="001A5ED0" w:rsidRDefault="001A5ED0" w:rsidP="00437892">
      <w:pPr>
        <w:numPr>
          <w:ilvl w:val="1"/>
          <w:numId w:val="1"/>
        </w:numPr>
        <w:spacing w:line="240" w:lineRule="auto"/>
        <w:rPr>
          <w:szCs w:val="24"/>
        </w:rPr>
      </w:pPr>
      <w:r w:rsidRPr="00922B19">
        <w:rPr>
          <w:szCs w:val="24"/>
        </w:rPr>
        <w:t>Сторона вправе принять решение об одностороннем отказе от исполнения Контракта согласно ч.1 ст.9 ФЗ от 30.12.2004г № 214 ФЗ "Об участии в долевом строительстве".</w:t>
      </w:r>
    </w:p>
    <w:p w14:paraId="06E28356" w14:textId="77777777" w:rsidR="001A5ED0" w:rsidRDefault="001A5ED0" w:rsidP="00437892">
      <w:pPr>
        <w:numPr>
          <w:ilvl w:val="1"/>
          <w:numId w:val="1"/>
        </w:numPr>
        <w:spacing w:line="240" w:lineRule="auto"/>
        <w:rPr>
          <w:szCs w:val="24"/>
        </w:rPr>
      </w:pPr>
      <w:r>
        <w:rPr>
          <w:szCs w:val="24"/>
        </w:rPr>
        <w:t>Нарушение Контракта Застройщиком предполагается существенным в случаях:</w:t>
      </w:r>
    </w:p>
    <w:p w14:paraId="3AD531EA" w14:textId="77777777" w:rsidR="001A5ED0" w:rsidRDefault="001A5ED0" w:rsidP="00437892">
      <w:pPr>
        <w:spacing w:line="240" w:lineRule="auto"/>
        <w:ind w:firstLine="709"/>
        <w:rPr>
          <w:szCs w:val="24"/>
        </w:rPr>
      </w:pPr>
      <w:r>
        <w:rPr>
          <w:szCs w:val="24"/>
        </w:rPr>
        <w:t xml:space="preserve">- отказа Застройщика передать Участнику Объект долевого строительства или </w:t>
      </w:r>
      <w:r w:rsidRPr="00BD0F0B">
        <w:rPr>
          <w:szCs w:val="24"/>
        </w:rPr>
        <w:t>принадлежности к ним</w:t>
      </w:r>
      <w:r>
        <w:rPr>
          <w:szCs w:val="24"/>
        </w:rPr>
        <w:t>;</w:t>
      </w:r>
    </w:p>
    <w:p w14:paraId="1FE8B647" w14:textId="77777777" w:rsidR="001A5ED0" w:rsidRDefault="001A5ED0" w:rsidP="00437892">
      <w:pPr>
        <w:spacing w:line="240" w:lineRule="auto"/>
        <w:ind w:firstLine="709"/>
        <w:rPr>
          <w:szCs w:val="24"/>
        </w:rPr>
      </w:pPr>
      <w:r>
        <w:rPr>
          <w:szCs w:val="24"/>
        </w:rPr>
        <w:t xml:space="preserve">- передачи Объекта долевого строительства ненадлежащего качества с недостатками, которые не могут быть устранены в </w:t>
      </w:r>
      <w:r w:rsidRPr="00C907E3">
        <w:rPr>
          <w:szCs w:val="24"/>
        </w:rPr>
        <w:t xml:space="preserve">установленный </w:t>
      </w:r>
      <w:r>
        <w:rPr>
          <w:szCs w:val="24"/>
        </w:rPr>
        <w:t>Участником</w:t>
      </w:r>
      <w:r w:rsidRPr="00C907E3">
        <w:rPr>
          <w:szCs w:val="24"/>
        </w:rPr>
        <w:t xml:space="preserve"> разумный срок;</w:t>
      </w:r>
    </w:p>
    <w:p w14:paraId="3DA57438" w14:textId="77777777" w:rsidR="001A5ED0" w:rsidRDefault="001A5ED0" w:rsidP="00437892">
      <w:pPr>
        <w:spacing w:line="240" w:lineRule="auto"/>
        <w:ind w:firstLine="709"/>
        <w:rPr>
          <w:szCs w:val="24"/>
        </w:rPr>
      </w:pPr>
      <w:r>
        <w:rPr>
          <w:szCs w:val="24"/>
        </w:rPr>
        <w:t>- невыполнение Застройщиком в разумный срок требования Участника об устранении недостатков Объекта долевого строительства;</w:t>
      </w:r>
    </w:p>
    <w:p w14:paraId="0F686B8D" w14:textId="77777777" w:rsidR="001A5ED0" w:rsidRPr="00B86D48" w:rsidRDefault="001A5ED0" w:rsidP="00437892">
      <w:pPr>
        <w:spacing w:line="240" w:lineRule="auto"/>
        <w:ind w:firstLine="709"/>
        <w:rPr>
          <w:szCs w:val="24"/>
        </w:rPr>
      </w:pPr>
      <w:r w:rsidRPr="00B86D48">
        <w:rPr>
          <w:szCs w:val="24"/>
        </w:rPr>
        <w:t xml:space="preserve">- неисполнения Застройщиком обязательства по передаче </w:t>
      </w:r>
      <w:r>
        <w:rPr>
          <w:szCs w:val="24"/>
        </w:rPr>
        <w:t>Объекта долевого строительства</w:t>
      </w:r>
      <w:r w:rsidRPr="00B86D48">
        <w:rPr>
          <w:szCs w:val="24"/>
        </w:rPr>
        <w:t xml:space="preserve"> в срок, превышающий установленный Контрактом срок передачи такого объекта на два месяца;</w:t>
      </w:r>
    </w:p>
    <w:p w14:paraId="33F2C695" w14:textId="77777777" w:rsidR="001A5ED0" w:rsidRPr="00B86D48" w:rsidRDefault="001A5ED0" w:rsidP="00437892">
      <w:pPr>
        <w:spacing w:line="240" w:lineRule="auto"/>
        <w:ind w:firstLine="709"/>
        <w:rPr>
          <w:szCs w:val="24"/>
        </w:rPr>
      </w:pPr>
      <w:r w:rsidRPr="00B86D48">
        <w:rPr>
          <w:szCs w:val="24"/>
        </w:rPr>
        <w:t>- неисполнения застройщиком обязанностей, предусмотренных частью 4.2.8 настоящего Контракта;</w:t>
      </w:r>
    </w:p>
    <w:p w14:paraId="03B90B1D" w14:textId="77777777" w:rsidR="001A5ED0" w:rsidRDefault="001A5ED0" w:rsidP="00437892">
      <w:pPr>
        <w:spacing w:line="240" w:lineRule="auto"/>
        <w:ind w:firstLine="709"/>
        <w:rPr>
          <w:szCs w:val="24"/>
        </w:rPr>
      </w:pPr>
      <w:r w:rsidRPr="00B86D48">
        <w:rPr>
          <w:szCs w:val="24"/>
        </w:rPr>
        <w:t xml:space="preserve">- </w:t>
      </w:r>
      <w:r w:rsidRPr="00922B19">
        <w:rPr>
          <w:szCs w:val="24"/>
        </w:rPr>
        <w:t>в иных установленных федеральным законом или настоящим контрактом случаях.</w:t>
      </w:r>
    </w:p>
    <w:p w14:paraId="6CEC07DD" w14:textId="77777777" w:rsidR="001A5ED0" w:rsidRPr="00263B3A" w:rsidRDefault="001A5ED0" w:rsidP="00437892">
      <w:pPr>
        <w:numPr>
          <w:ilvl w:val="1"/>
          <w:numId w:val="1"/>
        </w:numPr>
        <w:spacing w:line="240" w:lineRule="auto"/>
        <w:rPr>
          <w:szCs w:val="24"/>
        </w:rPr>
      </w:pPr>
      <w:r w:rsidRPr="00263B3A">
        <w:rPr>
          <w:szCs w:val="24"/>
        </w:rPr>
        <w:t xml:space="preserve">Нарушение Контракта </w:t>
      </w:r>
      <w:r>
        <w:rPr>
          <w:szCs w:val="24"/>
        </w:rPr>
        <w:t>Участник</w:t>
      </w:r>
      <w:r w:rsidRPr="00263B3A">
        <w:rPr>
          <w:szCs w:val="24"/>
        </w:rPr>
        <w:t>ом предполагается существенным в случаях:</w:t>
      </w:r>
    </w:p>
    <w:p w14:paraId="35F68932" w14:textId="77777777" w:rsidR="001A5ED0" w:rsidRPr="00263B3A" w:rsidRDefault="001A5ED0" w:rsidP="00437892">
      <w:pPr>
        <w:spacing w:line="240" w:lineRule="auto"/>
        <w:ind w:firstLine="709"/>
        <w:rPr>
          <w:szCs w:val="24"/>
        </w:rPr>
      </w:pPr>
      <w:r w:rsidRPr="00263B3A">
        <w:rPr>
          <w:szCs w:val="24"/>
        </w:rPr>
        <w:t xml:space="preserve">- неоднократного нарушения сроков оплаты за </w:t>
      </w:r>
      <w:r>
        <w:rPr>
          <w:szCs w:val="24"/>
        </w:rPr>
        <w:t>Объект долевого строительства</w:t>
      </w:r>
      <w:r w:rsidRPr="00263B3A">
        <w:rPr>
          <w:szCs w:val="24"/>
        </w:rPr>
        <w:t>;</w:t>
      </w:r>
    </w:p>
    <w:p w14:paraId="4DFA09D2" w14:textId="77777777" w:rsidR="001A5ED0" w:rsidRDefault="001A5ED0" w:rsidP="00437892">
      <w:pPr>
        <w:numPr>
          <w:ilvl w:val="1"/>
          <w:numId w:val="1"/>
        </w:numPr>
        <w:spacing w:line="240" w:lineRule="auto"/>
        <w:rPr>
          <w:szCs w:val="24"/>
        </w:rPr>
      </w:pPr>
      <w:r>
        <w:rPr>
          <w:szCs w:val="24"/>
        </w:rPr>
        <w:t>Участник обязан принять решение об одностороннем отказе от исполнения Контракта в случае:</w:t>
      </w:r>
    </w:p>
    <w:p w14:paraId="0C57A225" w14:textId="77777777" w:rsidR="001A5ED0" w:rsidRDefault="001A5ED0" w:rsidP="00437892">
      <w:pPr>
        <w:numPr>
          <w:ilvl w:val="2"/>
          <w:numId w:val="1"/>
        </w:numPr>
        <w:spacing w:line="240" w:lineRule="auto"/>
        <w:rPr>
          <w:szCs w:val="24"/>
        </w:rPr>
      </w:pPr>
      <w:r>
        <w:rPr>
          <w:szCs w:val="24"/>
        </w:rPr>
        <w:t xml:space="preserve">Если в ходе исполнения Контракта установлено, что Застройщик и (или) </w:t>
      </w:r>
      <w:r w:rsidRPr="00EE5208">
        <w:rPr>
          <w:szCs w:val="24"/>
        </w:rPr>
        <w:t>Объект</w:t>
      </w:r>
      <w:r>
        <w:rPr>
          <w:szCs w:val="24"/>
        </w:rPr>
        <w:t xml:space="preserve"> долевого строительства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Застройщик представил недостоверную информацию о своем соответствии и (или) соответствии Объекта долевого строительства таким требованиям, что позволило ему стать победителем определения Застройщика.</w:t>
      </w:r>
    </w:p>
    <w:p w14:paraId="18F42BA7" w14:textId="77777777" w:rsidR="001A5ED0" w:rsidRPr="00085AEC" w:rsidRDefault="001A5ED0" w:rsidP="00437892">
      <w:pPr>
        <w:numPr>
          <w:ilvl w:val="2"/>
          <w:numId w:val="1"/>
        </w:numPr>
        <w:spacing w:line="240" w:lineRule="auto"/>
        <w:rPr>
          <w:szCs w:val="24"/>
        </w:rPr>
      </w:pPr>
      <w:r w:rsidRPr="00085AEC">
        <w:rPr>
          <w:szCs w:val="24"/>
        </w:rPr>
        <w:t>Если Участником проведена экспертиза Объекта долевого строительства с привлечением экспертов, экспертных организаций, решение об одностороннем отказе от исполнения Контракта может быть принято Участником только при условии, что по результатам экспертизы в заключении эксперта, экспертной организации будут подтверждены нарушения условий Контракта, послужившие основанием для одностороннего отказа Участника от исполнения Контракта.</w:t>
      </w:r>
    </w:p>
    <w:p w14:paraId="6A3B60B6" w14:textId="77777777" w:rsidR="001A5ED0" w:rsidRPr="00085AEC" w:rsidRDefault="001A5ED0" w:rsidP="00437892">
      <w:pPr>
        <w:numPr>
          <w:ilvl w:val="1"/>
          <w:numId w:val="1"/>
        </w:numPr>
        <w:spacing w:line="240" w:lineRule="auto"/>
        <w:rPr>
          <w:szCs w:val="24"/>
        </w:rPr>
      </w:pPr>
      <w:r w:rsidRPr="00085AEC">
        <w:rPr>
          <w:szCs w:val="24"/>
        </w:rPr>
        <w:t xml:space="preserve">В случае принятия </w:t>
      </w:r>
      <w:r>
        <w:rPr>
          <w:szCs w:val="24"/>
        </w:rPr>
        <w:t>Участником</w:t>
      </w:r>
      <w:r w:rsidRPr="00085AEC">
        <w:rPr>
          <w:szCs w:val="24"/>
        </w:rPr>
        <w:t xml:space="preserve"> решения об одностороннем отказе от исполнения контракта, </w:t>
      </w:r>
      <w:r>
        <w:rPr>
          <w:szCs w:val="24"/>
        </w:rPr>
        <w:t>Участник</w:t>
      </w:r>
      <w:r w:rsidRPr="00085AEC">
        <w:rPr>
          <w:szCs w:val="24"/>
        </w:rPr>
        <w:t xml:space="preserve"> с использованием единой информационной системы формирует решение об одностороннем отказе от исполнения контракта, подписывает и размещает такое решение в единой информационной системе. Датой поступления решения об одностороннем отказе от исполнения контракта считается дата размещения в соответствии с настоящим пунктом такого </w:t>
      </w:r>
      <w:r w:rsidRPr="00085AEC">
        <w:rPr>
          <w:szCs w:val="24"/>
        </w:rPr>
        <w:lastRenderedPageBreak/>
        <w:t xml:space="preserve">решения в единой информационной системе в соответствии с часовой зоной, в которой расположен </w:t>
      </w:r>
      <w:r>
        <w:rPr>
          <w:szCs w:val="24"/>
        </w:rPr>
        <w:t>Застройщик</w:t>
      </w:r>
      <w:r w:rsidRPr="00085AEC">
        <w:rPr>
          <w:szCs w:val="24"/>
        </w:rPr>
        <w:t>.</w:t>
      </w:r>
    </w:p>
    <w:p w14:paraId="02FA050E" w14:textId="77777777" w:rsidR="001A5ED0" w:rsidRPr="00085AEC" w:rsidRDefault="001A5ED0" w:rsidP="00437892">
      <w:pPr>
        <w:numPr>
          <w:ilvl w:val="1"/>
          <w:numId w:val="1"/>
        </w:numPr>
        <w:spacing w:line="240" w:lineRule="auto"/>
        <w:rPr>
          <w:szCs w:val="24"/>
        </w:rPr>
      </w:pPr>
      <w:r w:rsidRPr="00085AEC">
        <w:rPr>
          <w:szCs w:val="24"/>
        </w:rPr>
        <w:t>Поступление решения об одностороннем отказе от исполнения контракта в соответствии с пунктом 1</w:t>
      </w:r>
      <w:r>
        <w:rPr>
          <w:szCs w:val="24"/>
        </w:rPr>
        <w:t>3</w:t>
      </w:r>
      <w:r w:rsidRPr="00085AEC">
        <w:rPr>
          <w:szCs w:val="24"/>
        </w:rPr>
        <w:t xml:space="preserve">.6 настоящего Контракта считается надлежащим уведомлением </w:t>
      </w:r>
      <w:r>
        <w:rPr>
          <w:szCs w:val="24"/>
        </w:rPr>
        <w:t>Застройщика</w:t>
      </w:r>
      <w:r w:rsidRPr="00085AEC">
        <w:rPr>
          <w:szCs w:val="24"/>
        </w:rPr>
        <w:t xml:space="preserve"> об одностороннем отказе от исполнения контракта.</w:t>
      </w:r>
    </w:p>
    <w:p w14:paraId="4CA0A2E2" w14:textId="77777777" w:rsidR="001A5ED0" w:rsidRPr="00085AEC" w:rsidRDefault="001A5ED0" w:rsidP="00437892">
      <w:pPr>
        <w:numPr>
          <w:ilvl w:val="1"/>
          <w:numId w:val="1"/>
        </w:numPr>
        <w:spacing w:line="240" w:lineRule="auto"/>
        <w:rPr>
          <w:szCs w:val="24"/>
        </w:rPr>
      </w:pPr>
      <w:r w:rsidRPr="00085AEC">
        <w:rPr>
          <w:szCs w:val="24"/>
        </w:rPr>
        <w:t xml:space="preserve">Решение </w:t>
      </w:r>
      <w:r>
        <w:rPr>
          <w:szCs w:val="24"/>
        </w:rPr>
        <w:t>Участника</w:t>
      </w:r>
      <w:r w:rsidRPr="00085AEC">
        <w:rPr>
          <w:szCs w:val="24"/>
        </w:rPr>
        <w:t xml:space="preserve"> об одностороннем отказе от исполнения Контракта вступает в силу и Контракт считается расторгнутым через десять дней с даты надлежащего уведомления </w:t>
      </w:r>
      <w:r>
        <w:rPr>
          <w:szCs w:val="24"/>
        </w:rPr>
        <w:t>Участником</w:t>
      </w:r>
      <w:r w:rsidRPr="00085AEC">
        <w:rPr>
          <w:szCs w:val="24"/>
        </w:rPr>
        <w:t xml:space="preserve"> </w:t>
      </w:r>
      <w:r>
        <w:rPr>
          <w:szCs w:val="24"/>
        </w:rPr>
        <w:t>Застройщика</w:t>
      </w:r>
      <w:r w:rsidRPr="00085AEC">
        <w:rPr>
          <w:szCs w:val="24"/>
        </w:rPr>
        <w:t xml:space="preserve"> об одностороннем отказе от исполнения Контракта.</w:t>
      </w:r>
    </w:p>
    <w:p w14:paraId="499585CE" w14:textId="77777777" w:rsidR="001A5ED0" w:rsidRPr="00085AEC" w:rsidRDefault="001A5ED0" w:rsidP="00437892">
      <w:pPr>
        <w:numPr>
          <w:ilvl w:val="1"/>
          <w:numId w:val="1"/>
        </w:numPr>
        <w:spacing w:line="240" w:lineRule="auto"/>
        <w:rPr>
          <w:szCs w:val="24"/>
        </w:rPr>
      </w:pPr>
      <w:r>
        <w:rPr>
          <w:szCs w:val="24"/>
        </w:rPr>
        <w:t>Участник</w:t>
      </w:r>
      <w:r w:rsidRPr="00085AEC">
        <w:rPr>
          <w:szCs w:val="24"/>
        </w:rPr>
        <w:t xml:space="preserve">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w:t>
      </w:r>
      <w:r>
        <w:rPr>
          <w:szCs w:val="24"/>
        </w:rPr>
        <w:t>Застройщика</w:t>
      </w:r>
      <w:r w:rsidRPr="00085AEC">
        <w:rPr>
          <w:szCs w:val="24"/>
        </w:rPr>
        <w:t xml:space="preserve">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w:t>
      </w:r>
      <w:r>
        <w:rPr>
          <w:szCs w:val="24"/>
        </w:rPr>
        <w:t>Участнику</w:t>
      </w:r>
      <w:r w:rsidRPr="00085AEC">
        <w:rPr>
          <w:szCs w:val="24"/>
        </w:rPr>
        <w:t xml:space="preserve"> компенсированы затраты на проведение экспертизы поставленного товара с привлечением экспертов, экспертных организаций. Данное правило не применяется в случае повторного нарушения </w:t>
      </w:r>
      <w:r>
        <w:rPr>
          <w:szCs w:val="24"/>
        </w:rPr>
        <w:t>Застройщиком</w:t>
      </w:r>
      <w:r w:rsidRPr="00085AEC">
        <w:rPr>
          <w:szCs w:val="24"/>
        </w:rPr>
        <w:t xml:space="preserve"> условий Контракта, которые в соответствии с настоящим разделом являются основанием для одностороннего отказа </w:t>
      </w:r>
      <w:r>
        <w:rPr>
          <w:szCs w:val="24"/>
        </w:rPr>
        <w:t>Участника</w:t>
      </w:r>
      <w:r w:rsidRPr="00085AEC">
        <w:rPr>
          <w:szCs w:val="24"/>
        </w:rPr>
        <w:t xml:space="preserve"> от исполнения Контракта.</w:t>
      </w:r>
    </w:p>
    <w:p w14:paraId="083B082E" w14:textId="77777777" w:rsidR="001A5ED0" w:rsidRPr="00085AEC" w:rsidRDefault="001A5ED0" w:rsidP="00437892">
      <w:pPr>
        <w:numPr>
          <w:ilvl w:val="1"/>
          <w:numId w:val="1"/>
        </w:numPr>
        <w:spacing w:line="240" w:lineRule="auto"/>
        <w:rPr>
          <w:szCs w:val="24"/>
        </w:rPr>
      </w:pPr>
      <w:r w:rsidRPr="00085AEC">
        <w:rPr>
          <w:szCs w:val="24"/>
        </w:rPr>
        <w:t>По требованию Участника Контракт может быть расторгнут в судебном порядке в случае:</w:t>
      </w:r>
    </w:p>
    <w:p w14:paraId="5BB5861B" w14:textId="77777777" w:rsidR="001A5ED0" w:rsidRDefault="001A5ED0" w:rsidP="00437892">
      <w:pPr>
        <w:numPr>
          <w:ilvl w:val="2"/>
          <w:numId w:val="1"/>
        </w:numPr>
        <w:spacing w:line="240" w:lineRule="auto"/>
        <w:rPr>
          <w:szCs w:val="24"/>
        </w:rPr>
      </w:pPr>
      <w:r w:rsidRPr="006F0FFC">
        <w:rPr>
          <w:szCs w:val="24"/>
        </w:rPr>
        <w:t>Прекращения или приостановления строительства (создания) многоквартирного дома и (или) иного объекта недвижимости, в состав которых входит объект долевого строительства, при наличии обстоятельств, очевидно свидетельствующих о том, что в предусмотренный Контрактом срок объект долевого строительства не будет передан Участнику;</w:t>
      </w:r>
    </w:p>
    <w:p w14:paraId="5DE698E4" w14:textId="77777777" w:rsidR="001A5ED0" w:rsidRDefault="001A5ED0" w:rsidP="00437892">
      <w:pPr>
        <w:numPr>
          <w:ilvl w:val="2"/>
          <w:numId w:val="1"/>
        </w:numPr>
        <w:spacing w:line="240" w:lineRule="auto"/>
        <w:rPr>
          <w:szCs w:val="24"/>
        </w:rPr>
      </w:pPr>
      <w:r>
        <w:rPr>
          <w:szCs w:val="24"/>
        </w:rPr>
        <w:t>С</w:t>
      </w:r>
      <w:r w:rsidRPr="006F0FFC">
        <w:rPr>
          <w:szCs w:val="24"/>
        </w:rPr>
        <w:t>ущественного изменения проектной документации строящихся (создаваемых) многоквартирного дома и (или) иного объекта недвижимости, в состав которых входит объект долевого строительства, в том числе превышения допустимого изменения общей площади жилого помещения или площади нежилого помещения, являющихся объектом долевого строительства, указанного в пункте 1.3 настоящего Контракта;</w:t>
      </w:r>
    </w:p>
    <w:p w14:paraId="72844FEC" w14:textId="77777777" w:rsidR="001A5ED0" w:rsidRDefault="001A5ED0" w:rsidP="00437892">
      <w:pPr>
        <w:numPr>
          <w:ilvl w:val="2"/>
          <w:numId w:val="1"/>
        </w:numPr>
        <w:spacing w:line="240" w:lineRule="auto"/>
        <w:rPr>
          <w:szCs w:val="24"/>
        </w:rPr>
      </w:pPr>
      <w:r w:rsidRPr="006F0FFC">
        <w:rPr>
          <w:szCs w:val="24"/>
        </w:rPr>
        <w:t>Изменения назначения общего имущества и (или) нежилых помещений, входящих в состав многоквартирного дома и (или) иного объекта недвижимости;</w:t>
      </w:r>
    </w:p>
    <w:p w14:paraId="5D7B2E8B" w14:textId="0D011D92" w:rsidR="001A5ED0" w:rsidRDefault="001A5ED0" w:rsidP="00437892">
      <w:pPr>
        <w:numPr>
          <w:ilvl w:val="2"/>
          <w:numId w:val="1"/>
        </w:numPr>
        <w:spacing w:line="240" w:lineRule="auto"/>
        <w:rPr>
          <w:szCs w:val="24"/>
        </w:rPr>
      </w:pPr>
      <w:r>
        <w:rPr>
          <w:szCs w:val="24"/>
        </w:rPr>
        <w:t>В</w:t>
      </w:r>
      <w:r w:rsidRPr="006F0FFC">
        <w:rPr>
          <w:szCs w:val="24"/>
        </w:rPr>
        <w:t xml:space="preserve"> иных установленных федеральным законом или Контрактом случаях.</w:t>
      </w:r>
    </w:p>
    <w:p w14:paraId="7ED819EA" w14:textId="77777777" w:rsidR="00CB56E4" w:rsidRPr="005362BE" w:rsidRDefault="00CB56E4" w:rsidP="00437892">
      <w:pPr>
        <w:spacing w:line="240" w:lineRule="auto"/>
        <w:ind w:left="567" w:firstLine="0"/>
        <w:rPr>
          <w:szCs w:val="24"/>
        </w:rPr>
      </w:pPr>
    </w:p>
    <w:p w14:paraId="4B289CB1" w14:textId="0D8A249C" w:rsidR="001A5ED0" w:rsidRPr="00437892" w:rsidRDefault="001A5ED0" w:rsidP="00437892">
      <w:pPr>
        <w:pStyle w:val="a"/>
        <w:spacing w:before="0" w:beforeAutospacing="0" w:after="0" w:line="240" w:lineRule="auto"/>
      </w:pPr>
      <w:r w:rsidRPr="00834724">
        <w:t>Заключительные положения</w:t>
      </w:r>
    </w:p>
    <w:p w14:paraId="701019C6" w14:textId="662BC14D" w:rsidR="001A5ED0" w:rsidRPr="00544B9F" w:rsidRDefault="001A5ED0" w:rsidP="00437892">
      <w:pPr>
        <w:widowControl w:val="0"/>
        <w:autoSpaceDE w:val="0"/>
        <w:autoSpaceDN w:val="0"/>
        <w:spacing w:line="240" w:lineRule="auto"/>
        <w:rPr>
          <w:spacing w:val="-8"/>
          <w:szCs w:val="24"/>
        </w:rPr>
      </w:pPr>
      <w:r w:rsidRPr="00544B9F">
        <w:rPr>
          <w:spacing w:val="-8"/>
          <w:szCs w:val="24"/>
        </w:rPr>
        <w:t xml:space="preserve"> 1</w:t>
      </w:r>
      <w:r>
        <w:rPr>
          <w:spacing w:val="-8"/>
          <w:szCs w:val="24"/>
        </w:rPr>
        <w:t>4</w:t>
      </w:r>
      <w:r w:rsidRPr="00544B9F">
        <w:rPr>
          <w:spacing w:val="-8"/>
          <w:szCs w:val="24"/>
        </w:rPr>
        <w:t>.1</w:t>
      </w:r>
      <w:r w:rsidR="00437892">
        <w:rPr>
          <w:spacing w:val="-8"/>
          <w:szCs w:val="24"/>
        </w:rPr>
        <w:t>.</w:t>
      </w:r>
      <w:r w:rsidRPr="009B51FE">
        <w:rPr>
          <w:spacing w:val="-8"/>
          <w:szCs w:val="24"/>
        </w:rPr>
        <w:t xml:space="preserve"> </w:t>
      </w:r>
      <w:r w:rsidRPr="00922B19">
        <w:rPr>
          <w:spacing w:val="-8"/>
          <w:szCs w:val="24"/>
        </w:rPr>
        <w:t>Настоящий Контракт вступает в силу с даты его государственной регистрации и действует до выполнения Сторонами своих обязательств в полном объеме.</w:t>
      </w:r>
    </w:p>
    <w:p w14:paraId="34B9BB37" w14:textId="77777777" w:rsidR="001A5ED0" w:rsidRPr="00544B9F" w:rsidRDefault="001A5ED0" w:rsidP="00437892">
      <w:pPr>
        <w:widowControl w:val="0"/>
        <w:autoSpaceDE w:val="0"/>
        <w:autoSpaceDN w:val="0"/>
        <w:spacing w:line="240" w:lineRule="auto"/>
        <w:rPr>
          <w:spacing w:val="-8"/>
          <w:szCs w:val="24"/>
        </w:rPr>
      </w:pPr>
      <w:r w:rsidRPr="00544B9F">
        <w:rPr>
          <w:spacing w:val="-8"/>
          <w:szCs w:val="24"/>
        </w:rPr>
        <w:t>1</w:t>
      </w:r>
      <w:r>
        <w:rPr>
          <w:spacing w:val="-8"/>
          <w:szCs w:val="24"/>
        </w:rPr>
        <w:t>4.</w:t>
      </w:r>
      <w:r w:rsidRPr="00544B9F">
        <w:rPr>
          <w:spacing w:val="-8"/>
          <w:szCs w:val="24"/>
        </w:rPr>
        <w:t>2. Окончание срока действия Контракта не освобождает Стороны от ответственности за его нарушение.</w:t>
      </w:r>
    </w:p>
    <w:p w14:paraId="544FF13D" w14:textId="77777777" w:rsidR="001A5ED0" w:rsidRPr="00544B9F" w:rsidRDefault="001A5ED0" w:rsidP="00437892">
      <w:pPr>
        <w:widowControl w:val="0"/>
        <w:autoSpaceDE w:val="0"/>
        <w:autoSpaceDN w:val="0"/>
        <w:spacing w:line="240" w:lineRule="auto"/>
        <w:rPr>
          <w:spacing w:val="-8"/>
          <w:szCs w:val="24"/>
        </w:rPr>
      </w:pPr>
      <w:r w:rsidRPr="00544B9F">
        <w:rPr>
          <w:spacing w:val="-8"/>
          <w:szCs w:val="24"/>
        </w:rPr>
        <w:t>1</w:t>
      </w:r>
      <w:r>
        <w:rPr>
          <w:spacing w:val="-8"/>
          <w:szCs w:val="24"/>
        </w:rPr>
        <w:t>4</w:t>
      </w:r>
      <w:r w:rsidRPr="00544B9F">
        <w:rPr>
          <w:spacing w:val="-8"/>
          <w:szCs w:val="24"/>
        </w:rPr>
        <w:t>.3. При исполнении Контракта время исчисляется по местному времени Участника. В случае возникновения разногласий и спорных вопросов при исполнении Контракта Стороны должны приложить все усилия, чтобы путем переговоров разрешить их. Переговоры ведутся в устной и письменной форме, при этом ссылаться можно только на результаты переговоров, подтверждаемые документально.</w:t>
      </w:r>
    </w:p>
    <w:p w14:paraId="19E69D36" w14:textId="77777777" w:rsidR="001A5ED0" w:rsidRDefault="001A5ED0" w:rsidP="00437892">
      <w:pPr>
        <w:widowControl w:val="0"/>
        <w:autoSpaceDE w:val="0"/>
        <w:autoSpaceDN w:val="0"/>
        <w:spacing w:line="240" w:lineRule="auto"/>
        <w:rPr>
          <w:spacing w:val="-8"/>
          <w:szCs w:val="24"/>
        </w:rPr>
      </w:pPr>
      <w:r w:rsidRPr="00544B9F">
        <w:rPr>
          <w:spacing w:val="-8"/>
          <w:szCs w:val="24"/>
        </w:rPr>
        <w:t>1</w:t>
      </w:r>
      <w:r>
        <w:rPr>
          <w:spacing w:val="-8"/>
          <w:szCs w:val="24"/>
        </w:rPr>
        <w:t>4</w:t>
      </w:r>
      <w:r w:rsidRPr="00544B9F">
        <w:rPr>
          <w:spacing w:val="-8"/>
          <w:szCs w:val="24"/>
        </w:rPr>
        <w:t xml:space="preserve">.4. Действия и сроки их совершения, которые не определены Контрактом, совершаются Сторонами согласно законодательству Российской Федерации, обычаям делового оборота в разумный срок. </w:t>
      </w:r>
    </w:p>
    <w:p w14:paraId="3F29D13F" w14:textId="77777777" w:rsidR="001A5ED0" w:rsidRPr="00544B9F" w:rsidRDefault="001A5ED0" w:rsidP="00437892">
      <w:pPr>
        <w:widowControl w:val="0"/>
        <w:autoSpaceDE w:val="0"/>
        <w:autoSpaceDN w:val="0"/>
        <w:spacing w:line="240" w:lineRule="auto"/>
        <w:rPr>
          <w:spacing w:val="-8"/>
          <w:szCs w:val="24"/>
        </w:rPr>
      </w:pPr>
      <w:r>
        <w:rPr>
          <w:spacing w:val="-8"/>
          <w:szCs w:val="24"/>
        </w:rPr>
        <w:t xml:space="preserve">14.5. В случае применения электронного документооборота при приемке Объектов долевого строительства, согласно разделу 6 настоящего Контракта, электронный документооборот осуществляется через функционал единой информационной системы в сфере закупок.  </w:t>
      </w:r>
    </w:p>
    <w:p w14:paraId="424D334E" w14:textId="77777777" w:rsidR="001A5ED0" w:rsidRPr="00544B9F" w:rsidRDefault="001A5ED0" w:rsidP="00437892">
      <w:pPr>
        <w:widowControl w:val="0"/>
        <w:autoSpaceDE w:val="0"/>
        <w:autoSpaceDN w:val="0"/>
        <w:spacing w:line="240" w:lineRule="auto"/>
        <w:rPr>
          <w:spacing w:val="-8"/>
          <w:szCs w:val="24"/>
        </w:rPr>
      </w:pPr>
      <w:r w:rsidRPr="00544B9F">
        <w:rPr>
          <w:spacing w:val="-8"/>
          <w:szCs w:val="24"/>
        </w:rPr>
        <w:t>1</w:t>
      </w:r>
      <w:r>
        <w:rPr>
          <w:spacing w:val="-8"/>
          <w:szCs w:val="24"/>
        </w:rPr>
        <w:t>4</w:t>
      </w:r>
      <w:r w:rsidRPr="00544B9F">
        <w:rPr>
          <w:spacing w:val="-8"/>
          <w:szCs w:val="24"/>
        </w:rPr>
        <w:t>.</w:t>
      </w:r>
      <w:r>
        <w:rPr>
          <w:spacing w:val="-8"/>
          <w:szCs w:val="24"/>
        </w:rPr>
        <w:t>6</w:t>
      </w:r>
      <w:r w:rsidRPr="00544B9F">
        <w:rPr>
          <w:spacing w:val="-8"/>
          <w:szCs w:val="24"/>
        </w:rPr>
        <w:t>. Любые споры, разногласия и требования, вытекающие из Контракта, подлежат разрешению в Арбитражном суде Республики Саха (Якутия).</w:t>
      </w:r>
    </w:p>
    <w:p w14:paraId="26B613E0" w14:textId="77777777" w:rsidR="001A5ED0" w:rsidRPr="00544B9F" w:rsidRDefault="001A5ED0" w:rsidP="00437892">
      <w:pPr>
        <w:widowControl w:val="0"/>
        <w:autoSpaceDE w:val="0"/>
        <w:autoSpaceDN w:val="0"/>
        <w:spacing w:line="240" w:lineRule="auto"/>
        <w:rPr>
          <w:spacing w:val="-8"/>
          <w:szCs w:val="24"/>
        </w:rPr>
      </w:pPr>
      <w:r w:rsidRPr="00544B9F">
        <w:rPr>
          <w:spacing w:val="-8"/>
          <w:szCs w:val="24"/>
        </w:rPr>
        <w:t>1</w:t>
      </w:r>
      <w:r>
        <w:rPr>
          <w:spacing w:val="-8"/>
          <w:szCs w:val="24"/>
        </w:rPr>
        <w:t>4</w:t>
      </w:r>
      <w:r w:rsidRPr="00544B9F">
        <w:rPr>
          <w:spacing w:val="-8"/>
          <w:szCs w:val="24"/>
        </w:rPr>
        <w:t>.</w:t>
      </w:r>
      <w:r>
        <w:rPr>
          <w:spacing w:val="-8"/>
          <w:szCs w:val="24"/>
        </w:rPr>
        <w:t>7</w:t>
      </w:r>
      <w:r w:rsidRPr="00544B9F">
        <w:rPr>
          <w:spacing w:val="-8"/>
          <w:szCs w:val="24"/>
        </w:rPr>
        <w:t xml:space="preserve">. В случае изменения наименования, адреса места нахождения или банковских реквизитов Стороны, она письменно извещает об этом другую Сторону в течение </w:t>
      </w:r>
      <w:r>
        <w:rPr>
          <w:spacing w:val="-8"/>
          <w:szCs w:val="24"/>
        </w:rPr>
        <w:t>5</w:t>
      </w:r>
      <w:r w:rsidRPr="00544B9F">
        <w:rPr>
          <w:spacing w:val="-8"/>
          <w:szCs w:val="24"/>
        </w:rPr>
        <w:t xml:space="preserve"> (</w:t>
      </w:r>
      <w:r>
        <w:rPr>
          <w:spacing w:val="-8"/>
          <w:szCs w:val="24"/>
        </w:rPr>
        <w:t>пяти</w:t>
      </w:r>
      <w:r w:rsidRPr="00544B9F">
        <w:rPr>
          <w:spacing w:val="-8"/>
          <w:szCs w:val="24"/>
        </w:rPr>
        <w:t xml:space="preserve">) рабочих дней с даты такого изменения. </w:t>
      </w:r>
    </w:p>
    <w:p w14:paraId="3225385D" w14:textId="77777777" w:rsidR="001A5ED0" w:rsidRPr="00544B9F" w:rsidRDefault="001A5ED0" w:rsidP="00437892">
      <w:pPr>
        <w:widowControl w:val="0"/>
        <w:autoSpaceDE w:val="0"/>
        <w:autoSpaceDN w:val="0"/>
        <w:spacing w:line="240" w:lineRule="auto"/>
        <w:rPr>
          <w:spacing w:val="-8"/>
          <w:szCs w:val="24"/>
        </w:rPr>
      </w:pPr>
      <w:r w:rsidRPr="00544B9F">
        <w:rPr>
          <w:spacing w:val="-8"/>
          <w:szCs w:val="24"/>
        </w:rPr>
        <w:t>1</w:t>
      </w:r>
      <w:r>
        <w:rPr>
          <w:spacing w:val="-8"/>
          <w:szCs w:val="24"/>
        </w:rPr>
        <w:t>4</w:t>
      </w:r>
      <w:r w:rsidRPr="00544B9F">
        <w:rPr>
          <w:spacing w:val="-8"/>
          <w:szCs w:val="24"/>
        </w:rPr>
        <w:t>.</w:t>
      </w:r>
      <w:r>
        <w:rPr>
          <w:spacing w:val="-8"/>
          <w:szCs w:val="24"/>
        </w:rPr>
        <w:t>8</w:t>
      </w:r>
      <w:r w:rsidRPr="00544B9F">
        <w:rPr>
          <w:spacing w:val="-8"/>
          <w:szCs w:val="24"/>
        </w:rPr>
        <w:t xml:space="preserve">. Все изменения и дополнения к настоящему </w:t>
      </w:r>
      <w:r>
        <w:rPr>
          <w:spacing w:val="-8"/>
          <w:szCs w:val="24"/>
        </w:rPr>
        <w:t>Контракт</w:t>
      </w:r>
      <w:r w:rsidRPr="00544B9F">
        <w:rPr>
          <w:spacing w:val="-8"/>
          <w:szCs w:val="24"/>
        </w:rPr>
        <w:t xml:space="preserve">у признаются действительными, если они совершены в письменной форме, подписаны Сторонами и зарегистрированы в установленном </w:t>
      </w:r>
      <w:r w:rsidRPr="00544B9F">
        <w:rPr>
          <w:spacing w:val="-8"/>
          <w:szCs w:val="24"/>
        </w:rPr>
        <w:lastRenderedPageBreak/>
        <w:t>порядке.</w:t>
      </w:r>
    </w:p>
    <w:p w14:paraId="58F02645" w14:textId="6BDB158A" w:rsidR="001A5ED0" w:rsidRPr="00544B9F" w:rsidRDefault="001A5ED0" w:rsidP="00437892">
      <w:pPr>
        <w:widowControl w:val="0"/>
        <w:autoSpaceDE w:val="0"/>
        <w:autoSpaceDN w:val="0"/>
        <w:spacing w:line="240" w:lineRule="auto"/>
        <w:rPr>
          <w:spacing w:val="-8"/>
          <w:szCs w:val="24"/>
        </w:rPr>
      </w:pPr>
      <w:r w:rsidRPr="00544B9F">
        <w:rPr>
          <w:spacing w:val="-8"/>
          <w:szCs w:val="24"/>
        </w:rPr>
        <w:t>1</w:t>
      </w:r>
      <w:r>
        <w:rPr>
          <w:spacing w:val="-8"/>
          <w:szCs w:val="24"/>
        </w:rPr>
        <w:t>4</w:t>
      </w:r>
      <w:r w:rsidRPr="00544B9F">
        <w:rPr>
          <w:spacing w:val="-8"/>
          <w:szCs w:val="24"/>
        </w:rPr>
        <w:t>.</w:t>
      </w:r>
      <w:r>
        <w:rPr>
          <w:spacing w:val="-8"/>
          <w:szCs w:val="24"/>
        </w:rPr>
        <w:t>9</w:t>
      </w:r>
      <w:r w:rsidRPr="00544B9F">
        <w:rPr>
          <w:spacing w:val="-8"/>
          <w:szCs w:val="24"/>
        </w:rPr>
        <w:t>. Настоящий Контракт заключен в электронной форме через функционал единой информационной системы (ЕИС) в сфере закупок</w:t>
      </w:r>
      <w:r>
        <w:rPr>
          <w:spacing w:val="-8"/>
          <w:szCs w:val="24"/>
        </w:rPr>
        <w:t xml:space="preserve">, а также в бумажной форме </w:t>
      </w:r>
      <w:r w:rsidRPr="00544B9F">
        <w:rPr>
          <w:szCs w:val="24"/>
        </w:rPr>
        <w:t xml:space="preserve">в </w:t>
      </w:r>
      <w:r w:rsidRPr="00544B9F">
        <w:rPr>
          <w:spacing w:val="-3"/>
          <w:szCs w:val="24"/>
        </w:rPr>
        <w:t xml:space="preserve">четырех экземплярах. </w:t>
      </w:r>
      <w:r w:rsidRPr="00544B9F">
        <w:rPr>
          <w:szCs w:val="24"/>
        </w:rPr>
        <w:t xml:space="preserve">Все </w:t>
      </w:r>
      <w:r w:rsidRPr="00544B9F">
        <w:rPr>
          <w:spacing w:val="-4"/>
          <w:szCs w:val="24"/>
        </w:rPr>
        <w:t xml:space="preserve">экземпляры </w:t>
      </w:r>
      <w:r w:rsidRPr="00544B9F">
        <w:rPr>
          <w:szCs w:val="24"/>
        </w:rPr>
        <w:t xml:space="preserve">настоящего </w:t>
      </w:r>
      <w:r>
        <w:rPr>
          <w:szCs w:val="24"/>
        </w:rPr>
        <w:t>Контракт</w:t>
      </w:r>
      <w:r w:rsidRPr="00544B9F">
        <w:rPr>
          <w:szCs w:val="24"/>
        </w:rPr>
        <w:t xml:space="preserve">а имеют одинаковую </w:t>
      </w:r>
      <w:r w:rsidRPr="00544B9F">
        <w:rPr>
          <w:spacing w:val="-4"/>
          <w:szCs w:val="24"/>
        </w:rPr>
        <w:t>юридическую</w:t>
      </w:r>
      <w:r w:rsidRPr="00544B9F">
        <w:rPr>
          <w:spacing w:val="-25"/>
          <w:szCs w:val="24"/>
        </w:rPr>
        <w:t xml:space="preserve"> </w:t>
      </w:r>
      <w:r w:rsidRPr="00544B9F">
        <w:rPr>
          <w:szCs w:val="24"/>
        </w:rPr>
        <w:t>силу, по одному для каждой из Сторон и один экземпляр в дело правоустанавливающих документов регистрирующего органа</w:t>
      </w:r>
      <w:r w:rsidRPr="00544B9F">
        <w:rPr>
          <w:spacing w:val="-8"/>
          <w:szCs w:val="24"/>
        </w:rPr>
        <w:t>.</w:t>
      </w:r>
    </w:p>
    <w:p w14:paraId="0FF900C8" w14:textId="77777777" w:rsidR="001A5ED0" w:rsidRPr="00544B9F" w:rsidRDefault="001A5ED0" w:rsidP="00437892">
      <w:pPr>
        <w:widowControl w:val="0"/>
        <w:autoSpaceDE w:val="0"/>
        <w:autoSpaceDN w:val="0"/>
        <w:spacing w:line="240" w:lineRule="auto"/>
        <w:rPr>
          <w:spacing w:val="-8"/>
          <w:szCs w:val="24"/>
        </w:rPr>
      </w:pPr>
      <w:r w:rsidRPr="00544B9F">
        <w:rPr>
          <w:spacing w:val="-8"/>
          <w:szCs w:val="24"/>
        </w:rPr>
        <w:t>1</w:t>
      </w:r>
      <w:r>
        <w:rPr>
          <w:spacing w:val="-8"/>
          <w:szCs w:val="24"/>
        </w:rPr>
        <w:t>4</w:t>
      </w:r>
      <w:r w:rsidRPr="00544B9F">
        <w:rPr>
          <w:spacing w:val="-8"/>
          <w:szCs w:val="24"/>
        </w:rPr>
        <w:t>.</w:t>
      </w:r>
      <w:r>
        <w:rPr>
          <w:spacing w:val="-8"/>
          <w:szCs w:val="24"/>
        </w:rPr>
        <w:t>10</w:t>
      </w:r>
      <w:r w:rsidRPr="00544B9F">
        <w:rPr>
          <w:spacing w:val="-8"/>
          <w:szCs w:val="24"/>
        </w:rPr>
        <w:t xml:space="preserve">. Неотъемлемой частью настоящего </w:t>
      </w:r>
      <w:r>
        <w:rPr>
          <w:spacing w:val="-8"/>
          <w:szCs w:val="24"/>
        </w:rPr>
        <w:t>Контракт</w:t>
      </w:r>
      <w:r w:rsidRPr="00544B9F">
        <w:rPr>
          <w:spacing w:val="-8"/>
          <w:szCs w:val="24"/>
        </w:rPr>
        <w:t>а являются:</w:t>
      </w:r>
    </w:p>
    <w:p w14:paraId="5E9FB8B8" w14:textId="779D7452" w:rsidR="001A5ED0" w:rsidRPr="00544B9F" w:rsidRDefault="001A5ED0" w:rsidP="00437892">
      <w:pPr>
        <w:widowControl w:val="0"/>
        <w:autoSpaceDE w:val="0"/>
        <w:autoSpaceDN w:val="0"/>
        <w:spacing w:line="240" w:lineRule="auto"/>
        <w:rPr>
          <w:spacing w:val="-8"/>
          <w:szCs w:val="24"/>
        </w:rPr>
      </w:pPr>
      <w:r w:rsidRPr="00544B9F">
        <w:rPr>
          <w:spacing w:val="-8"/>
          <w:szCs w:val="24"/>
        </w:rPr>
        <w:t xml:space="preserve">Приложение № 1 «Технические характеристики объекта долевого строительства» - на </w:t>
      </w:r>
      <w:r w:rsidR="00FD668D">
        <w:rPr>
          <w:spacing w:val="-8"/>
          <w:szCs w:val="24"/>
        </w:rPr>
        <w:t>__</w:t>
      </w:r>
      <w:r w:rsidRPr="00544B9F">
        <w:rPr>
          <w:spacing w:val="-8"/>
          <w:szCs w:val="24"/>
        </w:rPr>
        <w:t xml:space="preserve"> листе;</w:t>
      </w:r>
    </w:p>
    <w:p w14:paraId="307E504C" w14:textId="6583F27D" w:rsidR="001A5ED0" w:rsidRPr="00544B9F" w:rsidRDefault="001A5ED0" w:rsidP="00437892">
      <w:pPr>
        <w:widowControl w:val="0"/>
        <w:autoSpaceDE w:val="0"/>
        <w:autoSpaceDN w:val="0"/>
        <w:spacing w:line="240" w:lineRule="auto"/>
        <w:rPr>
          <w:szCs w:val="24"/>
        </w:rPr>
      </w:pPr>
      <w:r w:rsidRPr="00544B9F">
        <w:rPr>
          <w:spacing w:val="-8"/>
          <w:szCs w:val="24"/>
        </w:rPr>
        <w:t>Приложение </w:t>
      </w:r>
      <w:r w:rsidRPr="00544B9F">
        <w:rPr>
          <w:szCs w:val="24"/>
        </w:rPr>
        <w:t xml:space="preserve">№ 2 «Отделка объекта </w:t>
      </w:r>
      <w:r w:rsidRPr="00544B9F">
        <w:rPr>
          <w:spacing w:val="-3"/>
          <w:szCs w:val="24"/>
        </w:rPr>
        <w:t xml:space="preserve">долевого </w:t>
      </w:r>
      <w:r w:rsidRPr="00544B9F">
        <w:rPr>
          <w:szCs w:val="24"/>
        </w:rPr>
        <w:t>строительства»</w:t>
      </w:r>
      <w:r w:rsidRPr="00544B9F">
        <w:rPr>
          <w:spacing w:val="-44"/>
          <w:szCs w:val="24"/>
        </w:rPr>
        <w:t xml:space="preserve"> </w:t>
      </w:r>
      <w:r w:rsidRPr="00544B9F">
        <w:rPr>
          <w:spacing w:val="-8"/>
          <w:szCs w:val="24"/>
        </w:rPr>
        <w:t xml:space="preserve">на </w:t>
      </w:r>
      <w:r w:rsidR="00FD668D">
        <w:rPr>
          <w:szCs w:val="24"/>
        </w:rPr>
        <w:t>__</w:t>
      </w:r>
      <w:r w:rsidRPr="00544B9F">
        <w:rPr>
          <w:spacing w:val="-3"/>
          <w:szCs w:val="24"/>
        </w:rPr>
        <w:t xml:space="preserve"> листах;</w:t>
      </w:r>
    </w:p>
    <w:p w14:paraId="78DB4B33" w14:textId="5A2E402C" w:rsidR="001A5ED0" w:rsidRPr="00544B9F" w:rsidRDefault="001A5ED0" w:rsidP="00437892">
      <w:pPr>
        <w:widowControl w:val="0"/>
        <w:autoSpaceDE w:val="0"/>
        <w:autoSpaceDN w:val="0"/>
        <w:spacing w:line="240" w:lineRule="auto"/>
        <w:rPr>
          <w:szCs w:val="24"/>
        </w:rPr>
      </w:pPr>
      <w:r w:rsidRPr="00544B9F">
        <w:rPr>
          <w:spacing w:val="-8"/>
          <w:szCs w:val="24"/>
        </w:rPr>
        <w:t>Приложение </w:t>
      </w:r>
      <w:r w:rsidRPr="00544B9F">
        <w:rPr>
          <w:szCs w:val="24"/>
        </w:rPr>
        <w:t xml:space="preserve">№ 3 «Перечень документов для ознакомления Участника» - </w:t>
      </w:r>
      <w:r w:rsidRPr="00544B9F">
        <w:rPr>
          <w:spacing w:val="-8"/>
          <w:szCs w:val="24"/>
        </w:rPr>
        <w:t xml:space="preserve">на </w:t>
      </w:r>
      <w:r w:rsidR="00FD668D">
        <w:rPr>
          <w:szCs w:val="24"/>
        </w:rPr>
        <w:t>__</w:t>
      </w:r>
      <w:r w:rsidRPr="00544B9F">
        <w:rPr>
          <w:spacing w:val="-20"/>
          <w:szCs w:val="24"/>
        </w:rPr>
        <w:t xml:space="preserve"> </w:t>
      </w:r>
      <w:r w:rsidRPr="00544B9F">
        <w:rPr>
          <w:szCs w:val="24"/>
        </w:rPr>
        <w:t>листе.</w:t>
      </w:r>
    </w:p>
    <w:p w14:paraId="3B227116" w14:textId="77777777" w:rsidR="00300509" w:rsidRPr="00FA09AB" w:rsidRDefault="008A1EDE" w:rsidP="00B6284C">
      <w:pPr>
        <w:pStyle w:val="a"/>
      </w:pPr>
      <w:r w:rsidRPr="00FA09AB">
        <w:t>Адреса, реквизиты и подписи Сторон</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6"/>
      </w:tblGrid>
      <w:tr w:rsidR="00FA09AB" w:rsidRPr="00FA09AB" w14:paraId="6E46FBCE" w14:textId="77777777" w:rsidTr="00F537C1">
        <w:tc>
          <w:tcPr>
            <w:tcW w:w="4785" w:type="dxa"/>
            <w:tcBorders>
              <w:top w:val="single" w:sz="4" w:space="0" w:color="auto"/>
              <w:left w:val="single" w:sz="4" w:space="0" w:color="auto"/>
              <w:bottom w:val="single" w:sz="4" w:space="0" w:color="auto"/>
              <w:right w:val="single" w:sz="4" w:space="0" w:color="auto"/>
            </w:tcBorders>
            <w:shd w:val="clear" w:color="auto" w:fill="auto"/>
            <w:hideMark/>
          </w:tcPr>
          <w:p w14:paraId="33592605" w14:textId="3D8221B8" w:rsidR="00300509" w:rsidRPr="000308D2" w:rsidRDefault="000308D2" w:rsidP="00437892">
            <w:pPr>
              <w:tabs>
                <w:tab w:val="left" w:pos="4144"/>
              </w:tabs>
              <w:spacing w:line="240" w:lineRule="auto"/>
              <w:ind w:firstLine="709"/>
              <w:contextualSpacing/>
              <w:jc w:val="center"/>
              <w:rPr>
                <w:szCs w:val="24"/>
              </w:rPr>
            </w:pPr>
            <w:r w:rsidRPr="000308D2">
              <w:rPr>
                <w:szCs w:val="24"/>
              </w:rPr>
              <w:t>Участник</w:t>
            </w:r>
            <w:r w:rsidR="00300509" w:rsidRPr="000308D2">
              <w:rPr>
                <w:szCs w:val="24"/>
              </w:rPr>
              <w:t>:</w:t>
            </w:r>
          </w:p>
        </w:tc>
        <w:tc>
          <w:tcPr>
            <w:tcW w:w="4786" w:type="dxa"/>
            <w:tcBorders>
              <w:top w:val="single" w:sz="4" w:space="0" w:color="auto"/>
              <w:left w:val="single" w:sz="4" w:space="0" w:color="auto"/>
              <w:bottom w:val="single" w:sz="4" w:space="0" w:color="auto"/>
              <w:right w:val="single" w:sz="4" w:space="0" w:color="auto"/>
            </w:tcBorders>
            <w:shd w:val="clear" w:color="auto" w:fill="auto"/>
            <w:hideMark/>
          </w:tcPr>
          <w:p w14:paraId="7E145D29" w14:textId="4395CE6F" w:rsidR="00300509" w:rsidRPr="000308D2" w:rsidRDefault="000308D2" w:rsidP="00437892">
            <w:pPr>
              <w:tabs>
                <w:tab w:val="left" w:pos="4144"/>
              </w:tabs>
              <w:spacing w:line="240" w:lineRule="auto"/>
              <w:ind w:firstLine="709"/>
              <w:contextualSpacing/>
              <w:jc w:val="center"/>
              <w:rPr>
                <w:szCs w:val="24"/>
              </w:rPr>
            </w:pPr>
            <w:r w:rsidRPr="000308D2">
              <w:rPr>
                <w:szCs w:val="24"/>
              </w:rPr>
              <w:t>Застройщик</w:t>
            </w:r>
            <w:r w:rsidR="00300509" w:rsidRPr="000308D2">
              <w:rPr>
                <w:szCs w:val="24"/>
              </w:rPr>
              <w:t>:</w:t>
            </w:r>
          </w:p>
        </w:tc>
      </w:tr>
      <w:tr w:rsidR="00300509" w:rsidRPr="00FA09AB" w14:paraId="104FBDB3" w14:textId="77777777" w:rsidTr="00F537C1">
        <w:trPr>
          <w:trHeight w:val="649"/>
        </w:trPr>
        <w:tc>
          <w:tcPr>
            <w:tcW w:w="4785" w:type="dxa"/>
            <w:tcBorders>
              <w:top w:val="single" w:sz="4" w:space="0" w:color="auto"/>
              <w:left w:val="single" w:sz="4" w:space="0" w:color="auto"/>
              <w:bottom w:val="single" w:sz="4" w:space="0" w:color="auto"/>
              <w:right w:val="single" w:sz="4" w:space="0" w:color="auto"/>
            </w:tcBorders>
            <w:shd w:val="clear" w:color="auto" w:fill="auto"/>
            <w:hideMark/>
          </w:tcPr>
          <w:p w14:paraId="34370F3D" w14:textId="77777777" w:rsidR="00300509" w:rsidRPr="00FA09AB" w:rsidRDefault="00300509" w:rsidP="00437892">
            <w:pPr>
              <w:tabs>
                <w:tab w:val="left" w:pos="4144"/>
              </w:tabs>
              <w:spacing w:line="240" w:lineRule="auto"/>
              <w:ind w:firstLine="0"/>
              <w:contextualSpacing/>
              <w:rPr>
                <w:szCs w:val="24"/>
              </w:rPr>
            </w:pPr>
            <w:r w:rsidRPr="00FA09AB">
              <w:rPr>
                <w:szCs w:val="24"/>
              </w:rPr>
              <w:t>МКУ «Департамент жилищных отношений» городского округа «город Якутск»</w:t>
            </w:r>
          </w:p>
          <w:p w14:paraId="3F506550" w14:textId="77777777" w:rsidR="00300509" w:rsidRPr="00FA09AB" w:rsidRDefault="00300509" w:rsidP="00437892">
            <w:pPr>
              <w:tabs>
                <w:tab w:val="left" w:pos="4144"/>
              </w:tabs>
              <w:spacing w:line="240" w:lineRule="auto"/>
              <w:ind w:firstLine="0"/>
              <w:contextualSpacing/>
              <w:rPr>
                <w:szCs w:val="24"/>
              </w:rPr>
            </w:pPr>
            <w:r w:rsidRPr="00FA09AB">
              <w:rPr>
                <w:szCs w:val="24"/>
              </w:rPr>
              <w:t xml:space="preserve">Юридический и почтовый адрес: 677000, </w:t>
            </w:r>
          </w:p>
          <w:p w14:paraId="0A4B72DA" w14:textId="77777777" w:rsidR="00300509" w:rsidRPr="00FA09AB" w:rsidRDefault="00300509" w:rsidP="00437892">
            <w:pPr>
              <w:tabs>
                <w:tab w:val="left" w:pos="4144"/>
              </w:tabs>
              <w:spacing w:line="240" w:lineRule="auto"/>
              <w:ind w:firstLine="0"/>
              <w:contextualSpacing/>
              <w:rPr>
                <w:szCs w:val="24"/>
              </w:rPr>
            </w:pPr>
            <w:r w:rsidRPr="00FA09AB">
              <w:rPr>
                <w:szCs w:val="24"/>
              </w:rPr>
              <w:t>РС (Я), г. Якутск, ул. Дзержинского,21</w:t>
            </w:r>
          </w:p>
          <w:p w14:paraId="0B81BEEF" w14:textId="77777777" w:rsidR="00300509" w:rsidRPr="00FA09AB" w:rsidRDefault="00300509" w:rsidP="00437892">
            <w:pPr>
              <w:tabs>
                <w:tab w:val="left" w:pos="4144"/>
              </w:tabs>
              <w:spacing w:line="240" w:lineRule="auto"/>
              <w:ind w:firstLine="0"/>
              <w:contextualSpacing/>
              <w:rPr>
                <w:szCs w:val="24"/>
              </w:rPr>
            </w:pPr>
            <w:r w:rsidRPr="00FA09AB">
              <w:rPr>
                <w:szCs w:val="24"/>
              </w:rPr>
              <w:t>Адрес эл. почты: mudjo@mail.ru.</w:t>
            </w:r>
          </w:p>
          <w:p w14:paraId="0B8690F9" w14:textId="77777777" w:rsidR="00300509" w:rsidRPr="00FA09AB" w:rsidRDefault="00300509" w:rsidP="00437892">
            <w:pPr>
              <w:tabs>
                <w:tab w:val="left" w:pos="4144"/>
              </w:tabs>
              <w:spacing w:line="240" w:lineRule="auto"/>
              <w:ind w:firstLine="0"/>
              <w:contextualSpacing/>
              <w:rPr>
                <w:szCs w:val="24"/>
              </w:rPr>
            </w:pPr>
            <w:r w:rsidRPr="00FA09AB">
              <w:rPr>
                <w:szCs w:val="24"/>
              </w:rPr>
              <w:t>Тел./факс: (4112) 22-60-46</w:t>
            </w:r>
          </w:p>
          <w:p w14:paraId="44745222" w14:textId="77777777" w:rsidR="00300509" w:rsidRPr="00FA09AB" w:rsidRDefault="00300509" w:rsidP="00437892">
            <w:pPr>
              <w:tabs>
                <w:tab w:val="left" w:pos="4144"/>
              </w:tabs>
              <w:spacing w:line="240" w:lineRule="auto"/>
              <w:ind w:firstLine="0"/>
              <w:contextualSpacing/>
              <w:rPr>
                <w:szCs w:val="24"/>
              </w:rPr>
            </w:pPr>
            <w:r w:rsidRPr="00FA09AB">
              <w:rPr>
                <w:szCs w:val="24"/>
              </w:rPr>
              <w:t>ИНН 1435138020 КПП 143501001</w:t>
            </w:r>
          </w:p>
          <w:p w14:paraId="3D7FCC9A" w14:textId="457E2EF4" w:rsidR="00300509" w:rsidRPr="00FA09AB" w:rsidRDefault="004C4442" w:rsidP="00437892">
            <w:pPr>
              <w:tabs>
                <w:tab w:val="left" w:pos="4144"/>
              </w:tabs>
              <w:spacing w:line="240" w:lineRule="auto"/>
              <w:ind w:firstLine="0"/>
              <w:contextualSpacing/>
              <w:rPr>
                <w:szCs w:val="24"/>
              </w:rPr>
            </w:pPr>
            <w:r>
              <w:rPr>
                <w:szCs w:val="24"/>
              </w:rPr>
              <w:t>ОКЦ №6 ДГУ Банка</w:t>
            </w:r>
            <w:r w:rsidR="00300509" w:rsidRPr="00FA09AB">
              <w:rPr>
                <w:szCs w:val="24"/>
              </w:rPr>
              <w:t>//УФК по Республике Саха (Якутия) г. Якутск</w:t>
            </w:r>
          </w:p>
          <w:p w14:paraId="6AD8F926" w14:textId="77777777" w:rsidR="00300509" w:rsidRPr="00FA09AB" w:rsidRDefault="00300509" w:rsidP="00437892">
            <w:pPr>
              <w:tabs>
                <w:tab w:val="left" w:pos="4144"/>
              </w:tabs>
              <w:spacing w:line="240" w:lineRule="auto"/>
              <w:ind w:firstLine="0"/>
              <w:contextualSpacing/>
              <w:rPr>
                <w:szCs w:val="24"/>
              </w:rPr>
            </w:pPr>
            <w:r w:rsidRPr="00FA09AB">
              <w:rPr>
                <w:szCs w:val="24"/>
              </w:rPr>
              <w:t>БИК 019805001</w:t>
            </w:r>
          </w:p>
          <w:p w14:paraId="20DB1267" w14:textId="77777777" w:rsidR="00300509" w:rsidRPr="00FA09AB" w:rsidRDefault="00300509" w:rsidP="00437892">
            <w:pPr>
              <w:tabs>
                <w:tab w:val="left" w:pos="4144"/>
              </w:tabs>
              <w:spacing w:line="240" w:lineRule="auto"/>
              <w:ind w:firstLine="0"/>
              <w:contextualSpacing/>
              <w:rPr>
                <w:szCs w:val="24"/>
              </w:rPr>
            </w:pPr>
            <w:r w:rsidRPr="00FA09AB">
              <w:rPr>
                <w:szCs w:val="24"/>
              </w:rPr>
              <w:t>к/с 40102810345370000085</w:t>
            </w:r>
          </w:p>
          <w:p w14:paraId="0F5DCCF7" w14:textId="45371056" w:rsidR="00300509" w:rsidRPr="00FA09AB" w:rsidRDefault="00950278" w:rsidP="00437892">
            <w:pPr>
              <w:tabs>
                <w:tab w:val="left" w:pos="4144"/>
              </w:tabs>
              <w:spacing w:line="240" w:lineRule="auto"/>
              <w:ind w:firstLine="0"/>
              <w:contextualSpacing/>
              <w:rPr>
                <w:szCs w:val="24"/>
              </w:rPr>
            </w:pPr>
            <w:r>
              <w:rPr>
                <w:szCs w:val="24"/>
              </w:rPr>
              <w:t>р/с 03231</w:t>
            </w:r>
            <w:r w:rsidR="00300509" w:rsidRPr="00FA09AB">
              <w:rPr>
                <w:szCs w:val="24"/>
              </w:rPr>
              <w:t>643987010001600</w:t>
            </w:r>
          </w:p>
          <w:p w14:paraId="5E1D3CDD" w14:textId="12D47CFE" w:rsidR="00300509" w:rsidRPr="00FA09AB" w:rsidRDefault="00300509" w:rsidP="00437892">
            <w:pPr>
              <w:tabs>
                <w:tab w:val="left" w:pos="4144"/>
              </w:tabs>
              <w:spacing w:line="240" w:lineRule="auto"/>
              <w:ind w:firstLine="0"/>
              <w:contextualSpacing/>
              <w:rPr>
                <w:szCs w:val="24"/>
              </w:rPr>
            </w:pPr>
            <w:r w:rsidRPr="00FA09AB">
              <w:rPr>
                <w:szCs w:val="24"/>
              </w:rPr>
              <w:t>Лицевой счет 03698035406 Департамент финансов г. Якутска УФК по РС (Я)</w:t>
            </w:r>
          </w:p>
        </w:tc>
        <w:tc>
          <w:tcPr>
            <w:tcW w:w="4786" w:type="dxa"/>
            <w:tcBorders>
              <w:top w:val="single" w:sz="4" w:space="0" w:color="auto"/>
              <w:left w:val="single" w:sz="4" w:space="0" w:color="auto"/>
              <w:bottom w:val="single" w:sz="4" w:space="0" w:color="auto"/>
              <w:right w:val="single" w:sz="4" w:space="0" w:color="auto"/>
            </w:tcBorders>
            <w:shd w:val="clear" w:color="auto" w:fill="auto"/>
          </w:tcPr>
          <w:p w14:paraId="22B4E206" w14:textId="77777777" w:rsidR="00300509" w:rsidRPr="00FA09AB" w:rsidRDefault="00300509" w:rsidP="00437892">
            <w:pPr>
              <w:tabs>
                <w:tab w:val="left" w:pos="4144"/>
              </w:tabs>
              <w:spacing w:line="240" w:lineRule="auto"/>
              <w:ind w:firstLine="0"/>
              <w:contextualSpacing/>
              <w:rPr>
                <w:szCs w:val="24"/>
              </w:rPr>
            </w:pPr>
          </w:p>
        </w:tc>
      </w:tr>
    </w:tbl>
    <w:p w14:paraId="04FD6D41" w14:textId="51D7A16A" w:rsidR="00950278" w:rsidRPr="00544B9F" w:rsidRDefault="00950278" w:rsidP="00950278">
      <w:pPr>
        <w:pageBreakBefore/>
        <w:widowControl w:val="0"/>
        <w:autoSpaceDE w:val="0"/>
        <w:autoSpaceDN w:val="0"/>
        <w:ind w:left="6379" w:firstLine="0"/>
        <w:jc w:val="center"/>
        <w:rPr>
          <w:szCs w:val="24"/>
        </w:rPr>
      </w:pPr>
      <w:r>
        <w:rPr>
          <w:szCs w:val="24"/>
        </w:rPr>
        <w:lastRenderedPageBreak/>
        <w:t>При</w:t>
      </w:r>
      <w:r w:rsidRPr="00544B9F">
        <w:rPr>
          <w:szCs w:val="24"/>
        </w:rPr>
        <w:t>ложение №1</w:t>
      </w:r>
    </w:p>
    <w:p w14:paraId="0954F9D5" w14:textId="77777777" w:rsidR="00950278" w:rsidRPr="00544B9F" w:rsidRDefault="00950278" w:rsidP="00950278">
      <w:pPr>
        <w:widowControl w:val="0"/>
        <w:autoSpaceDE w:val="0"/>
        <w:autoSpaceDN w:val="0"/>
        <w:ind w:left="6379" w:right="-30" w:firstLine="0"/>
        <w:jc w:val="center"/>
        <w:rPr>
          <w:szCs w:val="24"/>
        </w:rPr>
      </w:pPr>
      <w:r w:rsidRPr="00544B9F">
        <w:rPr>
          <w:szCs w:val="24"/>
        </w:rPr>
        <w:t xml:space="preserve">к </w:t>
      </w:r>
      <w:r>
        <w:rPr>
          <w:szCs w:val="24"/>
        </w:rPr>
        <w:t>Контракт</w:t>
      </w:r>
      <w:r w:rsidRPr="00544B9F">
        <w:rPr>
          <w:szCs w:val="24"/>
        </w:rPr>
        <w:t>у № __________</w:t>
      </w:r>
    </w:p>
    <w:p w14:paraId="1C012218" w14:textId="77777777" w:rsidR="00950278" w:rsidRPr="00544B9F" w:rsidRDefault="00950278" w:rsidP="00950278">
      <w:pPr>
        <w:widowControl w:val="0"/>
        <w:autoSpaceDE w:val="0"/>
        <w:autoSpaceDN w:val="0"/>
        <w:ind w:left="6379" w:right="-30" w:firstLine="0"/>
        <w:jc w:val="center"/>
        <w:rPr>
          <w:szCs w:val="24"/>
        </w:rPr>
      </w:pPr>
      <w:r w:rsidRPr="00544B9F">
        <w:rPr>
          <w:szCs w:val="24"/>
        </w:rPr>
        <w:t>участия в долевом строительстве</w:t>
      </w:r>
    </w:p>
    <w:p w14:paraId="7285B1A8" w14:textId="77777777" w:rsidR="00950278" w:rsidRPr="00544B9F" w:rsidRDefault="00950278" w:rsidP="00950278">
      <w:pPr>
        <w:widowControl w:val="0"/>
        <w:autoSpaceDE w:val="0"/>
        <w:autoSpaceDN w:val="0"/>
        <w:ind w:left="6379" w:right="283" w:firstLine="0"/>
        <w:jc w:val="center"/>
        <w:rPr>
          <w:szCs w:val="24"/>
        </w:rPr>
      </w:pPr>
      <w:r w:rsidRPr="00544B9F">
        <w:rPr>
          <w:szCs w:val="24"/>
        </w:rPr>
        <w:t>от «___» ___________ года</w:t>
      </w:r>
    </w:p>
    <w:p w14:paraId="0DFD6A0D" w14:textId="77777777" w:rsidR="00950278" w:rsidRPr="00544B9F" w:rsidRDefault="00950278" w:rsidP="00950278">
      <w:pPr>
        <w:widowControl w:val="0"/>
        <w:autoSpaceDE w:val="0"/>
        <w:autoSpaceDN w:val="0"/>
        <w:spacing w:before="120" w:after="120"/>
        <w:ind w:right="284"/>
        <w:rPr>
          <w:szCs w:val="24"/>
        </w:rPr>
      </w:pPr>
    </w:p>
    <w:p w14:paraId="3AAF2624" w14:textId="6C57056C" w:rsidR="00173451" w:rsidRPr="00544B9F" w:rsidRDefault="00950278" w:rsidP="00173451">
      <w:pPr>
        <w:widowControl w:val="0"/>
        <w:autoSpaceDE w:val="0"/>
        <w:autoSpaceDN w:val="0"/>
        <w:spacing w:before="120" w:after="120"/>
        <w:ind w:right="284"/>
        <w:jc w:val="center"/>
        <w:rPr>
          <w:b/>
          <w:szCs w:val="24"/>
        </w:rPr>
      </w:pPr>
      <w:r w:rsidRPr="00544B9F">
        <w:rPr>
          <w:b/>
          <w:szCs w:val="24"/>
        </w:rPr>
        <w:t>ТЕХНИЧЕСКИЕ ХАРАКТЕРИСТИКИ</w:t>
      </w:r>
      <w:r w:rsidR="00173451" w:rsidRPr="00173451">
        <w:rPr>
          <w:b/>
          <w:szCs w:val="24"/>
        </w:rPr>
        <w:t xml:space="preserve"> </w:t>
      </w:r>
      <w:r w:rsidR="00173451" w:rsidRPr="00544B9F">
        <w:rPr>
          <w:b/>
          <w:szCs w:val="24"/>
        </w:rPr>
        <w:t>ОБЪЕКТА ДОЛЕВОГО СТРОИТЕЛЬСТВА</w:t>
      </w:r>
      <w:r w:rsidR="00173451">
        <w:rPr>
          <w:b/>
          <w:szCs w:val="24"/>
        </w:rPr>
        <w:t>*</w:t>
      </w:r>
    </w:p>
    <w:p w14:paraId="4DDA3D7A" w14:textId="77777777" w:rsidR="00950278" w:rsidRPr="00544B9F" w:rsidRDefault="00950278" w:rsidP="00950278">
      <w:pPr>
        <w:widowControl w:val="0"/>
        <w:autoSpaceDE w:val="0"/>
        <w:autoSpaceDN w:val="0"/>
        <w:spacing w:before="120" w:after="120"/>
        <w:ind w:right="284"/>
        <w:jc w:val="center"/>
        <w:rPr>
          <w:b/>
          <w:szCs w:val="24"/>
        </w:rPr>
      </w:pPr>
    </w:p>
    <w:p w14:paraId="58F63CDD" w14:textId="77777777" w:rsidR="00950278" w:rsidRPr="00544B9F" w:rsidRDefault="00950278" w:rsidP="00950278">
      <w:pPr>
        <w:widowControl w:val="0"/>
        <w:autoSpaceDE w:val="0"/>
        <w:autoSpaceDN w:val="0"/>
        <w:ind w:right="283"/>
        <w:jc w:val="right"/>
        <w:rPr>
          <w:szCs w:val="24"/>
        </w:rPr>
      </w:pPr>
    </w:p>
    <w:tbl>
      <w:tblPr>
        <w:tblpPr w:leftFromText="180" w:rightFromText="180" w:vertAnchor="page" w:horzAnchor="margin" w:tblpY="3554"/>
        <w:tblW w:w="9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18"/>
        <w:gridCol w:w="1562"/>
        <w:gridCol w:w="567"/>
        <w:gridCol w:w="1134"/>
        <w:gridCol w:w="1559"/>
        <w:gridCol w:w="850"/>
        <w:gridCol w:w="1134"/>
        <w:gridCol w:w="1707"/>
      </w:tblGrid>
      <w:tr w:rsidR="00173451" w:rsidRPr="0048634E" w14:paraId="75F4B56A" w14:textId="77777777" w:rsidTr="00CD445E">
        <w:trPr>
          <w:trHeight w:val="2124"/>
        </w:trPr>
        <w:tc>
          <w:tcPr>
            <w:tcW w:w="2680" w:type="dxa"/>
            <w:gridSpan w:val="2"/>
            <w:tcBorders>
              <w:bottom w:val="single" w:sz="4" w:space="0" w:color="auto"/>
            </w:tcBorders>
            <w:vAlign w:val="center"/>
          </w:tcPr>
          <w:p w14:paraId="50E03E15" w14:textId="77777777" w:rsidR="00173451" w:rsidRPr="0048634E" w:rsidRDefault="00173451" w:rsidP="00173451">
            <w:pPr>
              <w:spacing w:line="240" w:lineRule="auto"/>
              <w:ind w:firstLine="0"/>
              <w:jc w:val="center"/>
              <w:rPr>
                <w:sz w:val="18"/>
                <w:szCs w:val="24"/>
              </w:rPr>
            </w:pPr>
            <w:r w:rsidRPr="0048634E">
              <w:rPr>
                <w:sz w:val="18"/>
                <w:szCs w:val="24"/>
              </w:rPr>
              <w:t xml:space="preserve">В соответствии с положениями законодательства Российской Федерации и на основании настоящего Контракта у Участника в будущем возникнет право собственности на Объект долевого строительства, имеющий следующие технические характеристики: Порядковый номер на площадке </w:t>
            </w:r>
            <w:r w:rsidRPr="0048634E">
              <w:rPr>
                <w:bCs/>
                <w:sz w:val="18"/>
                <w:szCs w:val="24"/>
              </w:rPr>
              <w:t>Объекта долевого строительства (жилого помещения)</w:t>
            </w:r>
          </w:p>
        </w:tc>
        <w:tc>
          <w:tcPr>
            <w:tcW w:w="567" w:type="dxa"/>
            <w:vMerge w:val="restart"/>
            <w:vAlign w:val="center"/>
          </w:tcPr>
          <w:p w14:paraId="45BA9727" w14:textId="77777777" w:rsidR="00173451" w:rsidRPr="0048634E" w:rsidRDefault="00173451" w:rsidP="00173451">
            <w:pPr>
              <w:spacing w:line="240" w:lineRule="auto"/>
              <w:ind w:firstLine="0"/>
              <w:jc w:val="center"/>
              <w:rPr>
                <w:sz w:val="18"/>
                <w:szCs w:val="24"/>
              </w:rPr>
            </w:pPr>
            <w:r w:rsidRPr="0048634E">
              <w:rPr>
                <w:sz w:val="18"/>
                <w:szCs w:val="24"/>
              </w:rPr>
              <w:t>Этаж</w:t>
            </w:r>
          </w:p>
        </w:tc>
        <w:tc>
          <w:tcPr>
            <w:tcW w:w="1134" w:type="dxa"/>
            <w:vMerge w:val="restart"/>
            <w:vAlign w:val="center"/>
          </w:tcPr>
          <w:p w14:paraId="22457FBF" w14:textId="77777777" w:rsidR="00173451" w:rsidRPr="0048634E" w:rsidRDefault="00173451" w:rsidP="00173451">
            <w:pPr>
              <w:spacing w:line="240" w:lineRule="auto"/>
              <w:ind w:firstLine="0"/>
              <w:jc w:val="center"/>
              <w:rPr>
                <w:bCs/>
                <w:sz w:val="18"/>
                <w:szCs w:val="24"/>
              </w:rPr>
            </w:pPr>
            <w:r w:rsidRPr="0048634E">
              <w:rPr>
                <w:bCs/>
                <w:sz w:val="18"/>
                <w:szCs w:val="24"/>
              </w:rPr>
              <w:t>Количество комнат</w:t>
            </w:r>
          </w:p>
        </w:tc>
        <w:tc>
          <w:tcPr>
            <w:tcW w:w="1559" w:type="dxa"/>
            <w:vMerge w:val="restart"/>
            <w:vAlign w:val="center"/>
          </w:tcPr>
          <w:p w14:paraId="5F428E4A" w14:textId="77777777" w:rsidR="00173451" w:rsidRPr="0048634E" w:rsidRDefault="00173451" w:rsidP="00173451">
            <w:pPr>
              <w:spacing w:line="240" w:lineRule="auto"/>
              <w:ind w:firstLine="0"/>
              <w:jc w:val="center"/>
              <w:rPr>
                <w:sz w:val="18"/>
                <w:szCs w:val="24"/>
              </w:rPr>
            </w:pPr>
            <w:r w:rsidRPr="0048634E">
              <w:rPr>
                <w:sz w:val="18"/>
                <w:szCs w:val="24"/>
              </w:rPr>
              <w:t xml:space="preserve">Общая проектная площадь Объекта долевого строительства, </w:t>
            </w:r>
            <w:proofErr w:type="spellStart"/>
            <w:r w:rsidRPr="0048634E">
              <w:rPr>
                <w:sz w:val="18"/>
                <w:szCs w:val="24"/>
              </w:rPr>
              <w:t>кв.м</w:t>
            </w:r>
            <w:proofErr w:type="spellEnd"/>
            <w:r w:rsidRPr="0048634E">
              <w:rPr>
                <w:sz w:val="18"/>
                <w:szCs w:val="24"/>
              </w:rPr>
              <w:t>.</w:t>
            </w:r>
          </w:p>
        </w:tc>
        <w:tc>
          <w:tcPr>
            <w:tcW w:w="850" w:type="dxa"/>
            <w:vMerge w:val="restart"/>
            <w:vAlign w:val="center"/>
          </w:tcPr>
          <w:p w14:paraId="175986CD" w14:textId="77777777" w:rsidR="00173451" w:rsidRPr="0048634E" w:rsidRDefault="00173451" w:rsidP="00173451">
            <w:pPr>
              <w:spacing w:line="240" w:lineRule="auto"/>
              <w:ind w:firstLine="0"/>
              <w:jc w:val="center"/>
              <w:rPr>
                <w:sz w:val="18"/>
                <w:szCs w:val="24"/>
              </w:rPr>
            </w:pPr>
            <w:r w:rsidRPr="0048634E">
              <w:rPr>
                <w:bCs/>
                <w:sz w:val="18"/>
                <w:szCs w:val="24"/>
              </w:rPr>
              <w:t xml:space="preserve">В т.ч. жилая площадь, </w:t>
            </w:r>
            <w:proofErr w:type="spellStart"/>
            <w:r w:rsidRPr="0048634E">
              <w:rPr>
                <w:bCs/>
                <w:sz w:val="18"/>
                <w:szCs w:val="24"/>
              </w:rPr>
              <w:t>кв.м</w:t>
            </w:r>
            <w:proofErr w:type="spellEnd"/>
          </w:p>
        </w:tc>
        <w:tc>
          <w:tcPr>
            <w:tcW w:w="1134" w:type="dxa"/>
            <w:vMerge w:val="restart"/>
            <w:vAlign w:val="center"/>
          </w:tcPr>
          <w:p w14:paraId="609518BF" w14:textId="77777777" w:rsidR="00173451" w:rsidRPr="0048634E" w:rsidRDefault="00173451" w:rsidP="00173451">
            <w:pPr>
              <w:spacing w:line="240" w:lineRule="auto"/>
              <w:ind w:firstLine="0"/>
              <w:jc w:val="center"/>
              <w:rPr>
                <w:sz w:val="18"/>
                <w:szCs w:val="24"/>
              </w:rPr>
            </w:pPr>
            <w:r w:rsidRPr="0048634E">
              <w:rPr>
                <w:bCs/>
                <w:sz w:val="18"/>
                <w:szCs w:val="24"/>
              </w:rPr>
              <w:t xml:space="preserve">В т.ч. площадь балконов/лоджий, </w:t>
            </w:r>
            <w:proofErr w:type="spellStart"/>
            <w:r w:rsidRPr="0048634E">
              <w:rPr>
                <w:bCs/>
                <w:sz w:val="18"/>
                <w:szCs w:val="24"/>
              </w:rPr>
              <w:t>кв.м</w:t>
            </w:r>
            <w:proofErr w:type="spellEnd"/>
            <w:r w:rsidRPr="0048634E">
              <w:rPr>
                <w:bCs/>
                <w:sz w:val="18"/>
                <w:szCs w:val="24"/>
              </w:rPr>
              <w:t>. (с понижающим коэффициентом 0,3/0,5)</w:t>
            </w:r>
          </w:p>
        </w:tc>
        <w:tc>
          <w:tcPr>
            <w:tcW w:w="1707" w:type="dxa"/>
            <w:vMerge w:val="restart"/>
            <w:vAlign w:val="center"/>
          </w:tcPr>
          <w:p w14:paraId="52E35304" w14:textId="77777777" w:rsidR="00173451" w:rsidRPr="0048634E" w:rsidRDefault="00173451" w:rsidP="00173451">
            <w:pPr>
              <w:spacing w:line="240" w:lineRule="auto"/>
              <w:ind w:firstLine="0"/>
              <w:jc w:val="center"/>
              <w:rPr>
                <w:bCs/>
                <w:sz w:val="18"/>
                <w:szCs w:val="24"/>
              </w:rPr>
            </w:pPr>
            <w:r w:rsidRPr="0048634E">
              <w:rPr>
                <w:bCs/>
                <w:sz w:val="18"/>
                <w:szCs w:val="24"/>
              </w:rPr>
              <w:t xml:space="preserve">Стоимость Объекта </w:t>
            </w:r>
            <w:r w:rsidRPr="0048634E">
              <w:rPr>
                <w:sz w:val="18"/>
                <w:szCs w:val="24"/>
              </w:rPr>
              <w:t>долевого</w:t>
            </w:r>
            <w:r w:rsidRPr="0048634E">
              <w:rPr>
                <w:bCs/>
                <w:sz w:val="18"/>
                <w:szCs w:val="24"/>
              </w:rPr>
              <w:t xml:space="preserve"> строительства (жилого помещения)</w:t>
            </w:r>
          </w:p>
        </w:tc>
      </w:tr>
      <w:tr w:rsidR="00173451" w:rsidRPr="0048634E" w14:paraId="31B8C14A" w14:textId="77777777" w:rsidTr="00CD445E">
        <w:trPr>
          <w:trHeight w:val="216"/>
        </w:trPr>
        <w:tc>
          <w:tcPr>
            <w:tcW w:w="1118" w:type="dxa"/>
            <w:tcBorders>
              <w:top w:val="single" w:sz="4" w:space="0" w:color="auto"/>
              <w:right w:val="single" w:sz="4" w:space="0" w:color="auto"/>
            </w:tcBorders>
            <w:vAlign w:val="center"/>
          </w:tcPr>
          <w:p w14:paraId="47E0921A" w14:textId="77777777" w:rsidR="00173451" w:rsidRPr="0048634E" w:rsidRDefault="00173451" w:rsidP="00173451">
            <w:pPr>
              <w:spacing w:line="240" w:lineRule="auto"/>
              <w:ind w:firstLine="0"/>
              <w:jc w:val="center"/>
              <w:rPr>
                <w:sz w:val="18"/>
                <w:szCs w:val="24"/>
              </w:rPr>
            </w:pPr>
            <w:r w:rsidRPr="0048634E">
              <w:rPr>
                <w:sz w:val="18"/>
                <w:szCs w:val="24"/>
              </w:rPr>
              <w:t>МКД</w:t>
            </w:r>
          </w:p>
        </w:tc>
        <w:tc>
          <w:tcPr>
            <w:tcW w:w="1562" w:type="dxa"/>
            <w:tcBorders>
              <w:top w:val="single" w:sz="4" w:space="0" w:color="auto"/>
              <w:left w:val="single" w:sz="4" w:space="0" w:color="auto"/>
            </w:tcBorders>
            <w:vAlign w:val="center"/>
          </w:tcPr>
          <w:p w14:paraId="0D51CD2F" w14:textId="41EF2E45" w:rsidR="00173451" w:rsidRPr="0048634E" w:rsidRDefault="00173451" w:rsidP="00437892">
            <w:pPr>
              <w:spacing w:line="240" w:lineRule="auto"/>
              <w:ind w:firstLine="0"/>
              <w:jc w:val="center"/>
              <w:rPr>
                <w:sz w:val="18"/>
                <w:szCs w:val="24"/>
              </w:rPr>
            </w:pPr>
            <w:r w:rsidRPr="0048634E">
              <w:rPr>
                <w:sz w:val="18"/>
                <w:szCs w:val="24"/>
              </w:rPr>
              <w:t xml:space="preserve">№ </w:t>
            </w:r>
            <w:r w:rsidR="00437892">
              <w:rPr>
                <w:sz w:val="18"/>
                <w:szCs w:val="24"/>
              </w:rPr>
              <w:t>квартиры</w:t>
            </w:r>
          </w:p>
        </w:tc>
        <w:tc>
          <w:tcPr>
            <w:tcW w:w="567" w:type="dxa"/>
            <w:vMerge/>
            <w:vAlign w:val="center"/>
          </w:tcPr>
          <w:p w14:paraId="16394078" w14:textId="77777777" w:rsidR="00173451" w:rsidRPr="0048634E" w:rsidRDefault="00173451" w:rsidP="00173451">
            <w:pPr>
              <w:spacing w:line="240" w:lineRule="auto"/>
              <w:ind w:firstLine="0"/>
              <w:jc w:val="center"/>
              <w:rPr>
                <w:sz w:val="18"/>
                <w:szCs w:val="24"/>
              </w:rPr>
            </w:pPr>
          </w:p>
        </w:tc>
        <w:tc>
          <w:tcPr>
            <w:tcW w:w="1134" w:type="dxa"/>
            <w:vMerge/>
            <w:vAlign w:val="center"/>
          </w:tcPr>
          <w:p w14:paraId="2D6AFE82" w14:textId="77777777" w:rsidR="00173451" w:rsidRPr="0048634E" w:rsidRDefault="00173451" w:rsidP="00173451">
            <w:pPr>
              <w:spacing w:line="240" w:lineRule="auto"/>
              <w:ind w:firstLine="0"/>
              <w:jc w:val="center"/>
              <w:rPr>
                <w:bCs/>
                <w:sz w:val="18"/>
                <w:szCs w:val="24"/>
              </w:rPr>
            </w:pPr>
          </w:p>
        </w:tc>
        <w:tc>
          <w:tcPr>
            <w:tcW w:w="1559" w:type="dxa"/>
            <w:vMerge/>
            <w:vAlign w:val="center"/>
          </w:tcPr>
          <w:p w14:paraId="7CB27C91" w14:textId="77777777" w:rsidR="00173451" w:rsidRPr="0048634E" w:rsidRDefault="00173451" w:rsidP="00173451">
            <w:pPr>
              <w:spacing w:line="240" w:lineRule="auto"/>
              <w:ind w:firstLine="0"/>
              <w:jc w:val="center"/>
              <w:rPr>
                <w:sz w:val="18"/>
                <w:szCs w:val="24"/>
              </w:rPr>
            </w:pPr>
          </w:p>
        </w:tc>
        <w:tc>
          <w:tcPr>
            <w:tcW w:w="850" w:type="dxa"/>
            <w:vMerge/>
            <w:vAlign w:val="center"/>
          </w:tcPr>
          <w:p w14:paraId="6661C17B" w14:textId="77777777" w:rsidR="00173451" w:rsidRPr="0048634E" w:rsidRDefault="00173451" w:rsidP="00173451">
            <w:pPr>
              <w:spacing w:line="240" w:lineRule="auto"/>
              <w:ind w:firstLine="0"/>
              <w:jc w:val="center"/>
              <w:rPr>
                <w:bCs/>
                <w:sz w:val="18"/>
                <w:szCs w:val="24"/>
              </w:rPr>
            </w:pPr>
          </w:p>
        </w:tc>
        <w:tc>
          <w:tcPr>
            <w:tcW w:w="1134" w:type="dxa"/>
            <w:vMerge/>
            <w:vAlign w:val="center"/>
          </w:tcPr>
          <w:p w14:paraId="4F4880CC" w14:textId="77777777" w:rsidR="00173451" w:rsidRPr="0048634E" w:rsidRDefault="00173451" w:rsidP="00173451">
            <w:pPr>
              <w:spacing w:line="240" w:lineRule="auto"/>
              <w:ind w:firstLine="0"/>
              <w:jc w:val="center"/>
              <w:rPr>
                <w:bCs/>
                <w:sz w:val="18"/>
                <w:szCs w:val="24"/>
              </w:rPr>
            </w:pPr>
          </w:p>
        </w:tc>
        <w:tc>
          <w:tcPr>
            <w:tcW w:w="1707" w:type="dxa"/>
            <w:vMerge/>
          </w:tcPr>
          <w:p w14:paraId="2B81E847" w14:textId="77777777" w:rsidR="00173451" w:rsidRPr="0048634E" w:rsidRDefault="00173451" w:rsidP="00173451">
            <w:pPr>
              <w:spacing w:line="240" w:lineRule="auto"/>
              <w:ind w:firstLine="0"/>
              <w:jc w:val="center"/>
              <w:rPr>
                <w:bCs/>
                <w:sz w:val="18"/>
                <w:szCs w:val="24"/>
              </w:rPr>
            </w:pPr>
          </w:p>
        </w:tc>
      </w:tr>
      <w:tr w:rsidR="00173451" w:rsidRPr="004B7E36" w14:paraId="65253704" w14:textId="77777777" w:rsidTr="00CD445E">
        <w:trPr>
          <w:trHeight w:val="220"/>
        </w:trPr>
        <w:tc>
          <w:tcPr>
            <w:tcW w:w="1118" w:type="dxa"/>
            <w:tcBorders>
              <w:right w:val="single" w:sz="4" w:space="0" w:color="auto"/>
            </w:tcBorders>
            <w:vAlign w:val="center"/>
          </w:tcPr>
          <w:p w14:paraId="17DBF107" w14:textId="71A35949" w:rsidR="00173451" w:rsidRPr="009108EA" w:rsidRDefault="00173451" w:rsidP="00173451">
            <w:pPr>
              <w:widowControl w:val="0"/>
              <w:tabs>
                <w:tab w:val="left" w:pos="426"/>
              </w:tabs>
              <w:autoSpaceDE w:val="0"/>
              <w:autoSpaceDN w:val="0"/>
              <w:spacing w:after="240"/>
              <w:ind w:firstLine="0"/>
              <w:jc w:val="center"/>
              <w:rPr>
                <w:b/>
                <w:sz w:val="18"/>
                <w:szCs w:val="18"/>
              </w:rPr>
            </w:pPr>
          </w:p>
        </w:tc>
        <w:tc>
          <w:tcPr>
            <w:tcW w:w="1562" w:type="dxa"/>
            <w:tcBorders>
              <w:left w:val="single" w:sz="4" w:space="0" w:color="auto"/>
            </w:tcBorders>
            <w:vAlign w:val="center"/>
          </w:tcPr>
          <w:p w14:paraId="6BBA5569" w14:textId="212A5FA1" w:rsidR="00173451" w:rsidRPr="009108EA" w:rsidRDefault="00173451" w:rsidP="00173451">
            <w:pPr>
              <w:widowControl w:val="0"/>
              <w:tabs>
                <w:tab w:val="left" w:pos="426"/>
              </w:tabs>
              <w:autoSpaceDE w:val="0"/>
              <w:autoSpaceDN w:val="0"/>
              <w:spacing w:after="240"/>
              <w:ind w:firstLine="0"/>
              <w:jc w:val="center"/>
              <w:rPr>
                <w:b/>
                <w:sz w:val="18"/>
                <w:szCs w:val="18"/>
              </w:rPr>
            </w:pPr>
          </w:p>
        </w:tc>
        <w:tc>
          <w:tcPr>
            <w:tcW w:w="567" w:type="dxa"/>
            <w:vAlign w:val="center"/>
          </w:tcPr>
          <w:p w14:paraId="666B7C00" w14:textId="5258510E" w:rsidR="00173451" w:rsidRPr="009108EA" w:rsidRDefault="00173451" w:rsidP="00173451">
            <w:pPr>
              <w:widowControl w:val="0"/>
              <w:tabs>
                <w:tab w:val="left" w:pos="426"/>
              </w:tabs>
              <w:autoSpaceDE w:val="0"/>
              <w:autoSpaceDN w:val="0"/>
              <w:spacing w:after="240"/>
              <w:ind w:firstLine="0"/>
              <w:jc w:val="center"/>
              <w:rPr>
                <w:b/>
                <w:sz w:val="18"/>
                <w:szCs w:val="18"/>
              </w:rPr>
            </w:pPr>
          </w:p>
        </w:tc>
        <w:tc>
          <w:tcPr>
            <w:tcW w:w="1134" w:type="dxa"/>
            <w:vAlign w:val="center"/>
          </w:tcPr>
          <w:p w14:paraId="44810AB4" w14:textId="768473B8" w:rsidR="00173451" w:rsidRPr="009108EA" w:rsidRDefault="00173451" w:rsidP="00173451">
            <w:pPr>
              <w:widowControl w:val="0"/>
              <w:tabs>
                <w:tab w:val="left" w:pos="426"/>
              </w:tabs>
              <w:autoSpaceDE w:val="0"/>
              <w:autoSpaceDN w:val="0"/>
              <w:spacing w:after="240"/>
              <w:ind w:firstLine="0"/>
              <w:jc w:val="center"/>
              <w:rPr>
                <w:b/>
                <w:sz w:val="18"/>
                <w:szCs w:val="18"/>
              </w:rPr>
            </w:pPr>
          </w:p>
        </w:tc>
        <w:tc>
          <w:tcPr>
            <w:tcW w:w="1559" w:type="dxa"/>
            <w:vAlign w:val="center"/>
          </w:tcPr>
          <w:p w14:paraId="25847B27" w14:textId="4C230505" w:rsidR="00173451" w:rsidRPr="009108EA" w:rsidRDefault="00173451" w:rsidP="00173451">
            <w:pPr>
              <w:widowControl w:val="0"/>
              <w:tabs>
                <w:tab w:val="left" w:pos="426"/>
              </w:tabs>
              <w:autoSpaceDE w:val="0"/>
              <w:autoSpaceDN w:val="0"/>
              <w:spacing w:after="240"/>
              <w:ind w:firstLine="0"/>
              <w:jc w:val="center"/>
              <w:rPr>
                <w:b/>
                <w:sz w:val="18"/>
                <w:szCs w:val="18"/>
              </w:rPr>
            </w:pPr>
          </w:p>
        </w:tc>
        <w:tc>
          <w:tcPr>
            <w:tcW w:w="850" w:type="dxa"/>
            <w:vAlign w:val="center"/>
          </w:tcPr>
          <w:p w14:paraId="66753FE3" w14:textId="129A7FBC" w:rsidR="00173451" w:rsidRPr="009108EA" w:rsidRDefault="00173451" w:rsidP="00173451">
            <w:pPr>
              <w:widowControl w:val="0"/>
              <w:tabs>
                <w:tab w:val="left" w:pos="426"/>
              </w:tabs>
              <w:autoSpaceDE w:val="0"/>
              <w:autoSpaceDN w:val="0"/>
              <w:spacing w:after="240"/>
              <w:ind w:firstLine="0"/>
              <w:jc w:val="center"/>
              <w:rPr>
                <w:b/>
                <w:sz w:val="18"/>
                <w:szCs w:val="18"/>
              </w:rPr>
            </w:pPr>
          </w:p>
        </w:tc>
        <w:tc>
          <w:tcPr>
            <w:tcW w:w="1134" w:type="dxa"/>
            <w:vAlign w:val="center"/>
          </w:tcPr>
          <w:p w14:paraId="3B20D490" w14:textId="03EF68F7" w:rsidR="00173451" w:rsidRPr="009108EA" w:rsidRDefault="00173451" w:rsidP="00173451">
            <w:pPr>
              <w:widowControl w:val="0"/>
              <w:tabs>
                <w:tab w:val="left" w:pos="426"/>
                <w:tab w:val="left" w:pos="2552"/>
              </w:tabs>
              <w:autoSpaceDE w:val="0"/>
              <w:autoSpaceDN w:val="0"/>
              <w:spacing w:after="240"/>
              <w:ind w:firstLine="0"/>
              <w:jc w:val="center"/>
              <w:rPr>
                <w:b/>
                <w:sz w:val="18"/>
                <w:szCs w:val="18"/>
              </w:rPr>
            </w:pPr>
          </w:p>
        </w:tc>
        <w:tc>
          <w:tcPr>
            <w:tcW w:w="1707" w:type="dxa"/>
            <w:vAlign w:val="bottom"/>
          </w:tcPr>
          <w:p w14:paraId="75875DC5" w14:textId="3CA0E7F5" w:rsidR="00173451" w:rsidRPr="009108EA" w:rsidRDefault="00173451" w:rsidP="00173451">
            <w:pPr>
              <w:widowControl w:val="0"/>
              <w:tabs>
                <w:tab w:val="left" w:pos="426"/>
                <w:tab w:val="left" w:pos="2552"/>
              </w:tabs>
              <w:autoSpaceDE w:val="0"/>
              <w:autoSpaceDN w:val="0"/>
              <w:spacing w:after="240"/>
              <w:ind w:firstLine="0"/>
              <w:jc w:val="center"/>
              <w:rPr>
                <w:b/>
                <w:sz w:val="18"/>
                <w:szCs w:val="18"/>
              </w:rPr>
            </w:pPr>
          </w:p>
        </w:tc>
      </w:tr>
    </w:tbl>
    <w:p w14:paraId="6F06594C" w14:textId="77777777" w:rsidR="00FD668D" w:rsidRDefault="00FD668D" w:rsidP="00950278">
      <w:pPr>
        <w:autoSpaceDE w:val="0"/>
        <w:autoSpaceDN w:val="0"/>
        <w:adjustRightInd w:val="0"/>
        <w:jc w:val="center"/>
        <w:rPr>
          <w:b/>
          <w:szCs w:val="24"/>
        </w:rPr>
      </w:pPr>
    </w:p>
    <w:p w14:paraId="7EB19346" w14:textId="77777777" w:rsidR="00FD668D" w:rsidRDefault="00FD668D" w:rsidP="00950278">
      <w:pPr>
        <w:autoSpaceDE w:val="0"/>
        <w:autoSpaceDN w:val="0"/>
        <w:adjustRightInd w:val="0"/>
        <w:jc w:val="center"/>
        <w:rPr>
          <w:b/>
          <w:szCs w:val="24"/>
        </w:rPr>
      </w:pPr>
    </w:p>
    <w:p w14:paraId="053143E0" w14:textId="4A1EE600" w:rsidR="00950278" w:rsidRDefault="00950278" w:rsidP="00950278">
      <w:pPr>
        <w:autoSpaceDE w:val="0"/>
        <w:autoSpaceDN w:val="0"/>
        <w:adjustRightInd w:val="0"/>
        <w:jc w:val="center"/>
        <w:rPr>
          <w:b/>
          <w:szCs w:val="24"/>
        </w:rPr>
      </w:pPr>
      <w:r w:rsidRPr="00544B9F">
        <w:rPr>
          <w:b/>
          <w:szCs w:val="24"/>
        </w:rPr>
        <w:t>СХЕМА ОБЪЕКТА ДОЛЕВОГО СТРОИТЕЛЬСТВА</w:t>
      </w:r>
      <w:r w:rsidR="00173451">
        <w:rPr>
          <w:b/>
          <w:szCs w:val="24"/>
        </w:rPr>
        <w:t>*</w:t>
      </w:r>
    </w:p>
    <w:p w14:paraId="1E6A758E" w14:textId="77777777" w:rsidR="00173451" w:rsidRPr="00544B9F" w:rsidRDefault="00173451" w:rsidP="00950278">
      <w:pPr>
        <w:autoSpaceDE w:val="0"/>
        <w:autoSpaceDN w:val="0"/>
        <w:adjustRightInd w:val="0"/>
        <w:jc w:val="center"/>
        <w:rPr>
          <w:b/>
          <w:szCs w:val="24"/>
        </w:rPr>
      </w:pPr>
    </w:p>
    <w:p w14:paraId="49D697A8" w14:textId="70FD24D0" w:rsidR="00950278" w:rsidRPr="00544B9F" w:rsidRDefault="00950278" w:rsidP="00950278">
      <w:pPr>
        <w:autoSpaceDE w:val="0"/>
        <w:autoSpaceDN w:val="0"/>
        <w:adjustRightInd w:val="0"/>
        <w:jc w:val="center"/>
        <w:rPr>
          <w:b/>
          <w:szCs w:val="24"/>
        </w:rPr>
      </w:pPr>
      <w:r w:rsidRPr="00544B9F">
        <w:rPr>
          <w:b/>
          <w:szCs w:val="24"/>
          <w:shd w:val="clear" w:color="auto" w:fill="FFFFFF"/>
        </w:rPr>
        <w:t>МЕСТОПОЛОЖЕНИЕ ОБЪЕКТА ДОЛЕВОГО СТРОИТЕЛЬСТВА НА ЭТАЖЕ</w:t>
      </w:r>
      <w:r w:rsidR="00FD668D">
        <w:rPr>
          <w:b/>
          <w:szCs w:val="24"/>
          <w:shd w:val="clear" w:color="auto" w:fill="FFFFFF"/>
        </w:rPr>
        <w:t>*</w:t>
      </w:r>
    </w:p>
    <w:p w14:paraId="4884F594" w14:textId="77777777" w:rsidR="00950278" w:rsidRPr="00544B9F" w:rsidRDefault="00950278" w:rsidP="00950278">
      <w:pPr>
        <w:autoSpaceDE w:val="0"/>
        <w:autoSpaceDN w:val="0"/>
        <w:adjustRightInd w:val="0"/>
        <w:rPr>
          <w:noProof/>
          <w:szCs w:val="24"/>
        </w:rPr>
      </w:pPr>
    </w:p>
    <w:p w14:paraId="2FCDF7AC" w14:textId="77777777" w:rsidR="00950278" w:rsidRPr="00544B9F" w:rsidRDefault="00950278" w:rsidP="00950278">
      <w:pPr>
        <w:autoSpaceDE w:val="0"/>
        <w:autoSpaceDN w:val="0"/>
        <w:adjustRightInd w:val="0"/>
        <w:rPr>
          <w:noProof/>
          <w:szCs w:val="24"/>
        </w:rPr>
      </w:pPr>
    </w:p>
    <w:p w14:paraId="0BA35136" w14:textId="77777777" w:rsidR="00950278" w:rsidRPr="00544B9F" w:rsidRDefault="00950278" w:rsidP="00950278">
      <w:pPr>
        <w:autoSpaceDE w:val="0"/>
        <w:autoSpaceDN w:val="0"/>
        <w:adjustRightInd w:val="0"/>
        <w:rPr>
          <w:szCs w:val="24"/>
        </w:rPr>
      </w:pPr>
    </w:p>
    <w:p w14:paraId="136F4249" w14:textId="77777777" w:rsidR="00950278" w:rsidRPr="00544B9F" w:rsidRDefault="00950278" w:rsidP="00950278">
      <w:pPr>
        <w:widowControl w:val="0"/>
        <w:autoSpaceDE w:val="0"/>
        <w:autoSpaceDN w:val="0"/>
        <w:rPr>
          <w:szCs w:val="24"/>
        </w:rPr>
      </w:pPr>
    </w:p>
    <w:p w14:paraId="2E4EB0CE" w14:textId="77777777" w:rsidR="00950278" w:rsidRPr="00544B9F" w:rsidRDefault="00950278" w:rsidP="00950278">
      <w:pPr>
        <w:pageBreakBefore/>
        <w:widowControl w:val="0"/>
        <w:autoSpaceDE w:val="0"/>
        <w:autoSpaceDN w:val="0"/>
        <w:ind w:left="6379" w:right="-28" w:firstLine="0"/>
        <w:jc w:val="center"/>
        <w:rPr>
          <w:szCs w:val="24"/>
        </w:rPr>
      </w:pPr>
      <w:r w:rsidRPr="00544B9F">
        <w:rPr>
          <w:szCs w:val="24"/>
        </w:rPr>
        <w:lastRenderedPageBreak/>
        <w:t>Приложение №2</w:t>
      </w:r>
    </w:p>
    <w:p w14:paraId="1BE190DA" w14:textId="77777777" w:rsidR="00950278" w:rsidRPr="00544B9F" w:rsidRDefault="00950278" w:rsidP="00950278">
      <w:pPr>
        <w:widowControl w:val="0"/>
        <w:autoSpaceDE w:val="0"/>
        <w:autoSpaceDN w:val="0"/>
        <w:ind w:left="6379" w:right="-30" w:firstLine="0"/>
        <w:jc w:val="center"/>
        <w:rPr>
          <w:szCs w:val="24"/>
        </w:rPr>
      </w:pPr>
      <w:r w:rsidRPr="00544B9F">
        <w:rPr>
          <w:szCs w:val="24"/>
        </w:rPr>
        <w:t xml:space="preserve">к </w:t>
      </w:r>
      <w:r>
        <w:rPr>
          <w:szCs w:val="24"/>
        </w:rPr>
        <w:t>Контракт</w:t>
      </w:r>
      <w:r w:rsidRPr="00544B9F">
        <w:rPr>
          <w:szCs w:val="24"/>
        </w:rPr>
        <w:t>у № __________</w:t>
      </w:r>
    </w:p>
    <w:p w14:paraId="377EAFA5" w14:textId="77777777" w:rsidR="00950278" w:rsidRPr="00544B9F" w:rsidRDefault="00950278" w:rsidP="00950278">
      <w:pPr>
        <w:widowControl w:val="0"/>
        <w:autoSpaceDE w:val="0"/>
        <w:autoSpaceDN w:val="0"/>
        <w:ind w:left="6379" w:right="-30" w:firstLine="0"/>
        <w:jc w:val="center"/>
        <w:rPr>
          <w:szCs w:val="24"/>
        </w:rPr>
      </w:pPr>
      <w:r w:rsidRPr="00544B9F">
        <w:rPr>
          <w:szCs w:val="24"/>
        </w:rPr>
        <w:t>участия в долевом строительстве</w:t>
      </w:r>
    </w:p>
    <w:p w14:paraId="12252C7A" w14:textId="77777777" w:rsidR="00950278" w:rsidRPr="00544B9F" w:rsidRDefault="00950278" w:rsidP="00950278">
      <w:pPr>
        <w:widowControl w:val="0"/>
        <w:autoSpaceDE w:val="0"/>
        <w:autoSpaceDN w:val="0"/>
        <w:ind w:left="6379" w:right="-30" w:firstLine="0"/>
        <w:jc w:val="center"/>
        <w:rPr>
          <w:szCs w:val="24"/>
        </w:rPr>
      </w:pPr>
      <w:r w:rsidRPr="00544B9F">
        <w:rPr>
          <w:szCs w:val="24"/>
        </w:rPr>
        <w:t>от «___» ___________ года</w:t>
      </w:r>
    </w:p>
    <w:p w14:paraId="37280E80" w14:textId="77777777" w:rsidR="00950278" w:rsidRPr="00544B9F" w:rsidRDefault="00950278" w:rsidP="00950278">
      <w:pPr>
        <w:autoSpaceDE w:val="0"/>
        <w:autoSpaceDN w:val="0"/>
        <w:adjustRightInd w:val="0"/>
        <w:ind w:left="6804"/>
        <w:rPr>
          <w:szCs w:val="24"/>
        </w:rPr>
      </w:pPr>
    </w:p>
    <w:p w14:paraId="16C11799" w14:textId="2FB24637" w:rsidR="00950278" w:rsidRPr="00544B9F" w:rsidRDefault="00950278" w:rsidP="00950278">
      <w:pPr>
        <w:autoSpaceDE w:val="0"/>
        <w:autoSpaceDN w:val="0"/>
        <w:adjustRightInd w:val="0"/>
        <w:jc w:val="center"/>
        <w:rPr>
          <w:b/>
          <w:szCs w:val="24"/>
        </w:rPr>
      </w:pPr>
      <w:r w:rsidRPr="00544B9F">
        <w:rPr>
          <w:b/>
          <w:szCs w:val="24"/>
        </w:rPr>
        <w:t>ОТДЕЛКА ОБЪЕКТА ДОЛЕВОГО СТРОИТЕЛЬСТВА</w:t>
      </w:r>
      <w:r w:rsidR="00FD668D">
        <w:rPr>
          <w:b/>
          <w:szCs w:val="24"/>
        </w:rPr>
        <w:t>*</w:t>
      </w:r>
    </w:p>
    <w:p w14:paraId="08B30CEC" w14:textId="77777777" w:rsidR="00950278" w:rsidRPr="00544B9F" w:rsidRDefault="00950278" w:rsidP="00950278">
      <w:pPr>
        <w:autoSpaceDE w:val="0"/>
        <w:autoSpaceDN w:val="0"/>
        <w:adjustRightInd w:val="0"/>
        <w:ind w:left="709"/>
        <w:rPr>
          <w:szCs w:val="24"/>
        </w:rPr>
      </w:pPr>
      <w:r w:rsidRPr="00544B9F">
        <w:rPr>
          <w:szCs w:val="24"/>
        </w:rPr>
        <w:t>Стороны пришли к соглашению, что в Объекте долевого строительства выполняются следующие Отделочные работы:</w:t>
      </w:r>
    </w:p>
    <w:tbl>
      <w:tblPr>
        <w:tblW w:w="100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1559"/>
        <w:gridCol w:w="4111"/>
        <w:gridCol w:w="1276"/>
        <w:gridCol w:w="1276"/>
        <w:gridCol w:w="1276"/>
      </w:tblGrid>
      <w:tr w:rsidR="004968D1" w:rsidRPr="004968D1" w14:paraId="5F8EACC7" w14:textId="01617FCD" w:rsidTr="00DF34DC">
        <w:trPr>
          <w:trHeight w:val="966"/>
        </w:trPr>
        <w:tc>
          <w:tcPr>
            <w:tcW w:w="596" w:type="dxa"/>
            <w:tcBorders>
              <w:top w:val="single" w:sz="4" w:space="0" w:color="auto"/>
              <w:left w:val="single" w:sz="4" w:space="0" w:color="auto"/>
              <w:bottom w:val="single" w:sz="4" w:space="0" w:color="auto"/>
              <w:right w:val="single" w:sz="4" w:space="0" w:color="auto"/>
            </w:tcBorders>
            <w:vAlign w:val="center"/>
            <w:hideMark/>
          </w:tcPr>
          <w:p w14:paraId="71D09CC4" w14:textId="77777777" w:rsidR="004968D1" w:rsidRPr="004968D1" w:rsidRDefault="004968D1" w:rsidP="004968D1">
            <w:pPr>
              <w:spacing w:line="240" w:lineRule="auto"/>
              <w:ind w:firstLine="0"/>
              <w:jc w:val="center"/>
              <w:rPr>
                <w:sz w:val="20"/>
                <w:szCs w:val="20"/>
              </w:rPr>
            </w:pPr>
            <w:r w:rsidRPr="004968D1">
              <w:rPr>
                <w:sz w:val="20"/>
                <w:szCs w:val="20"/>
              </w:rPr>
              <w:t xml:space="preserve">№ </w:t>
            </w:r>
            <w:proofErr w:type="spellStart"/>
            <w:r w:rsidRPr="004968D1">
              <w:rPr>
                <w:sz w:val="20"/>
                <w:szCs w:val="20"/>
              </w:rPr>
              <w:t>пп</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6B1AFBBE" w14:textId="77777777" w:rsidR="004968D1" w:rsidRPr="004968D1" w:rsidRDefault="004968D1" w:rsidP="004968D1">
            <w:pPr>
              <w:spacing w:line="240" w:lineRule="auto"/>
              <w:ind w:firstLine="0"/>
              <w:jc w:val="center"/>
              <w:rPr>
                <w:sz w:val="20"/>
                <w:szCs w:val="20"/>
              </w:rPr>
            </w:pPr>
            <w:r w:rsidRPr="004968D1">
              <w:rPr>
                <w:sz w:val="20"/>
                <w:szCs w:val="20"/>
              </w:rPr>
              <w:t>Наименование объекта</w:t>
            </w:r>
            <w:r w:rsidRPr="004968D1">
              <w:rPr>
                <w:sz w:val="20"/>
                <w:szCs w:val="20"/>
              </w:rPr>
              <w:br/>
              <w:t>закупки</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538A1A3" w14:textId="77777777" w:rsidR="004968D1" w:rsidRPr="004968D1" w:rsidRDefault="004968D1" w:rsidP="004968D1">
            <w:pPr>
              <w:spacing w:line="240" w:lineRule="auto"/>
              <w:ind w:firstLine="0"/>
              <w:jc w:val="center"/>
              <w:rPr>
                <w:sz w:val="20"/>
                <w:szCs w:val="20"/>
              </w:rPr>
            </w:pPr>
            <w:r w:rsidRPr="004968D1">
              <w:rPr>
                <w:sz w:val="20"/>
                <w:szCs w:val="20"/>
              </w:rPr>
              <w:t>Показатель объекта закупки</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89D9632" w14:textId="77777777" w:rsidR="004968D1" w:rsidRPr="004968D1" w:rsidRDefault="004968D1" w:rsidP="004968D1">
            <w:pPr>
              <w:spacing w:line="240" w:lineRule="auto"/>
              <w:ind w:firstLine="0"/>
              <w:jc w:val="center"/>
              <w:rPr>
                <w:sz w:val="20"/>
                <w:szCs w:val="20"/>
              </w:rPr>
            </w:pPr>
            <w:r w:rsidRPr="004968D1">
              <w:rPr>
                <w:sz w:val="20"/>
                <w:szCs w:val="20"/>
              </w:rPr>
              <w:t>Единица</w:t>
            </w:r>
            <w:r w:rsidRPr="004968D1">
              <w:rPr>
                <w:sz w:val="20"/>
                <w:szCs w:val="20"/>
              </w:rPr>
              <w:br/>
              <w:t xml:space="preserve">измерения </w:t>
            </w:r>
            <w:r w:rsidRPr="004968D1">
              <w:rPr>
                <w:sz w:val="20"/>
                <w:szCs w:val="20"/>
              </w:rPr>
              <w:br/>
              <w:t>показателя</w:t>
            </w:r>
          </w:p>
        </w:tc>
        <w:tc>
          <w:tcPr>
            <w:tcW w:w="1276" w:type="dxa"/>
            <w:tcBorders>
              <w:top w:val="single" w:sz="4" w:space="0" w:color="auto"/>
              <w:left w:val="single" w:sz="4" w:space="0" w:color="auto"/>
              <w:right w:val="single" w:sz="4" w:space="0" w:color="auto"/>
            </w:tcBorders>
            <w:vAlign w:val="center"/>
          </w:tcPr>
          <w:p w14:paraId="0097EDE9" w14:textId="77777777" w:rsidR="004968D1" w:rsidRPr="004968D1" w:rsidRDefault="004968D1" w:rsidP="004968D1">
            <w:pPr>
              <w:spacing w:line="240" w:lineRule="auto"/>
              <w:ind w:firstLine="0"/>
              <w:jc w:val="center"/>
              <w:rPr>
                <w:sz w:val="20"/>
                <w:szCs w:val="20"/>
              </w:rPr>
            </w:pPr>
            <w:r w:rsidRPr="004968D1">
              <w:rPr>
                <w:sz w:val="20"/>
                <w:szCs w:val="20"/>
              </w:rPr>
              <w:t>Количество показателя</w:t>
            </w:r>
          </w:p>
        </w:tc>
        <w:tc>
          <w:tcPr>
            <w:tcW w:w="1276" w:type="dxa"/>
            <w:tcBorders>
              <w:top w:val="single" w:sz="4" w:space="0" w:color="auto"/>
              <w:left w:val="single" w:sz="4" w:space="0" w:color="auto"/>
              <w:right w:val="single" w:sz="4" w:space="0" w:color="auto"/>
            </w:tcBorders>
            <w:vAlign w:val="center"/>
          </w:tcPr>
          <w:p w14:paraId="147079D2" w14:textId="03ADFA2A" w:rsidR="004968D1" w:rsidRPr="004968D1" w:rsidRDefault="004968D1" w:rsidP="004968D1">
            <w:pPr>
              <w:spacing w:line="240" w:lineRule="auto"/>
              <w:ind w:firstLine="0"/>
              <w:jc w:val="center"/>
              <w:rPr>
                <w:sz w:val="20"/>
                <w:szCs w:val="20"/>
              </w:rPr>
            </w:pPr>
            <w:r w:rsidRPr="00124F3A">
              <w:rPr>
                <w:sz w:val="20"/>
                <w:szCs w:val="20"/>
              </w:rPr>
              <w:t>Значения показателей</w:t>
            </w:r>
          </w:p>
        </w:tc>
      </w:tr>
      <w:tr w:rsidR="004968D1" w:rsidRPr="004968D1" w14:paraId="513CBC68" w14:textId="41FFC15A" w:rsidTr="00DF34DC">
        <w:trPr>
          <w:trHeight w:val="170"/>
        </w:trPr>
        <w:tc>
          <w:tcPr>
            <w:tcW w:w="596" w:type="dxa"/>
            <w:vMerge w:val="restart"/>
            <w:tcBorders>
              <w:top w:val="single" w:sz="4" w:space="0" w:color="auto"/>
              <w:left w:val="single" w:sz="4" w:space="0" w:color="auto"/>
              <w:right w:val="single" w:sz="4" w:space="0" w:color="auto"/>
            </w:tcBorders>
            <w:vAlign w:val="center"/>
            <w:hideMark/>
          </w:tcPr>
          <w:p w14:paraId="4EC385AE" w14:textId="77777777" w:rsidR="004968D1" w:rsidRPr="004968D1" w:rsidRDefault="004968D1" w:rsidP="004968D1">
            <w:pPr>
              <w:spacing w:line="240" w:lineRule="auto"/>
              <w:ind w:firstLine="0"/>
              <w:jc w:val="center"/>
              <w:rPr>
                <w:sz w:val="20"/>
                <w:szCs w:val="20"/>
              </w:rPr>
            </w:pPr>
            <w:r w:rsidRPr="004968D1">
              <w:rPr>
                <w:sz w:val="20"/>
                <w:szCs w:val="20"/>
              </w:rPr>
              <w:t>1</w:t>
            </w:r>
          </w:p>
        </w:tc>
        <w:tc>
          <w:tcPr>
            <w:tcW w:w="1559" w:type="dxa"/>
            <w:vMerge w:val="restart"/>
            <w:tcBorders>
              <w:top w:val="single" w:sz="4" w:space="0" w:color="auto"/>
              <w:left w:val="single" w:sz="4" w:space="0" w:color="auto"/>
              <w:right w:val="single" w:sz="4" w:space="0" w:color="auto"/>
            </w:tcBorders>
            <w:vAlign w:val="center"/>
          </w:tcPr>
          <w:p w14:paraId="3DEC3CDA" w14:textId="27382443" w:rsidR="004968D1" w:rsidRPr="004968D1" w:rsidRDefault="00DF34DC" w:rsidP="004968D1">
            <w:pPr>
              <w:spacing w:before="100" w:beforeAutospacing="1" w:line="240" w:lineRule="atLeast"/>
              <w:ind w:left="-67" w:firstLine="0"/>
              <w:contextualSpacing/>
              <w:jc w:val="left"/>
              <w:rPr>
                <w:sz w:val="20"/>
                <w:szCs w:val="20"/>
              </w:rPr>
            </w:pPr>
            <w:r>
              <w:rPr>
                <w:rFonts w:eastAsia="Times New Roman"/>
                <w:sz w:val="20"/>
                <w:szCs w:val="20"/>
                <w:shd w:val="clear" w:color="auto" w:fill="FFFFFF"/>
                <w:lang w:eastAsia="ru-RU"/>
              </w:rPr>
              <w:t xml:space="preserve">Квартира </w:t>
            </w:r>
            <w:r w:rsidR="004968D1" w:rsidRPr="004968D1">
              <w:rPr>
                <w:rFonts w:eastAsia="Times New Roman"/>
                <w:sz w:val="20"/>
                <w:szCs w:val="20"/>
                <w:shd w:val="clear" w:color="auto" w:fill="FFFFFF"/>
                <w:lang w:eastAsia="ru-RU"/>
              </w:rPr>
              <w:t xml:space="preserve"> </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E74C77" w14:textId="77777777" w:rsidR="004968D1" w:rsidRPr="004968D1" w:rsidRDefault="004968D1" w:rsidP="004968D1">
            <w:pPr>
              <w:spacing w:line="240" w:lineRule="auto"/>
              <w:ind w:firstLine="0"/>
              <w:rPr>
                <w:sz w:val="20"/>
                <w:szCs w:val="20"/>
              </w:rPr>
            </w:pPr>
            <w:r w:rsidRPr="004968D1">
              <w:rPr>
                <w:sz w:val="20"/>
                <w:szCs w:val="20"/>
              </w:rPr>
              <w:t>Месторасположение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66D3FD6"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836969D"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BA9782F" w14:textId="77777777" w:rsidR="004968D1" w:rsidRPr="004968D1" w:rsidRDefault="004968D1" w:rsidP="004968D1">
            <w:pPr>
              <w:spacing w:line="240" w:lineRule="auto"/>
              <w:ind w:firstLine="0"/>
              <w:jc w:val="center"/>
              <w:rPr>
                <w:sz w:val="20"/>
                <w:szCs w:val="20"/>
              </w:rPr>
            </w:pPr>
          </w:p>
        </w:tc>
      </w:tr>
      <w:tr w:rsidR="004968D1" w:rsidRPr="004968D1" w14:paraId="30F18512" w14:textId="7F74586B" w:rsidTr="00DF34DC">
        <w:trPr>
          <w:trHeight w:val="217"/>
        </w:trPr>
        <w:tc>
          <w:tcPr>
            <w:tcW w:w="596" w:type="dxa"/>
            <w:vMerge/>
            <w:tcBorders>
              <w:top w:val="single" w:sz="4" w:space="0" w:color="auto"/>
              <w:left w:val="single" w:sz="4" w:space="0" w:color="auto"/>
              <w:right w:val="single" w:sz="4" w:space="0" w:color="auto"/>
            </w:tcBorders>
            <w:vAlign w:val="center"/>
          </w:tcPr>
          <w:p w14:paraId="2214C48A" w14:textId="77777777" w:rsidR="004968D1" w:rsidRPr="004968D1" w:rsidRDefault="004968D1" w:rsidP="004968D1">
            <w:pPr>
              <w:spacing w:line="240" w:lineRule="auto"/>
              <w:ind w:firstLine="0"/>
              <w:jc w:val="left"/>
              <w:rPr>
                <w:sz w:val="20"/>
                <w:szCs w:val="20"/>
              </w:rPr>
            </w:pPr>
          </w:p>
        </w:tc>
        <w:tc>
          <w:tcPr>
            <w:tcW w:w="1559" w:type="dxa"/>
            <w:vMerge/>
            <w:tcBorders>
              <w:top w:val="single" w:sz="4" w:space="0" w:color="auto"/>
              <w:left w:val="single" w:sz="4" w:space="0" w:color="auto"/>
              <w:right w:val="single" w:sz="4" w:space="0" w:color="auto"/>
            </w:tcBorders>
            <w:vAlign w:val="center"/>
          </w:tcPr>
          <w:p w14:paraId="11C4A50C" w14:textId="77777777" w:rsidR="004968D1" w:rsidRPr="004968D1" w:rsidRDefault="004968D1" w:rsidP="004968D1">
            <w:pPr>
              <w:spacing w:before="100" w:beforeAutospacing="1" w:line="240" w:lineRule="atLeast"/>
              <w:ind w:left="-67" w:firstLine="0"/>
              <w:contextualSpacing/>
              <w:jc w:val="left"/>
              <w:rPr>
                <w:rFonts w:eastAsia="Times New Roman"/>
                <w:color w:val="383838"/>
                <w:sz w:val="20"/>
                <w:szCs w:val="20"/>
                <w:shd w:val="clear" w:color="auto" w:fill="FFFFFF"/>
                <w:lang w:eastAsia="ru-RU"/>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FFC78B4" w14:textId="77777777" w:rsidR="004968D1" w:rsidRPr="004968D1" w:rsidRDefault="004968D1" w:rsidP="004968D1">
            <w:pPr>
              <w:spacing w:line="240" w:lineRule="auto"/>
              <w:ind w:firstLine="0"/>
              <w:rPr>
                <w:sz w:val="20"/>
                <w:szCs w:val="20"/>
              </w:rPr>
            </w:pPr>
            <w:r w:rsidRPr="004968D1">
              <w:rPr>
                <w:sz w:val="20"/>
                <w:szCs w:val="20"/>
              </w:rPr>
              <w:t>Адрес жилого помещения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3AF65D5"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AE2916C"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D710DAA" w14:textId="77777777" w:rsidR="004968D1" w:rsidRPr="004968D1" w:rsidRDefault="004968D1" w:rsidP="004968D1">
            <w:pPr>
              <w:spacing w:line="240" w:lineRule="auto"/>
              <w:ind w:firstLine="0"/>
              <w:jc w:val="center"/>
              <w:rPr>
                <w:sz w:val="20"/>
                <w:szCs w:val="20"/>
              </w:rPr>
            </w:pPr>
          </w:p>
        </w:tc>
      </w:tr>
      <w:tr w:rsidR="004968D1" w:rsidRPr="004968D1" w14:paraId="24395B17" w14:textId="6525F1EC" w:rsidTr="00DF34DC">
        <w:trPr>
          <w:trHeight w:val="139"/>
        </w:trPr>
        <w:tc>
          <w:tcPr>
            <w:tcW w:w="596" w:type="dxa"/>
            <w:vMerge/>
            <w:tcBorders>
              <w:left w:val="single" w:sz="4" w:space="0" w:color="auto"/>
              <w:right w:val="single" w:sz="4" w:space="0" w:color="auto"/>
            </w:tcBorders>
            <w:vAlign w:val="center"/>
            <w:hideMark/>
          </w:tcPr>
          <w:p w14:paraId="3C8ADD27"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hideMark/>
          </w:tcPr>
          <w:p w14:paraId="3653044D"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D8BD5D" w14:textId="77777777" w:rsidR="004968D1" w:rsidRPr="004968D1" w:rsidRDefault="004968D1" w:rsidP="004968D1">
            <w:pPr>
              <w:spacing w:line="240" w:lineRule="auto"/>
              <w:ind w:firstLine="0"/>
              <w:rPr>
                <w:sz w:val="20"/>
                <w:szCs w:val="20"/>
              </w:rPr>
            </w:pPr>
            <w:r w:rsidRPr="004968D1">
              <w:rPr>
                <w:sz w:val="20"/>
                <w:szCs w:val="20"/>
              </w:rPr>
              <w:t>Наружные стены (материал) здания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AE565E2"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D828BC8"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BBEC94A" w14:textId="77777777" w:rsidR="004968D1" w:rsidRPr="004968D1" w:rsidRDefault="004968D1" w:rsidP="004968D1">
            <w:pPr>
              <w:spacing w:line="240" w:lineRule="auto"/>
              <w:ind w:firstLine="0"/>
              <w:jc w:val="center"/>
              <w:rPr>
                <w:sz w:val="20"/>
                <w:szCs w:val="20"/>
              </w:rPr>
            </w:pPr>
          </w:p>
        </w:tc>
      </w:tr>
      <w:tr w:rsidR="004968D1" w:rsidRPr="004968D1" w14:paraId="5CFE416B" w14:textId="613D24ED" w:rsidTr="00DF34DC">
        <w:trPr>
          <w:trHeight w:val="139"/>
        </w:trPr>
        <w:tc>
          <w:tcPr>
            <w:tcW w:w="596" w:type="dxa"/>
            <w:vMerge/>
            <w:tcBorders>
              <w:left w:val="single" w:sz="4" w:space="0" w:color="auto"/>
              <w:right w:val="single" w:sz="4" w:space="0" w:color="auto"/>
            </w:tcBorders>
            <w:vAlign w:val="center"/>
          </w:tcPr>
          <w:p w14:paraId="47683641"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03F63E99"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8CC250A" w14:textId="77777777" w:rsidR="004968D1" w:rsidRPr="004968D1" w:rsidRDefault="004968D1" w:rsidP="004968D1">
            <w:pPr>
              <w:spacing w:line="240" w:lineRule="auto"/>
              <w:ind w:firstLine="0"/>
              <w:rPr>
                <w:sz w:val="20"/>
                <w:szCs w:val="20"/>
              </w:rPr>
            </w:pPr>
            <w:r w:rsidRPr="004968D1">
              <w:rPr>
                <w:bCs/>
                <w:sz w:val="20"/>
                <w:szCs w:val="20"/>
              </w:rPr>
              <w:t>Фундамент здания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AB59F9C"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4B91F9A"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1BE7A7C" w14:textId="77777777" w:rsidR="004968D1" w:rsidRPr="004968D1" w:rsidRDefault="004968D1" w:rsidP="004968D1">
            <w:pPr>
              <w:spacing w:line="240" w:lineRule="auto"/>
              <w:ind w:firstLine="0"/>
              <w:jc w:val="center"/>
              <w:rPr>
                <w:sz w:val="20"/>
                <w:szCs w:val="20"/>
              </w:rPr>
            </w:pPr>
          </w:p>
        </w:tc>
      </w:tr>
      <w:tr w:rsidR="004968D1" w:rsidRPr="004968D1" w14:paraId="654191F1" w14:textId="036D871F" w:rsidTr="00DF34DC">
        <w:trPr>
          <w:trHeight w:val="139"/>
        </w:trPr>
        <w:tc>
          <w:tcPr>
            <w:tcW w:w="596" w:type="dxa"/>
            <w:vMerge/>
            <w:tcBorders>
              <w:left w:val="single" w:sz="4" w:space="0" w:color="auto"/>
              <w:right w:val="single" w:sz="4" w:space="0" w:color="auto"/>
            </w:tcBorders>
            <w:vAlign w:val="center"/>
          </w:tcPr>
          <w:p w14:paraId="212083FC"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7774136A"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B19C48A" w14:textId="77777777" w:rsidR="004968D1" w:rsidRPr="004968D1" w:rsidRDefault="004968D1" w:rsidP="004968D1">
            <w:pPr>
              <w:spacing w:line="240" w:lineRule="auto"/>
              <w:ind w:firstLine="0"/>
              <w:rPr>
                <w:bCs/>
                <w:sz w:val="20"/>
                <w:szCs w:val="20"/>
              </w:rPr>
            </w:pPr>
            <w:r w:rsidRPr="004968D1">
              <w:rPr>
                <w:bCs/>
                <w:sz w:val="20"/>
                <w:szCs w:val="20"/>
              </w:rPr>
              <w:t>Тип строения класса функциональной пожарной опасности здания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695C5DC"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AD4800F"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BE559DA" w14:textId="77777777" w:rsidR="004968D1" w:rsidRPr="004968D1" w:rsidRDefault="004968D1" w:rsidP="004968D1">
            <w:pPr>
              <w:spacing w:line="240" w:lineRule="auto"/>
              <w:ind w:firstLine="0"/>
              <w:jc w:val="center"/>
              <w:rPr>
                <w:sz w:val="20"/>
                <w:szCs w:val="20"/>
              </w:rPr>
            </w:pPr>
          </w:p>
        </w:tc>
      </w:tr>
      <w:tr w:rsidR="004968D1" w:rsidRPr="004968D1" w14:paraId="59479156" w14:textId="48B4C365" w:rsidTr="00DF34DC">
        <w:trPr>
          <w:trHeight w:val="139"/>
        </w:trPr>
        <w:tc>
          <w:tcPr>
            <w:tcW w:w="596" w:type="dxa"/>
            <w:vMerge/>
            <w:tcBorders>
              <w:left w:val="single" w:sz="4" w:space="0" w:color="auto"/>
              <w:right w:val="single" w:sz="4" w:space="0" w:color="auto"/>
            </w:tcBorders>
            <w:vAlign w:val="center"/>
          </w:tcPr>
          <w:p w14:paraId="1F88CA3B"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5DC300B0"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CFE562D" w14:textId="77777777" w:rsidR="004968D1" w:rsidRPr="004968D1" w:rsidRDefault="004968D1" w:rsidP="004968D1">
            <w:pPr>
              <w:spacing w:line="240" w:lineRule="auto"/>
              <w:ind w:firstLine="0"/>
              <w:rPr>
                <w:bCs/>
                <w:sz w:val="20"/>
                <w:szCs w:val="20"/>
              </w:rPr>
            </w:pPr>
            <w:r w:rsidRPr="004968D1">
              <w:rPr>
                <w:bCs/>
                <w:sz w:val="20"/>
                <w:szCs w:val="20"/>
              </w:rPr>
              <w:t>Класс конструктивной пожарной опасности здания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43CC7F3"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ACF99AF"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9B8E806" w14:textId="77777777" w:rsidR="004968D1" w:rsidRPr="004968D1" w:rsidRDefault="004968D1" w:rsidP="004968D1">
            <w:pPr>
              <w:spacing w:line="240" w:lineRule="auto"/>
              <w:ind w:firstLine="0"/>
              <w:jc w:val="center"/>
              <w:rPr>
                <w:sz w:val="20"/>
                <w:szCs w:val="20"/>
              </w:rPr>
            </w:pPr>
          </w:p>
        </w:tc>
      </w:tr>
      <w:tr w:rsidR="004968D1" w:rsidRPr="004968D1" w14:paraId="7EC36B05" w14:textId="25AA06BF" w:rsidTr="00DF34DC">
        <w:trPr>
          <w:trHeight w:val="139"/>
        </w:trPr>
        <w:tc>
          <w:tcPr>
            <w:tcW w:w="596" w:type="dxa"/>
            <w:vMerge/>
            <w:tcBorders>
              <w:left w:val="single" w:sz="4" w:space="0" w:color="auto"/>
              <w:right w:val="single" w:sz="4" w:space="0" w:color="auto"/>
            </w:tcBorders>
            <w:vAlign w:val="center"/>
          </w:tcPr>
          <w:p w14:paraId="299F6404"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62CCA3C6"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FB3D737" w14:textId="77777777" w:rsidR="004968D1" w:rsidRPr="004968D1" w:rsidRDefault="004968D1" w:rsidP="004968D1">
            <w:pPr>
              <w:spacing w:line="240" w:lineRule="auto"/>
              <w:ind w:firstLine="0"/>
              <w:rPr>
                <w:bCs/>
                <w:sz w:val="20"/>
                <w:szCs w:val="20"/>
              </w:rPr>
            </w:pPr>
            <w:r w:rsidRPr="004968D1">
              <w:rPr>
                <w:bCs/>
                <w:sz w:val="20"/>
                <w:szCs w:val="20"/>
              </w:rPr>
              <w:t>Степень огнестойкости здания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1545597"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B6437F4"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D19BB1" w14:textId="77777777" w:rsidR="004968D1" w:rsidRPr="004968D1" w:rsidRDefault="004968D1" w:rsidP="004968D1">
            <w:pPr>
              <w:spacing w:line="240" w:lineRule="auto"/>
              <w:ind w:firstLine="0"/>
              <w:jc w:val="center"/>
              <w:rPr>
                <w:sz w:val="20"/>
                <w:szCs w:val="20"/>
              </w:rPr>
            </w:pPr>
          </w:p>
        </w:tc>
      </w:tr>
      <w:tr w:rsidR="004968D1" w:rsidRPr="004968D1" w14:paraId="6F4986F6" w14:textId="324E81A9" w:rsidTr="00DF34DC">
        <w:trPr>
          <w:trHeight w:val="139"/>
        </w:trPr>
        <w:tc>
          <w:tcPr>
            <w:tcW w:w="596" w:type="dxa"/>
            <w:vMerge/>
            <w:tcBorders>
              <w:left w:val="single" w:sz="4" w:space="0" w:color="auto"/>
              <w:right w:val="single" w:sz="4" w:space="0" w:color="auto"/>
            </w:tcBorders>
            <w:vAlign w:val="center"/>
          </w:tcPr>
          <w:p w14:paraId="29EDA7DD"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1D4D854E"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1FFC7C5" w14:textId="77777777" w:rsidR="004968D1" w:rsidRPr="004968D1" w:rsidRDefault="004968D1" w:rsidP="004968D1">
            <w:pPr>
              <w:spacing w:line="240" w:lineRule="auto"/>
              <w:ind w:firstLine="0"/>
              <w:rPr>
                <w:bCs/>
                <w:sz w:val="20"/>
                <w:szCs w:val="20"/>
              </w:rPr>
            </w:pPr>
            <w:r w:rsidRPr="004968D1">
              <w:rPr>
                <w:bCs/>
                <w:sz w:val="20"/>
                <w:szCs w:val="20"/>
              </w:rPr>
              <w:t>Перекрытия, покрытия здания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C9FA085"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2DDBA86"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8D0F841" w14:textId="77777777" w:rsidR="004968D1" w:rsidRPr="004968D1" w:rsidRDefault="004968D1" w:rsidP="004968D1">
            <w:pPr>
              <w:spacing w:line="240" w:lineRule="auto"/>
              <w:ind w:firstLine="0"/>
              <w:jc w:val="center"/>
              <w:rPr>
                <w:sz w:val="20"/>
                <w:szCs w:val="20"/>
              </w:rPr>
            </w:pPr>
          </w:p>
        </w:tc>
      </w:tr>
      <w:tr w:rsidR="004968D1" w:rsidRPr="004968D1" w14:paraId="633CFB04" w14:textId="53D09082" w:rsidTr="00DF34DC">
        <w:trPr>
          <w:trHeight w:val="139"/>
        </w:trPr>
        <w:tc>
          <w:tcPr>
            <w:tcW w:w="596" w:type="dxa"/>
            <w:vMerge/>
            <w:tcBorders>
              <w:left w:val="single" w:sz="4" w:space="0" w:color="auto"/>
              <w:right w:val="single" w:sz="4" w:space="0" w:color="auto"/>
            </w:tcBorders>
            <w:vAlign w:val="center"/>
          </w:tcPr>
          <w:p w14:paraId="72CB74DD"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024F38E7"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44697B6" w14:textId="77777777" w:rsidR="004968D1" w:rsidRPr="004968D1" w:rsidRDefault="004968D1" w:rsidP="004968D1">
            <w:pPr>
              <w:spacing w:line="240" w:lineRule="auto"/>
              <w:ind w:firstLine="0"/>
              <w:rPr>
                <w:bCs/>
                <w:sz w:val="20"/>
                <w:szCs w:val="20"/>
              </w:rPr>
            </w:pPr>
            <w:r w:rsidRPr="004968D1">
              <w:rPr>
                <w:bCs/>
                <w:sz w:val="20"/>
                <w:szCs w:val="20"/>
              </w:rPr>
              <w:t>Класс энергетической эффективности жилого помещения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336F7E4"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ED096FB" w14:textId="4A3783CB"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3449C3A" w14:textId="77777777" w:rsidR="004968D1" w:rsidRPr="004968D1" w:rsidRDefault="004968D1" w:rsidP="004968D1">
            <w:pPr>
              <w:spacing w:line="240" w:lineRule="auto"/>
              <w:ind w:firstLine="0"/>
              <w:jc w:val="center"/>
              <w:rPr>
                <w:bCs/>
                <w:sz w:val="20"/>
                <w:szCs w:val="20"/>
              </w:rPr>
            </w:pPr>
          </w:p>
        </w:tc>
      </w:tr>
      <w:tr w:rsidR="004968D1" w:rsidRPr="004968D1" w14:paraId="6E75E256" w14:textId="7A2A1E1B" w:rsidTr="00DF34DC">
        <w:trPr>
          <w:trHeight w:val="183"/>
        </w:trPr>
        <w:tc>
          <w:tcPr>
            <w:tcW w:w="596" w:type="dxa"/>
            <w:vMerge/>
            <w:tcBorders>
              <w:left w:val="single" w:sz="4" w:space="0" w:color="auto"/>
              <w:right w:val="single" w:sz="4" w:space="0" w:color="auto"/>
            </w:tcBorders>
            <w:vAlign w:val="center"/>
          </w:tcPr>
          <w:p w14:paraId="3576AE82"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251173D7"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right w:val="single" w:sz="4" w:space="0" w:color="auto"/>
            </w:tcBorders>
            <w:shd w:val="clear" w:color="auto" w:fill="auto"/>
            <w:vAlign w:val="center"/>
          </w:tcPr>
          <w:p w14:paraId="2995C4F1" w14:textId="5A80473E" w:rsidR="004968D1" w:rsidRPr="004968D1" w:rsidRDefault="00DF34DC" w:rsidP="004968D1">
            <w:pPr>
              <w:spacing w:line="240" w:lineRule="auto"/>
              <w:ind w:firstLine="0"/>
              <w:rPr>
                <w:sz w:val="20"/>
                <w:szCs w:val="20"/>
              </w:rPr>
            </w:pPr>
            <w:r>
              <w:rPr>
                <w:sz w:val="20"/>
                <w:szCs w:val="20"/>
              </w:rPr>
              <w:t xml:space="preserve">Площадь квартиры </w:t>
            </w:r>
          </w:p>
        </w:tc>
        <w:tc>
          <w:tcPr>
            <w:tcW w:w="1276" w:type="dxa"/>
            <w:tcBorders>
              <w:top w:val="single" w:sz="4" w:space="0" w:color="auto"/>
              <w:left w:val="single" w:sz="4" w:space="0" w:color="auto"/>
              <w:right w:val="single" w:sz="4" w:space="0" w:color="auto"/>
            </w:tcBorders>
            <w:shd w:val="clear" w:color="auto" w:fill="auto"/>
            <w:vAlign w:val="center"/>
          </w:tcPr>
          <w:p w14:paraId="71B1101D" w14:textId="63DC3E5F" w:rsidR="004968D1" w:rsidRPr="004968D1" w:rsidRDefault="004968D1" w:rsidP="004968D1">
            <w:pPr>
              <w:spacing w:line="240" w:lineRule="auto"/>
              <w:ind w:firstLine="0"/>
              <w:jc w:val="center"/>
              <w:rPr>
                <w:sz w:val="20"/>
                <w:szCs w:val="20"/>
              </w:rPr>
            </w:pPr>
          </w:p>
        </w:tc>
        <w:tc>
          <w:tcPr>
            <w:tcW w:w="1276" w:type="dxa"/>
            <w:tcBorders>
              <w:top w:val="single" w:sz="4" w:space="0" w:color="auto"/>
              <w:left w:val="nil"/>
              <w:bottom w:val="single" w:sz="4" w:space="0" w:color="auto"/>
              <w:right w:val="single" w:sz="4" w:space="0" w:color="auto"/>
            </w:tcBorders>
            <w:shd w:val="clear" w:color="auto" w:fill="auto"/>
            <w:vAlign w:val="center"/>
          </w:tcPr>
          <w:p w14:paraId="30C41C13" w14:textId="4EC7D8FD" w:rsidR="004968D1" w:rsidRPr="004968D1" w:rsidRDefault="004968D1" w:rsidP="004968D1">
            <w:pPr>
              <w:spacing w:line="240" w:lineRule="auto"/>
              <w:ind w:firstLine="0"/>
              <w:jc w:val="center"/>
              <w:rPr>
                <w:sz w:val="20"/>
                <w:szCs w:val="20"/>
              </w:rPr>
            </w:pPr>
          </w:p>
        </w:tc>
        <w:tc>
          <w:tcPr>
            <w:tcW w:w="1276" w:type="dxa"/>
            <w:tcBorders>
              <w:top w:val="single" w:sz="4" w:space="0" w:color="auto"/>
              <w:left w:val="nil"/>
              <w:bottom w:val="single" w:sz="4" w:space="0" w:color="auto"/>
              <w:right w:val="single" w:sz="4" w:space="0" w:color="auto"/>
            </w:tcBorders>
            <w:vAlign w:val="center"/>
          </w:tcPr>
          <w:p w14:paraId="3CD1E520" w14:textId="77777777" w:rsidR="004968D1" w:rsidRPr="004968D1" w:rsidRDefault="004968D1" w:rsidP="004968D1">
            <w:pPr>
              <w:spacing w:line="240" w:lineRule="auto"/>
              <w:ind w:firstLine="0"/>
              <w:jc w:val="center"/>
              <w:rPr>
                <w:rFonts w:eastAsia="Times New Roman"/>
                <w:bCs/>
                <w:color w:val="000000"/>
                <w:sz w:val="20"/>
                <w:szCs w:val="20"/>
                <w:lang w:eastAsia="ru-RU"/>
              </w:rPr>
            </w:pPr>
          </w:p>
        </w:tc>
      </w:tr>
      <w:tr w:rsidR="004968D1" w:rsidRPr="004968D1" w14:paraId="36687DEA" w14:textId="48B2354C" w:rsidTr="00DF34DC">
        <w:trPr>
          <w:trHeight w:val="139"/>
        </w:trPr>
        <w:tc>
          <w:tcPr>
            <w:tcW w:w="596" w:type="dxa"/>
            <w:vMerge/>
            <w:tcBorders>
              <w:left w:val="single" w:sz="4" w:space="0" w:color="auto"/>
              <w:right w:val="single" w:sz="4" w:space="0" w:color="auto"/>
            </w:tcBorders>
            <w:vAlign w:val="center"/>
          </w:tcPr>
          <w:p w14:paraId="0D181994"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7099F1E5"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CE1C1B2" w14:textId="77777777" w:rsidR="004968D1" w:rsidRPr="004968D1" w:rsidRDefault="004968D1" w:rsidP="004968D1">
            <w:pPr>
              <w:tabs>
                <w:tab w:val="left" w:pos="176"/>
              </w:tabs>
              <w:spacing w:line="240" w:lineRule="auto"/>
              <w:ind w:firstLine="0"/>
              <w:rPr>
                <w:sz w:val="20"/>
                <w:szCs w:val="20"/>
              </w:rPr>
            </w:pPr>
            <w:r w:rsidRPr="004968D1">
              <w:rPr>
                <w:sz w:val="20"/>
                <w:szCs w:val="20"/>
              </w:rPr>
              <w:t>Помещения вспомогательного использования в жилом помещении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BD0ABE5"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F5F4F0C"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7B37A8D" w14:textId="77777777" w:rsidR="004968D1" w:rsidRPr="004968D1" w:rsidRDefault="004968D1" w:rsidP="004968D1">
            <w:pPr>
              <w:spacing w:line="240" w:lineRule="auto"/>
              <w:ind w:firstLine="0"/>
              <w:jc w:val="center"/>
              <w:rPr>
                <w:sz w:val="20"/>
                <w:szCs w:val="20"/>
              </w:rPr>
            </w:pPr>
          </w:p>
        </w:tc>
      </w:tr>
      <w:tr w:rsidR="004968D1" w:rsidRPr="004968D1" w14:paraId="1E1A3CD2" w14:textId="3B715A2D" w:rsidTr="00DF34DC">
        <w:trPr>
          <w:trHeight w:val="139"/>
        </w:trPr>
        <w:tc>
          <w:tcPr>
            <w:tcW w:w="596" w:type="dxa"/>
            <w:vMerge/>
            <w:tcBorders>
              <w:left w:val="single" w:sz="4" w:space="0" w:color="auto"/>
              <w:right w:val="single" w:sz="4" w:space="0" w:color="auto"/>
            </w:tcBorders>
            <w:vAlign w:val="center"/>
          </w:tcPr>
          <w:p w14:paraId="61B34BE7"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3673CB37"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347BED8" w14:textId="77777777" w:rsidR="004968D1" w:rsidRPr="004968D1" w:rsidRDefault="004968D1" w:rsidP="004968D1">
            <w:pPr>
              <w:tabs>
                <w:tab w:val="left" w:pos="176"/>
              </w:tabs>
              <w:spacing w:line="240" w:lineRule="auto"/>
              <w:ind w:firstLine="0"/>
              <w:rPr>
                <w:sz w:val="20"/>
                <w:szCs w:val="20"/>
              </w:rPr>
            </w:pPr>
            <w:r w:rsidRPr="004968D1">
              <w:rPr>
                <w:bCs/>
                <w:sz w:val="20"/>
                <w:szCs w:val="20"/>
              </w:rPr>
              <w:t>Сантехника кухни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2713158"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B7EE4BF"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9D3A02" w14:textId="77777777" w:rsidR="004968D1" w:rsidRPr="004968D1" w:rsidRDefault="004968D1" w:rsidP="004968D1">
            <w:pPr>
              <w:spacing w:line="240" w:lineRule="auto"/>
              <w:ind w:firstLine="0"/>
              <w:jc w:val="center"/>
              <w:rPr>
                <w:sz w:val="20"/>
                <w:szCs w:val="20"/>
              </w:rPr>
            </w:pPr>
          </w:p>
        </w:tc>
      </w:tr>
      <w:tr w:rsidR="004968D1" w:rsidRPr="004968D1" w14:paraId="0E1DF17E" w14:textId="58C7010B" w:rsidTr="00DF34DC">
        <w:trPr>
          <w:trHeight w:val="139"/>
        </w:trPr>
        <w:tc>
          <w:tcPr>
            <w:tcW w:w="596" w:type="dxa"/>
            <w:vMerge/>
            <w:tcBorders>
              <w:left w:val="single" w:sz="4" w:space="0" w:color="auto"/>
              <w:right w:val="single" w:sz="4" w:space="0" w:color="auto"/>
            </w:tcBorders>
            <w:vAlign w:val="center"/>
          </w:tcPr>
          <w:p w14:paraId="6F9BF810"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4D886B5B"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58B717B" w14:textId="77777777" w:rsidR="004968D1" w:rsidRPr="004968D1" w:rsidRDefault="004968D1" w:rsidP="004968D1">
            <w:pPr>
              <w:tabs>
                <w:tab w:val="left" w:pos="176"/>
              </w:tabs>
              <w:spacing w:line="240" w:lineRule="auto"/>
              <w:ind w:firstLine="0"/>
              <w:rPr>
                <w:bCs/>
                <w:sz w:val="20"/>
                <w:szCs w:val="20"/>
              </w:rPr>
            </w:pPr>
            <w:r w:rsidRPr="004968D1">
              <w:rPr>
                <w:bCs/>
                <w:sz w:val="20"/>
                <w:szCs w:val="20"/>
              </w:rPr>
              <w:t>Оборудование кухни в рабочем состоянии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18D32FB"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0E9A2F9"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57FE42D" w14:textId="77777777" w:rsidR="004968D1" w:rsidRPr="004968D1" w:rsidRDefault="004968D1" w:rsidP="004968D1">
            <w:pPr>
              <w:spacing w:line="240" w:lineRule="auto"/>
              <w:ind w:firstLine="0"/>
              <w:jc w:val="center"/>
              <w:rPr>
                <w:sz w:val="20"/>
                <w:szCs w:val="20"/>
              </w:rPr>
            </w:pPr>
          </w:p>
        </w:tc>
      </w:tr>
      <w:tr w:rsidR="004968D1" w:rsidRPr="004968D1" w14:paraId="0E62CCE7" w14:textId="766182BD" w:rsidTr="00DF34DC">
        <w:trPr>
          <w:trHeight w:val="139"/>
        </w:trPr>
        <w:tc>
          <w:tcPr>
            <w:tcW w:w="596" w:type="dxa"/>
            <w:vMerge/>
            <w:tcBorders>
              <w:left w:val="single" w:sz="4" w:space="0" w:color="auto"/>
              <w:right w:val="single" w:sz="4" w:space="0" w:color="auto"/>
            </w:tcBorders>
            <w:vAlign w:val="center"/>
          </w:tcPr>
          <w:p w14:paraId="2DC629BE"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263C35FE"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6EF00E30" w14:textId="77777777" w:rsidR="004968D1" w:rsidRPr="004968D1" w:rsidRDefault="004968D1" w:rsidP="004968D1">
            <w:pPr>
              <w:tabs>
                <w:tab w:val="left" w:pos="176"/>
              </w:tabs>
              <w:spacing w:line="240" w:lineRule="auto"/>
              <w:ind w:firstLine="0"/>
              <w:rPr>
                <w:sz w:val="20"/>
                <w:szCs w:val="20"/>
              </w:rPr>
            </w:pPr>
            <w:r w:rsidRPr="004968D1">
              <w:rPr>
                <w:bCs/>
                <w:sz w:val="20"/>
                <w:szCs w:val="20"/>
              </w:rPr>
              <w:t>Оснащение ванной комнаты и туалета или совмещенного санузла в исправном состоянии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A5D3B21"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5B225D9"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5E1782F" w14:textId="77777777" w:rsidR="004968D1" w:rsidRPr="004968D1" w:rsidRDefault="004968D1" w:rsidP="004968D1">
            <w:pPr>
              <w:spacing w:line="240" w:lineRule="auto"/>
              <w:ind w:firstLine="0"/>
              <w:jc w:val="center"/>
              <w:rPr>
                <w:sz w:val="20"/>
                <w:szCs w:val="20"/>
              </w:rPr>
            </w:pPr>
          </w:p>
        </w:tc>
      </w:tr>
      <w:tr w:rsidR="004968D1" w:rsidRPr="004968D1" w14:paraId="74D7B437" w14:textId="05CC6FBB" w:rsidTr="00DF34DC">
        <w:trPr>
          <w:trHeight w:val="139"/>
        </w:trPr>
        <w:tc>
          <w:tcPr>
            <w:tcW w:w="596" w:type="dxa"/>
            <w:vMerge/>
            <w:tcBorders>
              <w:left w:val="single" w:sz="4" w:space="0" w:color="auto"/>
              <w:right w:val="single" w:sz="4" w:space="0" w:color="auto"/>
            </w:tcBorders>
            <w:vAlign w:val="center"/>
          </w:tcPr>
          <w:p w14:paraId="7F5B6FF0"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71E248F7"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1161276" w14:textId="77777777" w:rsidR="004968D1" w:rsidRPr="004968D1" w:rsidRDefault="004968D1" w:rsidP="004968D1">
            <w:pPr>
              <w:tabs>
                <w:tab w:val="left" w:pos="176"/>
              </w:tabs>
              <w:spacing w:line="240" w:lineRule="auto"/>
              <w:ind w:firstLine="0"/>
              <w:rPr>
                <w:sz w:val="20"/>
                <w:szCs w:val="20"/>
              </w:rPr>
            </w:pPr>
            <w:r w:rsidRPr="004968D1">
              <w:rPr>
                <w:bCs/>
                <w:sz w:val="20"/>
                <w:szCs w:val="20"/>
              </w:rPr>
              <w:t>Материал внутренних стен и перегородок</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6CEED8B"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B7BBB93"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EE70572" w14:textId="77777777" w:rsidR="004968D1" w:rsidRPr="004968D1" w:rsidRDefault="004968D1" w:rsidP="004968D1">
            <w:pPr>
              <w:spacing w:line="240" w:lineRule="auto"/>
              <w:ind w:firstLine="0"/>
              <w:jc w:val="center"/>
              <w:rPr>
                <w:sz w:val="20"/>
                <w:szCs w:val="20"/>
              </w:rPr>
            </w:pPr>
          </w:p>
        </w:tc>
      </w:tr>
      <w:tr w:rsidR="004968D1" w:rsidRPr="004968D1" w14:paraId="3600E468" w14:textId="4FC895D8" w:rsidTr="00DF34DC">
        <w:trPr>
          <w:trHeight w:val="139"/>
        </w:trPr>
        <w:tc>
          <w:tcPr>
            <w:tcW w:w="596" w:type="dxa"/>
            <w:vMerge/>
            <w:tcBorders>
              <w:left w:val="single" w:sz="4" w:space="0" w:color="auto"/>
              <w:right w:val="single" w:sz="4" w:space="0" w:color="auto"/>
            </w:tcBorders>
            <w:vAlign w:val="center"/>
          </w:tcPr>
          <w:p w14:paraId="12299C91"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61682072"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2B190F9" w14:textId="77777777" w:rsidR="004968D1" w:rsidRPr="004968D1" w:rsidRDefault="004968D1" w:rsidP="004968D1">
            <w:pPr>
              <w:tabs>
                <w:tab w:val="left" w:pos="176"/>
              </w:tabs>
              <w:spacing w:line="240" w:lineRule="auto"/>
              <w:ind w:firstLine="0"/>
              <w:rPr>
                <w:sz w:val="20"/>
                <w:szCs w:val="20"/>
              </w:rPr>
            </w:pPr>
            <w:r w:rsidRPr="004968D1">
              <w:rPr>
                <w:sz w:val="20"/>
                <w:szCs w:val="20"/>
              </w:rPr>
              <w:t>Полы в жилой комнате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1139F50"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8D38779"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D29587B" w14:textId="77777777" w:rsidR="004968D1" w:rsidRPr="004968D1" w:rsidRDefault="004968D1" w:rsidP="004968D1">
            <w:pPr>
              <w:spacing w:line="240" w:lineRule="auto"/>
              <w:ind w:firstLine="0"/>
              <w:jc w:val="center"/>
              <w:rPr>
                <w:sz w:val="20"/>
                <w:szCs w:val="20"/>
              </w:rPr>
            </w:pPr>
          </w:p>
        </w:tc>
      </w:tr>
      <w:tr w:rsidR="004968D1" w:rsidRPr="004968D1" w14:paraId="3139EB46" w14:textId="16345ECC" w:rsidTr="00DF34DC">
        <w:trPr>
          <w:trHeight w:val="139"/>
        </w:trPr>
        <w:tc>
          <w:tcPr>
            <w:tcW w:w="596" w:type="dxa"/>
            <w:vMerge/>
            <w:tcBorders>
              <w:left w:val="single" w:sz="4" w:space="0" w:color="auto"/>
              <w:right w:val="single" w:sz="4" w:space="0" w:color="auto"/>
            </w:tcBorders>
            <w:vAlign w:val="center"/>
          </w:tcPr>
          <w:p w14:paraId="5B472D24"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549BA33B"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1D1F083" w14:textId="77777777" w:rsidR="004968D1" w:rsidRPr="004968D1" w:rsidRDefault="004968D1" w:rsidP="004968D1">
            <w:pPr>
              <w:tabs>
                <w:tab w:val="left" w:pos="176"/>
              </w:tabs>
              <w:spacing w:line="240" w:lineRule="auto"/>
              <w:ind w:firstLine="0"/>
              <w:rPr>
                <w:sz w:val="20"/>
                <w:szCs w:val="20"/>
              </w:rPr>
            </w:pPr>
            <w:r w:rsidRPr="004968D1">
              <w:rPr>
                <w:sz w:val="20"/>
                <w:szCs w:val="20"/>
              </w:rPr>
              <w:t>Полы в прихожей</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E04C8E1"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89B19CF"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25721A" w14:textId="77777777" w:rsidR="004968D1" w:rsidRPr="004968D1" w:rsidRDefault="004968D1" w:rsidP="004968D1">
            <w:pPr>
              <w:spacing w:line="240" w:lineRule="auto"/>
              <w:ind w:firstLine="0"/>
              <w:jc w:val="center"/>
              <w:rPr>
                <w:sz w:val="20"/>
                <w:szCs w:val="20"/>
              </w:rPr>
            </w:pPr>
          </w:p>
        </w:tc>
      </w:tr>
      <w:tr w:rsidR="004968D1" w:rsidRPr="004968D1" w14:paraId="117A2B27" w14:textId="21973FEA" w:rsidTr="00DF34DC">
        <w:trPr>
          <w:trHeight w:val="139"/>
        </w:trPr>
        <w:tc>
          <w:tcPr>
            <w:tcW w:w="596" w:type="dxa"/>
            <w:vMerge/>
            <w:tcBorders>
              <w:left w:val="single" w:sz="4" w:space="0" w:color="auto"/>
              <w:right w:val="single" w:sz="4" w:space="0" w:color="auto"/>
            </w:tcBorders>
            <w:vAlign w:val="center"/>
          </w:tcPr>
          <w:p w14:paraId="1603A470"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24C82585"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D542813" w14:textId="77777777" w:rsidR="004968D1" w:rsidRPr="004968D1" w:rsidRDefault="004968D1" w:rsidP="004968D1">
            <w:pPr>
              <w:tabs>
                <w:tab w:val="left" w:pos="176"/>
              </w:tabs>
              <w:spacing w:line="240" w:lineRule="auto"/>
              <w:ind w:firstLine="0"/>
              <w:rPr>
                <w:sz w:val="20"/>
                <w:szCs w:val="20"/>
              </w:rPr>
            </w:pPr>
            <w:r w:rsidRPr="004968D1">
              <w:rPr>
                <w:sz w:val="20"/>
                <w:szCs w:val="20"/>
              </w:rPr>
              <w:t>Полы в коридоре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09222B1"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149A635"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27BC036" w14:textId="77777777" w:rsidR="004968D1" w:rsidRPr="004968D1" w:rsidRDefault="004968D1" w:rsidP="004968D1">
            <w:pPr>
              <w:spacing w:line="240" w:lineRule="auto"/>
              <w:ind w:firstLine="0"/>
              <w:jc w:val="center"/>
              <w:rPr>
                <w:sz w:val="20"/>
                <w:szCs w:val="20"/>
              </w:rPr>
            </w:pPr>
          </w:p>
        </w:tc>
      </w:tr>
      <w:tr w:rsidR="004968D1" w:rsidRPr="004968D1" w14:paraId="1D23E0D1" w14:textId="2089A70B" w:rsidTr="00DF34DC">
        <w:trPr>
          <w:trHeight w:val="139"/>
        </w:trPr>
        <w:tc>
          <w:tcPr>
            <w:tcW w:w="596" w:type="dxa"/>
            <w:vMerge/>
            <w:tcBorders>
              <w:left w:val="single" w:sz="4" w:space="0" w:color="auto"/>
              <w:right w:val="single" w:sz="4" w:space="0" w:color="auto"/>
            </w:tcBorders>
            <w:vAlign w:val="center"/>
          </w:tcPr>
          <w:p w14:paraId="16D6403A"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346AA85E"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AC9F9EF" w14:textId="77777777" w:rsidR="004968D1" w:rsidRPr="004968D1" w:rsidRDefault="004968D1" w:rsidP="004968D1">
            <w:pPr>
              <w:tabs>
                <w:tab w:val="left" w:pos="176"/>
              </w:tabs>
              <w:spacing w:line="240" w:lineRule="auto"/>
              <w:ind w:firstLine="0"/>
              <w:rPr>
                <w:sz w:val="20"/>
                <w:szCs w:val="20"/>
              </w:rPr>
            </w:pPr>
            <w:r w:rsidRPr="004968D1">
              <w:rPr>
                <w:sz w:val="20"/>
                <w:szCs w:val="20"/>
              </w:rPr>
              <w:t>Полы в кухне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1863339"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467CCAE"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BDA1927" w14:textId="77777777" w:rsidR="004968D1" w:rsidRPr="004968D1" w:rsidRDefault="004968D1" w:rsidP="004968D1">
            <w:pPr>
              <w:spacing w:line="240" w:lineRule="auto"/>
              <w:ind w:firstLine="0"/>
              <w:jc w:val="center"/>
              <w:rPr>
                <w:sz w:val="20"/>
                <w:szCs w:val="20"/>
              </w:rPr>
            </w:pPr>
          </w:p>
        </w:tc>
      </w:tr>
      <w:tr w:rsidR="004968D1" w:rsidRPr="004968D1" w14:paraId="305EDFDF" w14:textId="5903C3EF" w:rsidTr="00DF34DC">
        <w:trPr>
          <w:trHeight w:val="139"/>
        </w:trPr>
        <w:tc>
          <w:tcPr>
            <w:tcW w:w="596" w:type="dxa"/>
            <w:vMerge/>
            <w:tcBorders>
              <w:left w:val="single" w:sz="4" w:space="0" w:color="auto"/>
              <w:right w:val="single" w:sz="4" w:space="0" w:color="auto"/>
            </w:tcBorders>
            <w:vAlign w:val="center"/>
          </w:tcPr>
          <w:p w14:paraId="04746ED9"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01CD21CD"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59653F8" w14:textId="77777777" w:rsidR="004968D1" w:rsidRPr="004968D1" w:rsidRDefault="004968D1" w:rsidP="004968D1">
            <w:pPr>
              <w:tabs>
                <w:tab w:val="left" w:pos="176"/>
              </w:tabs>
              <w:spacing w:line="240" w:lineRule="auto"/>
              <w:ind w:firstLine="0"/>
              <w:rPr>
                <w:sz w:val="20"/>
                <w:szCs w:val="20"/>
              </w:rPr>
            </w:pPr>
            <w:r w:rsidRPr="004968D1">
              <w:rPr>
                <w:sz w:val="20"/>
                <w:szCs w:val="20"/>
              </w:rPr>
              <w:t>Полы в ванной комнате, туалете (</w:t>
            </w:r>
            <w:r w:rsidRPr="004968D1">
              <w:rPr>
                <w:bCs/>
                <w:sz w:val="20"/>
                <w:szCs w:val="20"/>
              </w:rPr>
              <w:t>совмещенном санузле</w:t>
            </w:r>
            <w:r w:rsidRPr="004968D1">
              <w:rPr>
                <w:sz w:val="20"/>
                <w:szCs w:val="20"/>
              </w:rPr>
              <w: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3202829"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3B1A048"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0808EB4" w14:textId="77777777" w:rsidR="004968D1" w:rsidRPr="004968D1" w:rsidRDefault="004968D1" w:rsidP="004968D1">
            <w:pPr>
              <w:spacing w:line="240" w:lineRule="auto"/>
              <w:ind w:firstLine="0"/>
              <w:jc w:val="center"/>
              <w:rPr>
                <w:sz w:val="20"/>
                <w:szCs w:val="20"/>
              </w:rPr>
            </w:pPr>
          </w:p>
        </w:tc>
      </w:tr>
      <w:tr w:rsidR="004968D1" w:rsidRPr="004968D1" w14:paraId="45F5959B" w14:textId="5EEF51ED" w:rsidTr="00DF34DC">
        <w:trPr>
          <w:trHeight w:val="139"/>
        </w:trPr>
        <w:tc>
          <w:tcPr>
            <w:tcW w:w="596" w:type="dxa"/>
            <w:vMerge/>
            <w:tcBorders>
              <w:left w:val="single" w:sz="4" w:space="0" w:color="auto"/>
              <w:right w:val="single" w:sz="4" w:space="0" w:color="auto"/>
            </w:tcBorders>
            <w:vAlign w:val="center"/>
          </w:tcPr>
          <w:p w14:paraId="42BF2F33"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3B82926A"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B37D303" w14:textId="77777777" w:rsidR="004968D1" w:rsidRPr="004968D1" w:rsidRDefault="004968D1" w:rsidP="004968D1">
            <w:pPr>
              <w:tabs>
                <w:tab w:val="left" w:pos="176"/>
              </w:tabs>
              <w:spacing w:line="240" w:lineRule="auto"/>
              <w:ind w:firstLine="0"/>
              <w:rPr>
                <w:sz w:val="20"/>
                <w:szCs w:val="20"/>
              </w:rPr>
            </w:pPr>
            <w:r w:rsidRPr="004968D1">
              <w:rPr>
                <w:sz w:val="20"/>
                <w:szCs w:val="20"/>
              </w:rPr>
              <w:t>Потолки в жилой комнате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7A6E026"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7F1E546"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E26D654" w14:textId="77777777" w:rsidR="004968D1" w:rsidRPr="004968D1" w:rsidRDefault="004968D1" w:rsidP="004968D1">
            <w:pPr>
              <w:spacing w:line="240" w:lineRule="auto"/>
              <w:ind w:firstLine="0"/>
              <w:jc w:val="center"/>
              <w:rPr>
                <w:sz w:val="20"/>
                <w:szCs w:val="20"/>
              </w:rPr>
            </w:pPr>
          </w:p>
        </w:tc>
      </w:tr>
      <w:tr w:rsidR="004968D1" w:rsidRPr="004968D1" w14:paraId="5F1852AE" w14:textId="52F922AA" w:rsidTr="00DF34DC">
        <w:trPr>
          <w:trHeight w:val="139"/>
        </w:trPr>
        <w:tc>
          <w:tcPr>
            <w:tcW w:w="596" w:type="dxa"/>
            <w:vMerge/>
            <w:tcBorders>
              <w:left w:val="single" w:sz="4" w:space="0" w:color="auto"/>
              <w:right w:val="single" w:sz="4" w:space="0" w:color="auto"/>
            </w:tcBorders>
            <w:vAlign w:val="center"/>
          </w:tcPr>
          <w:p w14:paraId="797939B7"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3AA81C97"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E5D911D" w14:textId="77777777" w:rsidR="004968D1" w:rsidRPr="004968D1" w:rsidRDefault="004968D1" w:rsidP="004968D1">
            <w:pPr>
              <w:tabs>
                <w:tab w:val="left" w:pos="176"/>
              </w:tabs>
              <w:spacing w:line="240" w:lineRule="auto"/>
              <w:ind w:firstLine="0"/>
              <w:rPr>
                <w:sz w:val="20"/>
                <w:szCs w:val="20"/>
              </w:rPr>
            </w:pPr>
            <w:r w:rsidRPr="004968D1">
              <w:rPr>
                <w:sz w:val="20"/>
                <w:szCs w:val="20"/>
              </w:rPr>
              <w:t>Потолки в прихожей</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694F195"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B04B81F"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AB3BEE8" w14:textId="77777777" w:rsidR="004968D1" w:rsidRPr="004968D1" w:rsidRDefault="004968D1" w:rsidP="004968D1">
            <w:pPr>
              <w:spacing w:line="240" w:lineRule="auto"/>
              <w:ind w:firstLine="0"/>
              <w:jc w:val="center"/>
              <w:rPr>
                <w:sz w:val="20"/>
                <w:szCs w:val="20"/>
              </w:rPr>
            </w:pPr>
          </w:p>
        </w:tc>
      </w:tr>
      <w:tr w:rsidR="004968D1" w:rsidRPr="004968D1" w14:paraId="56B260AC" w14:textId="1CAF9A62" w:rsidTr="00DF34DC">
        <w:trPr>
          <w:trHeight w:val="139"/>
        </w:trPr>
        <w:tc>
          <w:tcPr>
            <w:tcW w:w="596" w:type="dxa"/>
            <w:vMerge/>
            <w:tcBorders>
              <w:left w:val="single" w:sz="4" w:space="0" w:color="auto"/>
              <w:right w:val="single" w:sz="4" w:space="0" w:color="auto"/>
            </w:tcBorders>
            <w:vAlign w:val="center"/>
          </w:tcPr>
          <w:p w14:paraId="4328B9BF"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0C6ABABE"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58AC324" w14:textId="77777777" w:rsidR="004968D1" w:rsidRPr="004968D1" w:rsidRDefault="004968D1" w:rsidP="004968D1">
            <w:pPr>
              <w:tabs>
                <w:tab w:val="left" w:pos="176"/>
              </w:tabs>
              <w:spacing w:line="240" w:lineRule="auto"/>
              <w:ind w:firstLine="0"/>
              <w:rPr>
                <w:sz w:val="20"/>
                <w:szCs w:val="20"/>
              </w:rPr>
            </w:pPr>
            <w:r w:rsidRPr="004968D1">
              <w:rPr>
                <w:sz w:val="20"/>
                <w:szCs w:val="20"/>
              </w:rPr>
              <w:t>Потолки в коридоре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76D3E27"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4F64498"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7C25BC0" w14:textId="77777777" w:rsidR="004968D1" w:rsidRPr="004968D1" w:rsidRDefault="004968D1" w:rsidP="004968D1">
            <w:pPr>
              <w:spacing w:line="240" w:lineRule="auto"/>
              <w:ind w:firstLine="0"/>
              <w:jc w:val="center"/>
              <w:rPr>
                <w:sz w:val="20"/>
                <w:szCs w:val="20"/>
              </w:rPr>
            </w:pPr>
          </w:p>
        </w:tc>
      </w:tr>
      <w:tr w:rsidR="004968D1" w:rsidRPr="004968D1" w14:paraId="32B4DEA7" w14:textId="1646866E" w:rsidTr="00DF34DC">
        <w:trPr>
          <w:trHeight w:val="139"/>
        </w:trPr>
        <w:tc>
          <w:tcPr>
            <w:tcW w:w="596" w:type="dxa"/>
            <w:vMerge/>
            <w:tcBorders>
              <w:left w:val="single" w:sz="4" w:space="0" w:color="auto"/>
              <w:right w:val="single" w:sz="4" w:space="0" w:color="auto"/>
            </w:tcBorders>
            <w:vAlign w:val="center"/>
          </w:tcPr>
          <w:p w14:paraId="14337E14"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167885B5"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8AE2C53" w14:textId="77777777" w:rsidR="004968D1" w:rsidRPr="004968D1" w:rsidRDefault="004968D1" w:rsidP="004968D1">
            <w:pPr>
              <w:tabs>
                <w:tab w:val="left" w:pos="176"/>
              </w:tabs>
              <w:spacing w:line="240" w:lineRule="auto"/>
              <w:ind w:firstLine="0"/>
              <w:rPr>
                <w:sz w:val="20"/>
                <w:szCs w:val="20"/>
              </w:rPr>
            </w:pPr>
            <w:r w:rsidRPr="004968D1">
              <w:rPr>
                <w:sz w:val="20"/>
                <w:szCs w:val="20"/>
              </w:rPr>
              <w:t>Потолки в кухне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CE72F24"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C083A65"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9FEDD9" w14:textId="77777777" w:rsidR="004968D1" w:rsidRPr="004968D1" w:rsidRDefault="004968D1" w:rsidP="004968D1">
            <w:pPr>
              <w:spacing w:line="240" w:lineRule="auto"/>
              <w:ind w:firstLine="0"/>
              <w:jc w:val="center"/>
              <w:rPr>
                <w:sz w:val="20"/>
                <w:szCs w:val="20"/>
              </w:rPr>
            </w:pPr>
          </w:p>
        </w:tc>
      </w:tr>
      <w:tr w:rsidR="004968D1" w:rsidRPr="004968D1" w14:paraId="6F2C50D4" w14:textId="54746709" w:rsidTr="00DF34DC">
        <w:trPr>
          <w:trHeight w:val="139"/>
        </w:trPr>
        <w:tc>
          <w:tcPr>
            <w:tcW w:w="596" w:type="dxa"/>
            <w:vMerge/>
            <w:tcBorders>
              <w:left w:val="single" w:sz="4" w:space="0" w:color="auto"/>
              <w:right w:val="single" w:sz="4" w:space="0" w:color="auto"/>
            </w:tcBorders>
            <w:vAlign w:val="center"/>
          </w:tcPr>
          <w:p w14:paraId="5FCE7BB7"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0F6D0D86"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65AC92B0" w14:textId="77777777" w:rsidR="004968D1" w:rsidRPr="004968D1" w:rsidRDefault="004968D1" w:rsidP="004968D1">
            <w:pPr>
              <w:tabs>
                <w:tab w:val="left" w:pos="176"/>
              </w:tabs>
              <w:spacing w:line="240" w:lineRule="auto"/>
              <w:ind w:firstLine="0"/>
              <w:rPr>
                <w:sz w:val="20"/>
                <w:szCs w:val="20"/>
              </w:rPr>
            </w:pPr>
            <w:r w:rsidRPr="004968D1">
              <w:rPr>
                <w:sz w:val="20"/>
                <w:szCs w:val="20"/>
              </w:rPr>
              <w:t>Потолки в ванной комнате, туалете (</w:t>
            </w:r>
            <w:r w:rsidRPr="004968D1">
              <w:rPr>
                <w:bCs/>
                <w:sz w:val="20"/>
                <w:szCs w:val="20"/>
              </w:rPr>
              <w:t>совмещенном санузле</w:t>
            </w:r>
            <w:r w:rsidRPr="004968D1">
              <w:rPr>
                <w:sz w:val="20"/>
                <w:szCs w:val="20"/>
              </w:rPr>
              <w: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8844EF1"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6D547B1"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0A1AFDF" w14:textId="77777777" w:rsidR="004968D1" w:rsidRPr="004968D1" w:rsidRDefault="004968D1" w:rsidP="004968D1">
            <w:pPr>
              <w:spacing w:line="240" w:lineRule="auto"/>
              <w:ind w:firstLine="0"/>
              <w:jc w:val="center"/>
              <w:rPr>
                <w:sz w:val="20"/>
                <w:szCs w:val="20"/>
              </w:rPr>
            </w:pPr>
          </w:p>
        </w:tc>
      </w:tr>
      <w:tr w:rsidR="004968D1" w:rsidRPr="004968D1" w14:paraId="711769A2" w14:textId="25E4AB32" w:rsidTr="00DF34DC">
        <w:trPr>
          <w:trHeight w:val="139"/>
        </w:trPr>
        <w:tc>
          <w:tcPr>
            <w:tcW w:w="596" w:type="dxa"/>
            <w:vMerge/>
            <w:tcBorders>
              <w:left w:val="single" w:sz="4" w:space="0" w:color="auto"/>
              <w:right w:val="single" w:sz="4" w:space="0" w:color="auto"/>
            </w:tcBorders>
            <w:vAlign w:val="center"/>
          </w:tcPr>
          <w:p w14:paraId="1225B4DA"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4B97CEF5"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9EB7CF3" w14:textId="77777777" w:rsidR="004968D1" w:rsidRPr="004968D1" w:rsidRDefault="004968D1" w:rsidP="004968D1">
            <w:pPr>
              <w:tabs>
                <w:tab w:val="left" w:pos="176"/>
              </w:tabs>
              <w:spacing w:line="240" w:lineRule="auto"/>
              <w:ind w:firstLine="0"/>
              <w:rPr>
                <w:sz w:val="20"/>
                <w:szCs w:val="20"/>
              </w:rPr>
            </w:pPr>
            <w:r w:rsidRPr="004968D1">
              <w:rPr>
                <w:sz w:val="20"/>
                <w:szCs w:val="20"/>
              </w:rPr>
              <w:t>Стены в жилой комнате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A2537FC"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0E1CA38"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08864F2" w14:textId="77777777" w:rsidR="004968D1" w:rsidRPr="004968D1" w:rsidRDefault="004968D1" w:rsidP="004968D1">
            <w:pPr>
              <w:spacing w:line="240" w:lineRule="auto"/>
              <w:ind w:firstLine="0"/>
              <w:jc w:val="center"/>
              <w:rPr>
                <w:sz w:val="20"/>
                <w:szCs w:val="20"/>
              </w:rPr>
            </w:pPr>
          </w:p>
        </w:tc>
      </w:tr>
      <w:tr w:rsidR="004968D1" w:rsidRPr="004968D1" w14:paraId="0F71FB38" w14:textId="1B957235" w:rsidTr="00DF34DC">
        <w:trPr>
          <w:trHeight w:val="139"/>
        </w:trPr>
        <w:tc>
          <w:tcPr>
            <w:tcW w:w="596" w:type="dxa"/>
            <w:vMerge/>
            <w:tcBorders>
              <w:left w:val="single" w:sz="4" w:space="0" w:color="auto"/>
              <w:right w:val="single" w:sz="4" w:space="0" w:color="auto"/>
            </w:tcBorders>
            <w:vAlign w:val="center"/>
          </w:tcPr>
          <w:p w14:paraId="2A3C5AE6"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6877EFE9"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C3BACFD" w14:textId="77777777" w:rsidR="004968D1" w:rsidRPr="004968D1" w:rsidRDefault="004968D1" w:rsidP="004968D1">
            <w:pPr>
              <w:tabs>
                <w:tab w:val="left" w:pos="176"/>
              </w:tabs>
              <w:spacing w:line="240" w:lineRule="auto"/>
              <w:ind w:firstLine="0"/>
              <w:rPr>
                <w:sz w:val="20"/>
                <w:szCs w:val="20"/>
              </w:rPr>
            </w:pPr>
            <w:r w:rsidRPr="004968D1">
              <w:rPr>
                <w:sz w:val="20"/>
                <w:szCs w:val="20"/>
              </w:rPr>
              <w:t>Стены в прихожей</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8683C99"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1E9BFDA"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F4B0A02" w14:textId="77777777" w:rsidR="004968D1" w:rsidRPr="004968D1" w:rsidRDefault="004968D1" w:rsidP="004968D1">
            <w:pPr>
              <w:spacing w:line="240" w:lineRule="auto"/>
              <w:ind w:firstLine="0"/>
              <w:jc w:val="center"/>
              <w:rPr>
                <w:sz w:val="20"/>
                <w:szCs w:val="20"/>
              </w:rPr>
            </w:pPr>
          </w:p>
        </w:tc>
      </w:tr>
      <w:tr w:rsidR="004968D1" w:rsidRPr="004968D1" w14:paraId="07E728AB" w14:textId="0CCBD5C2" w:rsidTr="00DF34DC">
        <w:trPr>
          <w:trHeight w:val="139"/>
        </w:trPr>
        <w:tc>
          <w:tcPr>
            <w:tcW w:w="596" w:type="dxa"/>
            <w:vMerge/>
            <w:tcBorders>
              <w:left w:val="single" w:sz="4" w:space="0" w:color="auto"/>
              <w:right w:val="single" w:sz="4" w:space="0" w:color="auto"/>
            </w:tcBorders>
            <w:vAlign w:val="center"/>
          </w:tcPr>
          <w:p w14:paraId="22BF51D6"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20B344F4"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868FFB0" w14:textId="77777777" w:rsidR="004968D1" w:rsidRPr="004968D1" w:rsidRDefault="004968D1" w:rsidP="004968D1">
            <w:pPr>
              <w:tabs>
                <w:tab w:val="left" w:pos="176"/>
              </w:tabs>
              <w:spacing w:line="240" w:lineRule="auto"/>
              <w:ind w:firstLine="0"/>
              <w:rPr>
                <w:sz w:val="20"/>
                <w:szCs w:val="20"/>
              </w:rPr>
            </w:pPr>
            <w:r w:rsidRPr="004968D1">
              <w:rPr>
                <w:sz w:val="20"/>
                <w:szCs w:val="20"/>
              </w:rPr>
              <w:t>Стены в коридоре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F25BB83"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5974963"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2D41D97" w14:textId="77777777" w:rsidR="004968D1" w:rsidRPr="004968D1" w:rsidRDefault="004968D1" w:rsidP="004968D1">
            <w:pPr>
              <w:spacing w:line="240" w:lineRule="auto"/>
              <w:ind w:firstLine="0"/>
              <w:jc w:val="center"/>
              <w:rPr>
                <w:sz w:val="20"/>
                <w:szCs w:val="20"/>
              </w:rPr>
            </w:pPr>
          </w:p>
        </w:tc>
      </w:tr>
      <w:tr w:rsidR="004968D1" w:rsidRPr="004968D1" w14:paraId="0032F758" w14:textId="1E7FE07B" w:rsidTr="00DF34DC">
        <w:trPr>
          <w:trHeight w:val="139"/>
        </w:trPr>
        <w:tc>
          <w:tcPr>
            <w:tcW w:w="596" w:type="dxa"/>
            <w:vMerge/>
            <w:tcBorders>
              <w:left w:val="single" w:sz="4" w:space="0" w:color="auto"/>
              <w:right w:val="single" w:sz="4" w:space="0" w:color="auto"/>
            </w:tcBorders>
            <w:vAlign w:val="center"/>
          </w:tcPr>
          <w:p w14:paraId="4A0FE975"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5F7C1654"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67172C7" w14:textId="77777777" w:rsidR="004968D1" w:rsidRPr="004968D1" w:rsidRDefault="004968D1" w:rsidP="004968D1">
            <w:pPr>
              <w:tabs>
                <w:tab w:val="left" w:pos="176"/>
              </w:tabs>
              <w:spacing w:line="240" w:lineRule="auto"/>
              <w:ind w:firstLine="0"/>
              <w:rPr>
                <w:sz w:val="20"/>
                <w:szCs w:val="20"/>
              </w:rPr>
            </w:pPr>
            <w:r w:rsidRPr="004968D1">
              <w:rPr>
                <w:sz w:val="20"/>
                <w:szCs w:val="20"/>
              </w:rPr>
              <w:t>Стены в кухне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94D031A"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A7CC8DF"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D3921F" w14:textId="77777777" w:rsidR="004968D1" w:rsidRPr="004968D1" w:rsidRDefault="004968D1" w:rsidP="004968D1">
            <w:pPr>
              <w:spacing w:line="240" w:lineRule="auto"/>
              <w:ind w:firstLine="0"/>
              <w:jc w:val="center"/>
              <w:rPr>
                <w:sz w:val="20"/>
                <w:szCs w:val="20"/>
              </w:rPr>
            </w:pPr>
          </w:p>
        </w:tc>
      </w:tr>
      <w:tr w:rsidR="004968D1" w:rsidRPr="004968D1" w14:paraId="1F148618" w14:textId="11998C07" w:rsidTr="00DF34DC">
        <w:trPr>
          <w:trHeight w:val="139"/>
        </w:trPr>
        <w:tc>
          <w:tcPr>
            <w:tcW w:w="596" w:type="dxa"/>
            <w:vMerge/>
            <w:tcBorders>
              <w:left w:val="single" w:sz="4" w:space="0" w:color="auto"/>
              <w:right w:val="single" w:sz="4" w:space="0" w:color="auto"/>
            </w:tcBorders>
            <w:vAlign w:val="center"/>
          </w:tcPr>
          <w:p w14:paraId="3E47A6C3"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5DD55EBB"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DA016A1" w14:textId="77777777" w:rsidR="004968D1" w:rsidRPr="004968D1" w:rsidRDefault="004968D1" w:rsidP="004968D1">
            <w:pPr>
              <w:tabs>
                <w:tab w:val="left" w:pos="176"/>
              </w:tabs>
              <w:spacing w:line="240" w:lineRule="auto"/>
              <w:ind w:firstLine="0"/>
              <w:rPr>
                <w:sz w:val="20"/>
                <w:szCs w:val="20"/>
              </w:rPr>
            </w:pPr>
            <w:r w:rsidRPr="004968D1">
              <w:rPr>
                <w:sz w:val="20"/>
                <w:szCs w:val="20"/>
              </w:rPr>
              <w:t>Стены в ванной комнате, туалете (</w:t>
            </w:r>
            <w:r w:rsidRPr="004968D1">
              <w:rPr>
                <w:bCs/>
                <w:sz w:val="20"/>
                <w:szCs w:val="20"/>
              </w:rPr>
              <w:t>совмещенном санузле</w:t>
            </w:r>
            <w:r w:rsidRPr="004968D1">
              <w:rPr>
                <w:sz w:val="20"/>
                <w:szCs w:val="20"/>
              </w:rPr>
              <w: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1911180"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55954BD"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A9D9713" w14:textId="77777777" w:rsidR="004968D1" w:rsidRPr="004968D1" w:rsidRDefault="004968D1" w:rsidP="004968D1">
            <w:pPr>
              <w:spacing w:line="240" w:lineRule="auto"/>
              <w:ind w:firstLine="0"/>
              <w:jc w:val="center"/>
              <w:rPr>
                <w:sz w:val="20"/>
                <w:szCs w:val="20"/>
              </w:rPr>
            </w:pPr>
          </w:p>
        </w:tc>
      </w:tr>
      <w:tr w:rsidR="004968D1" w:rsidRPr="004968D1" w14:paraId="1A2BBD9A" w14:textId="1AB98607" w:rsidTr="00DF34DC">
        <w:trPr>
          <w:trHeight w:val="139"/>
        </w:trPr>
        <w:tc>
          <w:tcPr>
            <w:tcW w:w="596" w:type="dxa"/>
            <w:vMerge/>
            <w:tcBorders>
              <w:left w:val="single" w:sz="4" w:space="0" w:color="auto"/>
              <w:right w:val="single" w:sz="4" w:space="0" w:color="auto"/>
            </w:tcBorders>
            <w:vAlign w:val="center"/>
          </w:tcPr>
          <w:p w14:paraId="7168F95E"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63338342"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A3F5B69" w14:textId="77777777" w:rsidR="004968D1" w:rsidRPr="004968D1" w:rsidRDefault="004968D1" w:rsidP="004968D1">
            <w:pPr>
              <w:tabs>
                <w:tab w:val="left" w:pos="176"/>
              </w:tabs>
              <w:spacing w:line="240" w:lineRule="auto"/>
              <w:ind w:firstLine="0"/>
              <w:rPr>
                <w:sz w:val="20"/>
                <w:szCs w:val="20"/>
              </w:rPr>
            </w:pPr>
            <w:r w:rsidRPr="004968D1">
              <w:rPr>
                <w:bCs/>
                <w:sz w:val="20"/>
                <w:szCs w:val="20"/>
              </w:rPr>
              <w:t>Окна со стеклопакетом, из морозостойких профилей с прозрачными стеклопакетами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BA29C37"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84FD85A"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577104" w14:textId="77777777" w:rsidR="004968D1" w:rsidRPr="004968D1" w:rsidRDefault="004968D1" w:rsidP="004968D1">
            <w:pPr>
              <w:spacing w:line="240" w:lineRule="auto"/>
              <w:ind w:firstLine="0"/>
              <w:jc w:val="center"/>
              <w:rPr>
                <w:sz w:val="20"/>
                <w:szCs w:val="20"/>
              </w:rPr>
            </w:pPr>
          </w:p>
        </w:tc>
      </w:tr>
      <w:tr w:rsidR="004968D1" w:rsidRPr="004968D1" w14:paraId="22C4E0B8" w14:textId="67978250" w:rsidTr="00DF34DC">
        <w:trPr>
          <w:trHeight w:val="139"/>
        </w:trPr>
        <w:tc>
          <w:tcPr>
            <w:tcW w:w="596" w:type="dxa"/>
            <w:vMerge/>
            <w:tcBorders>
              <w:left w:val="single" w:sz="4" w:space="0" w:color="auto"/>
              <w:right w:val="single" w:sz="4" w:space="0" w:color="auto"/>
            </w:tcBorders>
            <w:vAlign w:val="center"/>
          </w:tcPr>
          <w:p w14:paraId="1B158CAC"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24C26027"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FEF7E73" w14:textId="77777777" w:rsidR="004968D1" w:rsidRPr="004968D1" w:rsidRDefault="004968D1" w:rsidP="004968D1">
            <w:pPr>
              <w:tabs>
                <w:tab w:val="left" w:pos="176"/>
              </w:tabs>
              <w:spacing w:line="240" w:lineRule="auto"/>
              <w:ind w:firstLine="0"/>
              <w:rPr>
                <w:sz w:val="20"/>
                <w:szCs w:val="20"/>
              </w:rPr>
            </w:pPr>
            <w:r w:rsidRPr="004968D1">
              <w:rPr>
                <w:bCs/>
                <w:sz w:val="20"/>
                <w:szCs w:val="20"/>
              </w:rPr>
              <w:t>Оконные рамы</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1D2EA27"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36DB4FC"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A6F2B6D" w14:textId="77777777" w:rsidR="004968D1" w:rsidRPr="004968D1" w:rsidRDefault="004968D1" w:rsidP="004968D1">
            <w:pPr>
              <w:spacing w:line="240" w:lineRule="auto"/>
              <w:ind w:firstLine="0"/>
              <w:jc w:val="center"/>
              <w:rPr>
                <w:sz w:val="20"/>
                <w:szCs w:val="20"/>
              </w:rPr>
            </w:pPr>
          </w:p>
        </w:tc>
      </w:tr>
      <w:tr w:rsidR="004968D1" w:rsidRPr="004968D1" w14:paraId="2294A7C6" w14:textId="55E1D1CF" w:rsidTr="00DF34DC">
        <w:trPr>
          <w:trHeight w:val="139"/>
        </w:trPr>
        <w:tc>
          <w:tcPr>
            <w:tcW w:w="596" w:type="dxa"/>
            <w:vMerge/>
            <w:tcBorders>
              <w:left w:val="single" w:sz="4" w:space="0" w:color="auto"/>
              <w:right w:val="single" w:sz="4" w:space="0" w:color="auto"/>
            </w:tcBorders>
            <w:vAlign w:val="center"/>
          </w:tcPr>
          <w:p w14:paraId="75EDBD05"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3C796247"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7BC0235" w14:textId="77777777" w:rsidR="004968D1" w:rsidRPr="004968D1" w:rsidRDefault="004968D1" w:rsidP="004968D1">
            <w:pPr>
              <w:tabs>
                <w:tab w:val="left" w:pos="176"/>
              </w:tabs>
              <w:spacing w:line="240" w:lineRule="auto"/>
              <w:ind w:firstLine="0"/>
              <w:rPr>
                <w:sz w:val="20"/>
                <w:szCs w:val="20"/>
              </w:rPr>
            </w:pPr>
            <w:r w:rsidRPr="004968D1">
              <w:rPr>
                <w:bCs/>
                <w:sz w:val="20"/>
                <w:szCs w:val="20"/>
              </w:rPr>
              <w:t>Количество камер в стеклопакете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2AD5883"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F296856" w14:textId="64960F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33ACA8A" w14:textId="77777777" w:rsidR="004968D1" w:rsidRPr="004968D1" w:rsidRDefault="004968D1" w:rsidP="004968D1">
            <w:pPr>
              <w:spacing w:line="240" w:lineRule="auto"/>
              <w:ind w:firstLine="0"/>
              <w:jc w:val="center"/>
              <w:rPr>
                <w:bCs/>
                <w:sz w:val="20"/>
                <w:szCs w:val="20"/>
              </w:rPr>
            </w:pPr>
          </w:p>
        </w:tc>
      </w:tr>
      <w:tr w:rsidR="004968D1" w:rsidRPr="004968D1" w14:paraId="43B2249F" w14:textId="1178EFE5" w:rsidTr="00DF34DC">
        <w:trPr>
          <w:trHeight w:val="139"/>
        </w:trPr>
        <w:tc>
          <w:tcPr>
            <w:tcW w:w="596" w:type="dxa"/>
            <w:vMerge/>
            <w:tcBorders>
              <w:left w:val="single" w:sz="4" w:space="0" w:color="auto"/>
              <w:right w:val="single" w:sz="4" w:space="0" w:color="auto"/>
            </w:tcBorders>
            <w:vAlign w:val="center"/>
          </w:tcPr>
          <w:p w14:paraId="3BF52C93"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47BBCE7B"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AED1EAD" w14:textId="77777777" w:rsidR="004968D1" w:rsidRPr="004968D1" w:rsidRDefault="004968D1" w:rsidP="004968D1">
            <w:pPr>
              <w:tabs>
                <w:tab w:val="left" w:pos="176"/>
              </w:tabs>
              <w:spacing w:line="240" w:lineRule="auto"/>
              <w:ind w:firstLine="0"/>
              <w:rPr>
                <w:sz w:val="20"/>
                <w:szCs w:val="20"/>
              </w:rPr>
            </w:pPr>
            <w:r w:rsidRPr="004968D1">
              <w:rPr>
                <w:bCs/>
                <w:sz w:val="20"/>
                <w:szCs w:val="20"/>
              </w:rPr>
              <w:t>Межкомнатные двери с наличниками и ручками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5BE8C18"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A1145DE"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797DCE9" w14:textId="77777777" w:rsidR="004968D1" w:rsidRPr="004968D1" w:rsidRDefault="004968D1" w:rsidP="004968D1">
            <w:pPr>
              <w:spacing w:line="240" w:lineRule="auto"/>
              <w:ind w:firstLine="0"/>
              <w:jc w:val="center"/>
              <w:rPr>
                <w:sz w:val="20"/>
                <w:szCs w:val="20"/>
              </w:rPr>
            </w:pPr>
          </w:p>
        </w:tc>
      </w:tr>
      <w:tr w:rsidR="004968D1" w:rsidRPr="004968D1" w14:paraId="0E48AED2" w14:textId="4802C3BD" w:rsidTr="00DF34DC">
        <w:trPr>
          <w:trHeight w:val="139"/>
        </w:trPr>
        <w:tc>
          <w:tcPr>
            <w:tcW w:w="596" w:type="dxa"/>
            <w:vMerge/>
            <w:tcBorders>
              <w:left w:val="single" w:sz="4" w:space="0" w:color="auto"/>
              <w:right w:val="single" w:sz="4" w:space="0" w:color="auto"/>
            </w:tcBorders>
            <w:vAlign w:val="center"/>
          </w:tcPr>
          <w:p w14:paraId="2433D2D6"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732C24DF"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F8F63A3" w14:textId="77777777" w:rsidR="004968D1" w:rsidRPr="004968D1" w:rsidRDefault="004968D1" w:rsidP="004968D1">
            <w:pPr>
              <w:tabs>
                <w:tab w:val="left" w:pos="176"/>
              </w:tabs>
              <w:spacing w:line="240" w:lineRule="auto"/>
              <w:ind w:firstLine="0"/>
              <w:rPr>
                <w:bCs/>
                <w:sz w:val="20"/>
                <w:szCs w:val="20"/>
              </w:rPr>
            </w:pPr>
            <w:r w:rsidRPr="004968D1">
              <w:rPr>
                <w:bCs/>
                <w:sz w:val="20"/>
                <w:szCs w:val="20"/>
              </w:rPr>
              <w:t>Дверные блоки сертифицированы и соответствуют нормам санитарно-эпидемиологического надзора</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AEE6252"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63EB23D"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D1C157C" w14:textId="77777777" w:rsidR="004968D1" w:rsidRPr="004968D1" w:rsidRDefault="004968D1" w:rsidP="004968D1">
            <w:pPr>
              <w:spacing w:line="240" w:lineRule="auto"/>
              <w:ind w:firstLine="0"/>
              <w:jc w:val="center"/>
              <w:rPr>
                <w:sz w:val="20"/>
                <w:szCs w:val="20"/>
              </w:rPr>
            </w:pPr>
          </w:p>
        </w:tc>
      </w:tr>
      <w:tr w:rsidR="004968D1" w:rsidRPr="004968D1" w14:paraId="21CBBE4E" w14:textId="2970F823" w:rsidTr="00DF34DC">
        <w:trPr>
          <w:trHeight w:val="139"/>
        </w:trPr>
        <w:tc>
          <w:tcPr>
            <w:tcW w:w="596" w:type="dxa"/>
            <w:vMerge/>
            <w:tcBorders>
              <w:left w:val="single" w:sz="4" w:space="0" w:color="auto"/>
              <w:right w:val="single" w:sz="4" w:space="0" w:color="auto"/>
            </w:tcBorders>
            <w:vAlign w:val="center"/>
          </w:tcPr>
          <w:p w14:paraId="15676DE8"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3BF018ED"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4F9060E" w14:textId="77777777" w:rsidR="004968D1" w:rsidRPr="004968D1" w:rsidRDefault="004968D1" w:rsidP="004968D1">
            <w:pPr>
              <w:tabs>
                <w:tab w:val="left" w:pos="176"/>
              </w:tabs>
              <w:spacing w:line="240" w:lineRule="auto"/>
              <w:ind w:firstLine="0"/>
              <w:rPr>
                <w:sz w:val="20"/>
                <w:szCs w:val="20"/>
              </w:rPr>
            </w:pPr>
            <w:r w:rsidRPr="004968D1">
              <w:rPr>
                <w:sz w:val="20"/>
                <w:szCs w:val="20"/>
              </w:rPr>
              <w:t>Материал межкомнатных дверей</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06A0546"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E59457D"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DEC1221" w14:textId="77777777" w:rsidR="004968D1" w:rsidRPr="004968D1" w:rsidRDefault="004968D1" w:rsidP="004968D1">
            <w:pPr>
              <w:spacing w:line="240" w:lineRule="auto"/>
              <w:ind w:firstLine="0"/>
              <w:jc w:val="center"/>
              <w:rPr>
                <w:sz w:val="20"/>
                <w:szCs w:val="20"/>
              </w:rPr>
            </w:pPr>
          </w:p>
        </w:tc>
      </w:tr>
      <w:tr w:rsidR="004968D1" w:rsidRPr="004968D1" w14:paraId="240F3614" w14:textId="14807DC4" w:rsidTr="00DF34DC">
        <w:trPr>
          <w:trHeight w:val="139"/>
        </w:trPr>
        <w:tc>
          <w:tcPr>
            <w:tcW w:w="596" w:type="dxa"/>
            <w:vMerge/>
            <w:tcBorders>
              <w:left w:val="single" w:sz="4" w:space="0" w:color="auto"/>
              <w:right w:val="single" w:sz="4" w:space="0" w:color="auto"/>
            </w:tcBorders>
            <w:vAlign w:val="center"/>
          </w:tcPr>
          <w:p w14:paraId="20506D69"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48821C07"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27A0BF0" w14:textId="77777777" w:rsidR="004968D1" w:rsidRPr="004968D1" w:rsidRDefault="004968D1" w:rsidP="004968D1">
            <w:pPr>
              <w:tabs>
                <w:tab w:val="left" w:pos="176"/>
              </w:tabs>
              <w:spacing w:line="240" w:lineRule="auto"/>
              <w:ind w:firstLine="0"/>
              <w:rPr>
                <w:sz w:val="20"/>
                <w:szCs w:val="20"/>
              </w:rPr>
            </w:pPr>
            <w:r w:rsidRPr="004968D1">
              <w:rPr>
                <w:bCs/>
                <w:sz w:val="20"/>
                <w:szCs w:val="20"/>
              </w:rPr>
              <w:t>Материал наружной двери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F28D665"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CB5C339"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06592C2" w14:textId="77777777" w:rsidR="004968D1" w:rsidRPr="004968D1" w:rsidRDefault="004968D1" w:rsidP="004968D1">
            <w:pPr>
              <w:spacing w:line="240" w:lineRule="auto"/>
              <w:ind w:firstLine="0"/>
              <w:jc w:val="center"/>
              <w:rPr>
                <w:sz w:val="20"/>
                <w:szCs w:val="20"/>
              </w:rPr>
            </w:pPr>
          </w:p>
        </w:tc>
      </w:tr>
      <w:tr w:rsidR="004968D1" w:rsidRPr="004968D1" w14:paraId="7882CDA4" w14:textId="73BBEC0C" w:rsidTr="00DF34DC">
        <w:trPr>
          <w:trHeight w:val="139"/>
        </w:trPr>
        <w:tc>
          <w:tcPr>
            <w:tcW w:w="596" w:type="dxa"/>
            <w:vMerge/>
            <w:tcBorders>
              <w:left w:val="single" w:sz="4" w:space="0" w:color="auto"/>
              <w:right w:val="single" w:sz="4" w:space="0" w:color="auto"/>
            </w:tcBorders>
            <w:vAlign w:val="center"/>
          </w:tcPr>
          <w:p w14:paraId="769A64F8"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1C2077C8"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49FE689" w14:textId="77777777" w:rsidR="004968D1" w:rsidRPr="004968D1" w:rsidRDefault="004968D1" w:rsidP="004968D1">
            <w:pPr>
              <w:tabs>
                <w:tab w:val="left" w:pos="176"/>
              </w:tabs>
              <w:spacing w:line="240" w:lineRule="auto"/>
              <w:ind w:firstLine="0"/>
              <w:rPr>
                <w:sz w:val="20"/>
                <w:szCs w:val="20"/>
              </w:rPr>
            </w:pPr>
            <w:r w:rsidRPr="004968D1">
              <w:rPr>
                <w:bCs/>
                <w:sz w:val="20"/>
                <w:szCs w:val="20"/>
              </w:rPr>
              <w:t>Класс прочности наружной двери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55BD60F"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F2FD171"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B5B84D2" w14:textId="77777777" w:rsidR="004968D1" w:rsidRPr="004968D1" w:rsidRDefault="004968D1" w:rsidP="004968D1">
            <w:pPr>
              <w:spacing w:line="240" w:lineRule="auto"/>
              <w:ind w:firstLine="0"/>
              <w:jc w:val="center"/>
              <w:rPr>
                <w:sz w:val="20"/>
                <w:szCs w:val="20"/>
              </w:rPr>
            </w:pPr>
          </w:p>
        </w:tc>
      </w:tr>
      <w:tr w:rsidR="004968D1" w:rsidRPr="004968D1" w14:paraId="4329B3B7" w14:textId="51031486" w:rsidTr="00DF34DC">
        <w:trPr>
          <w:trHeight w:val="139"/>
        </w:trPr>
        <w:tc>
          <w:tcPr>
            <w:tcW w:w="596" w:type="dxa"/>
            <w:vMerge/>
            <w:tcBorders>
              <w:left w:val="single" w:sz="4" w:space="0" w:color="auto"/>
              <w:right w:val="single" w:sz="4" w:space="0" w:color="auto"/>
            </w:tcBorders>
            <w:vAlign w:val="center"/>
          </w:tcPr>
          <w:p w14:paraId="4D17F481"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2B0BD04E"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F431933" w14:textId="77777777" w:rsidR="004968D1" w:rsidRPr="004968D1" w:rsidRDefault="004968D1" w:rsidP="004968D1">
            <w:pPr>
              <w:tabs>
                <w:tab w:val="left" w:pos="176"/>
              </w:tabs>
              <w:spacing w:line="240" w:lineRule="auto"/>
              <w:ind w:firstLine="0"/>
              <w:rPr>
                <w:sz w:val="20"/>
                <w:szCs w:val="20"/>
              </w:rPr>
            </w:pPr>
            <w:r w:rsidRPr="004968D1">
              <w:rPr>
                <w:bCs/>
                <w:sz w:val="20"/>
                <w:szCs w:val="20"/>
              </w:rPr>
              <w:t>Звукоизоляция наружной двери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C2AA3B3" w14:textId="7ADF727F"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AD6F2B4" w14:textId="6BDC3B65"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E374745" w14:textId="77777777" w:rsidR="004968D1" w:rsidRPr="004968D1" w:rsidRDefault="004968D1" w:rsidP="004968D1">
            <w:pPr>
              <w:spacing w:line="240" w:lineRule="auto"/>
              <w:ind w:firstLine="0"/>
              <w:jc w:val="center"/>
              <w:rPr>
                <w:bCs/>
                <w:sz w:val="20"/>
                <w:szCs w:val="20"/>
              </w:rPr>
            </w:pPr>
          </w:p>
        </w:tc>
      </w:tr>
      <w:tr w:rsidR="004968D1" w:rsidRPr="004968D1" w14:paraId="69021F64" w14:textId="29B6262B" w:rsidTr="00DF34DC">
        <w:trPr>
          <w:trHeight w:val="139"/>
        </w:trPr>
        <w:tc>
          <w:tcPr>
            <w:tcW w:w="596" w:type="dxa"/>
            <w:vMerge/>
            <w:tcBorders>
              <w:left w:val="single" w:sz="4" w:space="0" w:color="auto"/>
              <w:right w:val="single" w:sz="4" w:space="0" w:color="auto"/>
            </w:tcBorders>
            <w:vAlign w:val="center"/>
          </w:tcPr>
          <w:p w14:paraId="31E04288"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03652716"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A993C00" w14:textId="77777777" w:rsidR="004968D1" w:rsidRPr="004968D1" w:rsidRDefault="004968D1" w:rsidP="004968D1">
            <w:pPr>
              <w:tabs>
                <w:tab w:val="left" w:pos="176"/>
              </w:tabs>
              <w:spacing w:line="240" w:lineRule="auto"/>
              <w:ind w:firstLine="0"/>
              <w:rPr>
                <w:sz w:val="20"/>
                <w:szCs w:val="20"/>
              </w:rPr>
            </w:pPr>
            <w:r w:rsidRPr="004968D1">
              <w:rPr>
                <w:bCs/>
                <w:sz w:val="20"/>
                <w:szCs w:val="20"/>
              </w:rPr>
              <w:t>Глубина дверной коробки наружной двери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39FB101" w14:textId="33AFDA90"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0564782" w14:textId="6938660C"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BE2FC16" w14:textId="77777777" w:rsidR="004968D1" w:rsidRPr="004968D1" w:rsidRDefault="004968D1" w:rsidP="004968D1">
            <w:pPr>
              <w:spacing w:line="240" w:lineRule="auto"/>
              <w:ind w:firstLine="0"/>
              <w:jc w:val="center"/>
              <w:rPr>
                <w:bCs/>
                <w:sz w:val="20"/>
                <w:szCs w:val="20"/>
              </w:rPr>
            </w:pPr>
          </w:p>
        </w:tc>
      </w:tr>
      <w:tr w:rsidR="004968D1" w:rsidRPr="004968D1" w14:paraId="08303885" w14:textId="5DEDC83C" w:rsidTr="00DF34DC">
        <w:trPr>
          <w:trHeight w:val="139"/>
        </w:trPr>
        <w:tc>
          <w:tcPr>
            <w:tcW w:w="596" w:type="dxa"/>
            <w:vMerge/>
            <w:tcBorders>
              <w:left w:val="single" w:sz="4" w:space="0" w:color="auto"/>
              <w:right w:val="single" w:sz="4" w:space="0" w:color="auto"/>
            </w:tcBorders>
            <w:vAlign w:val="center"/>
          </w:tcPr>
          <w:p w14:paraId="117B1F04"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3B618E35"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899521C" w14:textId="77777777" w:rsidR="004968D1" w:rsidRPr="004968D1" w:rsidRDefault="004968D1" w:rsidP="004968D1">
            <w:pPr>
              <w:tabs>
                <w:tab w:val="left" w:pos="176"/>
              </w:tabs>
              <w:spacing w:line="240" w:lineRule="auto"/>
              <w:ind w:firstLine="0"/>
              <w:rPr>
                <w:sz w:val="20"/>
                <w:szCs w:val="20"/>
              </w:rPr>
            </w:pPr>
            <w:r w:rsidRPr="004968D1">
              <w:rPr>
                <w:bCs/>
                <w:sz w:val="20"/>
                <w:szCs w:val="20"/>
              </w:rPr>
              <w:t>Толщина полотна наружной двери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CEFC142" w14:textId="20B377F0"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4D5C696" w14:textId="7C6097FB"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278363" w14:textId="77777777" w:rsidR="004968D1" w:rsidRPr="004968D1" w:rsidRDefault="004968D1" w:rsidP="004968D1">
            <w:pPr>
              <w:spacing w:line="240" w:lineRule="auto"/>
              <w:ind w:firstLine="0"/>
              <w:jc w:val="center"/>
              <w:rPr>
                <w:bCs/>
                <w:sz w:val="20"/>
                <w:szCs w:val="20"/>
              </w:rPr>
            </w:pPr>
          </w:p>
        </w:tc>
      </w:tr>
      <w:tr w:rsidR="004968D1" w:rsidRPr="004968D1" w14:paraId="64F93E4F" w14:textId="34E81B6C" w:rsidTr="00DF34DC">
        <w:trPr>
          <w:trHeight w:val="139"/>
        </w:trPr>
        <w:tc>
          <w:tcPr>
            <w:tcW w:w="596" w:type="dxa"/>
            <w:vMerge/>
            <w:tcBorders>
              <w:left w:val="single" w:sz="4" w:space="0" w:color="auto"/>
              <w:right w:val="single" w:sz="4" w:space="0" w:color="auto"/>
            </w:tcBorders>
            <w:vAlign w:val="center"/>
          </w:tcPr>
          <w:p w14:paraId="3CF4F97E"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1D1432F0"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AF2E4B3" w14:textId="77777777" w:rsidR="004968D1" w:rsidRPr="004968D1" w:rsidRDefault="004968D1" w:rsidP="004968D1">
            <w:pPr>
              <w:tabs>
                <w:tab w:val="left" w:pos="176"/>
              </w:tabs>
              <w:spacing w:line="240" w:lineRule="auto"/>
              <w:ind w:firstLine="0"/>
              <w:rPr>
                <w:sz w:val="20"/>
                <w:szCs w:val="20"/>
              </w:rPr>
            </w:pPr>
            <w:r w:rsidRPr="004968D1">
              <w:rPr>
                <w:bCs/>
                <w:sz w:val="20"/>
                <w:szCs w:val="20"/>
              </w:rPr>
              <w:t>Противосъемные фиксаторы наружной двери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33C73C1" w14:textId="2DD88E22"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1318CF5" w14:textId="200D007D"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770C963" w14:textId="77777777" w:rsidR="004968D1" w:rsidRPr="004968D1" w:rsidRDefault="004968D1" w:rsidP="004968D1">
            <w:pPr>
              <w:spacing w:line="240" w:lineRule="auto"/>
              <w:ind w:firstLine="0"/>
              <w:jc w:val="center"/>
              <w:rPr>
                <w:bCs/>
                <w:sz w:val="20"/>
                <w:szCs w:val="20"/>
              </w:rPr>
            </w:pPr>
          </w:p>
        </w:tc>
      </w:tr>
      <w:tr w:rsidR="004968D1" w:rsidRPr="004968D1" w14:paraId="41A0C0E1" w14:textId="4CEABBEC" w:rsidTr="00DF34DC">
        <w:trPr>
          <w:trHeight w:val="139"/>
        </w:trPr>
        <w:tc>
          <w:tcPr>
            <w:tcW w:w="596" w:type="dxa"/>
            <w:vMerge/>
            <w:tcBorders>
              <w:left w:val="single" w:sz="4" w:space="0" w:color="auto"/>
              <w:right w:val="single" w:sz="4" w:space="0" w:color="auto"/>
            </w:tcBorders>
            <w:vAlign w:val="center"/>
          </w:tcPr>
          <w:p w14:paraId="48D85C74"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2F5FA7D5"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3B65A1E" w14:textId="77777777" w:rsidR="004968D1" w:rsidRPr="004968D1" w:rsidRDefault="004968D1" w:rsidP="004968D1">
            <w:pPr>
              <w:tabs>
                <w:tab w:val="left" w:pos="176"/>
              </w:tabs>
              <w:spacing w:line="240" w:lineRule="auto"/>
              <w:ind w:firstLine="0"/>
              <w:rPr>
                <w:sz w:val="20"/>
                <w:szCs w:val="20"/>
              </w:rPr>
            </w:pPr>
            <w:r w:rsidRPr="004968D1">
              <w:rPr>
                <w:bCs/>
                <w:sz w:val="20"/>
                <w:szCs w:val="20"/>
              </w:rPr>
              <w:t>Внутреннее заполнение наружной двери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5ABEC2C"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F8FFB19"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4382838" w14:textId="77777777" w:rsidR="004968D1" w:rsidRPr="004968D1" w:rsidRDefault="004968D1" w:rsidP="004968D1">
            <w:pPr>
              <w:spacing w:line="240" w:lineRule="auto"/>
              <w:ind w:firstLine="0"/>
              <w:jc w:val="center"/>
              <w:rPr>
                <w:sz w:val="20"/>
                <w:szCs w:val="20"/>
              </w:rPr>
            </w:pPr>
          </w:p>
        </w:tc>
      </w:tr>
      <w:tr w:rsidR="004968D1" w:rsidRPr="004968D1" w14:paraId="72F3BFC5" w14:textId="596BE43A" w:rsidTr="00DF34DC">
        <w:trPr>
          <w:trHeight w:val="139"/>
        </w:trPr>
        <w:tc>
          <w:tcPr>
            <w:tcW w:w="596" w:type="dxa"/>
            <w:vMerge/>
            <w:tcBorders>
              <w:left w:val="single" w:sz="4" w:space="0" w:color="auto"/>
              <w:right w:val="single" w:sz="4" w:space="0" w:color="auto"/>
            </w:tcBorders>
            <w:vAlign w:val="center"/>
          </w:tcPr>
          <w:p w14:paraId="4F144690"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57E3DF72"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C001026" w14:textId="77777777" w:rsidR="004968D1" w:rsidRPr="004968D1" w:rsidRDefault="004968D1" w:rsidP="004968D1">
            <w:pPr>
              <w:tabs>
                <w:tab w:val="left" w:pos="176"/>
              </w:tabs>
              <w:spacing w:line="240" w:lineRule="auto"/>
              <w:ind w:firstLine="0"/>
              <w:rPr>
                <w:sz w:val="20"/>
                <w:szCs w:val="20"/>
              </w:rPr>
            </w:pPr>
            <w:r w:rsidRPr="004968D1">
              <w:rPr>
                <w:bCs/>
                <w:sz w:val="20"/>
                <w:szCs w:val="20"/>
              </w:rPr>
              <w:t>Класс замков наружной двери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97865B0"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AE1C948" w14:textId="67D17635"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B1F76E4" w14:textId="77777777" w:rsidR="004968D1" w:rsidRPr="004968D1" w:rsidRDefault="004968D1" w:rsidP="004968D1">
            <w:pPr>
              <w:spacing w:line="240" w:lineRule="auto"/>
              <w:ind w:firstLine="0"/>
              <w:jc w:val="center"/>
              <w:rPr>
                <w:bCs/>
                <w:sz w:val="20"/>
                <w:szCs w:val="20"/>
              </w:rPr>
            </w:pPr>
          </w:p>
        </w:tc>
      </w:tr>
      <w:tr w:rsidR="004968D1" w:rsidRPr="004968D1" w14:paraId="33A0D629" w14:textId="2120B8EF" w:rsidTr="00DF34DC">
        <w:trPr>
          <w:trHeight w:val="139"/>
        </w:trPr>
        <w:tc>
          <w:tcPr>
            <w:tcW w:w="596" w:type="dxa"/>
            <w:vMerge/>
            <w:tcBorders>
              <w:left w:val="single" w:sz="4" w:space="0" w:color="auto"/>
              <w:right w:val="single" w:sz="4" w:space="0" w:color="auto"/>
            </w:tcBorders>
            <w:vAlign w:val="center"/>
          </w:tcPr>
          <w:p w14:paraId="0C10E912"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7FCA1ECB"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80C47FD" w14:textId="77777777" w:rsidR="004968D1" w:rsidRPr="004968D1" w:rsidRDefault="004968D1" w:rsidP="004968D1">
            <w:pPr>
              <w:tabs>
                <w:tab w:val="left" w:pos="176"/>
              </w:tabs>
              <w:spacing w:line="240" w:lineRule="auto"/>
              <w:ind w:firstLine="0"/>
              <w:rPr>
                <w:sz w:val="20"/>
                <w:szCs w:val="20"/>
              </w:rPr>
            </w:pPr>
            <w:r w:rsidRPr="004968D1">
              <w:rPr>
                <w:bCs/>
                <w:sz w:val="20"/>
                <w:szCs w:val="20"/>
              </w:rPr>
              <w:t>Отопление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A325A4C"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8BF07F3"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F6373D3" w14:textId="77777777" w:rsidR="004968D1" w:rsidRPr="004968D1" w:rsidRDefault="004968D1" w:rsidP="004968D1">
            <w:pPr>
              <w:spacing w:line="240" w:lineRule="auto"/>
              <w:ind w:firstLine="0"/>
              <w:jc w:val="center"/>
              <w:rPr>
                <w:sz w:val="20"/>
                <w:szCs w:val="20"/>
              </w:rPr>
            </w:pPr>
          </w:p>
        </w:tc>
      </w:tr>
      <w:tr w:rsidR="004968D1" w:rsidRPr="004968D1" w14:paraId="130430B3" w14:textId="255F5F0A" w:rsidTr="00DF34DC">
        <w:trPr>
          <w:trHeight w:val="139"/>
        </w:trPr>
        <w:tc>
          <w:tcPr>
            <w:tcW w:w="596" w:type="dxa"/>
            <w:vMerge/>
            <w:tcBorders>
              <w:left w:val="single" w:sz="4" w:space="0" w:color="auto"/>
              <w:right w:val="single" w:sz="4" w:space="0" w:color="auto"/>
            </w:tcBorders>
            <w:vAlign w:val="center"/>
          </w:tcPr>
          <w:p w14:paraId="3C44B76A"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333D3327"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DE02A3F" w14:textId="77777777" w:rsidR="004968D1" w:rsidRPr="004968D1" w:rsidRDefault="004968D1" w:rsidP="004968D1">
            <w:pPr>
              <w:tabs>
                <w:tab w:val="left" w:pos="176"/>
              </w:tabs>
              <w:spacing w:line="240" w:lineRule="auto"/>
              <w:ind w:firstLine="0"/>
              <w:rPr>
                <w:bCs/>
                <w:sz w:val="20"/>
                <w:szCs w:val="20"/>
              </w:rPr>
            </w:pPr>
            <w:r w:rsidRPr="004968D1">
              <w:rPr>
                <w:bCs/>
                <w:sz w:val="20"/>
                <w:szCs w:val="20"/>
              </w:rPr>
              <w:t>Отопительные приборы (радиаторы отопления)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BC18CE1"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B464CFC"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6CDBFFF" w14:textId="77777777" w:rsidR="004968D1" w:rsidRPr="004968D1" w:rsidRDefault="004968D1" w:rsidP="004968D1">
            <w:pPr>
              <w:spacing w:line="240" w:lineRule="auto"/>
              <w:ind w:firstLine="0"/>
              <w:jc w:val="center"/>
              <w:rPr>
                <w:sz w:val="20"/>
                <w:szCs w:val="20"/>
              </w:rPr>
            </w:pPr>
          </w:p>
        </w:tc>
      </w:tr>
      <w:tr w:rsidR="004968D1" w:rsidRPr="004968D1" w14:paraId="64E7E0F1" w14:textId="2E4B90C6" w:rsidTr="00DF34DC">
        <w:trPr>
          <w:trHeight w:val="139"/>
        </w:trPr>
        <w:tc>
          <w:tcPr>
            <w:tcW w:w="596" w:type="dxa"/>
            <w:vMerge/>
            <w:tcBorders>
              <w:left w:val="single" w:sz="4" w:space="0" w:color="auto"/>
              <w:right w:val="single" w:sz="4" w:space="0" w:color="auto"/>
            </w:tcBorders>
            <w:vAlign w:val="center"/>
          </w:tcPr>
          <w:p w14:paraId="22CCEBA4"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2A78B74A"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41C5B03" w14:textId="77777777" w:rsidR="004968D1" w:rsidRPr="004968D1" w:rsidRDefault="004968D1" w:rsidP="004968D1">
            <w:pPr>
              <w:tabs>
                <w:tab w:val="left" w:pos="176"/>
              </w:tabs>
              <w:spacing w:line="240" w:lineRule="auto"/>
              <w:ind w:firstLine="0"/>
              <w:rPr>
                <w:sz w:val="20"/>
                <w:szCs w:val="20"/>
              </w:rPr>
            </w:pPr>
            <w:r w:rsidRPr="004968D1">
              <w:rPr>
                <w:bCs/>
                <w:sz w:val="20"/>
                <w:szCs w:val="20"/>
              </w:rPr>
              <w:t>Газоснабжение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EDC66B7"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85D7895"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3FDCE6E" w14:textId="77777777" w:rsidR="004968D1" w:rsidRPr="004968D1" w:rsidRDefault="004968D1" w:rsidP="004968D1">
            <w:pPr>
              <w:spacing w:line="240" w:lineRule="auto"/>
              <w:ind w:firstLine="0"/>
              <w:jc w:val="center"/>
              <w:rPr>
                <w:sz w:val="20"/>
                <w:szCs w:val="20"/>
              </w:rPr>
            </w:pPr>
          </w:p>
        </w:tc>
      </w:tr>
      <w:tr w:rsidR="004968D1" w:rsidRPr="004968D1" w14:paraId="66551511" w14:textId="5AE504E9" w:rsidTr="00DF34DC">
        <w:trPr>
          <w:trHeight w:val="139"/>
        </w:trPr>
        <w:tc>
          <w:tcPr>
            <w:tcW w:w="596" w:type="dxa"/>
            <w:vMerge/>
            <w:tcBorders>
              <w:left w:val="single" w:sz="4" w:space="0" w:color="auto"/>
              <w:right w:val="single" w:sz="4" w:space="0" w:color="auto"/>
            </w:tcBorders>
            <w:vAlign w:val="center"/>
          </w:tcPr>
          <w:p w14:paraId="2EAD5E36"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4C03FD3B"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016A270" w14:textId="77777777" w:rsidR="004968D1" w:rsidRPr="004968D1" w:rsidRDefault="004968D1" w:rsidP="004968D1">
            <w:pPr>
              <w:tabs>
                <w:tab w:val="left" w:pos="176"/>
              </w:tabs>
              <w:spacing w:line="240" w:lineRule="auto"/>
              <w:ind w:firstLine="0"/>
              <w:rPr>
                <w:sz w:val="20"/>
                <w:szCs w:val="20"/>
              </w:rPr>
            </w:pPr>
            <w:r w:rsidRPr="004968D1">
              <w:rPr>
                <w:bCs/>
                <w:sz w:val="20"/>
                <w:szCs w:val="20"/>
              </w:rPr>
              <w:t>Канализация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F629302"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3AE71EB"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EFA4C44" w14:textId="77777777" w:rsidR="004968D1" w:rsidRPr="004968D1" w:rsidRDefault="004968D1" w:rsidP="004968D1">
            <w:pPr>
              <w:spacing w:line="240" w:lineRule="auto"/>
              <w:ind w:firstLine="0"/>
              <w:jc w:val="center"/>
              <w:rPr>
                <w:sz w:val="20"/>
                <w:szCs w:val="20"/>
              </w:rPr>
            </w:pPr>
          </w:p>
        </w:tc>
      </w:tr>
      <w:tr w:rsidR="004968D1" w:rsidRPr="004968D1" w14:paraId="64D948AC" w14:textId="034C9C95" w:rsidTr="00DF34DC">
        <w:trPr>
          <w:trHeight w:val="139"/>
        </w:trPr>
        <w:tc>
          <w:tcPr>
            <w:tcW w:w="596" w:type="dxa"/>
            <w:vMerge/>
            <w:tcBorders>
              <w:left w:val="single" w:sz="4" w:space="0" w:color="auto"/>
              <w:right w:val="single" w:sz="4" w:space="0" w:color="auto"/>
            </w:tcBorders>
            <w:vAlign w:val="center"/>
          </w:tcPr>
          <w:p w14:paraId="69161F11"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10B2AC9D"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194C9EB" w14:textId="77777777" w:rsidR="004968D1" w:rsidRPr="004968D1" w:rsidRDefault="004968D1" w:rsidP="004968D1">
            <w:pPr>
              <w:tabs>
                <w:tab w:val="left" w:pos="176"/>
              </w:tabs>
              <w:spacing w:line="240" w:lineRule="auto"/>
              <w:ind w:firstLine="0"/>
              <w:rPr>
                <w:sz w:val="20"/>
                <w:szCs w:val="20"/>
              </w:rPr>
            </w:pPr>
            <w:r w:rsidRPr="004968D1">
              <w:rPr>
                <w:sz w:val="20"/>
                <w:szCs w:val="20"/>
              </w:rPr>
              <w:t>Вентиляция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4130FC4"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A50B269"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D1FA55F" w14:textId="77777777" w:rsidR="004968D1" w:rsidRPr="004968D1" w:rsidRDefault="004968D1" w:rsidP="004968D1">
            <w:pPr>
              <w:spacing w:line="240" w:lineRule="auto"/>
              <w:ind w:firstLine="0"/>
              <w:jc w:val="center"/>
              <w:rPr>
                <w:sz w:val="20"/>
                <w:szCs w:val="20"/>
              </w:rPr>
            </w:pPr>
          </w:p>
        </w:tc>
      </w:tr>
      <w:tr w:rsidR="004968D1" w:rsidRPr="004968D1" w14:paraId="5FA66A0C" w14:textId="3217EB8E" w:rsidTr="00DF34DC">
        <w:trPr>
          <w:trHeight w:val="139"/>
        </w:trPr>
        <w:tc>
          <w:tcPr>
            <w:tcW w:w="596" w:type="dxa"/>
            <w:vMerge/>
            <w:tcBorders>
              <w:left w:val="single" w:sz="4" w:space="0" w:color="auto"/>
              <w:right w:val="single" w:sz="4" w:space="0" w:color="auto"/>
            </w:tcBorders>
            <w:vAlign w:val="center"/>
          </w:tcPr>
          <w:p w14:paraId="7EC5E937"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0990D10E"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3B0B31F" w14:textId="77777777" w:rsidR="004968D1" w:rsidRPr="004968D1" w:rsidRDefault="004968D1" w:rsidP="004968D1">
            <w:pPr>
              <w:tabs>
                <w:tab w:val="left" w:pos="176"/>
              </w:tabs>
              <w:spacing w:line="240" w:lineRule="auto"/>
              <w:ind w:firstLine="0"/>
              <w:rPr>
                <w:sz w:val="20"/>
                <w:szCs w:val="20"/>
              </w:rPr>
            </w:pPr>
            <w:r w:rsidRPr="004968D1">
              <w:rPr>
                <w:sz w:val="20"/>
                <w:szCs w:val="20"/>
              </w:rPr>
              <w:t>Электроснабжение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CD4661A"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B5DFC56"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B48059" w14:textId="77777777" w:rsidR="004968D1" w:rsidRPr="004968D1" w:rsidRDefault="004968D1" w:rsidP="004968D1">
            <w:pPr>
              <w:spacing w:line="240" w:lineRule="auto"/>
              <w:ind w:firstLine="0"/>
              <w:jc w:val="center"/>
              <w:rPr>
                <w:sz w:val="20"/>
                <w:szCs w:val="20"/>
              </w:rPr>
            </w:pPr>
          </w:p>
        </w:tc>
      </w:tr>
      <w:tr w:rsidR="004968D1" w:rsidRPr="004968D1" w14:paraId="266AC22A" w14:textId="59ACC766" w:rsidTr="00DF34DC">
        <w:trPr>
          <w:trHeight w:val="139"/>
        </w:trPr>
        <w:tc>
          <w:tcPr>
            <w:tcW w:w="596" w:type="dxa"/>
            <w:vMerge/>
            <w:tcBorders>
              <w:left w:val="single" w:sz="4" w:space="0" w:color="auto"/>
              <w:right w:val="single" w:sz="4" w:space="0" w:color="auto"/>
            </w:tcBorders>
            <w:vAlign w:val="center"/>
          </w:tcPr>
          <w:p w14:paraId="0E3F437A"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2C0C4F20"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6F44541E" w14:textId="77777777" w:rsidR="004968D1" w:rsidRPr="004968D1" w:rsidRDefault="004968D1" w:rsidP="004968D1">
            <w:pPr>
              <w:tabs>
                <w:tab w:val="left" w:pos="176"/>
              </w:tabs>
              <w:spacing w:line="240" w:lineRule="auto"/>
              <w:ind w:firstLine="0"/>
              <w:rPr>
                <w:sz w:val="20"/>
                <w:szCs w:val="20"/>
              </w:rPr>
            </w:pPr>
            <w:r w:rsidRPr="004968D1">
              <w:rPr>
                <w:sz w:val="20"/>
                <w:szCs w:val="20"/>
              </w:rPr>
              <w:t>Электрические приборы (электрические розетки, патроны с лампочками, приборы учета электроэнергии)</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B5BE668"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FA2DFA5"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46A7190" w14:textId="77777777" w:rsidR="004968D1" w:rsidRPr="004968D1" w:rsidRDefault="004968D1" w:rsidP="004968D1">
            <w:pPr>
              <w:spacing w:line="240" w:lineRule="auto"/>
              <w:ind w:firstLine="0"/>
              <w:jc w:val="center"/>
              <w:rPr>
                <w:sz w:val="20"/>
                <w:szCs w:val="20"/>
              </w:rPr>
            </w:pPr>
          </w:p>
        </w:tc>
      </w:tr>
      <w:tr w:rsidR="004968D1" w:rsidRPr="004968D1" w14:paraId="2F192D3C" w14:textId="12939588" w:rsidTr="00DF34DC">
        <w:trPr>
          <w:trHeight w:val="139"/>
        </w:trPr>
        <w:tc>
          <w:tcPr>
            <w:tcW w:w="596" w:type="dxa"/>
            <w:vMerge/>
            <w:tcBorders>
              <w:left w:val="single" w:sz="4" w:space="0" w:color="auto"/>
              <w:right w:val="single" w:sz="4" w:space="0" w:color="auto"/>
            </w:tcBorders>
            <w:vAlign w:val="center"/>
          </w:tcPr>
          <w:p w14:paraId="68A79D99"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0155D658"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50CA6B0" w14:textId="77777777" w:rsidR="004968D1" w:rsidRPr="004968D1" w:rsidRDefault="004968D1" w:rsidP="004968D1">
            <w:pPr>
              <w:spacing w:line="240" w:lineRule="auto"/>
              <w:ind w:firstLine="0"/>
              <w:jc w:val="left"/>
              <w:rPr>
                <w:sz w:val="20"/>
                <w:szCs w:val="20"/>
              </w:rPr>
            </w:pPr>
            <w:r w:rsidRPr="004968D1">
              <w:rPr>
                <w:sz w:val="20"/>
                <w:szCs w:val="20"/>
              </w:rPr>
              <w:t>Холодное водоснабжение жилого помещения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1639B08"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53F7931"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2DC2B51" w14:textId="77777777" w:rsidR="004968D1" w:rsidRPr="004968D1" w:rsidRDefault="004968D1" w:rsidP="004968D1">
            <w:pPr>
              <w:spacing w:line="240" w:lineRule="auto"/>
              <w:ind w:firstLine="0"/>
              <w:jc w:val="center"/>
              <w:rPr>
                <w:sz w:val="20"/>
                <w:szCs w:val="20"/>
              </w:rPr>
            </w:pPr>
          </w:p>
        </w:tc>
      </w:tr>
      <w:tr w:rsidR="004968D1" w:rsidRPr="004968D1" w14:paraId="4A4F6C0F" w14:textId="1376A303" w:rsidTr="00DF34DC">
        <w:trPr>
          <w:trHeight w:val="139"/>
        </w:trPr>
        <w:tc>
          <w:tcPr>
            <w:tcW w:w="596" w:type="dxa"/>
            <w:vMerge/>
            <w:tcBorders>
              <w:left w:val="single" w:sz="4" w:space="0" w:color="auto"/>
              <w:right w:val="single" w:sz="4" w:space="0" w:color="auto"/>
            </w:tcBorders>
            <w:vAlign w:val="center"/>
          </w:tcPr>
          <w:p w14:paraId="73E927DE"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52AB5E04"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342AEBA" w14:textId="77777777" w:rsidR="004968D1" w:rsidRPr="004968D1" w:rsidRDefault="004968D1" w:rsidP="004968D1">
            <w:pPr>
              <w:spacing w:line="240" w:lineRule="auto"/>
              <w:ind w:firstLine="0"/>
              <w:jc w:val="left"/>
              <w:rPr>
                <w:sz w:val="20"/>
                <w:szCs w:val="20"/>
              </w:rPr>
            </w:pPr>
            <w:r w:rsidRPr="004968D1">
              <w:rPr>
                <w:sz w:val="20"/>
                <w:szCs w:val="20"/>
              </w:rPr>
              <w:t xml:space="preserve">Горячее водоснабжение жилого помещения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035BEEF"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8EA947E"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95862BC" w14:textId="77777777" w:rsidR="004968D1" w:rsidRPr="004968D1" w:rsidRDefault="004968D1" w:rsidP="004968D1">
            <w:pPr>
              <w:spacing w:line="240" w:lineRule="auto"/>
              <w:ind w:firstLine="0"/>
              <w:jc w:val="center"/>
              <w:rPr>
                <w:sz w:val="20"/>
                <w:szCs w:val="20"/>
              </w:rPr>
            </w:pPr>
          </w:p>
        </w:tc>
      </w:tr>
      <w:tr w:rsidR="004968D1" w:rsidRPr="004968D1" w14:paraId="3E615460" w14:textId="5ED0AC6C" w:rsidTr="00DF34DC">
        <w:trPr>
          <w:trHeight w:val="139"/>
        </w:trPr>
        <w:tc>
          <w:tcPr>
            <w:tcW w:w="596" w:type="dxa"/>
            <w:vMerge/>
            <w:tcBorders>
              <w:left w:val="single" w:sz="4" w:space="0" w:color="auto"/>
              <w:right w:val="single" w:sz="4" w:space="0" w:color="auto"/>
            </w:tcBorders>
            <w:vAlign w:val="center"/>
          </w:tcPr>
          <w:p w14:paraId="63F14BD8"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3AF799DA"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7D607C0" w14:textId="77777777" w:rsidR="004968D1" w:rsidRPr="004968D1" w:rsidRDefault="004968D1" w:rsidP="004968D1">
            <w:pPr>
              <w:spacing w:line="240" w:lineRule="auto"/>
              <w:ind w:firstLine="0"/>
              <w:rPr>
                <w:sz w:val="20"/>
                <w:szCs w:val="20"/>
              </w:rPr>
            </w:pPr>
            <w:r w:rsidRPr="004968D1">
              <w:rPr>
                <w:sz w:val="20"/>
                <w:szCs w:val="20"/>
              </w:rPr>
              <w:t>Приборы учета воды жилого помещения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8F43C7E"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CC1B59E"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739B2E" w14:textId="77777777" w:rsidR="004968D1" w:rsidRPr="004968D1" w:rsidRDefault="004968D1" w:rsidP="004968D1">
            <w:pPr>
              <w:spacing w:line="240" w:lineRule="auto"/>
              <w:ind w:firstLine="0"/>
              <w:jc w:val="center"/>
              <w:rPr>
                <w:sz w:val="20"/>
                <w:szCs w:val="20"/>
              </w:rPr>
            </w:pPr>
          </w:p>
        </w:tc>
      </w:tr>
      <w:tr w:rsidR="004968D1" w:rsidRPr="004968D1" w14:paraId="56907B56" w14:textId="1C14F56D" w:rsidTr="00DF34DC">
        <w:trPr>
          <w:trHeight w:val="139"/>
        </w:trPr>
        <w:tc>
          <w:tcPr>
            <w:tcW w:w="596" w:type="dxa"/>
            <w:vMerge/>
            <w:tcBorders>
              <w:left w:val="single" w:sz="4" w:space="0" w:color="auto"/>
              <w:right w:val="single" w:sz="4" w:space="0" w:color="auto"/>
            </w:tcBorders>
            <w:vAlign w:val="center"/>
          </w:tcPr>
          <w:p w14:paraId="36EEC8E2"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019D500F"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B150DA5" w14:textId="77777777" w:rsidR="004968D1" w:rsidRPr="004968D1" w:rsidRDefault="004968D1" w:rsidP="004968D1">
            <w:pPr>
              <w:tabs>
                <w:tab w:val="left" w:pos="806"/>
              </w:tabs>
              <w:spacing w:line="240" w:lineRule="auto"/>
              <w:ind w:firstLine="0"/>
              <w:rPr>
                <w:sz w:val="20"/>
                <w:szCs w:val="20"/>
              </w:rPr>
            </w:pPr>
            <w:r w:rsidRPr="004968D1">
              <w:rPr>
                <w:bCs/>
                <w:sz w:val="20"/>
                <w:szCs w:val="20"/>
              </w:rPr>
              <w:t>Отделка плинтусом полов</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1B91D47"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5A503D2"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B181589" w14:textId="77777777" w:rsidR="004968D1" w:rsidRPr="004968D1" w:rsidRDefault="004968D1" w:rsidP="004968D1">
            <w:pPr>
              <w:spacing w:line="240" w:lineRule="auto"/>
              <w:ind w:firstLine="0"/>
              <w:jc w:val="center"/>
              <w:rPr>
                <w:sz w:val="20"/>
                <w:szCs w:val="20"/>
              </w:rPr>
            </w:pPr>
          </w:p>
        </w:tc>
      </w:tr>
      <w:tr w:rsidR="004968D1" w:rsidRPr="004968D1" w14:paraId="4B94A838" w14:textId="15FF18CA" w:rsidTr="00DF34DC">
        <w:trPr>
          <w:trHeight w:val="139"/>
        </w:trPr>
        <w:tc>
          <w:tcPr>
            <w:tcW w:w="596" w:type="dxa"/>
            <w:vMerge/>
            <w:tcBorders>
              <w:left w:val="single" w:sz="4" w:space="0" w:color="auto"/>
              <w:right w:val="single" w:sz="4" w:space="0" w:color="auto"/>
            </w:tcBorders>
            <w:vAlign w:val="center"/>
          </w:tcPr>
          <w:p w14:paraId="7FD86961" w14:textId="77777777" w:rsidR="004968D1" w:rsidRPr="004968D1" w:rsidRDefault="004968D1" w:rsidP="004968D1">
            <w:pPr>
              <w:spacing w:line="240" w:lineRule="auto"/>
              <w:ind w:firstLine="0"/>
              <w:jc w:val="left"/>
              <w:rPr>
                <w:sz w:val="20"/>
                <w:szCs w:val="20"/>
              </w:rPr>
            </w:pPr>
          </w:p>
        </w:tc>
        <w:tc>
          <w:tcPr>
            <w:tcW w:w="1559" w:type="dxa"/>
            <w:vMerge/>
            <w:tcBorders>
              <w:left w:val="single" w:sz="4" w:space="0" w:color="auto"/>
              <w:right w:val="single" w:sz="4" w:space="0" w:color="auto"/>
            </w:tcBorders>
            <w:vAlign w:val="center"/>
          </w:tcPr>
          <w:p w14:paraId="2C4FB7F5" w14:textId="77777777" w:rsidR="004968D1" w:rsidRPr="004968D1" w:rsidRDefault="004968D1" w:rsidP="004968D1">
            <w:pPr>
              <w:spacing w:line="240" w:lineRule="auto"/>
              <w:ind w:firstLine="0"/>
              <w:jc w:val="left"/>
              <w:rPr>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9510674" w14:textId="77777777" w:rsidR="004968D1" w:rsidRPr="004968D1" w:rsidRDefault="004968D1" w:rsidP="004968D1">
            <w:pPr>
              <w:tabs>
                <w:tab w:val="left" w:pos="176"/>
              </w:tabs>
              <w:spacing w:line="240" w:lineRule="auto"/>
              <w:ind w:firstLine="0"/>
              <w:rPr>
                <w:sz w:val="20"/>
                <w:szCs w:val="20"/>
              </w:rPr>
            </w:pPr>
            <w:r w:rsidRPr="004968D1">
              <w:rPr>
                <w:bCs/>
                <w:sz w:val="20"/>
                <w:szCs w:val="20"/>
              </w:rPr>
              <w:t>Наличие балкона</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4713875"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68F8958" w14:textId="77777777" w:rsidR="004968D1" w:rsidRPr="004968D1" w:rsidRDefault="004968D1" w:rsidP="004968D1">
            <w:pPr>
              <w:spacing w:line="240" w:lineRule="auto"/>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666C623" w14:textId="77777777" w:rsidR="004968D1" w:rsidRPr="004968D1" w:rsidRDefault="004968D1" w:rsidP="004968D1">
            <w:pPr>
              <w:spacing w:line="240" w:lineRule="auto"/>
              <w:ind w:firstLine="0"/>
              <w:jc w:val="center"/>
              <w:rPr>
                <w:sz w:val="20"/>
                <w:szCs w:val="20"/>
              </w:rPr>
            </w:pPr>
          </w:p>
        </w:tc>
      </w:tr>
    </w:tbl>
    <w:p w14:paraId="2FAF695D" w14:textId="3EEC9E6E" w:rsidR="00880BBA" w:rsidRDefault="00880BBA" w:rsidP="00DF34DC">
      <w:pPr>
        <w:widowControl w:val="0"/>
        <w:autoSpaceDE w:val="0"/>
        <w:autoSpaceDN w:val="0"/>
        <w:adjustRightInd w:val="0"/>
        <w:ind w:firstLine="0"/>
        <w:rPr>
          <w:szCs w:val="24"/>
        </w:rPr>
      </w:pPr>
    </w:p>
    <w:p w14:paraId="76AA61A3" w14:textId="5EC7BD20" w:rsidR="00950278" w:rsidRPr="00544B9F" w:rsidRDefault="00950278" w:rsidP="00950278">
      <w:pPr>
        <w:widowControl w:val="0"/>
        <w:autoSpaceDE w:val="0"/>
        <w:autoSpaceDN w:val="0"/>
        <w:adjustRightInd w:val="0"/>
        <w:ind w:firstLine="709"/>
        <w:rPr>
          <w:szCs w:val="24"/>
        </w:rPr>
      </w:pPr>
      <w:r w:rsidRPr="00544B9F">
        <w:rPr>
          <w:szCs w:val="24"/>
        </w:rPr>
        <w:t xml:space="preserve">Настоящим Участник уведомлен и согласен с тем, что стоимость Отделочных работ, входящих в Цену </w:t>
      </w:r>
      <w:r>
        <w:rPr>
          <w:szCs w:val="24"/>
        </w:rPr>
        <w:t>Контракт</w:t>
      </w:r>
      <w:r w:rsidRPr="00544B9F">
        <w:rPr>
          <w:szCs w:val="24"/>
        </w:rPr>
        <w:t>а составляет полная стоимость отделки.</w:t>
      </w:r>
    </w:p>
    <w:p w14:paraId="01708E70" w14:textId="77777777" w:rsidR="00950278" w:rsidRPr="00544B9F" w:rsidRDefault="00950278" w:rsidP="00950278">
      <w:pPr>
        <w:widowControl w:val="0"/>
        <w:autoSpaceDE w:val="0"/>
        <w:autoSpaceDN w:val="0"/>
        <w:adjustRightInd w:val="0"/>
        <w:ind w:firstLine="709"/>
        <w:rPr>
          <w:szCs w:val="24"/>
        </w:rPr>
      </w:pPr>
      <w:r w:rsidRPr="00544B9F">
        <w:rPr>
          <w:szCs w:val="24"/>
        </w:rPr>
        <w:t xml:space="preserve">Застройщик осуществляет установку внутри Объекта долевого строительства перегородок, согласно Плану (поэтажном) Объекта недвижимости с указанием Объекта долевого строительства (Приложение № 1 к </w:t>
      </w:r>
      <w:r>
        <w:rPr>
          <w:szCs w:val="24"/>
        </w:rPr>
        <w:t>Контракт</w:t>
      </w:r>
      <w:r w:rsidRPr="00544B9F">
        <w:rPr>
          <w:szCs w:val="24"/>
        </w:rPr>
        <w:t>у участия в долевом строительстве № __________ от __________г.). Материал внутри Объекта долевого строительства перегородок осуществляется по выбору Застройщика.</w:t>
      </w:r>
    </w:p>
    <w:p w14:paraId="5614FCE2" w14:textId="2BC9A8B1" w:rsidR="00950278" w:rsidRPr="00544B9F" w:rsidRDefault="00950278" w:rsidP="00950278">
      <w:pPr>
        <w:widowControl w:val="0"/>
        <w:autoSpaceDE w:val="0"/>
        <w:autoSpaceDN w:val="0"/>
        <w:adjustRightInd w:val="0"/>
        <w:ind w:firstLine="709"/>
        <w:rPr>
          <w:szCs w:val="24"/>
        </w:rPr>
      </w:pPr>
      <w:r w:rsidRPr="00544B9F">
        <w:rPr>
          <w:szCs w:val="24"/>
        </w:rPr>
        <w:t xml:space="preserve">Стороны пришли к соглашению, что вид, марка (производитель) материалов и изделий, включая сантехническое и иное оборудование, окна, входная дверь (далее – «Материалы»), цветовая гамма Материалов, являются примерными и выбираются Застройщиком по своему усмотрению. Застройщик имеет право использовать как указанные Материалы, так и иные сходные материалы. Использование сходных материалов не является недостатком, приводящим к ухудшению качества Объекта долевого строительства и выполненных Отделочных работ, либо иным недостатком, делающим Объект долевого строительства непригодным для использования, и не является нарушением условий </w:t>
      </w:r>
      <w:r>
        <w:rPr>
          <w:szCs w:val="24"/>
        </w:rPr>
        <w:t>Контракт</w:t>
      </w:r>
      <w:r w:rsidR="00AE2C46">
        <w:rPr>
          <w:szCs w:val="24"/>
        </w:rPr>
        <w:t>а. А так</w:t>
      </w:r>
      <w:r w:rsidRPr="00544B9F">
        <w:rPr>
          <w:szCs w:val="24"/>
        </w:rPr>
        <w:t>же Застройщик оставляет за собой право на выполнение дополнительных Отделочных работ в Объекте долевого строительства, не предусмотренных настоящим Приложением.</w:t>
      </w:r>
    </w:p>
    <w:p w14:paraId="0401645F" w14:textId="77777777" w:rsidR="00950278" w:rsidRPr="00544B9F" w:rsidRDefault="00950278" w:rsidP="00950278">
      <w:pPr>
        <w:pageBreakBefore/>
        <w:widowControl w:val="0"/>
        <w:autoSpaceDE w:val="0"/>
        <w:autoSpaceDN w:val="0"/>
        <w:ind w:left="6379" w:firstLine="0"/>
        <w:jc w:val="center"/>
        <w:rPr>
          <w:szCs w:val="24"/>
        </w:rPr>
      </w:pPr>
      <w:r w:rsidRPr="00544B9F">
        <w:rPr>
          <w:szCs w:val="24"/>
        </w:rPr>
        <w:lastRenderedPageBreak/>
        <w:t>Приложение №3</w:t>
      </w:r>
    </w:p>
    <w:p w14:paraId="44743933" w14:textId="77777777" w:rsidR="00950278" w:rsidRPr="00544B9F" w:rsidRDefault="00950278" w:rsidP="00950278">
      <w:pPr>
        <w:widowControl w:val="0"/>
        <w:autoSpaceDE w:val="0"/>
        <w:autoSpaceDN w:val="0"/>
        <w:ind w:left="6379" w:firstLine="0"/>
        <w:jc w:val="center"/>
        <w:rPr>
          <w:szCs w:val="24"/>
        </w:rPr>
      </w:pPr>
      <w:r w:rsidRPr="00544B9F">
        <w:rPr>
          <w:szCs w:val="24"/>
        </w:rPr>
        <w:t xml:space="preserve">к </w:t>
      </w:r>
      <w:r>
        <w:rPr>
          <w:szCs w:val="24"/>
        </w:rPr>
        <w:t>Контракт</w:t>
      </w:r>
      <w:r w:rsidRPr="00544B9F">
        <w:rPr>
          <w:szCs w:val="24"/>
        </w:rPr>
        <w:t>у № __________</w:t>
      </w:r>
    </w:p>
    <w:p w14:paraId="39C32535" w14:textId="77777777" w:rsidR="00950278" w:rsidRPr="00544B9F" w:rsidRDefault="00950278" w:rsidP="00950278">
      <w:pPr>
        <w:widowControl w:val="0"/>
        <w:autoSpaceDE w:val="0"/>
        <w:autoSpaceDN w:val="0"/>
        <w:ind w:left="6379" w:firstLine="0"/>
        <w:jc w:val="center"/>
        <w:rPr>
          <w:szCs w:val="24"/>
        </w:rPr>
      </w:pPr>
      <w:r w:rsidRPr="00544B9F">
        <w:rPr>
          <w:szCs w:val="24"/>
        </w:rPr>
        <w:t>участия в долевом строительстве</w:t>
      </w:r>
    </w:p>
    <w:p w14:paraId="0E772744" w14:textId="77777777" w:rsidR="00950278" w:rsidRPr="00544B9F" w:rsidRDefault="00950278" w:rsidP="00950278">
      <w:pPr>
        <w:widowControl w:val="0"/>
        <w:autoSpaceDE w:val="0"/>
        <w:autoSpaceDN w:val="0"/>
        <w:ind w:left="6379" w:firstLine="0"/>
        <w:jc w:val="center"/>
        <w:rPr>
          <w:szCs w:val="24"/>
        </w:rPr>
      </w:pPr>
      <w:r w:rsidRPr="00544B9F">
        <w:rPr>
          <w:szCs w:val="24"/>
        </w:rPr>
        <w:t>от «___» ___________ года</w:t>
      </w:r>
    </w:p>
    <w:p w14:paraId="0C2A1A59" w14:textId="77777777" w:rsidR="00950278" w:rsidRPr="00544B9F" w:rsidRDefault="00950278" w:rsidP="00950278">
      <w:pPr>
        <w:widowControl w:val="0"/>
        <w:autoSpaceDE w:val="0"/>
        <w:autoSpaceDN w:val="0"/>
        <w:spacing w:before="97"/>
        <w:ind w:left="2128" w:right="2077"/>
        <w:jc w:val="center"/>
        <w:rPr>
          <w:szCs w:val="24"/>
        </w:rPr>
      </w:pPr>
    </w:p>
    <w:p w14:paraId="4641761D" w14:textId="77777777" w:rsidR="00950278" w:rsidRPr="00544B9F" w:rsidRDefault="00950278" w:rsidP="00950278">
      <w:pPr>
        <w:widowControl w:val="0"/>
        <w:autoSpaceDE w:val="0"/>
        <w:autoSpaceDN w:val="0"/>
        <w:spacing w:before="97"/>
        <w:ind w:left="2128" w:right="2077"/>
        <w:jc w:val="center"/>
        <w:rPr>
          <w:b/>
          <w:szCs w:val="24"/>
        </w:rPr>
      </w:pPr>
      <w:r w:rsidRPr="00544B9F">
        <w:rPr>
          <w:b/>
          <w:w w:val="105"/>
          <w:szCs w:val="24"/>
        </w:rPr>
        <w:t>ПЕРЕЧЕНЬ</w:t>
      </w:r>
    </w:p>
    <w:p w14:paraId="585D0FB3" w14:textId="77777777" w:rsidR="00950278" w:rsidRPr="00544B9F" w:rsidRDefault="00950278" w:rsidP="00950278">
      <w:pPr>
        <w:widowControl w:val="0"/>
        <w:autoSpaceDE w:val="0"/>
        <w:autoSpaceDN w:val="0"/>
        <w:spacing w:before="6"/>
        <w:ind w:left="2129" w:right="2039"/>
        <w:jc w:val="center"/>
        <w:rPr>
          <w:b/>
          <w:szCs w:val="24"/>
        </w:rPr>
      </w:pPr>
      <w:r w:rsidRPr="00544B9F">
        <w:rPr>
          <w:b/>
          <w:w w:val="105"/>
          <w:szCs w:val="24"/>
        </w:rPr>
        <w:t>документов для ознакомления Участника</w:t>
      </w:r>
    </w:p>
    <w:p w14:paraId="053025B7" w14:textId="77777777" w:rsidR="00950278" w:rsidRPr="00544B9F" w:rsidRDefault="00950278" w:rsidP="00950278">
      <w:pPr>
        <w:widowControl w:val="0"/>
        <w:autoSpaceDE w:val="0"/>
        <w:autoSpaceDN w:val="0"/>
        <w:spacing w:before="6"/>
        <w:rPr>
          <w:b/>
          <w:szCs w:val="24"/>
        </w:rPr>
      </w:pPr>
    </w:p>
    <w:p w14:paraId="23238F3C" w14:textId="77777777" w:rsidR="00950278" w:rsidRPr="00544B9F" w:rsidRDefault="00950278" w:rsidP="00950278">
      <w:pPr>
        <w:widowControl w:val="0"/>
        <w:tabs>
          <w:tab w:val="left" w:pos="1134"/>
        </w:tabs>
        <w:autoSpaceDE w:val="0"/>
        <w:autoSpaceDN w:val="0"/>
        <w:ind w:firstLine="709"/>
        <w:rPr>
          <w:szCs w:val="24"/>
        </w:rPr>
      </w:pPr>
      <w:r w:rsidRPr="00544B9F">
        <w:rPr>
          <w:w w:val="105"/>
          <w:szCs w:val="24"/>
        </w:rPr>
        <w:t>Застройщик предъявил Участнику для ознакомления надлежаще заверенные копии или оригиналы следующих документов:</w:t>
      </w:r>
    </w:p>
    <w:p w14:paraId="263ABBA7" w14:textId="77777777" w:rsidR="00950278" w:rsidRPr="00544B9F" w:rsidRDefault="00950278" w:rsidP="00950278">
      <w:pPr>
        <w:widowControl w:val="0"/>
        <w:numPr>
          <w:ilvl w:val="2"/>
          <w:numId w:val="48"/>
        </w:numPr>
        <w:suppressAutoHyphens/>
        <w:autoSpaceDE w:val="0"/>
        <w:autoSpaceDN w:val="0"/>
        <w:spacing w:line="240" w:lineRule="auto"/>
        <w:ind w:left="0" w:firstLine="709"/>
        <w:rPr>
          <w:szCs w:val="24"/>
        </w:rPr>
      </w:pPr>
      <w:r w:rsidRPr="00544B9F">
        <w:rPr>
          <w:szCs w:val="24"/>
        </w:rPr>
        <w:t>Право земельного участка с кадастровым номером по адресу: Республика Саха (Якутия), _____________________________________, подтверждается выпиской из Единого государственного реестра недвижимости об основных характеристиках зарегистрированных правах на объект недвижимости зарегистрированное Офисом филиала федерального государственного бюджетного учреждения «Федеральная кадастровая палата Федеральной службы государственной регистрации, кадастра и картографии» по Республике Саха (Якутия) о государственной регистрации права.</w:t>
      </w:r>
    </w:p>
    <w:p w14:paraId="363DBAC1" w14:textId="77777777" w:rsidR="00950278" w:rsidRPr="00544B9F" w:rsidRDefault="00950278" w:rsidP="00950278">
      <w:pPr>
        <w:widowControl w:val="0"/>
        <w:numPr>
          <w:ilvl w:val="2"/>
          <w:numId w:val="48"/>
        </w:numPr>
        <w:tabs>
          <w:tab w:val="left" w:pos="709"/>
        </w:tabs>
        <w:suppressAutoHyphens/>
        <w:autoSpaceDE w:val="0"/>
        <w:autoSpaceDN w:val="0"/>
        <w:spacing w:line="240" w:lineRule="auto"/>
        <w:ind w:left="0" w:firstLine="709"/>
        <w:rPr>
          <w:szCs w:val="24"/>
        </w:rPr>
      </w:pPr>
      <w:r w:rsidRPr="00544B9F">
        <w:rPr>
          <w:szCs w:val="24"/>
        </w:rPr>
        <w:t xml:space="preserve">Разрешение на строительство </w:t>
      </w:r>
      <w:r w:rsidRPr="00544B9F">
        <w:rPr>
          <w:szCs w:val="24"/>
          <w:shd w:val="clear" w:color="auto" w:fill="FFFFFF"/>
        </w:rPr>
        <w:t>от ___________года №_____________________</w:t>
      </w:r>
    </w:p>
    <w:p w14:paraId="793243B8" w14:textId="77777777" w:rsidR="00950278" w:rsidRPr="00544B9F" w:rsidRDefault="00950278" w:rsidP="00950278">
      <w:pPr>
        <w:widowControl w:val="0"/>
        <w:numPr>
          <w:ilvl w:val="2"/>
          <w:numId w:val="48"/>
        </w:numPr>
        <w:tabs>
          <w:tab w:val="left" w:pos="284"/>
        </w:tabs>
        <w:suppressAutoHyphens/>
        <w:autoSpaceDE w:val="0"/>
        <w:autoSpaceDN w:val="0"/>
        <w:spacing w:line="240" w:lineRule="auto"/>
        <w:ind w:left="0" w:firstLine="709"/>
        <w:rPr>
          <w:szCs w:val="24"/>
        </w:rPr>
      </w:pPr>
      <w:r w:rsidRPr="00544B9F">
        <w:rPr>
          <w:szCs w:val="24"/>
        </w:rPr>
        <w:t>Проектно-сметная документация, разработанная ___________________________</w:t>
      </w:r>
    </w:p>
    <w:p w14:paraId="185CE03C" w14:textId="250B88CC" w:rsidR="00950278" w:rsidRPr="00544B9F" w:rsidRDefault="00950278" w:rsidP="00950278">
      <w:pPr>
        <w:widowControl w:val="0"/>
        <w:numPr>
          <w:ilvl w:val="2"/>
          <w:numId w:val="48"/>
        </w:numPr>
        <w:suppressAutoHyphens/>
        <w:autoSpaceDE w:val="0"/>
        <w:autoSpaceDN w:val="0"/>
        <w:spacing w:line="240" w:lineRule="auto"/>
        <w:ind w:left="0" w:firstLine="709"/>
        <w:rPr>
          <w:szCs w:val="24"/>
        </w:rPr>
      </w:pPr>
      <w:r w:rsidRPr="00544B9F">
        <w:rPr>
          <w:szCs w:val="24"/>
        </w:rPr>
        <w:t xml:space="preserve">Заключение Управления государственного и жилищного надзора Республики Саха (Якутия) от _______________года №_____________ о соответствии застройщика и проектной декларации требованиям, установленным частями 1.1 и 2 статьи 3, статьями 20,21 ФЗ от </w:t>
      </w:r>
      <w:r w:rsidR="005362BE">
        <w:rPr>
          <w:szCs w:val="24"/>
        </w:rPr>
        <w:t>0</w:t>
      </w:r>
      <w:r w:rsidRPr="00544B9F">
        <w:rPr>
          <w:szCs w:val="24"/>
        </w:rPr>
        <w:t>3.12.2004 года №214-ФЗ «Об участии в долевом строительстве многоквартирных домов и иных объектов недвижимости и о внесении изменений в некоторые законодательные акты РФ».</w:t>
      </w:r>
    </w:p>
    <w:p w14:paraId="3E1310F9" w14:textId="77777777" w:rsidR="00950278" w:rsidRPr="00544B9F" w:rsidRDefault="00950278" w:rsidP="00950278">
      <w:pPr>
        <w:widowControl w:val="0"/>
        <w:numPr>
          <w:ilvl w:val="2"/>
          <w:numId w:val="48"/>
        </w:numPr>
        <w:suppressAutoHyphens/>
        <w:autoSpaceDE w:val="0"/>
        <w:autoSpaceDN w:val="0"/>
        <w:spacing w:line="240" w:lineRule="auto"/>
        <w:ind w:left="0" w:firstLine="709"/>
        <w:rPr>
          <w:szCs w:val="24"/>
        </w:rPr>
      </w:pPr>
      <w:r w:rsidRPr="00544B9F">
        <w:rPr>
          <w:szCs w:val="24"/>
        </w:rPr>
        <w:t>Положительное заключение экспертизы _________________________года.</w:t>
      </w:r>
    </w:p>
    <w:p w14:paraId="7C7EFC9E" w14:textId="77777777" w:rsidR="00950278" w:rsidRPr="00544B9F" w:rsidRDefault="00950278" w:rsidP="00950278">
      <w:pPr>
        <w:widowControl w:val="0"/>
        <w:numPr>
          <w:ilvl w:val="2"/>
          <w:numId w:val="48"/>
        </w:numPr>
        <w:autoSpaceDE w:val="0"/>
        <w:autoSpaceDN w:val="0"/>
        <w:spacing w:line="240" w:lineRule="auto"/>
        <w:ind w:left="0" w:firstLine="709"/>
        <w:rPr>
          <w:szCs w:val="24"/>
        </w:rPr>
      </w:pPr>
      <w:r w:rsidRPr="00544B9F">
        <w:rPr>
          <w:w w:val="105"/>
          <w:szCs w:val="24"/>
        </w:rPr>
        <w:t>Проектная декларация от______________________, опубликованная в сети Интернет на сайте:</w:t>
      </w:r>
      <w:r w:rsidRPr="00544B9F">
        <w:rPr>
          <w:spacing w:val="-10"/>
          <w:w w:val="105"/>
          <w:szCs w:val="24"/>
        </w:rPr>
        <w:t xml:space="preserve"> </w:t>
      </w:r>
      <w:proofErr w:type="spellStart"/>
      <w:proofErr w:type="gramStart"/>
      <w:r w:rsidRPr="00544B9F">
        <w:rPr>
          <w:b/>
          <w:szCs w:val="24"/>
        </w:rPr>
        <w:t>наш</w:t>
      </w:r>
      <w:r w:rsidRPr="00544B9F">
        <w:rPr>
          <w:szCs w:val="24"/>
        </w:rPr>
        <w:t>.</w:t>
      </w:r>
      <w:r w:rsidRPr="00544B9F">
        <w:rPr>
          <w:b/>
          <w:szCs w:val="24"/>
        </w:rPr>
        <w:t>дом</w:t>
      </w:r>
      <w:proofErr w:type="gramEnd"/>
      <w:r w:rsidRPr="00544B9F">
        <w:rPr>
          <w:b/>
          <w:szCs w:val="24"/>
        </w:rPr>
        <w:t>.рф</w:t>
      </w:r>
      <w:proofErr w:type="spellEnd"/>
      <w:r w:rsidRPr="00544B9F">
        <w:rPr>
          <w:szCs w:val="24"/>
        </w:rPr>
        <w:t>.</w:t>
      </w:r>
    </w:p>
    <w:p w14:paraId="2EAE2346" w14:textId="77777777" w:rsidR="00950278" w:rsidRPr="00544B9F" w:rsidRDefault="00950278" w:rsidP="00950278">
      <w:pPr>
        <w:widowControl w:val="0"/>
        <w:tabs>
          <w:tab w:val="left" w:pos="1134"/>
          <w:tab w:val="left" w:pos="1227"/>
        </w:tabs>
        <w:autoSpaceDE w:val="0"/>
        <w:autoSpaceDN w:val="0"/>
        <w:ind w:firstLine="709"/>
        <w:rPr>
          <w:w w:val="105"/>
          <w:szCs w:val="24"/>
        </w:rPr>
      </w:pPr>
    </w:p>
    <w:p w14:paraId="698C013B" w14:textId="77777777" w:rsidR="00950278" w:rsidRPr="00544B9F" w:rsidRDefault="00950278" w:rsidP="00950278">
      <w:pPr>
        <w:widowControl w:val="0"/>
        <w:tabs>
          <w:tab w:val="left" w:pos="1134"/>
          <w:tab w:val="left" w:pos="1227"/>
        </w:tabs>
        <w:autoSpaceDE w:val="0"/>
        <w:autoSpaceDN w:val="0"/>
        <w:ind w:firstLine="709"/>
        <w:rPr>
          <w:w w:val="105"/>
          <w:szCs w:val="24"/>
        </w:rPr>
      </w:pPr>
      <w:r w:rsidRPr="00544B9F">
        <w:rPr>
          <w:w w:val="105"/>
          <w:szCs w:val="24"/>
        </w:rPr>
        <w:t>Документы</w:t>
      </w:r>
      <w:r w:rsidRPr="00544B9F">
        <w:rPr>
          <w:spacing w:val="13"/>
          <w:w w:val="105"/>
          <w:szCs w:val="24"/>
        </w:rPr>
        <w:t xml:space="preserve"> </w:t>
      </w:r>
      <w:r w:rsidRPr="00544B9F">
        <w:rPr>
          <w:w w:val="105"/>
          <w:szCs w:val="24"/>
        </w:rPr>
        <w:t>Застройщика:</w:t>
      </w:r>
    </w:p>
    <w:p w14:paraId="3B18153E" w14:textId="77777777" w:rsidR="00950278" w:rsidRPr="00544B9F" w:rsidRDefault="00950278" w:rsidP="00950278">
      <w:pPr>
        <w:widowControl w:val="0"/>
        <w:numPr>
          <w:ilvl w:val="0"/>
          <w:numId w:val="49"/>
        </w:numPr>
        <w:autoSpaceDE w:val="0"/>
        <w:autoSpaceDN w:val="0"/>
        <w:spacing w:line="240" w:lineRule="auto"/>
        <w:ind w:left="0" w:firstLine="709"/>
        <w:rPr>
          <w:szCs w:val="24"/>
        </w:rPr>
      </w:pPr>
      <w:r w:rsidRPr="00544B9F">
        <w:rPr>
          <w:w w:val="105"/>
          <w:szCs w:val="24"/>
        </w:rPr>
        <w:t xml:space="preserve">Устав______________», утвержденный решением единственного учредителя </w:t>
      </w:r>
      <w:r>
        <w:rPr>
          <w:w w:val="105"/>
          <w:szCs w:val="24"/>
        </w:rPr>
        <w:t>______________________________________</w:t>
      </w:r>
      <w:r w:rsidRPr="00544B9F">
        <w:rPr>
          <w:w w:val="105"/>
          <w:szCs w:val="24"/>
        </w:rPr>
        <w:t>» от ___________________</w:t>
      </w:r>
    </w:p>
    <w:p w14:paraId="25F3B913" w14:textId="77777777" w:rsidR="00950278" w:rsidRPr="00544B9F" w:rsidRDefault="00950278" w:rsidP="00950278">
      <w:pPr>
        <w:widowControl w:val="0"/>
        <w:numPr>
          <w:ilvl w:val="0"/>
          <w:numId w:val="49"/>
        </w:numPr>
        <w:autoSpaceDE w:val="0"/>
        <w:autoSpaceDN w:val="0"/>
        <w:spacing w:line="240" w:lineRule="auto"/>
        <w:ind w:left="0" w:firstLine="709"/>
        <w:rPr>
          <w:szCs w:val="24"/>
        </w:rPr>
      </w:pPr>
      <w:r w:rsidRPr="00544B9F">
        <w:rPr>
          <w:spacing w:val="-4"/>
          <w:w w:val="105"/>
          <w:szCs w:val="24"/>
        </w:rPr>
        <w:t xml:space="preserve">Свидетельство </w:t>
      </w:r>
      <w:r w:rsidRPr="00544B9F">
        <w:rPr>
          <w:spacing w:val="3"/>
          <w:w w:val="105"/>
          <w:szCs w:val="24"/>
        </w:rPr>
        <w:t>от _____________</w:t>
      </w:r>
      <w:r w:rsidRPr="00544B9F">
        <w:rPr>
          <w:w w:val="105"/>
          <w:szCs w:val="24"/>
        </w:rPr>
        <w:t>года о постановке на учет российской организации в налоговом органе__________________», ИНН _____________ КПП______, ОГРН</w:t>
      </w:r>
      <w:r w:rsidRPr="00544B9F">
        <w:rPr>
          <w:spacing w:val="-22"/>
          <w:w w:val="105"/>
          <w:szCs w:val="24"/>
        </w:rPr>
        <w:t xml:space="preserve"> _____________</w:t>
      </w:r>
      <w:r w:rsidRPr="00544B9F">
        <w:rPr>
          <w:spacing w:val="-4"/>
          <w:w w:val="105"/>
          <w:szCs w:val="24"/>
        </w:rPr>
        <w:t>.</w:t>
      </w:r>
    </w:p>
    <w:p w14:paraId="120FE7AB" w14:textId="77777777" w:rsidR="00950278" w:rsidRPr="00544B9F" w:rsidRDefault="00950278" w:rsidP="00950278">
      <w:pPr>
        <w:widowControl w:val="0"/>
        <w:numPr>
          <w:ilvl w:val="0"/>
          <w:numId w:val="49"/>
        </w:numPr>
        <w:tabs>
          <w:tab w:val="left" w:pos="1392"/>
        </w:tabs>
        <w:autoSpaceDE w:val="0"/>
        <w:autoSpaceDN w:val="0"/>
        <w:spacing w:line="240" w:lineRule="auto"/>
        <w:ind w:left="0" w:firstLine="709"/>
        <w:rPr>
          <w:szCs w:val="24"/>
        </w:rPr>
      </w:pPr>
      <w:r w:rsidRPr="00544B9F">
        <w:rPr>
          <w:spacing w:val="-4"/>
          <w:w w:val="105"/>
          <w:szCs w:val="24"/>
        </w:rPr>
        <w:t>Лист записи ЕГРЮЛ ________________________</w:t>
      </w:r>
    </w:p>
    <w:p w14:paraId="073755D4" w14:textId="77777777" w:rsidR="00950278" w:rsidRPr="00544B9F" w:rsidRDefault="00950278" w:rsidP="00950278">
      <w:pPr>
        <w:widowControl w:val="0"/>
        <w:numPr>
          <w:ilvl w:val="0"/>
          <w:numId w:val="49"/>
        </w:numPr>
        <w:pBdr>
          <w:bottom w:val="single" w:sz="12" w:space="1" w:color="auto"/>
        </w:pBdr>
        <w:tabs>
          <w:tab w:val="left" w:pos="1392"/>
        </w:tabs>
        <w:autoSpaceDE w:val="0"/>
        <w:autoSpaceDN w:val="0"/>
        <w:spacing w:line="240" w:lineRule="auto"/>
        <w:ind w:left="0" w:firstLine="709"/>
        <w:rPr>
          <w:szCs w:val="24"/>
        </w:rPr>
      </w:pPr>
      <w:r w:rsidRPr="00544B9F">
        <w:rPr>
          <w:spacing w:val="-4"/>
          <w:w w:val="105"/>
          <w:szCs w:val="24"/>
        </w:rPr>
        <w:t>Приказ от ______________года № 8-к о вступлении в должность генерального директора ________________</w:t>
      </w:r>
    </w:p>
    <w:p w14:paraId="70E45D29" w14:textId="77777777" w:rsidR="00950278" w:rsidRDefault="00950278" w:rsidP="00950278">
      <w:pPr>
        <w:widowControl w:val="0"/>
        <w:autoSpaceDE w:val="0"/>
        <w:autoSpaceDN w:val="0"/>
        <w:jc w:val="center"/>
        <w:rPr>
          <w:szCs w:val="24"/>
        </w:rPr>
      </w:pPr>
    </w:p>
    <w:p w14:paraId="38135483" w14:textId="77777777" w:rsidR="00FD668D" w:rsidRDefault="00FD668D" w:rsidP="00FD668D">
      <w:pPr>
        <w:tabs>
          <w:tab w:val="center" w:pos="4677"/>
          <w:tab w:val="right" w:pos="9355"/>
        </w:tabs>
        <w:spacing w:line="276" w:lineRule="auto"/>
        <w:ind w:firstLine="709"/>
        <w:outlineLvl w:val="0"/>
      </w:pPr>
      <w:r>
        <w:t>* Приложения к контракту заполняются при заключении контракта</w:t>
      </w:r>
    </w:p>
    <w:p w14:paraId="797C26B7" w14:textId="68AB0C22" w:rsidR="00927676" w:rsidRPr="00FA09AB" w:rsidRDefault="00927676" w:rsidP="00950278">
      <w:pPr>
        <w:tabs>
          <w:tab w:val="center" w:pos="4677"/>
          <w:tab w:val="right" w:pos="9355"/>
        </w:tabs>
        <w:spacing w:line="276" w:lineRule="auto"/>
        <w:ind w:firstLine="709"/>
        <w:contextualSpacing/>
        <w:jc w:val="right"/>
        <w:outlineLvl w:val="0"/>
      </w:pPr>
    </w:p>
    <w:sectPr w:rsidR="00927676" w:rsidRPr="00FA09AB" w:rsidSect="00282EC7">
      <w:footerReference w:type="default" r:id="rId13"/>
      <w:pgSz w:w="11906" w:h="16838"/>
      <w:pgMar w:top="568"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71F635" w14:textId="77777777" w:rsidR="001F42F5" w:rsidRDefault="001F42F5" w:rsidP="00452A0E">
      <w:pPr>
        <w:spacing w:line="240" w:lineRule="auto"/>
      </w:pPr>
      <w:r>
        <w:separator/>
      </w:r>
    </w:p>
  </w:endnote>
  <w:endnote w:type="continuationSeparator" w:id="0">
    <w:p w14:paraId="25BAE2B8" w14:textId="77777777" w:rsidR="001F42F5" w:rsidRDefault="001F42F5" w:rsidP="00452A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9CB38" w14:textId="30817FEC" w:rsidR="00335750" w:rsidRDefault="00335750">
    <w:pPr>
      <w:pStyle w:val="ad"/>
      <w:jc w:val="right"/>
    </w:pPr>
    <w:r>
      <w:fldChar w:fldCharType="begin"/>
    </w:r>
    <w:r>
      <w:instrText>PAGE   \* MERGEFORMAT</w:instrText>
    </w:r>
    <w:r>
      <w:fldChar w:fldCharType="separate"/>
    </w:r>
    <w:r w:rsidR="00863D03" w:rsidRPr="00863D03">
      <w:rPr>
        <w:noProof/>
        <w:lang w:val="ru-RU"/>
      </w:rPr>
      <w:t>3</w:t>
    </w:r>
    <w:r>
      <w:fldChar w:fldCharType="end"/>
    </w:r>
  </w:p>
  <w:p w14:paraId="4255FD7C" w14:textId="77777777" w:rsidR="00335750" w:rsidRDefault="00335750">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5C951F" w14:textId="77777777" w:rsidR="001F42F5" w:rsidRDefault="001F42F5" w:rsidP="00452A0E">
      <w:pPr>
        <w:spacing w:line="240" w:lineRule="auto"/>
      </w:pPr>
      <w:r>
        <w:separator/>
      </w:r>
    </w:p>
  </w:footnote>
  <w:footnote w:type="continuationSeparator" w:id="0">
    <w:p w14:paraId="15F6FD92" w14:textId="77777777" w:rsidR="001F42F5" w:rsidRDefault="001F42F5" w:rsidP="00452A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B5F64"/>
    <w:multiLevelType w:val="multilevel"/>
    <w:tmpl w:val="90A47E8C"/>
    <w:lvl w:ilvl="0">
      <w:start w:val="3"/>
      <w:numFmt w:val="decimal"/>
      <w:lvlText w:val="%1."/>
      <w:lvlJc w:val="left"/>
      <w:pPr>
        <w:ind w:left="360" w:hanging="360"/>
      </w:pPr>
      <w:rPr>
        <w:rFonts w:hint="default"/>
      </w:rPr>
    </w:lvl>
    <w:lvl w:ilvl="1">
      <w:start w:val="1"/>
      <w:numFmt w:val="decimal"/>
      <w:lvlText w:val="%1.%2."/>
      <w:lvlJc w:val="left"/>
      <w:pPr>
        <w:ind w:left="1526" w:hanging="360"/>
      </w:pPr>
      <w:rPr>
        <w:rFonts w:hint="default"/>
      </w:rPr>
    </w:lvl>
    <w:lvl w:ilvl="2">
      <w:start w:val="1"/>
      <w:numFmt w:val="decimal"/>
      <w:lvlText w:val="%1.%2.%3."/>
      <w:lvlJc w:val="left"/>
      <w:pPr>
        <w:ind w:left="3052"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1" w15:restartNumberingAfterBreak="0">
    <w:nsid w:val="02494E75"/>
    <w:multiLevelType w:val="hybridMultilevel"/>
    <w:tmpl w:val="503A4DC4"/>
    <w:lvl w:ilvl="0" w:tplc="04190005">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BC4987"/>
    <w:multiLevelType w:val="hybridMultilevel"/>
    <w:tmpl w:val="4926B25E"/>
    <w:lvl w:ilvl="0" w:tplc="2646B856">
      <w:start w:val="1"/>
      <w:numFmt w:val="decimal"/>
      <w:suff w:val="space"/>
      <w:lvlText w:val="5.%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A341A8B"/>
    <w:multiLevelType w:val="hybridMultilevel"/>
    <w:tmpl w:val="DBF611FA"/>
    <w:lvl w:ilvl="0" w:tplc="D230068A">
      <w:start w:val="1"/>
      <w:numFmt w:val="decimal"/>
      <w:lvlText w:val="4.%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391E17"/>
    <w:multiLevelType w:val="hybridMultilevel"/>
    <w:tmpl w:val="2FB82C22"/>
    <w:lvl w:ilvl="0" w:tplc="BDA04144">
      <w:start w:val="1"/>
      <w:numFmt w:val="decimal"/>
      <w:suff w:val="space"/>
      <w:lvlText w:val="9.%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4D2819"/>
    <w:multiLevelType w:val="hybridMultilevel"/>
    <w:tmpl w:val="1D6052E2"/>
    <w:lvl w:ilvl="0" w:tplc="B1EAD9A6">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26570E7"/>
    <w:multiLevelType w:val="hybridMultilevel"/>
    <w:tmpl w:val="E46EE9C2"/>
    <w:lvl w:ilvl="0" w:tplc="14542530">
      <w:start w:val="1"/>
      <w:numFmt w:val="decimal"/>
      <w:suff w:val="space"/>
      <w:lvlText w:val="7.4.%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2EE69E7"/>
    <w:multiLevelType w:val="hybridMultilevel"/>
    <w:tmpl w:val="9E627DC4"/>
    <w:lvl w:ilvl="0" w:tplc="113C8EEC">
      <w:start w:val="1"/>
      <w:numFmt w:val="decimal"/>
      <w:suff w:val="space"/>
      <w:lvlText w:val="11.%1."/>
      <w:lvlJc w:val="left"/>
      <w:pPr>
        <w:ind w:left="0" w:firstLine="567"/>
      </w:pPr>
      <w:rPr>
        <w:rFonts w:hint="default"/>
      </w:rPr>
    </w:lvl>
    <w:lvl w:ilvl="1" w:tplc="04190019">
      <w:start w:val="1"/>
      <w:numFmt w:val="lowerLetter"/>
      <w:lvlText w:val="%2."/>
      <w:lvlJc w:val="left"/>
      <w:pPr>
        <w:ind w:left="6042" w:hanging="360"/>
      </w:pPr>
    </w:lvl>
    <w:lvl w:ilvl="2" w:tplc="0419001B" w:tentative="1">
      <w:start w:val="1"/>
      <w:numFmt w:val="lowerRoman"/>
      <w:lvlText w:val="%3."/>
      <w:lvlJc w:val="right"/>
      <w:pPr>
        <w:ind w:left="6762" w:hanging="180"/>
      </w:pPr>
    </w:lvl>
    <w:lvl w:ilvl="3" w:tplc="0419000F" w:tentative="1">
      <w:start w:val="1"/>
      <w:numFmt w:val="decimal"/>
      <w:lvlText w:val="%4."/>
      <w:lvlJc w:val="left"/>
      <w:pPr>
        <w:ind w:left="7482" w:hanging="360"/>
      </w:pPr>
    </w:lvl>
    <w:lvl w:ilvl="4" w:tplc="04190019" w:tentative="1">
      <w:start w:val="1"/>
      <w:numFmt w:val="lowerLetter"/>
      <w:lvlText w:val="%5."/>
      <w:lvlJc w:val="left"/>
      <w:pPr>
        <w:ind w:left="8202" w:hanging="360"/>
      </w:pPr>
    </w:lvl>
    <w:lvl w:ilvl="5" w:tplc="0419001B" w:tentative="1">
      <w:start w:val="1"/>
      <w:numFmt w:val="lowerRoman"/>
      <w:lvlText w:val="%6."/>
      <w:lvlJc w:val="right"/>
      <w:pPr>
        <w:ind w:left="8922" w:hanging="180"/>
      </w:pPr>
    </w:lvl>
    <w:lvl w:ilvl="6" w:tplc="0419000F" w:tentative="1">
      <w:start w:val="1"/>
      <w:numFmt w:val="decimal"/>
      <w:lvlText w:val="%7."/>
      <w:lvlJc w:val="left"/>
      <w:pPr>
        <w:ind w:left="9642" w:hanging="360"/>
      </w:pPr>
    </w:lvl>
    <w:lvl w:ilvl="7" w:tplc="04190019" w:tentative="1">
      <w:start w:val="1"/>
      <w:numFmt w:val="lowerLetter"/>
      <w:lvlText w:val="%8."/>
      <w:lvlJc w:val="left"/>
      <w:pPr>
        <w:ind w:left="10362" w:hanging="360"/>
      </w:pPr>
    </w:lvl>
    <w:lvl w:ilvl="8" w:tplc="0419001B" w:tentative="1">
      <w:start w:val="1"/>
      <w:numFmt w:val="lowerRoman"/>
      <w:lvlText w:val="%9."/>
      <w:lvlJc w:val="right"/>
      <w:pPr>
        <w:ind w:left="11082" w:hanging="180"/>
      </w:pPr>
    </w:lvl>
  </w:abstractNum>
  <w:abstractNum w:abstractNumId="8" w15:restartNumberingAfterBreak="0">
    <w:nsid w:val="18704797"/>
    <w:multiLevelType w:val="hybridMultilevel"/>
    <w:tmpl w:val="59C2DBC4"/>
    <w:lvl w:ilvl="0" w:tplc="D2521044">
      <w:start w:val="1"/>
      <w:numFmt w:val="decimal"/>
      <w:suff w:val="space"/>
      <w:lvlText w:val="7.%1."/>
      <w:lvlJc w:val="left"/>
      <w:pPr>
        <w:ind w:left="0" w:firstLine="567"/>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9" w15:restartNumberingAfterBreak="0">
    <w:nsid w:val="19452AD6"/>
    <w:multiLevelType w:val="hybridMultilevel"/>
    <w:tmpl w:val="1B40D546"/>
    <w:lvl w:ilvl="0" w:tplc="FD3EF4F6">
      <w:start w:val="1"/>
      <w:numFmt w:val="decimal"/>
      <w:suff w:val="space"/>
      <w:lvlText w:val="13.%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186B9E"/>
    <w:multiLevelType w:val="hybridMultilevel"/>
    <w:tmpl w:val="A852C9F6"/>
    <w:lvl w:ilvl="0" w:tplc="598E005C">
      <w:start w:val="1"/>
      <w:numFmt w:val="decimal"/>
      <w:lvlText w:val="6.%1."/>
      <w:lvlJc w:val="left"/>
      <w:pPr>
        <w:ind w:left="3196" w:hanging="360"/>
      </w:pPr>
      <w:rPr>
        <w:rFonts w:hint="default"/>
      </w:rPr>
    </w:lvl>
    <w:lvl w:ilvl="1" w:tplc="04190019">
      <w:start w:val="1"/>
      <w:numFmt w:val="lowerLetter"/>
      <w:lvlText w:val="%2."/>
      <w:lvlJc w:val="left"/>
      <w:pPr>
        <w:ind w:left="2782" w:hanging="360"/>
      </w:pPr>
    </w:lvl>
    <w:lvl w:ilvl="2" w:tplc="0419001B" w:tentative="1">
      <w:start w:val="1"/>
      <w:numFmt w:val="lowerRoman"/>
      <w:lvlText w:val="%3."/>
      <w:lvlJc w:val="right"/>
      <w:pPr>
        <w:ind w:left="3502" w:hanging="180"/>
      </w:pPr>
    </w:lvl>
    <w:lvl w:ilvl="3" w:tplc="0419000F" w:tentative="1">
      <w:start w:val="1"/>
      <w:numFmt w:val="decimal"/>
      <w:lvlText w:val="%4."/>
      <w:lvlJc w:val="left"/>
      <w:pPr>
        <w:ind w:left="4222" w:hanging="360"/>
      </w:pPr>
    </w:lvl>
    <w:lvl w:ilvl="4" w:tplc="04190019" w:tentative="1">
      <w:start w:val="1"/>
      <w:numFmt w:val="lowerLetter"/>
      <w:lvlText w:val="%5."/>
      <w:lvlJc w:val="left"/>
      <w:pPr>
        <w:ind w:left="4942" w:hanging="360"/>
      </w:pPr>
    </w:lvl>
    <w:lvl w:ilvl="5" w:tplc="0419001B" w:tentative="1">
      <w:start w:val="1"/>
      <w:numFmt w:val="lowerRoman"/>
      <w:lvlText w:val="%6."/>
      <w:lvlJc w:val="right"/>
      <w:pPr>
        <w:ind w:left="5662" w:hanging="180"/>
      </w:pPr>
    </w:lvl>
    <w:lvl w:ilvl="6" w:tplc="0419000F" w:tentative="1">
      <w:start w:val="1"/>
      <w:numFmt w:val="decimal"/>
      <w:lvlText w:val="%7."/>
      <w:lvlJc w:val="left"/>
      <w:pPr>
        <w:ind w:left="6382" w:hanging="360"/>
      </w:pPr>
    </w:lvl>
    <w:lvl w:ilvl="7" w:tplc="04190019" w:tentative="1">
      <w:start w:val="1"/>
      <w:numFmt w:val="lowerLetter"/>
      <w:lvlText w:val="%8."/>
      <w:lvlJc w:val="left"/>
      <w:pPr>
        <w:ind w:left="7102" w:hanging="360"/>
      </w:pPr>
    </w:lvl>
    <w:lvl w:ilvl="8" w:tplc="0419001B" w:tentative="1">
      <w:start w:val="1"/>
      <w:numFmt w:val="lowerRoman"/>
      <w:lvlText w:val="%9."/>
      <w:lvlJc w:val="right"/>
      <w:pPr>
        <w:ind w:left="7822" w:hanging="180"/>
      </w:pPr>
    </w:lvl>
  </w:abstractNum>
  <w:abstractNum w:abstractNumId="11" w15:restartNumberingAfterBreak="0">
    <w:nsid w:val="264A2F23"/>
    <w:multiLevelType w:val="hybridMultilevel"/>
    <w:tmpl w:val="363024C8"/>
    <w:lvl w:ilvl="0" w:tplc="8DFA3F54">
      <w:numFmt w:val="bullet"/>
      <w:lvlText w:val="-"/>
      <w:lvlJc w:val="left"/>
      <w:pPr>
        <w:ind w:left="310" w:hanging="195"/>
      </w:pPr>
      <w:rPr>
        <w:rFonts w:ascii="Times New Roman" w:eastAsia="Times New Roman" w:hAnsi="Times New Roman" w:cs="Times New Roman" w:hint="default"/>
        <w:w w:val="102"/>
        <w:sz w:val="22"/>
        <w:szCs w:val="22"/>
        <w:lang w:val="ru-RU" w:eastAsia="en-US" w:bidi="ar-SA"/>
      </w:rPr>
    </w:lvl>
    <w:lvl w:ilvl="1" w:tplc="F0569EFE">
      <w:numFmt w:val="bullet"/>
      <w:lvlText w:val="•"/>
      <w:lvlJc w:val="left"/>
      <w:pPr>
        <w:ind w:left="1409" w:hanging="195"/>
      </w:pPr>
      <w:rPr>
        <w:rFonts w:hint="default"/>
        <w:lang w:val="ru-RU" w:eastAsia="en-US" w:bidi="ar-SA"/>
      </w:rPr>
    </w:lvl>
    <w:lvl w:ilvl="2" w:tplc="18FE5176">
      <w:numFmt w:val="bullet"/>
      <w:lvlText w:val="•"/>
      <w:lvlJc w:val="left"/>
      <w:pPr>
        <w:ind w:left="2498" w:hanging="195"/>
      </w:pPr>
      <w:rPr>
        <w:rFonts w:hint="default"/>
        <w:lang w:val="ru-RU" w:eastAsia="en-US" w:bidi="ar-SA"/>
      </w:rPr>
    </w:lvl>
    <w:lvl w:ilvl="3" w:tplc="8A08FF56">
      <w:numFmt w:val="bullet"/>
      <w:lvlText w:val="•"/>
      <w:lvlJc w:val="left"/>
      <w:pPr>
        <w:ind w:left="3587" w:hanging="195"/>
      </w:pPr>
      <w:rPr>
        <w:rFonts w:hint="default"/>
        <w:lang w:val="ru-RU" w:eastAsia="en-US" w:bidi="ar-SA"/>
      </w:rPr>
    </w:lvl>
    <w:lvl w:ilvl="4" w:tplc="2FB0E828">
      <w:numFmt w:val="bullet"/>
      <w:lvlText w:val="•"/>
      <w:lvlJc w:val="left"/>
      <w:pPr>
        <w:ind w:left="4676" w:hanging="195"/>
      </w:pPr>
      <w:rPr>
        <w:rFonts w:hint="default"/>
        <w:lang w:val="ru-RU" w:eastAsia="en-US" w:bidi="ar-SA"/>
      </w:rPr>
    </w:lvl>
    <w:lvl w:ilvl="5" w:tplc="F740D800">
      <w:numFmt w:val="bullet"/>
      <w:lvlText w:val="•"/>
      <w:lvlJc w:val="left"/>
      <w:pPr>
        <w:ind w:left="5765" w:hanging="195"/>
      </w:pPr>
      <w:rPr>
        <w:rFonts w:hint="default"/>
        <w:lang w:val="ru-RU" w:eastAsia="en-US" w:bidi="ar-SA"/>
      </w:rPr>
    </w:lvl>
    <w:lvl w:ilvl="6" w:tplc="1D5A68EC">
      <w:numFmt w:val="bullet"/>
      <w:lvlText w:val="•"/>
      <w:lvlJc w:val="left"/>
      <w:pPr>
        <w:ind w:left="6854" w:hanging="195"/>
      </w:pPr>
      <w:rPr>
        <w:rFonts w:hint="default"/>
        <w:lang w:val="ru-RU" w:eastAsia="en-US" w:bidi="ar-SA"/>
      </w:rPr>
    </w:lvl>
    <w:lvl w:ilvl="7" w:tplc="A2C6EF48">
      <w:numFmt w:val="bullet"/>
      <w:lvlText w:val="•"/>
      <w:lvlJc w:val="left"/>
      <w:pPr>
        <w:ind w:left="7943" w:hanging="195"/>
      </w:pPr>
      <w:rPr>
        <w:rFonts w:hint="default"/>
        <w:lang w:val="ru-RU" w:eastAsia="en-US" w:bidi="ar-SA"/>
      </w:rPr>
    </w:lvl>
    <w:lvl w:ilvl="8" w:tplc="239C9C7A">
      <w:numFmt w:val="bullet"/>
      <w:lvlText w:val="•"/>
      <w:lvlJc w:val="left"/>
      <w:pPr>
        <w:ind w:left="9032" w:hanging="195"/>
      </w:pPr>
      <w:rPr>
        <w:rFonts w:hint="default"/>
        <w:lang w:val="ru-RU" w:eastAsia="en-US" w:bidi="ar-SA"/>
      </w:rPr>
    </w:lvl>
  </w:abstractNum>
  <w:abstractNum w:abstractNumId="12" w15:restartNumberingAfterBreak="0">
    <w:nsid w:val="2776141F"/>
    <w:multiLevelType w:val="hybridMultilevel"/>
    <w:tmpl w:val="B664D2D6"/>
    <w:lvl w:ilvl="0" w:tplc="070A6706">
      <w:start w:val="1"/>
      <w:numFmt w:val="decimal"/>
      <w:suff w:val="space"/>
      <w:lvlText w:val="9.3.%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85203C1"/>
    <w:multiLevelType w:val="multilevel"/>
    <w:tmpl w:val="6EAC1FD4"/>
    <w:lvl w:ilvl="0">
      <w:start w:val="7"/>
      <w:numFmt w:val="decimal"/>
      <w:lvlText w:val="%1."/>
      <w:lvlJc w:val="left"/>
      <w:pPr>
        <w:ind w:left="360" w:hanging="360"/>
      </w:pPr>
      <w:rPr>
        <w:rFonts w:hint="default"/>
      </w:rPr>
    </w:lvl>
    <w:lvl w:ilvl="1">
      <w:start w:val="1"/>
      <w:numFmt w:val="decimal"/>
      <w:lvlText w:val="10.%2."/>
      <w:lvlJc w:val="left"/>
      <w:pPr>
        <w:ind w:left="1526" w:hanging="360"/>
      </w:pPr>
      <w:rPr>
        <w:rFonts w:hint="default"/>
      </w:rPr>
    </w:lvl>
    <w:lvl w:ilvl="2">
      <w:start w:val="1"/>
      <w:numFmt w:val="decimal"/>
      <w:lvlText w:val="10.%2.%3."/>
      <w:lvlJc w:val="left"/>
      <w:pPr>
        <w:ind w:left="2847"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14" w15:restartNumberingAfterBreak="0">
    <w:nsid w:val="29F66D1E"/>
    <w:multiLevelType w:val="hybridMultilevel"/>
    <w:tmpl w:val="F094047C"/>
    <w:lvl w:ilvl="0" w:tplc="8B3855B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2C32253D"/>
    <w:multiLevelType w:val="hybridMultilevel"/>
    <w:tmpl w:val="AC90B8E2"/>
    <w:lvl w:ilvl="0" w:tplc="04190011">
      <w:start w:val="1"/>
      <w:numFmt w:val="decimal"/>
      <w:lvlText w:val="%1)"/>
      <w:lvlJc w:val="left"/>
      <w:pPr>
        <w:ind w:left="242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14011C9"/>
    <w:multiLevelType w:val="multilevel"/>
    <w:tmpl w:val="060A06AE"/>
    <w:lvl w:ilvl="0">
      <w:start w:val="7"/>
      <w:numFmt w:val="decimal"/>
      <w:lvlText w:val="%1."/>
      <w:lvlJc w:val="left"/>
      <w:pPr>
        <w:ind w:left="360" w:hanging="360"/>
      </w:pPr>
      <w:rPr>
        <w:rFonts w:hint="default"/>
      </w:rPr>
    </w:lvl>
    <w:lvl w:ilvl="1">
      <w:start w:val="1"/>
      <w:numFmt w:val="decimal"/>
      <w:lvlText w:val="7.%2."/>
      <w:lvlJc w:val="left"/>
      <w:pPr>
        <w:ind w:left="1526" w:hanging="360"/>
      </w:pPr>
      <w:rPr>
        <w:rFonts w:hint="default"/>
      </w:rPr>
    </w:lvl>
    <w:lvl w:ilvl="2">
      <w:start w:val="1"/>
      <w:numFmt w:val="decimal"/>
      <w:lvlText w:val="%1.%2.%3."/>
      <w:lvlJc w:val="left"/>
      <w:pPr>
        <w:ind w:left="2847"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17" w15:restartNumberingAfterBreak="0">
    <w:nsid w:val="32884732"/>
    <w:multiLevelType w:val="hybridMultilevel"/>
    <w:tmpl w:val="51801398"/>
    <w:lvl w:ilvl="0" w:tplc="641E2B1E">
      <w:start w:val="1"/>
      <w:numFmt w:val="decimal"/>
      <w:suff w:val="space"/>
      <w:lvlText w:val="3.%1."/>
      <w:lvlJc w:val="left"/>
      <w:pPr>
        <w:ind w:left="0" w:firstLine="567"/>
      </w:pPr>
      <w:rPr>
        <w:rFonts w:hint="default"/>
      </w:rPr>
    </w:lvl>
    <w:lvl w:ilvl="1" w:tplc="04190019">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8" w15:restartNumberingAfterBreak="0">
    <w:nsid w:val="34E15E3C"/>
    <w:multiLevelType w:val="hybridMultilevel"/>
    <w:tmpl w:val="1B84FF92"/>
    <w:lvl w:ilvl="0" w:tplc="B55C13D4">
      <w:start w:val="4"/>
      <w:numFmt w:val="decimal"/>
      <w:suff w:val="space"/>
      <w:lvlText w:val="11.%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5E43022"/>
    <w:multiLevelType w:val="hybridMultilevel"/>
    <w:tmpl w:val="2DE2A20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A2A0A2A"/>
    <w:multiLevelType w:val="hybridMultilevel"/>
    <w:tmpl w:val="B0F43676"/>
    <w:lvl w:ilvl="0" w:tplc="0ADCDA28">
      <w:start w:val="1"/>
      <w:numFmt w:val="decimal"/>
      <w:suff w:val="space"/>
      <w:lvlText w:val="12.%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CCF15FD"/>
    <w:multiLevelType w:val="hybridMultilevel"/>
    <w:tmpl w:val="7C8ED714"/>
    <w:lvl w:ilvl="0" w:tplc="BFE4FE62">
      <w:start w:val="11"/>
      <w:numFmt w:val="decimal"/>
      <w:lvlText w:val="3.%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05425E3"/>
    <w:multiLevelType w:val="hybridMultilevel"/>
    <w:tmpl w:val="6A187640"/>
    <w:lvl w:ilvl="0" w:tplc="FA1471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87E56D8"/>
    <w:multiLevelType w:val="multilevel"/>
    <w:tmpl w:val="022EDCC6"/>
    <w:lvl w:ilvl="0">
      <w:start w:val="4"/>
      <w:numFmt w:val="decimal"/>
      <w:lvlText w:val="%1."/>
      <w:lvlJc w:val="left"/>
      <w:pPr>
        <w:ind w:left="360" w:hanging="360"/>
      </w:pPr>
      <w:rPr>
        <w:rFonts w:hint="default"/>
      </w:rPr>
    </w:lvl>
    <w:lvl w:ilvl="1">
      <w:start w:val="4"/>
      <w:numFmt w:val="decimal"/>
      <w:lvlText w:val="%1.%2."/>
      <w:lvlJc w:val="left"/>
      <w:pPr>
        <w:ind w:left="644" w:hanging="360"/>
      </w:pPr>
      <w:rPr>
        <w:rFonts w:hint="default"/>
        <w:color w:val="auto"/>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4" w15:restartNumberingAfterBreak="0">
    <w:nsid w:val="4BF650BF"/>
    <w:multiLevelType w:val="hybridMultilevel"/>
    <w:tmpl w:val="F842A6F4"/>
    <w:lvl w:ilvl="0" w:tplc="8B3855B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4F79178D"/>
    <w:multiLevelType w:val="hybridMultilevel"/>
    <w:tmpl w:val="5618576E"/>
    <w:lvl w:ilvl="0" w:tplc="8B3855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FD85DBA"/>
    <w:multiLevelType w:val="multilevel"/>
    <w:tmpl w:val="DB7E0ECA"/>
    <w:lvl w:ilvl="0">
      <w:start w:val="1"/>
      <w:numFmt w:val="decimal"/>
      <w:lvlText w:val="%1."/>
      <w:lvlJc w:val="left"/>
      <w:pPr>
        <w:ind w:left="360" w:hanging="360"/>
      </w:pPr>
      <w:rPr>
        <w:rFonts w:hint="default"/>
      </w:rPr>
    </w:lvl>
    <w:lvl w:ilvl="1">
      <w:start w:val="1"/>
      <w:numFmt w:val="decimal"/>
      <w:lvlText w:val="%1.%2."/>
      <w:lvlJc w:val="left"/>
      <w:pPr>
        <w:ind w:left="1526" w:hanging="360"/>
      </w:pPr>
      <w:rPr>
        <w:rFonts w:hint="default"/>
      </w:rPr>
    </w:lvl>
    <w:lvl w:ilvl="2">
      <w:start w:val="1"/>
      <w:numFmt w:val="decimal"/>
      <w:lvlText w:val="%1.%2.%3."/>
      <w:lvlJc w:val="left"/>
      <w:pPr>
        <w:ind w:left="3052"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27" w15:restartNumberingAfterBreak="0">
    <w:nsid w:val="51282AC7"/>
    <w:multiLevelType w:val="hybridMultilevel"/>
    <w:tmpl w:val="5EAAF2BE"/>
    <w:lvl w:ilvl="0" w:tplc="76A661EE">
      <w:start w:val="1"/>
      <w:numFmt w:val="decimal"/>
      <w:suff w:val="space"/>
      <w:lvlText w:val="%1."/>
      <w:lvlJc w:val="left"/>
      <w:pPr>
        <w:ind w:left="0" w:firstLine="567"/>
      </w:pPr>
      <w:rPr>
        <w:rFonts w:hint="default"/>
        <w:b w:val="0"/>
      </w:rPr>
    </w:lvl>
    <w:lvl w:ilvl="1" w:tplc="04190019" w:tentative="1">
      <w:start w:val="1"/>
      <w:numFmt w:val="lowerLetter"/>
      <w:lvlText w:val="%2."/>
      <w:lvlJc w:val="left"/>
      <w:pPr>
        <w:ind w:left="1440" w:hanging="360"/>
      </w:pPr>
    </w:lvl>
    <w:lvl w:ilvl="2" w:tplc="334E82E8">
      <w:start w:val="1"/>
      <w:numFmt w:val="decimal"/>
      <w:suff w:val="space"/>
      <w:lvlText w:val="13.1.%3."/>
      <w:lvlJc w:val="left"/>
      <w:pPr>
        <w:ind w:left="0" w:firstLine="567"/>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4EA6BD2"/>
    <w:multiLevelType w:val="multilevel"/>
    <w:tmpl w:val="0419001F"/>
    <w:lvl w:ilvl="0">
      <w:start w:val="1"/>
      <w:numFmt w:val="decimal"/>
      <w:lvlText w:val="%1."/>
      <w:lvlJc w:val="left"/>
      <w:pPr>
        <w:ind w:left="644"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DE68D3"/>
    <w:multiLevelType w:val="hybridMultilevel"/>
    <w:tmpl w:val="B84A7D7C"/>
    <w:lvl w:ilvl="0" w:tplc="E5A48550">
      <w:start w:val="1"/>
      <w:numFmt w:val="decimal"/>
      <w:suff w:val="space"/>
      <w:lvlText w:val="10.2.%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F2B3F57"/>
    <w:multiLevelType w:val="multilevel"/>
    <w:tmpl w:val="4E2AF160"/>
    <w:lvl w:ilvl="0">
      <w:start w:val="1"/>
      <w:numFmt w:val="decimal"/>
      <w:lvlText w:val="%1."/>
      <w:lvlJc w:val="left"/>
      <w:pPr>
        <w:ind w:left="705" w:hanging="705"/>
      </w:pPr>
      <w:rPr>
        <w:rFonts w:hint="default"/>
      </w:rPr>
    </w:lvl>
    <w:lvl w:ilvl="1">
      <w:start w:val="1"/>
      <w:numFmt w:val="decimal"/>
      <w:lvlText w:val="2.%2."/>
      <w:lvlJc w:val="left"/>
      <w:pPr>
        <w:ind w:left="1571"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5F800DC9"/>
    <w:multiLevelType w:val="hybridMultilevel"/>
    <w:tmpl w:val="83664B42"/>
    <w:lvl w:ilvl="0" w:tplc="D29C66F6">
      <w:start w:val="1"/>
      <w:numFmt w:val="decimal"/>
      <w:suff w:val="space"/>
      <w:lvlText w:val="1.%1."/>
      <w:lvlJc w:val="left"/>
      <w:pPr>
        <w:ind w:left="0" w:firstLine="567"/>
      </w:pPr>
      <w:rPr>
        <w:rFonts w:hint="default"/>
      </w:rPr>
    </w:lvl>
    <w:lvl w:ilvl="1" w:tplc="D99E103E">
      <w:start w:val="1"/>
      <w:numFmt w:val="decimal"/>
      <w:suff w:val="space"/>
      <w:lvlText w:val="1.1.%2."/>
      <w:lvlJc w:val="left"/>
      <w:pPr>
        <w:ind w:left="0" w:firstLine="567"/>
      </w:pPr>
      <w:rPr>
        <w:rFonts w:hint="default"/>
      </w:r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 w15:restartNumberingAfterBreak="0">
    <w:nsid w:val="647A56C8"/>
    <w:multiLevelType w:val="multilevel"/>
    <w:tmpl w:val="E5BE3E4A"/>
    <w:lvl w:ilvl="0">
      <w:start w:val="1"/>
      <w:numFmt w:val="decimal"/>
      <w:lvlText w:val="%1."/>
      <w:lvlJc w:val="left"/>
      <w:pPr>
        <w:ind w:left="4897"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6261752"/>
    <w:multiLevelType w:val="multilevel"/>
    <w:tmpl w:val="7CCC0102"/>
    <w:lvl w:ilvl="0">
      <w:start w:val="2"/>
      <w:numFmt w:val="decimal"/>
      <w:lvlText w:val="%1."/>
      <w:lvlJc w:val="left"/>
      <w:pPr>
        <w:ind w:left="360" w:hanging="360"/>
      </w:pPr>
      <w:rPr>
        <w:rFonts w:hint="default"/>
      </w:rPr>
    </w:lvl>
    <w:lvl w:ilvl="1">
      <w:start w:val="1"/>
      <w:numFmt w:val="decimal"/>
      <w:lvlText w:val="%1.%2."/>
      <w:lvlJc w:val="left"/>
      <w:pPr>
        <w:ind w:left="1526" w:hanging="360"/>
      </w:pPr>
      <w:rPr>
        <w:rFonts w:hint="default"/>
        <w:strike w:val="0"/>
      </w:rPr>
    </w:lvl>
    <w:lvl w:ilvl="2">
      <w:start w:val="1"/>
      <w:numFmt w:val="decimal"/>
      <w:lvlText w:val="%1.%2.%3."/>
      <w:lvlJc w:val="left"/>
      <w:pPr>
        <w:ind w:left="3052"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34" w15:restartNumberingAfterBreak="0">
    <w:nsid w:val="68AE3559"/>
    <w:multiLevelType w:val="multilevel"/>
    <w:tmpl w:val="F9561EAC"/>
    <w:lvl w:ilvl="0">
      <w:start w:val="7"/>
      <w:numFmt w:val="decimal"/>
      <w:lvlText w:val="%1."/>
      <w:lvlJc w:val="left"/>
      <w:pPr>
        <w:ind w:left="360" w:hanging="360"/>
      </w:pPr>
      <w:rPr>
        <w:rFonts w:hint="default"/>
      </w:rPr>
    </w:lvl>
    <w:lvl w:ilvl="1">
      <w:start w:val="1"/>
      <w:numFmt w:val="decimal"/>
      <w:lvlText w:val="11.%2."/>
      <w:lvlJc w:val="left"/>
      <w:pPr>
        <w:ind w:left="1526" w:hanging="360"/>
      </w:pPr>
      <w:rPr>
        <w:rFonts w:hint="default"/>
      </w:rPr>
    </w:lvl>
    <w:lvl w:ilvl="2">
      <w:start w:val="1"/>
      <w:numFmt w:val="decimal"/>
      <w:lvlText w:val="10.%2.%3."/>
      <w:lvlJc w:val="left"/>
      <w:pPr>
        <w:ind w:left="2847"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35" w15:restartNumberingAfterBreak="0">
    <w:nsid w:val="69356048"/>
    <w:multiLevelType w:val="multilevel"/>
    <w:tmpl w:val="AD66A922"/>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36" w15:restartNumberingAfterBreak="0">
    <w:nsid w:val="6A5623D2"/>
    <w:multiLevelType w:val="hybridMultilevel"/>
    <w:tmpl w:val="6A1053E2"/>
    <w:lvl w:ilvl="0" w:tplc="D08C0BFE">
      <w:start w:val="1"/>
      <w:numFmt w:val="decimal"/>
      <w:suff w:val="space"/>
      <w:lvlText w:val="11.3.%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DF648AA"/>
    <w:multiLevelType w:val="hybridMultilevel"/>
    <w:tmpl w:val="AF32C58C"/>
    <w:lvl w:ilvl="0" w:tplc="452E8B7E">
      <w:start w:val="1"/>
      <w:numFmt w:val="decimal"/>
      <w:lvlText w:val="%1."/>
      <w:lvlJc w:val="left"/>
      <w:pPr>
        <w:ind w:left="310" w:hanging="241"/>
      </w:pPr>
      <w:rPr>
        <w:rFonts w:ascii="Times New Roman" w:eastAsia="Times New Roman" w:hAnsi="Times New Roman" w:cs="Times New Roman" w:hint="default"/>
        <w:spacing w:val="-8"/>
        <w:w w:val="102"/>
        <w:sz w:val="19"/>
        <w:szCs w:val="19"/>
        <w:lang w:val="ru-RU" w:eastAsia="en-US" w:bidi="ar-SA"/>
      </w:rPr>
    </w:lvl>
    <w:lvl w:ilvl="1" w:tplc="09E054C6">
      <w:numFmt w:val="none"/>
      <w:lvlText w:val=""/>
      <w:lvlJc w:val="left"/>
      <w:pPr>
        <w:tabs>
          <w:tab w:val="num" w:pos="360"/>
        </w:tabs>
      </w:pPr>
    </w:lvl>
    <w:lvl w:ilvl="2" w:tplc="27EC11C2">
      <w:start w:val="1"/>
      <w:numFmt w:val="decimal"/>
      <w:lvlText w:val="%3."/>
      <w:lvlJc w:val="left"/>
      <w:pPr>
        <w:ind w:left="1257" w:hanging="406"/>
      </w:pPr>
      <w:rPr>
        <w:rFonts w:ascii="Times New Roman" w:eastAsia="Times New Roman" w:hAnsi="Times New Roman" w:cs="Times New Roman" w:hint="default"/>
        <w:color w:val="auto"/>
        <w:lang w:val="ru-RU" w:eastAsia="en-US" w:bidi="ar-SA"/>
      </w:rPr>
    </w:lvl>
    <w:lvl w:ilvl="3" w:tplc="BBDED33C">
      <w:numFmt w:val="bullet"/>
      <w:lvlText w:val="•"/>
      <w:lvlJc w:val="left"/>
      <w:pPr>
        <w:ind w:left="3587" w:hanging="406"/>
      </w:pPr>
      <w:rPr>
        <w:rFonts w:hint="default"/>
        <w:lang w:val="ru-RU" w:eastAsia="en-US" w:bidi="ar-SA"/>
      </w:rPr>
    </w:lvl>
    <w:lvl w:ilvl="4" w:tplc="63063C78">
      <w:numFmt w:val="bullet"/>
      <w:lvlText w:val="•"/>
      <w:lvlJc w:val="left"/>
      <w:pPr>
        <w:ind w:left="4676" w:hanging="406"/>
      </w:pPr>
      <w:rPr>
        <w:rFonts w:hint="default"/>
        <w:lang w:val="ru-RU" w:eastAsia="en-US" w:bidi="ar-SA"/>
      </w:rPr>
    </w:lvl>
    <w:lvl w:ilvl="5" w:tplc="1FC06714">
      <w:numFmt w:val="bullet"/>
      <w:lvlText w:val="•"/>
      <w:lvlJc w:val="left"/>
      <w:pPr>
        <w:ind w:left="5765" w:hanging="406"/>
      </w:pPr>
      <w:rPr>
        <w:rFonts w:hint="default"/>
        <w:lang w:val="ru-RU" w:eastAsia="en-US" w:bidi="ar-SA"/>
      </w:rPr>
    </w:lvl>
    <w:lvl w:ilvl="6" w:tplc="077EF0F8">
      <w:numFmt w:val="bullet"/>
      <w:lvlText w:val="•"/>
      <w:lvlJc w:val="left"/>
      <w:pPr>
        <w:ind w:left="6854" w:hanging="406"/>
      </w:pPr>
      <w:rPr>
        <w:rFonts w:hint="default"/>
        <w:lang w:val="ru-RU" w:eastAsia="en-US" w:bidi="ar-SA"/>
      </w:rPr>
    </w:lvl>
    <w:lvl w:ilvl="7" w:tplc="13FCF1D4">
      <w:numFmt w:val="bullet"/>
      <w:lvlText w:val="•"/>
      <w:lvlJc w:val="left"/>
      <w:pPr>
        <w:ind w:left="7943" w:hanging="406"/>
      </w:pPr>
      <w:rPr>
        <w:rFonts w:hint="default"/>
        <w:lang w:val="ru-RU" w:eastAsia="en-US" w:bidi="ar-SA"/>
      </w:rPr>
    </w:lvl>
    <w:lvl w:ilvl="8" w:tplc="E13A0F28">
      <w:numFmt w:val="bullet"/>
      <w:lvlText w:val="•"/>
      <w:lvlJc w:val="left"/>
      <w:pPr>
        <w:ind w:left="9032" w:hanging="406"/>
      </w:pPr>
      <w:rPr>
        <w:rFonts w:hint="default"/>
        <w:lang w:val="ru-RU" w:eastAsia="en-US" w:bidi="ar-SA"/>
      </w:rPr>
    </w:lvl>
  </w:abstractNum>
  <w:abstractNum w:abstractNumId="38" w15:restartNumberingAfterBreak="0">
    <w:nsid w:val="6E241F7B"/>
    <w:multiLevelType w:val="hybridMultilevel"/>
    <w:tmpl w:val="47C4A51A"/>
    <w:lvl w:ilvl="0" w:tplc="3FECA1E4">
      <w:start w:val="2"/>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9" w15:restartNumberingAfterBreak="0">
    <w:nsid w:val="6E3B1F7F"/>
    <w:multiLevelType w:val="hybridMultilevel"/>
    <w:tmpl w:val="DCC61334"/>
    <w:lvl w:ilvl="0" w:tplc="D7661340">
      <w:start w:val="1"/>
      <w:numFmt w:val="decimal"/>
      <w:suff w:val="space"/>
      <w:lvlText w:val="7.9.%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126188D"/>
    <w:multiLevelType w:val="hybridMultilevel"/>
    <w:tmpl w:val="23FC014A"/>
    <w:lvl w:ilvl="0" w:tplc="B1EAD9A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15233CB"/>
    <w:multiLevelType w:val="hybridMultilevel"/>
    <w:tmpl w:val="7AA21D38"/>
    <w:lvl w:ilvl="0" w:tplc="B1EAD9A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15639F6"/>
    <w:multiLevelType w:val="hybridMultilevel"/>
    <w:tmpl w:val="9E84A278"/>
    <w:lvl w:ilvl="0" w:tplc="9762F0AC">
      <w:start w:val="1"/>
      <w:numFmt w:val="decimal"/>
      <w:suff w:val="space"/>
      <w:lvlText w:val="10.%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2E45884"/>
    <w:multiLevelType w:val="multilevel"/>
    <w:tmpl w:val="038EAEB8"/>
    <w:lvl w:ilvl="0">
      <w:start w:val="6"/>
      <w:numFmt w:val="decimal"/>
      <w:lvlText w:val="%1."/>
      <w:lvlJc w:val="left"/>
      <w:pPr>
        <w:ind w:left="360" w:hanging="360"/>
      </w:pPr>
      <w:rPr>
        <w:rFonts w:hint="default"/>
      </w:rPr>
    </w:lvl>
    <w:lvl w:ilvl="1">
      <w:start w:val="1"/>
      <w:numFmt w:val="decimal"/>
      <w:lvlText w:val="%1.%2."/>
      <w:lvlJc w:val="left"/>
      <w:pPr>
        <w:ind w:left="1526" w:hanging="360"/>
      </w:pPr>
      <w:rPr>
        <w:rFonts w:hint="default"/>
      </w:rPr>
    </w:lvl>
    <w:lvl w:ilvl="2">
      <w:start w:val="1"/>
      <w:numFmt w:val="decimal"/>
      <w:lvlText w:val="%1.%2.%3."/>
      <w:lvlJc w:val="left"/>
      <w:pPr>
        <w:ind w:left="3052" w:hanging="720"/>
      </w:pPr>
      <w:rPr>
        <w:rFonts w:hint="default"/>
      </w:rPr>
    </w:lvl>
    <w:lvl w:ilvl="3">
      <w:start w:val="1"/>
      <w:numFmt w:val="decimal"/>
      <w:lvlText w:val="%1.%2.%3.%4."/>
      <w:lvlJc w:val="left"/>
      <w:pPr>
        <w:ind w:left="4218" w:hanging="720"/>
      </w:pPr>
      <w:rPr>
        <w:rFonts w:hint="default"/>
      </w:rPr>
    </w:lvl>
    <w:lvl w:ilvl="4">
      <w:start w:val="1"/>
      <w:numFmt w:val="decimal"/>
      <w:lvlText w:val="%1.%2.%3.%4.%5."/>
      <w:lvlJc w:val="left"/>
      <w:pPr>
        <w:ind w:left="5744" w:hanging="1080"/>
      </w:pPr>
      <w:rPr>
        <w:rFonts w:hint="default"/>
      </w:rPr>
    </w:lvl>
    <w:lvl w:ilvl="5">
      <w:start w:val="1"/>
      <w:numFmt w:val="decimal"/>
      <w:lvlText w:val="%1.%2.%3.%4.%5.%6."/>
      <w:lvlJc w:val="left"/>
      <w:pPr>
        <w:ind w:left="6910" w:hanging="1080"/>
      </w:pPr>
      <w:rPr>
        <w:rFonts w:hint="default"/>
      </w:rPr>
    </w:lvl>
    <w:lvl w:ilvl="6">
      <w:start w:val="1"/>
      <w:numFmt w:val="decimal"/>
      <w:lvlText w:val="%1.%2.%3.%4.%5.%6.%7."/>
      <w:lvlJc w:val="left"/>
      <w:pPr>
        <w:ind w:left="8436" w:hanging="1440"/>
      </w:pPr>
      <w:rPr>
        <w:rFonts w:hint="default"/>
      </w:rPr>
    </w:lvl>
    <w:lvl w:ilvl="7">
      <w:start w:val="1"/>
      <w:numFmt w:val="decimal"/>
      <w:lvlText w:val="%1.%2.%3.%4.%5.%6.%7.%8."/>
      <w:lvlJc w:val="left"/>
      <w:pPr>
        <w:ind w:left="9602" w:hanging="1440"/>
      </w:pPr>
      <w:rPr>
        <w:rFonts w:hint="default"/>
      </w:rPr>
    </w:lvl>
    <w:lvl w:ilvl="8">
      <w:start w:val="1"/>
      <w:numFmt w:val="decimal"/>
      <w:lvlText w:val="%1.%2.%3.%4.%5.%6.%7.%8.%9."/>
      <w:lvlJc w:val="left"/>
      <w:pPr>
        <w:ind w:left="11128" w:hanging="1800"/>
      </w:pPr>
      <w:rPr>
        <w:rFonts w:hint="default"/>
      </w:rPr>
    </w:lvl>
  </w:abstractNum>
  <w:abstractNum w:abstractNumId="44" w15:restartNumberingAfterBreak="0">
    <w:nsid w:val="74244A78"/>
    <w:multiLevelType w:val="hybridMultilevel"/>
    <w:tmpl w:val="53289682"/>
    <w:lvl w:ilvl="0" w:tplc="58AAF394">
      <w:start w:val="1"/>
      <w:numFmt w:val="decimal"/>
      <w:lvlText w:val="1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762131D2"/>
    <w:multiLevelType w:val="hybridMultilevel"/>
    <w:tmpl w:val="48C05E30"/>
    <w:lvl w:ilvl="0" w:tplc="8362CAC4">
      <w:start w:val="1"/>
      <w:numFmt w:val="decimal"/>
      <w:suff w:val="space"/>
      <w:lvlText w:val="10.4.%1."/>
      <w:lvlJc w:val="left"/>
      <w:pPr>
        <w:ind w:left="0" w:firstLine="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9285071"/>
    <w:multiLevelType w:val="hybridMultilevel"/>
    <w:tmpl w:val="BF9A17A6"/>
    <w:lvl w:ilvl="0" w:tplc="96E8F118">
      <w:start w:val="1"/>
      <w:numFmt w:val="decimal"/>
      <w:lvlText w:val="%1."/>
      <w:lvlJc w:val="left"/>
      <w:pPr>
        <w:ind w:left="1376" w:hanging="360"/>
      </w:pPr>
      <w:rPr>
        <w:rFonts w:hint="default"/>
        <w:w w:val="105"/>
      </w:rPr>
    </w:lvl>
    <w:lvl w:ilvl="1" w:tplc="04190019">
      <w:start w:val="1"/>
      <w:numFmt w:val="lowerLetter"/>
      <w:lvlText w:val="%2."/>
      <w:lvlJc w:val="left"/>
      <w:pPr>
        <w:ind w:left="2096" w:hanging="360"/>
      </w:pPr>
    </w:lvl>
    <w:lvl w:ilvl="2" w:tplc="0419001B" w:tentative="1">
      <w:start w:val="1"/>
      <w:numFmt w:val="lowerRoman"/>
      <w:lvlText w:val="%3."/>
      <w:lvlJc w:val="right"/>
      <w:pPr>
        <w:ind w:left="2816" w:hanging="180"/>
      </w:pPr>
    </w:lvl>
    <w:lvl w:ilvl="3" w:tplc="0419000F" w:tentative="1">
      <w:start w:val="1"/>
      <w:numFmt w:val="decimal"/>
      <w:lvlText w:val="%4."/>
      <w:lvlJc w:val="left"/>
      <w:pPr>
        <w:ind w:left="3536" w:hanging="360"/>
      </w:pPr>
    </w:lvl>
    <w:lvl w:ilvl="4" w:tplc="04190019" w:tentative="1">
      <w:start w:val="1"/>
      <w:numFmt w:val="lowerLetter"/>
      <w:lvlText w:val="%5."/>
      <w:lvlJc w:val="left"/>
      <w:pPr>
        <w:ind w:left="4256" w:hanging="360"/>
      </w:pPr>
    </w:lvl>
    <w:lvl w:ilvl="5" w:tplc="0419001B" w:tentative="1">
      <w:start w:val="1"/>
      <w:numFmt w:val="lowerRoman"/>
      <w:lvlText w:val="%6."/>
      <w:lvlJc w:val="right"/>
      <w:pPr>
        <w:ind w:left="4976" w:hanging="180"/>
      </w:pPr>
    </w:lvl>
    <w:lvl w:ilvl="6" w:tplc="0419000F" w:tentative="1">
      <w:start w:val="1"/>
      <w:numFmt w:val="decimal"/>
      <w:lvlText w:val="%7."/>
      <w:lvlJc w:val="left"/>
      <w:pPr>
        <w:ind w:left="5696" w:hanging="360"/>
      </w:pPr>
    </w:lvl>
    <w:lvl w:ilvl="7" w:tplc="04190019" w:tentative="1">
      <w:start w:val="1"/>
      <w:numFmt w:val="lowerLetter"/>
      <w:lvlText w:val="%8."/>
      <w:lvlJc w:val="left"/>
      <w:pPr>
        <w:ind w:left="6416" w:hanging="360"/>
      </w:pPr>
    </w:lvl>
    <w:lvl w:ilvl="8" w:tplc="0419001B" w:tentative="1">
      <w:start w:val="1"/>
      <w:numFmt w:val="lowerRoman"/>
      <w:lvlText w:val="%9."/>
      <w:lvlJc w:val="right"/>
      <w:pPr>
        <w:ind w:left="7136" w:hanging="180"/>
      </w:pPr>
    </w:lvl>
  </w:abstractNum>
  <w:abstractNum w:abstractNumId="47" w15:restartNumberingAfterBreak="0">
    <w:nsid w:val="79CA7B47"/>
    <w:multiLevelType w:val="multilevel"/>
    <w:tmpl w:val="D98090FA"/>
    <w:lvl w:ilvl="0">
      <w:start w:val="1"/>
      <w:numFmt w:val="decimal"/>
      <w:pStyle w:val="a"/>
      <w:suff w:val="space"/>
      <w:lvlText w:val="%1."/>
      <w:lvlJc w:val="left"/>
      <w:pPr>
        <w:ind w:left="0" w:firstLine="0"/>
      </w:pPr>
      <w:rPr>
        <w:rFonts w:hint="default"/>
      </w:rPr>
    </w:lvl>
    <w:lvl w:ilvl="1">
      <w:start w:val="1"/>
      <w:numFmt w:val="decimal"/>
      <w:isLgl/>
      <w:suff w:val="space"/>
      <w:lvlText w:val="%1.%2."/>
      <w:lvlJc w:val="left"/>
      <w:pPr>
        <w:ind w:left="0" w:firstLine="567"/>
      </w:pPr>
      <w:rPr>
        <w:rFonts w:hint="default"/>
        <w:b w:val="0"/>
        <w:strike w:val="0"/>
      </w:rPr>
    </w:lvl>
    <w:lvl w:ilvl="2">
      <w:start w:val="1"/>
      <w:numFmt w:val="decimal"/>
      <w:isLgl/>
      <w:suff w:val="space"/>
      <w:lvlText w:val="%1.%2.%3."/>
      <w:lvlJc w:val="left"/>
      <w:pPr>
        <w:ind w:left="0" w:firstLine="567"/>
      </w:pPr>
      <w:rPr>
        <w:rFonts w:hint="default"/>
        <w:color w:val="auto"/>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48" w15:restartNumberingAfterBreak="0">
    <w:nsid w:val="7EA31042"/>
    <w:multiLevelType w:val="hybridMultilevel"/>
    <w:tmpl w:val="EF7036DC"/>
    <w:lvl w:ilvl="0" w:tplc="2646B856">
      <w:start w:val="1"/>
      <w:numFmt w:val="decimal"/>
      <w:suff w:val="space"/>
      <w:lvlText w:val="5.%1."/>
      <w:lvlJc w:val="left"/>
      <w:pPr>
        <w:ind w:left="567"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47"/>
  </w:num>
  <w:num w:numId="2">
    <w:abstractNumId w:val="31"/>
  </w:num>
  <w:num w:numId="3">
    <w:abstractNumId w:val="9"/>
  </w:num>
  <w:num w:numId="4">
    <w:abstractNumId w:val="17"/>
  </w:num>
  <w:num w:numId="5">
    <w:abstractNumId w:val="10"/>
  </w:num>
  <w:num w:numId="6">
    <w:abstractNumId w:val="24"/>
  </w:num>
  <w:num w:numId="7">
    <w:abstractNumId w:val="14"/>
  </w:num>
  <w:num w:numId="8">
    <w:abstractNumId w:val="8"/>
  </w:num>
  <w:num w:numId="9">
    <w:abstractNumId w:val="5"/>
  </w:num>
  <w:num w:numId="10">
    <w:abstractNumId w:val="6"/>
  </w:num>
  <w:num w:numId="11">
    <w:abstractNumId w:val="40"/>
  </w:num>
  <w:num w:numId="12">
    <w:abstractNumId w:val="39"/>
  </w:num>
  <w:num w:numId="13">
    <w:abstractNumId w:val="41"/>
  </w:num>
  <w:num w:numId="14">
    <w:abstractNumId w:val="4"/>
  </w:num>
  <w:num w:numId="15">
    <w:abstractNumId w:val="12"/>
  </w:num>
  <w:num w:numId="16">
    <w:abstractNumId w:val="42"/>
  </w:num>
  <w:num w:numId="17">
    <w:abstractNumId w:val="25"/>
  </w:num>
  <w:num w:numId="18">
    <w:abstractNumId w:val="29"/>
  </w:num>
  <w:num w:numId="19">
    <w:abstractNumId w:val="45"/>
  </w:num>
  <w:num w:numId="20">
    <w:abstractNumId w:val="15"/>
  </w:num>
  <w:num w:numId="21">
    <w:abstractNumId w:val="20"/>
  </w:num>
  <w:num w:numId="22">
    <w:abstractNumId w:val="7"/>
  </w:num>
  <w:num w:numId="23">
    <w:abstractNumId w:val="36"/>
  </w:num>
  <w:num w:numId="24">
    <w:abstractNumId w:val="21"/>
  </w:num>
  <w:num w:numId="25">
    <w:abstractNumId w:val="1"/>
  </w:num>
  <w:num w:numId="26">
    <w:abstractNumId w:val="27"/>
  </w:num>
  <w:num w:numId="27">
    <w:abstractNumId w:val="30"/>
  </w:num>
  <w:num w:numId="28">
    <w:abstractNumId w:val="3"/>
  </w:num>
  <w:num w:numId="29">
    <w:abstractNumId w:val="2"/>
  </w:num>
  <w:num w:numId="30">
    <w:abstractNumId w:val="38"/>
  </w:num>
  <w:num w:numId="31">
    <w:abstractNumId w:val="19"/>
  </w:num>
  <w:num w:numId="3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8"/>
  </w:num>
  <w:num w:numId="34">
    <w:abstractNumId w:val="44"/>
  </w:num>
  <w:num w:numId="35">
    <w:abstractNumId w:val="18"/>
  </w:num>
  <w:num w:numId="36">
    <w:abstractNumId w:val="11"/>
  </w:num>
  <w:num w:numId="37">
    <w:abstractNumId w:val="26"/>
  </w:num>
  <w:num w:numId="38">
    <w:abstractNumId w:val="33"/>
  </w:num>
  <w:num w:numId="39">
    <w:abstractNumId w:val="35"/>
  </w:num>
  <w:num w:numId="40">
    <w:abstractNumId w:val="23"/>
  </w:num>
  <w:num w:numId="41">
    <w:abstractNumId w:val="0"/>
  </w:num>
  <w:num w:numId="42">
    <w:abstractNumId w:val="32"/>
  </w:num>
  <w:num w:numId="43">
    <w:abstractNumId w:val="43"/>
  </w:num>
  <w:num w:numId="44">
    <w:abstractNumId w:val="16"/>
  </w:num>
  <w:num w:numId="45">
    <w:abstractNumId w:val="22"/>
  </w:num>
  <w:num w:numId="46">
    <w:abstractNumId w:val="13"/>
  </w:num>
  <w:num w:numId="47">
    <w:abstractNumId w:val="34"/>
  </w:num>
  <w:num w:numId="48">
    <w:abstractNumId w:val="37"/>
  </w:num>
  <w:num w:numId="49">
    <w:abstractNumId w:val="46"/>
  </w:num>
  <w:num w:numId="50">
    <w:abstractNumId w:val="2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BC7"/>
    <w:rsid w:val="00002C7B"/>
    <w:rsid w:val="000151A2"/>
    <w:rsid w:val="00021EF6"/>
    <w:rsid w:val="00027088"/>
    <w:rsid w:val="000276AF"/>
    <w:rsid w:val="000308D2"/>
    <w:rsid w:val="00036AEB"/>
    <w:rsid w:val="000374BD"/>
    <w:rsid w:val="000472DF"/>
    <w:rsid w:val="00060D99"/>
    <w:rsid w:val="00064677"/>
    <w:rsid w:val="00077BCC"/>
    <w:rsid w:val="000832AA"/>
    <w:rsid w:val="0009223F"/>
    <w:rsid w:val="000936EE"/>
    <w:rsid w:val="00094A49"/>
    <w:rsid w:val="00095362"/>
    <w:rsid w:val="000A1ADD"/>
    <w:rsid w:val="000A3D8E"/>
    <w:rsid w:val="000A6F57"/>
    <w:rsid w:val="000B0F27"/>
    <w:rsid w:val="000B2D67"/>
    <w:rsid w:val="000C1CC3"/>
    <w:rsid w:val="000C4529"/>
    <w:rsid w:val="000C7542"/>
    <w:rsid w:val="000D6BF0"/>
    <w:rsid w:val="000E40D2"/>
    <w:rsid w:val="000F278D"/>
    <w:rsid w:val="00110A5B"/>
    <w:rsid w:val="0013401A"/>
    <w:rsid w:val="0013458F"/>
    <w:rsid w:val="00142D59"/>
    <w:rsid w:val="00143AFC"/>
    <w:rsid w:val="0015707A"/>
    <w:rsid w:val="00164408"/>
    <w:rsid w:val="00170B7F"/>
    <w:rsid w:val="00173451"/>
    <w:rsid w:val="00174F46"/>
    <w:rsid w:val="00177862"/>
    <w:rsid w:val="001877D3"/>
    <w:rsid w:val="0019326D"/>
    <w:rsid w:val="001A5ED0"/>
    <w:rsid w:val="001A7764"/>
    <w:rsid w:val="001B673D"/>
    <w:rsid w:val="001D07F0"/>
    <w:rsid w:val="001D3F1A"/>
    <w:rsid w:val="001D716E"/>
    <w:rsid w:val="001D7DFC"/>
    <w:rsid w:val="001E1DA4"/>
    <w:rsid w:val="001F2898"/>
    <w:rsid w:val="001F2F6F"/>
    <w:rsid w:val="001F42F5"/>
    <w:rsid w:val="001F4D34"/>
    <w:rsid w:val="00201432"/>
    <w:rsid w:val="00203C1A"/>
    <w:rsid w:val="00206D67"/>
    <w:rsid w:val="0020752E"/>
    <w:rsid w:val="00213E5D"/>
    <w:rsid w:val="00225812"/>
    <w:rsid w:val="00227390"/>
    <w:rsid w:val="002345FA"/>
    <w:rsid w:val="002419A0"/>
    <w:rsid w:val="00243AFD"/>
    <w:rsid w:val="00246082"/>
    <w:rsid w:val="00260E2B"/>
    <w:rsid w:val="00263FD5"/>
    <w:rsid w:val="002657A8"/>
    <w:rsid w:val="00266CE9"/>
    <w:rsid w:val="00273097"/>
    <w:rsid w:val="00282EC7"/>
    <w:rsid w:val="002834D2"/>
    <w:rsid w:val="00286FEC"/>
    <w:rsid w:val="00296894"/>
    <w:rsid w:val="002A08E1"/>
    <w:rsid w:val="002C1732"/>
    <w:rsid w:val="002C2E11"/>
    <w:rsid w:val="002C4E6C"/>
    <w:rsid w:val="002D062E"/>
    <w:rsid w:val="002D6536"/>
    <w:rsid w:val="002E6A9A"/>
    <w:rsid w:val="002F6A8D"/>
    <w:rsid w:val="0030043E"/>
    <w:rsid w:val="00300509"/>
    <w:rsid w:val="00301EEE"/>
    <w:rsid w:val="00302E4E"/>
    <w:rsid w:val="00304713"/>
    <w:rsid w:val="003054D4"/>
    <w:rsid w:val="0032082A"/>
    <w:rsid w:val="00321C38"/>
    <w:rsid w:val="00324B07"/>
    <w:rsid w:val="003279AB"/>
    <w:rsid w:val="00335750"/>
    <w:rsid w:val="00337397"/>
    <w:rsid w:val="00337489"/>
    <w:rsid w:val="00340A9E"/>
    <w:rsid w:val="003563CE"/>
    <w:rsid w:val="0036141C"/>
    <w:rsid w:val="003647E4"/>
    <w:rsid w:val="00366CD1"/>
    <w:rsid w:val="003706E0"/>
    <w:rsid w:val="00370B58"/>
    <w:rsid w:val="003726B5"/>
    <w:rsid w:val="003832FA"/>
    <w:rsid w:val="00390750"/>
    <w:rsid w:val="00394095"/>
    <w:rsid w:val="00397E30"/>
    <w:rsid w:val="003A7855"/>
    <w:rsid w:val="003A7BD5"/>
    <w:rsid w:val="003E1D4E"/>
    <w:rsid w:val="003F5CC7"/>
    <w:rsid w:val="004063B2"/>
    <w:rsid w:val="004067D4"/>
    <w:rsid w:val="00412932"/>
    <w:rsid w:val="0041322A"/>
    <w:rsid w:val="004257A6"/>
    <w:rsid w:val="0042627A"/>
    <w:rsid w:val="0043345D"/>
    <w:rsid w:val="004334EF"/>
    <w:rsid w:val="00436B14"/>
    <w:rsid w:val="0043777B"/>
    <w:rsid w:val="00437892"/>
    <w:rsid w:val="00446230"/>
    <w:rsid w:val="00450448"/>
    <w:rsid w:val="00451488"/>
    <w:rsid w:val="00452A0E"/>
    <w:rsid w:val="0045610E"/>
    <w:rsid w:val="00460D5B"/>
    <w:rsid w:val="00470A29"/>
    <w:rsid w:val="00474472"/>
    <w:rsid w:val="00475D12"/>
    <w:rsid w:val="00481800"/>
    <w:rsid w:val="00482720"/>
    <w:rsid w:val="004842F1"/>
    <w:rsid w:val="00490722"/>
    <w:rsid w:val="004924CF"/>
    <w:rsid w:val="004949FF"/>
    <w:rsid w:val="00496241"/>
    <w:rsid w:val="004968D1"/>
    <w:rsid w:val="00497C47"/>
    <w:rsid w:val="004A75F3"/>
    <w:rsid w:val="004B4AF0"/>
    <w:rsid w:val="004B580B"/>
    <w:rsid w:val="004C4442"/>
    <w:rsid w:val="004D486A"/>
    <w:rsid w:val="004E1753"/>
    <w:rsid w:val="004F1CF7"/>
    <w:rsid w:val="00511801"/>
    <w:rsid w:val="00512D81"/>
    <w:rsid w:val="00523DF3"/>
    <w:rsid w:val="005241D4"/>
    <w:rsid w:val="00531F68"/>
    <w:rsid w:val="00533249"/>
    <w:rsid w:val="0053394C"/>
    <w:rsid w:val="005362BE"/>
    <w:rsid w:val="005378BD"/>
    <w:rsid w:val="00544C38"/>
    <w:rsid w:val="005475E2"/>
    <w:rsid w:val="00570FBB"/>
    <w:rsid w:val="00577ABA"/>
    <w:rsid w:val="00581392"/>
    <w:rsid w:val="00582E59"/>
    <w:rsid w:val="0058788C"/>
    <w:rsid w:val="00595608"/>
    <w:rsid w:val="00596829"/>
    <w:rsid w:val="005A2383"/>
    <w:rsid w:val="005A3EE0"/>
    <w:rsid w:val="005B2301"/>
    <w:rsid w:val="005B24F7"/>
    <w:rsid w:val="005B2844"/>
    <w:rsid w:val="005B6797"/>
    <w:rsid w:val="005D0FE6"/>
    <w:rsid w:val="005D2ED2"/>
    <w:rsid w:val="005D433A"/>
    <w:rsid w:val="005E6E06"/>
    <w:rsid w:val="006020AA"/>
    <w:rsid w:val="00611322"/>
    <w:rsid w:val="006141DD"/>
    <w:rsid w:val="006331B5"/>
    <w:rsid w:val="00640EEF"/>
    <w:rsid w:val="006442D4"/>
    <w:rsid w:val="00644BC7"/>
    <w:rsid w:val="00646364"/>
    <w:rsid w:val="0064646E"/>
    <w:rsid w:val="00646B5F"/>
    <w:rsid w:val="00653365"/>
    <w:rsid w:val="00655FCF"/>
    <w:rsid w:val="006703B7"/>
    <w:rsid w:val="00696755"/>
    <w:rsid w:val="006A6B5D"/>
    <w:rsid w:val="006B2634"/>
    <w:rsid w:val="006B3465"/>
    <w:rsid w:val="006B5F8C"/>
    <w:rsid w:val="006B6261"/>
    <w:rsid w:val="006B723E"/>
    <w:rsid w:val="006E33EA"/>
    <w:rsid w:val="006E638C"/>
    <w:rsid w:val="006E671D"/>
    <w:rsid w:val="006F6796"/>
    <w:rsid w:val="00712A1D"/>
    <w:rsid w:val="0072314B"/>
    <w:rsid w:val="00724C39"/>
    <w:rsid w:val="00731CAD"/>
    <w:rsid w:val="00733D4E"/>
    <w:rsid w:val="0074217C"/>
    <w:rsid w:val="00745F1C"/>
    <w:rsid w:val="00745FB3"/>
    <w:rsid w:val="00747F78"/>
    <w:rsid w:val="007523AD"/>
    <w:rsid w:val="00753A22"/>
    <w:rsid w:val="0075418A"/>
    <w:rsid w:val="00761B3C"/>
    <w:rsid w:val="00766336"/>
    <w:rsid w:val="00767F9E"/>
    <w:rsid w:val="00771F6B"/>
    <w:rsid w:val="00772E49"/>
    <w:rsid w:val="007864DE"/>
    <w:rsid w:val="00796595"/>
    <w:rsid w:val="00796D82"/>
    <w:rsid w:val="007A53DB"/>
    <w:rsid w:val="007B079C"/>
    <w:rsid w:val="007C4203"/>
    <w:rsid w:val="007C56C4"/>
    <w:rsid w:val="007D140B"/>
    <w:rsid w:val="007D489A"/>
    <w:rsid w:val="007D6388"/>
    <w:rsid w:val="007D7F37"/>
    <w:rsid w:val="007E2AC8"/>
    <w:rsid w:val="007E32E2"/>
    <w:rsid w:val="007E4C16"/>
    <w:rsid w:val="007E6A02"/>
    <w:rsid w:val="007F58F2"/>
    <w:rsid w:val="007F682F"/>
    <w:rsid w:val="0080256B"/>
    <w:rsid w:val="00820AF4"/>
    <w:rsid w:val="00821EEE"/>
    <w:rsid w:val="0082484D"/>
    <w:rsid w:val="008257F0"/>
    <w:rsid w:val="00834977"/>
    <w:rsid w:val="0083796C"/>
    <w:rsid w:val="00840170"/>
    <w:rsid w:val="008472E8"/>
    <w:rsid w:val="00850792"/>
    <w:rsid w:val="008568F1"/>
    <w:rsid w:val="00862619"/>
    <w:rsid w:val="00863D03"/>
    <w:rsid w:val="008700AB"/>
    <w:rsid w:val="00872D50"/>
    <w:rsid w:val="00880BBA"/>
    <w:rsid w:val="00882943"/>
    <w:rsid w:val="008A110C"/>
    <w:rsid w:val="008A1EDE"/>
    <w:rsid w:val="008A7066"/>
    <w:rsid w:val="008A736F"/>
    <w:rsid w:val="008B2756"/>
    <w:rsid w:val="008C380D"/>
    <w:rsid w:val="008D10EF"/>
    <w:rsid w:val="008D173A"/>
    <w:rsid w:val="008D594F"/>
    <w:rsid w:val="008E376C"/>
    <w:rsid w:val="008E4354"/>
    <w:rsid w:val="008E6675"/>
    <w:rsid w:val="008F553C"/>
    <w:rsid w:val="008F7059"/>
    <w:rsid w:val="009033A6"/>
    <w:rsid w:val="00906E3E"/>
    <w:rsid w:val="009124E4"/>
    <w:rsid w:val="00913B39"/>
    <w:rsid w:val="00927676"/>
    <w:rsid w:val="00934C37"/>
    <w:rsid w:val="00945E3B"/>
    <w:rsid w:val="00950278"/>
    <w:rsid w:val="009510AD"/>
    <w:rsid w:val="00964ABC"/>
    <w:rsid w:val="00966C38"/>
    <w:rsid w:val="009704E4"/>
    <w:rsid w:val="00977F65"/>
    <w:rsid w:val="00983895"/>
    <w:rsid w:val="009854F1"/>
    <w:rsid w:val="00991086"/>
    <w:rsid w:val="009925C6"/>
    <w:rsid w:val="009A058B"/>
    <w:rsid w:val="009B213A"/>
    <w:rsid w:val="009B52CF"/>
    <w:rsid w:val="009C027C"/>
    <w:rsid w:val="009E6CF2"/>
    <w:rsid w:val="009F1F16"/>
    <w:rsid w:val="009F6DD5"/>
    <w:rsid w:val="00A042A2"/>
    <w:rsid w:val="00A05F1D"/>
    <w:rsid w:val="00A219EE"/>
    <w:rsid w:val="00A239E6"/>
    <w:rsid w:val="00A27EA3"/>
    <w:rsid w:val="00A329D7"/>
    <w:rsid w:val="00A349B4"/>
    <w:rsid w:val="00A40D2A"/>
    <w:rsid w:val="00A41B33"/>
    <w:rsid w:val="00A42FD9"/>
    <w:rsid w:val="00A56CCD"/>
    <w:rsid w:val="00A73618"/>
    <w:rsid w:val="00A86E4A"/>
    <w:rsid w:val="00A87B8D"/>
    <w:rsid w:val="00AA1D9D"/>
    <w:rsid w:val="00AA71A7"/>
    <w:rsid w:val="00AC6217"/>
    <w:rsid w:val="00AD53A7"/>
    <w:rsid w:val="00AE09D3"/>
    <w:rsid w:val="00AE2C46"/>
    <w:rsid w:val="00AE3031"/>
    <w:rsid w:val="00AF0E6F"/>
    <w:rsid w:val="00AF6DE9"/>
    <w:rsid w:val="00B15D09"/>
    <w:rsid w:val="00B2148C"/>
    <w:rsid w:val="00B23F19"/>
    <w:rsid w:val="00B27A80"/>
    <w:rsid w:val="00B35340"/>
    <w:rsid w:val="00B55CE2"/>
    <w:rsid w:val="00B561F0"/>
    <w:rsid w:val="00B5647A"/>
    <w:rsid w:val="00B60044"/>
    <w:rsid w:val="00B6284C"/>
    <w:rsid w:val="00B6761E"/>
    <w:rsid w:val="00B72E60"/>
    <w:rsid w:val="00B80CCF"/>
    <w:rsid w:val="00B9331A"/>
    <w:rsid w:val="00B95770"/>
    <w:rsid w:val="00BA7448"/>
    <w:rsid w:val="00BB5C53"/>
    <w:rsid w:val="00BB6AE4"/>
    <w:rsid w:val="00BC6A2A"/>
    <w:rsid w:val="00BE15B6"/>
    <w:rsid w:val="00BF68E7"/>
    <w:rsid w:val="00C231FE"/>
    <w:rsid w:val="00C2590D"/>
    <w:rsid w:val="00C259AA"/>
    <w:rsid w:val="00C277B6"/>
    <w:rsid w:val="00C27DC0"/>
    <w:rsid w:val="00C30D38"/>
    <w:rsid w:val="00C310AD"/>
    <w:rsid w:val="00C3286A"/>
    <w:rsid w:val="00C365EA"/>
    <w:rsid w:val="00C37DF9"/>
    <w:rsid w:val="00C42696"/>
    <w:rsid w:val="00C4688B"/>
    <w:rsid w:val="00C62E14"/>
    <w:rsid w:val="00C65B03"/>
    <w:rsid w:val="00C67CE0"/>
    <w:rsid w:val="00C7027E"/>
    <w:rsid w:val="00C770B4"/>
    <w:rsid w:val="00C82ECE"/>
    <w:rsid w:val="00CA1B24"/>
    <w:rsid w:val="00CA1C68"/>
    <w:rsid w:val="00CB3FE1"/>
    <w:rsid w:val="00CB56E4"/>
    <w:rsid w:val="00CC4CB4"/>
    <w:rsid w:val="00CD445E"/>
    <w:rsid w:val="00CE0C60"/>
    <w:rsid w:val="00CE28C8"/>
    <w:rsid w:val="00CE66BE"/>
    <w:rsid w:val="00D01A72"/>
    <w:rsid w:val="00D13AC4"/>
    <w:rsid w:val="00D23A7E"/>
    <w:rsid w:val="00D27783"/>
    <w:rsid w:val="00D31635"/>
    <w:rsid w:val="00D33C85"/>
    <w:rsid w:val="00D34E7B"/>
    <w:rsid w:val="00D43E6C"/>
    <w:rsid w:val="00D4789D"/>
    <w:rsid w:val="00D51767"/>
    <w:rsid w:val="00D5210A"/>
    <w:rsid w:val="00D62FD7"/>
    <w:rsid w:val="00D66963"/>
    <w:rsid w:val="00D67C49"/>
    <w:rsid w:val="00D722CA"/>
    <w:rsid w:val="00D76390"/>
    <w:rsid w:val="00D83AE2"/>
    <w:rsid w:val="00D910FF"/>
    <w:rsid w:val="00D9441F"/>
    <w:rsid w:val="00D94AE3"/>
    <w:rsid w:val="00DA7F3F"/>
    <w:rsid w:val="00DA7FBA"/>
    <w:rsid w:val="00DB207A"/>
    <w:rsid w:val="00DB4B21"/>
    <w:rsid w:val="00DB5EDD"/>
    <w:rsid w:val="00DC1712"/>
    <w:rsid w:val="00DC55FF"/>
    <w:rsid w:val="00DC60AB"/>
    <w:rsid w:val="00DD61C5"/>
    <w:rsid w:val="00DE175D"/>
    <w:rsid w:val="00DF2FFD"/>
    <w:rsid w:val="00DF34DC"/>
    <w:rsid w:val="00E012FC"/>
    <w:rsid w:val="00E0365B"/>
    <w:rsid w:val="00E1197B"/>
    <w:rsid w:val="00E12B04"/>
    <w:rsid w:val="00E205B4"/>
    <w:rsid w:val="00E23B1C"/>
    <w:rsid w:val="00E2743E"/>
    <w:rsid w:val="00E35975"/>
    <w:rsid w:val="00E41116"/>
    <w:rsid w:val="00E427FD"/>
    <w:rsid w:val="00E45FA4"/>
    <w:rsid w:val="00E54333"/>
    <w:rsid w:val="00E553B2"/>
    <w:rsid w:val="00E55A7B"/>
    <w:rsid w:val="00E57687"/>
    <w:rsid w:val="00E6252E"/>
    <w:rsid w:val="00E744DA"/>
    <w:rsid w:val="00E74724"/>
    <w:rsid w:val="00E817FC"/>
    <w:rsid w:val="00E86F68"/>
    <w:rsid w:val="00E9153E"/>
    <w:rsid w:val="00E9265C"/>
    <w:rsid w:val="00EB3D7C"/>
    <w:rsid w:val="00EB79FC"/>
    <w:rsid w:val="00EC2519"/>
    <w:rsid w:val="00EC28DB"/>
    <w:rsid w:val="00EC657E"/>
    <w:rsid w:val="00ED789A"/>
    <w:rsid w:val="00EE2534"/>
    <w:rsid w:val="00EF1FBC"/>
    <w:rsid w:val="00EF78EC"/>
    <w:rsid w:val="00F00677"/>
    <w:rsid w:val="00F0316A"/>
    <w:rsid w:val="00F04FDC"/>
    <w:rsid w:val="00F1124C"/>
    <w:rsid w:val="00F16699"/>
    <w:rsid w:val="00F333A8"/>
    <w:rsid w:val="00F35518"/>
    <w:rsid w:val="00F461C7"/>
    <w:rsid w:val="00F513BA"/>
    <w:rsid w:val="00F52110"/>
    <w:rsid w:val="00F537C1"/>
    <w:rsid w:val="00F6253E"/>
    <w:rsid w:val="00F72272"/>
    <w:rsid w:val="00F74CED"/>
    <w:rsid w:val="00F764FB"/>
    <w:rsid w:val="00F862BA"/>
    <w:rsid w:val="00F903D3"/>
    <w:rsid w:val="00F91792"/>
    <w:rsid w:val="00F9231D"/>
    <w:rsid w:val="00FA03E8"/>
    <w:rsid w:val="00FA0781"/>
    <w:rsid w:val="00FA09AB"/>
    <w:rsid w:val="00FA552E"/>
    <w:rsid w:val="00FB01E5"/>
    <w:rsid w:val="00FC223A"/>
    <w:rsid w:val="00FC25E7"/>
    <w:rsid w:val="00FC3451"/>
    <w:rsid w:val="00FD1D3D"/>
    <w:rsid w:val="00FD2187"/>
    <w:rsid w:val="00FD2FAF"/>
    <w:rsid w:val="00FD668D"/>
    <w:rsid w:val="00FE0263"/>
    <w:rsid w:val="00FE30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C287E"/>
  <w15:chartTrackingRefBased/>
  <w15:docId w15:val="{F26FD1DB-C55A-4AE1-9DD9-95736094D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472DF"/>
    <w:pPr>
      <w:spacing w:line="259" w:lineRule="auto"/>
      <w:ind w:firstLine="567"/>
      <w:jc w:val="both"/>
    </w:pPr>
    <w:rPr>
      <w:rFonts w:ascii="Times New Roman" w:hAnsi="Times New Roman"/>
      <w:sz w:val="24"/>
      <w:szCs w:val="22"/>
      <w:lang w:eastAsia="en-US"/>
    </w:rPr>
  </w:style>
  <w:style w:type="paragraph" w:styleId="1">
    <w:name w:val="heading 1"/>
    <w:basedOn w:val="a0"/>
    <w:link w:val="10"/>
    <w:qFormat/>
    <w:rsid w:val="00820AF4"/>
    <w:pPr>
      <w:spacing w:before="100" w:beforeAutospacing="1" w:after="100" w:afterAutospacing="1" w:line="240" w:lineRule="auto"/>
      <w:outlineLvl w:val="0"/>
    </w:pPr>
    <w:rPr>
      <w:rFonts w:eastAsia="Times New Roman"/>
      <w:b/>
      <w:bCs/>
      <w:kern w:val="36"/>
      <w:sz w:val="48"/>
      <w:szCs w:val="48"/>
      <w:lang w:eastAsia="ru-RU"/>
    </w:rPr>
  </w:style>
  <w:style w:type="paragraph" w:styleId="3">
    <w:name w:val="heading 3"/>
    <w:basedOn w:val="a0"/>
    <w:next w:val="a0"/>
    <w:link w:val="30"/>
    <w:unhideWhenUsed/>
    <w:qFormat/>
    <w:rsid w:val="00820AF4"/>
    <w:pPr>
      <w:keepNext/>
      <w:keepLines/>
      <w:spacing w:before="40"/>
      <w:outlineLvl w:val="2"/>
    </w:pPr>
    <w:rPr>
      <w:rFonts w:ascii="Calibri Light" w:eastAsia="Times New Roman" w:hAnsi="Calibri Light"/>
      <w:color w:val="1F4D78"/>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aliases w:val="Нумерованый список,List Paragraph,List Paragraph1,DTG Текст,Абзац списка4,Абзац списка1,Абзац списка3,List1,ПАРАГРАФ,List11,List111,List1111,List11111,List111111,Liste1,List2,List1111111,Bullet List,FooterText,numbered,Абзац маркированнный"/>
    <w:basedOn w:val="a0"/>
    <w:link w:val="a5"/>
    <w:qFormat/>
    <w:rsid w:val="0030043E"/>
    <w:pPr>
      <w:ind w:left="720"/>
      <w:contextualSpacing/>
    </w:pPr>
  </w:style>
  <w:style w:type="character" w:customStyle="1" w:styleId="10">
    <w:name w:val="Заголовок 1 Знак"/>
    <w:link w:val="1"/>
    <w:rsid w:val="00820AF4"/>
    <w:rPr>
      <w:rFonts w:ascii="Times New Roman" w:eastAsia="Times New Roman" w:hAnsi="Times New Roman" w:cs="Times New Roman"/>
      <w:b/>
      <w:bCs/>
      <w:kern w:val="36"/>
      <w:sz w:val="48"/>
      <w:szCs w:val="48"/>
      <w:lang w:eastAsia="ru-RU"/>
    </w:rPr>
  </w:style>
  <w:style w:type="character" w:customStyle="1" w:styleId="30">
    <w:name w:val="Заголовок 3 Знак"/>
    <w:link w:val="3"/>
    <w:rsid w:val="00820AF4"/>
    <w:rPr>
      <w:rFonts w:ascii="Calibri Light" w:eastAsia="Times New Roman" w:hAnsi="Calibri Light" w:cs="Times New Roman"/>
      <w:color w:val="1F4D78"/>
      <w:sz w:val="24"/>
      <w:szCs w:val="24"/>
    </w:rPr>
  </w:style>
  <w:style w:type="paragraph" w:styleId="a6">
    <w:name w:val="Balloon Text"/>
    <w:basedOn w:val="a0"/>
    <w:link w:val="a7"/>
    <w:semiHidden/>
    <w:unhideWhenUsed/>
    <w:rsid w:val="00820AF4"/>
    <w:pPr>
      <w:spacing w:line="240" w:lineRule="auto"/>
    </w:pPr>
    <w:rPr>
      <w:rFonts w:ascii="Segoe UI" w:hAnsi="Segoe UI" w:cs="Segoe UI"/>
      <w:sz w:val="18"/>
      <w:szCs w:val="18"/>
    </w:rPr>
  </w:style>
  <w:style w:type="character" w:customStyle="1" w:styleId="a7">
    <w:name w:val="Текст выноски Знак"/>
    <w:link w:val="a6"/>
    <w:semiHidden/>
    <w:rsid w:val="00820AF4"/>
    <w:rPr>
      <w:rFonts w:ascii="Segoe UI" w:eastAsia="Calibri" w:hAnsi="Segoe UI" w:cs="Segoe UI"/>
      <w:sz w:val="18"/>
      <w:szCs w:val="18"/>
    </w:rPr>
  </w:style>
  <w:style w:type="paragraph" w:customStyle="1" w:styleId="ConsPlusTitle">
    <w:name w:val="ConsPlusTitle"/>
    <w:uiPriority w:val="99"/>
    <w:rsid w:val="00820AF4"/>
    <w:pPr>
      <w:widowControl w:val="0"/>
      <w:autoSpaceDE w:val="0"/>
      <w:autoSpaceDN w:val="0"/>
      <w:adjustRightInd w:val="0"/>
    </w:pPr>
    <w:rPr>
      <w:rFonts w:eastAsia="Times New Roman" w:cs="Calibri"/>
      <w:b/>
      <w:bCs/>
      <w:sz w:val="22"/>
      <w:szCs w:val="22"/>
    </w:rPr>
  </w:style>
  <w:style w:type="paragraph" w:customStyle="1" w:styleId="hp">
    <w:name w:val="hp"/>
    <w:basedOn w:val="a0"/>
    <w:rsid w:val="00820AF4"/>
    <w:pPr>
      <w:spacing w:after="300" w:line="240" w:lineRule="auto"/>
    </w:pPr>
    <w:rPr>
      <w:rFonts w:eastAsia="Times New Roman"/>
      <w:szCs w:val="24"/>
      <w:lang w:eastAsia="ru-RU"/>
    </w:rPr>
  </w:style>
  <w:style w:type="character" w:styleId="a8">
    <w:name w:val="Hyperlink"/>
    <w:uiPriority w:val="99"/>
    <w:rsid w:val="00820AF4"/>
    <w:rPr>
      <w:color w:val="0000FF"/>
      <w:u w:val="single"/>
    </w:rPr>
  </w:style>
  <w:style w:type="paragraph" w:styleId="31">
    <w:name w:val="Body Text 3"/>
    <w:basedOn w:val="a0"/>
    <w:link w:val="32"/>
    <w:rsid w:val="00820AF4"/>
    <w:pPr>
      <w:tabs>
        <w:tab w:val="left" w:pos="708"/>
        <w:tab w:val="left" w:pos="2140"/>
      </w:tabs>
      <w:spacing w:line="240" w:lineRule="auto"/>
      <w:jc w:val="center"/>
    </w:pPr>
    <w:rPr>
      <w:rFonts w:eastAsia="Times New Roman"/>
      <w:b/>
      <w:bCs/>
      <w:sz w:val="28"/>
      <w:szCs w:val="24"/>
      <w:lang w:eastAsia="ru-RU"/>
    </w:rPr>
  </w:style>
  <w:style w:type="character" w:customStyle="1" w:styleId="32">
    <w:name w:val="Основной текст 3 Знак"/>
    <w:link w:val="31"/>
    <w:rsid w:val="00820AF4"/>
    <w:rPr>
      <w:rFonts w:ascii="Times New Roman" w:eastAsia="Times New Roman" w:hAnsi="Times New Roman" w:cs="Times New Roman"/>
      <w:b/>
      <w:bCs/>
      <w:sz w:val="28"/>
      <w:szCs w:val="24"/>
      <w:lang w:eastAsia="ru-RU"/>
    </w:rPr>
  </w:style>
  <w:style w:type="paragraph" w:customStyle="1" w:styleId="ConsPlusCell">
    <w:name w:val="ConsPlusCell"/>
    <w:uiPriority w:val="99"/>
    <w:qFormat/>
    <w:rsid w:val="00820AF4"/>
    <w:pPr>
      <w:widowControl w:val="0"/>
      <w:autoSpaceDE w:val="0"/>
      <w:autoSpaceDN w:val="0"/>
      <w:adjustRightInd w:val="0"/>
    </w:pPr>
    <w:rPr>
      <w:rFonts w:eastAsia="Times New Roman" w:cs="Calibri"/>
      <w:sz w:val="22"/>
      <w:szCs w:val="22"/>
    </w:rPr>
  </w:style>
  <w:style w:type="paragraph" w:customStyle="1" w:styleId="ConsPlusNormal">
    <w:name w:val="ConsPlusNormal"/>
    <w:link w:val="ConsPlusNormal0"/>
    <w:rsid w:val="00820AF4"/>
    <w:pPr>
      <w:widowControl w:val="0"/>
      <w:autoSpaceDE w:val="0"/>
      <w:autoSpaceDN w:val="0"/>
      <w:adjustRightInd w:val="0"/>
    </w:pPr>
    <w:rPr>
      <w:rFonts w:ascii="Arial" w:eastAsia="Times New Roman" w:hAnsi="Arial" w:cs="Arial"/>
    </w:rPr>
  </w:style>
  <w:style w:type="paragraph" w:customStyle="1" w:styleId="ConsPlusNonformat">
    <w:name w:val="ConsPlusNonformat"/>
    <w:rsid w:val="00820AF4"/>
    <w:pPr>
      <w:widowControl w:val="0"/>
      <w:autoSpaceDE w:val="0"/>
      <w:autoSpaceDN w:val="0"/>
      <w:adjustRightInd w:val="0"/>
    </w:pPr>
    <w:rPr>
      <w:rFonts w:ascii="Courier New" w:eastAsia="Times New Roman" w:hAnsi="Courier New" w:cs="Courier New"/>
    </w:rPr>
  </w:style>
  <w:style w:type="paragraph" w:customStyle="1" w:styleId="a9">
    <w:name w:val="Готовый"/>
    <w:basedOn w:val="a0"/>
    <w:rsid w:val="00820AF4"/>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line="240" w:lineRule="auto"/>
    </w:pPr>
    <w:rPr>
      <w:rFonts w:ascii="Courier New" w:eastAsia="Times New Roman" w:hAnsi="Courier New"/>
      <w:sz w:val="20"/>
      <w:szCs w:val="20"/>
      <w:lang w:eastAsia="ru-RU"/>
    </w:rPr>
  </w:style>
  <w:style w:type="paragraph" w:styleId="aa">
    <w:name w:val="Normal (Web)"/>
    <w:basedOn w:val="a0"/>
    <w:uiPriority w:val="99"/>
    <w:unhideWhenUsed/>
    <w:rsid w:val="00820AF4"/>
    <w:pPr>
      <w:spacing w:before="100" w:beforeAutospacing="1" w:after="100" w:afterAutospacing="1" w:line="240" w:lineRule="auto"/>
    </w:pPr>
    <w:rPr>
      <w:rFonts w:eastAsia="Times New Roman"/>
      <w:szCs w:val="24"/>
      <w:lang w:eastAsia="ru-RU"/>
    </w:rPr>
  </w:style>
  <w:style w:type="paragraph" w:customStyle="1" w:styleId="copyright-info">
    <w:name w:val="copyright-info"/>
    <w:basedOn w:val="a0"/>
    <w:rsid w:val="00820AF4"/>
    <w:pPr>
      <w:spacing w:before="100" w:beforeAutospacing="1" w:after="100" w:afterAutospacing="1" w:line="240" w:lineRule="auto"/>
    </w:pPr>
    <w:rPr>
      <w:rFonts w:eastAsia="Times New Roman"/>
      <w:szCs w:val="24"/>
      <w:lang w:eastAsia="ru-RU"/>
    </w:rPr>
  </w:style>
  <w:style w:type="character" w:customStyle="1" w:styleId="apple-converted-space">
    <w:name w:val="apple-converted-space"/>
    <w:rsid w:val="00820AF4"/>
  </w:style>
  <w:style w:type="paragraph" w:styleId="ab">
    <w:name w:val="header"/>
    <w:basedOn w:val="a0"/>
    <w:link w:val="ac"/>
    <w:uiPriority w:val="99"/>
    <w:rsid w:val="00820AF4"/>
    <w:pPr>
      <w:tabs>
        <w:tab w:val="center" w:pos="4677"/>
        <w:tab w:val="right" w:pos="9355"/>
      </w:tabs>
      <w:spacing w:line="240" w:lineRule="auto"/>
    </w:pPr>
    <w:rPr>
      <w:rFonts w:eastAsia="Times New Roman"/>
      <w:szCs w:val="24"/>
      <w:lang w:val="x-none" w:eastAsia="x-none"/>
    </w:rPr>
  </w:style>
  <w:style w:type="character" w:customStyle="1" w:styleId="ac">
    <w:name w:val="Верхний колонтитул Знак"/>
    <w:link w:val="ab"/>
    <w:uiPriority w:val="99"/>
    <w:rsid w:val="00820AF4"/>
    <w:rPr>
      <w:rFonts w:ascii="Times New Roman" w:eastAsia="Times New Roman" w:hAnsi="Times New Roman" w:cs="Times New Roman"/>
      <w:sz w:val="24"/>
      <w:szCs w:val="24"/>
      <w:lang w:val="x-none" w:eastAsia="x-none"/>
    </w:rPr>
  </w:style>
  <w:style w:type="paragraph" w:styleId="ad">
    <w:name w:val="footer"/>
    <w:basedOn w:val="a0"/>
    <w:link w:val="ae"/>
    <w:uiPriority w:val="99"/>
    <w:rsid w:val="00820AF4"/>
    <w:pPr>
      <w:tabs>
        <w:tab w:val="center" w:pos="4677"/>
        <w:tab w:val="right" w:pos="9355"/>
      </w:tabs>
      <w:spacing w:line="240" w:lineRule="auto"/>
    </w:pPr>
    <w:rPr>
      <w:rFonts w:eastAsia="Times New Roman"/>
      <w:szCs w:val="24"/>
      <w:lang w:val="x-none" w:eastAsia="x-none"/>
    </w:rPr>
  </w:style>
  <w:style w:type="character" w:customStyle="1" w:styleId="ae">
    <w:name w:val="Нижний колонтитул Знак"/>
    <w:link w:val="ad"/>
    <w:uiPriority w:val="99"/>
    <w:rsid w:val="00820AF4"/>
    <w:rPr>
      <w:rFonts w:ascii="Times New Roman" w:eastAsia="Times New Roman" w:hAnsi="Times New Roman" w:cs="Times New Roman"/>
      <w:sz w:val="24"/>
      <w:szCs w:val="24"/>
      <w:lang w:val="x-none" w:eastAsia="x-none"/>
    </w:rPr>
  </w:style>
  <w:style w:type="table" w:styleId="af">
    <w:name w:val="Table Grid"/>
    <w:basedOn w:val="a2"/>
    <w:uiPriority w:val="59"/>
    <w:rsid w:val="00366C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МК"/>
    <w:basedOn w:val="1"/>
    <w:link w:val="af1"/>
    <w:qFormat/>
    <w:rsid w:val="00582E59"/>
    <w:pPr>
      <w:spacing w:before="580" w:after="580"/>
      <w:ind w:firstLine="709"/>
    </w:pPr>
    <w:rPr>
      <w:b w:val="0"/>
      <w:sz w:val="24"/>
    </w:rPr>
  </w:style>
  <w:style w:type="paragraph" w:customStyle="1" w:styleId="a">
    <w:name w:val="МК для разделов"/>
    <w:basedOn w:val="1"/>
    <w:link w:val="af2"/>
    <w:qFormat/>
    <w:rsid w:val="000C7542"/>
    <w:pPr>
      <w:widowControl w:val="0"/>
      <w:numPr>
        <w:numId w:val="1"/>
      </w:numPr>
      <w:tabs>
        <w:tab w:val="left" w:pos="142"/>
        <w:tab w:val="left" w:pos="284"/>
      </w:tabs>
      <w:autoSpaceDE w:val="0"/>
      <w:autoSpaceDN w:val="0"/>
      <w:adjustRightInd w:val="0"/>
      <w:spacing w:after="120" w:afterAutospacing="0" w:line="276" w:lineRule="auto"/>
      <w:jc w:val="center"/>
    </w:pPr>
    <w:rPr>
      <w:sz w:val="24"/>
      <w:szCs w:val="24"/>
    </w:rPr>
  </w:style>
  <w:style w:type="character" w:customStyle="1" w:styleId="af1">
    <w:name w:val="МК Знак"/>
    <w:link w:val="af0"/>
    <w:rsid w:val="00582E59"/>
    <w:rPr>
      <w:rFonts w:ascii="Times New Roman" w:eastAsia="Times New Roman" w:hAnsi="Times New Roman" w:cs="Times New Roman"/>
      <w:b w:val="0"/>
      <w:bCs/>
      <w:kern w:val="36"/>
      <w:sz w:val="24"/>
      <w:szCs w:val="48"/>
      <w:lang w:eastAsia="ru-RU"/>
    </w:rPr>
  </w:style>
  <w:style w:type="character" w:styleId="af3">
    <w:name w:val="annotation reference"/>
    <w:unhideWhenUsed/>
    <w:rsid w:val="00AF0E6F"/>
    <w:rPr>
      <w:sz w:val="16"/>
      <w:szCs w:val="16"/>
    </w:rPr>
  </w:style>
  <w:style w:type="character" w:customStyle="1" w:styleId="af2">
    <w:name w:val="МК для разделов Знак"/>
    <w:link w:val="a"/>
    <w:rsid w:val="000C7542"/>
    <w:rPr>
      <w:rFonts w:ascii="Times New Roman" w:eastAsia="Times New Roman" w:hAnsi="Times New Roman"/>
      <w:b/>
      <w:bCs/>
      <w:kern w:val="36"/>
      <w:sz w:val="24"/>
      <w:szCs w:val="24"/>
    </w:rPr>
  </w:style>
  <w:style w:type="paragraph" w:styleId="af4">
    <w:name w:val="annotation text"/>
    <w:basedOn w:val="a0"/>
    <w:link w:val="af5"/>
    <w:uiPriority w:val="99"/>
    <w:semiHidden/>
    <w:unhideWhenUsed/>
    <w:rsid w:val="00AF0E6F"/>
    <w:rPr>
      <w:sz w:val="20"/>
      <w:szCs w:val="20"/>
    </w:rPr>
  </w:style>
  <w:style w:type="character" w:customStyle="1" w:styleId="af5">
    <w:name w:val="Текст примечания Знак"/>
    <w:link w:val="af4"/>
    <w:uiPriority w:val="99"/>
    <w:semiHidden/>
    <w:rsid w:val="00AF0E6F"/>
    <w:rPr>
      <w:rFonts w:ascii="Times New Roman" w:hAnsi="Times New Roman"/>
      <w:lang w:eastAsia="en-US"/>
    </w:rPr>
  </w:style>
  <w:style w:type="paragraph" w:styleId="af6">
    <w:name w:val="annotation subject"/>
    <w:basedOn w:val="af4"/>
    <w:next w:val="af4"/>
    <w:link w:val="af7"/>
    <w:uiPriority w:val="99"/>
    <w:semiHidden/>
    <w:unhideWhenUsed/>
    <w:rsid w:val="00AF0E6F"/>
    <w:rPr>
      <w:b/>
      <w:bCs/>
    </w:rPr>
  </w:style>
  <w:style w:type="character" w:customStyle="1" w:styleId="af7">
    <w:name w:val="Тема примечания Знак"/>
    <w:link w:val="af6"/>
    <w:uiPriority w:val="99"/>
    <w:semiHidden/>
    <w:rsid w:val="00AF0E6F"/>
    <w:rPr>
      <w:rFonts w:ascii="Times New Roman" w:hAnsi="Times New Roman"/>
      <w:b/>
      <w:bCs/>
      <w:lang w:eastAsia="en-US"/>
    </w:rPr>
  </w:style>
  <w:style w:type="character" w:customStyle="1" w:styleId="ConsPlusNormal0">
    <w:name w:val="ConsPlusNormal Знак"/>
    <w:link w:val="ConsPlusNormal"/>
    <w:locked/>
    <w:rsid w:val="00F513BA"/>
    <w:rPr>
      <w:rFonts w:ascii="Arial" w:eastAsia="Times New Roman" w:hAnsi="Arial" w:cs="Arial"/>
    </w:rPr>
  </w:style>
  <w:style w:type="character" w:customStyle="1" w:styleId="a5">
    <w:name w:val="Абзац списка Знак"/>
    <w:aliases w:val="Нумерованый список Знак,List Paragraph Знак,List Paragraph1 Знак,DTG Текст Знак,Абзац списка4 Знак,Абзац списка1 Знак,Абзац списка3 Знак,List1 Знак,ПАРАГРАФ Знак,List11 Знак,List111 Знак,List1111 Знак,List11111 Знак,List111111 Знак"/>
    <w:link w:val="a4"/>
    <w:locked/>
    <w:rsid w:val="00F513BA"/>
    <w:rPr>
      <w:rFonts w:ascii="Times New Roman" w:hAnsi="Times New Roman"/>
      <w:sz w:val="24"/>
      <w:szCs w:val="22"/>
      <w:lang w:eastAsia="en-US"/>
    </w:rPr>
  </w:style>
  <w:style w:type="paragraph" w:styleId="8">
    <w:name w:val="toc 8"/>
    <w:basedOn w:val="a0"/>
    <w:next w:val="a0"/>
    <w:autoRedefine/>
    <w:unhideWhenUsed/>
    <w:rsid w:val="001A5ED0"/>
    <w:pPr>
      <w:spacing w:after="120" w:line="276" w:lineRule="auto"/>
      <w:ind w:firstLine="0"/>
      <w:jc w:val="center"/>
    </w:pPr>
    <w:rPr>
      <w:rFonts w:eastAsia="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234393">
      <w:bodyDiv w:val="1"/>
      <w:marLeft w:val="0"/>
      <w:marRight w:val="0"/>
      <w:marTop w:val="0"/>
      <w:marBottom w:val="0"/>
      <w:divBdr>
        <w:top w:val="none" w:sz="0" w:space="0" w:color="auto"/>
        <w:left w:val="none" w:sz="0" w:space="0" w:color="auto"/>
        <w:bottom w:val="none" w:sz="0" w:space="0" w:color="auto"/>
        <w:right w:val="none" w:sz="0" w:space="0" w:color="auto"/>
      </w:divBdr>
    </w:div>
    <w:div w:id="149912241">
      <w:bodyDiv w:val="1"/>
      <w:marLeft w:val="0"/>
      <w:marRight w:val="0"/>
      <w:marTop w:val="0"/>
      <w:marBottom w:val="0"/>
      <w:divBdr>
        <w:top w:val="none" w:sz="0" w:space="0" w:color="auto"/>
        <w:left w:val="none" w:sz="0" w:space="0" w:color="auto"/>
        <w:bottom w:val="none" w:sz="0" w:space="0" w:color="auto"/>
        <w:right w:val="none" w:sz="0" w:space="0" w:color="auto"/>
      </w:divBdr>
    </w:div>
    <w:div w:id="739132332">
      <w:bodyDiv w:val="1"/>
      <w:marLeft w:val="0"/>
      <w:marRight w:val="0"/>
      <w:marTop w:val="0"/>
      <w:marBottom w:val="0"/>
      <w:divBdr>
        <w:top w:val="none" w:sz="0" w:space="0" w:color="auto"/>
        <w:left w:val="none" w:sz="0" w:space="0" w:color="auto"/>
        <w:bottom w:val="none" w:sz="0" w:space="0" w:color="auto"/>
        <w:right w:val="none" w:sz="0" w:space="0" w:color="auto"/>
      </w:divBdr>
    </w:div>
    <w:div w:id="777717415">
      <w:bodyDiv w:val="1"/>
      <w:marLeft w:val="0"/>
      <w:marRight w:val="0"/>
      <w:marTop w:val="0"/>
      <w:marBottom w:val="0"/>
      <w:divBdr>
        <w:top w:val="none" w:sz="0" w:space="0" w:color="auto"/>
        <w:left w:val="none" w:sz="0" w:space="0" w:color="auto"/>
        <w:bottom w:val="none" w:sz="0" w:space="0" w:color="auto"/>
        <w:right w:val="none" w:sz="0" w:space="0" w:color="auto"/>
      </w:divBdr>
    </w:div>
    <w:div w:id="110916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34C144A7FAF0433CC209876F4DAF1E18EC241EFF8CD145995E5FF0A66y1sE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consultantplus://offline/ref=A34C144A7FAF0433CC209876F4DAF1E18EC543EAF8CD145995E5FF0A66y1sEF" TargetMode="External"/><Relationship Id="rId12" Type="http://schemas.openxmlformats.org/officeDocument/2006/relationships/hyperlink" Target="consultantplus://offline/ref=0E6604B2C0F9ED1A550086FC79924A2CDBCE4D155B814F49C79E199C43009323C860E6DAA06A30BBD9BBB131AD93DEA28E5C1AC8A269C8AEY8M9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0E6604B2C0F9ED1A550086FC79924A2CDBCE4D155B814F49C79E199C43009323C860E6DAA06A30BBDEBBB131AD93DEA28E5C1AC8A269C8AEY8M9Q"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consultantplus://offline/ref=0E6604B2C0F9ED1A550086FC79924A2CDBCD491259844F49C79E199C43009323C860E6DAA06A31BCD8BBB131AD93DEA28E5C1AC8A269C8AEY8M9Q" TargetMode="External"/><Relationship Id="rId4" Type="http://schemas.openxmlformats.org/officeDocument/2006/relationships/webSettings" Target="webSettings.xml"/><Relationship Id="rId9" Type="http://schemas.openxmlformats.org/officeDocument/2006/relationships/hyperlink" Target="consultantplus://offline/ref=CA1D22A55F2190EB1E0B1326E9462FCFDB04C9BD2E5F5DA6E470EDADEFCE7645B25013A4D3E4DA1A50A0DB9564257DC4CA55CF61BE3E6636y6VC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504</TotalTime>
  <Pages>22</Pages>
  <Words>10923</Words>
  <Characters>62262</Characters>
  <Application>Microsoft Office Word</Application>
  <DocSecurity>0</DocSecurity>
  <Lines>518</Lines>
  <Paragraphs>146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73039</CharactersWithSpaces>
  <SharedDoc>false</SharedDoc>
  <HLinks>
    <vt:vector size="72" baseType="variant">
      <vt:variant>
        <vt:i4>5570562</vt:i4>
      </vt:variant>
      <vt:variant>
        <vt:i4>33</vt:i4>
      </vt:variant>
      <vt:variant>
        <vt:i4>0</vt:i4>
      </vt:variant>
      <vt:variant>
        <vt:i4>5</vt:i4>
      </vt:variant>
      <vt:variant>
        <vt:lpwstr/>
      </vt:variant>
      <vt:variant>
        <vt:lpwstr>Par4</vt:lpwstr>
      </vt:variant>
      <vt:variant>
        <vt:i4>5242931</vt:i4>
      </vt:variant>
      <vt:variant>
        <vt:i4>30</vt:i4>
      </vt:variant>
      <vt:variant>
        <vt:i4>0</vt:i4>
      </vt:variant>
      <vt:variant>
        <vt:i4>5</vt:i4>
      </vt:variant>
      <vt:variant>
        <vt:lpwstr>http://www.consultant.ru/document/cons_doc_LAW_10699/a74ca4364cb5aa0d95db2b7636907af350ab52c8/</vt:lpwstr>
      </vt:variant>
      <vt:variant>
        <vt:lpwstr>dst2086</vt:lpwstr>
      </vt:variant>
      <vt:variant>
        <vt:i4>5832765</vt:i4>
      </vt:variant>
      <vt:variant>
        <vt:i4>27</vt:i4>
      </vt:variant>
      <vt:variant>
        <vt:i4>0</vt:i4>
      </vt:variant>
      <vt:variant>
        <vt:i4>5</vt:i4>
      </vt:variant>
      <vt:variant>
        <vt:lpwstr>http://www.consultant.ru/document/cons_doc_LAW_10699/0108932a3c6234f73590b25799588ada492deb23/</vt:lpwstr>
      </vt:variant>
      <vt:variant>
        <vt:lpwstr>dst2072</vt:lpwstr>
      </vt:variant>
      <vt:variant>
        <vt:i4>852017</vt:i4>
      </vt:variant>
      <vt:variant>
        <vt:i4>24</vt:i4>
      </vt:variant>
      <vt:variant>
        <vt:i4>0</vt:i4>
      </vt:variant>
      <vt:variant>
        <vt:i4>5</vt:i4>
      </vt:variant>
      <vt:variant>
        <vt:lpwstr>http://www.consultant.ru/document/cons_doc_LAW_10699/6411e005f539b666d6f360f202cb7b1c23fe27c3/</vt:lpwstr>
      </vt:variant>
      <vt:variant>
        <vt:lpwstr>dst2054</vt:lpwstr>
      </vt:variant>
      <vt:variant>
        <vt:i4>6815838</vt:i4>
      </vt:variant>
      <vt:variant>
        <vt:i4>21</vt:i4>
      </vt:variant>
      <vt:variant>
        <vt:i4>0</vt:i4>
      </vt:variant>
      <vt:variant>
        <vt:i4>5</vt:i4>
      </vt:variant>
      <vt:variant>
        <vt:lpwstr>http://www.consultant.ru/document/cons_doc_LAW_10699/7cb5d9b7f75fd72853e0610988cc9f6fdd08802e/</vt:lpwstr>
      </vt:variant>
      <vt:variant>
        <vt:lpwstr>dst101897</vt:lpwstr>
      </vt:variant>
      <vt:variant>
        <vt:i4>1179733</vt:i4>
      </vt:variant>
      <vt:variant>
        <vt:i4>18</vt:i4>
      </vt:variant>
      <vt:variant>
        <vt:i4>0</vt:i4>
      </vt:variant>
      <vt:variant>
        <vt:i4>5</vt:i4>
      </vt:variant>
      <vt:variant>
        <vt:lpwstr>consultantplus://offline/ref=C36B03DBA536EA525D662381ACE9C394D57A972CD3205DE9B445103EA5DDE2H</vt:lpwstr>
      </vt:variant>
      <vt:variant>
        <vt:lpwstr/>
      </vt:variant>
      <vt:variant>
        <vt:i4>6881378</vt:i4>
      </vt:variant>
      <vt:variant>
        <vt:i4>15</vt:i4>
      </vt:variant>
      <vt:variant>
        <vt:i4>0</vt:i4>
      </vt:variant>
      <vt:variant>
        <vt:i4>5</vt:i4>
      </vt:variant>
      <vt:variant>
        <vt:lpwstr>consultantplus://offline/ref=0E3F7D136809C6D37810F7E7D8D9D1A356B0165DF2EB8ABDBDD38322390DA148CE547B44063D11974D776888A2D3D4AC0A794437DF68u1n9C</vt:lpwstr>
      </vt:variant>
      <vt:variant>
        <vt:lpwstr/>
      </vt:variant>
      <vt:variant>
        <vt:i4>6881379</vt:i4>
      </vt:variant>
      <vt:variant>
        <vt:i4>12</vt:i4>
      </vt:variant>
      <vt:variant>
        <vt:i4>0</vt:i4>
      </vt:variant>
      <vt:variant>
        <vt:i4>5</vt:i4>
      </vt:variant>
      <vt:variant>
        <vt:lpwstr>consultantplus://offline/ref=0E3F7D136809C6D37810F7E7D8D9D1A356B0165DF2EB8ABDBDD38322390DA148CE547B44063D10974D776888A2D3D4AC0A794437DF68u1n9C</vt:lpwstr>
      </vt:variant>
      <vt:variant>
        <vt:lpwstr/>
      </vt:variant>
      <vt:variant>
        <vt:i4>6881389</vt:i4>
      </vt:variant>
      <vt:variant>
        <vt:i4>9</vt:i4>
      </vt:variant>
      <vt:variant>
        <vt:i4>0</vt:i4>
      </vt:variant>
      <vt:variant>
        <vt:i4>5</vt:i4>
      </vt:variant>
      <vt:variant>
        <vt:lpwstr>consultantplus://offline/ref=0E3F7D136809C6D37810F7E7D8D9D1A356B0165DF2EB8ABDBDD38322390DA148CE547B44063C19974D776888A2D3D4AC0A794437DF68u1n9C</vt:lpwstr>
      </vt:variant>
      <vt:variant>
        <vt:lpwstr/>
      </vt:variant>
      <vt:variant>
        <vt:i4>4128892</vt:i4>
      </vt:variant>
      <vt:variant>
        <vt:i4>6</vt:i4>
      </vt:variant>
      <vt:variant>
        <vt:i4>0</vt:i4>
      </vt:variant>
      <vt:variant>
        <vt:i4>5</vt:i4>
      </vt:variant>
      <vt:variant>
        <vt:lpwstr>https://login.consultant.ru/link/?req=doc&amp;base=LAW&amp;n=388926&amp;dst=100290</vt:lpwstr>
      </vt:variant>
      <vt:variant>
        <vt:lpwstr/>
      </vt:variant>
      <vt:variant>
        <vt:i4>4456543</vt:i4>
      </vt:variant>
      <vt:variant>
        <vt:i4>3</vt:i4>
      </vt:variant>
      <vt:variant>
        <vt:i4>0</vt:i4>
      </vt:variant>
      <vt:variant>
        <vt:i4>5</vt:i4>
      </vt:variant>
      <vt:variant>
        <vt:lpwstr>consultantplus://offline/ref=A34C144A7FAF0433CC209876F4DAF1E18EC241EFF8CD145995E5FF0A66y1sEF</vt:lpwstr>
      </vt:variant>
      <vt:variant>
        <vt:lpwstr/>
      </vt:variant>
      <vt:variant>
        <vt:i4>4456541</vt:i4>
      </vt:variant>
      <vt:variant>
        <vt:i4>0</vt:i4>
      </vt:variant>
      <vt:variant>
        <vt:i4>0</vt:i4>
      </vt:variant>
      <vt:variant>
        <vt:i4>5</vt:i4>
      </vt:variant>
      <vt:variant>
        <vt:lpwstr>consultantplus://offline/ref=A34C144A7FAF0433CC209876F4DAF1E18EC543EAF8CD145995E5FF0A66y1sEF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П. Козлова</dc:creator>
  <cp:keywords/>
  <cp:lastModifiedBy>Степан С. Миронов</cp:lastModifiedBy>
  <cp:revision>85</cp:revision>
  <dcterms:created xsi:type="dcterms:W3CDTF">2023-11-08T03:30:00Z</dcterms:created>
  <dcterms:modified xsi:type="dcterms:W3CDTF">2025-11-27T08:41:00Z</dcterms:modified>
</cp:coreProperties>
</file>