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0F594" w14:textId="77777777" w:rsidR="00746560" w:rsidRDefault="00000000">
      <w:pPr>
        <w:jc w:val="center"/>
        <w:outlineLvl w:val="0"/>
        <w:rPr>
          <w:b/>
          <w:bCs/>
        </w:rPr>
      </w:pPr>
      <w:r>
        <w:rPr>
          <w:b/>
          <w:bCs/>
        </w:rPr>
        <w:t xml:space="preserve">Описание объекта закупки </w:t>
      </w:r>
    </w:p>
    <w:p w14:paraId="0969FC8B" w14:textId="77777777" w:rsidR="00746560" w:rsidRDefault="00000000">
      <w:pPr>
        <w:jc w:val="center"/>
        <w:outlineLvl w:val="0"/>
        <w:rPr>
          <w:b/>
          <w:bCs/>
        </w:rPr>
      </w:pPr>
      <w:r>
        <w:rPr>
          <w:b/>
          <w:bCs/>
        </w:rPr>
        <w:t>(Техническое задание)</w:t>
      </w:r>
    </w:p>
    <w:p w14:paraId="420A28CD" w14:textId="00905CF5" w:rsidR="00746560" w:rsidRDefault="00D51060">
      <w:pPr>
        <w:jc w:val="center"/>
        <w:rPr>
          <w:b/>
          <w:bCs/>
        </w:rPr>
      </w:pPr>
      <w:r w:rsidRPr="00D51060">
        <w:rPr>
          <w:b/>
          <w:bCs/>
        </w:rPr>
        <w:t>Выполнение работ по капитальному ремонту автодорожного моста через р. Манилка в с. Манилы</w:t>
      </w:r>
    </w:p>
    <w:p w14:paraId="1ACC252E" w14:textId="77777777" w:rsidR="00746560" w:rsidRDefault="00746560">
      <w:pPr>
        <w:jc w:val="center"/>
        <w:rPr>
          <w:b/>
          <w:bCs/>
        </w:rPr>
      </w:pPr>
    </w:p>
    <w:p w14:paraId="24BB0DFC" w14:textId="77777777" w:rsidR="00746560" w:rsidRDefault="00000000">
      <w:pPr>
        <w:ind w:firstLine="567"/>
        <w:jc w:val="both"/>
        <w:rPr>
          <w:b/>
        </w:rPr>
      </w:pPr>
      <w:r>
        <w:rPr>
          <w:b/>
        </w:rPr>
        <w:t>1. Информация об объекте закупки:</w:t>
      </w:r>
    </w:p>
    <w:p w14:paraId="665DB16F" w14:textId="77777777" w:rsidR="000112BA" w:rsidRDefault="000112BA" w:rsidP="000112BA">
      <w:pPr>
        <w:ind w:firstLine="567"/>
        <w:jc w:val="both"/>
        <w:rPr>
          <w:b/>
          <w:sz w:val="22"/>
          <w:szCs w:val="22"/>
        </w:rPr>
      </w:pPr>
      <w:r>
        <w:rPr>
          <w:b/>
          <w:sz w:val="22"/>
          <w:szCs w:val="22"/>
        </w:rPr>
        <w:t>1.1. Объект закупки:</w:t>
      </w:r>
    </w:p>
    <w:tbl>
      <w:tblPr>
        <w:tblStyle w:val="af7"/>
        <w:tblW w:w="5000" w:type="pct"/>
        <w:jc w:val="center"/>
        <w:tblLook w:val="04A0" w:firstRow="1" w:lastRow="0" w:firstColumn="1" w:lastColumn="0" w:noHBand="0" w:noVBand="1"/>
      </w:tblPr>
      <w:tblGrid>
        <w:gridCol w:w="540"/>
        <w:gridCol w:w="1476"/>
        <w:gridCol w:w="1715"/>
        <w:gridCol w:w="2177"/>
        <w:gridCol w:w="632"/>
        <w:gridCol w:w="696"/>
        <w:gridCol w:w="1450"/>
        <w:gridCol w:w="1509"/>
      </w:tblGrid>
      <w:tr w:rsidR="00746560" w14:paraId="1AE96F8B" w14:textId="77777777" w:rsidTr="000112BA">
        <w:trPr>
          <w:jc w:val="center"/>
        </w:trPr>
        <w:tc>
          <w:tcPr>
            <w:tcW w:w="265" w:type="pct"/>
          </w:tcPr>
          <w:p w14:paraId="37143FD5" w14:textId="77777777" w:rsidR="00746560" w:rsidRDefault="00000000">
            <w:pPr>
              <w:jc w:val="center"/>
            </w:pPr>
            <w:r>
              <w:rPr>
                <w:rFonts w:eastAsia="FreeSerif"/>
              </w:rPr>
              <w:t>№ п/п</w:t>
            </w:r>
          </w:p>
        </w:tc>
        <w:tc>
          <w:tcPr>
            <w:tcW w:w="724" w:type="pct"/>
            <w:vAlign w:val="center"/>
          </w:tcPr>
          <w:p w14:paraId="1EE1AC91" w14:textId="77777777" w:rsidR="00746560" w:rsidRDefault="00000000">
            <w:pPr>
              <w:jc w:val="center"/>
            </w:pPr>
            <w:r>
              <w:rPr>
                <w:rFonts w:eastAsia="FreeSerif"/>
              </w:rPr>
              <w:t>Код ОКПД2</w:t>
            </w:r>
          </w:p>
        </w:tc>
        <w:tc>
          <w:tcPr>
            <w:tcW w:w="841" w:type="pct"/>
            <w:vAlign w:val="center"/>
          </w:tcPr>
          <w:p w14:paraId="52A5F684" w14:textId="77777777" w:rsidR="00746560" w:rsidRDefault="00000000">
            <w:pPr>
              <w:jc w:val="center"/>
            </w:pPr>
            <w:r>
              <w:rPr>
                <w:rFonts w:eastAsia="FreeSerif"/>
              </w:rPr>
              <w:t>Наименование по ОКПД2</w:t>
            </w:r>
          </w:p>
        </w:tc>
        <w:tc>
          <w:tcPr>
            <w:tcW w:w="1068" w:type="pct"/>
          </w:tcPr>
          <w:p w14:paraId="43EEF680" w14:textId="77777777" w:rsidR="00746560" w:rsidRDefault="00000000">
            <w:pPr>
              <w:jc w:val="center"/>
            </w:pPr>
            <w:r>
              <w:rPr>
                <w:rFonts w:eastAsia="FreeSerif"/>
              </w:rPr>
              <w:t>Наименование работы</w:t>
            </w:r>
          </w:p>
        </w:tc>
        <w:tc>
          <w:tcPr>
            <w:tcW w:w="310" w:type="pct"/>
          </w:tcPr>
          <w:p w14:paraId="41737074" w14:textId="77777777" w:rsidR="00746560" w:rsidRDefault="00000000">
            <w:pPr>
              <w:jc w:val="center"/>
            </w:pPr>
            <w:r>
              <w:rPr>
                <w:rFonts w:eastAsia="FreeSerif"/>
              </w:rPr>
              <w:t>Ед. изм</w:t>
            </w:r>
          </w:p>
        </w:tc>
        <w:tc>
          <w:tcPr>
            <w:tcW w:w="341" w:type="pct"/>
          </w:tcPr>
          <w:p w14:paraId="04ADF7D2" w14:textId="77777777" w:rsidR="00746560" w:rsidRDefault="00000000">
            <w:pPr>
              <w:jc w:val="center"/>
            </w:pPr>
            <w:r>
              <w:rPr>
                <w:rFonts w:eastAsia="FreeSerif"/>
              </w:rPr>
              <w:t>Кол-во</w:t>
            </w:r>
          </w:p>
        </w:tc>
        <w:tc>
          <w:tcPr>
            <w:tcW w:w="711" w:type="pct"/>
            <w:vAlign w:val="center"/>
          </w:tcPr>
          <w:p w14:paraId="2108F96D" w14:textId="77777777" w:rsidR="00746560" w:rsidRDefault="00000000">
            <w:pPr>
              <w:jc w:val="center"/>
            </w:pPr>
            <w:r>
              <w:rPr>
                <w:rFonts w:eastAsia="FreeSerif"/>
              </w:rPr>
              <w:t>Цена за ед. изм., руб.</w:t>
            </w:r>
          </w:p>
        </w:tc>
        <w:tc>
          <w:tcPr>
            <w:tcW w:w="740" w:type="pct"/>
            <w:vAlign w:val="center"/>
          </w:tcPr>
          <w:p w14:paraId="70557EAC" w14:textId="77777777" w:rsidR="00746560" w:rsidRDefault="00000000">
            <w:pPr>
              <w:jc w:val="center"/>
            </w:pPr>
            <w:r>
              <w:rPr>
                <w:rFonts w:eastAsia="FreeSerif"/>
              </w:rPr>
              <w:t>Стоимость всего, руб.</w:t>
            </w:r>
          </w:p>
        </w:tc>
      </w:tr>
      <w:tr w:rsidR="00746560" w14:paraId="744EAD37" w14:textId="77777777" w:rsidTr="000112BA">
        <w:trPr>
          <w:jc w:val="center"/>
        </w:trPr>
        <w:tc>
          <w:tcPr>
            <w:tcW w:w="265" w:type="pct"/>
          </w:tcPr>
          <w:p w14:paraId="0868E012" w14:textId="77777777" w:rsidR="00746560" w:rsidRDefault="00000000">
            <w:r>
              <w:rPr>
                <w:rFonts w:eastAsia="FreeSerif"/>
              </w:rPr>
              <w:t>1</w:t>
            </w:r>
          </w:p>
        </w:tc>
        <w:tc>
          <w:tcPr>
            <w:tcW w:w="724" w:type="pct"/>
          </w:tcPr>
          <w:p w14:paraId="3A68CB56" w14:textId="77777777" w:rsidR="00746560" w:rsidRDefault="00000000">
            <w:pPr>
              <w:jc w:val="center"/>
            </w:pPr>
            <w:r>
              <w:rPr>
                <w:rFonts w:eastAsia="FreeSerif"/>
                <w:color w:val="000000" w:themeColor="text1"/>
              </w:rPr>
              <w:t>42.13.20.100</w:t>
            </w:r>
          </w:p>
        </w:tc>
        <w:tc>
          <w:tcPr>
            <w:tcW w:w="841" w:type="pct"/>
          </w:tcPr>
          <w:p w14:paraId="614D6FF1" w14:textId="77777777" w:rsidR="00746560" w:rsidRDefault="00000000">
            <w:pPr>
              <w:jc w:val="center"/>
              <w:rPr>
                <w:color w:val="000000" w:themeColor="text1"/>
              </w:rPr>
            </w:pPr>
            <w:r>
              <w:rPr>
                <w:rFonts w:eastAsia="FreeSerif"/>
                <w:color w:val="000000" w:themeColor="text1"/>
              </w:rPr>
              <w:t>Работы строительные по строительству мостов и тоннелей, кроме работ по сохранению и воссозданию объектов культурного наследия</w:t>
            </w:r>
          </w:p>
        </w:tc>
        <w:tc>
          <w:tcPr>
            <w:tcW w:w="1068" w:type="pct"/>
          </w:tcPr>
          <w:p w14:paraId="72CC5840" w14:textId="127CCEB7" w:rsidR="00746560" w:rsidRDefault="00D51060">
            <w:pPr>
              <w:jc w:val="center"/>
            </w:pPr>
            <w:r w:rsidRPr="00D51060">
              <w:rPr>
                <w:rFonts w:eastAsia="FreeSerif"/>
              </w:rPr>
              <w:t>Выполнение работ по капитальному ремонту автодорожного моста через р. Манилка в с. Манилы</w:t>
            </w:r>
          </w:p>
        </w:tc>
        <w:tc>
          <w:tcPr>
            <w:tcW w:w="310" w:type="pct"/>
          </w:tcPr>
          <w:p w14:paraId="24627814" w14:textId="77777777" w:rsidR="00746560" w:rsidRDefault="00000000">
            <w:pPr>
              <w:jc w:val="center"/>
            </w:pPr>
            <w:r>
              <w:rPr>
                <w:rFonts w:eastAsia="FreeSerif"/>
              </w:rPr>
              <w:t>усл. ед.</w:t>
            </w:r>
          </w:p>
        </w:tc>
        <w:tc>
          <w:tcPr>
            <w:tcW w:w="341" w:type="pct"/>
          </w:tcPr>
          <w:p w14:paraId="70A54F3C" w14:textId="77777777" w:rsidR="00746560" w:rsidRDefault="00000000">
            <w:pPr>
              <w:jc w:val="center"/>
            </w:pPr>
            <w:r>
              <w:rPr>
                <w:rFonts w:eastAsia="FreeSerif"/>
              </w:rPr>
              <w:t>1</w:t>
            </w:r>
          </w:p>
        </w:tc>
        <w:tc>
          <w:tcPr>
            <w:tcW w:w="711" w:type="pct"/>
          </w:tcPr>
          <w:p w14:paraId="10DDA4F0" w14:textId="3E79D600" w:rsidR="00746560" w:rsidRDefault="00F31F8B">
            <w:pPr>
              <w:jc w:val="center"/>
            </w:pPr>
            <w:r w:rsidRPr="00F31F8B">
              <w:t>22 013 182,55</w:t>
            </w:r>
          </w:p>
        </w:tc>
        <w:tc>
          <w:tcPr>
            <w:tcW w:w="740" w:type="pct"/>
          </w:tcPr>
          <w:p w14:paraId="220D53A5" w14:textId="21922400" w:rsidR="00746560" w:rsidRDefault="00F31F8B">
            <w:pPr>
              <w:jc w:val="center"/>
            </w:pPr>
            <w:r w:rsidRPr="00F31F8B">
              <w:t>22 013 182,55</w:t>
            </w:r>
          </w:p>
        </w:tc>
      </w:tr>
      <w:tr w:rsidR="00746560" w14:paraId="1B894CAE" w14:textId="77777777" w:rsidTr="000112BA">
        <w:trPr>
          <w:jc w:val="center"/>
        </w:trPr>
        <w:tc>
          <w:tcPr>
            <w:tcW w:w="4260" w:type="pct"/>
            <w:gridSpan w:val="7"/>
          </w:tcPr>
          <w:p w14:paraId="095813BD" w14:textId="77777777" w:rsidR="00746560" w:rsidRDefault="00000000">
            <w:r>
              <w:rPr>
                <w:rFonts w:eastAsia="FreeSerif"/>
              </w:rPr>
              <w:t>ИТОГО</w:t>
            </w:r>
          </w:p>
        </w:tc>
        <w:tc>
          <w:tcPr>
            <w:tcW w:w="740" w:type="pct"/>
          </w:tcPr>
          <w:p w14:paraId="12F9FDC6" w14:textId="3D6B71AB" w:rsidR="00746560" w:rsidRDefault="000112BA">
            <w:pPr>
              <w:jc w:val="center"/>
            </w:pPr>
            <w:r w:rsidRPr="000112BA">
              <w:t>22 013 182,55</w:t>
            </w:r>
          </w:p>
        </w:tc>
      </w:tr>
    </w:tbl>
    <w:p w14:paraId="7D4F6814" w14:textId="77777777" w:rsidR="00746560" w:rsidRDefault="00746560">
      <w:pPr>
        <w:tabs>
          <w:tab w:val="num" w:pos="785"/>
        </w:tabs>
        <w:ind w:firstLine="567"/>
        <w:jc w:val="both"/>
      </w:pPr>
    </w:p>
    <w:p w14:paraId="1D6F8D98" w14:textId="77777777" w:rsidR="000112BA" w:rsidRPr="006F016F" w:rsidRDefault="000112BA" w:rsidP="000112BA">
      <w:pPr>
        <w:tabs>
          <w:tab w:val="num" w:pos="785"/>
        </w:tabs>
        <w:ind w:firstLine="567"/>
        <w:jc w:val="both"/>
        <w:rPr>
          <w:b/>
          <w:bCs/>
          <w:sz w:val="22"/>
          <w:szCs w:val="22"/>
        </w:rPr>
      </w:pPr>
      <w:r w:rsidRPr="006F016F">
        <w:rPr>
          <w:b/>
          <w:bCs/>
          <w:sz w:val="22"/>
          <w:szCs w:val="22"/>
        </w:rPr>
        <w:t>1.2. Этапы выполнения работ:</w:t>
      </w:r>
    </w:p>
    <w:tbl>
      <w:tblPr>
        <w:tblW w:w="5000" w:type="pct"/>
        <w:tblLook w:val="04A0" w:firstRow="1" w:lastRow="0" w:firstColumn="1" w:lastColumn="0" w:noHBand="0" w:noVBand="1"/>
      </w:tblPr>
      <w:tblGrid>
        <w:gridCol w:w="953"/>
        <w:gridCol w:w="7756"/>
        <w:gridCol w:w="1486"/>
      </w:tblGrid>
      <w:tr w:rsidR="000112BA" w14:paraId="29FACEE8" w14:textId="77777777" w:rsidTr="0020579D">
        <w:trPr>
          <w:trHeight w:val="560"/>
        </w:trPr>
        <w:tc>
          <w:tcPr>
            <w:tcW w:w="467" w:type="pct"/>
            <w:tcBorders>
              <w:top w:val="single" w:sz="4" w:space="0" w:color="auto"/>
              <w:left w:val="single" w:sz="4" w:space="0" w:color="auto"/>
              <w:bottom w:val="single" w:sz="4" w:space="0" w:color="auto"/>
              <w:right w:val="single" w:sz="4" w:space="0" w:color="auto"/>
            </w:tcBorders>
            <w:shd w:val="clear" w:color="auto" w:fill="auto"/>
            <w:hideMark/>
          </w:tcPr>
          <w:p w14:paraId="5B97B9EA" w14:textId="77777777" w:rsidR="000112BA" w:rsidRDefault="000112BA" w:rsidP="0020579D">
            <w:pPr>
              <w:jc w:val="center"/>
              <w:rPr>
                <w:color w:val="000000"/>
                <w:sz w:val="22"/>
                <w:szCs w:val="22"/>
              </w:rPr>
            </w:pPr>
            <w:r>
              <w:rPr>
                <w:color w:val="000000"/>
                <w:sz w:val="22"/>
                <w:szCs w:val="22"/>
              </w:rPr>
              <w:t>№ этапа</w:t>
            </w:r>
          </w:p>
        </w:tc>
        <w:tc>
          <w:tcPr>
            <w:tcW w:w="3804" w:type="pct"/>
            <w:tcBorders>
              <w:top w:val="single" w:sz="4" w:space="0" w:color="auto"/>
              <w:left w:val="nil"/>
              <w:bottom w:val="single" w:sz="4" w:space="0" w:color="auto"/>
              <w:right w:val="single" w:sz="4" w:space="0" w:color="auto"/>
            </w:tcBorders>
            <w:shd w:val="clear" w:color="auto" w:fill="auto"/>
            <w:vAlign w:val="center"/>
            <w:hideMark/>
          </w:tcPr>
          <w:p w14:paraId="66C41A9A" w14:textId="77777777" w:rsidR="000112BA" w:rsidRDefault="000112BA" w:rsidP="0020579D">
            <w:pPr>
              <w:jc w:val="center"/>
              <w:rPr>
                <w:color w:val="000000"/>
                <w:sz w:val="22"/>
                <w:szCs w:val="22"/>
              </w:rPr>
            </w:pPr>
            <w:r>
              <w:rPr>
                <w:color w:val="000000"/>
                <w:sz w:val="22"/>
                <w:szCs w:val="22"/>
              </w:rPr>
              <w:t>Наименование раздела ЛСР (этапа)</w:t>
            </w:r>
          </w:p>
        </w:tc>
        <w:tc>
          <w:tcPr>
            <w:tcW w:w="729" w:type="pct"/>
            <w:tcBorders>
              <w:top w:val="single" w:sz="4" w:space="0" w:color="auto"/>
              <w:left w:val="nil"/>
              <w:bottom w:val="single" w:sz="4" w:space="0" w:color="auto"/>
              <w:right w:val="single" w:sz="4" w:space="0" w:color="auto"/>
            </w:tcBorders>
            <w:shd w:val="clear" w:color="auto" w:fill="auto"/>
            <w:vAlign w:val="center"/>
            <w:hideMark/>
          </w:tcPr>
          <w:p w14:paraId="0C3D628F" w14:textId="77777777" w:rsidR="000112BA" w:rsidRDefault="000112BA" w:rsidP="0020579D">
            <w:pPr>
              <w:jc w:val="center"/>
              <w:rPr>
                <w:color w:val="000000"/>
                <w:sz w:val="22"/>
                <w:szCs w:val="22"/>
              </w:rPr>
            </w:pPr>
            <w:r>
              <w:rPr>
                <w:color w:val="000000"/>
                <w:sz w:val="22"/>
                <w:szCs w:val="22"/>
              </w:rPr>
              <w:t>Цена этапа, руб.</w:t>
            </w:r>
          </w:p>
        </w:tc>
      </w:tr>
      <w:tr w:rsidR="00BD064C" w14:paraId="5EEAE9A0" w14:textId="77777777" w:rsidTr="0020579D">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15E074A6" w14:textId="77777777" w:rsidR="00BD064C" w:rsidRDefault="00BD064C" w:rsidP="00BD064C">
            <w:pPr>
              <w:jc w:val="center"/>
              <w:rPr>
                <w:color w:val="000000"/>
                <w:sz w:val="22"/>
                <w:szCs w:val="22"/>
              </w:rPr>
            </w:pPr>
            <w:r>
              <w:rPr>
                <w:color w:val="000000"/>
                <w:sz w:val="22"/>
                <w:szCs w:val="22"/>
              </w:rPr>
              <w:t>1</w:t>
            </w:r>
          </w:p>
        </w:tc>
        <w:tc>
          <w:tcPr>
            <w:tcW w:w="3804" w:type="pct"/>
            <w:tcBorders>
              <w:top w:val="nil"/>
              <w:left w:val="nil"/>
              <w:bottom w:val="single" w:sz="4" w:space="0" w:color="auto"/>
              <w:right w:val="single" w:sz="4" w:space="0" w:color="auto"/>
            </w:tcBorders>
            <w:shd w:val="clear" w:color="auto" w:fill="auto"/>
            <w:hideMark/>
          </w:tcPr>
          <w:p w14:paraId="5EE7BA07" w14:textId="77777777" w:rsidR="00BD064C" w:rsidRDefault="00BD064C" w:rsidP="00BD064C">
            <w:pPr>
              <w:rPr>
                <w:color w:val="000000"/>
                <w:sz w:val="22"/>
                <w:szCs w:val="22"/>
              </w:rPr>
            </w:pPr>
            <w:r>
              <w:rPr>
                <w:color w:val="000000"/>
                <w:sz w:val="22"/>
                <w:szCs w:val="22"/>
              </w:rPr>
              <w:t>Раздел 1. Восстановление земляного полотна и дорожной одежды на подходах к мосту</w:t>
            </w:r>
          </w:p>
        </w:tc>
        <w:tc>
          <w:tcPr>
            <w:tcW w:w="729" w:type="pct"/>
            <w:tcBorders>
              <w:top w:val="nil"/>
              <w:left w:val="nil"/>
              <w:bottom w:val="single" w:sz="4" w:space="0" w:color="auto"/>
              <w:right w:val="single" w:sz="4" w:space="0" w:color="auto"/>
            </w:tcBorders>
            <w:shd w:val="clear" w:color="auto" w:fill="auto"/>
            <w:noWrap/>
            <w:hideMark/>
          </w:tcPr>
          <w:p w14:paraId="7AD88172" w14:textId="4159F938" w:rsidR="00BD064C" w:rsidRDefault="00BD064C" w:rsidP="00BD064C">
            <w:pPr>
              <w:jc w:val="center"/>
              <w:rPr>
                <w:color w:val="000000"/>
                <w:sz w:val="22"/>
                <w:szCs w:val="22"/>
              </w:rPr>
            </w:pPr>
            <w:r w:rsidRPr="00BD064C">
              <w:rPr>
                <w:color w:val="000000"/>
                <w:sz w:val="22"/>
                <w:szCs w:val="22"/>
              </w:rPr>
              <w:t>326 586,83</w:t>
            </w:r>
          </w:p>
        </w:tc>
      </w:tr>
      <w:tr w:rsidR="00BD064C" w14:paraId="006F0F5C" w14:textId="77777777" w:rsidTr="0020579D">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751178A9" w14:textId="77777777" w:rsidR="00BD064C" w:rsidRDefault="00BD064C" w:rsidP="00BD064C">
            <w:pPr>
              <w:jc w:val="center"/>
              <w:rPr>
                <w:color w:val="000000"/>
                <w:sz w:val="22"/>
                <w:szCs w:val="22"/>
              </w:rPr>
            </w:pPr>
            <w:r>
              <w:rPr>
                <w:color w:val="000000"/>
                <w:sz w:val="22"/>
                <w:szCs w:val="22"/>
              </w:rPr>
              <w:t>2</w:t>
            </w:r>
          </w:p>
        </w:tc>
        <w:tc>
          <w:tcPr>
            <w:tcW w:w="3804" w:type="pct"/>
            <w:tcBorders>
              <w:top w:val="nil"/>
              <w:left w:val="nil"/>
              <w:bottom w:val="single" w:sz="4" w:space="0" w:color="auto"/>
              <w:right w:val="single" w:sz="4" w:space="0" w:color="auto"/>
            </w:tcBorders>
            <w:shd w:val="clear" w:color="auto" w:fill="auto"/>
            <w:hideMark/>
          </w:tcPr>
          <w:p w14:paraId="3A4EEDEC" w14:textId="77777777" w:rsidR="00BD064C" w:rsidRDefault="00BD064C" w:rsidP="00BD064C">
            <w:pPr>
              <w:rPr>
                <w:color w:val="000000"/>
                <w:sz w:val="22"/>
                <w:szCs w:val="22"/>
              </w:rPr>
            </w:pPr>
            <w:r>
              <w:rPr>
                <w:color w:val="000000"/>
                <w:sz w:val="22"/>
                <w:szCs w:val="22"/>
              </w:rPr>
              <w:t>Раздел 2. Ремонт моста на участке подъезда к жилой застройке</w:t>
            </w:r>
          </w:p>
        </w:tc>
        <w:tc>
          <w:tcPr>
            <w:tcW w:w="729" w:type="pct"/>
            <w:tcBorders>
              <w:top w:val="nil"/>
              <w:left w:val="nil"/>
              <w:bottom w:val="single" w:sz="4" w:space="0" w:color="auto"/>
              <w:right w:val="single" w:sz="4" w:space="0" w:color="auto"/>
            </w:tcBorders>
            <w:shd w:val="clear" w:color="auto" w:fill="auto"/>
            <w:noWrap/>
            <w:hideMark/>
          </w:tcPr>
          <w:p w14:paraId="010A3A66" w14:textId="1E338FD5" w:rsidR="00BD064C" w:rsidRDefault="00BD064C" w:rsidP="00BD064C">
            <w:pPr>
              <w:jc w:val="center"/>
              <w:rPr>
                <w:color w:val="000000"/>
                <w:sz w:val="22"/>
                <w:szCs w:val="22"/>
              </w:rPr>
            </w:pPr>
            <w:r w:rsidRPr="00BD064C">
              <w:rPr>
                <w:color w:val="000000"/>
                <w:sz w:val="22"/>
                <w:szCs w:val="22"/>
              </w:rPr>
              <w:t>1 065 937,88</w:t>
            </w:r>
          </w:p>
        </w:tc>
      </w:tr>
      <w:tr w:rsidR="00BD064C" w14:paraId="63889AA4" w14:textId="77777777" w:rsidTr="0020579D">
        <w:trPr>
          <w:trHeight w:val="290"/>
        </w:trPr>
        <w:tc>
          <w:tcPr>
            <w:tcW w:w="467" w:type="pct"/>
            <w:tcBorders>
              <w:top w:val="nil"/>
              <w:left w:val="single" w:sz="4" w:space="0" w:color="auto"/>
              <w:bottom w:val="single" w:sz="4" w:space="0" w:color="auto"/>
              <w:right w:val="single" w:sz="4" w:space="0" w:color="auto"/>
            </w:tcBorders>
            <w:shd w:val="clear" w:color="auto" w:fill="auto"/>
            <w:noWrap/>
            <w:hideMark/>
          </w:tcPr>
          <w:p w14:paraId="3FACE7A8" w14:textId="77777777" w:rsidR="00BD064C" w:rsidRDefault="00BD064C" w:rsidP="00BD064C">
            <w:pPr>
              <w:jc w:val="center"/>
              <w:rPr>
                <w:color w:val="000000"/>
                <w:sz w:val="22"/>
                <w:szCs w:val="22"/>
              </w:rPr>
            </w:pPr>
            <w:r>
              <w:rPr>
                <w:color w:val="000000"/>
                <w:sz w:val="22"/>
                <w:szCs w:val="22"/>
              </w:rPr>
              <w:t>3</w:t>
            </w:r>
          </w:p>
        </w:tc>
        <w:tc>
          <w:tcPr>
            <w:tcW w:w="3804" w:type="pct"/>
            <w:tcBorders>
              <w:top w:val="nil"/>
              <w:left w:val="nil"/>
              <w:bottom w:val="single" w:sz="4" w:space="0" w:color="auto"/>
              <w:right w:val="single" w:sz="4" w:space="0" w:color="auto"/>
            </w:tcBorders>
            <w:shd w:val="clear" w:color="auto" w:fill="auto"/>
            <w:hideMark/>
          </w:tcPr>
          <w:p w14:paraId="673FF5F3" w14:textId="77777777" w:rsidR="00BD064C" w:rsidRDefault="00BD064C" w:rsidP="00BD064C">
            <w:pPr>
              <w:rPr>
                <w:color w:val="000000"/>
                <w:sz w:val="22"/>
                <w:szCs w:val="22"/>
              </w:rPr>
            </w:pPr>
            <w:r>
              <w:rPr>
                <w:color w:val="000000"/>
                <w:sz w:val="22"/>
                <w:szCs w:val="22"/>
              </w:rPr>
              <w:t>Раздел 3. Устройство промежуточных опор</w:t>
            </w:r>
          </w:p>
        </w:tc>
        <w:tc>
          <w:tcPr>
            <w:tcW w:w="729" w:type="pct"/>
            <w:tcBorders>
              <w:top w:val="nil"/>
              <w:left w:val="nil"/>
              <w:bottom w:val="single" w:sz="4" w:space="0" w:color="auto"/>
              <w:right w:val="single" w:sz="4" w:space="0" w:color="auto"/>
            </w:tcBorders>
            <w:shd w:val="clear" w:color="auto" w:fill="auto"/>
            <w:noWrap/>
            <w:hideMark/>
          </w:tcPr>
          <w:p w14:paraId="1BCB5BAC" w14:textId="1474B2BF" w:rsidR="00BD064C" w:rsidRDefault="00BD064C" w:rsidP="00BD064C">
            <w:pPr>
              <w:jc w:val="center"/>
              <w:rPr>
                <w:color w:val="000000"/>
                <w:sz w:val="22"/>
                <w:szCs w:val="22"/>
              </w:rPr>
            </w:pPr>
            <w:r w:rsidRPr="00BD064C">
              <w:rPr>
                <w:color w:val="000000"/>
                <w:sz w:val="22"/>
                <w:szCs w:val="22"/>
              </w:rPr>
              <w:t>7 000 096,36</w:t>
            </w:r>
          </w:p>
        </w:tc>
      </w:tr>
      <w:tr w:rsidR="00BD064C" w14:paraId="17EDA49F" w14:textId="77777777" w:rsidTr="0020579D">
        <w:trPr>
          <w:trHeight w:val="290"/>
        </w:trPr>
        <w:tc>
          <w:tcPr>
            <w:tcW w:w="467" w:type="pct"/>
            <w:tcBorders>
              <w:top w:val="nil"/>
              <w:left w:val="single" w:sz="4" w:space="0" w:color="auto"/>
              <w:bottom w:val="single" w:sz="4" w:space="0" w:color="auto"/>
              <w:right w:val="single" w:sz="4" w:space="0" w:color="auto"/>
            </w:tcBorders>
            <w:shd w:val="clear" w:color="auto" w:fill="auto"/>
            <w:noWrap/>
            <w:hideMark/>
          </w:tcPr>
          <w:p w14:paraId="0AA17886" w14:textId="77777777" w:rsidR="00BD064C" w:rsidRDefault="00BD064C" w:rsidP="00BD064C">
            <w:pPr>
              <w:jc w:val="center"/>
              <w:rPr>
                <w:color w:val="000000"/>
                <w:sz w:val="22"/>
                <w:szCs w:val="22"/>
              </w:rPr>
            </w:pPr>
            <w:r>
              <w:rPr>
                <w:color w:val="000000"/>
                <w:sz w:val="22"/>
                <w:szCs w:val="22"/>
              </w:rPr>
              <w:t>4</w:t>
            </w:r>
          </w:p>
        </w:tc>
        <w:tc>
          <w:tcPr>
            <w:tcW w:w="3804" w:type="pct"/>
            <w:tcBorders>
              <w:top w:val="nil"/>
              <w:left w:val="nil"/>
              <w:bottom w:val="single" w:sz="4" w:space="0" w:color="auto"/>
              <w:right w:val="single" w:sz="4" w:space="0" w:color="auto"/>
            </w:tcBorders>
            <w:shd w:val="clear" w:color="auto" w:fill="auto"/>
            <w:hideMark/>
          </w:tcPr>
          <w:p w14:paraId="6F995237" w14:textId="77777777" w:rsidR="00BD064C" w:rsidRDefault="00BD064C" w:rsidP="00BD064C">
            <w:pPr>
              <w:rPr>
                <w:color w:val="000000"/>
                <w:sz w:val="22"/>
                <w:szCs w:val="22"/>
              </w:rPr>
            </w:pPr>
            <w:r>
              <w:rPr>
                <w:color w:val="000000"/>
                <w:sz w:val="22"/>
                <w:szCs w:val="22"/>
              </w:rPr>
              <w:t>Раздел 4. Устройство береговых опор</w:t>
            </w:r>
          </w:p>
        </w:tc>
        <w:tc>
          <w:tcPr>
            <w:tcW w:w="729" w:type="pct"/>
            <w:tcBorders>
              <w:top w:val="nil"/>
              <w:left w:val="nil"/>
              <w:bottom w:val="single" w:sz="4" w:space="0" w:color="auto"/>
              <w:right w:val="single" w:sz="4" w:space="0" w:color="auto"/>
            </w:tcBorders>
            <w:shd w:val="clear" w:color="auto" w:fill="auto"/>
            <w:noWrap/>
            <w:hideMark/>
          </w:tcPr>
          <w:p w14:paraId="67F40841" w14:textId="23409B1C" w:rsidR="00BD064C" w:rsidRDefault="00BD064C" w:rsidP="00BD064C">
            <w:pPr>
              <w:jc w:val="center"/>
              <w:rPr>
                <w:color w:val="000000"/>
                <w:sz w:val="22"/>
                <w:szCs w:val="22"/>
              </w:rPr>
            </w:pPr>
            <w:r w:rsidRPr="00BD064C">
              <w:rPr>
                <w:color w:val="000000"/>
                <w:sz w:val="22"/>
                <w:szCs w:val="22"/>
              </w:rPr>
              <w:t>523 958,99</w:t>
            </w:r>
          </w:p>
        </w:tc>
      </w:tr>
      <w:tr w:rsidR="00BD064C" w14:paraId="17A24F6D" w14:textId="77777777" w:rsidTr="0020579D">
        <w:trPr>
          <w:trHeight w:val="840"/>
        </w:trPr>
        <w:tc>
          <w:tcPr>
            <w:tcW w:w="467" w:type="pct"/>
            <w:tcBorders>
              <w:top w:val="nil"/>
              <w:left w:val="single" w:sz="4" w:space="0" w:color="auto"/>
              <w:bottom w:val="single" w:sz="4" w:space="0" w:color="auto"/>
              <w:right w:val="single" w:sz="4" w:space="0" w:color="auto"/>
            </w:tcBorders>
            <w:shd w:val="clear" w:color="auto" w:fill="auto"/>
            <w:noWrap/>
            <w:hideMark/>
          </w:tcPr>
          <w:p w14:paraId="12D116AB" w14:textId="77777777" w:rsidR="00BD064C" w:rsidRDefault="00BD064C" w:rsidP="00BD064C">
            <w:pPr>
              <w:jc w:val="center"/>
              <w:rPr>
                <w:color w:val="000000"/>
                <w:sz w:val="22"/>
                <w:szCs w:val="22"/>
              </w:rPr>
            </w:pPr>
            <w:r>
              <w:rPr>
                <w:color w:val="000000"/>
                <w:sz w:val="22"/>
                <w:szCs w:val="22"/>
              </w:rPr>
              <w:t>5</w:t>
            </w:r>
          </w:p>
        </w:tc>
        <w:tc>
          <w:tcPr>
            <w:tcW w:w="3804" w:type="pct"/>
            <w:tcBorders>
              <w:top w:val="nil"/>
              <w:left w:val="nil"/>
              <w:bottom w:val="single" w:sz="4" w:space="0" w:color="auto"/>
              <w:right w:val="single" w:sz="4" w:space="0" w:color="auto"/>
            </w:tcBorders>
            <w:shd w:val="clear" w:color="auto" w:fill="auto"/>
            <w:hideMark/>
          </w:tcPr>
          <w:p w14:paraId="7A5F6CB8" w14:textId="77777777" w:rsidR="00BD064C" w:rsidRDefault="00BD064C" w:rsidP="00BD064C">
            <w:pPr>
              <w:rPr>
                <w:color w:val="000000"/>
                <w:sz w:val="22"/>
                <w:szCs w:val="22"/>
              </w:rPr>
            </w:pPr>
            <w:r>
              <w:rPr>
                <w:color w:val="000000"/>
                <w:sz w:val="22"/>
                <w:szCs w:val="22"/>
              </w:rPr>
              <w:t>Раздел 5. Устройство пролетных строений из круглого лесоматериала с усилением профильным металлом</w:t>
            </w:r>
          </w:p>
        </w:tc>
        <w:tc>
          <w:tcPr>
            <w:tcW w:w="729" w:type="pct"/>
            <w:tcBorders>
              <w:top w:val="nil"/>
              <w:left w:val="nil"/>
              <w:bottom w:val="single" w:sz="4" w:space="0" w:color="auto"/>
              <w:right w:val="single" w:sz="4" w:space="0" w:color="auto"/>
            </w:tcBorders>
            <w:shd w:val="clear" w:color="auto" w:fill="auto"/>
            <w:noWrap/>
            <w:hideMark/>
          </w:tcPr>
          <w:p w14:paraId="39DABD70" w14:textId="7B7A676A" w:rsidR="00BD064C" w:rsidRDefault="00BD064C" w:rsidP="00BD064C">
            <w:pPr>
              <w:jc w:val="center"/>
              <w:rPr>
                <w:color w:val="000000"/>
                <w:sz w:val="22"/>
                <w:szCs w:val="22"/>
              </w:rPr>
            </w:pPr>
            <w:r w:rsidRPr="00BD064C">
              <w:rPr>
                <w:color w:val="000000"/>
                <w:sz w:val="22"/>
                <w:szCs w:val="22"/>
              </w:rPr>
              <w:t>2 618 894,71</w:t>
            </w:r>
          </w:p>
        </w:tc>
      </w:tr>
      <w:tr w:rsidR="00BD064C" w14:paraId="6D430819" w14:textId="77777777" w:rsidTr="0020579D">
        <w:trPr>
          <w:trHeight w:val="350"/>
        </w:trPr>
        <w:tc>
          <w:tcPr>
            <w:tcW w:w="467" w:type="pct"/>
            <w:tcBorders>
              <w:top w:val="nil"/>
              <w:left w:val="single" w:sz="4" w:space="0" w:color="auto"/>
              <w:bottom w:val="single" w:sz="4" w:space="0" w:color="auto"/>
              <w:right w:val="single" w:sz="4" w:space="0" w:color="auto"/>
            </w:tcBorders>
            <w:shd w:val="clear" w:color="auto" w:fill="auto"/>
            <w:noWrap/>
            <w:hideMark/>
          </w:tcPr>
          <w:p w14:paraId="48CDC4FD" w14:textId="77777777" w:rsidR="00BD064C" w:rsidRDefault="00BD064C" w:rsidP="00BD064C">
            <w:pPr>
              <w:jc w:val="center"/>
              <w:rPr>
                <w:color w:val="000000"/>
                <w:sz w:val="22"/>
                <w:szCs w:val="22"/>
              </w:rPr>
            </w:pPr>
            <w:r>
              <w:rPr>
                <w:color w:val="000000"/>
                <w:sz w:val="22"/>
                <w:szCs w:val="22"/>
              </w:rPr>
              <w:t>6</w:t>
            </w:r>
          </w:p>
        </w:tc>
        <w:tc>
          <w:tcPr>
            <w:tcW w:w="3804" w:type="pct"/>
            <w:tcBorders>
              <w:top w:val="nil"/>
              <w:left w:val="nil"/>
              <w:bottom w:val="single" w:sz="4" w:space="0" w:color="auto"/>
              <w:right w:val="single" w:sz="4" w:space="0" w:color="auto"/>
            </w:tcBorders>
            <w:shd w:val="clear" w:color="auto" w:fill="auto"/>
            <w:hideMark/>
          </w:tcPr>
          <w:p w14:paraId="190B0730" w14:textId="77777777" w:rsidR="00BD064C" w:rsidRDefault="00BD064C" w:rsidP="00BD064C">
            <w:pPr>
              <w:rPr>
                <w:color w:val="000000"/>
                <w:sz w:val="22"/>
                <w:szCs w:val="22"/>
              </w:rPr>
            </w:pPr>
            <w:r>
              <w:rPr>
                <w:color w:val="000000"/>
                <w:sz w:val="22"/>
                <w:szCs w:val="22"/>
              </w:rPr>
              <w:t>Раздел 6. Устройство проезжей части моста</w:t>
            </w:r>
          </w:p>
        </w:tc>
        <w:tc>
          <w:tcPr>
            <w:tcW w:w="729" w:type="pct"/>
            <w:tcBorders>
              <w:top w:val="nil"/>
              <w:left w:val="nil"/>
              <w:bottom w:val="single" w:sz="4" w:space="0" w:color="auto"/>
              <w:right w:val="single" w:sz="4" w:space="0" w:color="auto"/>
            </w:tcBorders>
            <w:shd w:val="clear" w:color="auto" w:fill="auto"/>
            <w:noWrap/>
            <w:hideMark/>
          </w:tcPr>
          <w:p w14:paraId="571F77C8" w14:textId="6A29C773" w:rsidR="00BD064C" w:rsidRDefault="00BD064C" w:rsidP="00BD064C">
            <w:pPr>
              <w:jc w:val="center"/>
              <w:rPr>
                <w:color w:val="000000"/>
                <w:sz w:val="22"/>
                <w:szCs w:val="22"/>
              </w:rPr>
            </w:pPr>
            <w:r w:rsidRPr="00BD064C">
              <w:rPr>
                <w:color w:val="000000"/>
                <w:sz w:val="22"/>
                <w:szCs w:val="22"/>
              </w:rPr>
              <w:t>4 625 661,53</w:t>
            </w:r>
          </w:p>
        </w:tc>
      </w:tr>
      <w:tr w:rsidR="00BD064C" w14:paraId="2530AD99" w14:textId="77777777" w:rsidTr="0020579D">
        <w:trPr>
          <w:trHeight w:val="290"/>
        </w:trPr>
        <w:tc>
          <w:tcPr>
            <w:tcW w:w="467" w:type="pct"/>
            <w:tcBorders>
              <w:top w:val="nil"/>
              <w:left w:val="single" w:sz="4" w:space="0" w:color="auto"/>
              <w:bottom w:val="single" w:sz="4" w:space="0" w:color="auto"/>
              <w:right w:val="single" w:sz="4" w:space="0" w:color="auto"/>
            </w:tcBorders>
            <w:shd w:val="clear" w:color="auto" w:fill="auto"/>
            <w:noWrap/>
            <w:hideMark/>
          </w:tcPr>
          <w:p w14:paraId="3F9A9C1F" w14:textId="77777777" w:rsidR="00BD064C" w:rsidRDefault="00BD064C" w:rsidP="00BD064C">
            <w:pPr>
              <w:jc w:val="center"/>
              <w:rPr>
                <w:color w:val="000000"/>
                <w:sz w:val="22"/>
                <w:szCs w:val="22"/>
              </w:rPr>
            </w:pPr>
            <w:r>
              <w:rPr>
                <w:color w:val="000000"/>
                <w:sz w:val="22"/>
                <w:szCs w:val="22"/>
              </w:rPr>
              <w:t>7</w:t>
            </w:r>
          </w:p>
        </w:tc>
        <w:tc>
          <w:tcPr>
            <w:tcW w:w="3804" w:type="pct"/>
            <w:tcBorders>
              <w:top w:val="nil"/>
              <w:left w:val="nil"/>
              <w:bottom w:val="single" w:sz="4" w:space="0" w:color="auto"/>
              <w:right w:val="single" w:sz="4" w:space="0" w:color="auto"/>
            </w:tcBorders>
            <w:shd w:val="clear" w:color="auto" w:fill="auto"/>
            <w:hideMark/>
          </w:tcPr>
          <w:p w14:paraId="2964209D" w14:textId="77777777" w:rsidR="00BD064C" w:rsidRDefault="00BD064C" w:rsidP="00BD064C">
            <w:pPr>
              <w:rPr>
                <w:color w:val="000000"/>
                <w:sz w:val="22"/>
                <w:szCs w:val="22"/>
              </w:rPr>
            </w:pPr>
            <w:r>
              <w:rPr>
                <w:color w:val="000000"/>
                <w:sz w:val="22"/>
                <w:szCs w:val="22"/>
              </w:rPr>
              <w:t>Раздел 7. Устройство тротуара</w:t>
            </w:r>
          </w:p>
        </w:tc>
        <w:tc>
          <w:tcPr>
            <w:tcW w:w="729" w:type="pct"/>
            <w:tcBorders>
              <w:top w:val="nil"/>
              <w:left w:val="nil"/>
              <w:bottom w:val="single" w:sz="4" w:space="0" w:color="auto"/>
              <w:right w:val="single" w:sz="4" w:space="0" w:color="auto"/>
            </w:tcBorders>
            <w:shd w:val="clear" w:color="auto" w:fill="auto"/>
            <w:noWrap/>
            <w:hideMark/>
          </w:tcPr>
          <w:p w14:paraId="0143E83A" w14:textId="1C29CE0F" w:rsidR="00BD064C" w:rsidRDefault="00BD064C" w:rsidP="00BD064C">
            <w:pPr>
              <w:jc w:val="center"/>
              <w:rPr>
                <w:color w:val="000000"/>
                <w:sz w:val="22"/>
                <w:szCs w:val="22"/>
              </w:rPr>
            </w:pPr>
            <w:r w:rsidRPr="00BD064C">
              <w:rPr>
                <w:color w:val="000000"/>
                <w:sz w:val="22"/>
                <w:szCs w:val="22"/>
              </w:rPr>
              <w:t>346 111,67</w:t>
            </w:r>
          </w:p>
        </w:tc>
      </w:tr>
      <w:tr w:rsidR="00BD064C" w14:paraId="06033677" w14:textId="77777777" w:rsidTr="0020579D">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578086B9" w14:textId="77777777" w:rsidR="00BD064C" w:rsidRDefault="00BD064C" w:rsidP="00BD064C">
            <w:pPr>
              <w:jc w:val="center"/>
              <w:rPr>
                <w:color w:val="000000"/>
                <w:sz w:val="22"/>
                <w:szCs w:val="22"/>
              </w:rPr>
            </w:pPr>
            <w:r>
              <w:rPr>
                <w:color w:val="000000"/>
                <w:sz w:val="22"/>
                <w:szCs w:val="22"/>
              </w:rPr>
              <w:t>8</w:t>
            </w:r>
          </w:p>
        </w:tc>
        <w:tc>
          <w:tcPr>
            <w:tcW w:w="3804" w:type="pct"/>
            <w:tcBorders>
              <w:top w:val="nil"/>
              <w:left w:val="nil"/>
              <w:bottom w:val="single" w:sz="4" w:space="0" w:color="auto"/>
              <w:right w:val="single" w:sz="4" w:space="0" w:color="auto"/>
            </w:tcBorders>
            <w:shd w:val="clear" w:color="auto" w:fill="auto"/>
            <w:hideMark/>
          </w:tcPr>
          <w:p w14:paraId="78BD38C3" w14:textId="77777777" w:rsidR="00BD064C" w:rsidRDefault="00BD064C" w:rsidP="00BD064C">
            <w:pPr>
              <w:rPr>
                <w:color w:val="000000"/>
                <w:sz w:val="22"/>
                <w:szCs w:val="22"/>
              </w:rPr>
            </w:pPr>
            <w:r>
              <w:rPr>
                <w:color w:val="000000"/>
                <w:sz w:val="22"/>
                <w:szCs w:val="22"/>
              </w:rPr>
              <w:t>Раздел 8. Устройство заборной стенки при наращивании береговых опор</w:t>
            </w:r>
          </w:p>
        </w:tc>
        <w:tc>
          <w:tcPr>
            <w:tcW w:w="729" w:type="pct"/>
            <w:tcBorders>
              <w:top w:val="nil"/>
              <w:left w:val="nil"/>
              <w:bottom w:val="single" w:sz="4" w:space="0" w:color="auto"/>
              <w:right w:val="single" w:sz="4" w:space="0" w:color="auto"/>
            </w:tcBorders>
            <w:shd w:val="clear" w:color="auto" w:fill="auto"/>
            <w:noWrap/>
            <w:hideMark/>
          </w:tcPr>
          <w:p w14:paraId="0E37995D" w14:textId="55084B89" w:rsidR="00BD064C" w:rsidRDefault="00BD064C" w:rsidP="00BD064C">
            <w:pPr>
              <w:jc w:val="center"/>
              <w:rPr>
                <w:color w:val="000000"/>
                <w:sz w:val="22"/>
                <w:szCs w:val="22"/>
              </w:rPr>
            </w:pPr>
            <w:r w:rsidRPr="00BD064C">
              <w:rPr>
                <w:color w:val="000000"/>
                <w:sz w:val="22"/>
                <w:szCs w:val="22"/>
              </w:rPr>
              <w:t>835 226,78</w:t>
            </w:r>
          </w:p>
        </w:tc>
      </w:tr>
      <w:tr w:rsidR="00BD064C" w14:paraId="2764018B" w14:textId="77777777" w:rsidTr="0020579D">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444D371E" w14:textId="77777777" w:rsidR="00BD064C" w:rsidRDefault="00BD064C" w:rsidP="00BD064C">
            <w:pPr>
              <w:jc w:val="center"/>
              <w:rPr>
                <w:color w:val="000000"/>
                <w:sz w:val="22"/>
                <w:szCs w:val="22"/>
              </w:rPr>
            </w:pPr>
            <w:r>
              <w:rPr>
                <w:color w:val="000000"/>
                <w:sz w:val="22"/>
                <w:szCs w:val="22"/>
              </w:rPr>
              <w:t>9</w:t>
            </w:r>
          </w:p>
        </w:tc>
        <w:tc>
          <w:tcPr>
            <w:tcW w:w="3804" w:type="pct"/>
            <w:tcBorders>
              <w:top w:val="nil"/>
              <w:left w:val="nil"/>
              <w:bottom w:val="single" w:sz="4" w:space="0" w:color="auto"/>
              <w:right w:val="single" w:sz="4" w:space="0" w:color="auto"/>
            </w:tcBorders>
            <w:shd w:val="clear" w:color="auto" w:fill="auto"/>
            <w:hideMark/>
          </w:tcPr>
          <w:p w14:paraId="6148431A" w14:textId="77777777" w:rsidR="00BD064C" w:rsidRDefault="00BD064C" w:rsidP="00BD064C">
            <w:pPr>
              <w:rPr>
                <w:color w:val="000000"/>
                <w:sz w:val="22"/>
                <w:szCs w:val="22"/>
              </w:rPr>
            </w:pPr>
            <w:r>
              <w:rPr>
                <w:color w:val="000000"/>
                <w:sz w:val="22"/>
                <w:szCs w:val="22"/>
              </w:rPr>
              <w:t>Раздел 9. Устройство сопряжения моста с насыпью</w:t>
            </w:r>
          </w:p>
        </w:tc>
        <w:tc>
          <w:tcPr>
            <w:tcW w:w="729" w:type="pct"/>
            <w:tcBorders>
              <w:top w:val="nil"/>
              <w:left w:val="nil"/>
              <w:bottom w:val="single" w:sz="4" w:space="0" w:color="auto"/>
              <w:right w:val="single" w:sz="4" w:space="0" w:color="auto"/>
            </w:tcBorders>
            <w:shd w:val="clear" w:color="auto" w:fill="auto"/>
            <w:noWrap/>
            <w:hideMark/>
          </w:tcPr>
          <w:p w14:paraId="2C43280B" w14:textId="41A37CD2" w:rsidR="00BD064C" w:rsidRDefault="00BD064C" w:rsidP="00BD064C">
            <w:pPr>
              <w:jc w:val="center"/>
              <w:rPr>
                <w:color w:val="000000"/>
                <w:sz w:val="22"/>
                <w:szCs w:val="22"/>
              </w:rPr>
            </w:pPr>
            <w:r w:rsidRPr="00BD064C">
              <w:rPr>
                <w:color w:val="000000"/>
                <w:sz w:val="22"/>
                <w:szCs w:val="22"/>
              </w:rPr>
              <w:t>204 712,39</w:t>
            </w:r>
          </w:p>
        </w:tc>
      </w:tr>
      <w:tr w:rsidR="00BD064C" w14:paraId="511F236A" w14:textId="77777777" w:rsidTr="0020579D">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429BF947" w14:textId="77777777" w:rsidR="00BD064C" w:rsidRDefault="00BD064C" w:rsidP="00BD064C">
            <w:pPr>
              <w:jc w:val="center"/>
              <w:rPr>
                <w:color w:val="000000"/>
                <w:sz w:val="22"/>
                <w:szCs w:val="22"/>
              </w:rPr>
            </w:pPr>
            <w:r>
              <w:rPr>
                <w:color w:val="000000"/>
                <w:sz w:val="22"/>
                <w:szCs w:val="22"/>
              </w:rPr>
              <w:t>10</w:t>
            </w:r>
          </w:p>
        </w:tc>
        <w:tc>
          <w:tcPr>
            <w:tcW w:w="3804" w:type="pct"/>
            <w:tcBorders>
              <w:top w:val="nil"/>
              <w:left w:val="nil"/>
              <w:bottom w:val="single" w:sz="4" w:space="0" w:color="auto"/>
              <w:right w:val="single" w:sz="4" w:space="0" w:color="auto"/>
            </w:tcBorders>
            <w:shd w:val="clear" w:color="auto" w:fill="auto"/>
            <w:hideMark/>
          </w:tcPr>
          <w:p w14:paraId="74B6F314" w14:textId="77777777" w:rsidR="00BD064C" w:rsidRDefault="00BD064C" w:rsidP="00BD064C">
            <w:pPr>
              <w:rPr>
                <w:color w:val="000000"/>
                <w:sz w:val="22"/>
                <w:szCs w:val="22"/>
              </w:rPr>
            </w:pPr>
            <w:r>
              <w:rPr>
                <w:color w:val="000000"/>
                <w:sz w:val="22"/>
                <w:szCs w:val="22"/>
              </w:rPr>
              <w:t>Раздел 10. Установка ограждения из круглого лесоматериала</w:t>
            </w:r>
          </w:p>
        </w:tc>
        <w:tc>
          <w:tcPr>
            <w:tcW w:w="729" w:type="pct"/>
            <w:tcBorders>
              <w:top w:val="nil"/>
              <w:left w:val="nil"/>
              <w:bottom w:val="single" w:sz="4" w:space="0" w:color="auto"/>
              <w:right w:val="single" w:sz="4" w:space="0" w:color="auto"/>
            </w:tcBorders>
            <w:shd w:val="clear" w:color="auto" w:fill="auto"/>
            <w:noWrap/>
            <w:hideMark/>
          </w:tcPr>
          <w:p w14:paraId="299841C0" w14:textId="4C76DE39" w:rsidR="00BD064C" w:rsidRDefault="00BD064C" w:rsidP="00BD064C">
            <w:pPr>
              <w:jc w:val="center"/>
              <w:rPr>
                <w:color w:val="000000"/>
                <w:sz w:val="22"/>
                <w:szCs w:val="22"/>
              </w:rPr>
            </w:pPr>
            <w:r w:rsidRPr="00BD064C">
              <w:rPr>
                <w:color w:val="000000"/>
                <w:sz w:val="22"/>
                <w:szCs w:val="22"/>
              </w:rPr>
              <w:t>68 471,47</w:t>
            </w:r>
          </w:p>
        </w:tc>
      </w:tr>
      <w:tr w:rsidR="00BD064C" w14:paraId="3F7ADAFF" w14:textId="77777777" w:rsidTr="0020579D">
        <w:trPr>
          <w:trHeight w:val="290"/>
        </w:trPr>
        <w:tc>
          <w:tcPr>
            <w:tcW w:w="467" w:type="pct"/>
            <w:tcBorders>
              <w:top w:val="nil"/>
              <w:left w:val="single" w:sz="4" w:space="0" w:color="auto"/>
              <w:bottom w:val="single" w:sz="4" w:space="0" w:color="auto"/>
              <w:right w:val="single" w:sz="4" w:space="0" w:color="auto"/>
            </w:tcBorders>
            <w:shd w:val="clear" w:color="auto" w:fill="auto"/>
            <w:noWrap/>
            <w:hideMark/>
          </w:tcPr>
          <w:p w14:paraId="329E69FB" w14:textId="77777777" w:rsidR="00BD064C" w:rsidRDefault="00BD064C" w:rsidP="00BD064C">
            <w:pPr>
              <w:jc w:val="center"/>
              <w:rPr>
                <w:color w:val="000000"/>
                <w:sz w:val="22"/>
                <w:szCs w:val="22"/>
              </w:rPr>
            </w:pPr>
            <w:r>
              <w:rPr>
                <w:color w:val="000000"/>
                <w:sz w:val="22"/>
                <w:szCs w:val="22"/>
              </w:rPr>
              <w:t>11</w:t>
            </w:r>
          </w:p>
        </w:tc>
        <w:tc>
          <w:tcPr>
            <w:tcW w:w="3804" w:type="pct"/>
            <w:tcBorders>
              <w:top w:val="nil"/>
              <w:left w:val="nil"/>
              <w:bottom w:val="single" w:sz="4" w:space="0" w:color="auto"/>
              <w:right w:val="single" w:sz="4" w:space="0" w:color="auto"/>
            </w:tcBorders>
            <w:shd w:val="clear" w:color="auto" w:fill="auto"/>
            <w:hideMark/>
          </w:tcPr>
          <w:p w14:paraId="02549F2C" w14:textId="77777777" w:rsidR="00BD064C" w:rsidRDefault="00BD064C" w:rsidP="00BD064C">
            <w:pPr>
              <w:rPr>
                <w:color w:val="000000"/>
                <w:sz w:val="22"/>
                <w:szCs w:val="22"/>
              </w:rPr>
            </w:pPr>
            <w:r>
              <w:rPr>
                <w:color w:val="000000"/>
                <w:sz w:val="22"/>
                <w:szCs w:val="22"/>
              </w:rPr>
              <w:t>Раздел 11. Доставка груза морским транспортом</w:t>
            </w:r>
          </w:p>
        </w:tc>
        <w:tc>
          <w:tcPr>
            <w:tcW w:w="729" w:type="pct"/>
            <w:tcBorders>
              <w:top w:val="nil"/>
              <w:left w:val="nil"/>
              <w:bottom w:val="single" w:sz="4" w:space="0" w:color="auto"/>
              <w:right w:val="single" w:sz="4" w:space="0" w:color="auto"/>
            </w:tcBorders>
            <w:shd w:val="clear" w:color="auto" w:fill="auto"/>
            <w:noWrap/>
            <w:hideMark/>
          </w:tcPr>
          <w:p w14:paraId="036B1E6D" w14:textId="0C5E0A02" w:rsidR="00BD064C" w:rsidRDefault="00BD064C" w:rsidP="00BD064C">
            <w:pPr>
              <w:jc w:val="center"/>
              <w:rPr>
                <w:color w:val="000000"/>
                <w:sz w:val="22"/>
                <w:szCs w:val="22"/>
              </w:rPr>
            </w:pPr>
            <w:r w:rsidRPr="00BD064C">
              <w:rPr>
                <w:color w:val="000000"/>
                <w:sz w:val="22"/>
                <w:szCs w:val="22"/>
              </w:rPr>
              <w:t>4 397 523,94</w:t>
            </w:r>
          </w:p>
        </w:tc>
      </w:tr>
      <w:tr w:rsidR="000112BA" w14:paraId="4BC6E3E0" w14:textId="77777777" w:rsidTr="0020579D">
        <w:trPr>
          <w:trHeight w:val="290"/>
        </w:trPr>
        <w:tc>
          <w:tcPr>
            <w:tcW w:w="4271" w:type="pct"/>
            <w:gridSpan w:val="2"/>
            <w:tcBorders>
              <w:top w:val="single" w:sz="4" w:space="0" w:color="auto"/>
              <w:left w:val="single" w:sz="4" w:space="0" w:color="auto"/>
              <w:bottom w:val="single" w:sz="4" w:space="0" w:color="auto"/>
              <w:right w:val="single" w:sz="4" w:space="0" w:color="auto"/>
            </w:tcBorders>
            <w:shd w:val="clear" w:color="auto" w:fill="auto"/>
            <w:noWrap/>
            <w:hideMark/>
          </w:tcPr>
          <w:p w14:paraId="6730373A" w14:textId="77777777" w:rsidR="000112BA" w:rsidRDefault="000112BA" w:rsidP="0020579D">
            <w:pPr>
              <w:jc w:val="center"/>
              <w:rPr>
                <w:color w:val="000000"/>
                <w:sz w:val="22"/>
                <w:szCs w:val="22"/>
              </w:rPr>
            </w:pPr>
            <w:r>
              <w:rPr>
                <w:color w:val="000000"/>
                <w:sz w:val="22"/>
                <w:szCs w:val="22"/>
              </w:rPr>
              <w:t>ИТОГО</w:t>
            </w:r>
          </w:p>
        </w:tc>
        <w:tc>
          <w:tcPr>
            <w:tcW w:w="729" w:type="pct"/>
            <w:tcBorders>
              <w:top w:val="nil"/>
              <w:left w:val="nil"/>
              <w:bottom w:val="single" w:sz="4" w:space="0" w:color="auto"/>
              <w:right w:val="single" w:sz="4" w:space="0" w:color="auto"/>
            </w:tcBorders>
            <w:shd w:val="clear" w:color="auto" w:fill="auto"/>
            <w:noWrap/>
            <w:hideMark/>
          </w:tcPr>
          <w:p w14:paraId="3FC38B61" w14:textId="6111C72D" w:rsidR="000112BA" w:rsidRDefault="00BD064C" w:rsidP="00BD064C">
            <w:pPr>
              <w:jc w:val="center"/>
              <w:rPr>
                <w:color w:val="000000"/>
                <w:sz w:val="22"/>
                <w:szCs w:val="22"/>
              </w:rPr>
            </w:pPr>
            <w:r>
              <w:rPr>
                <w:color w:val="000000"/>
                <w:sz w:val="22"/>
                <w:szCs w:val="22"/>
              </w:rPr>
              <w:t>22 013 182,55</w:t>
            </w:r>
          </w:p>
        </w:tc>
      </w:tr>
    </w:tbl>
    <w:p w14:paraId="2820E7D6" w14:textId="77777777" w:rsidR="000112BA" w:rsidRDefault="000112BA" w:rsidP="000112BA">
      <w:pPr>
        <w:tabs>
          <w:tab w:val="num" w:pos="785"/>
        </w:tabs>
        <w:ind w:firstLine="567"/>
        <w:jc w:val="both"/>
        <w:rPr>
          <w:sz w:val="22"/>
          <w:szCs w:val="22"/>
        </w:rPr>
      </w:pPr>
    </w:p>
    <w:p w14:paraId="6A58C24C" w14:textId="77777777" w:rsidR="00746560" w:rsidRDefault="00000000">
      <w:pPr>
        <w:ind w:firstLine="567"/>
        <w:rPr>
          <w:b/>
        </w:rPr>
      </w:pPr>
      <w:r>
        <w:rPr>
          <w:b/>
        </w:rPr>
        <w:t xml:space="preserve">2. Описание объекта закупки </w:t>
      </w:r>
    </w:p>
    <w:p w14:paraId="6A22C156" w14:textId="77777777" w:rsidR="00746560" w:rsidRDefault="00000000">
      <w:pPr>
        <w:ind w:firstLine="567"/>
        <w:rPr>
          <w:b/>
        </w:rPr>
      </w:pPr>
      <w:r>
        <w:rPr>
          <w:b/>
        </w:rPr>
        <w:t>2.1. Срок выполнения работ:</w:t>
      </w:r>
    </w:p>
    <w:p w14:paraId="525FF761" w14:textId="5BC3E0B6" w:rsidR="00746560" w:rsidRDefault="00000000">
      <w:pPr>
        <w:ind w:firstLine="567"/>
        <w:jc w:val="both"/>
        <w:rPr>
          <w:color w:val="000000"/>
        </w:rPr>
      </w:pPr>
      <w:r>
        <w:rPr>
          <w:color w:val="000000"/>
        </w:rPr>
        <w:t xml:space="preserve">Срок выполнения работ – </w:t>
      </w:r>
      <w:r>
        <w:rPr>
          <w:u w:val="single"/>
        </w:rPr>
        <w:t>с даты заключения контракт</w:t>
      </w:r>
      <w:r w:rsidR="00270477">
        <w:rPr>
          <w:u w:val="single"/>
        </w:rPr>
        <w:t>а</w:t>
      </w:r>
      <w:r>
        <w:rPr>
          <w:u w:val="single"/>
        </w:rPr>
        <w:t xml:space="preserve"> по «</w:t>
      </w:r>
      <w:r w:rsidR="00270477">
        <w:rPr>
          <w:u w:val="single"/>
        </w:rPr>
        <w:t>30</w:t>
      </w:r>
      <w:r>
        <w:rPr>
          <w:u w:val="single"/>
        </w:rPr>
        <w:t xml:space="preserve">» </w:t>
      </w:r>
      <w:r w:rsidR="00270477">
        <w:rPr>
          <w:u w:val="single"/>
        </w:rPr>
        <w:t>сентября</w:t>
      </w:r>
      <w:r>
        <w:rPr>
          <w:u w:val="single"/>
        </w:rPr>
        <w:t xml:space="preserve"> 202</w:t>
      </w:r>
      <w:r w:rsidR="00270477">
        <w:rPr>
          <w:u w:val="single"/>
        </w:rPr>
        <w:t>6</w:t>
      </w:r>
      <w:r>
        <w:rPr>
          <w:u w:val="single"/>
        </w:rPr>
        <w:t xml:space="preserve"> года включительно</w:t>
      </w:r>
      <w:r>
        <w:rPr>
          <w:color w:val="000000"/>
        </w:rPr>
        <w:t>.</w:t>
      </w:r>
    </w:p>
    <w:p w14:paraId="46A216BC" w14:textId="77777777" w:rsidR="00746560" w:rsidRDefault="00000000">
      <w:pPr>
        <w:ind w:firstLine="567"/>
        <w:jc w:val="both"/>
      </w:pPr>
      <w:r>
        <w:rPr>
          <w:b/>
        </w:rPr>
        <w:lastRenderedPageBreak/>
        <w:t>2.2. Место выполнения работ:</w:t>
      </w:r>
      <w:r>
        <w:rPr>
          <w:color w:val="575F6A"/>
        </w:rPr>
        <w:t xml:space="preserve"> </w:t>
      </w:r>
      <w:r>
        <w:t>Камчатский край, Пенжинский район, мост через р. Манила на территории Сельского поселения «Манилы»</w:t>
      </w:r>
    </w:p>
    <w:p w14:paraId="534F039C" w14:textId="77777777" w:rsidR="00746560" w:rsidRDefault="00000000">
      <w:pPr>
        <w:ind w:firstLine="567"/>
        <w:jc w:val="both"/>
        <w:rPr>
          <w:b/>
        </w:rPr>
      </w:pPr>
      <w:r>
        <w:rPr>
          <w:b/>
        </w:rPr>
        <w:t>2.3. Исходные данные</w:t>
      </w:r>
    </w:p>
    <w:p w14:paraId="194A654B" w14:textId="77777777" w:rsidR="00746560" w:rsidRDefault="00000000">
      <w:pPr>
        <w:pStyle w:val="msonormalcxspmiddle"/>
        <w:spacing w:before="0" w:beforeAutospacing="0" w:after="0" w:afterAutospacing="0"/>
        <w:contextualSpacing/>
        <w:jc w:val="both"/>
      </w:pPr>
      <w:r>
        <w:t>2.3.1 Существующий мост деревянный, трёхпролётный с длинной пролётов по схеме 11.0+10.0+11.0 м, полной длиной 34.0 м (по задней границе береговых устоев). с габаритом Г – 4.5 м и одним тротуаром (конструктивы ограждения и тротуара – отсутствуют).</w:t>
      </w:r>
    </w:p>
    <w:p w14:paraId="561CBE1E" w14:textId="77777777" w:rsidR="00746560" w:rsidRDefault="00000000">
      <w:pPr>
        <w:pStyle w:val="msonormalcxspmiddle"/>
        <w:spacing w:before="0" w:beforeAutospacing="0" w:after="0" w:afterAutospacing="0"/>
        <w:contextualSpacing/>
        <w:jc w:val="both"/>
      </w:pPr>
      <w:r>
        <w:t>Отчёт об осмотре моста  ч/ р. Манилка в с. «Манилы» от 13.03.2025 г.</w:t>
      </w:r>
    </w:p>
    <w:p w14:paraId="27B676DE" w14:textId="77777777" w:rsidR="00746560" w:rsidRDefault="00000000">
      <w:pPr>
        <w:pStyle w:val="msonormalcxspmiddle"/>
        <w:spacing w:before="0" w:beforeAutospacing="0" w:after="0" w:afterAutospacing="0"/>
        <w:contextualSpacing/>
      </w:pPr>
      <w:r>
        <w:t>2.3.2  Год ввода моста в эксплуатацию – 1988;</w:t>
      </w:r>
    </w:p>
    <w:p w14:paraId="1DFAE0B1" w14:textId="6D50DEFD" w:rsidR="00746560" w:rsidRDefault="00000000">
      <w:pPr>
        <w:pStyle w:val="msonormalcxspmiddle"/>
        <w:spacing w:before="0" w:beforeAutospacing="0" w:after="0" w:afterAutospacing="0"/>
        <w:contextualSpacing/>
        <w:jc w:val="both"/>
      </w:pPr>
      <w:r>
        <w:t xml:space="preserve">2.3.3 Построен под нагрузку Н-10 с привязкой к типовому проекту 3.503-13 «Конструкции деревянных мостов на автомобильных дорогах лесозаготовительных предприятий». Альбом </w:t>
      </w:r>
      <w:r>
        <w:rPr>
          <w:lang w:val="en-US"/>
        </w:rPr>
        <w:t>II</w:t>
      </w:r>
      <w:r>
        <w:t xml:space="preserve"> «Конструкции многопролётных мостов».</w:t>
      </w:r>
    </w:p>
    <w:p w14:paraId="3C8AA910" w14:textId="77777777" w:rsidR="00746560" w:rsidRDefault="00000000">
      <w:pPr>
        <w:pStyle w:val="msonormalcxspmiddle"/>
        <w:spacing w:before="0" w:beforeAutospacing="0" w:after="0" w:afterAutospacing="0"/>
        <w:contextualSpacing/>
        <w:jc w:val="both"/>
      </w:pPr>
      <w:r>
        <w:rPr>
          <w:b/>
          <w:i/>
        </w:rPr>
        <w:t>Опоры:</w:t>
      </w:r>
      <w:r>
        <w:t xml:space="preserve"> береговые – массивные из бетона в плане трапецеидальные; - промежуточные – ряжевые из бруса с выступающей ледорезной частью (не заполненные), обшиты кровельным металлом и усилены угловым профильным металлом №90 и тяжами из гладкой арматуры Ǿ 22мм. </w:t>
      </w:r>
      <w:r>
        <w:rPr>
          <w:i/>
        </w:rPr>
        <w:t>Состояние опор</w:t>
      </w:r>
      <w:r>
        <w:t>: Наблюдается деформация промежуточных опор в результате подмыва с верховой стороны на величину до 0,3 м, в результате чего деформирован весь мост. Повсеместные процессы гниения и разрушения стен ряжей из бруса сечением 15х15 см, разрушение кровельного металла в результате поражения ржавчиной – требуется полная замена опор. Береговые бетонные опоры в удовлетворительном состоянии требуют косметического ремонта. Угловая сталь обвязки промежуточных опор возможна для использования при ремонте после очистки от ржавчины.</w:t>
      </w:r>
    </w:p>
    <w:p w14:paraId="2E849E95" w14:textId="77777777" w:rsidR="00746560" w:rsidRDefault="00000000">
      <w:pPr>
        <w:pStyle w:val="msonormalcxspmiddle"/>
        <w:spacing w:before="0" w:beforeAutospacing="0" w:after="0" w:afterAutospacing="0"/>
        <w:contextualSpacing/>
        <w:jc w:val="both"/>
      </w:pPr>
      <w:r>
        <w:rPr>
          <w:b/>
          <w:i/>
        </w:rPr>
        <w:t>Пролётные строения:</w:t>
      </w:r>
      <w:r>
        <w:t xml:space="preserve">  Прогоны из круглого лесоматериала Ǿ 22-27 см длиной 8.0 -9.0 м по пять штук в пролёте, в зоне промежуточных опор объединены вставками из бруса сечением 15х15 см посредством металлических скоб. Крайние и средний прогоны усилены профильным двутавром №24 по всей длине моста без разрывов с объединением стяжными болтами через стенку двутавра с телом прогонов. </w:t>
      </w:r>
    </w:p>
    <w:p w14:paraId="30C496D1" w14:textId="77777777" w:rsidR="00746560" w:rsidRDefault="00000000">
      <w:pPr>
        <w:pStyle w:val="msonormalcxspmiddle"/>
        <w:spacing w:before="0" w:beforeAutospacing="0" w:after="0" w:afterAutospacing="0"/>
        <w:contextualSpacing/>
        <w:jc w:val="both"/>
      </w:pPr>
      <w:r>
        <w:rPr>
          <w:i/>
        </w:rPr>
        <w:t>Состояние пролётных строений:</w:t>
      </w:r>
      <w:r>
        <w:t xml:space="preserve"> Деформация в результате подмыва промежуточных опор. Повсеместные процессы гниения и разрушения деревянных прогонов – требуется полная замена. Элемент усиления, двутавр №24 пригоден для использования после зачистки от элементов ржавчины.</w:t>
      </w:r>
    </w:p>
    <w:p w14:paraId="00DA9DDB" w14:textId="77777777" w:rsidR="00746560" w:rsidRDefault="00000000">
      <w:pPr>
        <w:pStyle w:val="msonormalcxspmiddle"/>
        <w:spacing w:before="0" w:beforeAutospacing="0" w:after="0" w:afterAutospacing="0"/>
        <w:contextualSpacing/>
        <w:jc w:val="both"/>
      </w:pPr>
      <w:r>
        <w:rPr>
          <w:b/>
          <w:i/>
        </w:rPr>
        <w:t xml:space="preserve">Проезжая часть: </w:t>
      </w:r>
      <w:r>
        <w:t>Двойной дощатый поперечный настил из доски толщ.-50 мм с остатками продольного настила в виде колесопровода.</w:t>
      </w:r>
    </w:p>
    <w:p w14:paraId="5DE68A70" w14:textId="77777777" w:rsidR="00746560" w:rsidRDefault="00000000">
      <w:pPr>
        <w:pStyle w:val="msonormalcxspmiddle"/>
        <w:spacing w:before="0" w:beforeAutospacing="0" w:after="0" w:afterAutospacing="0"/>
        <w:contextualSpacing/>
        <w:jc w:val="both"/>
      </w:pPr>
      <w:r>
        <w:rPr>
          <w:i/>
        </w:rPr>
        <w:t xml:space="preserve">Состояние: </w:t>
      </w:r>
      <w:r>
        <w:t>Ветхое, повсеместное разрушение, процессы гниения – требуется полная замена конструктивных элементов.</w:t>
      </w:r>
    </w:p>
    <w:p w14:paraId="7059C726" w14:textId="77777777" w:rsidR="00746560" w:rsidRDefault="00000000">
      <w:pPr>
        <w:pStyle w:val="msonormalcxspmiddle"/>
        <w:spacing w:before="0" w:beforeAutospacing="0" w:after="0" w:afterAutospacing="0"/>
        <w:contextualSpacing/>
        <w:jc w:val="both"/>
      </w:pPr>
      <w:r>
        <w:rPr>
          <w:b/>
          <w:i/>
        </w:rPr>
        <w:t xml:space="preserve">Ограджения и тротуары: </w:t>
      </w:r>
      <w:r>
        <w:t>Отсутствуют.</w:t>
      </w:r>
    </w:p>
    <w:p w14:paraId="3F39E7A7" w14:textId="77777777" w:rsidR="00746560" w:rsidRDefault="00000000">
      <w:pPr>
        <w:pStyle w:val="msonormalcxspmiddle"/>
        <w:spacing w:before="0" w:beforeAutospacing="0" w:after="0" w:afterAutospacing="0"/>
        <w:contextualSpacing/>
        <w:jc w:val="both"/>
      </w:pPr>
      <w:r>
        <w:rPr>
          <w:b/>
          <w:i/>
        </w:rPr>
        <w:t xml:space="preserve">Сопряжение моста с насыпью: </w:t>
      </w:r>
      <w:r>
        <w:t>Выполнено в виде подкладок из пиломатериала поперёк проезжей части в местах съездов с моста. Требуется замена.</w:t>
      </w:r>
    </w:p>
    <w:p w14:paraId="2B78CC68" w14:textId="77777777" w:rsidR="00746560" w:rsidRDefault="00000000">
      <w:pPr>
        <w:pStyle w:val="msonormalcxspmiddle"/>
        <w:spacing w:before="0" w:beforeAutospacing="0" w:after="0" w:afterAutospacing="0"/>
        <w:ind w:firstLine="567"/>
        <w:contextualSpacing/>
        <w:jc w:val="both"/>
      </w:pPr>
      <w:r>
        <w:rPr>
          <w:b/>
        </w:rPr>
        <w:t>2.4. Ремонт деревянного моста выполнить</w:t>
      </w:r>
      <w:r>
        <w:t xml:space="preserve"> в соответствии с требованиями к пропуску автотранспорта согласно действующим нормативным требованиям по нагрузкам к принятой категории дороги на данный момент: </w:t>
      </w:r>
    </w:p>
    <w:p w14:paraId="54468A58" w14:textId="77777777" w:rsidR="00746560" w:rsidRDefault="00000000">
      <w:pPr>
        <w:pStyle w:val="msonormalcxspmiddle"/>
        <w:spacing w:before="0" w:beforeAutospacing="0" w:after="0" w:afterAutospacing="0"/>
        <w:ind w:firstLine="567"/>
        <w:contextualSpacing/>
        <w:jc w:val="both"/>
      </w:pPr>
      <w:r>
        <w:t xml:space="preserve">2.4.1 Категория автомобильной дороги – </w:t>
      </w:r>
      <w:r>
        <w:rPr>
          <w:lang w:val="en-US"/>
        </w:rPr>
        <w:t>V</w:t>
      </w:r>
      <w:r>
        <w:t>Б - подъезд к жилой застройке (дорога с низкой интенсивностью движения - СП 243.1326000.2015)</w:t>
      </w:r>
    </w:p>
    <w:p w14:paraId="313646A2" w14:textId="77777777" w:rsidR="00746560" w:rsidRDefault="00000000">
      <w:pPr>
        <w:pStyle w:val="msonormalcxspmiddle"/>
        <w:spacing w:before="0" w:beforeAutospacing="0" w:after="0" w:afterAutospacing="0"/>
        <w:contextualSpacing/>
        <w:jc w:val="both"/>
      </w:pPr>
      <w:r>
        <w:t>- на год ремонта 2025 – временные нагрузки А8 (с привязкой к категории дороги и вытекающим из этого характеристикам и объектам - аналогам).</w:t>
      </w:r>
    </w:p>
    <w:p w14:paraId="0A408793" w14:textId="77777777" w:rsidR="00746560" w:rsidRDefault="00000000">
      <w:pPr>
        <w:pStyle w:val="msonormalcxspmiddle"/>
        <w:spacing w:before="0" w:beforeAutospacing="0" w:after="0" w:afterAutospacing="0"/>
        <w:contextualSpacing/>
        <w:jc w:val="both"/>
      </w:pPr>
      <w:r>
        <w:t>-  длина моста - 34.0 п.м. по схеме 5х6.0 м с габаритом проезжей части 4.5 м и одним тротуаром шириной - 0.75м;</w:t>
      </w:r>
    </w:p>
    <w:p w14:paraId="689DDA42" w14:textId="77777777" w:rsidR="00746560" w:rsidRDefault="00000000">
      <w:pPr>
        <w:pStyle w:val="msonormalcxsplast"/>
        <w:spacing w:before="0" w:beforeAutospacing="0" w:after="0" w:afterAutospacing="0"/>
        <w:ind w:firstLine="567"/>
        <w:contextualSpacing/>
        <w:jc w:val="both"/>
        <w:rPr>
          <w:bCs/>
        </w:rPr>
      </w:pPr>
      <w:r>
        <w:rPr>
          <w:bCs/>
        </w:rPr>
        <w:t xml:space="preserve">2.4.2. </w:t>
      </w:r>
      <w:r>
        <w:rPr>
          <w:b/>
          <w:bCs/>
        </w:rPr>
        <w:t>Виды работ</w:t>
      </w:r>
      <w:r>
        <w:rPr>
          <w:bCs/>
        </w:rPr>
        <w:t>: ремонт ветхого разрушенного деревянного автодорожного моста с подходами (протяжённость подходов по 15.0м) с привязкой к «Классификации работ по капитальному ремонту, ремонту и содержанию автомобильных дорог», утвержденной приказом от 16 ноября 2012 г.  №402 Министерства транспорта Российской Федерации (в ред. от 25.11.2014. (действующая редакция от 20.03.2023 г.) и объектам – аналогам.  Отметку низа прогонов пролётных строений в связи с подтоплением последних (по свидетельству очевидцев) принять на 0.5 м выше существующей у береговых опор (не деформированы).</w:t>
      </w:r>
    </w:p>
    <w:p w14:paraId="0ACAF73D" w14:textId="77777777" w:rsidR="00746560" w:rsidRDefault="00000000">
      <w:pPr>
        <w:pStyle w:val="1b"/>
        <w:spacing w:after="0" w:line="240" w:lineRule="auto"/>
        <w:ind w:left="0"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2.5. Состав и объёмы работ:</w:t>
      </w:r>
      <w:r>
        <w:rPr>
          <w:rFonts w:ascii="Times New Roman" w:hAnsi="Times New Roman" w:cs="Times New Roman"/>
          <w:color w:val="000000"/>
          <w:sz w:val="24"/>
          <w:szCs w:val="24"/>
        </w:rPr>
        <w:t xml:space="preserve"> </w:t>
      </w:r>
    </w:p>
    <w:p w14:paraId="277B89CC" w14:textId="77777777" w:rsidR="00746560" w:rsidRDefault="00000000">
      <w:pPr>
        <w:pStyle w:val="msonormalcxspmiddle"/>
        <w:spacing w:before="0" w:beforeAutospacing="0" w:after="0" w:afterAutospacing="0"/>
        <w:contextualSpacing/>
        <w:jc w:val="both"/>
        <w:rPr>
          <w:b/>
          <w:color w:val="000000"/>
        </w:rPr>
      </w:pPr>
      <w:r>
        <w:rPr>
          <w:b/>
          <w:color w:val="000000"/>
        </w:rPr>
        <w:lastRenderedPageBreak/>
        <w:t>2.5.1 Восстановление  земляного полотна и дорожной одежды на подходах к мосту   (длина участков – 0,03 км):</w:t>
      </w:r>
    </w:p>
    <w:p w14:paraId="49621826" w14:textId="77777777" w:rsidR="00746560" w:rsidRDefault="00000000">
      <w:pPr>
        <w:pStyle w:val="msonormalcxspmiddle"/>
        <w:spacing w:before="0" w:beforeAutospacing="0" w:after="0" w:afterAutospacing="0"/>
        <w:contextualSpacing/>
        <w:rPr>
          <w:color w:val="000000"/>
        </w:rPr>
      </w:pPr>
      <w:r>
        <w:rPr>
          <w:color w:val="000000"/>
        </w:rPr>
        <w:t xml:space="preserve">2.5.1.1 Досыпка земляного полотна подходов с устройством дорожной одежды низшего типа:  </w:t>
      </w:r>
    </w:p>
    <w:p w14:paraId="534536C1" w14:textId="77777777" w:rsidR="00746560" w:rsidRDefault="00000000">
      <w:pPr>
        <w:pStyle w:val="msonormalcxspmiddle"/>
        <w:numPr>
          <w:ilvl w:val="0"/>
          <w:numId w:val="6"/>
        </w:numPr>
        <w:spacing w:before="0" w:beforeAutospacing="0" w:after="0" w:afterAutospacing="0"/>
        <w:ind w:left="284" w:hanging="284"/>
        <w:contextualSpacing/>
        <w:rPr>
          <w:color w:val="000000"/>
        </w:rPr>
      </w:pPr>
      <w:r>
        <w:rPr>
          <w:color w:val="000000"/>
        </w:rPr>
        <w:t>Досыпка земляного полотна с послойным уплотнением – 45.0 м</w:t>
      </w:r>
      <w:r>
        <w:rPr>
          <w:color w:val="000000"/>
          <w:vertAlign w:val="superscript"/>
        </w:rPr>
        <w:t>3</w:t>
      </w:r>
      <w:r>
        <w:rPr>
          <w:color w:val="000000"/>
        </w:rPr>
        <w:t>.</w:t>
      </w:r>
    </w:p>
    <w:p w14:paraId="215278DC" w14:textId="77777777" w:rsidR="00746560" w:rsidRDefault="00000000">
      <w:pPr>
        <w:pStyle w:val="msonormalcxspmiddle"/>
        <w:numPr>
          <w:ilvl w:val="0"/>
          <w:numId w:val="6"/>
        </w:numPr>
        <w:spacing w:before="0" w:beforeAutospacing="0" w:after="0" w:afterAutospacing="0"/>
        <w:ind w:left="284" w:hanging="284"/>
        <w:contextualSpacing/>
        <w:rPr>
          <w:color w:val="000000"/>
        </w:rPr>
      </w:pPr>
      <w:r>
        <w:rPr>
          <w:color w:val="000000"/>
        </w:rPr>
        <w:t>Устройство дорожной одежды  толщ. 015 см с уплотнением – 30.0 м3</w:t>
      </w:r>
    </w:p>
    <w:p w14:paraId="73F3553A" w14:textId="77777777" w:rsidR="00746560" w:rsidRDefault="00000000">
      <w:pPr>
        <w:pStyle w:val="msonormalcxspmiddle"/>
        <w:tabs>
          <w:tab w:val="num" w:pos="720"/>
        </w:tabs>
        <w:spacing w:before="0" w:beforeAutospacing="0" w:after="0" w:afterAutospacing="0"/>
        <w:contextualSpacing/>
        <w:jc w:val="both"/>
        <w:rPr>
          <w:color w:val="000000"/>
        </w:rPr>
      </w:pPr>
      <w:r>
        <w:rPr>
          <w:color w:val="000000"/>
        </w:rPr>
        <w:t xml:space="preserve">2)  </w:t>
      </w:r>
      <w:r>
        <w:rPr>
          <w:bCs/>
        </w:rPr>
        <w:t>Планировка откосов и полотна насыпи – 240.0 м</w:t>
      </w:r>
      <w:r>
        <w:rPr>
          <w:bCs/>
          <w:vertAlign w:val="superscript"/>
        </w:rPr>
        <w:t>2</w:t>
      </w:r>
    </w:p>
    <w:p w14:paraId="591992F2" w14:textId="77777777" w:rsidR="00746560" w:rsidRDefault="00000000">
      <w:pPr>
        <w:pStyle w:val="msonormalcxspmiddle"/>
        <w:tabs>
          <w:tab w:val="num" w:pos="720"/>
        </w:tabs>
        <w:spacing w:before="0" w:beforeAutospacing="0" w:after="0" w:afterAutospacing="0"/>
        <w:contextualSpacing/>
        <w:jc w:val="both"/>
        <w:rPr>
          <w:b/>
        </w:rPr>
      </w:pPr>
      <w:r>
        <w:rPr>
          <w:b/>
        </w:rPr>
        <w:t>2.5.2 Ремонт моста на участке подъезда к жилой застройке</w:t>
      </w:r>
      <w:r>
        <w:rPr>
          <w:b/>
          <w:color w:val="000000"/>
        </w:rPr>
        <w:t>:</w:t>
      </w:r>
    </w:p>
    <w:p w14:paraId="452737F0" w14:textId="77777777" w:rsidR="00746560" w:rsidRDefault="00000000">
      <w:pPr>
        <w:pStyle w:val="msonormalcxspmiddle"/>
        <w:tabs>
          <w:tab w:val="num" w:pos="720"/>
        </w:tabs>
        <w:spacing w:before="0" w:beforeAutospacing="0" w:after="0" w:afterAutospacing="0"/>
        <w:contextualSpacing/>
        <w:jc w:val="both"/>
      </w:pPr>
      <w:r>
        <w:t>2.5.2.1 Устройство деревянного моста длиной 34.0 м взамен разрушенного:</w:t>
      </w:r>
    </w:p>
    <w:p w14:paraId="0C99CCDB" w14:textId="77777777" w:rsidR="00746560" w:rsidRDefault="00000000">
      <w:pPr>
        <w:pStyle w:val="msonormalcxspmiddle"/>
        <w:numPr>
          <w:ilvl w:val="0"/>
          <w:numId w:val="5"/>
        </w:numPr>
        <w:spacing w:before="0" w:beforeAutospacing="0" w:after="0" w:afterAutospacing="0"/>
        <w:contextualSpacing/>
        <w:jc w:val="both"/>
      </w:pPr>
      <w:r>
        <w:t>Демонтаж ветхих деревянных настилов с транспортировкой на расстояние до 1.0 км – 19.4 м3.</w:t>
      </w:r>
    </w:p>
    <w:p w14:paraId="035498CC" w14:textId="77777777" w:rsidR="00746560" w:rsidRDefault="00000000">
      <w:pPr>
        <w:pStyle w:val="msonormalcxspmiddle"/>
        <w:numPr>
          <w:ilvl w:val="0"/>
          <w:numId w:val="5"/>
        </w:numPr>
        <w:spacing w:before="0" w:beforeAutospacing="0" w:after="0" w:afterAutospacing="0"/>
        <w:contextualSpacing/>
        <w:jc w:val="both"/>
      </w:pPr>
      <w:r>
        <w:t>Демонтаж прогонов из круглого лесоматериала – 9.3 м3.</w:t>
      </w:r>
    </w:p>
    <w:p w14:paraId="5F76762A" w14:textId="77777777" w:rsidR="00746560" w:rsidRDefault="00000000">
      <w:pPr>
        <w:pStyle w:val="msonormalcxspmiddle"/>
        <w:spacing w:before="0" w:beforeAutospacing="0" w:after="0" w:afterAutospacing="0"/>
        <w:contextualSpacing/>
        <w:jc w:val="both"/>
      </w:pPr>
      <w:r>
        <w:t>3)  Демонтаж элементов усиления прогонов из двутавра №24 (27.3 кг/п.м) – 2,87 тн. . (повторное использование после очистки).</w:t>
      </w:r>
    </w:p>
    <w:p w14:paraId="5EA021F8" w14:textId="77777777" w:rsidR="00746560" w:rsidRDefault="00000000">
      <w:pPr>
        <w:pStyle w:val="msonormalcxspmiddle"/>
        <w:spacing w:before="0" w:beforeAutospacing="0" w:after="0" w:afterAutospacing="0"/>
        <w:contextualSpacing/>
        <w:jc w:val="both"/>
      </w:pPr>
      <w:r>
        <w:t>4)  Демонтаж ветхих ряжевых опор из бруса (сеч. 15х15 см) – 15.0 м3</w:t>
      </w:r>
    </w:p>
    <w:p w14:paraId="4044097A" w14:textId="77777777" w:rsidR="00746560" w:rsidRDefault="00000000">
      <w:pPr>
        <w:pStyle w:val="msonormalcxspmiddle"/>
        <w:spacing w:before="0" w:beforeAutospacing="0" w:after="0" w:afterAutospacing="0"/>
        <w:contextualSpacing/>
        <w:jc w:val="both"/>
      </w:pPr>
      <w:r>
        <w:t>5)  Демонтаж обвязки опор профильным металлом (уголок №90 1 п.м – 9.64) – 60.0 п.м./ 0.6 тн. (повторное использование после очистки).</w:t>
      </w:r>
    </w:p>
    <w:p w14:paraId="0D2C53C2" w14:textId="77777777" w:rsidR="00746560" w:rsidRDefault="00000000">
      <w:pPr>
        <w:pStyle w:val="msonormalcxspmiddle"/>
        <w:tabs>
          <w:tab w:val="num" w:pos="720"/>
        </w:tabs>
        <w:spacing w:before="0" w:beforeAutospacing="0" w:after="0" w:afterAutospacing="0"/>
        <w:contextualSpacing/>
        <w:jc w:val="both"/>
        <w:rPr>
          <w:b/>
          <w:i/>
        </w:rPr>
      </w:pPr>
      <w:r>
        <w:rPr>
          <w:b/>
          <w:bCs/>
        </w:rPr>
        <w:t>2.5.3  Устройство промежуточных опор:</w:t>
      </w:r>
    </w:p>
    <w:p w14:paraId="7895E30F" w14:textId="77777777" w:rsidR="00746560" w:rsidRDefault="00000000">
      <w:pPr>
        <w:pStyle w:val="msonormalcxspmiddle"/>
        <w:spacing w:before="0" w:beforeAutospacing="0" w:after="0" w:afterAutospacing="0"/>
        <w:contextualSpacing/>
        <w:jc w:val="both"/>
      </w:pPr>
      <w:r>
        <w:t>1. Бурение скважин Ǿ  – 350мм шнеком в мёрзлом грунте на глубину 4.0 м (35 скважин) – 13.33 м</w:t>
      </w:r>
      <w:r>
        <w:rPr>
          <w:vertAlign w:val="superscript"/>
        </w:rPr>
        <w:t>3</w:t>
      </w:r>
    </w:p>
    <w:p w14:paraId="2934AF63" w14:textId="77777777" w:rsidR="00746560" w:rsidRDefault="00000000">
      <w:pPr>
        <w:pStyle w:val="msonormalcxspmiddle"/>
        <w:spacing w:before="0" w:beforeAutospacing="0" w:after="0" w:afterAutospacing="0"/>
        <w:contextualSpacing/>
        <w:jc w:val="both"/>
      </w:pPr>
      <w:r>
        <w:t>2. Устройство однорядных опор  (свайных- 7свай) - 3 опоры – 12.3 м3</w:t>
      </w:r>
    </w:p>
    <w:p w14:paraId="65392308" w14:textId="77777777" w:rsidR="00746560" w:rsidRDefault="00000000">
      <w:pPr>
        <w:pStyle w:val="msonormalcxspmiddle"/>
        <w:spacing w:before="0" w:beforeAutospacing="0" w:after="0" w:afterAutospacing="0"/>
        <w:contextualSpacing/>
        <w:jc w:val="both"/>
      </w:pPr>
      <w:r>
        <w:t>3. Устройство двухрядных пространственных опор (свайные – 14 свай) -1 опора – 7.49м3</w:t>
      </w:r>
    </w:p>
    <w:p w14:paraId="5C01E157" w14:textId="77777777" w:rsidR="00746560" w:rsidRDefault="00000000">
      <w:pPr>
        <w:pStyle w:val="msonormalcxspmiddle"/>
        <w:spacing w:before="0" w:beforeAutospacing="0" w:after="0" w:afterAutospacing="0"/>
        <w:contextualSpacing/>
        <w:jc w:val="both"/>
      </w:pPr>
      <w:r>
        <w:t>4. Антисептирование элементов опор.</w:t>
      </w:r>
    </w:p>
    <w:p w14:paraId="4F2EB4F9" w14:textId="77777777" w:rsidR="00746560" w:rsidRDefault="00000000">
      <w:pPr>
        <w:pStyle w:val="msonormalcxspmiddle"/>
        <w:tabs>
          <w:tab w:val="num" w:pos="720"/>
        </w:tabs>
        <w:spacing w:before="0" w:beforeAutospacing="0" w:after="0" w:afterAutospacing="0"/>
        <w:contextualSpacing/>
        <w:jc w:val="both"/>
        <w:rPr>
          <w:b/>
          <w:bCs/>
        </w:rPr>
      </w:pPr>
      <w:r>
        <w:rPr>
          <w:b/>
          <w:bCs/>
        </w:rPr>
        <w:t>2.5.4. Устройство береговых опор:</w:t>
      </w:r>
    </w:p>
    <w:p w14:paraId="4DE1A3A6" w14:textId="77777777" w:rsidR="00746560" w:rsidRDefault="00000000">
      <w:pPr>
        <w:pStyle w:val="msonormalcxspmiddle"/>
        <w:spacing w:before="0" w:beforeAutospacing="0" w:after="0" w:afterAutospacing="0"/>
        <w:contextualSpacing/>
        <w:jc w:val="both"/>
      </w:pPr>
      <w:r>
        <w:t>1. Наращивание опор круглым лесоматериалом - 2,5 м3</w:t>
      </w:r>
    </w:p>
    <w:p w14:paraId="6450066C" w14:textId="77777777" w:rsidR="00746560" w:rsidRDefault="00000000">
      <w:pPr>
        <w:pStyle w:val="msonormalcxspmiddle"/>
        <w:spacing w:before="0" w:beforeAutospacing="0" w:after="0" w:afterAutospacing="0"/>
        <w:contextualSpacing/>
        <w:jc w:val="both"/>
      </w:pPr>
      <w:r>
        <w:t>2. Антисептирование элементов.</w:t>
      </w:r>
    </w:p>
    <w:p w14:paraId="6D134562" w14:textId="77777777" w:rsidR="00746560" w:rsidRDefault="00000000">
      <w:pPr>
        <w:pStyle w:val="msonormalcxspmiddle"/>
        <w:spacing w:before="0" w:beforeAutospacing="0" w:after="0" w:afterAutospacing="0"/>
        <w:contextualSpacing/>
        <w:jc w:val="both"/>
      </w:pPr>
      <w:r>
        <w:t xml:space="preserve">3. Устройство защитного покрытия тела опор безусадочным материалом при толщине до 5.0 см.  – 43.2/2.0 м2/м3 </w:t>
      </w:r>
    </w:p>
    <w:p w14:paraId="1759ACE0" w14:textId="77777777" w:rsidR="00746560" w:rsidRDefault="00000000">
      <w:pPr>
        <w:pStyle w:val="msonormalcxspmiddle"/>
        <w:tabs>
          <w:tab w:val="num" w:pos="720"/>
        </w:tabs>
        <w:spacing w:before="0" w:beforeAutospacing="0" w:after="0" w:afterAutospacing="0"/>
        <w:contextualSpacing/>
        <w:jc w:val="both"/>
      </w:pPr>
      <w:r>
        <w:rPr>
          <w:b/>
          <w:bCs/>
        </w:rPr>
        <w:t>2.5.5. Устройство пролётных строений из круглого лесоматериала</w:t>
      </w:r>
      <w:r>
        <w:t xml:space="preserve"> (прогоны длиной – 6.0м, одноярусные с межосевым расстоянием – 0,7м, в пролёте прогонов -7 шт, Ǿ прогонов -0.27 м, пролётов - 5 -  13.0м3. Антисептирование элементов.</w:t>
      </w:r>
    </w:p>
    <w:p w14:paraId="6649D2FB" w14:textId="77777777" w:rsidR="00746560" w:rsidRDefault="00000000">
      <w:pPr>
        <w:pStyle w:val="msonormalcxspmiddle"/>
        <w:tabs>
          <w:tab w:val="num" w:pos="720"/>
        </w:tabs>
        <w:spacing w:before="0" w:beforeAutospacing="0" w:after="0" w:afterAutospacing="0"/>
        <w:contextualSpacing/>
        <w:jc w:val="both"/>
      </w:pPr>
      <w:r>
        <w:rPr>
          <w:b/>
          <w:bCs/>
        </w:rPr>
        <w:t>2.5.6. Усиление прогонов профильным металлом</w:t>
      </w:r>
      <w:r>
        <w:t xml:space="preserve"> (двутавр №24) – 2,87 тн.</w:t>
      </w:r>
    </w:p>
    <w:p w14:paraId="392FDD92" w14:textId="77777777" w:rsidR="00746560" w:rsidRDefault="00000000">
      <w:pPr>
        <w:pStyle w:val="msonormalcxspmiddle"/>
        <w:spacing w:before="0" w:beforeAutospacing="0" w:after="0" w:afterAutospacing="0"/>
        <w:contextualSpacing/>
        <w:jc w:val="both"/>
      </w:pPr>
      <w:r>
        <w:t>Очистка от ржавчины ручными шлифмашинками – 100.0 м2</w:t>
      </w:r>
    </w:p>
    <w:p w14:paraId="7C540393" w14:textId="77777777" w:rsidR="00746560" w:rsidRDefault="00000000">
      <w:pPr>
        <w:pStyle w:val="msonormalcxspmiddle"/>
        <w:spacing w:before="0" w:beforeAutospacing="0" w:after="0" w:afterAutospacing="0"/>
        <w:contextualSpacing/>
        <w:jc w:val="both"/>
      </w:pPr>
      <w:r>
        <w:t>Антикоррозионное покрытие металлоконструкций: - огрунтовка на 1 раз ГФ -021; нанесение лакокрасочного, атмосферостойкого покрытия  эмалью ПФ-115  -  2.87/100.0 тн/м2</w:t>
      </w:r>
    </w:p>
    <w:p w14:paraId="3E1A20EE" w14:textId="77777777" w:rsidR="00746560" w:rsidRDefault="00000000">
      <w:pPr>
        <w:pStyle w:val="msonormalcxspmiddle"/>
        <w:tabs>
          <w:tab w:val="num" w:pos="720"/>
        </w:tabs>
        <w:spacing w:before="0" w:beforeAutospacing="0" w:after="0" w:afterAutospacing="0"/>
        <w:contextualSpacing/>
        <w:jc w:val="both"/>
        <w:rPr>
          <w:b/>
          <w:i/>
        </w:rPr>
      </w:pPr>
      <w:r>
        <w:rPr>
          <w:b/>
          <w:bCs/>
        </w:rPr>
        <w:t>2.5.7. Устройство проезжей части моста:</w:t>
      </w:r>
    </w:p>
    <w:p w14:paraId="0B6E0E20" w14:textId="77777777" w:rsidR="00746560" w:rsidRDefault="00000000">
      <w:pPr>
        <w:pStyle w:val="msonormalcxspmiddle"/>
        <w:spacing w:before="0" w:beforeAutospacing="0" w:after="0" w:afterAutospacing="0"/>
        <w:contextualSpacing/>
        <w:jc w:val="both"/>
      </w:pPr>
      <w:r>
        <w:t>1. поперечного настила из бруса 20х20 см (длина – 5.75 -7.45 м  с межосевым шагом – 0,5м)  -17,17 м3</w:t>
      </w:r>
    </w:p>
    <w:p w14:paraId="182095ED" w14:textId="77777777" w:rsidR="00746560" w:rsidRDefault="00000000">
      <w:pPr>
        <w:pStyle w:val="msonormalcxspmiddle"/>
        <w:spacing w:before="0" w:beforeAutospacing="0" w:after="0" w:afterAutospacing="0"/>
        <w:contextualSpacing/>
        <w:jc w:val="both"/>
      </w:pPr>
      <w:r>
        <w:t>2. продольного настила из обрезных досок (толщ. - 100 мм) – 15.3  м</w:t>
      </w:r>
      <w:r>
        <w:rPr>
          <w:vertAlign w:val="superscript"/>
        </w:rPr>
        <w:t>3</w:t>
      </w:r>
      <w:r>
        <w:t>.</w:t>
      </w:r>
    </w:p>
    <w:p w14:paraId="352476B2" w14:textId="77777777" w:rsidR="00746560" w:rsidRDefault="00000000">
      <w:pPr>
        <w:pStyle w:val="msonormalcxspmiddle"/>
        <w:spacing w:before="0" w:beforeAutospacing="0" w:after="0" w:afterAutospacing="0"/>
        <w:contextualSpacing/>
        <w:jc w:val="both"/>
      </w:pPr>
      <w:r>
        <w:t>3. колесопроводов из обрезных досок толщиной - 50 мм (два колесопровода шириной по 1.0м) – 3.4 м3</w:t>
      </w:r>
    </w:p>
    <w:p w14:paraId="52EA5D16" w14:textId="77777777" w:rsidR="00746560" w:rsidRDefault="00000000">
      <w:pPr>
        <w:pStyle w:val="msonormalcxspmiddle"/>
        <w:spacing w:before="0" w:beforeAutospacing="0" w:after="0" w:afterAutospacing="0"/>
        <w:contextualSpacing/>
        <w:jc w:val="both"/>
      </w:pPr>
      <w:r>
        <w:t>4. колесоотбойного бруса длиной 38.0 п.м  из бруса (сечением 0,2х0,25 м) в два яруса — 8.55 м</w:t>
      </w:r>
      <w:r>
        <w:rPr>
          <w:vertAlign w:val="superscript"/>
        </w:rPr>
        <w:t>3</w:t>
      </w:r>
      <w:r>
        <w:t>.</w:t>
      </w:r>
    </w:p>
    <w:p w14:paraId="0401E758" w14:textId="77777777" w:rsidR="00746560" w:rsidRDefault="00000000">
      <w:pPr>
        <w:pStyle w:val="msonormalcxspmiddle"/>
        <w:spacing w:before="0" w:beforeAutospacing="0" w:after="0" w:afterAutospacing="0"/>
        <w:contextualSpacing/>
        <w:jc w:val="both"/>
      </w:pPr>
      <w:r>
        <w:t>5. Антисептирование всех элементов.</w:t>
      </w:r>
    </w:p>
    <w:p w14:paraId="5814BFFB" w14:textId="77777777" w:rsidR="00746560" w:rsidRDefault="00000000">
      <w:pPr>
        <w:pStyle w:val="msonormalcxspmiddle"/>
        <w:spacing w:before="0" w:beforeAutospacing="0" w:after="0" w:afterAutospacing="0"/>
        <w:contextualSpacing/>
        <w:jc w:val="both"/>
      </w:pPr>
      <w:r>
        <w:rPr>
          <w:b/>
          <w:bCs/>
        </w:rPr>
        <w:t>2.5.8.</w:t>
      </w:r>
      <w:r>
        <w:rPr>
          <w:b/>
        </w:rPr>
        <w:t xml:space="preserve"> Устройство тротуара шириной 0,75м</w:t>
      </w:r>
      <w:r>
        <w:t xml:space="preserve"> из пиломатериала(сортамент согласно спецификации)  - 8.55 м3</w:t>
      </w:r>
    </w:p>
    <w:p w14:paraId="2F15F60C" w14:textId="77777777" w:rsidR="00746560" w:rsidRDefault="00000000">
      <w:pPr>
        <w:pStyle w:val="msonormalcxspmiddle"/>
        <w:spacing w:before="0" w:beforeAutospacing="0" w:after="0" w:afterAutospacing="0"/>
        <w:contextualSpacing/>
        <w:jc w:val="both"/>
      </w:pPr>
      <w:r>
        <w:t>Антисептирование элементов тротуаров.</w:t>
      </w:r>
    </w:p>
    <w:p w14:paraId="788CF97B" w14:textId="77777777" w:rsidR="00746560" w:rsidRDefault="00000000">
      <w:pPr>
        <w:pStyle w:val="msonormalcxspmiddle"/>
        <w:spacing w:before="0" w:beforeAutospacing="0" w:after="0" w:afterAutospacing="0"/>
        <w:contextualSpacing/>
        <w:jc w:val="both"/>
      </w:pPr>
      <w:r>
        <w:rPr>
          <w:b/>
          <w:bCs/>
        </w:rPr>
        <w:t>2.5.9.Устройство заборной стенки</w:t>
      </w:r>
      <w:r>
        <w:t xml:space="preserve"> (при наращивании береговых опор) из бревен диаметром 160 мм, длиной 4.0м – 2.3 м3 м</w:t>
      </w:r>
      <w:r>
        <w:rPr>
          <w:vertAlign w:val="superscript"/>
        </w:rPr>
        <w:t>3</w:t>
      </w:r>
      <w:r>
        <w:t xml:space="preserve">. </w:t>
      </w:r>
    </w:p>
    <w:p w14:paraId="534BDCB1" w14:textId="77777777" w:rsidR="00746560" w:rsidRDefault="00000000">
      <w:pPr>
        <w:pStyle w:val="msonormalcxspmiddle"/>
        <w:spacing w:before="0" w:beforeAutospacing="0" w:after="0" w:afterAutospacing="0"/>
        <w:contextualSpacing/>
        <w:jc w:val="both"/>
      </w:pPr>
      <w:r>
        <w:t>Антисептирование элементов.</w:t>
      </w:r>
    </w:p>
    <w:p w14:paraId="205E59A1" w14:textId="77777777" w:rsidR="00746560" w:rsidRDefault="00000000">
      <w:pPr>
        <w:pStyle w:val="msonormalcxspmiddle"/>
        <w:spacing w:before="0" w:beforeAutospacing="0" w:after="0" w:afterAutospacing="0"/>
        <w:contextualSpacing/>
        <w:jc w:val="both"/>
        <w:rPr>
          <w:b/>
          <w:bCs/>
        </w:rPr>
      </w:pPr>
      <w:r>
        <w:rPr>
          <w:b/>
          <w:bCs/>
        </w:rPr>
        <w:t>2.5.10. Устройство сопряжения моста с насыпью:</w:t>
      </w:r>
    </w:p>
    <w:p w14:paraId="5EA13B78" w14:textId="77777777" w:rsidR="00746560" w:rsidRDefault="00000000">
      <w:pPr>
        <w:pStyle w:val="msonormalcxspmiddle"/>
        <w:spacing w:before="0" w:beforeAutospacing="0" w:after="0" w:afterAutospacing="0"/>
        <w:contextualSpacing/>
        <w:jc w:val="both"/>
      </w:pPr>
      <w:r>
        <w:t>1. Устройство лежней под переходные плиты из бревен диаметром 200 мм длиной 5.5 м  – 1.04 м</w:t>
      </w:r>
      <w:r>
        <w:rPr>
          <w:vertAlign w:val="superscript"/>
        </w:rPr>
        <w:t>3</w:t>
      </w:r>
      <w:r>
        <w:t>.</w:t>
      </w:r>
    </w:p>
    <w:p w14:paraId="6A735D75" w14:textId="77777777" w:rsidR="00746560" w:rsidRDefault="00000000">
      <w:pPr>
        <w:pStyle w:val="msonormalcxspmiddle"/>
        <w:spacing w:before="0" w:beforeAutospacing="0" w:after="0" w:afterAutospacing="0"/>
        <w:contextualSpacing/>
        <w:jc w:val="both"/>
      </w:pPr>
      <w:r>
        <w:t>2. Устройство переходных плит шириной 5.0 м из бревен диаметром 200 мм длиной 1.5 м – 2.52 м</w:t>
      </w:r>
      <w:r>
        <w:rPr>
          <w:vertAlign w:val="superscript"/>
        </w:rPr>
        <w:t>3</w:t>
      </w:r>
      <w:r>
        <w:t>.</w:t>
      </w:r>
    </w:p>
    <w:p w14:paraId="66D53CCD" w14:textId="77777777" w:rsidR="00746560" w:rsidRDefault="00000000">
      <w:pPr>
        <w:pStyle w:val="msonormalcxspmiddle"/>
        <w:spacing w:before="0" w:beforeAutospacing="0" w:after="0" w:afterAutospacing="0"/>
        <w:contextualSpacing/>
        <w:jc w:val="both"/>
      </w:pPr>
      <w:r>
        <w:t>3. Установка стоек ограждения из круглого лесоматериала (надолб длиной 2.0м) на подходах к мосту 8 шт Ǿ  – 200 мм – 0.5 м</w:t>
      </w:r>
      <w:r>
        <w:rPr>
          <w:vertAlign w:val="superscript"/>
        </w:rPr>
        <w:t>3</w:t>
      </w:r>
      <w:r>
        <w:t>.</w:t>
      </w:r>
    </w:p>
    <w:p w14:paraId="1D8A6283" w14:textId="77777777" w:rsidR="00746560" w:rsidRDefault="00000000">
      <w:pPr>
        <w:pStyle w:val="msonormalcxspmiddle"/>
        <w:spacing w:before="0" w:beforeAutospacing="0" w:after="0" w:afterAutospacing="0"/>
        <w:contextualSpacing/>
        <w:jc w:val="both"/>
      </w:pPr>
      <w:r>
        <w:t>4 .Антисептирование элементов.</w:t>
      </w:r>
    </w:p>
    <w:p w14:paraId="60F1ED7E" w14:textId="77777777" w:rsidR="00746560" w:rsidRDefault="00746560">
      <w:pPr>
        <w:pStyle w:val="msonormalcxspmiddle"/>
        <w:spacing w:before="0" w:beforeAutospacing="0" w:after="0" w:afterAutospacing="0"/>
        <w:contextualSpacing/>
        <w:jc w:val="both"/>
      </w:pPr>
    </w:p>
    <w:p w14:paraId="3C30D390" w14:textId="77777777" w:rsidR="00746560" w:rsidRDefault="00000000">
      <w:pPr>
        <w:pStyle w:val="1b"/>
        <w:spacing w:after="0" w:line="240" w:lineRule="auto"/>
        <w:ind w:left="0"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2.6. Ведомость объёмов работ № 05-01-01</w:t>
      </w:r>
    </w:p>
    <w:p w14:paraId="38311E85" w14:textId="77777777" w:rsidR="00746560" w:rsidRDefault="00746560">
      <w:pPr>
        <w:pStyle w:val="1b"/>
        <w:spacing w:after="0" w:line="240" w:lineRule="auto"/>
        <w:ind w:left="0" w:firstLine="567"/>
        <w:jc w:val="both"/>
        <w:rPr>
          <w:rFonts w:ascii="Times New Roman" w:hAnsi="Times New Roman" w:cs="Times New Roman"/>
          <w:b/>
          <w:color w:val="000000"/>
          <w:sz w:val="24"/>
          <w:szCs w:val="24"/>
        </w:rPr>
      </w:pPr>
    </w:p>
    <w:tbl>
      <w:tblPr>
        <w:tblW w:w="5000" w:type="pct"/>
        <w:tblLook w:val="04A0" w:firstRow="1" w:lastRow="0" w:firstColumn="1" w:lastColumn="0" w:noHBand="0" w:noVBand="1"/>
      </w:tblPr>
      <w:tblGrid>
        <w:gridCol w:w="513"/>
        <w:gridCol w:w="4195"/>
        <w:gridCol w:w="995"/>
        <w:gridCol w:w="1150"/>
        <w:gridCol w:w="1169"/>
        <w:gridCol w:w="2173"/>
      </w:tblGrid>
      <w:tr w:rsidR="00746560" w14:paraId="14A561FF" w14:textId="77777777">
        <w:trPr>
          <w:trHeight w:val="720"/>
        </w:trPr>
        <w:tc>
          <w:tcPr>
            <w:tcW w:w="261" w:type="pct"/>
            <w:tcBorders>
              <w:top w:val="single" w:sz="4" w:space="0" w:color="auto"/>
              <w:left w:val="single" w:sz="4" w:space="0" w:color="auto"/>
              <w:bottom w:val="single" w:sz="4" w:space="0" w:color="auto"/>
              <w:right w:val="single" w:sz="4" w:space="0" w:color="auto"/>
            </w:tcBorders>
            <w:shd w:val="clear" w:color="auto" w:fill="auto"/>
            <w:vAlign w:val="center"/>
          </w:tcPr>
          <w:p w14:paraId="4F6C9AAC" w14:textId="77777777" w:rsidR="00746560" w:rsidRDefault="00000000">
            <w:pPr>
              <w:jc w:val="center"/>
              <w:rPr>
                <w:b/>
                <w:bCs/>
                <w:color w:val="000000"/>
                <w:sz w:val="20"/>
                <w:szCs w:val="20"/>
              </w:rPr>
            </w:pPr>
            <w:r>
              <w:rPr>
                <w:b/>
                <w:bCs/>
                <w:color w:val="000000"/>
                <w:sz w:val="20"/>
                <w:szCs w:val="20"/>
              </w:rPr>
              <w:t>№ п/п</w:t>
            </w:r>
          </w:p>
        </w:tc>
        <w:tc>
          <w:tcPr>
            <w:tcW w:w="2066" w:type="pct"/>
            <w:tcBorders>
              <w:top w:val="single" w:sz="4" w:space="0" w:color="auto"/>
              <w:left w:val="none" w:sz="4" w:space="0" w:color="000000"/>
              <w:bottom w:val="single" w:sz="4" w:space="0" w:color="auto"/>
              <w:right w:val="single" w:sz="4" w:space="0" w:color="auto"/>
            </w:tcBorders>
            <w:shd w:val="clear" w:color="auto" w:fill="auto"/>
            <w:vAlign w:val="center"/>
          </w:tcPr>
          <w:p w14:paraId="1476A7D5" w14:textId="77777777" w:rsidR="00746560" w:rsidRDefault="00000000">
            <w:pPr>
              <w:jc w:val="center"/>
              <w:rPr>
                <w:b/>
                <w:bCs/>
                <w:color w:val="000000"/>
                <w:sz w:val="20"/>
                <w:szCs w:val="20"/>
              </w:rPr>
            </w:pPr>
            <w:r>
              <w:rPr>
                <w:b/>
                <w:bCs/>
                <w:color w:val="000000"/>
                <w:sz w:val="20"/>
                <w:szCs w:val="20"/>
              </w:rPr>
              <w:t>Наименование работ</w:t>
            </w:r>
          </w:p>
        </w:tc>
        <w:tc>
          <w:tcPr>
            <w:tcW w:w="497" w:type="pct"/>
            <w:tcBorders>
              <w:top w:val="single" w:sz="4" w:space="0" w:color="auto"/>
              <w:left w:val="none" w:sz="4" w:space="0" w:color="000000"/>
              <w:bottom w:val="single" w:sz="4" w:space="0" w:color="auto"/>
              <w:right w:val="single" w:sz="4" w:space="0" w:color="auto"/>
            </w:tcBorders>
            <w:shd w:val="clear" w:color="auto" w:fill="auto"/>
            <w:vAlign w:val="center"/>
          </w:tcPr>
          <w:p w14:paraId="271146B6" w14:textId="77777777" w:rsidR="00746560" w:rsidRDefault="00000000">
            <w:pPr>
              <w:jc w:val="center"/>
              <w:rPr>
                <w:b/>
                <w:bCs/>
                <w:color w:val="000000"/>
                <w:sz w:val="20"/>
                <w:szCs w:val="20"/>
              </w:rPr>
            </w:pPr>
            <w:r>
              <w:rPr>
                <w:b/>
                <w:bCs/>
                <w:color w:val="000000"/>
                <w:sz w:val="20"/>
                <w:szCs w:val="20"/>
              </w:rPr>
              <w:t>Ед.</w:t>
            </w:r>
            <w:r>
              <w:rPr>
                <w:b/>
                <w:bCs/>
                <w:color w:val="000000"/>
                <w:sz w:val="20"/>
                <w:szCs w:val="20"/>
              </w:rPr>
              <w:br/>
              <w:t>изм.</w:t>
            </w:r>
          </w:p>
        </w:tc>
        <w:tc>
          <w:tcPr>
            <w:tcW w:w="573" w:type="pct"/>
            <w:tcBorders>
              <w:top w:val="single" w:sz="4" w:space="0" w:color="auto"/>
              <w:left w:val="none" w:sz="4" w:space="0" w:color="000000"/>
              <w:bottom w:val="single" w:sz="4" w:space="0" w:color="auto"/>
              <w:right w:val="single" w:sz="4" w:space="0" w:color="auto"/>
            </w:tcBorders>
            <w:shd w:val="clear" w:color="auto" w:fill="auto"/>
            <w:vAlign w:val="center"/>
          </w:tcPr>
          <w:p w14:paraId="5CD26DA9" w14:textId="77777777" w:rsidR="00746560" w:rsidRDefault="00000000">
            <w:pPr>
              <w:jc w:val="center"/>
              <w:rPr>
                <w:b/>
                <w:bCs/>
                <w:color w:val="000000"/>
                <w:sz w:val="20"/>
                <w:szCs w:val="20"/>
              </w:rPr>
            </w:pPr>
            <w:r>
              <w:rPr>
                <w:b/>
                <w:bCs/>
                <w:color w:val="000000"/>
                <w:sz w:val="20"/>
                <w:szCs w:val="20"/>
              </w:rPr>
              <w:t>Кол-во</w:t>
            </w:r>
          </w:p>
        </w:tc>
        <w:tc>
          <w:tcPr>
            <w:tcW w:w="582" w:type="pct"/>
            <w:tcBorders>
              <w:top w:val="single" w:sz="4" w:space="0" w:color="auto"/>
              <w:left w:val="none" w:sz="4" w:space="0" w:color="000000"/>
              <w:bottom w:val="single" w:sz="4" w:space="0" w:color="auto"/>
              <w:right w:val="single" w:sz="4" w:space="0" w:color="auto"/>
            </w:tcBorders>
            <w:shd w:val="clear" w:color="auto" w:fill="auto"/>
            <w:vAlign w:val="center"/>
          </w:tcPr>
          <w:p w14:paraId="0FC5D96B" w14:textId="77777777" w:rsidR="00746560" w:rsidRDefault="00000000">
            <w:pPr>
              <w:jc w:val="center"/>
              <w:rPr>
                <w:b/>
                <w:bCs/>
                <w:color w:val="000000"/>
                <w:sz w:val="20"/>
                <w:szCs w:val="20"/>
              </w:rPr>
            </w:pPr>
            <w:r>
              <w:rPr>
                <w:b/>
                <w:bCs/>
                <w:color w:val="000000"/>
                <w:sz w:val="20"/>
                <w:szCs w:val="20"/>
              </w:rPr>
              <w:t>Ссылки на чертежи</w:t>
            </w:r>
          </w:p>
        </w:tc>
        <w:tc>
          <w:tcPr>
            <w:tcW w:w="1020" w:type="pct"/>
            <w:tcBorders>
              <w:top w:val="single" w:sz="4" w:space="0" w:color="auto"/>
              <w:left w:val="none" w:sz="4" w:space="0" w:color="000000"/>
              <w:bottom w:val="single" w:sz="4" w:space="0" w:color="auto"/>
              <w:right w:val="single" w:sz="4" w:space="0" w:color="auto"/>
            </w:tcBorders>
            <w:shd w:val="clear" w:color="auto" w:fill="auto"/>
            <w:vAlign w:val="center"/>
          </w:tcPr>
          <w:p w14:paraId="34329C5D" w14:textId="77777777" w:rsidR="00746560" w:rsidRDefault="00000000">
            <w:pPr>
              <w:jc w:val="center"/>
              <w:rPr>
                <w:b/>
                <w:bCs/>
                <w:color w:val="000000"/>
                <w:sz w:val="20"/>
                <w:szCs w:val="20"/>
              </w:rPr>
            </w:pPr>
            <w:r>
              <w:rPr>
                <w:b/>
                <w:bCs/>
                <w:color w:val="000000"/>
                <w:sz w:val="20"/>
                <w:szCs w:val="20"/>
              </w:rPr>
              <w:t>Формула расчёта, расчёт объёмов работ и расхода материалов</w:t>
            </w:r>
          </w:p>
        </w:tc>
      </w:tr>
      <w:tr w:rsidR="00746560" w14:paraId="38C439C1"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vAlign w:val="center"/>
          </w:tcPr>
          <w:p w14:paraId="27AD2EAF" w14:textId="77777777" w:rsidR="00746560" w:rsidRDefault="00000000">
            <w:pPr>
              <w:jc w:val="center"/>
              <w:rPr>
                <w:i/>
                <w:iCs/>
                <w:color w:val="000000"/>
                <w:sz w:val="20"/>
                <w:szCs w:val="20"/>
              </w:rPr>
            </w:pPr>
            <w:r>
              <w:rPr>
                <w:i/>
                <w:iCs/>
                <w:color w:val="000000"/>
                <w:sz w:val="20"/>
                <w:szCs w:val="20"/>
              </w:rPr>
              <w:t>1</w:t>
            </w:r>
          </w:p>
        </w:tc>
        <w:tc>
          <w:tcPr>
            <w:tcW w:w="2066" w:type="pct"/>
            <w:tcBorders>
              <w:top w:val="none" w:sz="4" w:space="0" w:color="000000"/>
              <w:left w:val="none" w:sz="4" w:space="0" w:color="000000"/>
              <w:bottom w:val="single" w:sz="4" w:space="0" w:color="auto"/>
              <w:right w:val="single" w:sz="4" w:space="0" w:color="auto"/>
            </w:tcBorders>
            <w:shd w:val="clear" w:color="auto" w:fill="auto"/>
            <w:noWrap/>
            <w:vAlign w:val="center"/>
          </w:tcPr>
          <w:p w14:paraId="39E4A825" w14:textId="77777777" w:rsidR="00746560" w:rsidRDefault="00000000">
            <w:pPr>
              <w:jc w:val="center"/>
              <w:rPr>
                <w:i/>
                <w:iCs/>
                <w:color w:val="000000"/>
                <w:sz w:val="20"/>
                <w:szCs w:val="20"/>
              </w:rPr>
            </w:pPr>
            <w:r>
              <w:rPr>
                <w:i/>
                <w:iCs/>
                <w:color w:val="000000"/>
                <w:sz w:val="20"/>
                <w:szCs w:val="20"/>
              </w:rPr>
              <w:t>2</w:t>
            </w:r>
          </w:p>
        </w:tc>
        <w:tc>
          <w:tcPr>
            <w:tcW w:w="497" w:type="pct"/>
            <w:tcBorders>
              <w:top w:val="none" w:sz="4" w:space="0" w:color="000000"/>
              <w:left w:val="none" w:sz="4" w:space="0" w:color="000000"/>
              <w:bottom w:val="single" w:sz="4" w:space="0" w:color="auto"/>
              <w:right w:val="single" w:sz="4" w:space="0" w:color="auto"/>
            </w:tcBorders>
            <w:shd w:val="clear" w:color="auto" w:fill="auto"/>
            <w:noWrap/>
            <w:vAlign w:val="center"/>
          </w:tcPr>
          <w:p w14:paraId="1413729A" w14:textId="77777777" w:rsidR="00746560" w:rsidRDefault="00000000">
            <w:pPr>
              <w:jc w:val="center"/>
              <w:rPr>
                <w:i/>
                <w:iCs/>
                <w:color w:val="000000"/>
                <w:sz w:val="20"/>
                <w:szCs w:val="20"/>
              </w:rPr>
            </w:pPr>
            <w:r>
              <w:rPr>
                <w:i/>
                <w:iCs/>
                <w:color w:val="000000"/>
                <w:sz w:val="20"/>
                <w:szCs w:val="20"/>
              </w:rPr>
              <w:t>3</w:t>
            </w:r>
          </w:p>
        </w:tc>
        <w:tc>
          <w:tcPr>
            <w:tcW w:w="573" w:type="pct"/>
            <w:tcBorders>
              <w:top w:val="none" w:sz="4" w:space="0" w:color="000000"/>
              <w:left w:val="none" w:sz="4" w:space="0" w:color="000000"/>
              <w:bottom w:val="single" w:sz="4" w:space="0" w:color="auto"/>
              <w:right w:val="single" w:sz="4" w:space="0" w:color="auto"/>
            </w:tcBorders>
            <w:shd w:val="clear" w:color="auto" w:fill="auto"/>
            <w:noWrap/>
            <w:vAlign w:val="center"/>
          </w:tcPr>
          <w:p w14:paraId="49204BA5" w14:textId="77777777" w:rsidR="00746560" w:rsidRDefault="00000000">
            <w:pPr>
              <w:jc w:val="center"/>
              <w:rPr>
                <w:i/>
                <w:iCs/>
                <w:color w:val="000000"/>
                <w:sz w:val="20"/>
                <w:szCs w:val="20"/>
              </w:rPr>
            </w:pPr>
            <w:r>
              <w:rPr>
                <w:i/>
                <w:iCs/>
                <w:color w:val="000000"/>
                <w:sz w:val="20"/>
                <w:szCs w:val="20"/>
              </w:rPr>
              <w:t>4</w:t>
            </w:r>
          </w:p>
        </w:tc>
        <w:tc>
          <w:tcPr>
            <w:tcW w:w="582" w:type="pct"/>
            <w:tcBorders>
              <w:top w:val="none" w:sz="4" w:space="0" w:color="000000"/>
              <w:left w:val="none" w:sz="4" w:space="0" w:color="000000"/>
              <w:bottom w:val="single" w:sz="4" w:space="0" w:color="auto"/>
              <w:right w:val="single" w:sz="4" w:space="0" w:color="auto"/>
            </w:tcBorders>
            <w:shd w:val="clear" w:color="auto" w:fill="auto"/>
            <w:noWrap/>
            <w:vAlign w:val="center"/>
          </w:tcPr>
          <w:p w14:paraId="7702E0A4" w14:textId="77777777" w:rsidR="00746560" w:rsidRDefault="00000000">
            <w:pPr>
              <w:jc w:val="center"/>
              <w:rPr>
                <w:i/>
                <w:iCs/>
                <w:color w:val="000000"/>
                <w:sz w:val="20"/>
                <w:szCs w:val="20"/>
              </w:rPr>
            </w:pPr>
            <w:r>
              <w:rPr>
                <w:i/>
                <w:iCs/>
                <w:color w:val="000000"/>
                <w:sz w:val="20"/>
                <w:szCs w:val="20"/>
              </w:rPr>
              <w:t>5</w:t>
            </w:r>
          </w:p>
        </w:tc>
        <w:tc>
          <w:tcPr>
            <w:tcW w:w="1020" w:type="pct"/>
            <w:tcBorders>
              <w:top w:val="single" w:sz="4" w:space="0" w:color="auto"/>
              <w:left w:val="none" w:sz="4" w:space="0" w:color="000000"/>
              <w:bottom w:val="single" w:sz="4" w:space="0" w:color="auto"/>
              <w:right w:val="single" w:sz="4" w:space="0" w:color="auto"/>
            </w:tcBorders>
            <w:shd w:val="clear" w:color="auto" w:fill="auto"/>
            <w:noWrap/>
            <w:vAlign w:val="center"/>
          </w:tcPr>
          <w:p w14:paraId="4470DC67" w14:textId="77777777" w:rsidR="00746560" w:rsidRDefault="00000000">
            <w:pPr>
              <w:jc w:val="center"/>
              <w:rPr>
                <w:i/>
                <w:iCs/>
                <w:color w:val="000000"/>
                <w:sz w:val="20"/>
                <w:szCs w:val="20"/>
              </w:rPr>
            </w:pPr>
            <w:r>
              <w:rPr>
                <w:i/>
                <w:iCs/>
                <w:color w:val="000000"/>
                <w:sz w:val="20"/>
                <w:szCs w:val="20"/>
              </w:rPr>
              <w:t>6</w:t>
            </w:r>
          </w:p>
        </w:tc>
      </w:tr>
      <w:tr w:rsidR="00746560" w14:paraId="21F2E923"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AE86EE3" w14:textId="77777777" w:rsidR="00746560" w:rsidRDefault="00000000">
            <w:pPr>
              <w:rPr>
                <w:b/>
                <w:bCs/>
                <w:color w:val="000000"/>
                <w:sz w:val="20"/>
                <w:szCs w:val="20"/>
              </w:rPr>
            </w:pPr>
            <w:r>
              <w:rPr>
                <w:b/>
                <w:bCs/>
                <w:color w:val="000000"/>
                <w:sz w:val="20"/>
                <w:szCs w:val="20"/>
              </w:rPr>
              <w:t>Раздел 1. Восстановление земляного полотна и дорожной одежды на подходах к мосту</w:t>
            </w:r>
          </w:p>
        </w:tc>
      </w:tr>
      <w:tr w:rsidR="00746560" w14:paraId="329903E4"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EE6A20D" w14:textId="77777777" w:rsidR="00746560" w:rsidRDefault="00000000">
            <w:pPr>
              <w:jc w:val="center"/>
              <w:rPr>
                <w:color w:val="000000"/>
                <w:sz w:val="20"/>
                <w:szCs w:val="20"/>
              </w:rPr>
            </w:pPr>
            <w:r>
              <w:rPr>
                <w:color w:val="000000"/>
                <w:sz w:val="20"/>
                <w:szCs w:val="20"/>
              </w:rPr>
              <w:t>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0E3D1B8" w14:textId="77777777" w:rsidR="00746560" w:rsidRDefault="00000000">
            <w:pPr>
              <w:rPr>
                <w:color w:val="000000"/>
                <w:sz w:val="20"/>
                <w:szCs w:val="20"/>
              </w:rPr>
            </w:pPr>
            <w:r>
              <w:rPr>
                <w:color w:val="000000"/>
                <w:sz w:val="20"/>
                <w:szCs w:val="20"/>
              </w:rPr>
              <w:t>Устройство подстилающих и выравнивающих слоев оснований: из песчано-гравийной смеси, дресвы</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6EF16991"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E6BC4E8" w14:textId="77777777" w:rsidR="00746560" w:rsidRDefault="00000000">
            <w:pPr>
              <w:jc w:val="right"/>
              <w:rPr>
                <w:color w:val="000000"/>
                <w:sz w:val="20"/>
                <w:szCs w:val="20"/>
              </w:rPr>
            </w:pPr>
            <w:r>
              <w:rPr>
                <w:color w:val="000000"/>
                <w:sz w:val="20"/>
                <w:szCs w:val="20"/>
              </w:rPr>
              <w:t>45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76DBB0B"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57AD68C4" w14:textId="77777777" w:rsidR="00746560" w:rsidRDefault="00000000">
            <w:pPr>
              <w:rPr>
                <w:color w:val="000000"/>
                <w:sz w:val="20"/>
                <w:szCs w:val="20"/>
              </w:rPr>
            </w:pPr>
            <w:r>
              <w:rPr>
                <w:color w:val="000000"/>
                <w:sz w:val="20"/>
                <w:szCs w:val="20"/>
              </w:rPr>
              <w:t xml:space="preserve">(45 / 100)*100 </w:t>
            </w:r>
          </w:p>
        </w:tc>
      </w:tr>
      <w:tr w:rsidR="00746560" w14:paraId="24A35363"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3370FC1" w14:textId="77777777" w:rsidR="00746560" w:rsidRDefault="00000000">
            <w:pPr>
              <w:jc w:val="center"/>
              <w:rPr>
                <w:color w:val="000000"/>
                <w:sz w:val="20"/>
                <w:szCs w:val="20"/>
              </w:rPr>
            </w:pPr>
            <w:r>
              <w:rPr>
                <w:color w:val="000000"/>
                <w:sz w:val="20"/>
                <w:szCs w:val="20"/>
              </w:rPr>
              <w:t>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264355B" w14:textId="77777777" w:rsidR="00746560" w:rsidRDefault="00000000">
            <w:pPr>
              <w:rPr>
                <w:color w:val="000000"/>
                <w:sz w:val="20"/>
                <w:szCs w:val="20"/>
              </w:rPr>
            </w:pPr>
            <w:r>
              <w:rPr>
                <w:color w:val="000000"/>
                <w:sz w:val="20"/>
                <w:szCs w:val="20"/>
              </w:rPr>
              <w:t>Устройство оснований и покрытий из песчано-гравийных или щебеночно-песчаных смесей: однослойных толщиной 15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95FC085"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29698DB4" w14:textId="77777777" w:rsidR="00746560" w:rsidRDefault="00000000">
            <w:pPr>
              <w:jc w:val="right"/>
              <w:rPr>
                <w:color w:val="000000"/>
                <w:sz w:val="20"/>
                <w:szCs w:val="20"/>
              </w:rPr>
            </w:pPr>
            <w:r>
              <w:rPr>
                <w:color w:val="000000"/>
                <w:sz w:val="20"/>
                <w:szCs w:val="20"/>
              </w:rPr>
              <w:t>200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16DEEA2"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1689831" w14:textId="77777777" w:rsidR="00746560" w:rsidRDefault="00000000">
            <w:pPr>
              <w:rPr>
                <w:color w:val="000000"/>
                <w:sz w:val="20"/>
                <w:szCs w:val="20"/>
              </w:rPr>
            </w:pPr>
            <w:r>
              <w:rPr>
                <w:color w:val="000000"/>
                <w:sz w:val="20"/>
                <w:szCs w:val="20"/>
              </w:rPr>
              <w:t xml:space="preserve">((30/0,15) / 1000)*1000 </w:t>
            </w:r>
          </w:p>
        </w:tc>
      </w:tr>
      <w:tr w:rsidR="00746560" w14:paraId="74B91C16"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8C2D0AA" w14:textId="77777777" w:rsidR="00746560" w:rsidRDefault="00000000">
            <w:pPr>
              <w:jc w:val="center"/>
              <w:rPr>
                <w:color w:val="000000"/>
                <w:sz w:val="20"/>
                <w:szCs w:val="20"/>
              </w:rPr>
            </w:pPr>
            <w:r>
              <w:rPr>
                <w:color w:val="000000"/>
                <w:sz w:val="20"/>
                <w:szCs w:val="20"/>
              </w:rPr>
              <w:t>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4CBC49D" w14:textId="77777777" w:rsidR="00746560" w:rsidRDefault="00000000">
            <w:pPr>
              <w:rPr>
                <w:color w:val="000000"/>
                <w:sz w:val="20"/>
                <w:szCs w:val="20"/>
              </w:rPr>
            </w:pPr>
            <w:r>
              <w:rPr>
                <w:color w:val="000000"/>
                <w:sz w:val="20"/>
                <w:szCs w:val="20"/>
              </w:rPr>
              <w:t>Планировка откосов и полотна: насыпей механизированным способом, группа грунтов 3</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8429BBB"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E5D2B41" w14:textId="77777777" w:rsidR="00746560" w:rsidRDefault="00000000">
            <w:pPr>
              <w:jc w:val="right"/>
              <w:rPr>
                <w:color w:val="000000"/>
                <w:sz w:val="20"/>
                <w:szCs w:val="20"/>
              </w:rPr>
            </w:pPr>
            <w:r>
              <w:rPr>
                <w:color w:val="000000"/>
                <w:sz w:val="20"/>
                <w:szCs w:val="20"/>
              </w:rPr>
              <w:t>240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75119AD"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D530378" w14:textId="77777777" w:rsidR="00746560" w:rsidRDefault="00000000">
            <w:pPr>
              <w:rPr>
                <w:color w:val="000000"/>
                <w:sz w:val="20"/>
                <w:szCs w:val="20"/>
              </w:rPr>
            </w:pPr>
            <w:r>
              <w:rPr>
                <w:color w:val="000000"/>
                <w:sz w:val="20"/>
                <w:szCs w:val="20"/>
              </w:rPr>
              <w:t xml:space="preserve">(240 / 1000)*1000 </w:t>
            </w:r>
          </w:p>
        </w:tc>
      </w:tr>
      <w:tr w:rsidR="00746560" w14:paraId="0A571570"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C775DD1" w14:textId="77777777" w:rsidR="00746560" w:rsidRDefault="00000000">
            <w:pPr>
              <w:rPr>
                <w:b/>
                <w:bCs/>
                <w:color w:val="000000"/>
                <w:sz w:val="20"/>
                <w:szCs w:val="20"/>
              </w:rPr>
            </w:pPr>
            <w:r>
              <w:rPr>
                <w:b/>
                <w:bCs/>
                <w:color w:val="000000"/>
                <w:sz w:val="20"/>
                <w:szCs w:val="20"/>
              </w:rPr>
              <w:t>Раздел 2. Ремонт моста на участке подъезда к жилой застройке</w:t>
            </w:r>
          </w:p>
        </w:tc>
      </w:tr>
      <w:tr w:rsidR="00746560" w14:paraId="2062001D"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49DE1C90" w14:textId="77777777" w:rsidR="00746560" w:rsidRDefault="00000000">
            <w:pPr>
              <w:jc w:val="center"/>
              <w:rPr>
                <w:color w:val="000000"/>
                <w:sz w:val="20"/>
                <w:szCs w:val="20"/>
              </w:rPr>
            </w:pPr>
            <w:r>
              <w:rPr>
                <w:color w:val="000000"/>
                <w:sz w:val="20"/>
                <w:szCs w:val="20"/>
              </w:rPr>
              <w:t>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8FAA6F6" w14:textId="77777777" w:rsidR="00746560" w:rsidRDefault="00000000">
            <w:pPr>
              <w:rPr>
                <w:color w:val="000000"/>
                <w:sz w:val="20"/>
                <w:szCs w:val="20"/>
              </w:rPr>
            </w:pPr>
            <w:r>
              <w:rPr>
                <w:color w:val="000000"/>
                <w:sz w:val="20"/>
                <w:szCs w:val="20"/>
              </w:rPr>
              <w:t>Разборка деревянных прогонов, защитного и рабочего настила покрытия</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2E425B9"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5881BCD" w14:textId="77777777" w:rsidR="00746560" w:rsidRDefault="00000000">
            <w:pPr>
              <w:jc w:val="right"/>
              <w:rPr>
                <w:color w:val="000000"/>
                <w:sz w:val="20"/>
                <w:szCs w:val="20"/>
              </w:rPr>
            </w:pPr>
            <w:r>
              <w:rPr>
                <w:color w:val="000000"/>
                <w:sz w:val="20"/>
                <w:szCs w:val="20"/>
              </w:rPr>
              <w:t>193,8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19F4909"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6C1B5A4" w14:textId="77777777" w:rsidR="00746560" w:rsidRDefault="00000000">
            <w:pPr>
              <w:rPr>
                <w:color w:val="000000"/>
                <w:sz w:val="20"/>
                <w:szCs w:val="20"/>
              </w:rPr>
            </w:pPr>
            <w:r>
              <w:rPr>
                <w:color w:val="000000"/>
                <w:sz w:val="20"/>
                <w:szCs w:val="20"/>
              </w:rPr>
              <w:t xml:space="preserve">((34*5,7) / 100)*100 </w:t>
            </w:r>
          </w:p>
        </w:tc>
      </w:tr>
      <w:tr w:rsidR="00746560" w14:paraId="613FF898" w14:textId="77777777">
        <w:trPr>
          <w:trHeight w:val="6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AAB2077" w14:textId="77777777" w:rsidR="00746560" w:rsidRDefault="00000000">
            <w:pPr>
              <w:jc w:val="center"/>
              <w:rPr>
                <w:color w:val="000000"/>
                <w:sz w:val="20"/>
                <w:szCs w:val="20"/>
              </w:rPr>
            </w:pPr>
            <w:r>
              <w:rPr>
                <w:color w:val="000000"/>
                <w:sz w:val="20"/>
                <w:szCs w:val="20"/>
              </w:rPr>
              <w:t>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2095D75" w14:textId="77777777" w:rsidR="00746560" w:rsidRDefault="00000000">
            <w:pPr>
              <w:rPr>
                <w:color w:val="000000"/>
                <w:sz w:val="20"/>
                <w:szCs w:val="20"/>
              </w:rPr>
            </w:pPr>
            <w:r>
              <w:rPr>
                <w:color w:val="000000"/>
                <w:sz w:val="20"/>
                <w:szCs w:val="20"/>
              </w:rPr>
              <w:t>Перевозка грузов I класса автомобилями-опоровозами до 22 т по дорогам с переходным (булыжным, щебеночным, гравийным) дорожным покрытием на расстояние 1 км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C531E61" w14:textId="77777777" w:rsidR="00746560" w:rsidRDefault="00000000">
            <w:pPr>
              <w:jc w:val="center"/>
              <w:rPr>
                <w:color w:val="000000"/>
                <w:sz w:val="20"/>
                <w:szCs w:val="20"/>
              </w:rPr>
            </w:pPr>
            <w:r>
              <w:rPr>
                <w:color w:val="000000"/>
                <w:sz w:val="20"/>
                <w:szCs w:val="20"/>
              </w:rPr>
              <w:t>1т груза</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BC15704" w14:textId="77777777" w:rsidR="00746560" w:rsidRDefault="00000000">
            <w:pPr>
              <w:jc w:val="right"/>
              <w:rPr>
                <w:color w:val="000000"/>
                <w:sz w:val="20"/>
                <w:szCs w:val="20"/>
              </w:rPr>
            </w:pPr>
            <w:r>
              <w:rPr>
                <w:color w:val="000000"/>
                <w:sz w:val="20"/>
                <w:szCs w:val="20"/>
              </w:rPr>
              <w:t>13,58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333FDF5"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5CA2811C" w14:textId="77777777" w:rsidR="00746560" w:rsidRDefault="00000000">
            <w:pPr>
              <w:rPr>
                <w:color w:val="000000"/>
                <w:sz w:val="20"/>
                <w:szCs w:val="20"/>
              </w:rPr>
            </w:pPr>
            <w:r>
              <w:rPr>
                <w:color w:val="000000"/>
                <w:sz w:val="20"/>
                <w:szCs w:val="20"/>
              </w:rPr>
              <w:t xml:space="preserve">19,4*0,7 </w:t>
            </w:r>
          </w:p>
        </w:tc>
      </w:tr>
      <w:tr w:rsidR="00746560" w14:paraId="0CF38F08"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E30CEDC" w14:textId="77777777" w:rsidR="00746560" w:rsidRDefault="00000000">
            <w:pPr>
              <w:jc w:val="center"/>
              <w:rPr>
                <w:color w:val="000000"/>
                <w:sz w:val="20"/>
                <w:szCs w:val="20"/>
              </w:rPr>
            </w:pPr>
            <w:r>
              <w:rPr>
                <w:color w:val="000000"/>
                <w:sz w:val="20"/>
                <w:szCs w:val="20"/>
              </w:rPr>
              <w:t>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17CC07C" w14:textId="77777777" w:rsidR="00746560" w:rsidRDefault="00000000">
            <w:pPr>
              <w:rPr>
                <w:color w:val="000000"/>
                <w:sz w:val="20"/>
                <w:szCs w:val="20"/>
              </w:rPr>
            </w:pPr>
            <w:r>
              <w:rPr>
                <w:color w:val="000000"/>
                <w:sz w:val="20"/>
                <w:szCs w:val="20"/>
              </w:rPr>
              <w:t>Монтаж балок, ригелей перекрытия, покрытия и под установку оборудования многоэтажных зданий при высоте здания: до 25 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9F14AEA" w14:textId="77777777" w:rsidR="00746560" w:rsidRDefault="00000000">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8D39BC6" w14:textId="77777777" w:rsidR="00746560" w:rsidRDefault="00000000">
            <w:pPr>
              <w:jc w:val="right"/>
              <w:rPr>
                <w:color w:val="000000"/>
                <w:sz w:val="20"/>
                <w:szCs w:val="20"/>
              </w:rPr>
            </w:pPr>
            <w:r>
              <w:rPr>
                <w:color w:val="000000"/>
                <w:sz w:val="20"/>
                <w:szCs w:val="20"/>
              </w:rPr>
              <w:t>2,87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90BA737"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F1AA9DF" w14:textId="77777777" w:rsidR="00746560" w:rsidRDefault="00000000">
            <w:pPr>
              <w:rPr>
                <w:color w:val="000000"/>
                <w:sz w:val="20"/>
                <w:szCs w:val="20"/>
              </w:rPr>
            </w:pPr>
            <w:r>
              <w:rPr>
                <w:color w:val="000000"/>
                <w:sz w:val="20"/>
                <w:szCs w:val="20"/>
              </w:rPr>
              <w:t xml:space="preserve"> </w:t>
            </w:r>
          </w:p>
        </w:tc>
      </w:tr>
      <w:tr w:rsidR="00746560" w14:paraId="010C6731"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6C2D02A" w14:textId="77777777" w:rsidR="00746560" w:rsidRDefault="00000000">
            <w:pPr>
              <w:jc w:val="center"/>
              <w:rPr>
                <w:color w:val="000000"/>
                <w:sz w:val="20"/>
                <w:szCs w:val="20"/>
              </w:rPr>
            </w:pPr>
            <w:r>
              <w:rPr>
                <w:color w:val="000000"/>
                <w:sz w:val="20"/>
                <w:szCs w:val="20"/>
              </w:rPr>
              <w:t>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AB8C62F" w14:textId="77777777" w:rsidR="00746560" w:rsidRDefault="00000000">
            <w:pPr>
              <w:rPr>
                <w:color w:val="000000"/>
                <w:sz w:val="20"/>
                <w:szCs w:val="20"/>
              </w:rPr>
            </w:pPr>
            <w:r>
              <w:rPr>
                <w:color w:val="000000"/>
                <w:sz w:val="20"/>
                <w:szCs w:val="20"/>
              </w:rPr>
              <w:t>Устройство деревянных опор: ряжевых из брусьев</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D97B459"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FEE6173" w14:textId="77777777" w:rsidR="00746560" w:rsidRDefault="00000000">
            <w:pPr>
              <w:jc w:val="right"/>
              <w:rPr>
                <w:color w:val="000000"/>
                <w:sz w:val="20"/>
                <w:szCs w:val="20"/>
              </w:rPr>
            </w:pPr>
            <w:r>
              <w:rPr>
                <w:color w:val="000000"/>
                <w:sz w:val="20"/>
                <w:szCs w:val="20"/>
              </w:rPr>
              <w:t>15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71D2536"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4295771" w14:textId="77777777" w:rsidR="00746560" w:rsidRDefault="00000000">
            <w:pPr>
              <w:rPr>
                <w:color w:val="000000"/>
                <w:sz w:val="20"/>
                <w:szCs w:val="20"/>
              </w:rPr>
            </w:pPr>
            <w:r>
              <w:rPr>
                <w:color w:val="000000"/>
                <w:sz w:val="20"/>
                <w:szCs w:val="20"/>
              </w:rPr>
              <w:t xml:space="preserve"> </w:t>
            </w:r>
          </w:p>
        </w:tc>
      </w:tr>
      <w:tr w:rsidR="00746560" w14:paraId="159D0B0E"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3DF6DCF" w14:textId="77777777" w:rsidR="00746560" w:rsidRDefault="00000000">
            <w:pPr>
              <w:jc w:val="center"/>
              <w:rPr>
                <w:color w:val="000000"/>
                <w:sz w:val="20"/>
                <w:szCs w:val="20"/>
              </w:rPr>
            </w:pPr>
            <w:r>
              <w:rPr>
                <w:color w:val="000000"/>
                <w:sz w:val="20"/>
                <w:szCs w:val="20"/>
              </w:rPr>
              <w:t>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D848215" w14:textId="77777777" w:rsidR="00746560" w:rsidRDefault="00000000">
            <w:pPr>
              <w:rPr>
                <w:color w:val="000000"/>
                <w:sz w:val="20"/>
                <w:szCs w:val="20"/>
              </w:rPr>
            </w:pPr>
            <w:r>
              <w:rPr>
                <w:color w:val="000000"/>
                <w:sz w:val="20"/>
                <w:szCs w:val="20"/>
              </w:rPr>
              <w:t>Резка стального профилированного настила</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1F7F2371" w14:textId="77777777" w:rsidR="00746560" w:rsidRDefault="00000000">
            <w:pPr>
              <w:jc w:val="center"/>
              <w:rPr>
                <w:color w:val="000000"/>
                <w:sz w:val="20"/>
                <w:szCs w:val="20"/>
              </w:rPr>
            </w:pPr>
            <w:r>
              <w:rPr>
                <w:color w:val="000000"/>
                <w:sz w:val="20"/>
                <w:szCs w:val="20"/>
              </w:rPr>
              <w:t>м реза</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B7F6849" w14:textId="77777777" w:rsidR="00746560" w:rsidRDefault="00000000">
            <w:pPr>
              <w:jc w:val="right"/>
              <w:rPr>
                <w:color w:val="000000"/>
                <w:sz w:val="20"/>
                <w:szCs w:val="20"/>
              </w:rPr>
            </w:pPr>
            <w:r>
              <w:rPr>
                <w:color w:val="000000"/>
                <w:sz w:val="20"/>
                <w:szCs w:val="20"/>
              </w:rPr>
              <w:t>2,7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1D0A83E"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CD2FF69" w14:textId="77777777" w:rsidR="00746560" w:rsidRDefault="00000000">
            <w:pPr>
              <w:rPr>
                <w:color w:val="000000"/>
                <w:sz w:val="20"/>
                <w:szCs w:val="20"/>
              </w:rPr>
            </w:pPr>
            <w:r>
              <w:rPr>
                <w:color w:val="000000"/>
                <w:sz w:val="20"/>
                <w:szCs w:val="20"/>
              </w:rPr>
              <w:t xml:space="preserve">15*0,18 </w:t>
            </w:r>
          </w:p>
        </w:tc>
      </w:tr>
      <w:tr w:rsidR="00746560" w14:paraId="42C0C7C2"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BDDC7F" w14:textId="77777777" w:rsidR="00746560" w:rsidRDefault="00000000">
            <w:pPr>
              <w:rPr>
                <w:b/>
                <w:bCs/>
                <w:color w:val="000000"/>
                <w:sz w:val="20"/>
                <w:szCs w:val="20"/>
              </w:rPr>
            </w:pPr>
            <w:r>
              <w:rPr>
                <w:b/>
                <w:bCs/>
                <w:color w:val="000000"/>
                <w:sz w:val="20"/>
                <w:szCs w:val="20"/>
              </w:rPr>
              <w:t>Раздел 3. Устройство промежуточных опор</w:t>
            </w:r>
          </w:p>
        </w:tc>
      </w:tr>
      <w:tr w:rsidR="00746560" w14:paraId="117DD70A"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8BC2C39" w14:textId="77777777" w:rsidR="00746560" w:rsidRDefault="00000000">
            <w:pPr>
              <w:jc w:val="center"/>
              <w:rPr>
                <w:color w:val="000000"/>
                <w:sz w:val="20"/>
                <w:szCs w:val="20"/>
              </w:rPr>
            </w:pPr>
            <w:r>
              <w:rPr>
                <w:color w:val="000000"/>
                <w:sz w:val="20"/>
                <w:szCs w:val="20"/>
              </w:rPr>
              <w:t>9</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5F9833C" w14:textId="77777777" w:rsidR="00746560" w:rsidRDefault="00000000">
            <w:pPr>
              <w:rPr>
                <w:color w:val="000000"/>
                <w:sz w:val="20"/>
                <w:szCs w:val="20"/>
              </w:rPr>
            </w:pPr>
            <w:r>
              <w:rPr>
                <w:color w:val="000000"/>
                <w:sz w:val="20"/>
                <w:szCs w:val="20"/>
              </w:rPr>
              <w:t>Шнековое бурение скважин станками типа ЛБУ-50 глубиной бурения до 10 м в грунтах группы: 4</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02C90CE" w14:textId="77777777" w:rsidR="00746560" w:rsidRDefault="00000000">
            <w:pPr>
              <w:jc w:val="center"/>
              <w:rPr>
                <w:color w:val="000000"/>
                <w:sz w:val="20"/>
                <w:szCs w:val="20"/>
              </w:rPr>
            </w:pPr>
            <w:r>
              <w:rPr>
                <w:color w:val="000000"/>
                <w:sz w:val="20"/>
                <w:szCs w:val="20"/>
              </w:rPr>
              <w:t>м</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8BBF9EA" w14:textId="77777777" w:rsidR="00746560" w:rsidRDefault="00000000">
            <w:pPr>
              <w:jc w:val="right"/>
              <w:rPr>
                <w:color w:val="000000"/>
                <w:sz w:val="20"/>
                <w:szCs w:val="20"/>
              </w:rPr>
            </w:pPr>
            <w:r>
              <w:rPr>
                <w:color w:val="000000"/>
                <w:sz w:val="20"/>
                <w:szCs w:val="20"/>
              </w:rPr>
              <w:t>140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E6F6000"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1C2993F" w14:textId="77777777" w:rsidR="00746560" w:rsidRDefault="00000000">
            <w:pPr>
              <w:rPr>
                <w:color w:val="000000"/>
                <w:sz w:val="20"/>
                <w:szCs w:val="20"/>
              </w:rPr>
            </w:pPr>
            <w:r>
              <w:rPr>
                <w:color w:val="000000"/>
                <w:sz w:val="20"/>
                <w:szCs w:val="20"/>
              </w:rPr>
              <w:t xml:space="preserve">((35*4) / 100)*100 </w:t>
            </w:r>
          </w:p>
        </w:tc>
      </w:tr>
      <w:tr w:rsidR="00746560" w14:paraId="453392A9"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3AF433F" w14:textId="77777777" w:rsidR="00746560" w:rsidRDefault="00000000">
            <w:pPr>
              <w:jc w:val="center"/>
              <w:rPr>
                <w:color w:val="000000"/>
                <w:sz w:val="20"/>
                <w:szCs w:val="20"/>
              </w:rPr>
            </w:pPr>
            <w:r>
              <w:rPr>
                <w:color w:val="000000"/>
                <w:sz w:val="20"/>
                <w:szCs w:val="20"/>
              </w:rPr>
              <w:t>10</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5B38C99" w14:textId="77777777" w:rsidR="00746560" w:rsidRDefault="00000000">
            <w:pPr>
              <w:rPr>
                <w:color w:val="000000"/>
                <w:sz w:val="20"/>
                <w:szCs w:val="20"/>
              </w:rPr>
            </w:pPr>
            <w:r>
              <w:rPr>
                <w:color w:val="000000"/>
                <w:sz w:val="20"/>
                <w:szCs w:val="20"/>
              </w:rPr>
              <w:t>Погружение в мостостроении в грунты 1-2 групп: одиночных свай из бревен длиной до 8 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42592B7"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07A34BF" w14:textId="77777777" w:rsidR="00746560" w:rsidRDefault="00000000">
            <w:pPr>
              <w:jc w:val="right"/>
              <w:rPr>
                <w:color w:val="000000"/>
                <w:sz w:val="20"/>
                <w:szCs w:val="20"/>
              </w:rPr>
            </w:pPr>
            <w:r>
              <w:rPr>
                <w:color w:val="000000"/>
                <w:sz w:val="20"/>
                <w:szCs w:val="20"/>
              </w:rPr>
              <w:t>13,33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B465B0D"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551FEF7E" w14:textId="77777777" w:rsidR="00746560" w:rsidRDefault="00000000">
            <w:pPr>
              <w:rPr>
                <w:color w:val="000000"/>
                <w:sz w:val="20"/>
                <w:szCs w:val="20"/>
              </w:rPr>
            </w:pPr>
            <w:r>
              <w:rPr>
                <w:color w:val="000000"/>
                <w:sz w:val="20"/>
                <w:szCs w:val="20"/>
              </w:rPr>
              <w:t xml:space="preserve"> </w:t>
            </w:r>
          </w:p>
        </w:tc>
      </w:tr>
      <w:tr w:rsidR="00746560" w14:paraId="3F946D8A"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68E27B9" w14:textId="77777777" w:rsidR="00746560" w:rsidRDefault="00000000">
            <w:pPr>
              <w:jc w:val="center"/>
              <w:rPr>
                <w:color w:val="000000"/>
                <w:sz w:val="20"/>
                <w:szCs w:val="20"/>
              </w:rPr>
            </w:pPr>
            <w:r>
              <w:rPr>
                <w:color w:val="000000"/>
                <w:sz w:val="20"/>
                <w:szCs w:val="20"/>
              </w:rPr>
              <w:t>11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696C53C" w14:textId="77777777" w:rsidR="00746560" w:rsidRDefault="00000000">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1119979E"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DDA55F4" w14:textId="77777777" w:rsidR="00746560" w:rsidRDefault="00000000">
            <w:pPr>
              <w:jc w:val="right"/>
              <w:rPr>
                <w:color w:val="000000"/>
                <w:sz w:val="20"/>
                <w:szCs w:val="20"/>
              </w:rPr>
            </w:pPr>
            <w:r>
              <w:rPr>
                <w:color w:val="000000"/>
                <w:sz w:val="20"/>
                <w:szCs w:val="20"/>
              </w:rPr>
              <w:t>13,9965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C20250A"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5839E1B3" w14:textId="77777777" w:rsidR="00746560" w:rsidRDefault="00000000">
            <w:pPr>
              <w:rPr>
                <w:color w:val="000000"/>
                <w:sz w:val="20"/>
                <w:szCs w:val="20"/>
              </w:rPr>
            </w:pPr>
            <w:r>
              <w:rPr>
                <w:color w:val="000000"/>
                <w:sz w:val="20"/>
                <w:szCs w:val="20"/>
              </w:rPr>
              <w:t xml:space="preserve"> </w:t>
            </w:r>
          </w:p>
        </w:tc>
      </w:tr>
      <w:tr w:rsidR="00746560" w14:paraId="38CB57B8"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C3B14FC" w14:textId="77777777" w:rsidR="00746560" w:rsidRDefault="00000000">
            <w:pPr>
              <w:jc w:val="center"/>
              <w:rPr>
                <w:color w:val="000000"/>
                <w:sz w:val="20"/>
                <w:szCs w:val="20"/>
              </w:rPr>
            </w:pPr>
            <w:r>
              <w:rPr>
                <w:color w:val="000000"/>
                <w:sz w:val="20"/>
                <w:szCs w:val="20"/>
              </w:rPr>
              <w:t>12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1A0D6D2" w14:textId="77777777" w:rsidR="00746560" w:rsidRDefault="00000000">
            <w:pPr>
              <w:rPr>
                <w:color w:val="000000"/>
                <w:sz w:val="20"/>
                <w:szCs w:val="20"/>
              </w:rPr>
            </w:pPr>
            <w:r>
              <w:rPr>
                <w:color w:val="000000"/>
                <w:sz w:val="20"/>
                <w:szCs w:val="20"/>
              </w:rPr>
              <w:t>Устройство деревянных опор длиной: до 10 м однорядных из бревен</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25E16DF"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EA04804" w14:textId="77777777" w:rsidR="00746560" w:rsidRDefault="00000000">
            <w:pPr>
              <w:jc w:val="right"/>
              <w:rPr>
                <w:color w:val="000000"/>
                <w:sz w:val="20"/>
                <w:szCs w:val="20"/>
              </w:rPr>
            </w:pPr>
            <w:r>
              <w:rPr>
                <w:color w:val="000000"/>
                <w:sz w:val="20"/>
                <w:szCs w:val="20"/>
              </w:rPr>
              <w:t>12,3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5F7CDF1"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EA48691" w14:textId="77777777" w:rsidR="00746560" w:rsidRDefault="00000000">
            <w:pPr>
              <w:rPr>
                <w:color w:val="000000"/>
                <w:sz w:val="20"/>
                <w:szCs w:val="20"/>
              </w:rPr>
            </w:pPr>
            <w:r>
              <w:rPr>
                <w:color w:val="000000"/>
                <w:sz w:val="20"/>
                <w:szCs w:val="20"/>
              </w:rPr>
              <w:t xml:space="preserve"> </w:t>
            </w:r>
          </w:p>
        </w:tc>
      </w:tr>
      <w:tr w:rsidR="00746560" w14:paraId="1FE2B685"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BF10F2C" w14:textId="77777777" w:rsidR="00746560" w:rsidRDefault="00000000">
            <w:pPr>
              <w:jc w:val="center"/>
              <w:rPr>
                <w:color w:val="000000"/>
                <w:sz w:val="20"/>
                <w:szCs w:val="20"/>
              </w:rPr>
            </w:pPr>
            <w:r>
              <w:rPr>
                <w:color w:val="000000"/>
                <w:sz w:val="20"/>
                <w:szCs w:val="20"/>
              </w:rPr>
              <w:t>13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9E00951" w14:textId="77777777" w:rsidR="00746560" w:rsidRDefault="00000000">
            <w:pPr>
              <w:rPr>
                <w:color w:val="000000"/>
                <w:sz w:val="20"/>
                <w:szCs w:val="20"/>
              </w:rPr>
            </w:pPr>
            <w:r>
              <w:rPr>
                <w:color w:val="000000"/>
                <w:sz w:val="20"/>
                <w:szCs w:val="20"/>
              </w:rPr>
              <w:t>Масло креозотовое</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42D2257E" w14:textId="77777777" w:rsidR="00746560" w:rsidRDefault="00000000">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2F52E0A" w14:textId="77777777" w:rsidR="00746560" w:rsidRDefault="00000000">
            <w:pPr>
              <w:jc w:val="right"/>
              <w:rPr>
                <w:color w:val="000000"/>
                <w:sz w:val="20"/>
                <w:szCs w:val="20"/>
              </w:rPr>
            </w:pPr>
            <w:r>
              <w:rPr>
                <w:color w:val="000000"/>
                <w:sz w:val="20"/>
                <w:szCs w:val="20"/>
              </w:rPr>
              <w:t>-0,0738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2F3F23F"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3A15911" w14:textId="77777777" w:rsidR="00746560" w:rsidRDefault="00000000">
            <w:pPr>
              <w:rPr>
                <w:color w:val="000000"/>
                <w:sz w:val="20"/>
                <w:szCs w:val="20"/>
              </w:rPr>
            </w:pPr>
            <w:r>
              <w:rPr>
                <w:color w:val="000000"/>
                <w:sz w:val="20"/>
                <w:szCs w:val="20"/>
              </w:rPr>
              <w:t xml:space="preserve"> </w:t>
            </w:r>
          </w:p>
        </w:tc>
      </w:tr>
      <w:tr w:rsidR="00746560" w14:paraId="7D933958"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780E1E2" w14:textId="77777777" w:rsidR="00746560" w:rsidRDefault="00000000">
            <w:pPr>
              <w:jc w:val="center"/>
              <w:rPr>
                <w:color w:val="000000"/>
                <w:sz w:val="20"/>
                <w:szCs w:val="20"/>
              </w:rPr>
            </w:pPr>
            <w:r>
              <w:rPr>
                <w:color w:val="000000"/>
                <w:sz w:val="20"/>
                <w:szCs w:val="20"/>
              </w:rPr>
              <w:t>14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6668594" w14:textId="77777777" w:rsidR="00746560" w:rsidRDefault="00000000">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61F3684"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67B1ED4" w14:textId="77777777" w:rsidR="00746560" w:rsidRDefault="00000000">
            <w:pPr>
              <w:jc w:val="right"/>
              <w:rPr>
                <w:color w:val="000000"/>
                <w:sz w:val="20"/>
                <w:szCs w:val="20"/>
              </w:rPr>
            </w:pPr>
            <w:r>
              <w:rPr>
                <w:color w:val="000000"/>
                <w:sz w:val="20"/>
                <w:szCs w:val="20"/>
              </w:rPr>
              <w:t>12,3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0C5A5953"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121825F" w14:textId="77777777" w:rsidR="00746560" w:rsidRDefault="00000000">
            <w:pPr>
              <w:rPr>
                <w:color w:val="000000"/>
                <w:sz w:val="20"/>
                <w:szCs w:val="20"/>
              </w:rPr>
            </w:pPr>
            <w:r>
              <w:rPr>
                <w:color w:val="000000"/>
                <w:sz w:val="20"/>
                <w:szCs w:val="20"/>
              </w:rPr>
              <w:t xml:space="preserve"> </w:t>
            </w:r>
          </w:p>
        </w:tc>
      </w:tr>
      <w:tr w:rsidR="00746560" w14:paraId="05EFADF9"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140BE613" w14:textId="77777777" w:rsidR="00746560" w:rsidRDefault="00000000">
            <w:pPr>
              <w:jc w:val="center"/>
              <w:rPr>
                <w:color w:val="000000"/>
                <w:sz w:val="20"/>
                <w:szCs w:val="20"/>
              </w:rPr>
            </w:pPr>
            <w:r>
              <w:rPr>
                <w:color w:val="000000"/>
                <w:sz w:val="20"/>
                <w:szCs w:val="20"/>
              </w:rPr>
              <w:t>15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78624B8" w14:textId="77777777" w:rsidR="00746560" w:rsidRDefault="00000000">
            <w:pPr>
              <w:rPr>
                <w:color w:val="000000"/>
                <w:sz w:val="20"/>
                <w:szCs w:val="20"/>
              </w:rPr>
            </w:pPr>
            <w:r>
              <w:rPr>
                <w:color w:val="000000"/>
                <w:sz w:val="20"/>
                <w:szCs w:val="20"/>
              </w:rPr>
              <w:t>Устройство деревянных опор длиной: до 40 м двухрядных из бревен</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603B7B10"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4ECF4F2" w14:textId="77777777" w:rsidR="00746560" w:rsidRDefault="00000000">
            <w:pPr>
              <w:jc w:val="right"/>
              <w:rPr>
                <w:color w:val="000000"/>
                <w:sz w:val="20"/>
                <w:szCs w:val="20"/>
              </w:rPr>
            </w:pPr>
            <w:r>
              <w:rPr>
                <w:color w:val="000000"/>
                <w:sz w:val="20"/>
                <w:szCs w:val="20"/>
              </w:rPr>
              <w:t>7,49</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17DC379"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0C0F7D1" w14:textId="77777777" w:rsidR="00746560" w:rsidRDefault="00000000">
            <w:pPr>
              <w:rPr>
                <w:color w:val="000000"/>
                <w:sz w:val="20"/>
                <w:szCs w:val="20"/>
              </w:rPr>
            </w:pPr>
            <w:r>
              <w:rPr>
                <w:color w:val="000000"/>
                <w:sz w:val="20"/>
                <w:szCs w:val="20"/>
              </w:rPr>
              <w:t xml:space="preserve"> </w:t>
            </w:r>
          </w:p>
        </w:tc>
      </w:tr>
      <w:tr w:rsidR="00746560" w14:paraId="6D00CD37"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6F1E0E7" w14:textId="77777777" w:rsidR="00746560" w:rsidRDefault="00000000">
            <w:pPr>
              <w:jc w:val="center"/>
              <w:rPr>
                <w:color w:val="000000"/>
                <w:sz w:val="20"/>
                <w:szCs w:val="20"/>
              </w:rPr>
            </w:pPr>
            <w:r>
              <w:rPr>
                <w:color w:val="000000"/>
                <w:sz w:val="20"/>
                <w:szCs w:val="20"/>
              </w:rPr>
              <w:t>16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84DF324" w14:textId="77777777" w:rsidR="00746560" w:rsidRDefault="00000000">
            <w:pPr>
              <w:rPr>
                <w:color w:val="000000"/>
                <w:sz w:val="20"/>
                <w:szCs w:val="20"/>
              </w:rPr>
            </w:pPr>
            <w:r>
              <w:rPr>
                <w:color w:val="000000"/>
                <w:sz w:val="20"/>
                <w:szCs w:val="20"/>
              </w:rPr>
              <w:t>Масло креозотовое</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17571EA" w14:textId="77777777" w:rsidR="00746560" w:rsidRDefault="00000000">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19FDC93" w14:textId="77777777" w:rsidR="00746560" w:rsidRDefault="00000000">
            <w:pPr>
              <w:jc w:val="right"/>
              <w:rPr>
                <w:color w:val="000000"/>
                <w:sz w:val="20"/>
                <w:szCs w:val="20"/>
              </w:rPr>
            </w:pPr>
            <w:r>
              <w:rPr>
                <w:color w:val="000000"/>
                <w:sz w:val="20"/>
                <w:szCs w:val="20"/>
              </w:rPr>
              <w:t>-0,02996</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CDDC095"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231D68E" w14:textId="77777777" w:rsidR="00746560" w:rsidRDefault="00000000">
            <w:pPr>
              <w:rPr>
                <w:color w:val="000000"/>
                <w:sz w:val="20"/>
                <w:szCs w:val="20"/>
              </w:rPr>
            </w:pPr>
            <w:r>
              <w:rPr>
                <w:color w:val="000000"/>
                <w:sz w:val="20"/>
                <w:szCs w:val="20"/>
              </w:rPr>
              <w:t xml:space="preserve"> </w:t>
            </w:r>
          </w:p>
        </w:tc>
      </w:tr>
      <w:tr w:rsidR="00746560" w14:paraId="43FA42F1"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2CDA9B2" w14:textId="77777777" w:rsidR="00746560" w:rsidRDefault="00000000">
            <w:pPr>
              <w:jc w:val="center"/>
              <w:rPr>
                <w:color w:val="000000"/>
                <w:sz w:val="20"/>
                <w:szCs w:val="20"/>
              </w:rPr>
            </w:pPr>
            <w:r>
              <w:rPr>
                <w:color w:val="000000"/>
                <w:sz w:val="20"/>
                <w:szCs w:val="20"/>
              </w:rPr>
              <w:t>17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6F3EF1A" w14:textId="77777777" w:rsidR="00746560" w:rsidRDefault="00000000">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47287F54"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7A98CE8" w14:textId="77777777" w:rsidR="00746560" w:rsidRDefault="00000000">
            <w:pPr>
              <w:jc w:val="right"/>
              <w:rPr>
                <w:color w:val="000000"/>
                <w:sz w:val="20"/>
                <w:szCs w:val="20"/>
              </w:rPr>
            </w:pPr>
            <w:r>
              <w:rPr>
                <w:color w:val="000000"/>
                <w:sz w:val="20"/>
                <w:szCs w:val="20"/>
              </w:rPr>
              <w:t>7,49</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E8FA6DA"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800DBBA" w14:textId="77777777" w:rsidR="00746560" w:rsidRDefault="00000000">
            <w:pPr>
              <w:rPr>
                <w:color w:val="000000"/>
                <w:sz w:val="20"/>
                <w:szCs w:val="20"/>
              </w:rPr>
            </w:pPr>
            <w:r>
              <w:rPr>
                <w:color w:val="000000"/>
                <w:sz w:val="20"/>
                <w:szCs w:val="20"/>
              </w:rPr>
              <w:t xml:space="preserve"> </w:t>
            </w:r>
          </w:p>
        </w:tc>
      </w:tr>
      <w:tr w:rsidR="00746560" w14:paraId="1E0FBA4D"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2E6DF41" w14:textId="77777777" w:rsidR="00746560" w:rsidRDefault="00000000">
            <w:pPr>
              <w:rPr>
                <w:b/>
                <w:bCs/>
                <w:color w:val="000000"/>
                <w:sz w:val="20"/>
                <w:szCs w:val="20"/>
              </w:rPr>
            </w:pPr>
            <w:r>
              <w:rPr>
                <w:b/>
                <w:bCs/>
                <w:color w:val="000000"/>
                <w:sz w:val="20"/>
                <w:szCs w:val="20"/>
              </w:rPr>
              <w:t>Раздел 4. Устройство береговых опор</w:t>
            </w:r>
          </w:p>
        </w:tc>
      </w:tr>
      <w:tr w:rsidR="00746560" w14:paraId="0CE7B93E"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C6ACED9" w14:textId="77777777" w:rsidR="00746560" w:rsidRDefault="00000000">
            <w:pPr>
              <w:jc w:val="center"/>
              <w:rPr>
                <w:color w:val="000000"/>
                <w:sz w:val="20"/>
                <w:szCs w:val="20"/>
              </w:rPr>
            </w:pPr>
            <w:r>
              <w:rPr>
                <w:color w:val="000000"/>
                <w:sz w:val="20"/>
                <w:szCs w:val="20"/>
              </w:rPr>
              <w:t>18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88E417D" w14:textId="77777777" w:rsidR="00746560" w:rsidRDefault="00000000">
            <w:pPr>
              <w:rPr>
                <w:color w:val="000000"/>
                <w:sz w:val="20"/>
                <w:szCs w:val="20"/>
              </w:rPr>
            </w:pPr>
            <w:r>
              <w:rPr>
                <w:color w:val="000000"/>
                <w:sz w:val="20"/>
                <w:szCs w:val="20"/>
              </w:rPr>
              <w:t>Устройство деревянных опор длиной: до 10 м однорядных из бревен</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473060A"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BBB9F39" w14:textId="77777777" w:rsidR="00746560" w:rsidRDefault="00000000">
            <w:pPr>
              <w:jc w:val="right"/>
              <w:rPr>
                <w:color w:val="000000"/>
                <w:sz w:val="20"/>
                <w:szCs w:val="20"/>
              </w:rPr>
            </w:pPr>
            <w:r>
              <w:rPr>
                <w:color w:val="000000"/>
                <w:sz w:val="20"/>
                <w:szCs w:val="20"/>
              </w:rPr>
              <w:t>2,5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7D835A2"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C8E5F38" w14:textId="77777777" w:rsidR="00746560" w:rsidRDefault="00000000">
            <w:pPr>
              <w:rPr>
                <w:color w:val="000000"/>
                <w:sz w:val="20"/>
                <w:szCs w:val="20"/>
              </w:rPr>
            </w:pPr>
            <w:r>
              <w:rPr>
                <w:color w:val="000000"/>
                <w:sz w:val="20"/>
                <w:szCs w:val="20"/>
              </w:rPr>
              <w:t xml:space="preserve"> </w:t>
            </w:r>
          </w:p>
        </w:tc>
      </w:tr>
      <w:tr w:rsidR="00746560" w14:paraId="7E2B8DD0"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0BA4775" w14:textId="77777777" w:rsidR="00746560" w:rsidRDefault="00000000">
            <w:pPr>
              <w:jc w:val="center"/>
              <w:rPr>
                <w:color w:val="000000"/>
                <w:sz w:val="20"/>
                <w:szCs w:val="20"/>
              </w:rPr>
            </w:pPr>
            <w:r>
              <w:rPr>
                <w:color w:val="000000"/>
                <w:sz w:val="20"/>
                <w:szCs w:val="20"/>
              </w:rPr>
              <w:t>19</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554155D" w14:textId="77777777" w:rsidR="00746560" w:rsidRDefault="00000000">
            <w:pPr>
              <w:rPr>
                <w:color w:val="000000"/>
                <w:sz w:val="20"/>
                <w:szCs w:val="20"/>
              </w:rPr>
            </w:pPr>
            <w:r>
              <w:rPr>
                <w:color w:val="000000"/>
                <w:sz w:val="20"/>
                <w:szCs w:val="20"/>
              </w:rPr>
              <w:t>Масло креозотовое</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5C48407" w14:textId="77777777" w:rsidR="00746560" w:rsidRDefault="00000000">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F09C21B" w14:textId="77777777" w:rsidR="00746560" w:rsidRDefault="00000000">
            <w:pPr>
              <w:jc w:val="right"/>
              <w:rPr>
                <w:color w:val="000000"/>
                <w:sz w:val="20"/>
                <w:szCs w:val="20"/>
              </w:rPr>
            </w:pPr>
            <w:r>
              <w:rPr>
                <w:color w:val="000000"/>
                <w:sz w:val="20"/>
                <w:szCs w:val="20"/>
              </w:rPr>
              <w:t>-0,015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4685D2D"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2CB593E" w14:textId="77777777" w:rsidR="00746560" w:rsidRDefault="00000000">
            <w:pPr>
              <w:rPr>
                <w:color w:val="000000"/>
                <w:sz w:val="20"/>
                <w:szCs w:val="20"/>
              </w:rPr>
            </w:pPr>
            <w:r>
              <w:rPr>
                <w:color w:val="000000"/>
                <w:sz w:val="20"/>
                <w:szCs w:val="20"/>
              </w:rPr>
              <w:t xml:space="preserve"> </w:t>
            </w:r>
          </w:p>
        </w:tc>
      </w:tr>
      <w:tr w:rsidR="00746560" w14:paraId="0C2B206F"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7EC7326" w14:textId="77777777" w:rsidR="00746560" w:rsidRDefault="00000000">
            <w:pPr>
              <w:jc w:val="center"/>
              <w:rPr>
                <w:color w:val="000000"/>
                <w:sz w:val="20"/>
                <w:szCs w:val="20"/>
              </w:rPr>
            </w:pPr>
            <w:r>
              <w:rPr>
                <w:color w:val="000000"/>
                <w:sz w:val="20"/>
                <w:szCs w:val="20"/>
              </w:rPr>
              <w:t>20</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50A6C1E" w14:textId="77777777" w:rsidR="00746560" w:rsidRDefault="00000000">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BE2A9A5"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192E467" w14:textId="77777777" w:rsidR="00746560" w:rsidRDefault="00000000">
            <w:pPr>
              <w:jc w:val="right"/>
              <w:rPr>
                <w:color w:val="000000"/>
                <w:sz w:val="20"/>
                <w:szCs w:val="20"/>
              </w:rPr>
            </w:pPr>
            <w:r>
              <w:rPr>
                <w:color w:val="000000"/>
                <w:sz w:val="20"/>
                <w:szCs w:val="20"/>
              </w:rPr>
              <w:t>2,5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B510581"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E4D07A6" w14:textId="77777777" w:rsidR="00746560" w:rsidRDefault="00000000">
            <w:pPr>
              <w:rPr>
                <w:color w:val="000000"/>
                <w:sz w:val="20"/>
                <w:szCs w:val="20"/>
              </w:rPr>
            </w:pPr>
            <w:r>
              <w:rPr>
                <w:color w:val="000000"/>
                <w:sz w:val="20"/>
                <w:szCs w:val="20"/>
              </w:rPr>
              <w:t xml:space="preserve"> </w:t>
            </w:r>
          </w:p>
        </w:tc>
      </w:tr>
      <w:tr w:rsidR="00746560" w14:paraId="0DF5FF5D" w14:textId="77777777">
        <w:trPr>
          <w:trHeight w:val="6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D87ED7B" w14:textId="77777777" w:rsidR="00746560" w:rsidRDefault="00000000">
            <w:pPr>
              <w:jc w:val="center"/>
              <w:rPr>
                <w:color w:val="000000"/>
                <w:sz w:val="20"/>
                <w:szCs w:val="20"/>
              </w:rPr>
            </w:pPr>
            <w:r>
              <w:rPr>
                <w:color w:val="000000"/>
                <w:sz w:val="20"/>
                <w:szCs w:val="20"/>
              </w:rPr>
              <w:t>21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2AE7981" w14:textId="77777777" w:rsidR="00746560" w:rsidRDefault="00000000">
            <w:pPr>
              <w:rPr>
                <w:color w:val="000000"/>
                <w:sz w:val="20"/>
                <w:szCs w:val="20"/>
              </w:rPr>
            </w:pPr>
            <w:r>
              <w:rPr>
                <w:color w:val="000000"/>
                <w:sz w:val="20"/>
                <w:szCs w:val="20"/>
              </w:rPr>
              <w:t>Нанесение наливных безусадочных, быстротвердеющих составов вручную на горизонтальные поверхности конструкций: бетонных и железобетонных</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4A77FA0B"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7C049F7" w14:textId="77777777" w:rsidR="00746560" w:rsidRDefault="00000000">
            <w:pPr>
              <w:jc w:val="right"/>
              <w:rPr>
                <w:color w:val="000000"/>
                <w:sz w:val="20"/>
                <w:szCs w:val="20"/>
              </w:rPr>
            </w:pPr>
            <w:r>
              <w:rPr>
                <w:color w:val="000000"/>
                <w:sz w:val="20"/>
                <w:szCs w:val="20"/>
              </w:rPr>
              <w:t>2</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26E27DFF"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5A085D74" w14:textId="77777777" w:rsidR="00746560" w:rsidRDefault="00000000">
            <w:pPr>
              <w:rPr>
                <w:color w:val="000000"/>
                <w:sz w:val="20"/>
                <w:szCs w:val="20"/>
              </w:rPr>
            </w:pPr>
            <w:r>
              <w:rPr>
                <w:color w:val="000000"/>
                <w:sz w:val="20"/>
                <w:szCs w:val="20"/>
              </w:rPr>
              <w:t xml:space="preserve"> </w:t>
            </w:r>
          </w:p>
        </w:tc>
      </w:tr>
      <w:tr w:rsidR="00746560" w14:paraId="3D4FBF26"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1524C8E" w14:textId="77777777" w:rsidR="00746560" w:rsidRDefault="00000000">
            <w:pPr>
              <w:rPr>
                <w:b/>
                <w:bCs/>
                <w:color w:val="000000"/>
                <w:sz w:val="20"/>
                <w:szCs w:val="20"/>
              </w:rPr>
            </w:pPr>
            <w:r>
              <w:rPr>
                <w:b/>
                <w:bCs/>
                <w:color w:val="000000"/>
                <w:sz w:val="20"/>
                <w:szCs w:val="20"/>
              </w:rPr>
              <w:t>Раздел 5. Устройство пролетных строений из круглого лесоматериала с усилением профильным металлом</w:t>
            </w:r>
          </w:p>
        </w:tc>
      </w:tr>
      <w:tr w:rsidR="00746560" w14:paraId="66DAC372"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764ED4C" w14:textId="77777777" w:rsidR="00746560" w:rsidRDefault="00000000">
            <w:pPr>
              <w:jc w:val="center"/>
              <w:rPr>
                <w:color w:val="000000"/>
                <w:sz w:val="20"/>
                <w:szCs w:val="20"/>
              </w:rPr>
            </w:pPr>
            <w:r>
              <w:rPr>
                <w:color w:val="000000"/>
                <w:sz w:val="20"/>
                <w:szCs w:val="20"/>
              </w:rPr>
              <w:lastRenderedPageBreak/>
              <w:t>22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5F043F1" w14:textId="77777777" w:rsidR="00746560" w:rsidRDefault="00000000">
            <w:pPr>
              <w:rPr>
                <w:color w:val="000000"/>
                <w:sz w:val="20"/>
                <w:szCs w:val="20"/>
              </w:rPr>
            </w:pPr>
            <w:r>
              <w:rPr>
                <w:color w:val="000000"/>
                <w:sz w:val="20"/>
                <w:szCs w:val="20"/>
              </w:rPr>
              <w:t>Устройство деревянных пролетных строений мостов под: автомобильную дорогу из бревен</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D6B4B64"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838292B" w14:textId="77777777" w:rsidR="00746560" w:rsidRDefault="00000000">
            <w:pPr>
              <w:jc w:val="right"/>
              <w:rPr>
                <w:color w:val="000000"/>
                <w:sz w:val="20"/>
                <w:szCs w:val="20"/>
              </w:rPr>
            </w:pPr>
            <w:r>
              <w:rPr>
                <w:color w:val="000000"/>
                <w:sz w:val="20"/>
                <w:szCs w:val="20"/>
              </w:rPr>
              <w:t>13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D9061C4"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7035B84" w14:textId="77777777" w:rsidR="00746560" w:rsidRDefault="00000000">
            <w:pPr>
              <w:rPr>
                <w:color w:val="000000"/>
                <w:sz w:val="20"/>
                <w:szCs w:val="20"/>
              </w:rPr>
            </w:pPr>
            <w:r>
              <w:rPr>
                <w:color w:val="000000"/>
                <w:sz w:val="20"/>
                <w:szCs w:val="20"/>
              </w:rPr>
              <w:t xml:space="preserve"> </w:t>
            </w:r>
          </w:p>
        </w:tc>
      </w:tr>
      <w:tr w:rsidR="00746560" w14:paraId="3E7033A6"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188ED37" w14:textId="77777777" w:rsidR="00746560" w:rsidRDefault="00000000">
            <w:pPr>
              <w:jc w:val="center"/>
              <w:rPr>
                <w:color w:val="000000"/>
                <w:sz w:val="20"/>
                <w:szCs w:val="20"/>
              </w:rPr>
            </w:pPr>
            <w:r>
              <w:rPr>
                <w:color w:val="000000"/>
                <w:sz w:val="20"/>
                <w:szCs w:val="20"/>
              </w:rPr>
              <w:t>23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D013A0A" w14:textId="77777777" w:rsidR="00746560" w:rsidRDefault="00000000">
            <w:pPr>
              <w:rPr>
                <w:color w:val="000000"/>
                <w:sz w:val="20"/>
                <w:szCs w:val="20"/>
              </w:rPr>
            </w:pPr>
            <w:r>
              <w:rPr>
                <w:color w:val="000000"/>
                <w:sz w:val="20"/>
                <w:szCs w:val="20"/>
              </w:rPr>
              <w:t>Масло креозотовое</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31C4A35" w14:textId="77777777" w:rsidR="00746560" w:rsidRDefault="00000000">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F578C0E" w14:textId="77777777" w:rsidR="00746560" w:rsidRDefault="00000000">
            <w:pPr>
              <w:jc w:val="right"/>
              <w:rPr>
                <w:color w:val="000000"/>
                <w:sz w:val="20"/>
                <w:szCs w:val="20"/>
              </w:rPr>
            </w:pPr>
            <w:r>
              <w:rPr>
                <w:color w:val="000000"/>
                <w:sz w:val="20"/>
                <w:szCs w:val="20"/>
              </w:rPr>
              <w:t>-0,052</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2CA49C6D"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211C2EF" w14:textId="77777777" w:rsidR="00746560" w:rsidRDefault="00000000">
            <w:pPr>
              <w:rPr>
                <w:color w:val="000000"/>
                <w:sz w:val="20"/>
                <w:szCs w:val="20"/>
              </w:rPr>
            </w:pPr>
            <w:r>
              <w:rPr>
                <w:color w:val="000000"/>
                <w:sz w:val="20"/>
                <w:szCs w:val="20"/>
              </w:rPr>
              <w:t xml:space="preserve"> </w:t>
            </w:r>
          </w:p>
        </w:tc>
      </w:tr>
      <w:tr w:rsidR="00746560" w14:paraId="3FE64F6F"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17A4590" w14:textId="77777777" w:rsidR="00746560" w:rsidRDefault="00000000">
            <w:pPr>
              <w:jc w:val="center"/>
              <w:rPr>
                <w:color w:val="000000"/>
                <w:sz w:val="20"/>
                <w:szCs w:val="20"/>
              </w:rPr>
            </w:pPr>
            <w:r>
              <w:rPr>
                <w:color w:val="000000"/>
                <w:sz w:val="20"/>
                <w:szCs w:val="20"/>
              </w:rPr>
              <w:t>24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ACB927B" w14:textId="77777777" w:rsidR="00746560" w:rsidRDefault="00000000">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6EBF6B8C"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08DC53B" w14:textId="77777777" w:rsidR="00746560" w:rsidRDefault="00000000">
            <w:pPr>
              <w:jc w:val="right"/>
              <w:rPr>
                <w:color w:val="000000"/>
                <w:sz w:val="20"/>
                <w:szCs w:val="20"/>
              </w:rPr>
            </w:pPr>
            <w:r>
              <w:rPr>
                <w:color w:val="000000"/>
                <w:sz w:val="20"/>
                <w:szCs w:val="20"/>
              </w:rPr>
              <w:t>13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9D44D84"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0AE75B5" w14:textId="77777777" w:rsidR="00746560" w:rsidRDefault="00000000">
            <w:pPr>
              <w:rPr>
                <w:color w:val="000000"/>
                <w:sz w:val="20"/>
                <w:szCs w:val="20"/>
              </w:rPr>
            </w:pPr>
            <w:r>
              <w:rPr>
                <w:color w:val="000000"/>
                <w:sz w:val="20"/>
                <w:szCs w:val="20"/>
              </w:rPr>
              <w:t xml:space="preserve"> </w:t>
            </w:r>
          </w:p>
        </w:tc>
      </w:tr>
      <w:tr w:rsidR="00746560" w14:paraId="3CBA9C48"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01823563" w14:textId="77777777" w:rsidR="00746560" w:rsidRDefault="00000000">
            <w:pPr>
              <w:jc w:val="center"/>
              <w:rPr>
                <w:color w:val="000000"/>
                <w:sz w:val="20"/>
                <w:szCs w:val="20"/>
              </w:rPr>
            </w:pPr>
            <w:r>
              <w:rPr>
                <w:color w:val="000000"/>
                <w:sz w:val="20"/>
                <w:szCs w:val="20"/>
              </w:rPr>
              <w:t>25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B46D0A8" w14:textId="77777777" w:rsidR="00746560" w:rsidRDefault="00000000">
            <w:pPr>
              <w:rPr>
                <w:color w:val="000000"/>
                <w:sz w:val="20"/>
                <w:szCs w:val="20"/>
              </w:rPr>
            </w:pPr>
            <w:r>
              <w:rPr>
                <w:color w:val="000000"/>
                <w:sz w:val="20"/>
                <w:szCs w:val="20"/>
              </w:rPr>
              <w:t>Монтаж балок, ригелей перекрытия, покрытия и под установку оборудования многоэтажных зданий при высоте здания: до 25 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66BFB7FD" w14:textId="77777777" w:rsidR="00746560" w:rsidRDefault="00000000">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4024D22" w14:textId="77777777" w:rsidR="00746560" w:rsidRDefault="00000000">
            <w:pPr>
              <w:jc w:val="right"/>
              <w:rPr>
                <w:color w:val="000000"/>
                <w:sz w:val="20"/>
                <w:szCs w:val="20"/>
              </w:rPr>
            </w:pPr>
            <w:r>
              <w:rPr>
                <w:color w:val="000000"/>
                <w:sz w:val="20"/>
                <w:szCs w:val="20"/>
              </w:rPr>
              <w:t>2,87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7560497"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9FAFCA2" w14:textId="77777777" w:rsidR="00746560" w:rsidRDefault="00000000">
            <w:pPr>
              <w:rPr>
                <w:color w:val="000000"/>
                <w:sz w:val="20"/>
                <w:szCs w:val="20"/>
              </w:rPr>
            </w:pPr>
            <w:r>
              <w:rPr>
                <w:color w:val="000000"/>
                <w:sz w:val="20"/>
                <w:szCs w:val="20"/>
              </w:rPr>
              <w:t xml:space="preserve"> </w:t>
            </w:r>
          </w:p>
        </w:tc>
      </w:tr>
      <w:tr w:rsidR="00746560" w14:paraId="6BA208C3"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E0A504B" w14:textId="77777777" w:rsidR="00746560" w:rsidRDefault="00000000">
            <w:pPr>
              <w:jc w:val="center"/>
              <w:rPr>
                <w:color w:val="000000"/>
                <w:sz w:val="20"/>
                <w:szCs w:val="20"/>
              </w:rPr>
            </w:pPr>
            <w:r>
              <w:rPr>
                <w:color w:val="000000"/>
                <w:sz w:val="20"/>
                <w:szCs w:val="20"/>
              </w:rPr>
              <w:t>26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CB73ACA" w14:textId="77777777" w:rsidR="00746560" w:rsidRDefault="00000000">
            <w:pPr>
              <w:rPr>
                <w:color w:val="000000"/>
                <w:sz w:val="20"/>
                <w:szCs w:val="20"/>
              </w:rPr>
            </w:pPr>
            <w:r>
              <w:rPr>
                <w:color w:val="000000"/>
                <w:sz w:val="20"/>
                <w:szCs w:val="20"/>
              </w:rPr>
              <w:t>Очистка поверхности щетками</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C5746A7"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2B3E4465" w14:textId="77777777" w:rsidR="00746560" w:rsidRDefault="00000000">
            <w:pPr>
              <w:jc w:val="right"/>
              <w:rPr>
                <w:color w:val="000000"/>
                <w:sz w:val="20"/>
                <w:szCs w:val="20"/>
              </w:rPr>
            </w:pPr>
            <w:r>
              <w:rPr>
                <w:color w:val="000000"/>
                <w:sz w:val="20"/>
                <w:szCs w:val="20"/>
              </w:rPr>
              <w:t>100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0ED2945C"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F9253B4" w14:textId="77777777" w:rsidR="00746560" w:rsidRDefault="00000000">
            <w:pPr>
              <w:rPr>
                <w:color w:val="000000"/>
                <w:sz w:val="20"/>
                <w:szCs w:val="20"/>
              </w:rPr>
            </w:pPr>
            <w:r>
              <w:rPr>
                <w:color w:val="000000"/>
                <w:sz w:val="20"/>
                <w:szCs w:val="20"/>
              </w:rPr>
              <w:t xml:space="preserve"> </w:t>
            </w:r>
          </w:p>
        </w:tc>
      </w:tr>
      <w:tr w:rsidR="00746560" w14:paraId="0B195E39"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42372204" w14:textId="77777777" w:rsidR="00746560" w:rsidRDefault="00000000">
            <w:pPr>
              <w:jc w:val="center"/>
              <w:rPr>
                <w:color w:val="000000"/>
                <w:sz w:val="20"/>
                <w:szCs w:val="20"/>
              </w:rPr>
            </w:pPr>
            <w:r>
              <w:rPr>
                <w:color w:val="000000"/>
                <w:sz w:val="20"/>
                <w:szCs w:val="20"/>
              </w:rPr>
              <w:t>27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820D2FC" w14:textId="77777777" w:rsidR="00746560" w:rsidRDefault="00000000">
            <w:pPr>
              <w:rPr>
                <w:color w:val="000000"/>
                <w:sz w:val="20"/>
                <w:szCs w:val="20"/>
              </w:rPr>
            </w:pPr>
            <w:r>
              <w:rPr>
                <w:color w:val="000000"/>
                <w:sz w:val="20"/>
                <w:szCs w:val="20"/>
              </w:rPr>
              <w:t>Огрунтовка металлических поверхностей за один раз: грунтовкой ГФ-021</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E4AFE16"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E028B74" w14:textId="77777777" w:rsidR="00746560" w:rsidRDefault="00000000">
            <w:pPr>
              <w:jc w:val="right"/>
              <w:rPr>
                <w:color w:val="000000"/>
                <w:sz w:val="20"/>
                <w:szCs w:val="20"/>
              </w:rPr>
            </w:pPr>
            <w:r>
              <w:rPr>
                <w:color w:val="000000"/>
                <w:sz w:val="20"/>
                <w:szCs w:val="20"/>
              </w:rPr>
              <w:t>100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2ACA58C"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457E5D8" w14:textId="77777777" w:rsidR="00746560" w:rsidRDefault="00000000">
            <w:pPr>
              <w:rPr>
                <w:color w:val="000000"/>
                <w:sz w:val="20"/>
                <w:szCs w:val="20"/>
              </w:rPr>
            </w:pPr>
            <w:r>
              <w:rPr>
                <w:color w:val="000000"/>
                <w:sz w:val="20"/>
                <w:szCs w:val="20"/>
              </w:rPr>
              <w:t xml:space="preserve">(100 / 100)*100 </w:t>
            </w:r>
          </w:p>
        </w:tc>
      </w:tr>
      <w:tr w:rsidR="00746560" w14:paraId="723BA328"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7406082" w14:textId="77777777" w:rsidR="00746560" w:rsidRDefault="00000000">
            <w:pPr>
              <w:jc w:val="center"/>
              <w:rPr>
                <w:color w:val="000000"/>
                <w:sz w:val="20"/>
                <w:szCs w:val="20"/>
              </w:rPr>
            </w:pPr>
            <w:r>
              <w:rPr>
                <w:color w:val="000000"/>
                <w:sz w:val="20"/>
                <w:szCs w:val="20"/>
              </w:rPr>
              <w:t>28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BC35716" w14:textId="77777777" w:rsidR="00746560" w:rsidRDefault="00000000">
            <w:pPr>
              <w:rPr>
                <w:color w:val="000000"/>
                <w:sz w:val="20"/>
                <w:szCs w:val="20"/>
              </w:rPr>
            </w:pPr>
            <w:r>
              <w:rPr>
                <w:color w:val="000000"/>
                <w:sz w:val="20"/>
                <w:szCs w:val="20"/>
              </w:rPr>
              <w:t>Окраска металлических огрунтованных поверхностей: эмалью ПФ-115</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FF0A421"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DD58E95" w14:textId="77777777" w:rsidR="00746560" w:rsidRDefault="00000000">
            <w:pPr>
              <w:jc w:val="right"/>
              <w:rPr>
                <w:color w:val="000000"/>
                <w:sz w:val="20"/>
                <w:szCs w:val="20"/>
              </w:rPr>
            </w:pPr>
            <w:r>
              <w:rPr>
                <w:color w:val="000000"/>
                <w:sz w:val="20"/>
                <w:szCs w:val="20"/>
              </w:rPr>
              <w:t>100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4CBC911"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8ED49F8" w14:textId="77777777" w:rsidR="00746560" w:rsidRDefault="00000000">
            <w:pPr>
              <w:rPr>
                <w:color w:val="000000"/>
                <w:sz w:val="20"/>
                <w:szCs w:val="20"/>
              </w:rPr>
            </w:pPr>
            <w:r>
              <w:rPr>
                <w:color w:val="000000"/>
                <w:sz w:val="20"/>
                <w:szCs w:val="20"/>
              </w:rPr>
              <w:t xml:space="preserve">(100 / 100)*100 </w:t>
            </w:r>
          </w:p>
        </w:tc>
      </w:tr>
      <w:tr w:rsidR="00746560" w14:paraId="14414943"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EF1D3B" w14:textId="77777777" w:rsidR="00746560" w:rsidRDefault="00000000">
            <w:pPr>
              <w:rPr>
                <w:b/>
                <w:bCs/>
                <w:color w:val="000000"/>
                <w:sz w:val="20"/>
                <w:szCs w:val="20"/>
              </w:rPr>
            </w:pPr>
            <w:r>
              <w:rPr>
                <w:b/>
                <w:bCs/>
                <w:color w:val="000000"/>
                <w:sz w:val="20"/>
                <w:szCs w:val="20"/>
              </w:rPr>
              <w:t>Раздел 6. Устройство проезжей части моста</w:t>
            </w:r>
          </w:p>
        </w:tc>
      </w:tr>
      <w:tr w:rsidR="00746560" w14:paraId="200BE04C"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7A44750" w14:textId="77777777" w:rsidR="00746560" w:rsidRDefault="00000000">
            <w:pPr>
              <w:jc w:val="center"/>
              <w:rPr>
                <w:color w:val="000000"/>
                <w:sz w:val="20"/>
                <w:szCs w:val="20"/>
              </w:rPr>
            </w:pPr>
            <w:r>
              <w:rPr>
                <w:color w:val="000000"/>
                <w:sz w:val="20"/>
                <w:szCs w:val="20"/>
              </w:rPr>
              <w:t>29</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45095D6" w14:textId="77777777" w:rsidR="00746560" w:rsidRDefault="00000000">
            <w:pPr>
              <w:rPr>
                <w:color w:val="000000"/>
                <w:sz w:val="20"/>
                <w:szCs w:val="20"/>
              </w:rPr>
            </w:pPr>
            <w:r>
              <w:rPr>
                <w:color w:val="000000"/>
                <w:sz w:val="20"/>
                <w:szCs w:val="20"/>
              </w:rPr>
              <w:t>Устройство дорог с однорядным настилом из бревен с покрытием: из дощатых щитов</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291216A"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4BB9DDA" w14:textId="77777777" w:rsidR="00746560" w:rsidRDefault="00000000">
            <w:pPr>
              <w:jc w:val="right"/>
              <w:rPr>
                <w:color w:val="000000"/>
                <w:sz w:val="20"/>
                <w:szCs w:val="20"/>
              </w:rPr>
            </w:pPr>
            <w:r>
              <w:rPr>
                <w:color w:val="000000"/>
                <w:sz w:val="20"/>
                <w:szCs w:val="20"/>
              </w:rPr>
              <w:t>153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CA36C77"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48511E2" w14:textId="77777777" w:rsidR="00746560" w:rsidRDefault="00000000">
            <w:pPr>
              <w:rPr>
                <w:color w:val="000000"/>
                <w:sz w:val="20"/>
                <w:szCs w:val="20"/>
              </w:rPr>
            </w:pPr>
            <w:r>
              <w:rPr>
                <w:color w:val="000000"/>
                <w:sz w:val="20"/>
                <w:szCs w:val="20"/>
              </w:rPr>
              <w:t xml:space="preserve">((34*4,5) / 1000)*1000 </w:t>
            </w:r>
          </w:p>
        </w:tc>
      </w:tr>
      <w:tr w:rsidR="00746560" w14:paraId="7EC8A130"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02A88B3F" w14:textId="77777777" w:rsidR="00746560" w:rsidRDefault="00000000">
            <w:pPr>
              <w:jc w:val="center"/>
              <w:rPr>
                <w:color w:val="000000"/>
                <w:sz w:val="20"/>
                <w:szCs w:val="20"/>
              </w:rPr>
            </w:pPr>
            <w:r>
              <w:rPr>
                <w:color w:val="000000"/>
                <w:sz w:val="20"/>
                <w:szCs w:val="20"/>
              </w:rPr>
              <w:t>30</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6F295E1" w14:textId="77777777" w:rsidR="00746560" w:rsidRDefault="00000000">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36C8FBC"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26D31C94" w14:textId="77777777" w:rsidR="00746560" w:rsidRDefault="00000000">
            <w:pPr>
              <w:jc w:val="right"/>
              <w:rPr>
                <w:color w:val="000000"/>
                <w:sz w:val="20"/>
                <w:szCs w:val="20"/>
              </w:rPr>
            </w:pPr>
            <w:r>
              <w:rPr>
                <w:color w:val="000000"/>
                <w:sz w:val="20"/>
                <w:szCs w:val="20"/>
              </w:rPr>
              <w:t>-1,7595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0BFC2838"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39FA6A3" w14:textId="77777777" w:rsidR="00746560" w:rsidRDefault="00000000">
            <w:pPr>
              <w:rPr>
                <w:color w:val="000000"/>
                <w:sz w:val="20"/>
                <w:szCs w:val="20"/>
              </w:rPr>
            </w:pPr>
            <w:r>
              <w:rPr>
                <w:color w:val="000000"/>
                <w:sz w:val="20"/>
                <w:szCs w:val="20"/>
              </w:rPr>
              <w:t xml:space="preserve"> </w:t>
            </w:r>
          </w:p>
        </w:tc>
      </w:tr>
      <w:tr w:rsidR="00746560" w14:paraId="71F009F7" w14:textId="77777777">
        <w:trPr>
          <w:trHeight w:val="6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1DCB6CE" w14:textId="77777777" w:rsidR="00746560" w:rsidRDefault="00000000">
            <w:pPr>
              <w:jc w:val="center"/>
              <w:rPr>
                <w:color w:val="000000"/>
                <w:sz w:val="20"/>
                <w:szCs w:val="20"/>
              </w:rPr>
            </w:pPr>
            <w:r>
              <w:rPr>
                <w:color w:val="000000"/>
                <w:sz w:val="20"/>
                <w:szCs w:val="20"/>
              </w:rPr>
              <w:t>31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B5DED27" w14:textId="77777777" w:rsidR="00746560" w:rsidRDefault="00000000">
            <w:pPr>
              <w:rPr>
                <w:color w:val="000000"/>
                <w:sz w:val="20"/>
                <w:szCs w:val="20"/>
              </w:rPr>
            </w:pPr>
            <w:r>
              <w:rPr>
                <w:color w:val="000000"/>
                <w:sz w:val="20"/>
                <w:szCs w:val="20"/>
              </w:rPr>
              <w:t>Бруски обрезные хвойных пород (ель, сосна), естественной влажности, длина 2-6,5 м, ширина 20-90 мм, толщина 20-90 мм, сорт IV</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1D5FD5CD"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099CAC8" w14:textId="77777777" w:rsidR="00746560" w:rsidRDefault="00000000">
            <w:pPr>
              <w:jc w:val="right"/>
              <w:rPr>
                <w:color w:val="000000"/>
                <w:sz w:val="20"/>
                <w:szCs w:val="20"/>
              </w:rPr>
            </w:pPr>
            <w:r>
              <w:rPr>
                <w:color w:val="000000"/>
                <w:sz w:val="20"/>
                <w:szCs w:val="20"/>
              </w:rPr>
              <w:t>-1,6218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2704FBB4"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538DFD8" w14:textId="77777777" w:rsidR="00746560" w:rsidRDefault="00000000">
            <w:pPr>
              <w:rPr>
                <w:color w:val="000000"/>
                <w:sz w:val="20"/>
                <w:szCs w:val="20"/>
              </w:rPr>
            </w:pPr>
            <w:r>
              <w:rPr>
                <w:color w:val="000000"/>
                <w:sz w:val="20"/>
                <w:szCs w:val="20"/>
              </w:rPr>
              <w:t xml:space="preserve"> </w:t>
            </w:r>
          </w:p>
        </w:tc>
      </w:tr>
      <w:tr w:rsidR="00746560" w14:paraId="73D33F79"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0BB3C89" w14:textId="77777777" w:rsidR="00746560" w:rsidRDefault="00000000">
            <w:pPr>
              <w:jc w:val="center"/>
              <w:rPr>
                <w:color w:val="000000"/>
                <w:sz w:val="20"/>
                <w:szCs w:val="20"/>
              </w:rPr>
            </w:pPr>
            <w:r>
              <w:rPr>
                <w:color w:val="000000"/>
                <w:sz w:val="20"/>
                <w:szCs w:val="20"/>
              </w:rPr>
              <w:t>32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A0E0FF0" w14:textId="77777777" w:rsidR="00746560" w:rsidRDefault="00000000">
            <w:pPr>
              <w:rPr>
                <w:color w:val="000000"/>
                <w:sz w:val="20"/>
                <w:szCs w:val="20"/>
              </w:rPr>
            </w:pPr>
            <w:r>
              <w:rPr>
                <w:color w:val="000000"/>
                <w:sz w:val="20"/>
                <w:szCs w:val="20"/>
              </w:rPr>
              <w:t>Доска необрезная хвойных пород, естественной влажности, длина 2-6,5 м, ширина 100-250, толщина 30-50 мм, сорт IV</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18863E8F"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11ABBA7" w14:textId="77777777" w:rsidR="00746560" w:rsidRDefault="00000000">
            <w:pPr>
              <w:jc w:val="right"/>
              <w:rPr>
                <w:color w:val="000000"/>
                <w:sz w:val="20"/>
                <w:szCs w:val="20"/>
              </w:rPr>
            </w:pPr>
            <w:r>
              <w:rPr>
                <w:color w:val="000000"/>
                <w:sz w:val="20"/>
                <w:szCs w:val="20"/>
              </w:rPr>
              <w:t>-5,202</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299DEF5A"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AF428F0" w14:textId="77777777" w:rsidR="00746560" w:rsidRDefault="00000000">
            <w:pPr>
              <w:rPr>
                <w:color w:val="000000"/>
                <w:sz w:val="20"/>
                <w:szCs w:val="20"/>
              </w:rPr>
            </w:pPr>
            <w:r>
              <w:rPr>
                <w:color w:val="000000"/>
                <w:sz w:val="20"/>
                <w:szCs w:val="20"/>
              </w:rPr>
              <w:t xml:space="preserve"> </w:t>
            </w:r>
          </w:p>
        </w:tc>
      </w:tr>
      <w:tr w:rsidR="00746560" w14:paraId="01C4901D"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0A36FF52" w14:textId="77777777" w:rsidR="00746560" w:rsidRDefault="00000000">
            <w:pPr>
              <w:jc w:val="center"/>
              <w:rPr>
                <w:color w:val="000000"/>
                <w:sz w:val="20"/>
                <w:szCs w:val="20"/>
              </w:rPr>
            </w:pPr>
            <w:r>
              <w:rPr>
                <w:color w:val="000000"/>
                <w:sz w:val="20"/>
                <w:szCs w:val="20"/>
              </w:rPr>
              <w:t>33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AED91BA" w14:textId="77777777" w:rsidR="00746560" w:rsidRDefault="00000000">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6FC7B78"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F19577A" w14:textId="77777777" w:rsidR="00746560" w:rsidRDefault="00000000">
            <w:pPr>
              <w:jc w:val="right"/>
              <w:rPr>
                <w:color w:val="000000"/>
                <w:sz w:val="20"/>
                <w:szCs w:val="20"/>
              </w:rPr>
            </w:pPr>
            <w:r>
              <w:rPr>
                <w:color w:val="000000"/>
                <w:sz w:val="20"/>
                <w:szCs w:val="20"/>
              </w:rPr>
              <w:t>17,17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2A3DB598"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C6C4CA1" w14:textId="77777777" w:rsidR="00746560" w:rsidRDefault="00000000">
            <w:pPr>
              <w:rPr>
                <w:color w:val="000000"/>
                <w:sz w:val="20"/>
                <w:szCs w:val="20"/>
              </w:rPr>
            </w:pPr>
            <w:r>
              <w:rPr>
                <w:color w:val="000000"/>
                <w:sz w:val="20"/>
                <w:szCs w:val="20"/>
              </w:rPr>
              <w:t xml:space="preserve"> </w:t>
            </w:r>
          </w:p>
        </w:tc>
      </w:tr>
      <w:tr w:rsidR="00746560" w14:paraId="6AE27B54"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CD950EB" w14:textId="77777777" w:rsidR="00746560" w:rsidRDefault="00000000">
            <w:pPr>
              <w:jc w:val="center"/>
              <w:rPr>
                <w:color w:val="000000"/>
                <w:sz w:val="20"/>
                <w:szCs w:val="20"/>
              </w:rPr>
            </w:pPr>
            <w:r>
              <w:rPr>
                <w:color w:val="000000"/>
                <w:sz w:val="20"/>
                <w:szCs w:val="20"/>
              </w:rPr>
              <w:t>34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80243E7" w14:textId="77777777" w:rsidR="00746560" w:rsidRDefault="00000000">
            <w:pPr>
              <w:rPr>
                <w:color w:val="000000"/>
                <w:sz w:val="20"/>
                <w:szCs w:val="20"/>
              </w:rPr>
            </w:pPr>
            <w:r>
              <w:rPr>
                <w:color w:val="000000"/>
                <w:sz w:val="20"/>
                <w:szCs w:val="20"/>
              </w:rPr>
              <w:t>Доска обрезная лиственных пород (ольха), сухая, длина 2-3,75 м, все ширины, толщина 45 мм и более, сорт 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9F3E17D"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C1E59D1" w14:textId="77777777" w:rsidR="00746560" w:rsidRDefault="00000000">
            <w:pPr>
              <w:jc w:val="right"/>
              <w:rPr>
                <w:color w:val="000000"/>
                <w:sz w:val="20"/>
                <w:szCs w:val="20"/>
              </w:rPr>
            </w:pPr>
            <w:r>
              <w:rPr>
                <w:color w:val="000000"/>
                <w:sz w:val="20"/>
                <w:szCs w:val="20"/>
              </w:rPr>
              <w:t>15,3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36885DD"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BE42815" w14:textId="77777777" w:rsidR="00746560" w:rsidRDefault="00000000">
            <w:pPr>
              <w:rPr>
                <w:color w:val="000000"/>
                <w:sz w:val="20"/>
                <w:szCs w:val="20"/>
              </w:rPr>
            </w:pPr>
            <w:r>
              <w:rPr>
                <w:color w:val="000000"/>
                <w:sz w:val="20"/>
                <w:szCs w:val="20"/>
              </w:rPr>
              <w:t xml:space="preserve"> </w:t>
            </w:r>
          </w:p>
        </w:tc>
      </w:tr>
      <w:tr w:rsidR="00746560" w14:paraId="7A67E4B4"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0DA22D38" w14:textId="77777777" w:rsidR="00746560" w:rsidRDefault="00000000">
            <w:pPr>
              <w:jc w:val="center"/>
              <w:rPr>
                <w:color w:val="000000"/>
                <w:sz w:val="20"/>
                <w:szCs w:val="20"/>
              </w:rPr>
            </w:pPr>
            <w:r>
              <w:rPr>
                <w:color w:val="000000"/>
                <w:sz w:val="20"/>
                <w:szCs w:val="20"/>
              </w:rPr>
              <w:t>35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1AD7FCF" w14:textId="77777777" w:rsidR="00746560" w:rsidRDefault="00000000">
            <w:pPr>
              <w:rPr>
                <w:color w:val="000000"/>
                <w:sz w:val="20"/>
                <w:szCs w:val="20"/>
              </w:rPr>
            </w:pPr>
            <w:r>
              <w:rPr>
                <w:color w:val="000000"/>
                <w:sz w:val="20"/>
                <w:szCs w:val="20"/>
              </w:rPr>
              <w:t>Устройство колесопроводов для автомобилей грузоподъемностью до 5 т</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180CE019"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0FDE5E4" w14:textId="77777777" w:rsidR="00746560" w:rsidRDefault="00000000">
            <w:pPr>
              <w:jc w:val="right"/>
              <w:rPr>
                <w:color w:val="000000"/>
                <w:sz w:val="20"/>
                <w:szCs w:val="20"/>
              </w:rPr>
            </w:pPr>
            <w:r>
              <w:rPr>
                <w:color w:val="000000"/>
                <w:sz w:val="20"/>
                <w:szCs w:val="20"/>
              </w:rPr>
              <w:t>11,95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7692841"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83A29F1" w14:textId="77777777" w:rsidR="00746560" w:rsidRDefault="00000000">
            <w:pPr>
              <w:rPr>
                <w:color w:val="000000"/>
                <w:sz w:val="20"/>
                <w:szCs w:val="20"/>
              </w:rPr>
            </w:pPr>
            <w:r>
              <w:rPr>
                <w:color w:val="000000"/>
                <w:sz w:val="20"/>
                <w:szCs w:val="20"/>
              </w:rPr>
              <w:t xml:space="preserve">((3,4+8,55) / 100)*100 </w:t>
            </w:r>
          </w:p>
        </w:tc>
      </w:tr>
      <w:tr w:rsidR="00746560" w14:paraId="024B3281"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EBDCBA4" w14:textId="77777777" w:rsidR="00746560" w:rsidRDefault="00000000">
            <w:pPr>
              <w:jc w:val="center"/>
              <w:rPr>
                <w:color w:val="000000"/>
                <w:sz w:val="20"/>
                <w:szCs w:val="20"/>
              </w:rPr>
            </w:pPr>
            <w:r>
              <w:rPr>
                <w:color w:val="000000"/>
                <w:sz w:val="20"/>
                <w:szCs w:val="20"/>
              </w:rPr>
              <w:t>36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23A5554" w14:textId="77777777" w:rsidR="00746560" w:rsidRDefault="00000000">
            <w:pPr>
              <w:rPr>
                <w:color w:val="000000"/>
                <w:sz w:val="20"/>
                <w:szCs w:val="20"/>
              </w:rPr>
            </w:pPr>
            <w:r>
              <w:rPr>
                <w:color w:val="000000"/>
                <w:sz w:val="20"/>
                <w:szCs w:val="20"/>
              </w:rPr>
              <w:t>Обработка каменных, бетонных, кирпичных и деревянных поверхностей антисептиком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2E85002"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552240F" w14:textId="77777777" w:rsidR="00746560" w:rsidRDefault="00000000">
            <w:pPr>
              <w:jc w:val="right"/>
              <w:rPr>
                <w:color w:val="000000"/>
                <w:sz w:val="20"/>
                <w:szCs w:val="20"/>
              </w:rPr>
            </w:pPr>
            <w:r>
              <w:rPr>
                <w:color w:val="000000"/>
                <w:sz w:val="20"/>
                <w:szCs w:val="20"/>
              </w:rPr>
              <w:t>82</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B3E2A4A"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AE946BB" w14:textId="77777777" w:rsidR="00746560" w:rsidRDefault="00000000">
            <w:pPr>
              <w:rPr>
                <w:color w:val="000000"/>
                <w:sz w:val="20"/>
                <w:szCs w:val="20"/>
              </w:rPr>
            </w:pPr>
            <w:r>
              <w:rPr>
                <w:color w:val="000000"/>
                <w:sz w:val="20"/>
                <w:szCs w:val="20"/>
              </w:rPr>
              <w:t xml:space="preserve">(((3,4/0,5+8,55/0,25)*2) / 100)*100 </w:t>
            </w:r>
          </w:p>
        </w:tc>
      </w:tr>
      <w:tr w:rsidR="00746560" w14:paraId="53FB3B23"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DD25AE" w14:textId="77777777" w:rsidR="00746560" w:rsidRDefault="00000000">
            <w:pPr>
              <w:rPr>
                <w:b/>
                <w:bCs/>
                <w:color w:val="000000"/>
                <w:sz w:val="20"/>
                <w:szCs w:val="20"/>
              </w:rPr>
            </w:pPr>
            <w:r>
              <w:rPr>
                <w:b/>
                <w:bCs/>
                <w:color w:val="000000"/>
                <w:sz w:val="20"/>
                <w:szCs w:val="20"/>
              </w:rPr>
              <w:t>Раздел 7. Устройство тротуара</w:t>
            </w:r>
          </w:p>
        </w:tc>
      </w:tr>
      <w:tr w:rsidR="00746560" w14:paraId="626E90B9"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8187DA9" w14:textId="77777777" w:rsidR="00746560" w:rsidRDefault="00000000">
            <w:pPr>
              <w:jc w:val="center"/>
              <w:rPr>
                <w:color w:val="000000"/>
                <w:sz w:val="20"/>
                <w:szCs w:val="20"/>
              </w:rPr>
            </w:pPr>
            <w:r>
              <w:rPr>
                <w:color w:val="000000"/>
                <w:sz w:val="20"/>
                <w:szCs w:val="20"/>
              </w:rPr>
              <w:t>37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E99B555" w14:textId="77777777" w:rsidR="00746560" w:rsidRDefault="00000000">
            <w:pPr>
              <w:rPr>
                <w:color w:val="000000"/>
                <w:sz w:val="20"/>
                <w:szCs w:val="20"/>
              </w:rPr>
            </w:pPr>
            <w:r>
              <w:rPr>
                <w:color w:val="000000"/>
                <w:sz w:val="20"/>
                <w:szCs w:val="20"/>
              </w:rPr>
              <w:t>Устройство деревянных тротуаров</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9CE37CD"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73F769C" w14:textId="77777777" w:rsidR="00746560" w:rsidRDefault="00000000">
            <w:pPr>
              <w:jc w:val="right"/>
              <w:rPr>
                <w:color w:val="000000"/>
                <w:sz w:val="20"/>
                <w:szCs w:val="20"/>
              </w:rPr>
            </w:pPr>
            <w:r>
              <w:rPr>
                <w:color w:val="000000"/>
                <w:sz w:val="20"/>
                <w:szCs w:val="20"/>
              </w:rPr>
              <w:t>25,5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8B60EEC"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B673BD1" w14:textId="77777777" w:rsidR="00746560" w:rsidRDefault="00000000">
            <w:pPr>
              <w:rPr>
                <w:color w:val="000000"/>
                <w:sz w:val="20"/>
                <w:szCs w:val="20"/>
              </w:rPr>
            </w:pPr>
            <w:r>
              <w:rPr>
                <w:color w:val="000000"/>
                <w:sz w:val="20"/>
                <w:szCs w:val="20"/>
              </w:rPr>
              <w:t xml:space="preserve">((34*0,75) / 100)*100 </w:t>
            </w:r>
          </w:p>
        </w:tc>
      </w:tr>
      <w:tr w:rsidR="00746560" w14:paraId="0A90D7CB"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46B2F434" w14:textId="77777777" w:rsidR="00746560" w:rsidRDefault="00000000">
            <w:pPr>
              <w:jc w:val="center"/>
              <w:rPr>
                <w:color w:val="000000"/>
                <w:sz w:val="20"/>
                <w:szCs w:val="20"/>
              </w:rPr>
            </w:pPr>
            <w:r>
              <w:rPr>
                <w:color w:val="000000"/>
                <w:sz w:val="20"/>
                <w:szCs w:val="20"/>
              </w:rPr>
              <w:t>38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A4F576A" w14:textId="77777777" w:rsidR="00746560" w:rsidRDefault="00000000">
            <w:pPr>
              <w:rPr>
                <w:color w:val="000000"/>
                <w:sz w:val="20"/>
                <w:szCs w:val="20"/>
              </w:rPr>
            </w:pPr>
            <w:r>
              <w:rPr>
                <w:color w:val="000000"/>
                <w:sz w:val="20"/>
                <w:szCs w:val="20"/>
              </w:rPr>
              <w:t>Лесоматериалы круглые хвойных пород для переработки, диаметр 20-24 см, сорт 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0D96642"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F34C945" w14:textId="77777777" w:rsidR="00746560" w:rsidRDefault="00000000">
            <w:pPr>
              <w:jc w:val="right"/>
              <w:rPr>
                <w:color w:val="000000"/>
                <w:sz w:val="20"/>
                <w:szCs w:val="20"/>
              </w:rPr>
            </w:pPr>
            <w:r>
              <w:rPr>
                <w:color w:val="000000"/>
                <w:sz w:val="20"/>
                <w:szCs w:val="20"/>
              </w:rPr>
              <w:t>-0,459</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71A26FF"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5156D0B0" w14:textId="77777777" w:rsidR="00746560" w:rsidRDefault="00000000">
            <w:pPr>
              <w:rPr>
                <w:color w:val="000000"/>
                <w:sz w:val="20"/>
                <w:szCs w:val="20"/>
              </w:rPr>
            </w:pPr>
            <w:r>
              <w:rPr>
                <w:color w:val="000000"/>
                <w:sz w:val="20"/>
                <w:szCs w:val="20"/>
              </w:rPr>
              <w:t xml:space="preserve"> </w:t>
            </w:r>
          </w:p>
        </w:tc>
      </w:tr>
      <w:tr w:rsidR="00746560" w14:paraId="3B7970C9"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1B330C7" w14:textId="77777777" w:rsidR="00746560" w:rsidRDefault="00000000">
            <w:pPr>
              <w:jc w:val="center"/>
              <w:rPr>
                <w:color w:val="000000"/>
                <w:sz w:val="20"/>
                <w:szCs w:val="20"/>
              </w:rPr>
            </w:pPr>
            <w:r>
              <w:rPr>
                <w:color w:val="000000"/>
                <w:sz w:val="20"/>
                <w:szCs w:val="20"/>
              </w:rPr>
              <w:t>39</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2633EAE" w14:textId="77777777" w:rsidR="00746560" w:rsidRDefault="00000000">
            <w:pPr>
              <w:rPr>
                <w:color w:val="000000"/>
                <w:sz w:val="20"/>
                <w:szCs w:val="20"/>
              </w:rPr>
            </w:pPr>
            <w:r>
              <w:rPr>
                <w:color w:val="000000"/>
                <w:sz w:val="20"/>
                <w:szCs w:val="20"/>
              </w:rPr>
              <w:t>Доска обрезная хвойных пород, естественной влажности, длина 2-6,5 м, ширина 100-250 мм, толщина 44-50 мм, сорт 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4683A68"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D956D2B" w14:textId="77777777" w:rsidR="00746560" w:rsidRDefault="00000000">
            <w:pPr>
              <w:jc w:val="right"/>
              <w:rPr>
                <w:color w:val="000000"/>
                <w:sz w:val="20"/>
                <w:szCs w:val="20"/>
              </w:rPr>
            </w:pPr>
            <w:r>
              <w:rPr>
                <w:color w:val="000000"/>
                <w:sz w:val="20"/>
                <w:szCs w:val="20"/>
              </w:rPr>
              <w:t>-1,2495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0889DCBF"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BE641DC" w14:textId="77777777" w:rsidR="00746560" w:rsidRDefault="00000000">
            <w:pPr>
              <w:rPr>
                <w:color w:val="000000"/>
                <w:sz w:val="20"/>
                <w:szCs w:val="20"/>
              </w:rPr>
            </w:pPr>
            <w:r>
              <w:rPr>
                <w:color w:val="000000"/>
                <w:sz w:val="20"/>
                <w:szCs w:val="20"/>
              </w:rPr>
              <w:t xml:space="preserve"> </w:t>
            </w:r>
          </w:p>
        </w:tc>
      </w:tr>
      <w:tr w:rsidR="00746560" w14:paraId="3B3BAD54"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CE89D05" w14:textId="77777777" w:rsidR="00746560" w:rsidRDefault="00000000">
            <w:pPr>
              <w:jc w:val="center"/>
              <w:rPr>
                <w:color w:val="000000"/>
                <w:sz w:val="20"/>
                <w:szCs w:val="20"/>
              </w:rPr>
            </w:pPr>
            <w:r>
              <w:rPr>
                <w:color w:val="000000"/>
                <w:sz w:val="20"/>
                <w:szCs w:val="20"/>
              </w:rPr>
              <w:t>40</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2DCA607" w14:textId="77777777" w:rsidR="00746560" w:rsidRDefault="00000000">
            <w:pPr>
              <w:rPr>
                <w:color w:val="000000"/>
                <w:sz w:val="20"/>
                <w:szCs w:val="20"/>
              </w:rPr>
            </w:pPr>
            <w:r>
              <w:rPr>
                <w:color w:val="000000"/>
                <w:sz w:val="20"/>
                <w:szCs w:val="20"/>
              </w:rPr>
              <w:t>Лесоматериалы круглые хвойных пород для переработки, диаметр 20-24 см, сорт 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5DA32E3"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EDEE7DC" w14:textId="77777777" w:rsidR="00746560" w:rsidRDefault="00000000">
            <w:pPr>
              <w:jc w:val="right"/>
              <w:rPr>
                <w:color w:val="000000"/>
                <w:sz w:val="20"/>
                <w:szCs w:val="20"/>
              </w:rPr>
            </w:pPr>
            <w:r>
              <w:rPr>
                <w:color w:val="000000"/>
                <w:sz w:val="20"/>
                <w:szCs w:val="20"/>
              </w:rPr>
              <w:t>8,55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0871C202"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F2C8D76" w14:textId="77777777" w:rsidR="00746560" w:rsidRDefault="00000000">
            <w:pPr>
              <w:rPr>
                <w:color w:val="000000"/>
                <w:sz w:val="20"/>
                <w:szCs w:val="20"/>
              </w:rPr>
            </w:pPr>
            <w:r>
              <w:rPr>
                <w:color w:val="000000"/>
                <w:sz w:val="20"/>
                <w:szCs w:val="20"/>
              </w:rPr>
              <w:t xml:space="preserve"> </w:t>
            </w:r>
          </w:p>
        </w:tc>
      </w:tr>
      <w:tr w:rsidR="00746560" w14:paraId="59FCC2BA"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B753199" w14:textId="77777777" w:rsidR="00746560" w:rsidRDefault="00000000">
            <w:pPr>
              <w:rPr>
                <w:b/>
                <w:bCs/>
                <w:color w:val="000000"/>
                <w:sz w:val="20"/>
                <w:szCs w:val="20"/>
              </w:rPr>
            </w:pPr>
            <w:r>
              <w:rPr>
                <w:b/>
                <w:bCs/>
                <w:color w:val="000000"/>
                <w:sz w:val="20"/>
                <w:szCs w:val="20"/>
              </w:rPr>
              <w:t>Раздел 8. Устройство заборной стенки при наращивании береговых опор</w:t>
            </w:r>
          </w:p>
        </w:tc>
      </w:tr>
      <w:tr w:rsidR="00746560" w14:paraId="5E61E0E5"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0C7350F" w14:textId="77777777" w:rsidR="00746560" w:rsidRDefault="00000000">
            <w:pPr>
              <w:jc w:val="center"/>
              <w:rPr>
                <w:color w:val="000000"/>
                <w:sz w:val="20"/>
                <w:szCs w:val="20"/>
              </w:rPr>
            </w:pPr>
            <w:r>
              <w:rPr>
                <w:color w:val="000000"/>
                <w:sz w:val="20"/>
                <w:szCs w:val="20"/>
              </w:rPr>
              <w:t>41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54B51FA" w14:textId="77777777" w:rsidR="00746560" w:rsidRDefault="00000000">
            <w:pPr>
              <w:rPr>
                <w:color w:val="000000"/>
                <w:sz w:val="20"/>
                <w:szCs w:val="20"/>
              </w:rPr>
            </w:pPr>
            <w:r>
              <w:rPr>
                <w:color w:val="000000"/>
                <w:sz w:val="20"/>
                <w:szCs w:val="20"/>
              </w:rPr>
              <w:t>Устройство заборов (с установкой столбов): глухих - прим.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59488E9"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E55291D" w14:textId="77777777" w:rsidR="00746560" w:rsidRDefault="00000000">
            <w:pPr>
              <w:jc w:val="right"/>
              <w:rPr>
                <w:color w:val="000000"/>
                <w:sz w:val="20"/>
                <w:szCs w:val="20"/>
              </w:rPr>
            </w:pPr>
            <w:r>
              <w:rPr>
                <w:color w:val="000000"/>
                <w:sz w:val="20"/>
                <w:szCs w:val="20"/>
              </w:rPr>
              <w:t>136</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417088A"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2AF6927" w14:textId="77777777" w:rsidR="00746560" w:rsidRDefault="00000000">
            <w:pPr>
              <w:rPr>
                <w:color w:val="000000"/>
                <w:sz w:val="20"/>
                <w:szCs w:val="20"/>
              </w:rPr>
            </w:pPr>
            <w:r>
              <w:rPr>
                <w:color w:val="000000"/>
                <w:sz w:val="20"/>
                <w:szCs w:val="20"/>
              </w:rPr>
              <w:t xml:space="preserve">((4*34) / 100)*100 </w:t>
            </w:r>
          </w:p>
        </w:tc>
      </w:tr>
      <w:tr w:rsidR="00746560" w14:paraId="7D2F7102"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BFDA853" w14:textId="77777777" w:rsidR="00746560" w:rsidRDefault="00000000">
            <w:pPr>
              <w:rPr>
                <w:b/>
                <w:bCs/>
                <w:color w:val="000000"/>
                <w:sz w:val="20"/>
                <w:szCs w:val="20"/>
              </w:rPr>
            </w:pPr>
            <w:r>
              <w:rPr>
                <w:b/>
                <w:bCs/>
                <w:color w:val="000000"/>
                <w:sz w:val="20"/>
                <w:szCs w:val="20"/>
              </w:rPr>
              <w:t>Раздел 9. Устройство сопряжения моста с насыпью</w:t>
            </w:r>
          </w:p>
        </w:tc>
      </w:tr>
      <w:tr w:rsidR="00746560" w14:paraId="0F1B21B1"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00F597B" w14:textId="77777777" w:rsidR="00746560" w:rsidRDefault="00000000">
            <w:pPr>
              <w:jc w:val="center"/>
              <w:rPr>
                <w:color w:val="000000"/>
                <w:sz w:val="20"/>
                <w:szCs w:val="20"/>
              </w:rPr>
            </w:pPr>
            <w:r>
              <w:rPr>
                <w:color w:val="000000"/>
                <w:sz w:val="20"/>
                <w:szCs w:val="20"/>
              </w:rPr>
              <w:t>42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7E891FD" w14:textId="77777777" w:rsidR="00746560" w:rsidRDefault="00000000">
            <w:pPr>
              <w:rPr>
                <w:color w:val="000000"/>
                <w:sz w:val="20"/>
                <w:szCs w:val="20"/>
              </w:rPr>
            </w:pPr>
            <w:r>
              <w:rPr>
                <w:color w:val="000000"/>
                <w:sz w:val="20"/>
                <w:szCs w:val="20"/>
              </w:rPr>
              <w:t>Устройство дорог с однорядным настилом из бревен с покрытием: из дощатых щитов</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0354346"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66275ED" w14:textId="77777777" w:rsidR="00746560" w:rsidRDefault="00000000">
            <w:pPr>
              <w:jc w:val="right"/>
              <w:rPr>
                <w:color w:val="000000"/>
                <w:sz w:val="20"/>
                <w:szCs w:val="20"/>
              </w:rPr>
            </w:pPr>
            <w:r>
              <w:rPr>
                <w:color w:val="000000"/>
                <w:sz w:val="20"/>
                <w:szCs w:val="20"/>
              </w:rPr>
              <w:t>62,7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A52BFFE"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39C52A4" w14:textId="77777777" w:rsidR="00746560" w:rsidRDefault="00000000">
            <w:pPr>
              <w:rPr>
                <w:color w:val="000000"/>
                <w:sz w:val="20"/>
                <w:szCs w:val="20"/>
              </w:rPr>
            </w:pPr>
            <w:r>
              <w:rPr>
                <w:color w:val="000000"/>
                <w:sz w:val="20"/>
                <w:szCs w:val="20"/>
              </w:rPr>
              <w:t xml:space="preserve">((5,7*5,5*2) / 1000)*1000 </w:t>
            </w:r>
          </w:p>
        </w:tc>
      </w:tr>
      <w:tr w:rsidR="00746560" w14:paraId="4E03DA7C"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1EE83B0D" w14:textId="77777777" w:rsidR="00746560" w:rsidRDefault="00000000">
            <w:pPr>
              <w:jc w:val="center"/>
              <w:rPr>
                <w:color w:val="000000"/>
                <w:sz w:val="20"/>
                <w:szCs w:val="20"/>
              </w:rPr>
            </w:pPr>
            <w:r>
              <w:rPr>
                <w:color w:val="000000"/>
                <w:sz w:val="20"/>
                <w:szCs w:val="20"/>
              </w:rPr>
              <w:t>43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E2E1A98" w14:textId="77777777" w:rsidR="00746560" w:rsidRDefault="00000000">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9BF0DE3"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184A10C" w14:textId="77777777" w:rsidR="00746560" w:rsidRDefault="00000000">
            <w:pPr>
              <w:jc w:val="right"/>
              <w:rPr>
                <w:color w:val="000000"/>
                <w:sz w:val="20"/>
                <w:szCs w:val="20"/>
              </w:rPr>
            </w:pPr>
            <w:r>
              <w:rPr>
                <w:color w:val="000000"/>
                <w:sz w:val="20"/>
                <w:szCs w:val="20"/>
              </w:rPr>
              <w:t>0,05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28230C32"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397B4E6" w14:textId="77777777" w:rsidR="00746560" w:rsidRDefault="00000000">
            <w:pPr>
              <w:rPr>
                <w:color w:val="000000"/>
                <w:sz w:val="20"/>
                <w:szCs w:val="20"/>
              </w:rPr>
            </w:pPr>
            <w:r>
              <w:rPr>
                <w:color w:val="000000"/>
                <w:sz w:val="20"/>
                <w:szCs w:val="20"/>
              </w:rPr>
              <w:t xml:space="preserve">(1,04+2,52)-3,51 </w:t>
            </w:r>
          </w:p>
        </w:tc>
      </w:tr>
      <w:tr w:rsidR="00746560" w14:paraId="5D2B4A0D"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4E1955A" w14:textId="77777777" w:rsidR="00746560" w:rsidRDefault="00000000">
            <w:pPr>
              <w:rPr>
                <w:b/>
                <w:bCs/>
                <w:color w:val="000000"/>
                <w:sz w:val="20"/>
                <w:szCs w:val="20"/>
              </w:rPr>
            </w:pPr>
            <w:r>
              <w:rPr>
                <w:b/>
                <w:bCs/>
                <w:color w:val="000000"/>
                <w:sz w:val="20"/>
                <w:szCs w:val="20"/>
              </w:rPr>
              <w:t>Раздел 10. Установка ограждения из круглого лесоматериала</w:t>
            </w:r>
          </w:p>
        </w:tc>
      </w:tr>
      <w:tr w:rsidR="00746560" w14:paraId="27058E86"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0C4C2F1" w14:textId="77777777" w:rsidR="00746560" w:rsidRDefault="00000000">
            <w:pPr>
              <w:jc w:val="center"/>
              <w:rPr>
                <w:color w:val="000000"/>
                <w:sz w:val="20"/>
                <w:szCs w:val="20"/>
              </w:rPr>
            </w:pPr>
            <w:r>
              <w:rPr>
                <w:color w:val="000000"/>
                <w:sz w:val="20"/>
                <w:szCs w:val="20"/>
              </w:rPr>
              <w:t>44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77778CE" w14:textId="77777777" w:rsidR="00746560" w:rsidRDefault="00000000">
            <w:pPr>
              <w:rPr>
                <w:color w:val="000000"/>
                <w:sz w:val="20"/>
                <w:szCs w:val="20"/>
              </w:rPr>
            </w:pPr>
            <w:r>
              <w:rPr>
                <w:color w:val="000000"/>
                <w:sz w:val="20"/>
                <w:szCs w:val="20"/>
              </w:rPr>
              <w:t>Устройство заборов (с установкой столбов): глухих - прим.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D626E32" w14:textId="77777777" w:rsidR="00746560" w:rsidRDefault="00000000">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42A5BA5" w14:textId="77777777" w:rsidR="00746560" w:rsidRDefault="00000000">
            <w:pPr>
              <w:jc w:val="right"/>
              <w:rPr>
                <w:color w:val="000000"/>
                <w:sz w:val="20"/>
                <w:szCs w:val="20"/>
              </w:rPr>
            </w:pPr>
            <w:r>
              <w:rPr>
                <w:color w:val="000000"/>
                <w:sz w:val="20"/>
                <w:szCs w:val="20"/>
              </w:rPr>
              <w:t>10,048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80A767F"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470D0C2" w14:textId="77777777" w:rsidR="00746560" w:rsidRDefault="00000000">
            <w:pPr>
              <w:rPr>
                <w:color w:val="000000"/>
                <w:sz w:val="20"/>
                <w:szCs w:val="20"/>
              </w:rPr>
            </w:pPr>
            <w:r>
              <w:rPr>
                <w:color w:val="000000"/>
                <w:sz w:val="20"/>
                <w:szCs w:val="20"/>
              </w:rPr>
              <w:t xml:space="preserve">((0,2*3,14*2*8) / 100)*100 </w:t>
            </w:r>
          </w:p>
        </w:tc>
      </w:tr>
      <w:tr w:rsidR="00746560" w14:paraId="164B03AD"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1B3981D3" w14:textId="77777777" w:rsidR="00746560" w:rsidRDefault="00000000">
            <w:pPr>
              <w:jc w:val="center"/>
              <w:rPr>
                <w:color w:val="000000"/>
                <w:sz w:val="20"/>
                <w:szCs w:val="20"/>
              </w:rPr>
            </w:pPr>
            <w:r>
              <w:rPr>
                <w:color w:val="000000"/>
                <w:sz w:val="20"/>
                <w:szCs w:val="20"/>
              </w:rPr>
              <w:t>45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83638A6" w14:textId="77777777" w:rsidR="00746560" w:rsidRDefault="00000000">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327E63D"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CB872E6" w14:textId="77777777" w:rsidR="00746560" w:rsidRDefault="00000000">
            <w:pPr>
              <w:jc w:val="right"/>
              <w:rPr>
                <w:color w:val="000000"/>
                <w:sz w:val="20"/>
                <w:szCs w:val="20"/>
              </w:rPr>
            </w:pPr>
            <w:r>
              <w:rPr>
                <w:color w:val="000000"/>
                <w:sz w:val="20"/>
                <w:szCs w:val="20"/>
              </w:rPr>
              <w:t>-0,1376576</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B1CB8FF"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7F1E780" w14:textId="77777777" w:rsidR="00746560" w:rsidRDefault="00000000">
            <w:pPr>
              <w:rPr>
                <w:color w:val="000000"/>
                <w:sz w:val="20"/>
                <w:szCs w:val="20"/>
              </w:rPr>
            </w:pPr>
            <w:r>
              <w:rPr>
                <w:color w:val="000000"/>
                <w:sz w:val="20"/>
                <w:szCs w:val="20"/>
              </w:rPr>
              <w:t xml:space="preserve"> </w:t>
            </w:r>
          </w:p>
        </w:tc>
      </w:tr>
      <w:tr w:rsidR="00746560" w14:paraId="501BFDEF"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6D8C628" w14:textId="77777777" w:rsidR="00746560" w:rsidRDefault="00000000">
            <w:pPr>
              <w:jc w:val="center"/>
              <w:rPr>
                <w:color w:val="000000"/>
                <w:sz w:val="20"/>
                <w:szCs w:val="20"/>
              </w:rPr>
            </w:pPr>
            <w:r>
              <w:rPr>
                <w:color w:val="000000"/>
                <w:sz w:val="20"/>
                <w:szCs w:val="20"/>
              </w:rPr>
              <w:t>46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536E337" w14:textId="77777777" w:rsidR="00746560" w:rsidRDefault="00000000">
            <w:pPr>
              <w:rPr>
                <w:color w:val="000000"/>
                <w:sz w:val="20"/>
                <w:szCs w:val="20"/>
              </w:rPr>
            </w:pPr>
            <w:r>
              <w:rPr>
                <w:color w:val="000000"/>
                <w:sz w:val="20"/>
                <w:szCs w:val="20"/>
              </w:rPr>
              <w:t>Доска обрезная хвойных пород, естественной влажности, длина 2-6,5 м, ширина 100-250 мм, толщина 30-40 мм, сорт 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5B7AA65"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210B05E" w14:textId="77777777" w:rsidR="00746560" w:rsidRDefault="00000000">
            <w:pPr>
              <w:jc w:val="right"/>
              <w:rPr>
                <w:color w:val="000000"/>
                <w:sz w:val="20"/>
                <w:szCs w:val="20"/>
              </w:rPr>
            </w:pPr>
            <w:r>
              <w:rPr>
                <w:color w:val="000000"/>
                <w:sz w:val="20"/>
                <w:szCs w:val="20"/>
              </w:rPr>
              <w:t>-0,080384</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54AF186"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7206053" w14:textId="77777777" w:rsidR="00746560" w:rsidRDefault="00000000">
            <w:pPr>
              <w:rPr>
                <w:color w:val="000000"/>
                <w:sz w:val="20"/>
                <w:szCs w:val="20"/>
              </w:rPr>
            </w:pPr>
            <w:r>
              <w:rPr>
                <w:color w:val="000000"/>
                <w:sz w:val="20"/>
                <w:szCs w:val="20"/>
              </w:rPr>
              <w:t xml:space="preserve"> </w:t>
            </w:r>
          </w:p>
        </w:tc>
      </w:tr>
      <w:tr w:rsidR="00746560" w14:paraId="6233D288" w14:textId="77777777">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CE992FD" w14:textId="77777777" w:rsidR="00746560" w:rsidRDefault="00000000">
            <w:pPr>
              <w:jc w:val="center"/>
              <w:rPr>
                <w:color w:val="000000"/>
                <w:sz w:val="20"/>
                <w:szCs w:val="20"/>
              </w:rPr>
            </w:pPr>
            <w:r>
              <w:rPr>
                <w:color w:val="000000"/>
                <w:sz w:val="20"/>
                <w:szCs w:val="20"/>
              </w:rPr>
              <w:lastRenderedPageBreak/>
              <w:t>47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7B8D399" w14:textId="77777777" w:rsidR="00746560" w:rsidRDefault="00000000">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89A4655" w14:textId="77777777" w:rsidR="00746560" w:rsidRDefault="00000000">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1891C19" w14:textId="77777777" w:rsidR="00746560" w:rsidRDefault="00000000">
            <w:pPr>
              <w:jc w:val="right"/>
              <w:rPr>
                <w:color w:val="000000"/>
                <w:sz w:val="20"/>
                <w:szCs w:val="20"/>
              </w:rPr>
            </w:pPr>
            <w:r>
              <w:rPr>
                <w:color w:val="000000"/>
                <w:sz w:val="20"/>
                <w:szCs w:val="20"/>
              </w:rPr>
              <w:t>0,5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407B02A"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5FE273A" w14:textId="77777777" w:rsidR="00746560" w:rsidRDefault="00000000">
            <w:pPr>
              <w:rPr>
                <w:color w:val="000000"/>
                <w:sz w:val="20"/>
                <w:szCs w:val="20"/>
              </w:rPr>
            </w:pPr>
            <w:r>
              <w:rPr>
                <w:color w:val="000000"/>
                <w:sz w:val="20"/>
                <w:szCs w:val="20"/>
              </w:rPr>
              <w:t xml:space="preserve"> </w:t>
            </w:r>
          </w:p>
        </w:tc>
      </w:tr>
      <w:tr w:rsidR="00746560" w14:paraId="70A4680C" w14:textId="7777777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9208BE9" w14:textId="77777777" w:rsidR="00746560" w:rsidRDefault="00000000">
            <w:pPr>
              <w:rPr>
                <w:b/>
                <w:bCs/>
                <w:color w:val="000000"/>
                <w:sz w:val="20"/>
                <w:szCs w:val="20"/>
              </w:rPr>
            </w:pPr>
            <w:r>
              <w:rPr>
                <w:b/>
                <w:bCs/>
                <w:color w:val="000000"/>
                <w:sz w:val="20"/>
                <w:szCs w:val="20"/>
              </w:rPr>
              <w:t>Раздел 11. КП доставка груза морским транспортом</w:t>
            </w:r>
          </w:p>
        </w:tc>
      </w:tr>
      <w:tr w:rsidR="00746560" w14:paraId="423A777B" w14:textId="77777777">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E387EAE" w14:textId="77777777" w:rsidR="00746560" w:rsidRDefault="00000000">
            <w:pPr>
              <w:jc w:val="center"/>
              <w:rPr>
                <w:color w:val="000000"/>
                <w:sz w:val="20"/>
                <w:szCs w:val="20"/>
              </w:rPr>
            </w:pPr>
            <w:r>
              <w:rPr>
                <w:color w:val="000000"/>
                <w:sz w:val="20"/>
                <w:szCs w:val="20"/>
              </w:rPr>
              <w:t>48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860CFD3" w14:textId="77777777" w:rsidR="00746560" w:rsidRDefault="00000000">
            <w:pPr>
              <w:rPr>
                <w:color w:val="000000"/>
                <w:sz w:val="20"/>
                <w:szCs w:val="20"/>
              </w:rPr>
            </w:pPr>
            <w:r>
              <w:rPr>
                <w:color w:val="000000"/>
                <w:sz w:val="20"/>
                <w:szCs w:val="20"/>
              </w:rPr>
              <w:t>Перевозка груза с учетом погрузо-разгрузочных работ.</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51199D0" w14:textId="77777777" w:rsidR="00746560" w:rsidRDefault="00000000">
            <w:pPr>
              <w:jc w:val="center"/>
              <w:rPr>
                <w:color w:val="000000"/>
                <w:sz w:val="20"/>
                <w:szCs w:val="20"/>
              </w:rPr>
            </w:pPr>
            <w:r>
              <w:rPr>
                <w:color w:val="000000"/>
                <w:sz w:val="20"/>
                <w:szCs w:val="20"/>
              </w:rPr>
              <w:t>услуга</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F4670F8" w14:textId="77777777" w:rsidR="00746560" w:rsidRDefault="00000000">
            <w:pPr>
              <w:jc w:val="right"/>
              <w:rPr>
                <w:color w:val="000000"/>
                <w:sz w:val="20"/>
                <w:szCs w:val="20"/>
              </w:rPr>
            </w:pPr>
            <w:r>
              <w:rPr>
                <w:color w:val="000000"/>
                <w:sz w:val="20"/>
                <w:szCs w:val="20"/>
              </w:rPr>
              <w:t>1</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C689A9C" w14:textId="77777777" w:rsidR="00746560" w:rsidRDefault="00000000">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4001535" w14:textId="77777777" w:rsidR="00746560" w:rsidRDefault="00000000">
            <w:pPr>
              <w:rPr>
                <w:color w:val="000000"/>
                <w:sz w:val="20"/>
                <w:szCs w:val="20"/>
              </w:rPr>
            </w:pPr>
            <w:r>
              <w:rPr>
                <w:color w:val="000000"/>
                <w:sz w:val="20"/>
                <w:szCs w:val="20"/>
              </w:rPr>
              <w:t xml:space="preserve"> </w:t>
            </w:r>
          </w:p>
        </w:tc>
      </w:tr>
    </w:tbl>
    <w:p w14:paraId="580692CF" w14:textId="77777777" w:rsidR="00746560" w:rsidRDefault="00746560">
      <w:pPr>
        <w:pStyle w:val="msonormalcxspmiddle"/>
        <w:spacing w:before="0" w:beforeAutospacing="0" w:after="0" w:afterAutospacing="0"/>
        <w:contextualSpacing/>
        <w:jc w:val="both"/>
      </w:pPr>
    </w:p>
    <w:p w14:paraId="0F3AE2F9" w14:textId="77777777" w:rsidR="00746560" w:rsidRDefault="00000000">
      <w:pPr>
        <w:pStyle w:val="1b"/>
        <w:spacing w:after="0" w:line="240" w:lineRule="auto"/>
        <w:ind w:left="0"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2.7. Ведомость ресурсов (материалов)</w:t>
      </w:r>
    </w:p>
    <w:p w14:paraId="612220C7" w14:textId="77777777" w:rsidR="00746560" w:rsidRDefault="00746560">
      <w:pPr>
        <w:pStyle w:val="msonormalcxspmiddle"/>
        <w:spacing w:before="0" w:beforeAutospacing="0" w:after="0" w:afterAutospacing="0"/>
        <w:contextualSpacing/>
        <w:jc w:val="both"/>
      </w:pPr>
    </w:p>
    <w:tbl>
      <w:tblPr>
        <w:tblW w:w="5000" w:type="pct"/>
        <w:tblLook w:val="04A0" w:firstRow="1" w:lastRow="0" w:firstColumn="1" w:lastColumn="0" w:noHBand="0" w:noVBand="1"/>
      </w:tblPr>
      <w:tblGrid>
        <w:gridCol w:w="699"/>
        <w:gridCol w:w="1770"/>
        <w:gridCol w:w="4853"/>
        <w:gridCol w:w="1474"/>
        <w:gridCol w:w="1399"/>
      </w:tblGrid>
      <w:tr w:rsidR="00746560" w14:paraId="2A05FAA9" w14:textId="77777777">
        <w:trPr>
          <w:trHeight w:val="570"/>
        </w:trPr>
        <w:tc>
          <w:tcPr>
            <w:tcW w:w="343"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5506694" w14:textId="77777777" w:rsidR="00746560" w:rsidRDefault="00000000">
            <w:pPr>
              <w:jc w:val="center"/>
              <w:rPr>
                <w:b/>
                <w:bCs/>
                <w:sz w:val="20"/>
                <w:szCs w:val="20"/>
              </w:rPr>
            </w:pPr>
            <w:r>
              <w:rPr>
                <w:b/>
                <w:bCs/>
                <w:sz w:val="20"/>
                <w:szCs w:val="20"/>
              </w:rPr>
              <w:t>№ п.п.</w:t>
            </w:r>
          </w:p>
        </w:tc>
        <w:tc>
          <w:tcPr>
            <w:tcW w:w="8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87C3860" w14:textId="77777777" w:rsidR="00746560" w:rsidRDefault="00000000">
            <w:pPr>
              <w:jc w:val="center"/>
              <w:rPr>
                <w:b/>
                <w:bCs/>
                <w:sz w:val="20"/>
                <w:szCs w:val="20"/>
              </w:rPr>
            </w:pPr>
            <w:r>
              <w:rPr>
                <w:b/>
                <w:bCs/>
                <w:sz w:val="20"/>
                <w:szCs w:val="20"/>
              </w:rPr>
              <w:t>Обоснование</w:t>
            </w:r>
          </w:p>
        </w:tc>
        <w:tc>
          <w:tcPr>
            <w:tcW w:w="238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08B710C" w14:textId="77777777" w:rsidR="00746560" w:rsidRDefault="00000000">
            <w:pPr>
              <w:jc w:val="center"/>
              <w:rPr>
                <w:b/>
                <w:bCs/>
                <w:sz w:val="20"/>
                <w:szCs w:val="20"/>
              </w:rPr>
            </w:pPr>
            <w:r>
              <w:rPr>
                <w:b/>
                <w:bCs/>
                <w:sz w:val="20"/>
                <w:szCs w:val="20"/>
              </w:rPr>
              <w:t>Наименование</w:t>
            </w:r>
          </w:p>
        </w:tc>
        <w:tc>
          <w:tcPr>
            <w:tcW w:w="723"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07CBFB6" w14:textId="77777777" w:rsidR="00746560" w:rsidRDefault="00000000">
            <w:pPr>
              <w:jc w:val="center"/>
              <w:rPr>
                <w:b/>
                <w:bCs/>
                <w:sz w:val="20"/>
                <w:szCs w:val="20"/>
              </w:rPr>
            </w:pPr>
            <w:r>
              <w:rPr>
                <w:b/>
                <w:bCs/>
                <w:sz w:val="20"/>
                <w:szCs w:val="20"/>
              </w:rPr>
              <w:t>Единица измерения</w:t>
            </w:r>
          </w:p>
        </w:tc>
        <w:tc>
          <w:tcPr>
            <w:tcW w:w="686"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CD3879B" w14:textId="77777777" w:rsidR="00746560" w:rsidRDefault="00000000">
            <w:pPr>
              <w:jc w:val="center"/>
              <w:rPr>
                <w:b/>
                <w:bCs/>
                <w:sz w:val="20"/>
                <w:szCs w:val="20"/>
              </w:rPr>
            </w:pPr>
            <w:r>
              <w:rPr>
                <w:b/>
                <w:bCs/>
                <w:sz w:val="20"/>
                <w:szCs w:val="20"/>
              </w:rPr>
              <w:t>Общее кол-во</w:t>
            </w:r>
          </w:p>
        </w:tc>
      </w:tr>
      <w:tr w:rsidR="00746560" w14:paraId="11FF67BD" w14:textId="77777777">
        <w:trPr>
          <w:trHeight w:val="240"/>
        </w:trPr>
        <w:tc>
          <w:tcPr>
            <w:tcW w:w="343" w:type="pct"/>
            <w:tcBorders>
              <w:top w:val="none" w:sz="4" w:space="0" w:color="000000"/>
              <w:left w:val="single" w:sz="4" w:space="0" w:color="auto"/>
              <w:bottom w:val="single" w:sz="4" w:space="0" w:color="auto"/>
              <w:right w:val="single" w:sz="4" w:space="0" w:color="auto"/>
            </w:tcBorders>
            <w:shd w:val="clear" w:color="auto" w:fill="auto"/>
            <w:vAlign w:val="center"/>
          </w:tcPr>
          <w:p w14:paraId="426DE575" w14:textId="77777777" w:rsidR="00746560" w:rsidRDefault="00000000">
            <w:pPr>
              <w:jc w:val="center"/>
              <w:rPr>
                <w:i/>
                <w:iCs/>
                <w:color w:val="000000"/>
                <w:sz w:val="20"/>
                <w:szCs w:val="20"/>
              </w:rPr>
            </w:pPr>
            <w:r>
              <w:rPr>
                <w:i/>
                <w:iCs/>
                <w:color w:val="000000"/>
                <w:sz w:val="20"/>
                <w:szCs w:val="20"/>
              </w:rPr>
              <w:t>1</w:t>
            </w:r>
          </w:p>
        </w:tc>
        <w:tc>
          <w:tcPr>
            <w:tcW w:w="868" w:type="pct"/>
            <w:tcBorders>
              <w:top w:val="none" w:sz="4" w:space="0" w:color="000000"/>
              <w:left w:val="none" w:sz="4" w:space="0" w:color="000000"/>
              <w:bottom w:val="single" w:sz="4" w:space="0" w:color="auto"/>
              <w:right w:val="single" w:sz="4" w:space="0" w:color="auto"/>
            </w:tcBorders>
            <w:shd w:val="clear" w:color="auto" w:fill="auto"/>
            <w:vAlign w:val="center"/>
          </w:tcPr>
          <w:p w14:paraId="0D089EF6" w14:textId="77777777" w:rsidR="00746560" w:rsidRDefault="00000000">
            <w:pPr>
              <w:jc w:val="center"/>
              <w:rPr>
                <w:i/>
                <w:iCs/>
                <w:color w:val="000000"/>
                <w:sz w:val="20"/>
                <w:szCs w:val="20"/>
              </w:rPr>
            </w:pPr>
            <w:r>
              <w:rPr>
                <w:i/>
                <w:iCs/>
                <w:color w:val="000000"/>
                <w:sz w:val="20"/>
                <w:szCs w:val="20"/>
              </w:rPr>
              <w:t>2</w:t>
            </w:r>
          </w:p>
        </w:tc>
        <w:tc>
          <w:tcPr>
            <w:tcW w:w="2380" w:type="pct"/>
            <w:tcBorders>
              <w:top w:val="none" w:sz="4" w:space="0" w:color="000000"/>
              <w:left w:val="none" w:sz="4" w:space="0" w:color="000000"/>
              <w:bottom w:val="single" w:sz="4" w:space="0" w:color="auto"/>
              <w:right w:val="single" w:sz="4" w:space="0" w:color="auto"/>
            </w:tcBorders>
            <w:shd w:val="clear" w:color="auto" w:fill="auto"/>
            <w:vAlign w:val="center"/>
          </w:tcPr>
          <w:p w14:paraId="1EC6F499" w14:textId="77777777" w:rsidR="00746560" w:rsidRDefault="00000000">
            <w:pPr>
              <w:jc w:val="center"/>
              <w:rPr>
                <w:i/>
                <w:iCs/>
                <w:color w:val="000000"/>
                <w:sz w:val="20"/>
                <w:szCs w:val="20"/>
              </w:rPr>
            </w:pPr>
            <w:r>
              <w:rPr>
                <w:i/>
                <w:iCs/>
                <w:color w:val="000000"/>
                <w:sz w:val="20"/>
                <w:szCs w:val="20"/>
              </w:rPr>
              <w:t>3</w:t>
            </w:r>
          </w:p>
        </w:tc>
        <w:tc>
          <w:tcPr>
            <w:tcW w:w="723" w:type="pct"/>
            <w:tcBorders>
              <w:top w:val="none" w:sz="4" w:space="0" w:color="000000"/>
              <w:left w:val="none" w:sz="4" w:space="0" w:color="000000"/>
              <w:bottom w:val="single" w:sz="4" w:space="0" w:color="auto"/>
              <w:right w:val="single" w:sz="4" w:space="0" w:color="auto"/>
            </w:tcBorders>
            <w:shd w:val="clear" w:color="auto" w:fill="auto"/>
            <w:vAlign w:val="center"/>
          </w:tcPr>
          <w:p w14:paraId="51A25205" w14:textId="77777777" w:rsidR="00746560" w:rsidRDefault="00000000">
            <w:pPr>
              <w:jc w:val="center"/>
              <w:rPr>
                <w:i/>
                <w:iCs/>
                <w:color w:val="000000"/>
                <w:sz w:val="20"/>
                <w:szCs w:val="20"/>
              </w:rPr>
            </w:pPr>
            <w:r>
              <w:rPr>
                <w:i/>
                <w:iCs/>
                <w:color w:val="000000"/>
                <w:sz w:val="20"/>
                <w:szCs w:val="20"/>
              </w:rPr>
              <w:t>4</w:t>
            </w:r>
          </w:p>
        </w:tc>
        <w:tc>
          <w:tcPr>
            <w:tcW w:w="686" w:type="pct"/>
            <w:tcBorders>
              <w:top w:val="none" w:sz="4" w:space="0" w:color="000000"/>
              <w:left w:val="none" w:sz="4" w:space="0" w:color="000000"/>
              <w:bottom w:val="single" w:sz="4" w:space="0" w:color="auto"/>
              <w:right w:val="single" w:sz="4" w:space="0" w:color="auto"/>
            </w:tcBorders>
            <w:shd w:val="clear" w:color="auto" w:fill="auto"/>
            <w:vAlign w:val="center"/>
          </w:tcPr>
          <w:p w14:paraId="5B316BBF" w14:textId="77777777" w:rsidR="00746560" w:rsidRDefault="00000000">
            <w:pPr>
              <w:jc w:val="center"/>
              <w:rPr>
                <w:i/>
                <w:iCs/>
                <w:color w:val="000000"/>
                <w:sz w:val="20"/>
                <w:szCs w:val="20"/>
              </w:rPr>
            </w:pPr>
            <w:r>
              <w:rPr>
                <w:i/>
                <w:iCs/>
                <w:color w:val="000000"/>
                <w:sz w:val="20"/>
                <w:szCs w:val="20"/>
              </w:rPr>
              <w:t>5</w:t>
            </w:r>
          </w:p>
        </w:tc>
      </w:tr>
      <w:tr w:rsidR="00746560" w14:paraId="795B25F4"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E3B7FFA" w14:textId="77777777" w:rsidR="00746560" w:rsidRDefault="00000000">
            <w:pPr>
              <w:jc w:val="center"/>
              <w:rPr>
                <w:color w:val="000000"/>
                <w:sz w:val="20"/>
                <w:szCs w:val="20"/>
              </w:rPr>
            </w:pPr>
            <w:r>
              <w:rPr>
                <w:color w:val="000000"/>
                <w:sz w:val="20"/>
                <w:szCs w:val="20"/>
              </w:rPr>
              <w:t>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BA943C8" w14:textId="77777777" w:rsidR="00746560" w:rsidRDefault="00000000">
            <w:pPr>
              <w:rPr>
                <w:color w:val="000000"/>
                <w:sz w:val="20"/>
                <w:szCs w:val="20"/>
              </w:rPr>
            </w:pPr>
            <w:r>
              <w:rPr>
                <w:color w:val="000000"/>
                <w:sz w:val="20"/>
                <w:szCs w:val="20"/>
              </w:rPr>
              <w:t>01.3.01.01-0002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79A1EB5" w14:textId="77777777" w:rsidR="00746560" w:rsidRDefault="00000000">
            <w:pPr>
              <w:rPr>
                <w:color w:val="000000"/>
                <w:sz w:val="20"/>
                <w:szCs w:val="20"/>
              </w:rPr>
            </w:pPr>
            <w:r>
              <w:rPr>
                <w:color w:val="000000"/>
                <w:sz w:val="20"/>
                <w:szCs w:val="20"/>
              </w:rPr>
              <w:t>Бензин автомобильный АИ-98, АИ-95</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E98D16E"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7A75455" w14:textId="77777777" w:rsidR="00746560" w:rsidRDefault="00000000">
            <w:pPr>
              <w:jc w:val="center"/>
              <w:rPr>
                <w:color w:val="000000"/>
                <w:sz w:val="20"/>
                <w:szCs w:val="20"/>
              </w:rPr>
            </w:pPr>
            <w:r>
              <w:rPr>
                <w:color w:val="000000"/>
                <w:sz w:val="20"/>
                <w:szCs w:val="20"/>
              </w:rPr>
              <w:t>0,0109787</w:t>
            </w:r>
          </w:p>
        </w:tc>
      </w:tr>
      <w:tr w:rsidR="00746560" w14:paraId="2B319B41"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8CC031E" w14:textId="77777777" w:rsidR="00746560" w:rsidRDefault="00000000">
            <w:pPr>
              <w:jc w:val="center"/>
              <w:rPr>
                <w:color w:val="000000"/>
                <w:sz w:val="20"/>
                <w:szCs w:val="20"/>
              </w:rPr>
            </w:pPr>
            <w:r>
              <w:rPr>
                <w:color w:val="000000"/>
                <w:sz w:val="20"/>
                <w:szCs w:val="20"/>
              </w:rPr>
              <w:t>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5A06AF2" w14:textId="77777777" w:rsidR="00746560" w:rsidRDefault="00000000">
            <w:pPr>
              <w:rPr>
                <w:color w:val="000000"/>
                <w:sz w:val="20"/>
                <w:szCs w:val="20"/>
              </w:rPr>
            </w:pPr>
            <w:r>
              <w:rPr>
                <w:color w:val="000000"/>
                <w:sz w:val="20"/>
                <w:szCs w:val="20"/>
              </w:rPr>
              <w:t>01.3.02.08-0001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6337F9B" w14:textId="77777777" w:rsidR="00746560" w:rsidRDefault="00000000">
            <w:pPr>
              <w:rPr>
                <w:color w:val="000000"/>
                <w:sz w:val="20"/>
                <w:szCs w:val="20"/>
              </w:rPr>
            </w:pPr>
            <w:r>
              <w:rPr>
                <w:color w:val="000000"/>
                <w:sz w:val="20"/>
                <w:szCs w:val="20"/>
              </w:rPr>
              <w:t>Кислород газообразный технический</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30B35844"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B4E0563" w14:textId="77777777" w:rsidR="00746560" w:rsidRDefault="00000000">
            <w:pPr>
              <w:jc w:val="center"/>
              <w:rPr>
                <w:color w:val="000000"/>
                <w:sz w:val="20"/>
                <w:szCs w:val="20"/>
              </w:rPr>
            </w:pPr>
            <w:r>
              <w:rPr>
                <w:color w:val="000000"/>
                <w:sz w:val="20"/>
                <w:szCs w:val="20"/>
              </w:rPr>
              <w:t>5,5965</w:t>
            </w:r>
          </w:p>
        </w:tc>
      </w:tr>
      <w:tr w:rsidR="00746560" w14:paraId="55395CC7"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91DE2DC" w14:textId="77777777" w:rsidR="00746560" w:rsidRDefault="00000000">
            <w:pPr>
              <w:jc w:val="center"/>
              <w:rPr>
                <w:color w:val="000000"/>
                <w:sz w:val="20"/>
                <w:szCs w:val="20"/>
              </w:rPr>
            </w:pPr>
            <w:r>
              <w:rPr>
                <w:color w:val="000000"/>
                <w:sz w:val="20"/>
                <w:szCs w:val="20"/>
              </w:rPr>
              <w:t>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A94C804" w14:textId="77777777" w:rsidR="00746560" w:rsidRDefault="00000000">
            <w:pPr>
              <w:rPr>
                <w:color w:val="000000"/>
                <w:sz w:val="20"/>
                <w:szCs w:val="20"/>
              </w:rPr>
            </w:pPr>
            <w:r>
              <w:rPr>
                <w:color w:val="000000"/>
                <w:sz w:val="20"/>
                <w:szCs w:val="20"/>
              </w:rPr>
              <w:t>01.3.02.09-0022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8CA4733" w14:textId="77777777" w:rsidR="00746560" w:rsidRDefault="00000000">
            <w:pPr>
              <w:rPr>
                <w:color w:val="000000"/>
                <w:sz w:val="20"/>
                <w:szCs w:val="20"/>
              </w:rPr>
            </w:pPr>
            <w:r>
              <w:rPr>
                <w:color w:val="000000"/>
                <w:sz w:val="20"/>
                <w:szCs w:val="20"/>
              </w:rPr>
              <w:t>Пропан-бутан смесь техническая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31A5235" w14:textId="77777777" w:rsidR="00746560" w:rsidRDefault="00000000">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3D09D8F" w14:textId="77777777" w:rsidR="00746560" w:rsidRDefault="00000000">
            <w:pPr>
              <w:jc w:val="center"/>
              <w:rPr>
                <w:color w:val="000000"/>
                <w:sz w:val="20"/>
                <w:szCs w:val="20"/>
              </w:rPr>
            </w:pPr>
            <w:r>
              <w:rPr>
                <w:color w:val="000000"/>
                <w:sz w:val="20"/>
                <w:szCs w:val="20"/>
              </w:rPr>
              <w:t>1,6933</w:t>
            </w:r>
          </w:p>
        </w:tc>
      </w:tr>
      <w:tr w:rsidR="00746560" w14:paraId="6DFA24AF"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4A9125E" w14:textId="77777777" w:rsidR="00746560" w:rsidRDefault="00000000">
            <w:pPr>
              <w:jc w:val="center"/>
              <w:rPr>
                <w:color w:val="000000"/>
                <w:sz w:val="20"/>
                <w:szCs w:val="20"/>
              </w:rPr>
            </w:pPr>
            <w:r>
              <w:rPr>
                <w:color w:val="000000"/>
                <w:sz w:val="20"/>
                <w:szCs w:val="20"/>
              </w:rPr>
              <w:t>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35324BFC" w14:textId="77777777" w:rsidR="00746560" w:rsidRDefault="00000000">
            <w:pPr>
              <w:rPr>
                <w:color w:val="000000"/>
                <w:sz w:val="20"/>
                <w:szCs w:val="20"/>
              </w:rPr>
            </w:pPr>
            <w:r>
              <w:rPr>
                <w:color w:val="000000"/>
                <w:sz w:val="20"/>
                <w:szCs w:val="20"/>
              </w:rPr>
              <w:t>01.3.04.08-0014</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599BFFC" w14:textId="77777777" w:rsidR="00746560" w:rsidRDefault="00000000">
            <w:pPr>
              <w:rPr>
                <w:color w:val="000000"/>
                <w:sz w:val="20"/>
                <w:szCs w:val="20"/>
              </w:rPr>
            </w:pPr>
            <w:r>
              <w:rPr>
                <w:color w:val="000000"/>
                <w:sz w:val="20"/>
                <w:szCs w:val="20"/>
              </w:rPr>
              <w:t>Масло креозотовое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66724A6"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DF5E90B" w14:textId="77777777" w:rsidR="00746560" w:rsidRDefault="00000000">
            <w:pPr>
              <w:jc w:val="center"/>
              <w:rPr>
                <w:color w:val="000000"/>
                <w:sz w:val="20"/>
                <w:szCs w:val="20"/>
              </w:rPr>
            </w:pPr>
            <w:r>
              <w:rPr>
                <w:color w:val="000000"/>
                <w:sz w:val="20"/>
                <w:szCs w:val="20"/>
              </w:rPr>
              <w:t>0,221414</w:t>
            </w:r>
          </w:p>
        </w:tc>
      </w:tr>
      <w:tr w:rsidR="00746560" w14:paraId="5C3300D5"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05E37AD" w14:textId="77777777" w:rsidR="00746560" w:rsidRDefault="00000000">
            <w:pPr>
              <w:jc w:val="center"/>
              <w:rPr>
                <w:color w:val="000000"/>
                <w:sz w:val="20"/>
                <w:szCs w:val="20"/>
              </w:rPr>
            </w:pPr>
            <w:r>
              <w:rPr>
                <w:color w:val="000000"/>
                <w:sz w:val="20"/>
                <w:szCs w:val="20"/>
              </w:rPr>
              <w:t>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98AA31E" w14:textId="77777777" w:rsidR="00746560" w:rsidRDefault="00000000">
            <w:pPr>
              <w:rPr>
                <w:color w:val="000000"/>
                <w:sz w:val="20"/>
                <w:szCs w:val="20"/>
              </w:rPr>
            </w:pPr>
            <w:r>
              <w:rPr>
                <w:color w:val="000000"/>
                <w:sz w:val="20"/>
                <w:szCs w:val="20"/>
              </w:rPr>
              <w:t>01.7.03.01-0001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6A08360" w14:textId="77777777" w:rsidR="00746560" w:rsidRDefault="00000000">
            <w:pPr>
              <w:rPr>
                <w:color w:val="000000"/>
                <w:sz w:val="20"/>
                <w:szCs w:val="20"/>
              </w:rPr>
            </w:pPr>
            <w:r>
              <w:rPr>
                <w:color w:val="000000"/>
                <w:sz w:val="20"/>
                <w:szCs w:val="20"/>
              </w:rPr>
              <w:t>Вода</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6DCCCAC"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FA4B14F" w14:textId="77777777" w:rsidR="00746560" w:rsidRDefault="00000000">
            <w:pPr>
              <w:jc w:val="center"/>
              <w:rPr>
                <w:color w:val="000000"/>
                <w:sz w:val="20"/>
                <w:szCs w:val="20"/>
              </w:rPr>
            </w:pPr>
            <w:r>
              <w:rPr>
                <w:color w:val="000000"/>
                <w:sz w:val="20"/>
                <w:szCs w:val="20"/>
              </w:rPr>
              <w:t>8,1582</w:t>
            </w:r>
          </w:p>
        </w:tc>
      </w:tr>
      <w:tr w:rsidR="00746560" w14:paraId="7313D176"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BB3E31E" w14:textId="77777777" w:rsidR="00746560" w:rsidRDefault="00000000">
            <w:pPr>
              <w:jc w:val="center"/>
              <w:rPr>
                <w:color w:val="000000"/>
                <w:sz w:val="20"/>
                <w:szCs w:val="20"/>
              </w:rPr>
            </w:pPr>
            <w:r>
              <w:rPr>
                <w:color w:val="000000"/>
                <w:sz w:val="20"/>
                <w:szCs w:val="20"/>
              </w:rPr>
              <w:t>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F1CB36A" w14:textId="77777777" w:rsidR="00746560" w:rsidRDefault="00000000">
            <w:pPr>
              <w:rPr>
                <w:color w:val="000000"/>
                <w:sz w:val="20"/>
                <w:szCs w:val="20"/>
              </w:rPr>
            </w:pPr>
            <w:r>
              <w:rPr>
                <w:color w:val="000000"/>
                <w:sz w:val="20"/>
                <w:szCs w:val="20"/>
              </w:rPr>
              <w:t>01.7.03.04-0001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B1BC837" w14:textId="77777777" w:rsidR="00746560" w:rsidRDefault="00000000">
            <w:pPr>
              <w:rPr>
                <w:color w:val="000000"/>
                <w:sz w:val="20"/>
                <w:szCs w:val="20"/>
              </w:rPr>
            </w:pPr>
            <w:r>
              <w:rPr>
                <w:color w:val="000000"/>
                <w:sz w:val="20"/>
                <w:szCs w:val="20"/>
              </w:rPr>
              <w:t>Электроэнергия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3DCD698" w14:textId="77777777" w:rsidR="00746560" w:rsidRDefault="00000000">
            <w:pPr>
              <w:jc w:val="center"/>
              <w:rPr>
                <w:color w:val="000000"/>
                <w:sz w:val="20"/>
                <w:szCs w:val="20"/>
              </w:rPr>
            </w:pPr>
            <w:r>
              <w:rPr>
                <w:color w:val="000000"/>
                <w:sz w:val="20"/>
                <w:szCs w:val="20"/>
              </w:rPr>
              <w:t>кВт-ч</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A2185B8" w14:textId="77777777" w:rsidR="00746560" w:rsidRDefault="00000000">
            <w:pPr>
              <w:jc w:val="center"/>
              <w:rPr>
                <w:color w:val="000000"/>
                <w:sz w:val="20"/>
                <w:szCs w:val="20"/>
              </w:rPr>
            </w:pPr>
            <w:r>
              <w:rPr>
                <w:color w:val="000000"/>
                <w:sz w:val="20"/>
                <w:szCs w:val="20"/>
              </w:rPr>
              <w:t>49,192805</w:t>
            </w:r>
          </w:p>
        </w:tc>
      </w:tr>
      <w:tr w:rsidR="00746560" w14:paraId="0BC3D52C"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A57922D" w14:textId="77777777" w:rsidR="00746560" w:rsidRDefault="00000000">
            <w:pPr>
              <w:jc w:val="center"/>
              <w:rPr>
                <w:color w:val="000000"/>
                <w:sz w:val="20"/>
                <w:szCs w:val="20"/>
              </w:rPr>
            </w:pPr>
            <w:r>
              <w:rPr>
                <w:color w:val="000000"/>
                <w:sz w:val="20"/>
                <w:szCs w:val="20"/>
              </w:rPr>
              <w:t>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C8FC15B" w14:textId="77777777" w:rsidR="00746560" w:rsidRDefault="00000000">
            <w:pPr>
              <w:rPr>
                <w:color w:val="000000"/>
                <w:sz w:val="20"/>
                <w:szCs w:val="20"/>
              </w:rPr>
            </w:pPr>
            <w:r>
              <w:rPr>
                <w:color w:val="000000"/>
                <w:sz w:val="20"/>
                <w:szCs w:val="20"/>
              </w:rPr>
              <w:t>01.7.11.07-0227</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1F9A74F" w14:textId="77777777" w:rsidR="00746560" w:rsidRDefault="00000000">
            <w:pPr>
              <w:rPr>
                <w:color w:val="000000"/>
                <w:sz w:val="20"/>
                <w:szCs w:val="20"/>
              </w:rPr>
            </w:pPr>
            <w:r>
              <w:rPr>
                <w:color w:val="000000"/>
                <w:sz w:val="20"/>
                <w:szCs w:val="20"/>
              </w:rPr>
              <w:t>Электроды сварочные для сварки низколегированных и углеродистых сталей УОНИ 13/45, Э42А, диаметр 4-5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194673A" w14:textId="77777777" w:rsidR="00746560" w:rsidRDefault="00000000">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548FAA0" w14:textId="77777777" w:rsidR="00746560" w:rsidRDefault="00000000">
            <w:pPr>
              <w:jc w:val="center"/>
              <w:rPr>
                <w:color w:val="000000"/>
                <w:sz w:val="20"/>
                <w:szCs w:val="20"/>
              </w:rPr>
            </w:pPr>
            <w:r>
              <w:rPr>
                <w:color w:val="000000"/>
                <w:sz w:val="20"/>
                <w:szCs w:val="20"/>
              </w:rPr>
              <w:t>8,897</w:t>
            </w:r>
          </w:p>
        </w:tc>
      </w:tr>
      <w:tr w:rsidR="00746560" w14:paraId="03911196"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2D5B500" w14:textId="77777777" w:rsidR="00746560" w:rsidRDefault="00000000">
            <w:pPr>
              <w:jc w:val="center"/>
              <w:rPr>
                <w:color w:val="000000"/>
                <w:sz w:val="20"/>
                <w:szCs w:val="20"/>
              </w:rPr>
            </w:pPr>
            <w:r>
              <w:rPr>
                <w:color w:val="000000"/>
                <w:sz w:val="20"/>
                <w:szCs w:val="20"/>
              </w:rPr>
              <w:t>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B8DADCD" w14:textId="77777777" w:rsidR="00746560" w:rsidRDefault="00000000">
            <w:pPr>
              <w:rPr>
                <w:color w:val="000000"/>
                <w:sz w:val="20"/>
                <w:szCs w:val="20"/>
              </w:rPr>
            </w:pPr>
            <w:r>
              <w:rPr>
                <w:color w:val="000000"/>
                <w:sz w:val="20"/>
                <w:szCs w:val="20"/>
              </w:rPr>
              <w:t>01.7.15.02-0082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5513B0F" w14:textId="77777777" w:rsidR="00746560" w:rsidRDefault="00000000">
            <w:pPr>
              <w:rPr>
                <w:color w:val="000000"/>
                <w:sz w:val="20"/>
                <w:szCs w:val="20"/>
              </w:rPr>
            </w:pPr>
            <w:r>
              <w:rPr>
                <w:color w:val="000000"/>
                <w:sz w:val="20"/>
                <w:szCs w:val="20"/>
              </w:rPr>
              <w:t>Болты стальные с шестигранной головкой, диаметр резьбы М8 (М10, М12, М14), длина 16-160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8538106"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6897D1A" w14:textId="77777777" w:rsidR="00746560" w:rsidRDefault="00000000">
            <w:pPr>
              <w:jc w:val="center"/>
              <w:rPr>
                <w:color w:val="000000"/>
                <w:sz w:val="20"/>
                <w:szCs w:val="20"/>
              </w:rPr>
            </w:pPr>
            <w:r>
              <w:rPr>
                <w:color w:val="000000"/>
                <w:sz w:val="20"/>
                <w:szCs w:val="20"/>
              </w:rPr>
              <w:t>0,051146</w:t>
            </w:r>
          </w:p>
        </w:tc>
      </w:tr>
      <w:tr w:rsidR="00746560" w14:paraId="68B178FA"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6F5C5160" w14:textId="77777777" w:rsidR="00746560" w:rsidRDefault="00000000">
            <w:pPr>
              <w:jc w:val="center"/>
              <w:rPr>
                <w:color w:val="000000"/>
                <w:sz w:val="20"/>
                <w:szCs w:val="20"/>
              </w:rPr>
            </w:pPr>
            <w:r>
              <w:rPr>
                <w:color w:val="000000"/>
                <w:sz w:val="20"/>
                <w:szCs w:val="20"/>
              </w:rPr>
              <w:t>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43AABE52" w14:textId="77777777" w:rsidR="00746560" w:rsidRDefault="00000000">
            <w:pPr>
              <w:rPr>
                <w:color w:val="000000"/>
                <w:sz w:val="20"/>
                <w:szCs w:val="20"/>
              </w:rPr>
            </w:pPr>
            <w:r>
              <w:rPr>
                <w:color w:val="000000"/>
                <w:sz w:val="20"/>
                <w:szCs w:val="20"/>
              </w:rPr>
              <w:t>01.7.15.03-0042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8541FBE" w14:textId="77777777" w:rsidR="00746560" w:rsidRDefault="00000000">
            <w:pPr>
              <w:rPr>
                <w:color w:val="000000"/>
                <w:sz w:val="20"/>
                <w:szCs w:val="20"/>
              </w:rPr>
            </w:pPr>
            <w:r>
              <w:rPr>
                <w:color w:val="000000"/>
                <w:sz w:val="20"/>
                <w:szCs w:val="20"/>
              </w:rPr>
              <w:t>Болты с гайками и шайбами строительные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E52683C" w14:textId="77777777" w:rsidR="00746560" w:rsidRDefault="00000000">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5A757FB7" w14:textId="77777777" w:rsidR="00746560" w:rsidRDefault="00000000">
            <w:pPr>
              <w:jc w:val="center"/>
              <w:rPr>
                <w:color w:val="000000"/>
                <w:sz w:val="20"/>
                <w:szCs w:val="20"/>
              </w:rPr>
            </w:pPr>
            <w:r>
              <w:rPr>
                <w:color w:val="000000"/>
                <w:sz w:val="20"/>
                <w:szCs w:val="20"/>
              </w:rPr>
              <w:t>493,158504</w:t>
            </w:r>
          </w:p>
        </w:tc>
      </w:tr>
      <w:tr w:rsidR="00746560" w14:paraId="1CDC71F1"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B7B056E" w14:textId="77777777" w:rsidR="00746560" w:rsidRDefault="00000000">
            <w:pPr>
              <w:jc w:val="center"/>
              <w:rPr>
                <w:color w:val="000000"/>
                <w:sz w:val="20"/>
                <w:szCs w:val="20"/>
              </w:rPr>
            </w:pPr>
            <w:r>
              <w:rPr>
                <w:color w:val="000000"/>
                <w:sz w:val="20"/>
                <w:szCs w:val="20"/>
              </w:rPr>
              <w:t>10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398C3B68" w14:textId="77777777" w:rsidR="00746560" w:rsidRDefault="00000000">
            <w:pPr>
              <w:rPr>
                <w:color w:val="000000"/>
                <w:sz w:val="20"/>
                <w:szCs w:val="20"/>
              </w:rPr>
            </w:pPr>
            <w:r>
              <w:rPr>
                <w:color w:val="000000"/>
                <w:sz w:val="20"/>
                <w:szCs w:val="20"/>
              </w:rPr>
              <w:t>01.7.15.06-0111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3CFD4BB" w14:textId="77777777" w:rsidR="00746560" w:rsidRDefault="00000000">
            <w:pPr>
              <w:rPr>
                <w:color w:val="000000"/>
                <w:sz w:val="20"/>
                <w:szCs w:val="20"/>
              </w:rPr>
            </w:pPr>
            <w:r>
              <w:rPr>
                <w:color w:val="000000"/>
                <w:sz w:val="20"/>
                <w:szCs w:val="20"/>
              </w:rPr>
              <w:t>Гвозди строительные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720DC81"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2B82125" w14:textId="77777777" w:rsidR="00746560" w:rsidRDefault="00000000">
            <w:pPr>
              <w:jc w:val="center"/>
              <w:rPr>
                <w:color w:val="000000"/>
                <w:sz w:val="20"/>
                <w:szCs w:val="20"/>
              </w:rPr>
            </w:pPr>
            <w:r>
              <w:rPr>
                <w:color w:val="000000"/>
                <w:sz w:val="20"/>
                <w:szCs w:val="20"/>
              </w:rPr>
              <w:t>0,1117333</w:t>
            </w:r>
          </w:p>
        </w:tc>
      </w:tr>
      <w:tr w:rsidR="00746560" w14:paraId="66D26B72"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00BFACC" w14:textId="77777777" w:rsidR="00746560" w:rsidRDefault="00000000">
            <w:pPr>
              <w:jc w:val="center"/>
              <w:rPr>
                <w:color w:val="000000"/>
                <w:sz w:val="20"/>
                <w:szCs w:val="20"/>
              </w:rPr>
            </w:pPr>
            <w:r>
              <w:rPr>
                <w:color w:val="000000"/>
                <w:sz w:val="20"/>
                <w:szCs w:val="20"/>
              </w:rPr>
              <w:t>11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6A1528D" w14:textId="77777777" w:rsidR="00746560" w:rsidRDefault="00000000">
            <w:pPr>
              <w:rPr>
                <w:color w:val="000000"/>
                <w:sz w:val="20"/>
                <w:szCs w:val="20"/>
              </w:rPr>
            </w:pPr>
            <w:r>
              <w:rPr>
                <w:color w:val="000000"/>
                <w:sz w:val="20"/>
                <w:szCs w:val="20"/>
              </w:rPr>
              <w:t>01.7.20.08-0051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25E8E163" w14:textId="77777777" w:rsidR="00746560" w:rsidRDefault="00000000">
            <w:pPr>
              <w:rPr>
                <w:color w:val="000000"/>
                <w:sz w:val="20"/>
                <w:szCs w:val="20"/>
              </w:rPr>
            </w:pPr>
            <w:r>
              <w:rPr>
                <w:color w:val="000000"/>
                <w:sz w:val="20"/>
                <w:szCs w:val="20"/>
              </w:rPr>
              <w:t>Ветошь хлопчатобумажная цветная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21B57AC" w14:textId="77777777" w:rsidR="00746560" w:rsidRDefault="00000000">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DFF50FB" w14:textId="77777777" w:rsidR="00746560" w:rsidRDefault="00000000">
            <w:pPr>
              <w:jc w:val="center"/>
              <w:rPr>
                <w:color w:val="000000"/>
                <w:sz w:val="20"/>
                <w:szCs w:val="20"/>
              </w:rPr>
            </w:pPr>
            <w:r>
              <w:rPr>
                <w:color w:val="000000"/>
                <w:sz w:val="20"/>
                <w:szCs w:val="20"/>
              </w:rPr>
              <w:t>0,82</w:t>
            </w:r>
          </w:p>
        </w:tc>
      </w:tr>
      <w:tr w:rsidR="00746560" w14:paraId="4460DEFE"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170F272" w14:textId="77777777" w:rsidR="00746560" w:rsidRDefault="00000000">
            <w:pPr>
              <w:jc w:val="center"/>
              <w:rPr>
                <w:color w:val="000000"/>
                <w:sz w:val="20"/>
                <w:szCs w:val="20"/>
              </w:rPr>
            </w:pPr>
            <w:r>
              <w:rPr>
                <w:color w:val="000000"/>
                <w:sz w:val="20"/>
                <w:szCs w:val="20"/>
              </w:rPr>
              <w:t>12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511C6D2" w14:textId="77777777" w:rsidR="00746560" w:rsidRDefault="00000000">
            <w:pPr>
              <w:rPr>
                <w:color w:val="000000"/>
                <w:sz w:val="20"/>
                <w:szCs w:val="20"/>
              </w:rPr>
            </w:pPr>
            <w:r>
              <w:rPr>
                <w:color w:val="000000"/>
                <w:sz w:val="20"/>
                <w:szCs w:val="20"/>
              </w:rPr>
              <w:t>01.7.20.08-0071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2605441A" w14:textId="77777777" w:rsidR="00746560" w:rsidRDefault="00000000">
            <w:pPr>
              <w:rPr>
                <w:color w:val="000000"/>
                <w:sz w:val="20"/>
                <w:szCs w:val="20"/>
              </w:rPr>
            </w:pPr>
            <w:r>
              <w:rPr>
                <w:color w:val="000000"/>
                <w:sz w:val="20"/>
                <w:szCs w:val="20"/>
              </w:rPr>
              <w:t>Канат пеньковый тросовой свивки, пропитанный, диаметр 26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33125CCF"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27F2FFD" w14:textId="77777777" w:rsidR="00746560" w:rsidRDefault="00000000">
            <w:pPr>
              <w:jc w:val="center"/>
              <w:rPr>
                <w:color w:val="000000"/>
                <w:sz w:val="20"/>
                <w:szCs w:val="20"/>
              </w:rPr>
            </w:pPr>
            <w:r>
              <w:rPr>
                <w:color w:val="000000"/>
                <w:sz w:val="20"/>
                <w:szCs w:val="20"/>
              </w:rPr>
              <w:t>0,000287</w:t>
            </w:r>
          </w:p>
        </w:tc>
      </w:tr>
      <w:tr w:rsidR="00746560" w14:paraId="7C6E91FC"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3578732" w14:textId="77777777" w:rsidR="00746560" w:rsidRDefault="00000000">
            <w:pPr>
              <w:jc w:val="center"/>
              <w:rPr>
                <w:color w:val="000000"/>
                <w:sz w:val="20"/>
                <w:szCs w:val="20"/>
              </w:rPr>
            </w:pPr>
            <w:r>
              <w:rPr>
                <w:color w:val="000000"/>
                <w:sz w:val="20"/>
                <w:szCs w:val="20"/>
              </w:rPr>
              <w:t>13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FEA6998" w14:textId="77777777" w:rsidR="00746560" w:rsidRDefault="00000000">
            <w:pPr>
              <w:rPr>
                <w:color w:val="000000"/>
                <w:sz w:val="20"/>
                <w:szCs w:val="20"/>
              </w:rPr>
            </w:pPr>
            <w:r>
              <w:rPr>
                <w:color w:val="000000"/>
                <w:sz w:val="20"/>
                <w:szCs w:val="20"/>
              </w:rPr>
              <w:t>06.1.01.05-0035</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EE1E3A8" w14:textId="77777777" w:rsidR="00746560" w:rsidRDefault="00000000">
            <w:pPr>
              <w:rPr>
                <w:color w:val="000000"/>
                <w:sz w:val="20"/>
                <w:szCs w:val="20"/>
              </w:rPr>
            </w:pPr>
            <w:r>
              <w:rPr>
                <w:color w:val="000000"/>
                <w:sz w:val="20"/>
                <w:szCs w:val="20"/>
              </w:rPr>
              <w:t>Кирпич керамический полнотелый одинарный, размеры 250х120х65 мм, марка 100</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AE76C09" w14:textId="77777777" w:rsidR="00746560" w:rsidRDefault="00000000">
            <w:pPr>
              <w:jc w:val="center"/>
              <w:rPr>
                <w:color w:val="000000"/>
                <w:sz w:val="20"/>
                <w:szCs w:val="20"/>
              </w:rPr>
            </w:pPr>
            <w:r>
              <w:rPr>
                <w:color w:val="000000"/>
                <w:sz w:val="20"/>
                <w:szCs w:val="20"/>
              </w:rPr>
              <w:t>1000 шт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B288477" w14:textId="77777777" w:rsidR="00746560" w:rsidRDefault="00000000">
            <w:pPr>
              <w:jc w:val="center"/>
              <w:rPr>
                <w:color w:val="000000"/>
                <w:sz w:val="20"/>
                <w:szCs w:val="20"/>
              </w:rPr>
            </w:pPr>
            <w:r>
              <w:rPr>
                <w:color w:val="000000"/>
                <w:sz w:val="20"/>
                <w:szCs w:val="20"/>
              </w:rPr>
              <w:t>0,073024</w:t>
            </w:r>
          </w:p>
        </w:tc>
      </w:tr>
      <w:tr w:rsidR="00746560" w14:paraId="36402087"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8E358B3" w14:textId="77777777" w:rsidR="00746560" w:rsidRDefault="00000000">
            <w:pPr>
              <w:jc w:val="center"/>
              <w:rPr>
                <w:color w:val="000000"/>
                <w:sz w:val="20"/>
                <w:szCs w:val="20"/>
              </w:rPr>
            </w:pPr>
            <w:r>
              <w:rPr>
                <w:color w:val="000000"/>
                <w:sz w:val="20"/>
                <w:szCs w:val="20"/>
              </w:rPr>
              <w:t>14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4CE9117" w14:textId="77777777" w:rsidR="00746560" w:rsidRDefault="00000000">
            <w:pPr>
              <w:rPr>
                <w:color w:val="000000"/>
                <w:sz w:val="20"/>
                <w:szCs w:val="20"/>
              </w:rPr>
            </w:pPr>
            <w:r>
              <w:rPr>
                <w:color w:val="000000"/>
                <w:sz w:val="20"/>
                <w:szCs w:val="20"/>
              </w:rPr>
              <w:t>07.2.07.04-0007</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3A0CC77" w14:textId="77777777" w:rsidR="00746560" w:rsidRDefault="00000000">
            <w:pPr>
              <w:rPr>
                <w:color w:val="000000"/>
                <w:sz w:val="20"/>
                <w:szCs w:val="20"/>
              </w:rPr>
            </w:pPr>
            <w:r>
              <w:rPr>
                <w:color w:val="000000"/>
                <w:sz w:val="20"/>
                <w:szCs w:val="20"/>
              </w:rPr>
              <w:t>Конструкции стальные индивидуального изготовления из сортового проката</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AD0B20B"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34B2E68" w14:textId="77777777" w:rsidR="00746560" w:rsidRDefault="00000000">
            <w:pPr>
              <w:jc w:val="center"/>
              <w:rPr>
                <w:color w:val="000000"/>
                <w:sz w:val="20"/>
                <w:szCs w:val="20"/>
              </w:rPr>
            </w:pPr>
            <w:r>
              <w:rPr>
                <w:color w:val="000000"/>
                <w:sz w:val="20"/>
                <w:szCs w:val="20"/>
              </w:rPr>
              <w:t>0,465229</w:t>
            </w:r>
          </w:p>
        </w:tc>
      </w:tr>
      <w:tr w:rsidR="00746560" w14:paraId="24BFDA46"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52C9F3A" w14:textId="77777777" w:rsidR="00746560" w:rsidRDefault="00000000">
            <w:pPr>
              <w:jc w:val="center"/>
              <w:rPr>
                <w:color w:val="000000"/>
                <w:sz w:val="20"/>
                <w:szCs w:val="20"/>
              </w:rPr>
            </w:pPr>
            <w:r>
              <w:rPr>
                <w:color w:val="000000"/>
                <w:sz w:val="20"/>
                <w:szCs w:val="20"/>
              </w:rPr>
              <w:t>15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BE55926" w14:textId="77777777" w:rsidR="00746560" w:rsidRDefault="00000000">
            <w:pPr>
              <w:rPr>
                <w:color w:val="000000"/>
                <w:sz w:val="20"/>
                <w:szCs w:val="20"/>
              </w:rPr>
            </w:pPr>
            <w:r>
              <w:rPr>
                <w:color w:val="000000"/>
                <w:sz w:val="20"/>
                <w:szCs w:val="20"/>
              </w:rPr>
              <w:t>07.2.07.12-0011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899E1EC" w14:textId="77777777" w:rsidR="00746560" w:rsidRDefault="00000000">
            <w:pPr>
              <w:rPr>
                <w:color w:val="000000"/>
                <w:sz w:val="20"/>
                <w:szCs w:val="20"/>
              </w:rPr>
            </w:pPr>
            <w:r>
              <w:rPr>
                <w:color w:val="000000"/>
                <w:sz w:val="20"/>
                <w:szCs w:val="20"/>
              </w:rPr>
              <w:t>Металлоконструкции зданий и сооружений с преобладанием гнутых профилей и круглых труб</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27CC96A"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847C790" w14:textId="77777777" w:rsidR="00746560" w:rsidRDefault="00000000">
            <w:pPr>
              <w:jc w:val="center"/>
              <w:rPr>
                <w:color w:val="000000"/>
                <w:sz w:val="20"/>
                <w:szCs w:val="20"/>
              </w:rPr>
            </w:pPr>
            <w:r>
              <w:rPr>
                <w:color w:val="000000"/>
                <w:sz w:val="20"/>
                <w:szCs w:val="20"/>
              </w:rPr>
              <w:t>0,001435</w:t>
            </w:r>
          </w:p>
        </w:tc>
      </w:tr>
      <w:tr w:rsidR="00746560" w14:paraId="5364A144"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6F2565AD" w14:textId="77777777" w:rsidR="00746560" w:rsidRDefault="00000000">
            <w:pPr>
              <w:jc w:val="center"/>
              <w:rPr>
                <w:color w:val="000000"/>
                <w:sz w:val="20"/>
                <w:szCs w:val="20"/>
              </w:rPr>
            </w:pPr>
            <w:r>
              <w:rPr>
                <w:color w:val="000000"/>
                <w:sz w:val="20"/>
                <w:szCs w:val="20"/>
              </w:rPr>
              <w:t>16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8BA8B2C" w14:textId="77777777" w:rsidR="00746560" w:rsidRDefault="00000000">
            <w:pPr>
              <w:rPr>
                <w:color w:val="000000"/>
                <w:sz w:val="20"/>
                <w:szCs w:val="20"/>
              </w:rPr>
            </w:pPr>
            <w:r>
              <w:rPr>
                <w:color w:val="000000"/>
                <w:sz w:val="20"/>
                <w:szCs w:val="20"/>
              </w:rPr>
              <w:t>08.1.02.11-0001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779CB0E" w14:textId="77777777" w:rsidR="00746560" w:rsidRDefault="00000000">
            <w:pPr>
              <w:rPr>
                <w:color w:val="000000"/>
                <w:sz w:val="20"/>
                <w:szCs w:val="20"/>
              </w:rPr>
            </w:pPr>
            <w:r>
              <w:rPr>
                <w:color w:val="000000"/>
                <w:sz w:val="20"/>
                <w:szCs w:val="20"/>
              </w:rPr>
              <w:t>Поковки из квадратных заготовок, масса 1,5-4,5 кг</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66FE182"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5D2AF0CC" w14:textId="77777777" w:rsidR="00746560" w:rsidRDefault="00000000">
            <w:pPr>
              <w:jc w:val="center"/>
              <w:rPr>
                <w:color w:val="000000"/>
                <w:sz w:val="20"/>
                <w:szCs w:val="20"/>
              </w:rPr>
            </w:pPr>
            <w:r>
              <w:rPr>
                <w:color w:val="000000"/>
                <w:sz w:val="20"/>
                <w:szCs w:val="20"/>
              </w:rPr>
              <w:t>0,500643</w:t>
            </w:r>
          </w:p>
        </w:tc>
      </w:tr>
      <w:tr w:rsidR="00746560" w14:paraId="5B5BFDF1" w14:textId="77777777">
        <w:trPr>
          <w:trHeight w:val="6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68BA1C4" w14:textId="77777777" w:rsidR="00746560" w:rsidRDefault="00000000">
            <w:pPr>
              <w:jc w:val="center"/>
              <w:rPr>
                <w:color w:val="000000"/>
                <w:sz w:val="20"/>
                <w:szCs w:val="20"/>
              </w:rPr>
            </w:pPr>
            <w:r>
              <w:rPr>
                <w:color w:val="000000"/>
                <w:sz w:val="20"/>
                <w:szCs w:val="20"/>
              </w:rPr>
              <w:t>17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45C9C3E7" w14:textId="77777777" w:rsidR="00746560" w:rsidRDefault="00000000">
            <w:pPr>
              <w:rPr>
                <w:color w:val="000000"/>
                <w:sz w:val="20"/>
                <w:szCs w:val="20"/>
              </w:rPr>
            </w:pPr>
            <w:r>
              <w:rPr>
                <w:color w:val="000000"/>
                <w:sz w:val="20"/>
                <w:szCs w:val="20"/>
              </w:rPr>
              <w:t>08.2.02.11-0007</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86D5DBE" w14:textId="77777777" w:rsidR="00746560" w:rsidRDefault="00000000">
            <w:pPr>
              <w:rPr>
                <w:color w:val="000000"/>
                <w:sz w:val="20"/>
                <w:szCs w:val="20"/>
              </w:rPr>
            </w:pPr>
            <w:r>
              <w:rPr>
                <w:color w:val="000000"/>
                <w:sz w:val="20"/>
                <w:szCs w:val="20"/>
              </w:rPr>
              <w:t>Канат двойной свивки ТК, конструкции 6х19(1+6+12)+1 о.с., марка В, из оцинкованной по группе Ж проволоки, маркировочная группа 1570-1770 Н/мм2, диаметр 5,5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6B22048" w14:textId="77777777" w:rsidR="00746560" w:rsidRDefault="00000000">
            <w:pPr>
              <w:jc w:val="center"/>
              <w:rPr>
                <w:color w:val="000000"/>
                <w:sz w:val="20"/>
                <w:szCs w:val="20"/>
              </w:rPr>
            </w:pPr>
            <w:r>
              <w:rPr>
                <w:color w:val="000000"/>
                <w:sz w:val="20"/>
                <w:szCs w:val="20"/>
              </w:rPr>
              <w:t>10 м</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A8D5754" w14:textId="77777777" w:rsidR="00746560" w:rsidRDefault="00000000">
            <w:pPr>
              <w:jc w:val="center"/>
              <w:rPr>
                <w:color w:val="000000"/>
                <w:sz w:val="20"/>
                <w:szCs w:val="20"/>
              </w:rPr>
            </w:pPr>
            <w:r>
              <w:rPr>
                <w:color w:val="000000"/>
                <w:sz w:val="20"/>
                <w:szCs w:val="20"/>
              </w:rPr>
              <w:t>0,053669</w:t>
            </w:r>
          </w:p>
        </w:tc>
      </w:tr>
      <w:tr w:rsidR="00746560" w14:paraId="426758E4"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329EAE1" w14:textId="77777777" w:rsidR="00746560" w:rsidRDefault="00000000">
            <w:pPr>
              <w:jc w:val="center"/>
              <w:rPr>
                <w:color w:val="000000"/>
                <w:sz w:val="20"/>
                <w:szCs w:val="20"/>
              </w:rPr>
            </w:pPr>
            <w:r>
              <w:rPr>
                <w:color w:val="000000"/>
                <w:sz w:val="20"/>
                <w:szCs w:val="20"/>
              </w:rPr>
              <w:t>18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A249BE5" w14:textId="77777777" w:rsidR="00746560" w:rsidRDefault="00000000">
            <w:pPr>
              <w:rPr>
                <w:color w:val="000000"/>
                <w:sz w:val="20"/>
                <w:szCs w:val="20"/>
              </w:rPr>
            </w:pPr>
            <w:r>
              <w:rPr>
                <w:color w:val="000000"/>
                <w:sz w:val="20"/>
                <w:szCs w:val="20"/>
              </w:rPr>
              <w:t>08.3.03.06-0002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97D783B" w14:textId="77777777" w:rsidR="00746560" w:rsidRDefault="00000000">
            <w:pPr>
              <w:rPr>
                <w:color w:val="000000"/>
                <w:sz w:val="20"/>
                <w:szCs w:val="20"/>
              </w:rPr>
            </w:pPr>
            <w:r>
              <w:rPr>
                <w:color w:val="000000"/>
                <w:sz w:val="20"/>
                <w:szCs w:val="20"/>
              </w:rPr>
              <w:t>Проволока горячекатаная в мотках, диаметр 6,3-6,5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3D7A59AF"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9CF57C8" w14:textId="77777777" w:rsidR="00746560" w:rsidRDefault="00000000">
            <w:pPr>
              <w:jc w:val="center"/>
              <w:rPr>
                <w:color w:val="000000"/>
                <w:sz w:val="20"/>
                <w:szCs w:val="20"/>
              </w:rPr>
            </w:pPr>
            <w:r>
              <w:rPr>
                <w:color w:val="000000"/>
                <w:sz w:val="20"/>
                <w:szCs w:val="20"/>
              </w:rPr>
              <w:t>0,0000861</w:t>
            </w:r>
          </w:p>
        </w:tc>
      </w:tr>
      <w:tr w:rsidR="00746560" w14:paraId="10947F2D"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1C9F660" w14:textId="77777777" w:rsidR="00746560" w:rsidRDefault="00000000">
            <w:pPr>
              <w:jc w:val="center"/>
              <w:rPr>
                <w:color w:val="000000"/>
                <w:sz w:val="20"/>
                <w:szCs w:val="20"/>
              </w:rPr>
            </w:pPr>
            <w:r>
              <w:rPr>
                <w:color w:val="000000"/>
                <w:sz w:val="20"/>
                <w:szCs w:val="20"/>
              </w:rPr>
              <w:t>19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BFD88A9" w14:textId="77777777" w:rsidR="00746560" w:rsidRDefault="00000000">
            <w:pPr>
              <w:rPr>
                <w:color w:val="000000"/>
                <w:sz w:val="20"/>
                <w:szCs w:val="20"/>
              </w:rPr>
            </w:pPr>
            <w:r>
              <w:rPr>
                <w:color w:val="000000"/>
                <w:sz w:val="20"/>
                <w:szCs w:val="20"/>
              </w:rPr>
              <w:t>08.3.07.01-0060</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8706F53" w14:textId="77777777" w:rsidR="00746560" w:rsidRDefault="00000000">
            <w:pPr>
              <w:rPr>
                <w:color w:val="000000"/>
                <w:sz w:val="20"/>
                <w:szCs w:val="20"/>
              </w:rPr>
            </w:pPr>
            <w:r>
              <w:rPr>
                <w:color w:val="000000"/>
                <w:sz w:val="20"/>
                <w:szCs w:val="20"/>
              </w:rPr>
              <w:t>Прокат стальной горячекатаный полосовой, марки стали Ст3сп, Ст3пс, размеры 100х10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C6B71E9"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0FDB84F" w14:textId="77777777" w:rsidR="00746560" w:rsidRDefault="00000000">
            <w:pPr>
              <w:jc w:val="center"/>
              <w:rPr>
                <w:color w:val="000000"/>
                <w:sz w:val="20"/>
                <w:szCs w:val="20"/>
              </w:rPr>
            </w:pPr>
            <w:r>
              <w:rPr>
                <w:color w:val="000000"/>
                <w:sz w:val="20"/>
                <w:szCs w:val="20"/>
              </w:rPr>
              <w:t>0,52639</w:t>
            </w:r>
          </w:p>
        </w:tc>
      </w:tr>
      <w:tr w:rsidR="00746560" w14:paraId="47D4AA7D"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BDF97F9" w14:textId="77777777" w:rsidR="00746560" w:rsidRDefault="00000000">
            <w:pPr>
              <w:jc w:val="center"/>
              <w:rPr>
                <w:color w:val="000000"/>
                <w:sz w:val="20"/>
                <w:szCs w:val="20"/>
              </w:rPr>
            </w:pPr>
            <w:r>
              <w:rPr>
                <w:color w:val="000000"/>
                <w:sz w:val="20"/>
                <w:szCs w:val="20"/>
              </w:rPr>
              <w:t>20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3BD5EEE5" w14:textId="77777777" w:rsidR="00746560" w:rsidRDefault="00000000">
            <w:pPr>
              <w:rPr>
                <w:color w:val="000000"/>
                <w:sz w:val="20"/>
                <w:szCs w:val="20"/>
              </w:rPr>
            </w:pPr>
            <w:r>
              <w:rPr>
                <w:color w:val="000000"/>
                <w:sz w:val="20"/>
                <w:szCs w:val="20"/>
              </w:rPr>
              <w:t>08.3.11.01-1106</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93A8CF4" w14:textId="77777777" w:rsidR="00746560" w:rsidRDefault="00000000">
            <w:pPr>
              <w:rPr>
                <w:color w:val="000000"/>
                <w:sz w:val="20"/>
                <w:szCs w:val="20"/>
              </w:rPr>
            </w:pPr>
            <w:r>
              <w:rPr>
                <w:color w:val="000000"/>
                <w:sz w:val="20"/>
                <w:szCs w:val="20"/>
              </w:rPr>
              <w:t>Швеллеры стальные горячекатаные, марки стали Ст3пс, Ст3сп, № 40У, № 40П</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63E243C"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9010975" w14:textId="77777777" w:rsidR="00746560" w:rsidRDefault="00000000">
            <w:pPr>
              <w:jc w:val="center"/>
              <w:rPr>
                <w:color w:val="000000"/>
                <w:sz w:val="20"/>
                <w:szCs w:val="20"/>
              </w:rPr>
            </w:pPr>
            <w:r>
              <w:rPr>
                <w:color w:val="000000"/>
                <w:sz w:val="20"/>
                <w:szCs w:val="20"/>
              </w:rPr>
              <w:t>0,0055678</w:t>
            </w:r>
          </w:p>
        </w:tc>
      </w:tr>
      <w:tr w:rsidR="00746560" w14:paraId="39B14633"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49D6735" w14:textId="77777777" w:rsidR="00746560" w:rsidRDefault="00000000">
            <w:pPr>
              <w:jc w:val="center"/>
              <w:rPr>
                <w:color w:val="000000"/>
                <w:sz w:val="20"/>
                <w:szCs w:val="20"/>
              </w:rPr>
            </w:pPr>
            <w:r>
              <w:rPr>
                <w:color w:val="000000"/>
                <w:sz w:val="20"/>
                <w:szCs w:val="20"/>
              </w:rPr>
              <w:t>21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58D4860" w14:textId="77777777" w:rsidR="00746560" w:rsidRDefault="00000000">
            <w:pPr>
              <w:rPr>
                <w:color w:val="000000"/>
                <w:sz w:val="20"/>
                <w:szCs w:val="20"/>
              </w:rPr>
            </w:pPr>
            <w:r>
              <w:rPr>
                <w:color w:val="000000"/>
                <w:sz w:val="20"/>
                <w:szCs w:val="20"/>
              </w:rPr>
              <w:t>08.4.03.02-0002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81E68D5" w14:textId="77777777" w:rsidR="00746560" w:rsidRDefault="00000000">
            <w:pPr>
              <w:rPr>
                <w:color w:val="000000"/>
                <w:sz w:val="20"/>
                <w:szCs w:val="20"/>
              </w:rPr>
            </w:pPr>
            <w:r>
              <w:rPr>
                <w:color w:val="000000"/>
                <w:sz w:val="20"/>
                <w:szCs w:val="20"/>
              </w:rPr>
              <w:t>Сталь арматурная горячекатаная гладкая, класс A-I, диаметр 6-22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1A8AB0A"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EB67B9E" w14:textId="77777777" w:rsidR="00746560" w:rsidRDefault="00000000">
            <w:pPr>
              <w:jc w:val="center"/>
              <w:rPr>
                <w:color w:val="000000"/>
                <w:sz w:val="20"/>
                <w:szCs w:val="20"/>
              </w:rPr>
            </w:pPr>
            <w:r>
              <w:rPr>
                <w:color w:val="000000"/>
                <w:sz w:val="20"/>
                <w:szCs w:val="20"/>
              </w:rPr>
              <w:t>0,0296</w:t>
            </w:r>
          </w:p>
        </w:tc>
      </w:tr>
      <w:tr w:rsidR="00746560" w14:paraId="7C27C519" w14:textId="77777777">
        <w:trPr>
          <w:trHeight w:val="6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60DED849" w14:textId="77777777" w:rsidR="00746560" w:rsidRDefault="00000000">
            <w:pPr>
              <w:jc w:val="center"/>
              <w:rPr>
                <w:color w:val="000000"/>
                <w:sz w:val="20"/>
                <w:szCs w:val="20"/>
              </w:rPr>
            </w:pPr>
            <w:r>
              <w:rPr>
                <w:color w:val="000000"/>
                <w:sz w:val="20"/>
                <w:szCs w:val="20"/>
              </w:rPr>
              <w:t>22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01C467A" w14:textId="77777777" w:rsidR="00746560" w:rsidRDefault="00000000">
            <w:pPr>
              <w:rPr>
                <w:color w:val="000000"/>
                <w:sz w:val="20"/>
                <w:szCs w:val="20"/>
              </w:rPr>
            </w:pPr>
            <w:r>
              <w:rPr>
                <w:color w:val="000000"/>
                <w:sz w:val="20"/>
                <w:szCs w:val="20"/>
              </w:rPr>
              <w:t>08-22-1-02-0001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7C8ADFB" w14:textId="77777777" w:rsidR="00746560" w:rsidRDefault="00000000">
            <w:pPr>
              <w:rPr>
                <w:color w:val="000000"/>
                <w:sz w:val="20"/>
                <w:szCs w:val="20"/>
              </w:rPr>
            </w:pPr>
            <w:r>
              <w:rPr>
                <w:color w:val="000000"/>
                <w:sz w:val="20"/>
                <w:szCs w:val="20"/>
              </w:rPr>
              <w:t>Перевозка грузов I класса автомобилями-опоровозами до 22 т по дорогам с переходным (булыжным, щебеночным, гравийным) дорожным покрытием на расстояние 1 км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8C75319" w14:textId="77777777" w:rsidR="00746560" w:rsidRDefault="00000000">
            <w:pPr>
              <w:jc w:val="center"/>
              <w:rPr>
                <w:color w:val="000000"/>
                <w:sz w:val="20"/>
                <w:szCs w:val="20"/>
              </w:rPr>
            </w:pPr>
            <w:r>
              <w:rPr>
                <w:color w:val="000000"/>
                <w:sz w:val="20"/>
                <w:szCs w:val="20"/>
              </w:rPr>
              <w:t>1т груза</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01CBA28E" w14:textId="77777777" w:rsidR="00746560" w:rsidRDefault="00000000">
            <w:pPr>
              <w:jc w:val="center"/>
              <w:rPr>
                <w:color w:val="000000"/>
                <w:sz w:val="20"/>
                <w:szCs w:val="20"/>
              </w:rPr>
            </w:pPr>
            <w:r>
              <w:rPr>
                <w:color w:val="000000"/>
                <w:sz w:val="20"/>
                <w:szCs w:val="20"/>
              </w:rPr>
              <w:t>13,58</w:t>
            </w:r>
          </w:p>
        </w:tc>
      </w:tr>
      <w:tr w:rsidR="00746560" w14:paraId="24C25332"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CC15409" w14:textId="77777777" w:rsidR="00746560" w:rsidRDefault="00000000">
            <w:pPr>
              <w:jc w:val="center"/>
              <w:rPr>
                <w:color w:val="000000"/>
                <w:sz w:val="20"/>
                <w:szCs w:val="20"/>
              </w:rPr>
            </w:pPr>
            <w:r>
              <w:rPr>
                <w:color w:val="000000"/>
                <w:sz w:val="20"/>
                <w:szCs w:val="20"/>
              </w:rPr>
              <w:t>23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3FC1A2BA" w14:textId="77777777" w:rsidR="00746560" w:rsidRDefault="00000000">
            <w:pPr>
              <w:rPr>
                <w:color w:val="000000"/>
                <w:sz w:val="20"/>
                <w:szCs w:val="20"/>
              </w:rPr>
            </w:pPr>
            <w:r>
              <w:rPr>
                <w:color w:val="000000"/>
                <w:sz w:val="20"/>
                <w:szCs w:val="20"/>
              </w:rPr>
              <w:t>11.1.02.04-0031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28CA206" w14:textId="77777777" w:rsidR="00746560" w:rsidRDefault="00000000">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8307B98"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7027800" w14:textId="77777777" w:rsidR="00746560" w:rsidRDefault="00000000">
            <w:pPr>
              <w:jc w:val="center"/>
              <w:rPr>
                <w:color w:val="000000"/>
                <w:sz w:val="20"/>
                <w:szCs w:val="20"/>
              </w:rPr>
            </w:pPr>
            <w:r>
              <w:rPr>
                <w:color w:val="000000"/>
                <w:sz w:val="20"/>
                <w:szCs w:val="20"/>
              </w:rPr>
              <w:t>17,0289076</w:t>
            </w:r>
          </w:p>
        </w:tc>
      </w:tr>
      <w:tr w:rsidR="00746560" w14:paraId="13DAD712"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DFE6BAC" w14:textId="77777777" w:rsidR="00746560" w:rsidRDefault="00000000">
            <w:pPr>
              <w:jc w:val="center"/>
              <w:rPr>
                <w:color w:val="000000"/>
                <w:sz w:val="20"/>
                <w:szCs w:val="20"/>
              </w:rPr>
            </w:pPr>
            <w:r>
              <w:rPr>
                <w:color w:val="000000"/>
                <w:sz w:val="20"/>
                <w:szCs w:val="20"/>
              </w:rPr>
              <w:t>24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34757C67" w14:textId="77777777" w:rsidR="00746560" w:rsidRDefault="00000000">
            <w:pPr>
              <w:rPr>
                <w:color w:val="000000"/>
                <w:sz w:val="20"/>
                <w:szCs w:val="20"/>
              </w:rPr>
            </w:pPr>
            <w:r>
              <w:rPr>
                <w:color w:val="000000"/>
                <w:sz w:val="20"/>
                <w:szCs w:val="20"/>
              </w:rPr>
              <w:t>11.1.02.05-0002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A3249DF" w14:textId="77777777" w:rsidR="00746560" w:rsidRDefault="00000000">
            <w:pPr>
              <w:rPr>
                <w:color w:val="000000"/>
                <w:sz w:val="20"/>
                <w:szCs w:val="20"/>
              </w:rPr>
            </w:pPr>
            <w:r>
              <w:rPr>
                <w:color w:val="000000"/>
                <w:sz w:val="20"/>
                <w:szCs w:val="20"/>
              </w:rPr>
              <w:t>Лесоматериалы круглые хвойных пород для переработки, диаметр 20-24 см, сорт I-III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648AA4F"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CBA584F" w14:textId="77777777" w:rsidR="00746560" w:rsidRDefault="00000000">
            <w:pPr>
              <w:jc w:val="center"/>
              <w:rPr>
                <w:color w:val="000000"/>
                <w:sz w:val="20"/>
                <w:szCs w:val="20"/>
              </w:rPr>
            </w:pPr>
            <w:r>
              <w:rPr>
                <w:color w:val="000000"/>
                <w:sz w:val="20"/>
                <w:szCs w:val="20"/>
              </w:rPr>
              <w:t>0,459</w:t>
            </w:r>
          </w:p>
        </w:tc>
      </w:tr>
      <w:tr w:rsidR="00746560" w14:paraId="5E25BDA3" w14:textId="77777777">
        <w:trPr>
          <w:trHeight w:val="6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D79977E" w14:textId="77777777" w:rsidR="00746560" w:rsidRDefault="00000000">
            <w:pPr>
              <w:jc w:val="center"/>
              <w:rPr>
                <w:color w:val="000000"/>
                <w:sz w:val="20"/>
                <w:szCs w:val="20"/>
              </w:rPr>
            </w:pPr>
            <w:r>
              <w:rPr>
                <w:color w:val="000000"/>
                <w:sz w:val="20"/>
                <w:szCs w:val="20"/>
              </w:rPr>
              <w:t>25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4CB5A154" w14:textId="77777777" w:rsidR="00746560" w:rsidRDefault="00000000">
            <w:pPr>
              <w:rPr>
                <w:color w:val="000000"/>
                <w:sz w:val="20"/>
                <w:szCs w:val="20"/>
              </w:rPr>
            </w:pPr>
            <w:r>
              <w:rPr>
                <w:color w:val="000000"/>
                <w:sz w:val="20"/>
                <w:szCs w:val="20"/>
              </w:rPr>
              <w:t>11.1.03.01-0061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EFAE436" w14:textId="77777777" w:rsidR="00746560" w:rsidRDefault="00000000">
            <w:pPr>
              <w:rPr>
                <w:color w:val="000000"/>
                <w:sz w:val="20"/>
                <w:szCs w:val="20"/>
              </w:rPr>
            </w:pPr>
            <w:r>
              <w:rPr>
                <w:color w:val="000000"/>
                <w:sz w:val="20"/>
                <w:szCs w:val="20"/>
              </w:rPr>
              <w:t>Бруски обрезные хвойных пород (ель, сосна), естественной влажности, длина 2-6,5 м, ширина 20-90 мм, толщина 20-90 мм, сорт 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A11DD83"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0A6BA1AA" w14:textId="77777777" w:rsidR="00746560" w:rsidRDefault="00000000">
            <w:pPr>
              <w:jc w:val="center"/>
              <w:rPr>
                <w:color w:val="000000"/>
                <w:sz w:val="20"/>
                <w:szCs w:val="20"/>
              </w:rPr>
            </w:pPr>
            <w:r>
              <w:rPr>
                <w:color w:val="000000"/>
                <w:sz w:val="20"/>
                <w:szCs w:val="20"/>
              </w:rPr>
              <w:t>0,0029561</w:t>
            </w:r>
          </w:p>
        </w:tc>
      </w:tr>
      <w:tr w:rsidR="00746560" w14:paraId="3EFBD01C" w14:textId="77777777">
        <w:trPr>
          <w:trHeight w:val="6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68E90FF9" w14:textId="77777777" w:rsidR="00746560" w:rsidRDefault="00000000">
            <w:pPr>
              <w:jc w:val="center"/>
              <w:rPr>
                <w:color w:val="000000"/>
                <w:sz w:val="20"/>
                <w:szCs w:val="20"/>
              </w:rPr>
            </w:pPr>
            <w:r>
              <w:rPr>
                <w:color w:val="000000"/>
                <w:sz w:val="20"/>
                <w:szCs w:val="20"/>
              </w:rPr>
              <w:lastRenderedPageBreak/>
              <w:t>26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016A3AA" w14:textId="77777777" w:rsidR="00746560" w:rsidRDefault="00000000">
            <w:pPr>
              <w:rPr>
                <w:color w:val="000000"/>
                <w:sz w:val="20"/>
                <w:szCs w:val="20"/>
              </w:rPr>
            </w:pPr>
            <w:r>
              <w:rPr>
                <w:color w:val="000000"/>
                <w:sz w:val="20"/>
                <w:szCs w:val="20"/>
              </w:rPr>
              <w:t>11.1.03.01-0064</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F91934B" w14:textId="77777777" w:rsidR="00746560" w:rsidRDefault="00000000">
            <w:pPr>
              <w:rPr>
                <w:color w:val="000000"/>
                <w:sz w:val="20"/>
                <w:szCs w:val="20"/>
              </w:rPr>
            </w:pPr>
            <w:r>
              <w:rPr>
                <w:color w:val="000000"/>
                <w:sz w:val="20"/>
                <w:szCs w:val="20"/>
              </w:rPr>
              <w:t>Бруски обрезные хвойных пород (ель, сосна), естественной влажности, длина 2-6,5 м, ширина 20-90 мм, толщина 20-90 мм, сорт IV</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ECC5240"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5F7C4F51" w14:textId="77777777" w:rsidR="00746560" w:rsidRDefault="00000000">
            <w:pPr>
              <w:jc w:val="center"/>
              <w:rPr>
                <w:color w:val="000000"/>
                <w:sz w:val="20"/>
                <w:szCs w:val="20"/>
              </w:rPr>
            </w:pPr>
            <w:r>
              <w:rPr>
                <w:color w:val="000000"/>
                <w:sz w:val="20"/>
                <w:szCs w:val="20"/>
              </w:rPr>
              <w:t>0,66462</w:t>
            </w:r>
          </w:p>
        </w:tc>
      </w:tr>
      <w:tr w:rsidR="00746560" w14:paraId="6A658087"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D6B9B69" w14:textId="77777777" w:rsidR="00746560" w:rsidRDefault="00000000">
            <w:pPr>
              <w:jc w:val="center"/>
              <w:rPr>
                <w:color w:val="000000"/>
                <w:sz w:val="20"/>
                <w:szCs w:val="20"/>
              </w:rPr>
            </w:pPr>
            <w:r>
              <w:rPr>
                <w:color w:val="000000"/>
                <w:sz w:val="20"/>
                <w:szCs w:val="20"/>
              </w:rPr>
              <w:t>27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435F1CD" w14:textId="77777777" w:rsidR="00746560" w:rsidRDefault="00000000">
            <w:pPr>
              <w:rPr>
                <w:color w:val="000000"/>
                <w:sz w:val="20"/>
                <w:szCs w:val="20"/>
              </w:rPr>
            </w:pPr>
            <w:r>
              <w:rPr>
                <w:color w:val="000000"/>
                <w:sz w:val="20"/>
                <w:szCs w:val="20"/>
              </w:rPr>
              <w:t>11.1.03.05-0066</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2489F31B" w14:textId="77777777" w:rsidR="00746560" w:rsidRDefault="00000000">
            <w:pPr>
              <w:rPr>
                <w:color w:val="000000"/>
                <w:sz w:val="20"/>
                <w:szCs w:val="20"/>
              </w:rPr>
            </w:pPr>
            <w:r>
              <w:rPr>
                <w:color w:val="000000"/>
                <w:sz w:val="20"/>
                <w:szCs w:val="20"/>
              </w:rPr>
              <w:t>Доска необрезная хвойных пород, естественной влажности, длина 2-6,5 м, ширина 100-250, толщина 30-50 мм, сорт IV</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B401E09"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5CD2732" w14:textId="77777777" w:rsidR="00746560" w:rsidRDefault="00000000">
            <w:pPr>
              <w:jc w:val="center"/>
              <w:rPr>
                <w:color w:val="000000"/>
                <w:sz w:val="20"/>
                <w:szCs w:val="20"/>
              </w:rPr>
            </w:pPr>
            <w:r>
              <w:rPr>
                <w:color w:val="000000"/>
                <w:sz w:val="20"/>
                <w:szCs w:val="20"/>
              </w:rPr>
              <w:t>2,1318</w:t>
            </w:r>
          </w:p>
        </w:tc>
      </w:tr>
      <w:tr w:rsidR="00746560" w14:paraId="0805DE53"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300B34D" w14:textId="77777777" w:rsidR="00746560" w:rsidRDefault="00000000">
            <w:pPr>
              <w:jc w:val="center"/>
              <w:rPr>
                <w:color w:val="000000"/>
                <w:sz w:val="20"/>
                <w:szCs w:val="20"/>
              </w:rPr>
            </w:pPr>
            <w:r>
              <w:rPr>
                <w:color w:val="000000"/>
                <w:sz w:val="20"/>
                <w:szCs w:val="20"/>
              </w:rPr>
              <w:t>28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CEB7F44" w14:textId="77777777" w:rsidR="00746560" w:rsidRDefault="00000000">
            <w:pPr>
              <w:rPr>
                <w:color w:val="000000"/>
                <w:sz w:val="20"/>
                <w:szCs w:val="20"/>
              </w:rPr>
            </w:pPr>
            <w:r>
              <w:rPr>
                <w:color w:val="000000"/>
                <w:sz w:val="20"/>
                <w:szCs w:val="20"/>
              </w:rPr>
              <w:t>11.1.03.06-0075</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17E3BED" w14:textId="77777777" w:rsidR="00746560" w:rsidRDefault="00000000">
            <w:pPr>
              <w:rPr>
                <w:color w:val="000000"/>
                <w:sz w:val="20"/>
                <w:szCs w:val="20"/>
              </w:rPr>
            </w:pPr>
            <w:r>
              <w:rPr>
                <w:color w:val="000000"/>
                <w:sz w:val="20"/>
                <w:szCs w:val="20"/>
              </w:rPr>
              <w:t>Доска обрезная хвойных пород, естественной влажности, длина 2-6,5 м, ширина 100-250 мм, толщина 30-40 мм, сорт 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2CDE656"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00A5904" w14:textId="77777777" w:rsidR="00746560" w:rsidRDefault="00000000">
            <w:pPr>
              <w:jc w:val="center"/>
              <w:rPr>
                <w:color w:val="000000"/>
                <w:sz w:val="20"/>
                <w:szCs w:val="20"/>
              </w:rPr>
            </w:pPr>
            <w:r>
              <w:rPr>
                <w:color w:val="000000"/>
                <w:sz w:val="20"/>
                <w:szCs w:val="20"/>
              </w:rPr>
              <w:t>1,168384</w:t>
            </w:r>
          </w:p>
        </w:tc>
      </w:tr>
      <w:tr w:rsidR="00746560" w14:paraId="307908C3"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642ED0E5" w14:textId="77777777" w:rsidR="00746560" w:rsidRDefault="00000000">
            <w:pPr>
              <w:jc w:val="center"/>
              <w:rPr>
                <w:color w:val="000000"/>
                <w:sz w:val="20"/>
                <w:szCs w:val="20"/>
              </w:rPr>
            </w:pPr>
            <w:r>
              <w:rPr>
                <w:color w:val="000000"/>
                <w:sz w:val="20"/>
                <w:szCs w:val="20"/>
              </w:rPr>
              <w:t>29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310CA9D" w14:textId="77777777" w:rsidR="00746560" w:rsidRDefault="00000000">
            <w:pPr>
              <w:rPr>
                <w:color w:val="000000"/>
                <w:sz w:val="20"/>
                <w:szCs w:val="20"/>
              </w:rPr>
            </w:pPr>
            <w:r>
              <w:rPr>
                <w:color w:val="000000"/>
                <w:sz w:val="20"/>
                <w:szCs w:val="20"/>
              </w:rPr>
              <w:t>11.1.03.06-0078</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639D8AD" w14:textId="77777777" w:rsidR="00746560" w:rsidRDefault="00000000">
            <w:pPr>
              <w:rPr>
                <w:color w:val="000000"/>
                <w:sz w:val="20"/>
                <w:szCs w:val="20"/>
              </w:rPr>
            </w:pPr>
            <w:r>
              <w:rPr>
                <w:color w:val="000000"/>
                <w:sz w:val="20"/>
                <w:szCs w:val="20"/>
              </w:rPr>
              <w:t>Доска обрезная хвойных пород, естественной влажности, длина 2-6,5 м, ширина 100-250 мм, толщина 44-50 мм, сорт 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43A5790"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5D3E0CAC" w14:textId="77777777" w:rsidR="00746560" w:rsidRDefault="00000000">
            <w:pPr>
              <w:jc w:val="center"/>
              <w:rPr>
                <w:color w:val="000000"/>
                <w:sz w:val="20"/>
                <w:szCs w:val="20"/>
              </w:rPr>
            </w:pPr>
            <w:r>
              <w:rPr>
                <w:color w:val="000000"/>
                <w:sz w:val="20"/>
                <w:szCs w:val="20"/>
              </w:rPr>
              <w:t>1,2495</w:t>
            </w:r>
          </w:p>
        </w:tc>
      </w:tr>
      <w:tr w:rsidR="00746560" w14:paraId="3F3AB5FE"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E51F85C" w14:textId="77777777" w:rsidR="00746560" w:rsidRDefault="00000000">
            <w:pPr>
              <w:jc w:val="center"/>
              <w:rPr>
                <w:color w:val="000000"/>
                <w:sz w:val="20"/>
                <w:szCs w:val="20"/>
              </w:rPr>
            </w:pPr>
            <w:r>
              <w:rPr>
                <w:color w:val="000000"/>
                <w:sz w:val="20"/>
                <w:szCs w:val="20"/>
              </w:rPr>
              <w:t>30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9B19AE5" w14:textId="77777777" w:rsidR="00746560" w:rsidRDefault="00000000">
            <w:pPr>
              <w:rPr>
                <w:color w:val="000000"/>
                <w:sz w:val="20"/>
                <w:szCs w:val="20"/>
              </w:rPr>
            </w:pPr>
            <w:r>
              <w:rPr>
                <w:color w:val="000000"/>
                <w:sz w:val="20"/>
                <w:szCs w:val="20"/>
              </w:rPr>
              <w:t>14.2.04.01-0001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D9002E1" w14:textId="77777777" w:rsidR="00746560" w:rsidRDefault="00000000">
            <w:pPr>
              <w:rPr>
                <w:color w:val="000000"/>
                <w:sz w:val="20"/>
                <w:szCs w:val="20"/>
              </w:rPr>
            </w:pPr>
            <w:r>
              <w:rPr>
                <w:color w:val="000000"/>
                <w:sz w:val="20"/>
                <w:szCs w:val="20"/>
              </w:rPr>
              <w:t>Смола каменноугольная для дорожного строительства</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8CB5AB7"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C63E451" w14:textId="77777777" w:rsidR="00746560" w:rsidRDefault="00000000">
            <w:pPr>
              <w:jc w:val="center"/>
              <w:rPr>
                <w:color w:val="000000"/>
                <w:sz w:val="20"/>
                <w:szCs w:val="20"/>
              </w:rPr>
            </w:pPr>
            <w:r>
              <w:rPr>
                <w:color w:val="000000"/>
                <w:sz w:val="20"/>
                <w:szCs w:val="20"/>
              </w:rPr>
              <w:t>0,0388488</w:t>
            </w:r>
          </w:p>
        </w:tc>
      </w:tr>
      <w:tr w:rsidR="00746560" w14:paraId="096B8E0E"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A649E73" w14:textId="77777777" w:rsidR="00746560" w:rsidRDefault="00000000">
            <w:pPr>
              <w:jc w:val="center"/>
              <w:rPr>
                <w:color w:val="000000"/>
                <w:sz w:val="20"/>
                <w:szCs w:val="20"/>
              </w:rPr>
            </w:pPr>
            <w:r>
              <w:rPr>
                <w:color w:val="000000"/>
                <w:sz w:val="20"/>
                <w:szCs w:val="20"/>
              </w:rPr>
              <w:t>31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11F7F11" w14:textId="77777777" w:rsidR="00746560" w:rsidRDefault="00000000">
            <w:pPr>
              <w:rPr>
                <w:color w:val="000000"/>
                <w:sz w:val="20"/>
                <w:szCs w:val="20"/>
              </w:rPr>
            </w:pPr>
            <w:r>
              <w:rPr>
                <w:color w:val="000000"/>
                <w:sz w:val="20"/>
                <w:szCs w:val="20"/>
              </w:rPr>
              <w:t>14.4.01.01-0003</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05A6820" w14:textId="77777777" w:rsidR="00746560" w:rsidRDefault="00000000">
            <w:pPr>
              <w:rPr>
                <w:color w:val="000000"/>
                <w:sz w:val="20"/>
                <w:szCs w:val="20"/>
              </w:rPr>
            </w:pPr>
            <w:r>
              <w:rPr>
                <w:color w:val="000000"/>
                <w:sz w:val="20"/>
                <w:szCs w:val="20"/>
              </w:rPr>
              <w:t>Грунтовка ГФ-021</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75948E7"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74E7F04" w14:textId="77777777" w:rsidR="00746560" w:rsidRDefault="00000000">
            <w:pPr>
              <w:jc w:val="center"/>
              <w:rPr>
                <w:color w:val="000000"/>
                <w:sz w:val="20"/>
                <w:szCs w:val="20"/>
              </w:rPr>
            </w:pPr>
            <w:r>
              <w:rPr>
                <w:color w:val="000000"/>
                <w:sz w:val="20"/>
                <w:szCs w:val="20"/>
              </w:rPr>
              <w:t>0,0098897</w:t>
            </w:r>
          </w:p>
        </w:tc>
      </w:tr>
      <w:tr w:rsidR="00746560" w14:paraId="7ACA64C7"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E355B24" w14:textId="77777777" w:rsidR="00746560" w:rsidRDefault="00000000">
            <w:pPr>
              <w:jc w:val="center"/>
              <w:rPr>
                <w:color w:val="000000"/>
                <w:sz w:val="20"/>
                <w:szCs w:val="20"/>
              </w:rPr>
            </w:pPr>
            <w:r>
              <w:rPr>
                <w:color w:val="000000"/>
                <w:sz w:val="20"/>
                <w:szCs w:val="20"/>
              </w:rPr>
              <w:t>32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FF66CC9" w14:textId="77777777" w:rsidR="00746560" w:rsidRDefault="00000000">
            <w:pPr>
              <w:rPr>
                <w:color w:val="000000"/>
                <w:sz w:val="20"/>
                <w:szCs w:val="20"/>
              </w:rPr>
            </w:pPr>
            <w:r>
              <w:rPr>
                <w:color w:val="000000"/>
                <w:sz w:val="20"/>
                <w:szCs w:val="20"/>
              </w:rPr>
              <w:t>14.4.02.04-0142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BB84CD7" w14:textId="77777777" w:rsidR="00746560" w:rsidRDefault="00000000">
            <w:pPr>
              <w:rPr>
                <w:color w:val="000000"/>
                <w:sz w:val="20"/>
                <w:szCs w:val="20"/>
              </w:rPr>
            </w:pPr>
            <w:r>
              <w:rPr>
                <w:color w:val="000000"/>
                <w:sz w:val="20"/>
                <w:szCs w:val="20"/>
              </w:rPr>
              <w:t>Краска масляная МА-0115, мумия, сурик железный</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38688436" w14:textId="77777777" w:rsidR="00746560" w:rsidRDefault="00000000">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CA4D69F" w14:textId="77777777" w:rsidR="00746560" w:rsidRDefault="00000000">
            <w:pPr>
              <w:jc w:val="center"/>
              <w:rPr>
                <w:color w:val="000000"/>
                <w:sz w:val="20"/>
                <w:szCs w:val="20"/>
              </w:rPr>
            </w:pPr>
            <w:r>
              <w:rPr>
                <w:color w:val="000000"/>
                <w:sz w:val="20"/>
                <w:szCs w:val="20"/>
              </w:rPr>
              <w:t>0,3999</w:t>
            </w:r>
          </w:p>
        </w:tc>
      </w:tr>
      <w:tr w:rsidR="00746560" w14:paraId="0647339A"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1893063" w14:textId="77777777" w:rsidR="00746560" w:rsidRDefault="00000000">
            <w:pPr>
              <w:jc w:val="center"/>
              <w:rPr>
                <w:color w:val="000000"/>
                <w:sz w:val="20"/>
                <w:szCs w:val="20"/>
              </w:rPr>
            </w:pPr>
            <w:r>
              <w:rPr>
                <w:color w:val="000000"/>
                <w:sz w:val="20"/>
                <w:szCs w:val="20"/>
              </w:rPr>
              <w:t>33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471216D0" w14:textId="77777777" w:rsidR="00746560" w:rsidRDefault="00000000">
            <w:pPr>
              <w:rPr>
                <w:color w:val="000000"/>
                <w:sz w:val="20"/>
                <w:szCs w:val="20"/>
              </w:rPr>
            </w:pPr>
            <w:r>
              <w:rPr>
                <w:color w:val="000000"/>
                <w:sz w:val="20"/>
                <w:szCs w:val="20"/>
              </w:rPr>
              <w:t>14.4.04.08-0001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C020308" w14:textId="77777777" w:rsidR="00746560" w:rsidRDefault="00000000">
            <w:pPr>
              <w:rPr>
                <w:color w:val="000000"/>
                <w:sz w:val="20"/>
                <w:szCs w:val="20"/>
              </w:rPr>
            </w:pPr>
            <w:r>
              <w:rPr>
                <w:color w:val="000000"/>
                <w:sz w:val="20"/>
                <w:szCs w:val="20"/>
              </w:rPr>
              <w:t>Эмаль ПФ-115</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43AF8BD"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565324B" w14:textId="77777777" w:rsidR="00746560" w:rsidRDefault="00000000">
            <w:pPr>
              <w:jc w:val="center"/>
              <w:rPr>
                <w:color w:val="000000"/>
                <w:sz w:val="20"/>
                <w:szCs w:val="20"/>
              </w:rPr>
            </w:pPr>
            <w:r>
              <w:rPr>
                <w:color w:val="000000"/>
                <w:sz w:val="20"/>
                <w:szCs w:val="20"/>
              </w:rPr>
              <w:t>0,009</w:t>
            </w:r>
          </w:p>
        </w:tc>
      </w:tr>
      <w:tr w:rsidR="00746560" w14:paraId="7ECD77CB"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49351F1" w14:textId="77777777" w:rsidR="00746560" w:rsidRDefault="00000000">
            <w:pPr>
              <w:jc w:val="center"/>
              <w:rPr>
                <w:color w:val="000000"/>
                <w:sz w:val="20"/>
                <w:szCs w:val="20"/>
              </w:rPr>
            </w:pPr>
            <w:r>
              <w:rPr>
                <w:color w:val="000000"/>
                <w:sz w:val="20"/>
                <w:szCs w:val="20"/>
              </w:rPr>
              <w:t>34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2BB70D4" w14:textId="77777777" w:rsidR="00746560" w:rsidRDefault="00000000">
            <w:pPr>
              <w:rPr>
                <w:color w:val="000000"/>
                <w:sz w:val="20"/>
                <w:szCs w:val="20"/>
              </w:rPr>
            </w:pPr>
            <w:r>
              <w:rPr>
                <w:color w:val="000000"/>
                <w:sz w:val="20"/>
                <w:szCs w:val="20"/>
              </w:rPr>
              <w:t>14.5.06.03-0002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BE44C9A" w14:textId="77777777" w:rsidR="00746560" w:rsidRDefault="00000000">
            <w:pPr>
              <w:rPr>
                <w:color w:val="000000"/>
                <w:sz w:val="20"/>
                <w:szCs w:val="20"/>
              </w:rPr>
            </w:pPr>
            <w:r>
              <w:rPr>
                <w:color w:val="000000"/>
                <w:sz w:val="20"/>
                <w:szCs w:val="20"/>
              </w:rPr>
              <w:t>Паста антисептическая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05BBD1D"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5A72BD1A" w14:textId="77777777" w:rsidR="00746560" w:rsidRDefault="00000000">
            <w:pPr>
              <w:jc w:val="center"/>
              <w:rPr>
                <w:color w:val="000000"/>
                <w:sz w:val="20"/>
                <w:szCs w:val="20"/>
              </w:rPr>
            </w:pPr>
            <w:r>
              <w:rPr>
                <w:color w:val="000000"/>
                <w:sz w:val="20"/>
                <w:szCs w:val="20"/>
              </w:rPr>
              <w:t>0,0155541</w:t>
            </w:r>
          </w:p>
        </w:tc>
      </w:tr>
      <w:tr w:rsidR="00746560" w14:paraId="25A4ECC1"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B799DCF" w14:textId="77777777" w:rsidR="00746560" w:rsidRDefault="00000000">
            <w:pPr>
              <w:jc w:val="center"/>
              <w:rPr>
                <w:color w:val="000000"/>
                <w:sz w:val="20"/>
                <w:szCs w:val="20"/>
              </w:rPr>
            </w:pPr>
            <w:r>
              <w:rPr>
                <w:color w:val="000000"/>
                <w:sz w:val="20"/>
                <w:szCs w:val="20"/>
              </w:rPr>
              <w:t>35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3A7D9CD" w14:textId="77777777" w:rsidR="00746560" w:rsidRDefault="00000000">
            <w:pPr>
              <w:rPr>
                <w:color w:val="000000"/>
                <w:sz w:val="20"/>
                <w:szCs w:val="20"/>
              </w:rPr>
            </w:pPr>
            <w:r>
              <w:rPr>
                <w:color w:val="000000"/>
                <w:sz w:val="20"/>
                <w:szCs w:val="20"/>
              </w:rPr>
              <w:t>14.5.09.02-0002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95B71E1" w14:textId="77777777" w:rsidR="00746560" w:rsidRDefault="00000000">
            <w:pPr>
              <w:rPr>
                <w:color w:val="000000"/>
                <w:sz w:val="20"/>
                <w:szCs w:val="20"/>
              </w:rPr>
            </w:pPr>
            <w:r>
              <w:rPr>
                <w:color w:val="000000"/>
                <w:sz w:val="20"/>
                <w:szCs w:val="20"/>
              </w:rPr>
              <w:t>Ксилол нефтяной, марка А</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42C8781"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0B570D46" w14:textId="77777777" w:rsidR="00746560" w:rsidRDefault="00000000">
            <w:pPr>
              <w:jc w:val="center"/>
              <w:rPr>
                <w:color w:val="000000"/>
                <w:sz w:val="20"/>
                <w:szCs w:val="20"/>
              </w:rPr>
            </w:pPr>
            <w:r>
              <w:rPr>
                <w:color w:val="000000"/>
                <w:sz w:val="20"/>
                <w:szCs w:val="20"/>
              </w:rPr>
              <w:t>0,0015</w:t>
            </w:r>
          </w:p>
        </w:tc>
      </w:tr>
      <w:tr w:rsidR="00746560" w14:paraId="0196E5C6"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31B760A" w14:textId="77777777" w:rsidR="00746560" w:rsidRDefault="00000000">
            <w:pPr>
              <w:jc w:val="center"/>
              <w:rPr>
                <w:color w:val="000000"/>
                <w:sz w:val="20"/>
                <w:szCs w:val="20"/>
              </w:rPr>
            </w:pPr>
            <w:r>
              <w:rPr>
                <w:color w:val="000000"/>
                <w:sz w:val="20"/>
                <w:szCs w:val="20"/>
              </w:rPr>
              <w:t>36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F8C33E1" w14:textId="77777777" w:rsidR="00746560" w:rsidRDefault="00000000">
            <w:pPr>
              <w:rPr>
                <w:color w:val="000000"/>
                <w:sz w:val="20"/>
                <w:szCs w:val="20"/>
              </w:rPr>
            </w:pPr>
            <w:r>
              <w:rPr>
                <w:color w:val="000000"/>
                <w:sz w:val="20"/>
                <w:szCs w:val="20"/>
              </w:rPr>
              <w:t>14.5.09.07-0030</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0AEF4D7" w14:textId="77777777" w:rsidR="00746560" w:rsidRDefault="00000000">
            <w:pPr>
              <w:rPr>
                <w:color w:val="000000"/>
                <w:sz w:val="20"/>
                <w:szCs w:val="20"/>
              </w:rPr>
            </w:pPr>
            <w:r>
              <w:rPr>
                <w:color w:val="000000"/>
                <w:sz w:val="20"/>
                <w:szCs w:val="20"/>
              </w:rPr>
              <w:t>Растворитель Р-4</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2F39521"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5ACCF3A" w14:textId="77777777" w:rsidR="00746560" w:rsidRDefault="00000000">
            <w:pPr>
              <w:jc w:val="center"/>
              <w:rPr>
                <w:color w:val="000000"/>
                <w:sz w:val="20"/>
                <w:szCs w:val="20"/>
              </w:rPr>
            </w:pPr>
            <w:r>
              <w:rPr>
                <w:color w:val="000000"/>
                <w:sz w:val="20"/>
                <w:szCs w:val="20"/>
              </w:rPr>
              <w:t>0,001722</w:t>
            </w:r>
          </w:p>
        </w:tc>
      </w:tr>
      <w:tr w:rsidR="00746560" w14:paraId="24D0C526"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4F9A098" w14:textId="77777777" w:rsidR="00746560" w:rsidRDefault="00000000">
            <w:pPr>
              <w:jc w:val="center"/>
              <w:rPr>
                <w:color w:val="000000"/>
                <w:sz w:val="20"/>
                <w:szCs w:val="20"/>
              </w:rPr>
            </w:pPr>
            <w:r>
              <w:rPr>
                <w:color w:val="000000"/>
                <w:sz w:val="20"/>
                <w:szCs w:val="20"/>
              </w:rPr>
              <w:t>37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47929B85" w14:textId="77777777" w:rsidR="00746560" w:rsidRDefault="00000000">
            <w:pPr>
              <w:rPr>
                <w:color w:val="000000"/>
                <w:sz w:val="20"/>
                <w:szCs w:val="20"/>
              </w:rPr>
            </w:pPr>
            <w:r>
              <w:rPr>
                <w:color w:val="000000"/>
                <w:sz w:val="20"/>
                <w:szCs w:val="20"/>
              </w:rPr>
              <w:t>14.5.09.11-0102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E651A6A" w14:textId="77777777" w:rsidR="00746560" w:rsidRDefault="00000000">
            <w:pPr>
              <w:rPr>
                <w:color w:val="000000"/>
                <w:sz w:val="20"/>
                <w:szCs w:val="20"/>
              </w:rPr>
            </w:pPr>
            <w:r>
              <w:rPr>
                <w:color w:val="000000"/>
                <w:sz w:val="20"/>
                <w:szCs w:val="20"/>
              </w:rPr>
              <w:t>Уайт-спирит</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7B3359D" w14:textId="77777777" w:rsidR="00746560" w:rsidRDefault="00000000">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11CB175" w14:textId="77777777" w:rsidR="00746560" w:rsidRDefault="00000000">
            <w:pPr>
              <w:jc w:val="center"/>
              <w:rPr>
                <w:color w:val="000000"/>
                <w:sz w:val="20"/>
                <w:szCs w:val="20"/>
              </w:rPr>
            </w:pPr>
            <w:r>
              <w:rPr>
                <w:color w:val="000000"/>
                <w:sz w:val="20"/>
                <w:szCs w:val="20"/>
              </w:rPr>
              <w:t>1,4</w:t>
            </w:r>
          </w:p>
        </w:tc>
      </w:tr>
      <w:tr w:rsidR="00746560" w14:paraId="73FFD486"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8280F01" w14:textId="77777777" w:rsidR="00746560" w:rsidRDefault="00000000">
            <w:pPr>
              <w:jc w:val="center"/>
              <w:rPr>
                <w:color w:val="000000"/>
                <w:sz w:val="20"/>
                <w:szCs w:val="20"/>
              </w:rPr>
            </w:pPr>
            <w:r>
              <w:rPr>
                <w:color w:val="000000"/>
                <w:sz w:val="20"/>
                <w:szCs w:val="20"/>
              </w:rPr>
              <w:t>38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33D48F27" w14:textId="77777777" w:rsidR="00746560" w:rsidRDefault="00000000">
            <w:pPr>
              <w:rPr>
                <w:color w:val="000000"/>
                <w:sz w:val="20"/>
                <w:szCs w:val="20"/>
              </w:rPr>
            </w:pPr>
            <w:r>
              <w:rPr>
                <w:color w:val="000000"/>
                <w:sz w:val="20"/>
                <w:szCs w:val="20"/>
              </w:rPr>
              <w:t>ФСБЦ-01.3.04.08-0014</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C849352" w14:textId="77777777" w:rsidR="00746560" w:rsidRDefault="00000000">
            <w:pPr>
              <w:rPr>
                <w:color w:val="000000"/>
                <w:sz w:val="20"/>
                <w:szCs w:val="20"/>
              </w:rPr>
            </w:pPr>
            <w:r>
              <w:rPr>
                <w:color w:val="000000"/>
                <w:sz w:val="20"/>
                <w:szCs w:val="20"/>
              </w:rPr>
              <w:t>Масло креозотовое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514ADEC"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0560F767" w14:textId="77777777" w:rsidR="00746560" w:rsidRDefault="00000000">
            <w:pPr>
              <w:jc w:val="center"/>
              <w:rPr>
                <w:color w:val="000000"/>
                <w:sz w:val="20"/>
                <w:szCs w:val="20"/>
              </w:rPr>
            </w:pPr>
            <w:r>
              <w:rPr>
                <w:color w:val="000000"/>
                <w:sz w:val="20"/>
                <w:szCs w:val="20"/>
              </w:rPr>
              <w:t>-0,17076</w:t>
            </w:r>
          </w:p>
        </w:tc>
      </w:tr>
      <w:tr w:rsidR="00746560" w14:paraId="1591DEAD"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8891C08" w14:textId="77777777" w:rsidR="00746560" w:rsidRDefault="00000000">
            <w:pPr>
              <w:jc w:val="center"/>
              <w:rPr>
                <w:color w:val="000000"/>
                <w:sz w:val="20"/>
                <w:szCs w:val="20"/>
              </w:rPr>
            </w:pPr>
            <w:r>
              <w:rPr>
                <w:color w:val="000000"/>
                <w:sz w:val="20"/>
                <w:szCs w:val="20"/>
              </w:rPr>
              <w:t>39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F05226A" w14:textId="77777777" w:rsidR="00746560" w:rsidRDefault="00000000">
            <w:pPr>
              <w:rPr>
                <w:color w:val="000000"/>
                <w:sz w:val="20"/>
                <w:szCs w:val="20"/>
              </w:rPr>
            </w:pPr>
            <w:r>
              <w:rPr>
                <w:color w:val="000000"/>
                <w:sz w:val="20"/>
                <w:szCs w:val="20"/>
              </w:rPr>
              <w:t>ФСБЦ-01.4.01.02-0023</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3062F9A" w14:textId="77777777" w:rsidR="00746560" w:rsidRDefault="00000000">
            <w:pPr>
              <w:rPr>
                <w:color w:val="000000"/>
                <w:sz w:val="20"/>
                <w:szCs w:val="20"/>
              </w:rPr>
            </w:pPr>
            <w:r>
              <w:rPr>
                <w:color w:val="000000"/>
                <w:sz w:val="20"/>
                <w:szCs w:val="20"/>
              </w:rPr>
              <w:t>Бур конусный для бурения скважин в грунтах I-VI категории, диаметр 360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F5CDA6C" w14:textId="77777777" w:rsidR="00746560" w:rsidRDefault="00000000">
            <w:pPr>
              <w:jc w:val="center"/>
              <w:rPr>
                <w:color w:val="000000"/>
                <w:sz w:val="20"/>
                <w:szCs w:val="20"/>
              </w:rPr>
            </w:pPr>
            <w:r>
              <w:rPr>
                <w:color w:val="000000"/>
                <w:sz w:val="20"/>
                <w:szCs w:val="20"/>
              </w:rPr>
              <w:t>шт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83432E9" w14:textId="77777777" w:rsidR="00746560" w:rsidRDefault="00000000">
            <w:pPr>
              <w:jc w:val="center"/>
              <w:rPr>
                <w:color w:val="000000"/>
                <w:sz w:val="20"/>
                <w:szCs w:val="20"/>
              </w:rPr>
            </w:pPr>
            <w:r>
              <w:rPr>
                <w:color w:val="000000"/>
                <w:sz w:val="20"/>
                <w:szCs w:val="20"/>
              </w:rPr>
              <w:t>1,008</w:t>
            </w:r>
          </w:p>
        </w:tc>
      </w:tr>
      <w:tr w:rsidR="00746560" w14:paraId="0B72FB88"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8185802" w14:textId="77777777" w:rsidR="00746560" w:rsidRDefault="00000000">
            <w:pPr>
              <w:jc w:val="center"/>
              <w:rPr>
                <w:color w:val="000000"/>
                <w:sz w:val="20"/>
                <w:szCs w:val="20"/>
              </w:rPr>
            </w:pPr>
            <w:r>
              <w:rPr>
                <w:color w:val="000000"/>
                <w:sz w:val="20"/>
                <w:szCs w:val="20"/>
              </w:rPr>
              <w:t>40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8F5114D" w14:textId="77777777" w:rsidR="00746560" w:rsidRDefault="00000000">
            <w:pPr>
              <w:rPr>
                <w:color w:val="000000"/>
                <w:sz w:val="20"/>
                <w:szCs w:val="20"/>
              </w:rPr>
            </w:pPr>
            <w:r>
              <w:rPr>
                <w:color w:val="000000"/>
                <w:sz w:val="20"/>
                <w:szCs w:val="20"/>
              </w:rPr>
              <w:t>ФСБЦ-01.4.01.03-0061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CA5A93C" w14:textId="77777777" w:rsidR="00746560" w:rsidRDefault="00000000">
            <w:pPr>
              <w:rPr>
                <w:color w:val="000000"/>
                <w:sz w:val="20"/>
                <w:szCs w:val="20"/>
              </w:rPr>
            </w:pPr>
            <w:r>
              <w:rPr>
                <w:color w:val="000000"/>
                <w:sz w:val="20"/>
                <w:szCs w:val="20"/>
              </w:rPr>
              <w:t>Долото трехшарошечное III 132 К-ЦВ</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A5A6327" w14:textId="77777777" w:rsidR="00746560" w:rsidRDefault="00000000">
            <w:pPr>
              <w:jc w:val="center"/>
              <w:rPr>
                <w:color w:val="000000"/>
                <w:sz w:val="20"/>
                <w:szCs w:val="20"/>
              </w:rPr>
            </w:pPr>
            <w:r>
              <w:rPr>
                <w:color w:val="000000"/>
                <w:sz w:val="20"/>
                <w:szCs w:val="20"/>
              </w:rPr>
              <w:t>шт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89A887C" w14:textId="77777777" w:rsidR="00746560" w:rsidRDefault="00000000">
            <w:pPr>
              <w:jc w:val="center"/>
              <w:rPr>
                <w:color w:val="000000"/>
                <w:sz w:val="20"/>
                <w:szCs w:val="20"/>
              </w:rPr>
            </w:pPr>
            <w:r>
              <w:rPr>
                <w:color w:val="000000"/>
                <w:sz w:val="20"/>
                <w:szCs w:val="20"/>
              </w:rPr>
              <w:t>1,008</w:t>
            </w:r>
          </w:p>
        </w:tc>
      </w:tr>
      <w:tr w:rsidR="00746560" w14:paraId="3EA6F864" w14:textId="77777777">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52834E5" w14:textId="77777777" w:rsidR="00746560" w:rsidRDefault="00000000">
            <w:pPr>
              <w:jc w:val="center"/>
              <w:rPr>
                <w:color w:val="000000"/>
                <w:sz w:val="20"/>
                <w:szCs w:val="20"/>
              </w:rPr>
            </w:pPr>
            <w:r>
              <w:rPr>
                <w:color w:val="000000"/>
                <w:sz w:val="20"/>
                <w:szCs w:val="20"/>
              </w:rPr>
              <w:t>41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28220A5" w14:textId="77777777" w:rsidR="00746560" w:rsidRDefault="00000000">
            <w:pPr>
              <w:rPr>
                <w:color w:val="000000"/>
                <w:sz w:val="20"/>
                <w:szCs w:val="20"/>
              </w:rPr>
            </w:pPr>
            <w:r>
              <w:rPr>
                <w:color w:val="000000"/>
                <w:sz w:val="20"/>
                <w:szCs w:val="20"/>
              </w:rPr>
              <w:t>ФСБЦ-02.2.04.03-0003</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52AF92F" w14:textId="77777777" w:rsidR="00746560" w:rsidRDefault="00000000">
            <w:pPr>
              <w:rPr>
                <w:color w:val="000000"/>
                <w:sz w:val="20"/>
                <w:szCs w:val="20"/>
              </w:rPr>
            </w:pPr>
            <w:r>
              <w:rPr>
                <w:color w:val="000000"/>
                <w:sz w:val="20"/>
                <w:szCs w:val="20"/>
              </w:rPr>
              <w:t>Смесь песчано-гравийная природная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CA67676"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91B7D69" w14:textId="77777777" w:rsidR="00746560" w:rsidRDefault="00000000">
            <w:pPr>
              <w:jc w:val="center"/>
              <w:rPr>
                <w:color w:val="000000"/>
                <w:sz w:val="20"/>
                <w:szCs w:val="20"/>
              </w:rPr>
            </w:pPr>
            <w:r>
              <w:rPr>
                <w:color w:val="000000"/>
                <w:sz w:val="20"/>
                <w:szCs w:val="20"/>
              </w:rPr>
              <w:t>93</w:t>
            </w:r>
          </w:p>
        </w:tc>
      </w:tr>
      <w:tr w:rsidR="00746560" w14:paraId="7318A143"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693E69A" w14:textId="77777777" w:rsidR="00746560" w:rsidRDefault="00000000">
            <w:pPr>
              <w:jc w:val="center"/>
              <w:rPr>
                <w:color w:val="000000"/>
                <w:sz w:val="20"/>
                <w:szCs w:val="20"/>
              </w:rPr>
            </w:pPr>
            <w:r>
              <w:rPr>
                <w:color w:val="000000"/>
                <w:sz w:val="20"/>
                <w:szCs w:val="20"/>
              </w:rPr>
              <w:t>42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302665C" w14:textId="77777777" w:rsidR="00746560" w:rsidRDefault="00000000">
            <w:pPr>
              <w:rPr>
                <w:color w:val="000000"/>
                <w:sz w:val="20"/>
                <w:szCs w:val="20"/>
              </w:rPr>
            </w:pPr>
            <w:r>
              <w:rPr>
                <w:color w:val="000000"/>
                <w:sz w:val="20"/>
                <w:szCs w:val="20"/>
              </w:rPr>
              <w:t>ФСБЦ-04.3.02.04-0301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E1D84AD" w14:textId="77777777" w:rsidR="00746560" w:rsidRDefault="00000000">
            <w:pPr>
              <w:rPr>
                <w:color w:val="000000"/>
                <w:sz w:val="20"/>
                <w:szCs w:val="20"/>
              </w:rPr>
            </w:pPr>
            <w:r>
              <w:rPr>
                <w:color w:val="000000"/>
                <w:sz w:val="20"/>
                <w:szCs w:val="20"/>
              </w:rPr>
              <w:t>Смеси сухие бетонные ремонтные тиксотропные, класс В60 (М800), F400, W16, безусадочные, быстротвердеющие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D77D5F6" w14:textId="77777777" w:rsidR="00746560" w:rsidRDefault="00000000">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9581488" w14:textId="77777777" w:rsidR="00746560" w:rsidRDefault="00000000">
            <w:pPr>
              <w:jc w:val="center"/>
              <w:rPr>
                <w:color w:val="000000"/>
                <w:sz w:val="20"/>
                <w:szCs w:val="20"/>
              </w:rPr>
            </w:pPr>
            <w:r>
              <w:rPr>
                <w:color w:val="000000"/>
                <w:sz w:val="20"/>
                <w:szCs w:val="20"/>
              </w:rPr>
              <w:t>13</w:t>
            </w:r>
          </w:p>
        </w:tc>
      </w:tr>
      <w:tr w:rsidR="00746560" w14:paraId="67226B85"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2EF6AD9" w14:textId="77777777" w:rsidR="00746560" w:rsidRDefault="00000000">
            <w:pPr>
              <w:jc w:val="center"/>
              <w:rPr>
                <w:color w:val="000000"/>
                <w:sz w:val="20"/>
                <w:szCs w:val="20"/>
              </w:rPr>
            </w:pPr>
            <w:r>
              <w:rPr>
                <w:color w:val="000000"/>
                <w:sz w:val="20"/>
                <w:szCs w:val="20"/>
              </w:rPr>
              <w:t>43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5E2C2B4" w14:textId="77777777" w:rsidR="00746560" w:rsidRDefault="00000000">
            <w:pPr>
              <w:rPr>
                <w:color w:val="000000"/>
                <w:sz w:val="20"/>
                <w:szCs w:val="20"/>
              </w:rPr>
            </w:pPr>
            <w:r>
              <w:rPr>
                <w:color w:val="000000"/>
                <w:sz w:val="20"/>
                <w:szCs w:val="20"/>
              </w:rPr>
              <w:t>ФСБЦ-08.1.02.11-0023</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7542BE2" w14:textId="77777777" w:rsidR="00746560" w:rsidRDefault="00000000">
            <w:pPr>
              <w:rPr>
                <w:color w:val="000000"/>
                <w:sz w:val="20"/>
                <w:szCs w:val="20"/>
              </w:rPr>
            </w:pPr>
            <w:r>
              <w:rPr>
                <w:color w:val="000000"/>
                <w:sz w:val="20"/>
                <w:szCs w:val="20"/>
              </w:rPr>
              <w:t>Поковки простые строительные (скобы, закрепы, хомуты), масса до 1,6 кг</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3247BA8" w14:textId="77777777" w:rsidR="00746560" w:rsidRDefault="00000000">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9A8ADDA" w14:textId="77777777" w:rsidR="00746560" w:rsidRDefault="00000000">
            <w:pPr>
              <w:jc w:val="center"/>
              <w:rPr>
                <w:color w:val="000000"/>
                <w:sz w:val="20"/>
                <w:szCs w:val="20"/>
              </w:rPr>
            </w:pPr>
            <w:r>
              <w:rPr>
                <w:color w:val="000000"/>
                <w:sz w:val="20"/>
                <w:szCs w:val="20"/>
              </w:rPr>
              <w:t>59,75</w:t>
            </w:r>
          </w:p>
        </w:tc>
      </w:tr>
      <w:tr w:rsidR="00746560" w14:paraId="3BDC82DF"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E83B9AA" w14:textId="77777777" w:rsidR="00746560" w:rsidRDefault="00000000">
            <w:pPr>
              <w:jc w:val="center"/>
              <w:rPr>
                <w:color w:val="000000"/>
                <w:sz w:val="20"/>
                <w:szCs w:val="20"/>
              </w:rPr>
            </w:pPr>
            <w:r>
              <w:rPr>
                <w:color w:val="000000"/>
                <w:sz w:val="20"/>
                <w:szCs w:val="20"/>
              </w:rPr>
              <w:t>44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E767B43" w14:textId="77777777" w:rsidR="00746560" w:rsidRDefault="00000000">
            <w:pPr>
              <w:rPr>
                <w:color w:val="000000"/>
                <w:sz w:val="20"/>
                <w:szCs w:val="20"/>
              </w:rPr>
            </w:pPr>
            <w:r>
              <w:rPr>
                <w:color w:val="000000"/>
                <w:sz w:val="20"/>
                <w:szCs w:val="20"/>
              </w:rPr>
              <w:t>ФСБЦ-11.1.02.04-0031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2637E45" w14:textId="77777777" w:rsidR="00746560" w:rsidRDefault="00000000">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DF02176"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040AA92" w14:textId="77777777" w:rsidR="00746560" w:rsidRDefault="00000000">
            <w:pPr>
              <w:jc w:val="center"/>
              <w:rPr>
                <w:color w:val="000000"/>
                <w:sz w:val="20"/>
                <w:szCs w:val="20"/>
              </w:rPr>
            </w:pPr>
            <w:r>
              <w:rPr>
                <w:color w:val="000000"/>
                <w:sz w:val="20"/>
                <w:szCs w:val="20"/>
              </w:rPr>
              <w:t>-1,3471576</w:t>
            </w:r>
          </w:p>
        </w:tc>
      </w:tr>
      <w:tr w:rsidR="00746560" w14:paraId="4D3316B9"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5958B11" w14:textId="77777777" w:rsidR="00746560" w:rsidRDefault="00000000">
            <w:pPr>
              <w:jc w:val="center"/>
              <w:rPr>
                <w:color w:val="000000"/>
                <w:sz w:val="20"/>
                <w:szCs w:val="20"/>
              </w:rPr>
            </w:pPr>
            <w:r>
              <w:rPr>
                <w:color w:val="000000"/>
                <w:sz w:val="20"/>
                <w:szCs w:val="20"/>
              </w:rPr>
              <w:t>45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504CDCA" w14:textId="77777777" w:rsidR="00746560" w:rsidRDefault="00000000">
            <w:pPr>
              <w:rPr>
                <w:color w:val="000000"/>
                <w:sz w:val="20"/>
                <w:szCs w:val="20"/>
              </w:rPr>
            </w:pPr>
            <w:r>
              <w:rPr>
                <w:color w:val="000000"/>
                <w:sz w:val="20"/>
                <w:szCs w:val="20"/>
              </w:rPr>
              <w:t>ФСБЦ-11.1.02.04-0057</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4578437" w14:textId="77777777" w:rsidR="00746560" w:rsidRDefault="00000000">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C7816E8"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5613B5D2" w14:textId="77777777" w:rsidR="00746560" w:rsidRDefault="00000000">
            <w:pPr>
              <w:jc w:val="center"/>
              <w:rPr>
                <w:color w:val="000000"/>
                <w:sz w:val="20"/>
                <w:szCs w:val="20"/>
              </w:rPr>
            </w:pPr>
            <w:r>
              <w:rPr>
                <w:color w:val="000000"/>
                <w:sz w:val="20"/>
                <w:szCs w:val="20"/>
              </w:rPr>
              <w:t>66,4565</w:t>
            </w:r>
          </w:p>
        </w:tc>
      </w:tr>
      <w:tr w:rsidR="00746560" w14:paraId="0563BE09"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BFBA474" w14:textId="77777777" w:rsidR="00746560" w:rsidRDefault="00000000">
            <w:pPr>
              <w:jc w:val="center"/>
              <w:rPr>
                <w:color w:val="000000"/>
                <w:sz w:val="20"/>
                <w:szCs w:val="20"/>
              </w:rPr>
            </w:pPr>
            <w:r>
              <w:rPr>
                <w:color w:val="000000"/>
                <w:sz w:val="20"/>
                <w:szCs w:val="20"/>
              </w:rPr>
              <w:t>46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3FE0C989" w14:textId="77777777" w:rsidR="00746560" w:rsidRDefault="00000000">
            <w:pPr>
              <w:rPr>
                <w:color w:val="000000"/>
                <w:sz w:val="20"/>
                <w:szCs w:val="20"/>
              </w:rPr>
            </w:pPr>
            <w:r>
              <w:rPr>
                <w:color w:val="000000"/>
                <w:sz w:val="20"/>
                <w:szCs w:val="20"/>
              </w:rPr>
              <w:t>ФСБЦ-11.1.02.05-0002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2DA06CFB" w14:textId="77777777" w:rsidR="00746560" w:rsidRDefault="00000000">
            <w:pPr>
              <w:rPr>
                <w:color w:val="000000"/>
                <w:sz w:val="20"/>
                <w:szCs w:val="20"/>
              </w:rPr>
            </w:pPr>
            <w:r>
              <w:rPr>
                <w:color w:val="000000"/>
                <w:sz w:val="20"/>
                <w:szCs w:val="20"/>
              </w:rPr>
              <w:t>Лесоматериалы круглые хвойных пород для переработки, диаметр 20-24 см, сорт I-III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E819559"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C4B7210" w14:textId="77777777" w:rsidR="00746560" w:rsidRDefault="00000000">
            <w:pPr>
              <w:jc w:val="center"/>
              <w:rPr>
                <w:color w:val="000000"/>
                <w:sz w:val="20"/>
                <w:szCs w:val="20"/>
              </w:rPr>
            </w:pPr>
            <w:r>
              <w:rPr>
                <w:color w:val="000000"/>
                <w:sz w:val="20"/>
                <w:szCs w:val="20"/>
              </w:rPr>
              <w:t>8,091</w:t>
            </w:r>
          </w:p>
        </w:tc>
      </w:tr>
      <w:tr w:rsidR="00746560" w14:paraId="2A385370"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E7E1A29" w14:textId="77777777" w:rsidR="00746560" w:rsidRDefault="00000000">
            <w:pPr>
              <w:jc w:val="center"/>
              <w:rPr>
                <w:color w:val="000000"/>
                <w:sz w:val="20"/>
                <w:szCs w:val="20"/>
              </w:rPr>
            </w:pPr>
            <w:r>
              <w:rPr>
                <w:color w:val="000000"/>
                <w:sz w:val="20"/>
                <w:szCs w:val="20"/>
              </w:rPr>
              <w:t>47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6BE8E42" w14:textId="77777777" w:rsidR="00746560" w:rsidRDefault="00000000">
            <w:pPr>
              <w:rPr>
                <w:color w:val="000000"/>
                <w:sz w:val="20"/>
                <w:szCs w:val="20"/>
              </w:rPr>
            </w:pPr>
            <w:r>
              <w:rPr>
                <w:color w:val="000000"/>
                <w:sz w:val="20"/>
                <w:szCs w:val="20"/>
              </w:rPr>
              <w:t>ФСБЦ-11.1.03.06-0039</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7643B03" w14:textId="77777777" w:rsidR="00746560" w:rsidRDefault="00000000">
            <w:pPr>
              <w:rPr>
                <w:color w:val="000000"/>
                <w:sz w:val="20"/>
                <w:szCs w:val="20"/>
              </w:rPr>
            </w:pPr>
            <w:r>
              <w:rPr>
                <w:color w:val="000000"/>
                <w:sz w:val="20"/>
                <w:szCs w:val="20"/>
              </w:rPr>
              <w:t>Доска обрезная лиственных пород (ольха), сухая, длина 2-3,75 м, все ширины, толщина 45 мм и более, сорт 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B38D567"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E5FBF3D" w14:textId="77777777" w:rsidR="00746560" w:rsidRDefault="00000000">
            <w:pPr>
              <w:jc w:val="center"/>
              <w:rPr>
                <w:color w:val="000000"/>
                <w:sz w:val="20"/>
                <w:szCs w:val="20"/>
              </w:rPr>
            </w:pPr>
            <w:r>
              <w:rPr>
                <w:color w:val="000000"/>
                <w:sz w:val="20"/>
                <w:szCs w:val="20"/>
              </w:rPr>
              <w:t>15,3</w:t>
            </w:r>
          </w:p>
        </w:tc>
      </w:tr>
      <w:tr w:rsidR="00746560" w14:paraId="7CEB1D95"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DE5C614" w14:textId="77777777" w:rsidR="00746560" w:rsidRDefault="00000000">
            <w:pPr>
              <w:jc w:val="center"/>
              <w:rPr>
                <w:color w:val="000000"/>
                <w:sz w:val="20"/>
                <w:szCs w:val="20"/>
              </w:rPr>
            </w:pPr>
            <w:r>
              <w:rPr>
                <w:color w:val="000000"/>
                <w:sz w:val="20"/>
                <w:szCs w:val="20"/>
              </w:rPr>
              <w:t>48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2ECD7AB" w14:textId="77777777" w:rsidR="00746560" w:rsidRDefault="00000000">
            <w:pPr>
              <w:rPr>
                <w:color w:val="000000"/>
                <w:sz w:val="20"/>
                <w:szCs w:val="20"/>
              </w:rPr>
            </w:pPr>
            <w:r>
              <w:rPr>
                <w:color w:val="000000"/>
                <w:sz w:val="20"/>
                <w:szCs w:val="20"/>
              </w:rPr>
              <w:t>ФСБЦ-11.1.03.06-0075</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31A6BE6" w14:textId="77777777" w:rsidR="00746560" w:rsidRDefault="00000000">
            <w:pPr>
              <w:rPr>
                <w:color w:val="000000"/>
                <w:sz w:val="20"/>
                <w:szCs w:val="20"/>
              </w:rPr>
            </w:pPr>
            <w:r>
              <w:rPr>
                <w:color w:val="000000"/>
                <w:sz w:val="20"/>
                <w:szCs w:val="20"/>
              </w:rPr>
              <w:t>Доска обрезная хвойных пород, естественной влажности, длина 2-6,5 м, ширина 100-250 мм, толщина 30-40 мм, сорт 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37AA39EA"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87C8AF2" w14:textId="77777777" w:rsidR="00746560" w:rsidRDefault="00000000">
            <w:pPr>
              <w:jc w:val="center"/>
              <w:rPr>
                <w:color w:val="000000"/>
                <w:sz w:val="20"/>
                <w:szCs w:val="20"/>
              </w:rPr>
            </w:pPr>
            <w:r>
              <w:rPr>
                <w:color w:val="000000"/>
                <w:sz w:val="20"/>
                <w:szCs w:val="20"/>
              </w:rPr>
              <w:t>-0,080384</w:t>
            </w:r>
          </w:p>
        </w:tc>
      </w:tr>
      <w:tr w:rsidR="00746560" w14:paraId="3FE1469D"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62DADBC2" w14:textId="77777777" w:rsidR="00746560" w:rsidRDefault="00000000">
            <w:pPr>
              <w:jc w:val="center"/>
              <w:rPr>
                <w:color w:val="000000"/>
                <w:sz w:val="20"/>
                <w:szCs w:val="20"/>
              </w:rPr>
            </w:pPr>
            <w:r>
              <w:rPr>
                <w:color w:val="000000"/>
                <w:sz w:val="20"/>
                <w:szCs w:val="20"/>
              </w:rPr>
              <w:t>49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12D7A6C" w14:textId="77777777" w:rsidR="00746560" w:rsidRDefault="00000000">
            <w:pPr>
              <w:rPr>
                <w:color w:val="000000"/>
                <w:sz w:val="20"/>
                <w:szCs w:val="20"/>
              </w:rPr>
            </w:pPr>
            <w:r>
              <w:rPr>
                <w:color w:val="000000"/>
                <w:sz w:val="20"/>
                <w:szCs w:val="20"/>
              </w:rPr>
              <w:t>ФСБЦ-11.1.03.06-0078</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8BE25A6" w14:textId="77777777" w:rsidR="00746560" w:rsidRDefault="00000000">
            <w:pPr>
              <w:rPr>
                <w:color w:val="000000"/>
                <w:sz w:val="20"/>
                <w:szCs w:val="20"/>
              </w:rPr>
            </w:pPr>
            <w:r>
              <w:rPr>
                <w:color w:val="000000"/>
                <w:sz w:val="20"/>
                <w:szCs w:val="20"/>
              </w:rPr>
              <w:t>Доска обрезная хвойных пород, естественной влажности, длина 2-6,5 м, ширина 100-250 мм, толщина 44-50 мм, сорт 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1B735C9" w14:textId="77777777" w:rsidR="00746560" w:rsidRDefault="00000000">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C973537" w14:textId="77777777" w:rsidR="00746560" w:rsidRDefault="00000000">
            <w:pPr>
              <w:jc w:val="center"/>
              <w:rPr>
                <w:color w:val="000000"/>
                <w:sz w:val="20"/>
                <w:szCs w:val="20"/>
              </w:rPr>
            </w:pPr>
            <w:r>
              <w:rPr>
                <w:color w:val="000000"/>
                <w:sz w:val="20"/>
                <w:szCs w:val="20"/>
              </w:rPr>
              <w:t>-1,2495</w:t>
            </w:r>
          </w:p>
        </w:tc>
      </w:tr>
      <w:tr w:rsidR="00746560" w14:paraId="2966EF39" w14:textId="77777777">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05EC163" w14:textId="77777777" w:rsidR="00746560" w:rsidRDefault="00000000">
            <w:pPr>
              <w:jc w:val="center"/>
              <w:rPr>
                <w:color w:val="000000"/>
                <w:sz w:val="20"/>
                <w:szCs w:val="20"/>
              </w:rPr>
            </w:pPr>
            <w:r>
              <w:rPr>
                <w:color w:val="000000"/>
                <w:sz w:val="20"/>
                <w:szCs w:val="20"/>
              </w:rPr>
              <w:t>50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E2DD054" w14:textId="77777777" w:rsidR="00746560" w:rsidRDefault="00000000">
            <w:pPr>
              <w:rPr>
                <w:color w:val="000000"/>
                <w:sz w:val="20"/>
                <w:szCs w:val="20"/>
              </w:rPr>
            </w:pPr>
            <w:r>
              <w:rPr>
                <w:color w:val="000000"/>
                <w:sz w:val="20"/>
                <w:szCs w:val="20"/>
              </w:rPr>
              <w:t>ФСБЦ-14.2.06.01-0109</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E9DE66F" w14:textId="77777777" w:rsidR="00746560" w:rsidRDefault="00000000">
            <w:pPr>
              <w:rPr>
                <w:color w:val="000000"/>
                <w:sz w:val="20"/>
                <w:szCs w:val="20"/>
              </w:rPr>
            </w:pPr>
            <w:r>
              <w:rPr>
                <w:color w:val="000000"/>
                <w:sz w:val="20"/>
                <w:szCs w:val="20"/>
              </w:rPr>
              <w:t>Антисептик для защиты деревянных строительных конструкций от биологического разрушения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A9DE17A" w14:textId="77777777" w:rsidR="00746560" w:rsidRDefault="00000000">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5DFE527" w14:textId="77777777" w:rsidR="00746560" w:rsidRDefault="00000000">
            <w:pPr>
              <w:jc w:val="center"/>
              <w:rPr>
                <w:color w:val="000000"/>
                <w:sz w:val="20"/>
                <w:szCs w:val="20"/>
              </w:rPr>
            </w:pPr>
            <w:r>
              <w:rPr>
                <w:color w:val="000000"/>
                <w:sz w:val="20"/>
                <w:szCs w:val="20"/>
              </w:rPr>
              <w:t>0,011316</w:t>
            </w:r>
          </w:p>
        </w:tc>
      </w:tr>
    </w:tbl>
    <w:p w14:paraId="6CF42077" w14:textId="77777777" w:rsidR="00746560" w:rsidRDefault="00746560">
      <w:pPr>
        <w:pStyle w:val="msonormalcxspmiddle"/>
        <w:spacing w:before="0" w:beforeAutospacing="0" w:after="0" w:afterAutospacing="0"/>
        <w:contextualSpacing/>
        <w:jc w:val="both"/>
      </w:pPr>
    </w:p>
    <w:p w14:paraId="6C8E6F5C" w14:textId="77777777" w:rsidR="00746560" w:rsidRDefault="00000000">
      <w:pPr>
        <w:ind w:right="-6" w:firstLine="567"/>
        <w:outlineLvl w:val="0"/>
        <w:rPr>
          <w:b/>
          <w:bCs/>
        </w:rPr>
      </w:pPr>
      <w:r>
        <w:rPr>
          <w:b/>
          <w:bCs/>
        </w:rPr>
        <w:t xml:space="preserve">3. Условия выполнения работ:  </w:t>
      </w:r>
    </w:p>
    <w:p w14:paraId="2F531F9F" w14:textId="77777777" w:rsidR="00746560" w:rsidRDefault="00000000">
      <w:pPr>
        <w:jc w:val="both"/>
        <w:rPr>
          <w:b/>
          <w:bCs/>
        </w:rPr>
      </w:pPr>
      <w:r>
        <w:rPr>
          <w:b/>
        </w:rPr>
        <w:t>3.1. Общие требования и условия к выполнению работ, к результату работ</w:t>
      </w:r>
    </w:p>
    <w:p w14:paraId="22F0F2B3" w14:textId="77777777" w:rsidR="00746560" w:rsidRDefault="00000000">
      <w:pPr>
        <w:ind w:firstLine="540"/>
        <w:jc w:val="both"/>
      </w:pPr>
      <w:r>
        <w:t>Работы должны быть выполнены в соответствии с условиями Контракта, Локальным сметным расчетом, настоящим Техническим заданием, определяющим объем, содержание работ и другие, предъявляемые к ним требования, с соблюдением требований действующих нормативных документов для данного вида работ, правил охраны труда, экологической и противопожарной безопасности, в полном объеме и в установленный Контрактом срок.</w:t>
      </w:r>
    </w:p>
    <w:p w14:paraId="109B9200" w14:textId="77777777" w:rsidR="00746560" w:rsidRDefault="00000000">
      <w:pPr>
        <w:ind w:firstLine="540"/>
        <w:jc w:val="both"/>
      </w:pPr>
      <w:r>
        <w:lastRenderedPageBreak/>
        <w:t xml:space="preserve">Подрядчик полностью понимает и осознает характер и объемы работ и полностью удовлетворен условиями, при которых будет происходить выполнение работ, в том числе: расположением Объекта, климатическими условиями, средствами доступа, условиями доставки рабочей силы, материалов, изделий, конструкций и оборудования, строительной техники, мерами безопасности, правилами пожарной безопасности и охраны труда, требованиями техники безопасности и охраны окружающей среды, а также другими обстоятельствами, которые каким-либо образом влияют (либо могут повлиять) на выполнение работ. </w:t>
      </w:r>
    </w:p>
    <w:p w14:paraId="3B3CBCBA" w14:textId="77777777" w:rsidR="00746560" w:rsidRDefault="00000000">
      <w:pPr>
        <w:ind w:firstLine="540"/>
        <w:jc w:val="both"/>
      </w:pPr>
      <w:r>
        <w:t>Подрядчик полностью ознакомлен со всеми условиями, связанными с выполнением работ по Контракту, и получил полную информацию по всем вопросам, которые могли бы повлиять на сроки, стоимость и качество работы. Подрядчик принимает на себя все расходы, риск и трудности выполнения работ.</w:t>
      </w:r>
    </w:p>
    <w:p w14:paraId="2421044A" w14:textId="77777777" w:rsidR="00746560" w:rsidRDefault="00000000">
      <w:pPr>
        <w:ind w:firstLine="540"/>
        <w:jc w:val="both"/>
      </w:pPr>
      <w:r>
        <w:t>На все производимые работы Подрядчик обязан предоставить исполнительную документацию, вести общий журнал работ, предоставить приказы на ответственных лиц за производство работ, соблюдение правил охраны труда и пожарной безопасности. На применяемые материалы предоставить сертификаты, паспорта, паспорта качества.</w:t>
      </w:r>
    </w:p>
    <w:p w14:paraId="21AE40C2" w14:textId="77777777" w:rsidR="00746560" w:rsidRDefault="00000000">
      <w:pPr>
        <w:ind w:firstLine="540"/>
        <w:jc w:val="both"/>
      </w:pPr>
      <w:r>
        <w:t xml:space="preserve">Выполнение работ осуществляется Подрядчиком в светлое время суток, в рабочие, выходные и праздничные дни. Границы опасных зон должны быть обозначены. </w:t>
      </w:r>
    </w:p>
    <w:p w14:paraId="34F71CF5" w14:textId="77777777" w:rsidR="00746560" w:rsidRDefault="00000000">
      <w:pPr>
        <w:ind w:firstLine="540"/>
        <w:jc w:val="both"/>
      </w:pPr>
      <w:r>
        <w:t>Подрядчик должен нести расходы по содержанию объекта с момента начала производства работ до их сдачи Заказчику.</w:t>
      </w:r>
    </w:p>
    <w:p w14:paraId="071EAB9D" w14:textId="77777777" w:rsidR="00746560" w:rsidRDefault="00000000">
      <w:pPr>
        <w:ind w:firstLine="540"/>
        <w:jc w:val="both"/>
      </w:pPr>
      <w:r>
        <w:t>Подрядчик должен обеспечить надлежащую охрану объекта, материалов, оборудования и другого имущества в период выполнения работ.</w:t>
      </w:r>
    </w:p>
    <w:p w14:paraId="3EAA59E3" w14:textId="77777777" w:rsidR="00746560" w:rsidRDefault="00000000">
      <w:pPr>
        <w:ind w:firstLine="540"/>
        <w:jc w:val="both"/>
      </w:pPr>
      <w:r>
        <w:t>При выполнении работ Подрядчик обязан применять материалы, получившие сертификаты соответствия, технические свидетельства, технические паспорта и другие документы, удостоверяющие их качество и подтверждающие пригодность для применения в строительстве новых материалов, изделий, конструкций и технологий на территории Российской Федерации. Копии сертификатов и других документов Подрядчик должен представить Заказчику до начала выполнения работ с применением данных материалов. Подлинники указанных документов необходимо предоставить в составе исполнительной документации при приемке работ, выполненных с применением таких материалов.</w:t>
      </w:r>
    </w:p>
    <w:p w14:paraId="2847279E" w14:textId="77777777" w:rsidR="00746560" w:rsidRDefault="00000000">
      <w:pPr>
        <w:ind w:firstLine="540"/>
        <w:jc w:val="both"/>
      </w:pPr>
      <w:r>
        <w:t xml:space="preserve">Стоимость приобретаемых Подрядчиком материалов включена в стоимость контракта. </w:t>
      </w:r>
    </w:p>
    <w:p w14:paraId="4CC79D2F" w14:textId="77777777" w:rsidR="00746560" w:rsidRDefault="00000000">
      <w:pPr>
        <w:ind w:firstLine="540"/>
        <w:jc w:val="both"/>
      </w:pPr>
      <w:r>
        <w:t>Подрядчик должен производить очистку прилегающей территории от строительного мусора и других отходов строительства по мере накопления с тем, чтобы не позднее суток по окончании строительных и ремонтных работ на объекте, территория объекта была полностью очищена. Вывоз мусора необходимо осуществлять на территорию свалки. Сжигание строительного мусора на территории объекта по экологическим требованиям не допускается.</w:t>
      </w:r>
    </w:p>
    <w:p w14:paraId="20E5E42D" w14:textId="77777777" w:rsidR="00746560" w:rsidRDefault="00000000">
      <w:pPr>
        <w:ind w:firstLine="540"/>
        <w:jc w:val="both"/>
      </w:pPr>
      <w:r>
        <w:t>До сдачи объекта Подрядчик несет ответственность за риск случайного его уничтожения и повреждения, кроме случаев, связанных с обстоятельствами непреодолимой силы.</w:t>
      </w:r>
    </w:p>
    <w:p w14:paraId="2E6F4C7E" w14:textId="77777777" w:rsidR="00746560" w:rsidRDefault="00000000">
      <w:pPr>
        <w:ind w:firstLine="540"/>
        <w:jc w:val="both"/>
      </w:pPr>
      <w:r>
        <w:rPr>
          <w:bCs/>
        </w:rPr>
        <w:t>Подрядчик должен н</w:t>
      </w:r>
      <w:r>
        <w:t>емедленно известить Заказчика и до получения от него указаний приостановить работы при обнаружении:</w:t>
      </w:r>
    </w:p>
    <w:p w14:paraId="7ED655D0" w14:textId="77777777" w:rsidR="00746560" w:rsidRDefault="00000000">
      <w:pPr>
        <w:ind w:firstLine="540"/>
        <w:jc w:val="both"/>
      </w:pPr>
      <w:r>
        <w:t>- возможных неблагоприятных для Заказчика последствий выполнения работы;</w:t>
      </w:r>
    </w:p>
    <w:p w14:paraId="7FA6F6CF" w14:textId="77777777" w:rsidR="00746560" w:rsidRDefault="00000000">
      <w:pPr>
        <w:ind w:firstLine="540"/>
        <w:jc w:val="both"/>
      </w:pPr>
      <w:r>
        <w:t>- иных обстоятельств, угрожающих качеству результатов выполняемой работы, либо создающих невозможность ее завершения в срок.</w:t>
      </w:r>
    </w:p>
    <w:p w14:paraId="435752EB" w14:textId="77777777" w:rsidR="00746560" w:rsidRDefault="00000000">
      <w:pPr>
        <w:ind w:firstLine="540"/>
        <w:jc w:val="both"/>
      </w:pPr>
      <w:r>
        <w:t xml:space="preserve">Подрядчик, не предупредивший Заказчика об обстоятельствах, указанных выше, либо продолживший работу, не дожидаясь истечения указанного в Контракте срока, а при его отсутствии – разумного срока для ответа на предупреждение, или, несмотря на своевременное указание Заказчика о прекращении работы, не вправе при предъявлении к нему или им к Заказчику соответствующих требований ссылаться на указанные обстоятельства. </w:t>
      </w:r>
    </w:p>
    <w:p w14:paraId="0814D49F" w14:textId="77777777" w:rsidR="00746560" w:rsidRDefault="00000000">
      <w:pPr>
        <w:ind w:firstLine="540"/>
        <w:jc w:val="both"/>
      </w:pPr>
      <w:r>
        <w:t>Не выполнение или не своевременное выполнение требований настоящего Технического задания влечет ответственность Подрядчика в соответствии с условиями Контракта.</w:t>
      </w:r>
    </w:p>
    <w:p w14:paraId="222D83AC" w14:textId="77777777" w:rsidR="00746560" w:rsidRDefault="00000000">
      <w:pPr>
        <w:widowControl w:val="0"/>
        <w:tabs>
          <w:tab w:val="left" w:pos="540"/>
          <w:tab w:val="num" w:pos="720"/>
        </w:tabs>
        <w:ind w:firstLine="567"/>
        <w:jc w:val="both"/>
      </w:pPr>
      <w:r>
        <w:t>При производстве работ Подрядчик должен предъявлять Заказчику скрытые работы к освидетельствованию и оформлять соответствующие типовые акты на скрытые работы с предварительным уведомлением Заказчика (не менее одного рабочего дня). Выполнение последующих работ без оформления и подписания соответствующих типовых актов на предыдущие скрытые работы не допускается.</w:t>
      </w:r>
    </w:p>
    <w:p w14:paraId="472121E5" w14:textId="77777777" w:rsidR="00746560" w:rsidRDefault="00746560">
      <w:pPr>
        <w:ind w:firstLine="567"/>
        <w:jc w:val="both"/>
        <w:rPr>
          <w:b/>
          <w:bCs/>
        </w:rPr>
      </w:pPr>
    </w:p>
    <w:p w14:paraId="5D1E21CF" w14:textId="77777777" w:rsidR="00746560" w:rsidRDefault="00000000">
      <w:pPr>
        <w:ind w:right="-6" w:firstLine="567"/>
        <w:jc w:val="both"/>
        <w:rPr>
          <w:b/>
          <w:bCs/>
          <w:color w:val="000000"/>
        </w:rPr>
      </w:pPr>
      <w:r>
        <w:rPr>
          <w:b/>
          <w:bCs/>
          <w:color w:val="000000"/>
        </w:rPr>
        <w:t>3.2. Требования к качеству работ.</w:t>
      </w:r>
    </w:p>
    <w:p w14:paraId="6803F74F" w14:textId="77777777" w:rsidR="00746560" w:rsidRDefault="00000000">
      <w:pPr>
        <w:ind w:right="-6"/>
        <w:jc w:val="both"/>
      </w:pPr>
      <w:r>
        <w:t>Работы производить в соответствии со сметной документацией, настоящим техническим заданием, СП 34.13330.2021 "Автомобильные дороги" актуализированная редакция СНиП 2.05.02-85 "Автомобильные дороги" СП 35.13330.2011 «Мосты и трубы», СП 78.13330.2012 актуализированная редакция СНиП 3.06.02-85 "Автомобильные дороги",  ВСН 7-89 «Указания по строительству и ремонту гравийного покрытия».</w:t>
      </w:r>
    </w:p>
    <w:p w14:paraId="7B338E3A" w14:textId="5F822F6B" w:rsidR="00746560" w:rsidRDefault="00000000">
      <w:pPr>
        <w:widowControl w:val="0"/>
        <w:tabs>
          <w:tab w:val="left" w:pos="540"/>
          <w:tab w:val="num" w:pos="720"/>
        </w:tabs>
        <w:ind w:firstLine="567"/>
        <w:jc w:val="both"/>
      </w:pPr>
      <w:r>
        <w:t xml:space="preserve">Срок предоставления гарантии качества на выполненные работы, составляет </w:t>
      </w:r>
      <w:r w:rsidR="000101FA">
        <w:t>8</w:t>
      </w:r>
      <w:r>
        <w:t xml:space="preserve"> (</w:t>
      </w:r>
      <w:r w:rsidR="000101FA">
        <w:t>восемь</w:t>
      </w:r>
      <w:r>
        <w:t xml:space="preserve">) </w:t>
      </w:r>
      <w:r w:rsidR="000101FA">
        <w:t>лет</w:t>
      </w:r>
      <w:r w:rsidR="000101FA">
        <w:tab/>
      </w:r>
      <w:r>
        <w:t xml:space="preserve"> со дня подписания сторонами документа о приемке.</w:t>
      </w:r>
    </w:p>
    <w:p w14:paraId="03E442EE" w14:textId="77777777" w:rsidR="00746560" w:rsidRDefault="00000000">
      <w:pPr>
        <w:widowControl w:val="0"/>
        <w:tabs>
          <w:tab w:val="left" w:pos="540"/>
          <w:tab w:val="num" w:pos="720"/>
        </w:tabs>
        <w:ind w:firstLine="567"/>
        <w:jc w:val="both"/>
      </w:pPr>
      <w:r>
        <w:t>Гарантия распространяется на недостатки и/или дефекты, выявленные и/или возникшие в гарантийный период, за исключением несоответствий и/или дефектов, возникших вследствие ненадлежащего эксплуатации объекта, а также  в результате действия третьих лиц. При наступлении гарантийного случая гарантия продлевается на срок, прошедший с момента выявления страхового случая до момента его устранения.</w:t>
      </w:r>
    </w:p>
    <w:p w14:paraId="66E861AD" w14:textId="77777777" w:rsidR="00746560" w:rsidRDefault="00000000">
      <w:pPr>
        <w:widowControl w:val="0"/>
        <w:tabs>
          <w:tab w:val="left" w:pos="540"/>
          <w:tab w:val="num" w:pos="720"/>
        </w:tabs>
        <w:ind w:firstLine="567"/>
        <w:jc w:val="both"/>
      </w:pPr>
      <w:r>
        <w:t>Основанием для выполнения гарантийных обязательств является наличие дефекта используемых материалов и оборудования при производстве работ, нарушении технологии при производстве работ; причинной связи между гарантийным случаем и вредом, возникшим при эксплуатации результата работ.</w:t>
      </w:r>
    </w:p>
    <w:p w14:paraId="54F5B319" w14:textId="77777777" w:rsidR="000101FA" w:rsidRDefault="00000000">
      <w:pPr>
        <w:widowControl w:val="0"/>
        <w:tabs>
          <w:tab w:val="left" w:pos="540"/>
          <w:tab w:val="num" w:pos="720"/>
        </w:tabs>
        <w:ind w:firstLine="567"/>
        <w:jc w:val="both"/>
      </w:pPr>
      <w:r>
        <w:t xml:space="preserve">При наступлении гарантийного случая по согласованию сторон может быть проведена экспертиза, выбор эксперта осуществляется Заказчиком. Эксперт проводит экспертизу на основании результатов работы комиссии (акт, пояснения, фотографии объекта, на котором произошел гарантийный случай и др.), которая формируется из представителей Заказчика и Подрядчика (при его наличии), которые должны прибыть на объект в </w:t>
      </w:r>
      <w:r w:rsidR="000101FA">
        <w:t>сроки, указанные в уведомлении</w:t>
      </w:r>
      <w:r>
        <w:t xml:space="preserve"> о произошедшем случае. </w:t>
      </w:r>
    </w:p>
    <w:p w14:paraId="7BF8130B" w14:textId="03404DCF" w:rsidR="00746560" w:rsidRDefault="00000000">
      <w:pPr>
        <w:widowControl w:val="0"/>
        <w:tabs>
          <w:tab w:val="left" w:pos="540"/>
          <w:tab w:val="num" w:pos="720"/>
        </w:tabs>
        <w:ind w:firstLine="567"/>
        <w:jc w:val="both"/>
      </w:pPr>
      <w:r>
        <w:t>Заказчик вправе приступить к устранению инцидента или аварии, не дожидаясь сбора комиссии, предварительно сфотографировав место инцидента или аварии и прилегающую территорию, с последующим предоставлением материалов в комиссию.</w:t>
      </w:r>
    </w:p>
    <w:p w14:paraId="76FF8E18" w14:textId="77777777" w:rsidR="00746560" w:rsidRDefault="00000000">
      <w:pPr>
        <w:widowControl w:val="0"/>
        <w:tabs>
          <w:tab w:val="left" w:pos="540"/>
          <w:tab w:val="num" w:pos="720"/>
        </w:tabs>
        <w:ind w:firstLine="567"/>
        <w:jc w:val="both"/>
      </w:pPr>
      <w:r>
        <w:t>Отсутствие представителя Подрядчика в составе комиссии, при его надлежащем уведомлении, не является основанием для непризнания материалов комиссии. В комиссию могут входить и иные представители.</w:t>
      </w:r>
    </w:p>
    <w:p w14:paraId="44FB2DB9" w14:textId="77777777" w:rsidR="00746560" w:rsidRDefault="00000000">
      <w:pPr>
        <w:widowControl w:val="0"/>
        <w:tabs>
          <w:tab w:val="left" w:pos="540"/>
          <w:tab w:val="num" w:pos="720"/>
        </w:tabs>
        <w:ind w:firstLine="567"/>
        <w:jc w:val="both"/>
      </w:pPr>
      <w:r>
        <w:t>Обязанность по уведомлению представителя Подрядчика (при его наличии) лежит на Заказчике.</w:t>
      </w:r>
    </w:p>
    <w:p w14:paraId="7315E78C" w14:textId="77777777" w:rsidR="00746560" w:rsidRDefault="00000000">
      <w:pPr>
        <w:widowControl w:val="0"/>
        <w:tabs>
          <w:tab w:val="left" w:pos="540"/>
          <w:tab w:val="num" w:pos="720"/>
        </w:tabs>
        <w:ind w:firstLine="567"/>
        <w:jc w:val="both"/>
      </w:pPr>
      <w:r>
        <w:t>При наступлении события, имеющего признаки гарантийного случая, Заказчик должен:</w:t>
      </w:r>
    </w:p>
    <w:p w14:paraId="2A60E1CB" w14:textId="75F69F0C" w:rsidR="00746560" w:rsidRDefault="00000000">
      <w:pPr>
        <w:widowControl w:val="0"/>
        <w:tabs>
          <w:tab w:val="left" w:pos="540"/>
          <w:tab w:val="num" w:pos="720"/>
        </w:tabs>
        <w:ind w:firstLine="567"/>
        <w:jc w:val="both"/>
      </w:pPr>
      <w:r>
        <w:t>- уведомить в</w:t>
      </w:r>
      <w:r w:rsidR="000101FA">
        <w:t xml:space="preserve"> соответствии с </w:t>
      </w:r>
      <w:r w:rsidR="000101FA" w:rsidRPr="000101FA">
        <w:t>порядк</w:t>
      </w:r>
      <w:r w:rsidR="000101FA">
        <w:t>ом</w:t>
      </w:r>
      <w:r w:rsidR="000101FA" w:rsidRPr="000101FA">
        <w:t>, предусмотренном контрактом для направления уведомлений</w:t>
      </w:r>
      <w:r w:rsidR="000101FA">
        <w:t>,</w:t>
      </w:r>
      <w:r w:rsidR="000101FA" w:rsidRPr="000101FA">
        <w:t xml:space="preserve"> </w:t>
      </w:r>
      <w:r>
        <w:t>ответственного представителя Подрядчика о наступлении события, имеющего признаки гарантийного случая,</w:t>
      </w:r>
    </w:p>
    <w:p w14:paraId="61C2ED01" w14:textId="113D7FD8" w:rsidR="00746560" w:rsidRDefault="00000000">
      <w:pPr>
        <w:widowControl w:val="0"/>
        <w:tabs>
          <w:tab w:val="left" w:pos="540"/>
          <w:tab w:val="num" w:pos="720"/>
        </w:tabs>
        <w:ind w:firstLine="567"/>
        <w:jc w:val="both"/>
      </w:pPr>
      <w:r>
        <w:t xml:space="preserve">- предпринять все возможные меры для уменьшения размера ущерба, </w:t>
      </w:r>
      <w:r w:rsidR="000101FA">
        <w:t xml:space="preserve">указать в уведомлении, направленном в адрес Подрядчика </w:t>
      </w:r>
      <w:r>
        <w:t xml:space="preserve">причин, обстоятельств и возможных последствий события в случае, если такая возможность и такие сведения имеются у Заказчика. </w:t>
      </w:r>
      <w:r w:rsidR="000101FA">
        <w:t>У</w:t>
      </w:r>
      <w:r>
        <w:t>ведомление должно содержать информацию о характере и причинах действий, моменте их совершения; размер возможного ущерба, имена, адреса всех лиц, вовлеченных в событие и другие сведения, позволяющие разобраться в обстоятельствах, связанных с наступившим событием, определить размеры ущерба и суммы возмещения, принять решение по поводу привлечения экспертов.</w:t>
      </w:r>
    </w:p>
    <w:p w14:paraId="0E0B2B6A" w14:textId="77777777" w:rsidR="00746560" w:rsidRDefault="00000000">
      <w:pPr>
        <w:widowControl w:val="0"/>
        <w:tabs>
          <w:tab w:val="left" w:pos="540"/>
          <w:tab w:val="num" w:pos="720"/>
        </w:tabs>
        <w:ind w:firstLine="567"/>
        <w:jc w:val="both"/>
      </w:pPr>
      <w:r>
        <w:t>- уведомить Подрядчика обо всех претензиях, поступивших Заказчику (эксплуатационной компании) в связи с наступлением события.</w:t>
      </w:r>
    </w:p>
    <w:p w14:paraId="5D8D3223" w14:textId="77777777" w:rsidR="00746560" w:rsidRDefault="00000000">
      <w:pPr>
        <w:widowControl w:val="0"/>
        <w:tabs>
          <w:tab w:val="left" w:pos="540"/>
          <w:tab w:val="num" w:pos="720"/>
        </w:tabs>
        <w:ind w:firstLine="567"/>
        <w:jc w:val="both"/>
      </w:pPr>
      <w:r>
        <w:t>Подрядчик обязан информировать Заказчика обо всех изменениях контактной информации ответственного лица по гарантийным обязательствам (адрес, телефон, контактное лицо по гарантийным обязательствам и т.д.).</w:t>
      </w:r>
    </w:p>
    <w:p w14:paraId="0CC93E23" w14:textId="77777777" w:rsidR="00746560" w:rsidRDefault="00746560">
      <w:pPr>
        <w:widowControl w:val="0"/>
        <w:tabs>
          <w:tab w:val="left" w:pos="540"/>
          <w:tab w:val="num" w:pos="720"/>
        </w:tabs>
        <w:ind w:firstLine="567"/>
        <w:jc w:val="both"/>
      </w:pPr>
    </w:p>
    <w:p w14:paraId="1F617AE4" w14:textId="77777777" w:rsidR="00746560" w:rsidRDefault="00000000">
      <w:pPr>
        <w:widowControl w:val="0"/>
        <w:tabs>
          <w:tab w:val="left" w:pos="540"/>
          <w:tab w:val="num" w:pos="720"/>
        </w:tabs>
        <w:ind w:firstLine="567"/>
        <w:jc w:val="both"/>
        <w:rPr>
          <w:b/>
          <w:bCs/>
        </w:rPr>
      </w:pPr>
      <w:r>
        <w:rPr>
          <w:b/>
        </w:rPr>
        <w:t>4. Требования по передаче Заказчику технических и иных документов по завершению и сдаче работ.</w:t>
      </w:r>
    </w:p>
    <w:p w14:paraId="79B43CD0" w14:textId="77777777" w:rsidR="00746560" w:rsidRDefault="00000000">
      <w:pPr>
        <w:widowControl w:val="0"/>
        <w:tabs>
          <w:tab w:val="left" w:pos="540"/>
          <w:tab w:val="num" w:pos="720"/>
        </w:tabs>
        <w:ind w:firstLine="567"/>
        <w:jc w:val="both"/>
      </w:pPr>
      <w:r>
        <w:t xml:space="preserve">По окончании выполнения ремонтных работ оформляются и передаются Заказчику: </w:t>
      </w:r>
    </w:p>
    <w:p w14:paraId="128DFC6A" w14:textId="77777777" w:rsidR="00746560" w:rsidRDefault="00000000">
      <w:pPr>
        <w:widowControl w:val="0"/>
        <w:tabs>
          <w:tab w:val="left" w:pos="540"/>
          <w:tab w:val="num" w:pos="720"/>
        </w:tabs>
        <w:ind w:firstLine="567"/>
        <w:jc w:val="both"/>
      </w:pPr>
      <w:r>
        <w:t>- общий журнал работ;</w:t>
      </w:r>
    </w:p>
    <w:p w14:paraId="6C1923EE" w14:textId="77777777" w:rsidR="00746560" w:rsidRDefault="00000000">
      <w:pPr>
        <w:widowControl w:val="0"/>
        <w:tabs>
          <w:tab w:val="left" w:pos="540"/>
          <w:tab w:val="num" w:pos="720"/>
        </w:tabs>
        <w:ind w:firstLine="567"/>
        <w:jc w:val="both"/>
      </w:pPr>
      <w:r>
        <w:t>- акты освидетельствования скрытых работ;</w:t>
      </w:r>
    </w:p>
    <w:p w14:paraId="1B844EDC" w14:textId="77777777" w:rsidR="00746560" w:rsidRDefault="00000000">
      <w:pPr>
        <w:widowControl w:val="0"/>
        <w:tabs>
          <w:tab w:val="left" w:pos="540"/>
          <w:tab w:val="num" w:pos="720"/>
        </w:tabs>
        <w:ind w:firstLine="567"/>
        <w:jc w:val="both"/>
      </w:pPr>
      <w:r>
        <w:lastRenderedPageBreak/>
        <w:t>- акт о приемке выполненных работ (форма КС-2);</w:t>
      </w:r>
    </w:p>
    <w:p w14:paraId="3DD208E4" w14:textId="77777777" w:rsidR="00746560" w:rsidRDefault="00000000">
      <w:pPr>
        <w:widowControl w:val="0"/>
        <w:tabs>
          <w:tab w:val="left" w:pos="540"/>
          <w:tab w:val="num" w:pos="720"/>
        </w:tabs>
        <w:ind w:firstLine="567"/>
        <w:jc w:val="both"/>
      </w:pPr>
      <w:r>
        <w:t>- справка о стоимости выполненных работ и затрат (форма КС-3).</w:t>
      </w:r>
    </w:p>
    <w:sectPr w:rsidR="00746560">
      <w:pgSz w:w="11906" w:h="16838"/>
      <w:pgMar w:top="1134" w:right="567" w:bottom="56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688BE" w14:textId="77777777" w:rsidR="00BC7658" w:rsidRDefault="00BC7658">
      <w:r>
        <w:separator/>
      </w:r>
    </w:p>
  </w:endnote>
  <w:endnote w:type="continuationSeparator" w:id="0">
    <w:p w14:paraId="2646D1BD" w14:textId="77777777" w:rsidR="00BC7658" w:rsidRDefault="00BC7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NewRomanPSMT">
    <w:charset w:val="00"/>
    <w:family w:val="auto"/>
    <w:pitch w:val="default"/>
  </w:font>
  <w:font w:name="FreeSerif">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FB7F98" w14:textId="77777777" w:rsidR="00BC7658" w:rsidRDefault="00BC7658">
      <w:r>
        <w:separator/>
      </w:r>
    </w:p>
  </w:footnote>
  <w:footnote w:type="continuationSeparator" w:id="0">
    <w:p w14:paraId="31F1F02C" w14:textId="77777777" w:rsidR="00BC7658" w:rsidRDefault="00BC7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64872"/>
    <w:multiLevelType w:val="hybridMultilevel"/>
    <w:tmpl w:val="E92AB05C"/>
    <w:lvl w:ilvl="0" w:tplc="30C2F526">
      <w:start w:val="1"/>
      <w:numFmt w:val="decimal"/>
      <w:lvlText w:val="%1)"/>
      <w:lvlJc w:val="left"/>
      <w:pPr>
        <w:ind w:left="5217" w:hanging="360"/>
      </w:pPr>
    </w:lvl>
    <w:lvl w:ilvl="1" w:tplc="6A804130">
      <w:start w:val="1"/>
      <w:numFmt w:val="lowerLetter"/>
      <w:lvlText w:val="%2."/>
      <w:lvlJc w:val="left"/>
      <w:pPr>
        <w:ind w:left="5937" w:hanging="360"/>
      </w:pPr>
    </w:lvl>
    <w:lvl w:ilvl="2" w:tplc="5268CB3A">
      <w:start w:val="1"/>
      <w:numFmt w:val="lowerRoman"/>
      <w:lvlText w:val="%3."/>
      <w:lvlJc w:val="right"/>
      <w:pPr>
        <w:ind w:left="6657" w:hanging="180"/>
      </w:pPr>
    </w:lvl>
    <w:lvl w:ilvl="3" w:tplc="2FAEA328">
      <w:start w:val="1"/>
      <w:numFmt w:val="decimal"/>
      <w:lvlText w:val="%4."/>
      <w:lvlJc w:val="left"/>
      <w:pPr>
        <w:ind w:left="7377" w:hanging="360"/>
      </w:pPr>
    </w:lvl>
    <w:lvl w:ilvl="4" w:tplc="B0B8045E">
      <w:start w:val="1"/>
      <w:numFmt w:val="lowerLetter"/>
      <w:lvlText w:val="%5."/>
      <w:lvlJc w:val="left"/>
      <w:pPr>
        <w:ind w:left="8097" w:hanging="360"/>
      </w:pPr>
    </w:lvl>
    <w:lvl w:ilvl="5" w:tplc="FEBC1784">
      <w:start w:val="1"/>
      <w:numFmt w:val="lowerRoman"/>
      <w:lvlText w:val="%6."/>
      <w:lvlJc w:val="right"/>
      <w:pPr>
        <w:ind w:left="8817" w:hanging="180"/>
      </w:pPr>
    </w:lvl>
    <w:lvl w:ilvl="6" w:tplc="6A84DE4C">
      <w:start w:val="1"/>
      <w:numFmt w:val="decimal"/>
      <w:lvlText w:val="%7."/>
      <w:lvlJc w:val="left"/>
      <w:pPr>
        <w:ind w:left="9537" w:hanging="360"/>
      </w:pPr>
    </w:lvl>
    <w:lvl w:ilvl="7" w:tplc="843C75C0">
      <w:start w:val="1"/>
      <w:numFmt w:val="lowerLetter"/>
      <w:lvlText w:val="%8."/>
      <w:lvlJc w:val="left"/>
      <w:pPr>
        <w:ind w:left="10257" w:hanging="360"/>
      </w:pPr>
    </w:lvl>
    <w:lvl w:ilvl="8" w:tplc="C26A1938">
      <w:start w:val="1"/>
      <w:numFmt w:val="lowerRoman"/>
      <w:lvlText w:val="%9."/>
      <w:lvlJc w:val="right"/>
      <w:pPr>
        <w:ind w:left="10977" w:hanging="180"/>
      </w:pPr>
    </w:lvl>
  </w:abstractNum>
  <w:abstractNum w:abstractNumId="1" w15:restartNumberingAfterBreak="0">
    <w:nsid w:val="0C292DB5"/>
    <w:multiLevelType w:val="multilevel"/>
    <w:tmpl w:val="69EABA66"/>
    <w:lvl w:ilvl="0">
      <w:start w:val="10"/>
      <w:numFmt w:val="decimal"/>
      <w:lvlText w:val="%1"/>
      <w:lvlJc w:val="left"/>
      <w:pPr>
        <w:ind w:left="420" w:hanging="420"/>
      </w:pPr>
      <w:rPr>
        <w:rFonts w:hint="default"/>
      </w:rPr>
    </w:lvl>
    <w:lvl w:ilvl="1">
      <w:start w:val="3"/>
      <w:numFmt w:val="decimal"/>
      <w:lvlText w:val="%1.%2"/>
      <w:lvlJc w:val="left"/>
      <w:pPr>
        <w:ind w:left="540" w:hanging="4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 w15:restartNumberingAfterBreak="0">
    <w:nsid w:val="0C485A06"/>
    <w:multiLevelType w:val="hybridMultilevel"/>
    <w:tmpl w:val="BD7CE9AA"/>
    <w:lvl w:ilvl="0" w:tplc="BCFCC9E4">
      <w:start w:val="1"/>
      <w:numFmt w:val="decimal"/>
      <w:lvlText w:val="%1."/>
      <w:lvlJc w:val="left"/>
      <w:pPr>
        <w:tabs>
          <w:tab w:val="num" w:pos="720"/>
        </w:tabs>
        <w:ind w:left="720" w:hanging="720"/>
      </w:pPr>
    </w:lvl>
    <w:lvl w:ilvl="1" w:tplc="DE922E64">
      <w:start w:val="1"/>
      <w:numFmt w:val="decimal"/>
      <w:lvlText w:val="%2."/>
      <w:lvlJc w:val="left"/>
      <w:pPr>
        <w:tabs>
          <w:tab w:val="num" w:pos="1440"/>
        </w:tabs>
        <w:ind w:left="1440" w:hanging="720"/>
      </w:pPr>
    </w:lvl>
    <w:lvl w:ilvl="2" w:tplc="04DCB104">
      <w:start w:val="1"/>
      <w:numFmt w:val="decimal"/>
      <w:pStyle w:val="3"/>
      <w:lvlText w:val="%3."/>
      <w:lvlJc w:val="left"/>
      <w:pPr>
        <w:tabs>
          <w:tab w:val="num" w:pos="2160"/>
        </w:tabs>
        <w:ind w:left="2160" w:hanging="720"/>
      </w:pPr>
    </w:lvl>
    <w:lvl w:ilvl="3" w:tplc="7322570E">
      <w:start w:val="1"/>
      <w:numFmt w:val="decimal"/>
      <w:lvlText w:val="%4."/>
      <w:lvlJc w:val="left"/>
      <w:pPr>
        <w:tabs>
          <w:tab w:val="num" w:pos="2880"/>
        </w:tabs>
        <w:ind w:left="2880" w:hanging="720"/>
      </w:pPr>
    </w:lvl>
    <w:lvl w:ilvl="4" w:tplc="49D61BBE">
      <w:start w:val="1"/>
      <w:numFmt w:val="decimal"/>
      <w:lvlText w:val="%5."/>
      <w:lvlJc w:val="left"/>
      <w:pPr>
        <w:tabs>
          <w:tab w:val="num" w:pos="3600"/>
        </w:tabs>
        <w:ind w:left="3600" w:hanging="720"/>
      </w:pPr>
    </w:lvl>
    <w:lvl w:ilvl="5" w:tplc="BF8252E0">
      <w:start w:val="1"/>
      <w:numFmt w:val="decimal"/>
      <w:lvlText w:val="%6."/>
      <w:lvlJc w:val="left"/>
      <w:pPr>
        <w:tabs>
          <w:tab w:val="num" w:pos="4320"/>
        </w:tabs>
        <w:ind w:left="4320" w:hanging="720"/>
      </w:pPr>
    </w:lvl>
    <w:lvl w:ilvl="6" w:tplc="B5FE3ED4">
      <w:start w:val="1"/>
      <w:numFmt w:val="decimal"/>
      <w:lvlText w:val="%7."/>
      <w:lvlJc w:val="left"/>
      <w:pPr>
        <w:tabs>
          <w:tab w:val="num" w:pos="5040"/>
        </w:tabs>
        <w:ind w:left="5040" w:hanging="720"/>
      </w:pPr>
    </w:lvl>
    <w:lvl w:ilvl="7" w:tplc="C9181740">
      <w:start w:val="1"/>
      <w:numFmt w:val="decimal"/>
      <w:lvlText w:val="%8."/>
      <w:lvlJc w:val="left"/>
      <w:pPr>
        <w:tabs>
          <w:tab w:val="num" w:pos="5760"/>
        </w:tabs>
        <w:ind w:left="5760" w:hanging="720"/>
      </w:pPr>
    </w:lvl>
    <w:lvl w:ilvl="8" w:tplc="3206991A">
      <w:start w:val="1"/>
      <w:numFmt w:val="decimal"/>
      <w:lvlText w:val="%9."/>
      <w:lvlJc w:val="left"/>
      <w:pPr>
        <w:tabs>
          <w:tab w:val="num" w:pos="6480"/>
        </w:tabs>
        <w:ind w:left="6480" w:hanging="720"/>
      </w:pPr>
    </w:lvl>
  </w:abstractNum>
  <w:abstractNum w:abstractNumId="3" w15:restartNumberingAfterBreak="0">
    <w:nsid w:val="3DC60CF6"/>
    <w:multiLevelType w:val="hybridMultilevel"/>
    <w:tmpl w:val="BAD28C0E"/>
    <w:lvl w:ilvl="0" w:tplc="7B503262">
      <w:start w:val="1"/>
      <w:numFmt w:val="decimal"/>
      <w:lvlText w:val="%1."/>
      <w:lvlJc w:val="left"/>
      <w:pPr>
        <w:tabs>
          <w:tab w:val="num" w:pos="360"/>
        </w:tabs>
        <w:ind w:left="360" w:hanging="360"/>
      </w:pPr>
      <w:rPr>
        <w:rFonts w:cs="Times New Roman"/>
        <w:b/>
      </w:rPr>
    </w:lvl>
    <w:lvl w:ilvl="1" w:tplc="660895C2">
      <w:start w:val="1"/>
      <w:numFmt w:val="decimal"/>
      <w:lvlText w:val=""/>
      <w:lvlJc w:val="left"/>
      <w:pPr>
        <w:tabs>
          <w:tab w:val="num" w:pos="1440"/>
        </w:tabs>
        <w:ind w:left="1440" w:hanging="360"/>
      </w:pPr>
      <w:rPr>
        <w:rFonts w:ascii="Symbol" w:hAnsi="Symbol" w:hint="default"/>
      </w:rPr>
    </w:lvl>
    <w:lvl w:ilvl="2" w:tplc="E050006E">
      <w:start w:val="1"/>
      <w:numFmt w:val="decimal"/>
      <w:lvlText w:val="%3."/>
      <w:lvlJc w:val="left"/>
      <w:pPr>
        <w:tabs>
          <w:tab w:val="num" w:pos="2160"/>
        </w:tabs>
        <w:ind w:left="2160" w:hanging="360"/>
      </w:pPr>
      <w:rPr>
        <w:rFonts w:cs="Times New Roman"/>
      </w:rPr>
    </w:lvl>
    <w:lvl w:ilvl="3" w:tplc="B9F6B502">
      <w:start w:val="1"/>
      <w:numFmt w:val="decimal"/>
      <w:lvlText w:val="%4."/>
      <w:lvlJc w:val="left"/>
      <w:pPr>
        <w:tabs>
          <w:tab w:val="num" w:pos="2880"/>
        </w:tabs>
        <w:ind w:left="2880" w:hanging="360"/>
      </w:pPr>
      <w:rPr>
        <w:rFonts w:cs="Times New Roman"/>
      </w:rPr>
    </w:lvl>
    <w:lvl w:ilvl="4" w:tplc="B24A34D6">
      <w:start w:val="1"/>
      <w:numFmt w:val="decimal"/>
      <w:lvlText w:val="%5."/>
      <w:lvlJc w:val="left"/>
      <w:pPr>
        <w:tabs>
          <w:tab w:val="num" w:pos="3600"/>
        </w:tabs>
        <w:ind w:left="3600" w:hanging="360"/>
      </w:pPr>
      <w:rPr>
        <w:rFonts w:cs="Times New Roman"/>
      </w:rPr>
    </w:lvl>
    <w:lvl w:ilvl="5" w:tplc="48821D76">
      <w:start w:val="1"/>
      <w:numFmt w:val="decimal"/>
      <w:lvlText w:val="%6."/>
      <w:lvlJc w:val="left"/>
      <w:pPr>
        <w:tabs>
          <w:tab w:val="num" w:pos="4320"/>
        </w:tabs>
        <w:ind w:left="4320" w:hanging="360"/>
      </w:pPr>
      <w:rPr>
        <w:rFonts w:cs="Times New Roman"/>
      </w:rPr>
    </w:lvl>
    <w:lvl w:ilvl="6" w:tplc="79BA6FCA">
      <w:start w:val="1"/>
      <w:numFmt w:val="decimal"/>
      <w:lvlText w:val="%7."/>
      <w:lvlJc w:val="left"/>
      <w:pPr>
        <w:tabs>
          <w:tab w:val="num" w:pos="5040"/>
        </w:tabs>
        <w:ind w:left="5040" w:hanging="360"/>
      </w:pPr>
      <w:rPr>
        <w:rFonts w:cs="Times New Roman"/>
      </w:rPr>
    </w:lvl>
    <w:lvl w:ilvl="7" w:tplc="2BB4219C">
      <w:start w:val="1"/>
      <w:numFmt w:val="decimal"/>
      <w:lvlText w:val="%8."/>
      <w:lvlJc w:val="left"/>
      <w:pPr>
        <w:tabs>
          <w:tab w:val="num" w:pos="5760"/>
        </w:tabs>
        <w:ind w:left="5760" w:hanging="360"/>
      </w:pPr>
      <w:rPr>
        <w:rFonts w:cs="Times New Roman"/>
      </w:rPr>
    </w:lvl>
    <w:lvl w:ilvl="8" w:tplc="B3C294F0">
      <w:start w:val="1"/>
      <w:numFmt w:val="decimal"/>
      <w:lvlText w:val="%9."/>
      <w:lvlJc w:val="left"/>
      <w:pPr>
        <w:tabs>
          <w:tab w:val="num" w:pos="6480"/>
        </w:tabs>
        <w:ind w:left="6480" w:hanging="360"/>
      </w:pPr>
      <w:rPr>
        <w:rFonts w:cs="Times New Roman"/>
      </w:rPr>
    </w:lvl>
  </w:abstractNum>
  <w:abstractNum w:abstractNumId="4" w15:restartNumberingAfterBreak="0">
    <w:nsid w:val="44FD6087"/>
    <w:multiLevelType w:val="multilevel"/>
    <w:tmpl w:val="B89251F2"/>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286020D"/>
    <w:multiLevelType w:val="hybridMultilevel"/>
    <w:tmpl w:val="9862750C"/>
    <w:lvl w:ilvl="0" w:tplc="C09E1C46">
      <w:start w:val="1"/>
      <w:numFmt w:val="decimal"/>
      <w:lvlText w:val="%1."/>
      <w:lvlJc w:val="left"/>
      <w:pPr>
        <w:tabs>
          <w:tab w:val="num" w:pos="360"/>
        </w:tabs>
        <w:ind w:left="360" w:hanging="360"/>
      </w:pPr>
      <w:rPr>
        <w:rFonts w:cs="Times New Roman"/>
        <w:b/>
      </w:rPr>
    </w:lvl>
    <w:lvl w:ilvl="1" w:tplc="007E3B24">
      <w:start w:val="1"/>
      <w:numFmt w:val="decimal"/>
      <w:lvlText w:val=""/>
      <w:lvlJc w:val="left"/>
      <w:pPr>
        <w:tabs>
          <w:tab w:val="num" w:pos="1440"/>
        </w:tabs>
        <w:ind w:left="1440" w:hanging="360"/>
      </w:pPr>
      <w:rPr>
        <w:rFonts w:ascii="Symbol" w:hAnsi="Symbol" w:hint="default"/>
      </w:rPr>
    </w:lvl>
    <w:lvl w:ilvl="2" w:tplc="67CA28C8">
      <w:start w:val="1"/>
      <w:numFmt w:val="decimal"/>
      <w:lvlText w:val="%3."/>
      <w:lvlJc w:val="left"/>
      <w:pPr>
        <w:tabs>
          <w:tab w:val="num" w:pos="2160"/>
        </w:tabs>
        <w:ind w:left="2160" w:hanging="360"/>
      </w:pPr>
      <w:rPr>
        <w:rFonts w:cs="Times New Roman"/>
      </w:rPr>
    </w:lvl>
    <w:lvl w:ilvl="3" w:tplc="D77E98EA">
      <w:start w:val="1"/>
      <w:numFmt w:val="decimal"/>
      <w:lvlText w:val="%4."/>
      <w:lvlJc w:val="left"/>
      <w:pPr>
        <w:tabs>
          <w:tab w:val="num" w:pos="2880"/>
        </w:tabs>
        <w:ind w:left="2880" w:hanging="360"/>
      </w:pPr>
      <w:rPr>
        <w:rFonts w:cs="Times New Roman"/>
      </w:rPr>
    </w:lvl>
    <w:lvl w:ilvl="4" w:tplc="E0B05194">
      <w:start w:val="1"/>
      <w:numFmt w:val="decimal"/>
      <w:lvlText w:val="%5."/>
      <w:lvlJc w:val="left"/>
      <w:pPr>
        <w:tabs>
          <w:tab w:val="num" w:pos="3600"/>
        </w:tabs>
        <w:ind w:left="3600" w:hanging="360"/>
      </w:pPr>
      <w:rPr>
        <w:rFonts w:cs="Times New Roman"/>
      </w:rPr>
    </w:lvl>
    <w:lvl w:ilvl="5" w:tplc="ED686056">
      <w:start w:val="1"/>
      <w:numFmt w:val="decimal"/>
      <w:lvlText w:val="%6."/>
      <w:lvlJc w:val="left"/>
      <w:pPr>
        <w:tabs>
          <w:tab w:val="num" w:pos="4320"/>
        </w:tabs>
        <w:ind w:left="4320" w:hanging="360"/>
      </w:pPr>
      <w:rPr>
        <w:rFonts w:cs="Times New Roman"/>
      </w:rPr>
    </w:lvl>
    <w:lvl w:ilvl="6" w:tplc="34C84A40">
      <w:start w:val="1"/>
      <w:numFmt w:val="decimal"/>
      <w:lvlText w:val="%7."/>
      <w:lvlJc w:val="left"/>
      <w:pPr>
        <w:tabs>
          <w:tab w:val="num" w:pos="5040"/>
        </w:tabs>
        <w:ind w:left="5040" w:hanging="360"/>
      </w:pPr>
      <w:rPr>
        <w:rFonts w:cs="Times New Roman"/>
      </w:rPr>
    </w:lvl>
    <w:lvl w:ilvl="7" w:tplc="D51AD44C">
      <w:start w:val="1"/>
      <w:numFmt w:val="decimal"/>
      <w:lvlText w:val="%8."/>
      <w:lvlJc w:val="left"/>
      <w:pPr>
        <w:tabs>
          <w:tab w:val="num" w:pos="5760"/>
        </w:tabs>
        <w:ind w:left="5760" w:hanging="360"/>
      </w:pPr>
      <w:rPr>
        <w:rFonts w:cs="Times New Roman"/>
      </w:rPr>
    </w:lvl>
    <w:lvl w:ilvl="8" w:tplc="E12C0520">
      <w:start w:val="1"/>
      <w:numFmt w:val="decimal"/>
      <w:lvlText w:val="%9."/>
      <w:lvlJc w:val="left"/>
      <w:pPr>
        <w:tabs>
          <w:tab w:val="num" w:pos="6480"/>
        </w:tabs>
        <w:ind w:left="6480" w:hanging="360"/>
      </w:pPr>
      <w:rPr>
        <w:rFonts w:cs="Times New Roman"/>
      </w:rPr>
    </w:lvl>
  </w:abstractNum>
  <w:abstractNum w:abstractNumId="6" w15:restartNumberingAfterBreak="0">
    <w:nsid w:val="672D0506"/>
    <w:multiLevelType w:val="hybridMultilevel"/>
    <w:tmpl w:val="CBAC243E"/>
    <w:lvl w:ilvl="0" w:tplc="C3A656A4">
      <w:start w:val="1"/>
      <w:numFmt w:val="bullet"/>
      <w:lvlText w:val=""/>
      <w:lvlJc w:val="left"/>
      <w:pPr>
        <w:ind w:left="153" w:hanging="360"/>
      </w:pPr>
      <w:rPr>
        <w:rFonts w:ascii="Symbol" w:hAnsi="Symbol" w:hint="default"/>
      </w:rPr>
    </w:lvl>
    <w:lvl w:ilvl="1" w:tplc="22E4FBA8">
      <w:start w:val="1"/>
      <w:numFmt w:val="bullet"/>
      <w:lvlText w:val="o"/>
      <w:lvlJc w:val="left"/>
      <w:pPr>
        <w:ind w:left="873" w:hanging="360"/>
      </w:pPr>
      <w:rPr>
        <w:rFonts w:ascii="Courier New" w:hAnsi="Courier New" w:cs="Courier New" w:hint="default"/>
      </w:rPr>
    </w:lvl>
    <w:lvl w:ilvl="2" w:tplc="E996CA86">
      <w:start w:val="1"/>
      <w:numFmt w:val="bullet"/>
      <w:lvlText w:val=""/>
      <w:lvlJc w:val="left"/>
      <w:pPr>
        <w:ind w:left="1593" w:hanging="360"/>
      </w:pPr>
      <w:rPr>
        <w:rFonts w:ascii="Wingdings" w:hAnsi="Wingdings" w:hint="default"/>
      </w:rPr>
    </w:lvl>
    <w:lvl w:ilvl="3" w:tplc="24E8300E">
      <w:start w:val="1"/>
      <w:numFmt w:val="bullet"/>
      <w:lvlText w:val=""/>
      <w:lvlJc w:val="left"/>
      <w:pPr>
        <w:ind w:left="2313" w:hanging="360"/>
      </w:pPr>
      <w:rPr>
        <w:rFonts w:ascii="Symbol" w:hAnsi="Symbol" w:hint="default"/>
      </w:rPr>
    </w:lvl>
    <w:lvl w:ilvl="4" w:tplc="082CE0C0">
      <w:start w:val="1"/>
      <w:numFmt w:val="bullet"/>
      <w:lvlText w:val="o"/>
      <w:lvlJc w:val="left"/>
      <w:pPr>
        <w:ind w:left="3033" w:hanging="360"/>
      </w:pPr>
      <w:rPr>
        <w:rFonts w:ascii="Courier New" w:hAnsi="Courier New" w:cs="Courier New" w:hint="default"/>
      </w:rPr>
    </w:lvl>
    <w:lvl w:ilvl="5" w:tplc="B470C92A">
      <w:start w:val="1"/>
      <w:numFmt w:val="bullet"/>
      <w:lvlText w:val=""/>
      <w:lvlJc w:val="left"/>
      <w:pPr>
        <w:ind w:left="3753" w:hanging="360"/>
      </w:pPr>
      <w:rPr>
        <w:rFonts w:ascii="Wingdings" w:hAnsi="Wingdings" w:hint="default"/>
      </w:rPr>
    </w:lvl>
    <w:lvl w:ilvl="6" w:tplc="0C8EE54C">
      <w:start w:val="1"/>
      <w:numFmt w:val="bullet"/>
      <w:lvlText w:val=""/>
      <w:lvlJc w:val="left"/>
      <w:pPr>
        <w:ind w:left="4473" w:hanging="360"/>
      </w:pPr>
      <w:rPr>
        <w:rFonts w:ascii="Symbol" w:hAnsi="Symbol" w:hint="default"/>
      </w:rPr>
    </w:lvl>
    <w:lvl w:ilvl="7" w:tplc="4202BE0A">
      <w:start w:val="1"/>
      <w:numFmt w:val="bullet"/>
      <w:lvlText w:val="o"/>
      <w:lvlJc w:val="left"/>
      <w:pPr>
        <w:ind w:left="5193" w:hanging="360"/>
      </w:pPr>
      <w:rPr>
        <w:rFonts w:ascii="Courier New" w:hAnsi="Courier New" w:cs="Courier New" w:hint="default"/>
      </w:rPr>
    </w:lvl>
    <w:lvl w:ilvl="8" w:tplc="345C0B24">
      <w:start w:val="1"/>
      <w:numFmt w:val="bullet"/>
      <w:lvlText w:val=""/>
      <w:lvlJc w:val="left"/>
      <w:pPr>
        <w:ind w:left="5913" w:hanging="360"/>
      </w:pPr>
      <w:rPr>
        <w:rFonts w:ascii="Wingdings" w:hAnsi="Wingdings" w:hint="default"/>
      </w:rPr>
    </w:lvl>
  </w:abstractNum>
  <w:abstractNum w:abstractNumId="7" w15:restartNumberingAfterBreak="0">
    <w:nsid w:val="71A63CC3"/>
    <w:multiLevelType w:val="hybridMultilevel"/>
    <w:tmpl w:val="8F82D39E"/>
    <w:lvl w:ilvl="0" w:tplc="D8803F10">
      <w:start w:val="1"/>
      <w:numFmt w:val="decimal"/>
      <w:lvlText w:val="%1)"/>
      <w:lvlJc w:val="left"/>
      <w:pPr>
        <w:ind w:left="360" w:hanging="360"/>
      </w:pPr>
    </w:lvl>
    <w:lvl w:ilvl="1" w:tplc="D046C51C">
      <w:start w:val="1"/>
      <w:numFmt w:val="lowerLetter"/>
      <w:lvlText w:val="%2."/>
      <w:lvlJc w:val="left"/>
      <w:pPr>
        <w:ind w:left="1080" w:hanging="360"/>
      </w:pPr>
    </w:lvl>
    <w:lvl w:ilvl="2" w:tplc="7A5A7602">
      <w:start w:val="1"/>
      <w:numFmt w:val="lowerRoman"/>
      <w:lvlText w:val="%3."/>
      <w:lvlJc w:val="right"/>
      <w:pPr>
        <w:ind w:left="1800" w:hanging="180"/>
      </w:pPr>
    </w:lvl>
    <w:lvl w:ilvl="3" w:tplc="CDDE7150">
      <w:start w:val="1"/>
      <w:numFmt w:val="decimal"/>
      <w:lvlText w:val="%4."/>
      <w:lvlJc w:val="left"/>
      <w:pPr>
        <w:ind w:left="2520" w:hanging="360"/>
      </w:pPr>
    </w:lvl>
    <w:lvl w:ilvl="4" w:tplc="925EB1AE">
      <w:start w:val="1"/>
      <w:numFmt w:val="lowerLetter"/>
      <w:lvlText w:val="%5."/>
      <w:lvlJc w:val="left"/>
      <w:pPr>
        <w:ind w:left="3240" w:hanging="360"/>
      </w:pPr>
    </w:lvl>
    <w:lvl w:ilvl="5" w:tplc="00701410">
      <w:start w:val="1"/>
      <w:numFmt w:val="lowerRoman"/>
      <w:lvlText w:val="%6."/>
      <w:lvlJc w:val="right"/>
      <w:pPr>
        <w:ind w:left="3960" w:hanging="180"/>
      </w:pPr>
    </w:lvl>
    <w:lvl w:ilvl="6" w:tplc="16AE76EC">
      <w:start w:val="1"/>
      <w:numFmt w:val="decimal"/>
      <w:lvlText w:val="%7."/>
      <w:lvlJc w:val="left"/>
      <w:pPr>
        <w:ind w:left="4680" w:hanging="360"/>
      </w:pPr>
    </w:lvl>
    <w:lvl w:ilvl="7" w:tplc="A176A288">
      <w:start w:val="1"/>
      <w:numFmt w:val="lowerLetter"/>
      <w:lvlText w:val="%8."/>
      <w:lvlJc w:val="left"/>
      <w:pPr>
        <w:ind w:left="5400" w:hanging="360"/>
      </w:pPr>
    </w:lvl>
    <w:lvl w:ilvl="8" w:tplc="C3AE6484">
      <w:start w:val="1"/>
      <w:numFmt w:val="lowerRoman"/>
      <w:lvlText w:val="%9."/>
      <w:lvlJc w:val="right"/>
      <w:pPr>
        <w:ind w:left="6120" w:hanging="180"/>
      </w:pPr>
    </w:lvl>
  </w:abstractNum>
  <w:num w:numId="1" w16cid:durableId="1095977537">
    <w:abstractNumId w:val="2"/>
  </w:num>
  <w:num w:numId="2" w16cid:durableId="881286094">
    <w:abstractNumId w:val="6"/>
  </w:num>
  <w:num w:numId="3" w16cid:durableId="1529416707">
    <w:abstractNumId w:val="5"/>
  </w:num>
  <w:num w:numId="4" w16cid:durableId="1916622312">
    <w:abstractNumId w:val="3"/>
  </w:num>
  <w:num w:numId="5" w16cid:durableId="777289228">
    <w:abstractNumId w:val="7"/>
  </w:num>
  <w:num w:numId="6" w16cid:durableId="1528057804">
    <w:abstractNumId w:val="0"/>
  </w:num>
  <w:num w:numId="7" w16cid:durableId="625309919">
    <w:abstractNumId w:val="4"/>
  </w:num>
  <w:num w:numId="8" w16cid:durableId="811604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560"/>
    <w:rsid w:val="000101FA"/>
    <w:rsid w:val="000112BA"/>
    <w:rsid w:val="0013629F"/>
    <w:rsid w:val="00270477"/>
    <w:rsid w:val="005921F4"/>
    <w:rsid w:val="00746560"/>
    <w:rsid w:val="008478E3"/>
    <w:rsid w:val="00930ED0"/>
    <w:rsid w:val="00BC7658"/>
    <w:rsid w:val="00BD064C"/>
    <w:rsid w:val="00D51060"/>
    <w:rsid w:val="00ED0D16"/>
    <w:rsid w:val="00F31F8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F2464"/>
  <w15:docId w15:val="{7E479038-4D46-4557-B24F-DF64CE6B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pPr>
      <w:spacing w:before="100" w:beforeAutospacing="1" w:after="100" w:afterAutospacing="1"/>
      <w:ind w:left="150"/>
      <w:outlineLvl w:val="0"/>
    </w:pPr>
  </w:style>
  <w:style w:type="paragraph" w:styleId="2">
    <w:name w:val="heading 2"/>
    <w:basedOn w:val="a"/>
    <w:next w:val="a"/>
    <w:link w:val="20"/>
    <w:uiPriority w:val="9"/>
    <w:semiHidden/>
    <w:unhideWhenUsed/>
    <w:qFormat/>
    <w:pPr>
      <w:keepNext/>
      <w:keepLines/>
      <w:spacing w:before="40" w:line="259" w:lineRule="auto"/>
      <w:outlineLvl w:val="1"/>
    </w:pPr>
    <w:rPr>
      <w:rFonts w:asciiTheme="majorHAnsi" w:eastAsiaTheme="majorEastAsia" w:hAnsiTheme="majorHAnsi" w:cstheme="majorBidi"/>
      <w:color w:val="2E74B5" w:themeColor="accent1" w:themeShade="BF"/>
      <w:sz w:val="28"/>
      <w:szCs w:val="28"/>
      <w:lang w:eastAsia="en-US"/>
    </w:rPr>
  </w:style>
  <w:style w:type="paragraph" w:styleId="30">
    <w:name w:val="heading 3"/>
    <w:basedOn w:val="a"/>
    <w:next w:val="a"/>
    <w:link w:val="31"/>
    <w:uiPriority w:val="9"/>
    <w:unhideWhenUsed/>
    <w:qFormat/>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spacing w:before="40" w:line="259" w:lineRule="auto"/>
      <w:outlineLvl w:val="4"/>
    </w:pPr>
    <w:rPr>
      <w:rFonts w:asciiTheme="majorHAnsi" w:eastAsiaTheme="majorEastAsia" w:hAnsiTheme="majorHAnsi" w:cstheme="majorBidi"/>
      <w:color w:val="2E74B5" w:themeColor="accent1" w:themeShade="BF"/>
      <w:sz w:val="22"/>
      <w:szCs w:val="22"/>
      <w:lang w:eastAsia="en-US"/>
    </w:rPr>
  </w:style>
  <w:style w:type="paragraph" w:styleId="6">
    <w:name w:val="heading 6"/>
    <w:basedOn w:val="a"/>
    <w:next w:val="a"/>
    <w:link w:val="60"/>
    <w:uiPriority w:val="9"/>
    <w:semiHidden/>
    <w:unhideWhenUsed/>
    <w:qFormat/>
    <w:pPr>
      <w:keepNext/>
      <w:keepLines/>
      <w:spacing w:before="40" w:line="259" w:lineRule="auto"/>
      <w:outlineLvl w:val="5"/>
    </w:pPr>
    <w:rPr>
      <w:rFonts w:asciiTheme="majorHAnsi" w:eastAsiaTheme="majorEastAsia" w:hAnsiTheme="majorHAnsi" w:cstheme="majorBidi"/>
      <w:color w:val="1F4E79" w:themeColor="accent1" w:themeShade="80"/>
      <w:sz w:val="22"/>
      <w:szCs w:val="22"/>
      <w:lang w:eastAsia="en-US"/>
    </w:rPr>
  </w:style>
  <w:style w:type="paragraph" w:styleId="7">
    <w:name w:val="heading 7"/>
    <w:basedOn w:val="a"/>
    <w:next w:val="a"/>
    <w:link w:val="70"/>
    <w:uiPriority w:val="9"/>
    <w:semiHidden/>
    <w:unhideWhenUsed/>
    <w:qFormat/>
    <w:pPr>
      <w:keepNext/>
      <w:keepLines/>
      <w:spacing w:before="40" w:line="259" w:lineRule="auto"/>
      <w:outlineLvl w:val="6"/>
    </w:pPr>
    <w:rPr>
      <w:rFonts w:asciiTheme="majorHAnsi" w:eastAsiaTheme="majorEastAsia" w:hAnsiTheme="majorHAnsi" w:cstheme="majorBidi"/>
      <w:i/>
      <w:iCs/>
      <w:color w:val="1F4E79" w:themeColor="accent1" w:themeShade="80"/>
      <w:sz w:val="22"/>
      <w:szCs w:val="22"/>
      <w:lang w:eastAsia="en-US"/>
    </w:rPr>
  </w:style>
  <w:style w:type="paragraph" w:styleId="8">
    <w:name w:val="heading 8"/>
    <w:basedOn w:val="a"/>
    <w:next w:val="a"/>
    <w:link w:val="80"/>
    <w:uiPriority w:val="9"/>
    <w:semiHidden/>
    <w:unhideWhenUsed/>
    <w:qFormat/>
    <w:pPr>
      <w:keepNext/>
      <w:keepLines/>
      <w:spacing w:before="40" w:line="259" w:lineRule="auto"/>
      <w:outlineLvl w:val="7"/>
    </w:pPr>
    <w:rPr>
      <w:rFonts w:asciiTheme="majorHAnsi" w:eastAsiaTheme="majorEastAsia" w:hAnsiTheme="majorHAnsi" w:cstheme="majorBidi"/>
      <w:color w:val="262626" w:themeColor="text1" w:themeTint="D9"/>
      <w:sz w:val="21"/>
      <w:szCs w:val="21"/>
      <w:lang w:eastAsia="en-US"/>
    </w:rPr>
  </w:style>
  <w:style w:type="paragraph" w:styleId="9">
    <w:name w:val="heading 9"/>
    <w:basedOn w:val="a"/>
    <w:next w:val="a"/>
    <w:link w:val="90"/>
    <w:uiPriority w:val="9"/>
    <w:semiHidden/>
    <w:unhideWhenUsed/>
    <w:qFormat/>
    <w:pPr>
      <w:keepNext/>
      <w:keepLines/>
      <w:spacing w:before="40" w:line="259" w:lineRule="auto"/>
      <w:outlineLvl w:val="8"/>
    </w:pPr>
    <w:rPr>
      <w:rFonts w:asciiTheme="majorHAnsi" w:eastAsiaTheme="majorEastAsia" w:hAnsiTheme="majorHAnsi" w:cstheme="majorBidi"/>
      <w:i/>
      <w:iCs/>
      <w:color w:val="262626" w:themeColor="text1" w:themeTint="D9"/>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aptionChar">
    <w:name w:val="Caption Char"/>
    <w:basedOn w:val="a0"/>
    <w:uiPriority w:val="35"/>
    <w:rPr>
      <w:b/>
      <w:bCs/>
      <w:color w:val="5B9BD5" w:themeColor="accent1"/>
      <w:sz w:val="18"/>
      <w:szCs w:val="18"/>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3">
    <w:name w:val="caption"/>
    <w:basedOn w:val="a"/>
    <w:next w:val="a"/>
    <w:link w:val="a4"/>
    <w:uiPriority w:val="35"/>
    <w:semiHidden/>
    <w:unhideWhenUsed/>
    <w:qFormat/>
    <w:pPr>
      <w:spacing w:line="276" w:lineRule="auto"/>
    </w:pPr>
    <w:rPr>
      <w:b/>
      <w:bCs/>
      <w:color w:val="5B9BD5" w:themeColor="accent1"/>
      <w:sz w:val="18"/>
      <w:szCs w:val="18"/>
    </w:rPr>
  </w:style>
  <w:style w:type="character" w:customStyle="1" w:styleId="a4">
    <w:name w:val="Название объекта Знак"/>
    <w:basedOn w:val="a0"/>
    <w:link w:val="a3"/>
    <w:uiPriority w:val="35"/>
    <w:rPr>
      <w:b/>
      <w:bCs/>
      <w:color w:val="5B9BD5" w:themeColor="accent1"/>
      <w:sz w:val="18"/>
      <w:szCs w:val="18"/>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3">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5">
    <w:name w:val="TOC Heading"/>
    <w:uiPriority w:val="39"/>
    <w:unhideWhenUsed/>
  </w:style>
  <w:style w:type="paragraph" w:styleId="a6">
    <w:name w:val="table of figures"/>
    <w:basedOn w:val="a"/>
    <w:next w:val="a"/>
    <w:uiPriority w:val="99"/>
    <w:unhideWhenUsed/>
  </w:style>
  <w:style w:type="paragraph" w:styleId="a7">
    <w:name w:val="footnote text"/>
    <w:basedOn w:val="a"/>
    <w:link w:val="a8"/>
    <w:rPr>
      <w:sz w:val="20"/>
      <w:szCs w:val="20"/>
    </w:rPr>
  </w:style>
  <w:style w:type="character" w:customStyle="1" w:styleId="a8">
    <w:name w:val="Текст сноски Знак"/>
    <w:basedOn w:val="a0"/>
    <w:link w:val="a7"/>
    <w:rPr>
      <w:rFonts w:ascii="Times New Roman" w:eastAsia="Times New Roman" w:hAnsi="Times New Roman" w:cs="Times New Roman"/>
      <w:sz w:val="20"/>
      <w:szCs w:val="20"/>
      <w:lang w:eastAsia="ru-RU"/>
    </w:rPr>
  </w:style>
  <w:style w:type="character" w:styleId="a9">
    <w:name w:val="footnote reference"/>
    <w:basedOn w:val="a0"/>
    <w:semiHidden/>
  </w:style>
  <w:style w:type="character" w:customStyle="1" w:styleId="10">
    <w:name w:val="Заголовок 1 Знак"/>
    <w:basedOn w:val="a0"/>
    <w:link w:val="1"/>
    <w:uiPriority w:val="9"/>
    <w:rPr>
      <w:rFonts w:ascii="Times New Roman" w:eastAsia="Times New Roman" w:hAnsi="Times New Roman" w:cs="Times New Roman"/>
      <w:sz w:val="24"/>
      <w:szCs w:val="24"/>
      <w:lang w:eastAsia="ru-RU"/>
    </w:rPr>
  </w:style>
  <w:style w:type="paragraph" w:styleId="aa">
    <w:name w:val="List Paragraph"/>
    <w:basedOn w:val="a"/>
    <w:link w:val="ab"/>
    <w:uiPriority w:val="34"/>
    <w:qFormat/>
    <w:pPr>
      <w:ind w:left="720"/>
      <w:contextualSpacing/>
    </w:pPr>
  </w:style>
  <w:style w:type="paragraph" w:styleId="ac">
    <w:name w:val="Balloon Text"/>
    <w:basedOn w:val="a"/>
    <w:link w:val="ad"/>
    <w:uiPriority w:val="99"/>
    <w:semiHidden/>
    <w:unhideWhenUsed/>
    <w:rPr>
      <w:rFonts w:ascii="Tahoma" w:hAnsi="Tahoma" w:cs="Tahoma"/>
      <w:sz w:val="16"/>
      <w:szCs w:val="16"/>
    </w:rPr>
  </w:style>
  <w:style w:type="character" w:customStyle="1" w:styleId="ad">
    <w:name w:val="Текст выноски Знак"/>
    <w:basedOn w:val="a0"/>
    <w:link w:val="ac"/>
    <w:uiPriority w:val="99"/>
    <w:semiHidden/>
    <w:rPr>
      <w:rFonts w:ascii="Tahoma" w:eastAsia="Times New Roman" w:hAnsi="Tahoma" w:cs="Tahoma"/>
      <w:sz w:val="16"/>
      <w:szCs w:val="16"/>
      <w:lang w:eastAsia="ru-RU"/>
    </w:rPr>
  </w:style>
  <w:style w:type="character" w:customStyle="1" w:styleId="ae">
    <w:name w:val="Гипертекстовая ссылка"/>
    <w:uiPriority w:val="99"/>
    <w:rPr>
      <w:color w:val="106BBE"/>
    </w:rPr>
  </w:style>
  <w:style w:type="paragraph" w:styleId="af">
    <w:name w:val="Body Text"/>
    <w:basedOn w:val="a"/>
    <w:link w:val="13"/>
    <w:pPr>
      <w:jc w:val="both"/>
    </w:pPr>
    <w:rPr>
      <w:szCs w:val="20"/>
    </w:rPr>
  </w:style>
  <w:style w:type="character" w:customStyle="1" w:styleId="af0">
    <w:name w:val="Основной текст Знак"/>
    <w:basedOn w:val="a0"/>
    <w:uiPriority w:val="99"/>
    <w:semiHidden/>
    <w:rPr>
      <w:rFonts w:ascii="Times New Roman" w:eastAsia="Times New Roman" w:hAnsi="Times New Roman" w:cs="Times New Roman"/>
      <w:sz w:val="24"/>
      <w:szCs w:val="24"/>
      <w:lang w:eastAsia="ru-RU"/>
    </w:rPr>
  </w:style>
  <w:style w:type="character" w:customStyle="1" w:styleId="13">
    <w:name w:val="Основной текст Знак1"/>
    <w:link w:val="af"/>
    <w:rPr>
      <w:rFonts w:ascii="Times New Roman" w:eastAsia="Times New Roman" w:hAnsi="Times New Roman" w:cs="Times New Roman"/>
      <w:sz w:val="24"/>
      <w:szCs w:val="20"/>
      <w:lang w:eastAsia="ru-RU"/>
    </w:rPr>
  </w:style>
  <w:style w:type="character" w:customStyle="1" w:styleId="ab">
    <w:name w:val="Абзац списка Знак"/>
    <w:link w:val="aa"/>
    <w:uiPriority w:val="34"/>
    <w:rPr>
      <w:rFonts w:ascii="Times New Roman" w:eastAsia="Times New Roman" w:hAnsi="Times New Roman" w:cs="Times New Roman"/>
      <w:sz w:val="24"/>
      <w:szCs w:val="24"/>
      <w:lang w:eastAsia="ru-RU"/>
    </w:rPr>
  </w:style>
  <w:style w:type="paragraph" w:styleId="af1">
    <w:name w:val="No Spacing"/>
    <w:link w:val="af2"/>
    <w:uiPriority w:val="1"/>
    <w:qFormat/>
    <w:pPr>
      <w:spacing w:after="0" w:line="240" w:lineRule="auto"/>
    </w:pPr>
  </w:style>
  <w:style w:type="character" w:customStyle="1" w:styleId="ConsPlusNormal">
    <w:name w:val="ConsPlusNormal Знак"/>
    <w:link w:val="ConsPlusNormal0"/>
    <w:rPr>
      <w:rFonts w:ascii="Arial" w:eastAsia="Times New Roman" w:hAnsi="Arial" w:cs="Arial"/>
    </w:rPr>
  </w:style>
  <w:style w:type="paragraph" w:customStyle="1" w:styleId="ConsPlusNormal0">
    <w:name w:val="ConsPlusNormal"/>
    <w:link w:val="ConsPlusNormal"/>
    <w:pPr>
      <w:widowControl w:val="0"/>
      <w:spacing w:after="0" w:line="240" w:lineRule="auto"/>
      <w:ind w:firstLine="720"/>
    </w:pPr>
    <w:rPr>
      <w:rFonts w:ascii="Arial" w:eastAsia="Times New Roman" w:hAnsi="Arial" w:cs="Arial"/>
    </w:rPr>
  </w:style>
  <w:style w:type="paragraph" w:customStyle="1" w:styleId="3">
    <w:name w:val="Стиль3"/>
    <w:basedOn w:val="23"/>
    <w:pPr>
      <w:numPr>
        <w:ilvl w:val="2"/>
        <w:numId w:val="1"/>
      </w:numPr>
      <w:tabs>
        <w:tab w:val="clear" w:pos="2160"/>
      </w:tabs>
      <w:ind w:left="283" w:firstLine="0"/>
    </w:pPr>
  </w:style>
  <w:style w:type="paragraph" w:styleId="af3">
    <w:name w:val="Normal (Web)"/>
    <w:basedOn w:val="a"/>
    <w:uiPriority w:val="99"/>
  </w:style>
  <w:style w:type="paragraph" w:styleId="23">
    <w:name w:val="Body Text Indent 2"/>
    <w:basedOn w:val="a"/>
    <w:link w:val="24"/>
    <w:uiPriority w:val="99"/>
    <w:semiHidden/>
    <w:unhideWhenUsed/>
    <w:pPr>
      <w:spacing w:after="120" w:line="480" w:lineRule="auto"/>
      <w:ind w:left="283"/>
    </w:pPr>
  </w:style>
  <w:style w:type="character" w:customStyle="1" w:styleId="24">
    <w:name w:val="Основной текст с отступом 2 Знак"/>
    <w:basedOn w:val="a0"/>
    <w:link w:val="23"/>
    <w:uiPriority w:val="99"/>
    <w:semiHidden/>
    <w:rPr>
      <w:rFonts w:ascii="Times New Roman" w:eastAsia="Times New Roman" w:hAnsi="Times New Roman" w:cs="Times New Roman"/>
      <w:sz w:val="24"/>
      <w:szCs w:val="24"/>
      <w:lang w:eastAsia="ru-RU"/>
    </w:rPr>
  </w:style>
  <w:style w:type="paragraph" w:customStyle="1" w:styleId="af4">
    <w:name w:val="Прижатый влево"/>
    <w:basedOn w:val="a"/>
    <w:next w:val="a"/>
    <w:uiPriority w:val="99"/>
    <w:rPr>
      <w:rFonts w:ascii="Arial" w:hAnsi="Arial"/>
    </w:rPr>
  </w:style>
  <w:style w:type="character" w:customStyle="1" w:styleId="nobr">
    <w:name w:val="nobr"/>
  </w:style>
  <w:style w:type="character" w:styleId="af5">
    <w:name w:val="Hyperlink"/>
    <w:basedOn w:val="a0"/>
    <w:uiPriority w:val="99"/>
    <w:unhideWhenUsed/>
    <w:rPr>
      <w:color w:val="0563C1" w:themeColor="hyperlink"/>
      <w:u w:val="single"/>
    </w:rPr>
  </w:style>
  <w:style w:type="character" w:styleId="af6">
    <w:name w:val="Emphasis"/>
    <w:basedOn w:val="a0"/>
    <w:uiPriority w:val="20"/>
    <w:qFormat/>
    <w:rPr>
      <w:i/>
      <w:iCs/>
    </w:rPr>
  </w:style>
  <w:style w:type="table" w:styleId="af7">
    <w:name w:val="Table Grid"/>
    <w:basedOn w:val="a1"/>
    <w:uiPriority w:val="39"/>
    <w:unhideWhenUse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lk">
    <w:name w:val="blk"/>
  </w:style>
  <w:style w:type="character" w:styleId="af8">
    <w:name w:val="FollowedHyperlink"/>
    <w:basedOn w:val="a0"/>
    <w:uiPriority w:val="99"/>
    <w:semiHidden/>
    <w:unhideWhenUsed/>
    <w:rPr>
      <w:color w:val="954F72"/>
      <w:u w:val="single"/>
    </w:rPr>
  </w:style>
  <w:style w:type="paragraph" w:customStyle="1" w:styleId="xl65">
    <w:name w:val="xl65"/>
    <w:basedOn w:val="a"/>
    <w:pPr>
      <w:spacing w:before="100" w:beforeAutospacing="1" w:after="100" w:afterAutospacing="1"/>
      <w:jc w:val="center"/>
    </w:pPr>
  </w:style>
  <w:style w:type="paragraph" w:customStyle="1" w:styleId="xl66">
    <w:name w:val="xl66"/>
    <w:basedOn w:val="a"/>
    <w:pPr>
      <w:pBdr>
        <w:bottom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67">
    <w:name w:val="xl67"/>
    <w:basedOn w:val="a"/>
    <w:pPr>
      <w:pBdr>
        <w:bottom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68">
    <w:name w:val="xl68"/>
    <w:basedOn w:val="a"/>
    <w:pPr>
      <w:pBdr>
        <w:bottom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69">
    <w:name w:val="xl69"/>
    <w:basedOn w:val="a"/>
    <w:pPr>
      <w:pBdr>
        <w:left w:val="single" w:sz="4" w:space="0" w:color="000000"/>
        <w:bottom w:val="single" w:sz="4" w:space="0" w:color="000000"/>
        <w:right w:val="single" w:sz="4" w:space="0" w:color="000000"/>
      </w:pBdr>
      <w:shd w:val="clear" w:color="CCFFFF" w:fill="CCFFFF"/>
      <w:spacing w:before="100" w:beforeAutospacing="1" w:after="100" w:afterAutospacing="1"/>
      <w:jc w:val="center"/>
    </w:pPr>
    <w:rPr>
      <w:b/>
      <w:bCs/>
      <w:sz w:val="18"/>
      <w:szCs w:val="18"/>
    </w:rPr>
  </w:style>
  <w:style w:type="paragraph" w:customStyle="1" w:styleId="xl70">
    <w:name w:val="xl70"/>
    <w:basedOn w:val="a"/>
    <w:pPr>
      <w:pBdr>
        <w:bottom w:val="single" w:sz="4" w:space="0" w:color="000000"/>
        <w:right w:val="single" w:sz="4" w:space="0" w:color="000000"/>
      </w:pBdr>
      <w:shd w:val="clear" w:color="CCFFFF" w:fill="CCFFFF"/>
      <w:spacing w:before="100" w:beforeAutospacing="1" w:after="100" w:afterAutospacing="1"/>
      <w:jc w:val="center"/>
    </w:pPr>
    <w:rPr>
      <w:b/>
      <w:bCs/>
      <w:sz w:val="18"/>
      <w:szCs w:val="18"/>
    </w:rPr>
  </w:style>
  <w:style w:type="paragraph" w:customStyle="1" w:styleId="xl71">
    <w:name w:val="xl71"/>
    <w:basedOn w:val="a"/>
    <w:pPr>
      <w:pBdr>
        <w:bottom w:val="single" w:sz="4" w:space="0" w:color="000000"/>
        <w:right w:val="single" w:sz="4" w:space="0" w:color="000000"/>
      </w:pBdr>
      <w:shd w:val="clear" w:color="CCFFFF" w:fill="CCFFFF"/>
      <w:spacing w:before="100" w:beforeAutospacing="1" w:after="100" w:afterAutospacing="1"/>
      <w:jc w:val="center"/>
    </w:pPr>
    <w:rPr>
      <w:b/>
      <w:bCs/>
      <w:sz w:val="18"/>
      <w:szCs w:val="18"/>
    </w:rPr>
  </w:style>
  <w:style w:type="paragraph" w:customStyle="1" w:styleId="xl72">
    <w:name w:val="xl72"/>
    <w:basedOn w:val="a"/>
    <w:pPr>
      <w:pBdr>
        <w:top w:val="single" w:sz="4" w:space="0" w:color="333333"/>
        <w:left w:val="single" w:sz="4" w:space="0" w:color="333333"/>
        <w:bottom w:val="single" w:sz="4" w:space="0" w:color="333333"/>
        <w:right w:val="single" w:sz="4" w:space="0" w:color="333333"/>
      </w:pBdr>
      <w:shd w:val="clear" w:color="CCFFFF" w:fill="CCFFFF"/>
      <w:spacing w:before="100" w:beforeAutospacing="1" w:after="100" w:afterAutospacing="1"/>
      <w:jc w:val="center"/>
    </w:pPr>
    <w:rPr>
      <w:rFonts w:ascii="Tahoma" w:hAnsi="Tahoma" w:cs="Tahoma"/>
      <w:sz w:val="14"/>
      <w:szCs w:val="14"/>
    </w:rPr>
  </w:style>
  <w:style w:type="paragraph" w:customStyle="1" w:styleId="xl73">
    <w:name w:val="xl73"/>
    <w:basedOn w:val="a"/>
    <w:pPr>
      <w:pBdr>
        <w:top w:val="single" w:sz="4" w:space="0" w:color="333333"/>
        <w:bottom w:val="single" w:sz="4" w:space="0" w:color="333333"/>
        <w:right w:val="single" w:sz="4" w:space="0" w:color="333333"/>
      </w:pBdr>
      <w:shd w:val="clear" w:color="CCFFFF" w:fill="CCFFFF"/>
      <w:spacing w:before="100" w:beforeAutospacing="1" w:after="100" w:afterAutospacing="1"/>
      <w:jc w:val="center"/>
    </w:pPr>
    <w:rPr>
      <w:rFonts w:ascii="Tahoma" w:hAnsi="Tahoma" w:cs="Tahoma"/>
      <w:sz w:val="14"/>
      <w:szCs w:val="14"/>
    </w:rPr>
  </w:style>
  <w:style w:type="paragraph" w:customStyle="1" w:styleId="xl74">
    <w:name w:val="xl74"/>
    <w:basedOn w:val="a"/>
    <w:pPr>
      <w:pBdr>
        <w:bottom w:val="single" w:sz="4" w:space="0" w:color="C0C0C0"/>
      </w:pBdr>
      <w:spacing w:before="100" w:beforeAutospacing="1" w:after="100" w:afterAutospacing="1"/>
    </w:pPr>
  </w:style>
  <w:style w:type="paragraph" w:customStyle="1" w:styleId="xl75">
    <w:name w:val="xl75"/>
    <w:basedOn w:val="a"/>
    <w:pPr>
      <w:pBdr>
        <w:bottom w:val="single" w:sz="4" w:space="0" w:color="C0C0C0"/>
      </w:pBdr>
      <w:spacing w:before="100" w:beforeAutospacing="1" w:after="100" w:afterAutospacing="1"/>
      <w:jc w:val="right"/>
    </w:pPr>
  </w:style>
  <w:style w:type="paragraph" w:customStyle="1" w:styleId="xl76">
    <w:name w:val="xl76"/>
    <w:basedOn w:val="a"/>
    <w:pPr>
      <w:spacing w:before="100" w:beforeAutospacing="1" w:after="100" w:afterAutospacing="1"/>
    </w:pPr>
  </w:style>
  <w:style w:type="paragraph" w:customStyle="1" w:styleId="xl77">
    <w:name w:val="xl77"/>
    <w:basedOn w:val="a"/>
    <w:pPr>
      <w:spacing w:before="100" w:beforeAutospacing="1" w:after="100" w:afterAutospacing="1"/>
      <w:jc w:val="right"/>
    </w:pPr>
  </w:style>
  <w:style w:type="paragraph" w:customStyle="1" w:styleId="xl78">
    <w:name w:val="xl78"/>
    <w:basedOn w:val="a"/>
    <w:pPr>
      <w:spacing w:before="100" w:beforeAutospacing="1" w:after="100" w:afterAutospacing="1"/>
      <w:jc w:val="center"/>
    </w:pPr>
    <w:rPr>
      <w:sz w:val="18"/>
      <w:szCs w:val="18"/>
    </w:rPr>
  </w:style>
  <w:style w:type="paragraph" w:customStyle="1" w:styleId="xl79">
    <w:name w:val="xl79"/>
    <w:basedOn w:val="a"/>
    <w:pPr>
      <w:spacing w:before="100" w:beforeAutospacing="1" w:after="100" w:afterAutospacing="1"/>
    </w:pPr>
  </w:style>
  <w:style w:type="paragraph" w:customStyle="1" w:styleId="xl80">
    <w:name w:val="xl80"/>
    <w:basedOn w:val="a"/>
    <w:pPr>
      <w:spacing w:before="100" w:beforeAutospacing="1" w:after="100" w:afterAutospacing="1"/>
      <w:jc w:val="right"/>
    </w:pPr>
    <w:rPr>
      <w:b/>
      <w:bCs/>
    </w:rPr>
  </w:style>
  <w:style w:type="paragraph" w:customStyle="1" w:styleId="xl81">
    <w:name w:val="xl81"/>
    <w:basedOn w:val="a"/>
    <w:pPr>
      <w:spacing w:before="100" w:beforeAutospacing="1" w:after="100" w:afterAutospacing="1"/>
    </w:pPr>
    <w:rPr>
      <w:rFonts w:ascii="Arial" w:hAnsi="Arial" w:cs="Arial"/>
      <w:sz w:val="16"/>
      <w:szCs w:val="16"/>
    </w:rPr>
  </w:style>
  <w:style w:type="paragraph" w:customStyle="1" w:styleId="xl82">
    <w:name w:val="xl82"/>
    <w:basedOn w:val="a"/>
    <w:pPr>
      <w:pBdr>
        <w:bottom w:val="single" w:sz="4" w:space="0" w:color="C0C0C0"/>
      </w:pBdr>
      <w:spacing w:before="100" w:beforeAutospacing="1" w:after="100" w:afterAutospacing="1"/>
      <w:jc w:val="center"/>
    </w:pPr>
  </w:style>
  <w:style w:type="paragraph" w:customStyle="1" w:styleId="xl83">
    <w:name w:val="xl83"/>
    <w:basedOn w:val="a"/>
    <w:pPr>
      <w:pBdr>
        <w:bottom w:val="single" w:sz="4" w:space="0" w:color="C0C0C0"/>
      </w:pBdr>
      <w:spacing w:before="100" w:beforeAutospacing="1" w:after="100" w:afterAutospacing="1"/>
      <w:jc w:val="right"/>
    </w:pPr>
  </w:style>
  <w:style w:type="paragraph" w:customStyle="1" w:styleId="xl84">
    <w:name w:val="xl84"/>
    <w:basedOn w:val="a"/>
    <w:pPr>
      <w:pBdr>
        <w:bottom w:val="single" w:sz="4" w:space="0" w:color="000000"/>
      </w:pBdr>
      <w:spacing w:before="100" w:beforeAutospacing="1" w:after="100" w:afterAutospacing="1"/>
      <w:jc w:val="right"/>
    </w:pPr>
  </w:style>
  <w:style w:type="paragraph" w:customStyle="1" w:styleId="xl85">
    <w:name w:val="xl85"/>
    <w:basedOn w:val="a"/>
    <w:pPr>
      <w:pBdr>
        <w:top w:val="single" w:sz="4" w:space="0" w:color="000000"/>
        <w:left w:val="single" w:sz="4" w:space="0" w:color="000000"/>
        <w:right w:val="single" w:sz="4" w:space="0" w:color="000000"/>
      </w:pBdr>
      <w:spacing w:before="100" w:beforeAutospacing="1" w:after="100" w:afterAutospacing="1"/>
      <w:jc w:val="center"/>
    </w:pPr>
    <w:rPr>
      <w:b/>
      <w:bCs/>
    </w:rPr>
  </w:style>
  <w:style w:type="paragraph" w:customStyle="1" w:styleId="xl86">
    <w:name w:val="xl86"/>
    <w:basedOn w:val="a"/>
    <w:pPr>
      <w:pBdr>
        <w:top w:val="single" w:sz="4" w:space="0" w:color="000000"/>
        <w:right w:val="single" w:sz="4" w:space="0" w:color="000000"/>
      </w:pBdr>
      <w:spacing w:before="100" w:beforeAutospacing="1" w:after="100" w:afterAutospacing="1"/>
      <w:jc w:val="center"/>
    </w:pPr>
    <w:rPr>
      <w:b/>
      <w:bCs/>
    </w:rPr>
  </w:style>
  <w:style w:type="paragraph" w:customStyle="1" w:styleId="xl87">
    <w:name w:val="xl87"/>
    <w:basedOn w:val="a"/>
    <w:pPr>
      <w:pBdr>
        <w:top w:val="single" w:sz="4" w:space="0" w:color="000000"/>
        <w:right w:val="single" w:sz="4" w:space="0" w:color="000000"/>
      </w:pBdr>
      <w:spacing w:before="100" w:beforeAutospacing="1" w:after="100" w:afterAutospacing="1"/>
    </w:pPr>
    <w:rPr>
      <w:b/>
      <w:bCs/>
    </w:rPr>
  </w:style>
  <w:style w:type="paragraph" w:customStyle="1" w:styleId="xl88">
    <w:name w:val="xl88"/>
    <w:basedOn w:val="a"/>
    <w:pPr>
      <w:pBdr>
        <w:top w:val="single" w:sz="4" w:space="0" w:color="000000"/>
        <w:right w:val="single" w:sz="4" w:space="0" w:color="000000"/>
      </w:pBdr>
      <w:spacing w:before="100" w:beforeAutospacing="1" w:after="100" w:afterAutospacing="1"/>
      <w:jc w:val="center"/>
    </w:pPr>
    <w:rPr>
      <w:b/>
      <w:bCs/>
      <w:sz w:val="18"/>
      <w:szCs w:val="18"/>
    </w:rPr>
  </w:style>
  <w:style w:type="paragraph" w:customStyle="1" w:styleId="xl89">
    <w:name w:val="xl89"/>
    <w:basedOn w:val="a"/>
    <w:pPr>
      <w:pBdr>
        <w:top w:val="single" w:sz="4" w:space="0" w:color="000000"/>
        <w:bottom w:val="single" w:sz="4" w:space="0" w:color="000000"/>
        <w:right w:val="single" w:sz="4" w:space="0" w:color="000000"/>
      </w:pBdr>
      <w:spacing w:before="100" w:beforeAutospacing="1" w:after="100" w:afterAutospacing="1"/>
      <w:jc w:val="right"/>
    </w:pPr>
    <w:rPr>
      <w:b/>
      <w:bCs/>
      <w:sz w:val="18"/>
      <w:szCs w:val="18"/>
    </w:rPr>
  </w:style>
  <w:style w:type="paragraph" w:customStyle="1" w:styleId="xl90">
    <w:name w:val="xl90"/>
    <w:basedOn w:val="a"/>
    <w:pPr>
      <w:pBdr>
        <w:top w:val="single" w:sz="4" w:space="0" w:color="000000"/>
        <w:right w:val="single" w:sz="4" w:space="0" w:color="000000"/>
      </w:pBdr>
      <w:spacing w:before="100" w:beforeAutospacing="1" w:after="100" w:afterAutospacing="1"/>
      <w:jc w:val="right"/>
    </w:pPr>
    <w:rPr>
      <w:b/>
      <w:bCs/>
      <w:sz w:val="18"/>
      <w:szCs w:val="18"/>
    </w:rPr>
  </w:style>
  <w:style w:type="paragraph" w:customStyle="1" w:styleId="xl91">
    <w:name w:val="xl91"/>
    <w:basedOn w:val="a"/>
    <w:pPr>
      <w:spacing w:before="100" w:beforeAutospacing="1" w:after="100" w:afterAutospacing="1"/>
    </w:pPr>
    <w:rPr>
      <w:b/>
      <w:bCs/>
    </w:rPr>
  </w:style>
  <w:style w:type="paragraph" w:customStyle="1" w:styleId="xl92">
    <w:name w:val="xl92"/>
    <w:basedOn w:val="a"/>
    <w:pPr>
      <w:pBdr>
        <w:left w:val="single" w:sz="4" w:space="0" w:color="000000"/>
        <w:right w:val="single" w:sz="4" w:space="0" w:color="000000"/>
      </w:pBdr>
      <w:spacing w:before="100" w:beforeAutospacing="1" w:after="100" w:afterAutospacing="1"/>
      <w:jc w:val="right"/>
    </w:pPr>
    <w:rPr>
      <w:b/>
      <w:bCs/>
    </w:rPr>
  </w:style>
  <w:style w:type="paragraph" w:customStyle="1" w:styleId="xl93">
    <w:name w:val="xl93"/>
    <w:basedOn w:val="a"/>
    <w:pPr>
      <w:pBdr>
        <w:right w:val="single" w:sz="4" w:space="0" w:color="000000"/>
      </w:pBdr>
      <w:spacing w:before="100" w:beforeAutospacing="1" w:after="100" w:afterAutospacing="1"/>
      <w:jc w:val="center"/>
    </w:pPr>
  </w:style>
  <w:style w:type="paragraph" w:customStyle="1" w:styleId="xl94">
    <w:name w:val="xl94"/>
    <w:basedOn w:val="a"/>
    <w:pPr>
      <w:pBdr>
        <w:right w:val="single" w:sz="4" w:space="0" w:color="000000"/>
      </w:pBdr>
      <w:spacing w:before="100" w:beforeAutospacing="1" w:after="100" w:afterAutospacing="1"/>
    </w:pPr>
    <w:rPr>
      <w:b/>
      <w:bCs/>
    </w:rPr>
  </w:style>
  <w:style w:type="paragraph" w:customStyle="1" w:styleId="xl95">
    <w:name w:val="xl95"/>
    <w:basedOn w:val="a"/>
    <w:pPr>
      <w:pBdr>
        <w:right w:val="single" w:sz="4" w:space="0" w:color="000000"/>
      </w:pBdr>
      <w:spacing w:before="100" w:beforeAutospacing="1" w:after="100" w:afterAutospacing="1"/>
      <w:jc w:val="right"/>
    </w:pPr>
    <w:rPr>
      <w:b/>
      <w:bCs/>
      <w:sz w:val="18"/>
      <w:szCs w:val="18"/>
    </w:rPr>
  </w:style>
  <w:style w:type="paragraph" w:customStyle="1" w:styleId="xl96">
    <w:name w:val="xl96"/>
    <w:basedOn w:val="a"/>
    <w:pPr>
      <w:pBdr>
        <w:right w:val="single" w:sz="4" w:space="0" w:color="000000"/>
      </w:pBdr>
      <w:spacing w:before="100" w:beforeAutospacing="1" w:after="100" w:afterAutospacing="1"/>
      <w:jc w:val="right"/>
    </w:pPr>
    <w:rPr>
      <w:b/>
      <w:bCs/>
      <w:sz w:val="18"/>
      <w:szCs w:val="18"/>
    </w:rPr>
  </w:style>
  <w:style w:type="paragraph" w:customStyle="1" w:styleId="xl97">
    <w:name w:val="xl9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C0C0C0"/>
      <w:sz w:val="12"/>
      <w:szCs w:val="12"/>
    </w:rPr>
  </w:style>
  <w:style w:type="paragraph" w:customStyle="1" w:styleId="xl98">
    <w:name w:val="xl98"/>
    <w:basedOn w:val="a"/>
    <w:pPr>
      <w:pBdr>
        <w:top w:val="single" w:sz="4" w:space="0" w:color="000000"/>
        <w:bottom w:val="single" w:sz="4" w:space="0" w:color="000000"/>
      </w:pBdr>
      <w:spacing w:before="100" w:beforeAutospacing="1" w:after="100" w:afterAutospacing="1"/>
      <w:jc w:val="center"/>
    </w:pPr>
    <w:rPr>
      <w:b/>
      <w:bCs/>
      <w:sz w:val="18"/>
      <w:szCs w:val="18"/>
    </w:rPr>
  </w:style>
  <w:style w:type="paragraph" w:customStyle="1" w:styleId="xl99">
    <w:name w:val="xl99"/>
    <w:basedOn w:val="a"/>
    <w:pPr>
      <w:pBdr>
        <w:top w:val="single" w:sz="4" w:space="0" w:color="000000"/>
        <w:bottom w:val="single" w:sz="4" w:space="0" w:color="000000"/>
        <w:right w:val="single" w:sz="4" w:space="0" w:color="000000"/>
      </w:pBdr>
      <w:spacing w:before="100" w:beforeAutospacing="1" w:after="100" w:afterAutospacing="1"/>
      <w:jc w:val="right"/>
    </w:pPr>
    <w:rPr>
      <w:b/>
      <w:bCs/>
      <w:color w:val="000080"/>
      <w:sz w:val="18"/>
      <w:szCs w:val="18"/>
    </w:rPr>
  </w:style>
  <w:style w:type="paragraph" w:customStyle="1" w:styleId="xl100">
    <w:name w:val="xl100"/>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sz w:val="18"/>
      <w:szCs w:val="18"/>
    </w:rPr>
  </w:style>
  <w:style w:type="paragraph" w:customStyle="1" w:styleId="xl101">
    <w:name w:val="xl101"/>
    <w:basedOn w:val="a"/>
    <w:pPr>
      <w:pBdr>
        <w:top w:val="single" w:sz="4" w:space="0" w:color="333333"/>
        <w:left w:val="single" w:sz="4" w:space="0" w:color="333333"/>
        <w:bottom w:val="single" w:sz="4" w:space="0" w:color="333333"/>
        <w:right w:val="single" w:sz="4" w:space="0" w:color="333333"/>
      </w:pBdr>
      <w:spacing w:before="100" w:beforeAutospacing="1" w:after="100" w:afterAutospacing="1"/>
    </w:pPr>
    <w:rPr>
      <w:rFonts w:ascii="Tahoma" w:hAnsi="Tahoma" w:cs="Tahoma"/>
      <w:color w:val="333333"/>
      <w:sz w:val="16"/>
      <w:szCs w:val="16"/>
    </w:rPr>
  </w:style>
  <w:style w:type="paragraph" w:customStyle="1" w:styleId="xl102">
    <w:name w:val="xl102"/>
    <w:basedOn w:val="a"/>
    <w:pPr>
      <w:pBdr>
        <w:top w:val="single" w:sz="4" w:space="0" w:color="333333"/>
        <w:bottom w:val="single" w:sz="4" w:space="0" w:color="333333"/>
        <w:right w:val="single" w:sz="4" w:space="0" w:color="333333"/>
      </w:pBdr>
      <w:spacing w:before="100" w:beforeAutospacing="1" w:after="100" w:afterAutospacing="1"/>
      <w:jc w:val="right"/>
    </w:pPr>
    <w:rPr>
      <w:rFonts w:ascii="Tahoma" w:hAnsi="Tahoma" w:cs="Tahoma"/>
      <w:color w:val="333333"/>
      <w:sz w:val="16"/>
      <w:szCs w:val="16"/>
    </w:rPr>
  </w:style>
  <w:style w:type="paragraph" w:customStyle="1" w:styleId="xl103">
    <w:name w:val="xl103"/>
    <w:basedOn w:val="a"/>
    <w:pPr>
      <w:pBdr>
        <w:top w:val="single" w:sz="4" w:space="0" w:color="333333"/>
        <w:bottom w:val="single" w:sz="4" w:space="0" w:color="333333"/>
        <w:right w:val="single" w:sz="4" w:space="0" w:color="333333"/>
      </w:pBdr>
      <w:spacing w:before="100" w:beforeAutospacing="1" w:after="100" w:afterAutospacing="1"/>
      <w:jc w:val="right"/>
    </w:pPr>
    <w:rPr>
      <w:rFonts w:ascii="Tahoma" w:hAnsi="Tahoma" w:cs="Tahoma"/>
      <w:color w:val="333333"/>
      <w:sz w:val="16"/>
      <w:szCs w:val="16"/>
    </w:rPr>
  </w:style>
  <w:style w:type="paragraph" w:customStyle="1" w:styleId="xl104">
    <w:name w:val="xl104"/>
    <w:basedOn w:val="a"/>
    <w:pPr>
      <w:pBdr>
        <w:top w:val="single" w:sz="4" w:space="0" w:color="333333"/>
        <w:bottom w:val="single" w:sz="4" w:space="0" w:color="333333"/>
        <w:right w:val="single" w:sz="4" w:space="0" w:color="333333"/>
      </w:pBdr>
      <w:spacing w:before="100" w:beforeAutospacing="1" w:after="100" w:afterAutospacing="1"/>
      <w:jc w:val="right"/>
    </w:pPr>
    <w:rPr>
      <w:rFonts w:ascii="Tahoma" w:hAnsi="Tahoma" w:cs="Tahoma"/>
      <w:color w:val="333333"/>
      <w:sz w:val="16"/>
      <w:szCs w:val="16"/>
    </w:rPr>
  </w:style>
  <w:style w:type="paragraph" w:customStyle="1" w:styleId="xl105">
    <w:name w:val="xl105"/>
    <w:basedOn w:val="a"/>
    <w:pPr>
      <w:pBdr>
        <w:top w:val="single" w:sz="4" w:space="0" w:color="333333"/>
        <w:bottom w:val="single" w:sz="4" w:space="0" w:color="333333"/>
        <w:right w:val="single" w:sz="4" w:space="0" w:color="333333"/>
      </w:pBdr>
      <w:spacing w:before="100" w:beforeAutospacing="1" w:after="100" w:afterAutospacing="1"/>
      <w:jc w:val="right"/>
    </w:pPr>
    <w:rPr>
      <w:rFonts w:ascii="Tahoma" w:hAnsi="Tahoma" w:cs="Tahoma"/>
      <w:color w:val="333333"/>
      <w:sz w:val="16"/>
      <w:szCs w:val="16"/>
    </w:rPr>
  </w:style>
  <w:style w:type="paragraph" w:customStyle="1" w:styleId="xl106">
    <w:name w:val="xl106"/>
    <w:basedOn w:val="a"/>
    <w:pPr>
      <w:pBdr>
        <w:top w:val="single" w:sz="4" w:space="0" w:color="000000"/>
        <w:bottom w:val="single" w:sz="4" w:space="0" w:color="000000"/>
        <w:right w:val="single" w:sz="4" w:space="0" w:color="000000"/>
      </w:pBdr>
      <w:spacing w:before="100" w:beforeAutospacing="1" w:after="100" w:afterAutospacing="1"/>
      <w:jc w:val="right"/>
    </w:pPr>
    <w:rPr>
      <w:b/>
      <w:bCs/>
      <w:sz w:val="16"/>
      <w:szCs w:val="16"/>
    </w:rPr>
  </w:style>
  <w:style w:type="paragraph" w:customStyle="1" w:styleId="xl107">
    <w:name w:val="xl107"/>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808080"/>
      <w:sz w:val="18"/>
      <w:szCs w:val="18"/>
    </w:rPr>
  </w:style>
  <w:style w:type="paragraph" w:customStyle="1" w:styleId="xl108">
    <w:name w:val="xl108"/>
    <w:basedOn w:val="a"/>
    <w:pPr>
      <w:pBdr>
        <w:top w:val="single" w:sz="4" w:space="0" w:color="000000"/>
        <w:bottom w:val="single" w:sz="4" w:space="0" w:color="000000"/>
      </w:pBdr>
      <w:spacing w:before="100" w:beforeAutospacing="1" w:after="100" w:afterAutospacing="1"/>
      <w:jc w:val="center"/>
    </w:pPr>
    <w:rPr>
      <w:b/>
      <w:bCs/>
      <w:color w:val="808080"/>
      <w:sz w:val="18"/>
      <w:szCs w:val="18"/>
    </w:rPr>
  </w:style>
  <w:style w:type="paragraph" w:customStyle="1" w:styleId="xl109">
    <w:name w:val="xl109"/>
    <w:basedOn w:val="a"/>
    <w:pPr>
      <w:pBdr>
        <w:top w:val="single" w:sz="4" w:space="0" w:color="333333"/>
        <w:left w:val="single" w:sz="4" w:space="0" w:color="333333"/>
        <w:bottom w:val="single" w:sz="4" w:space="0" w:color="333333"/>
        <w:right w:val="single" w:sz="4" w:space="0" w:color="333333"/>
      </w:pBdr>
      <w:spacing w:before="100" w:beforeAutospacing="1" w:after="100" w:afterAutospacing="1"/>
    </w:pPr>
    <w:rPr>
      <w:rFonts w:ascii="Tahoma" w:hAnsi="Tahoma" w:cs="Tahoma"/>
      <w:color w:val="808080"/>
      <w:sz w:val="16"/>
      <w:szCs w:val="16"/>
    </w:rPr>
  </w:style>
  <w:style w:type="paragraph" w:customStyle="1" w:styleId="xl110">
    <w:name w:val="xl110"/>
    <w:basedOn w:val="a"/>
    <w:pPr>
      <w:pBdr>
        <w:top w:val="single" w:sz="4" w:space="0" w:color="333333"/>
        <w:bottom w:val="single" w:sz="4" w:space="0" w:color="333333"/>
        <w:right w:val="single" w:sz="4" w:space="0" w:color="333333"/>
      </w:pBdr>
      <w:spacing w:before="100" w:beforeAutospacing="1" w:after="100" w:afterAutospacing="1"/>
      <w:jc w:val="right"/>
    </w:pPr>
    <w:rPr>
      <w:rFonts w:ascii="Tahoma" w:hAnsi="Tahoma" w:cs="Tahoma"/>
      <w:color w:val="808080"/>
      <w:sz w:val="16"/>
      <w:szCs w:val="16"/>
    </w:rPr>
  </w:style>
  <w:style w:type="paragraph" w:customStyle="1" w:styleId="xl111">
    <w:name w:val="xl111"/>
    <w:basedOn w:val="a"/>
    <w:pPr>
      <w:pBdr>
        <w:top w:val="single" w:sz="4" w:space="0" w:color="333333"/>
        <w:bottom w:val="single" w:sz="4" w:space="0" w:color="333333"/>
        <w:right w:val="single" w:sz="4" w:space="0" w:color="333333"/>
      </w:pBdr>
      <w:spacing w:before="100" w:beforeAutospacing="1" w:after="100" w:afterAutospacing="1"/>
      <w:jc w:val="right"/>
    </w:pPr>
    <w:rPr>
      <w:rFonts w:ascii="Tahoma" w:hAnsi="Tahoma" w:cs="Tahoma"/>
      <w:color w:val="808080"/>
      <w:sz w:val="16"/>
      <w:szCs w:val="16"/>
    </w:rPr>
  </w:style>
  <w:style w:type="paragraph" w:customStyle="1" w:styleId="xl112">
    <w:name w:val="xl112"/>
    <w:basedOn w:val="a"/>
    <w:pPr>
      <w:pBdr>
        <w:top w:val="single" w:sz="4" w:space="0" w:color="333333"/>
        <w:bottom w:val="single" w:sz="4" w:space="0" w:color="333333"/>
        <w:right w:val="single" w:sz="4" w:space="0" w:color="333333"/>
      </w:pBdr>
      <w:spacing w:before="100" w:beforeAutospacing="1" w:after="100" w:afterAutospacing="1"/>
      <w:jc w:val="right"/>
    </w:pPr>
    <w:rPr>
      <w:rFonts w:ascii="Tahoma" w:hAnsi="Tahoma" w:cs="Tahoma"/>
      <w:color w:val="808080"/>
      <w:sz w:val="16"/>
      <w:szCs w:val="16"/>
    </w:rPr>
  </w:style>
  <w:style w:type="paragraph" w:customStyle="1" w:styleId="xl113">
    <w:name w:val="xl113"/>
    <w:basedOn w:val="a"/>
    <w:pPr>
      <w:pBdr>
        <w:top w:val="single" w:sz="4" w:space="0" w:color="333333"/>
        <w:bottom w:val="single" w:sz="4" w:space="0" w:color="333333"/>
        <w:right w:val="single" w:sz="4" w:space="0" w:color="333333"/>
      </w:pBdr>
      <w:spacing w:before="100" w:beforeAutospacing="1" w:after="100" w:afterAutospacing="1"/>
      <w:jc w:val="right"/>
    </w:pPr>
    <w:rPr>
      <w:rFonts w:ascii="Tahoma" w:hAnsi="Tahoma" w:cs="Tahoma"/>
      <w:color w:val="808080"/>
      <w:sz w:val="16"/>
      <w:szCs w:val="16"/>
    </w:rPr>
  </w:style>
  <w:style w:type="paragraph" w:customStyle="1" w:styleId="xl114">
    <w:name w:val="xl114"/>
    <w:basedOn w:val="a"/>
    <w:pPr>
      <w:pBdr>
        <w:top w:val="single" w:sz="4" w:space="0" w:color="000000"/>
        <w:bottom w:val="single" w:sz="4" w:space="0" w:color="000000"/>
        <w:right w:val="single" w:sz="4" w:space="0" w:color="000000"/>
      </w:pBdr>
      <w:spacing w:before="100" w:beforeAutospacing="1" w:after="100" w:afterAutospacing="1"/>
      <w:jc w:val="right"/>
    </w:pPr>
    <w:rPr>
      <w:b/>
      <w:bCs/>
      <w:color w:val="808080"/>
      <w:sz w:val="16"/>
      <w:szCs w:val="16"/>
    </w:rPr>
  </w:style>
  <w:style w:type="paragraph" w:customStyle="1" w:styleId="xl115">
    <w:name w:val="xl115"/>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i/>
      <w:iCs/>
      <w:color w:val="000080"/>
      <w:sz w:val="18"/>
      <w:szCs w:val="18"/>
    </w:rPr>
  </w:style>
  <w:style w:type="paragraph" w:customStyle="1" w:styleId="xl116">
    <w:name w:val="xl116"/>
    <w:basedOn w:val="a"/>
    <w:pPr>
      <w:pBdr>
        <w:top w:val="single" w:sz="4" w:space="0" w:color="000000"/>
        <w:bottom w:val="single" w:sz="4" w:space="0" w:color="000000"/>
        <w:right w:val="single" w:sz="4" w:space="0" w:color="000000"/>
      </w:pBdr>
      <w:spacing w:before="100" w:beforeAutospacing="1" w:after="100" w:afterAutospacing="1"/>
      <w:jc w:val="center"/>
    </w:pPr>
    <w:rPr>
      <w:b/>
      <w:bCs/>
      <w:i/>
      <w:iCs/>
      <w:color w:val="000080"/>
      <w:sz w:val="18"/>
      <w:szCs w:val="18"/>
    </w:rPr>
  </w:style>
  <w:style w:type="paragraph" w:customStyle="1" w:styleId="xl117">
    <w:name w:val="xl117"/>
    <w:basedOn w:val="a"/>
    <w:pPr>
      <w:pBdr>
        <w:top w:val="single" w:sz="4" w:space="0" w:color="000000"/>
        <w:bottom w:val="single" w:sz="4" w:space="0" w:color="000000"/>
        <w:right w:val="single" w:sz="4" w:space="0" w:color="000000"/>
      </w:pBdr>
      <w:spacing w:before="100" w:beforeAutospacing="1" w:after="100" w:afterAutospacing="1"/>
    </w:pPr>
    <w:rPr>
      <w:b/>
      <w:bCs/>
      <w:i/>
      <w:iCs/>
      <w:color w:val="000080"/>
      <w:sz w:val="18"/>
      <w:szCs w:val="18"/>
    </w:rPr>
  </w:style>
  <w:style w:type="paragraph" w:customStyle="1" w:styleId="xl118">
    <w:name w:val="xl118"/>
    <w:basedOn w:val="a"/>
    <w:pPr>
      <w:pBdr>
        <w:top w:val="single" w:sz="4" w:space="0" w:color="000000"/>
        <w:bottom w:val="single" w:sz="4" w:space="0" w:color="000000"/>
        <w:right w:val="single" w:sz="4" w:space="0" w:color="000000"/>
      </w:pBdr>
      <w:spacing w:before="100" w:beforeAutospacing="1" w:after="100" w:afterAutospacing="1"/>
      <w:jc w:val="right"/>
    </w:pPr>
    <w:rPr>
      <w:b/>
      <w:bCs/>
      <w:i/>
      <w:iCs/>
      <w:color w:val="000080"/>
      <w:sz w:val="18"/>
      <w:szCs w:val="18"/>
    </w:rPr>
  </w:style>
  <w:style w:type="paragraph" w:customStyle="1" w:styleId="xl119">
    <w:name w:val="xl119"/>
    <w:basedOn w:val="a"/>
    <w:pPr>
      <w:pBdr>
        <w:top w:val="single" w:sz="4" w:space="0" w:color="000000"/>
        <w:bottom w:val="single" w:sz="4" w:space="0" w:color="000000"/>
        <w:right w:val="single" w:sz="4" w:space="0" w:color="000000"/>
      </w:pBdr>
      <w:spacing w:before="100" w:beforeAutospacing="1" w:after="100" w:afterAutospacing="1"/>
      <w:jc w:val="right"/>
    </w:pPr>
    <w:rPr>
      <w:b/>
      <w:bCs/>
      <w:i/>
      <w:iCs/>
      <w:color w:val="000080"/>
      <w:sz w:val="18"/>
      <w:szCs w:val="18"/>
    </w:rPr>
  </w:style>
  <w:style w:type="paragraph" w:customStyle="1" w:styleId="xl120">
    <w:name w:val="xl120"/>
    <w:basedOn w:val="a"/>
    <w:pPr>
      <w:spacing w:before="100" w:beforeAutospacing="1" w:after="100" w:afterAutospacing="1"/>
    </w:pPr>
    <w:rPr>
      <w:i/>
      <w:iCs/>
      <w:color w:val="000080"/>
      <w:sz w:val="18"/>
      <w:szCs w:val="18"/>
    </w:rPr>
  </w:style>
  <w:style w:type="paragraph" w:customStyle="1" w:styleId="xl121">
    <w:name w:val="xl121"/>
    <w:basedOn w:val="a"/>
    <w:pPr>
      <w:pBdr>
        <w:top w:val="single" w:sz="4" w:space="0" w:color="000000"/>
        <w:right w:val="single" w:sz="4" w:space="0" w:color="000000"/>
      </w:pBdr>
      <w:spacing w:before="100" w:beforeAutospacing="1" w:after="100" w:afterAutospacing="1"/>
      <w:jc w:val="right"/>
    </w:pPr>
    <w:rPr>
      <w:b/>
      <w:bCs/>
      <w:sz w:val="18"/>
      <w:szCs w:val="18"/>
    </w:rPr>
  </w:style>
  <w:style w:type="paragraph" w:customStyle="1" w:styleId="xl122">
    <w:name w:val="xl122"/>
    <w:basedOn w:val="a"/>
    <w:pPr>
      <w:pBdr>
        <w:top w:val="single" w:sz="4" w:space="0" w:color="000000"/>
        <w:bottom w:val="single" w:sz="4" w:space="0" w:color="000000"/>
        <w:right w:val="single" w:sz="4" w:space="0" w:color="000000"/>
      </w:pBdr>
      <w:spacing w:before="100" w:beforeAutospacing="1" w:after="100" w:afterAutospacing="1"/>
      <w:jc w:val="right"/>
    </w:pPr>
    <w:rPr>
      <w:b/>
      <w:bCs/>
      <w:sz w:val="18"/>
      <w:szCs w:val="18"/>
    </w:rPr>
  </w:style>
  <w:style w:type="paragraph" w:customStyle="1" w:styleId="xl123">
    <w:name w:val="xl123"/>
    <w:basedOn w:val="a"/>
    <w:pPr>
      <w:pBdr>
        <w:top w:val="single" w:sz="6" w:space="0" w:color="000000"/>
        <w:left w:val="single" w:sz="4" w:space="0" w:color="000000"/>
      </w:pBdr>
      <w:shd w:val="clear" w:color="CCFFFF" w:fill="CCFFFF"/>
      <w:spacing w:before="100" w:beforeAutospacing="1" w:after="100" w:afterAutospacing="1"/>
      <w:jc w:val="center"/>
    </w:pPr>
    <w:rPr>
      <w:b/>
      <w:bCs/>
    </w:rPr>
  </w:style>
  <w:style w:type="paragraph" w:customStyle="1" w:styleId="xl124">
    <w:name w:val="xl124"/>
    <w:basedOn w:val="a"/>
    <w:pPr>
      <w:pBdr>
        <w:top w:val="single" w:sz="6" w:space="0" w:color="000000"/>
        <w:bottom w:val="single" w:sz="4" w:space="0" w:color="000000"/>
        <w:right w:val="single" w:sz="4" w:space="0" w:color="000000"/>
      </w:pBdr>
      <w:shd w:val="clear" w:color="CCFFFF" w:fill="CCFFFF"/>
      <w:spacing w:before="100" w:beforeAutospacing="1" w:after="100" w:afterAutospacing="1"/>
      <w:jc w:val="center"/>
    </w:pPr>
    <w:rPr>
      <w:b/>
      <w:bCs/>
      <w:sz w:val="18"/>
      <w:szCs w:val="18"/>
    </w:rPr>
  </w:style>
  <w:style w:type="paragraph" w:customStyle="1" w:styleId="xl125">
    <w:name w:val="xl125"/>
    <w:basedOn w:val="a"/>
    <w:pPr>
      <w:pBdr>
        <w:top w:val="single" w:sz="6" w:space="0" w:color="000000"/>
        <w:bottom w:val="single" w:sz="4" w:space="0" w:color="000000"/>
        <w:right w:val="single" w:sz="4" w:space="0" w:color="000000"/>
      </w:pBdr>
      <w:shd w:val="clear" w:color="CCFFFF" w:fill="CCFFFF"/>
      <w:spacing w:before="100" w:beforeAutospacing="1" w:after="100" w:afterAutospacing="1"/>
      <w:jc w:val="right"/>
    </w:pPr>
    <w:rPr>
      <w:b/>
      <w:bCs/>
      <w:sz w:val="18"/>
      <w:szCs w:val="18"/>
    </w:rPr>
  </w:style>
  <w:style w:type="paragraph" w:customStyle="1" w:styleId="xl126">
    <w:name w:val="xl126"/>
    <w:basedOn w:val="a"/>
    <w:pPr>
      <w:pBdr>
        <w:top w:val="single" w:sz="6" w:space="0" w:color="000000"/>
        <w:right w:val="single" w:sz="4" w:space="0" w:color="000000"/>
      </w:pBdr>
      <w:shd w:val="clear" w:color="CCFFFF" w:fill="CCFFFF"/>
      <w:spacing w:before="100" w:beforeAutospacing="1" w:after="100" w:afterAutospacing="1"/>
      <w:jc w:val="right"/>
    </w:pPr>
    <w:rPr>
      <w:b/>
      <w:bCs/>
      <w:sz w:val="18"/>
      <w:szCs w:val="18"/>
    </w:rPr>
  </w:style>
  <w:style w:type="paragraph" w:customStyle="1" w:styleId="xl127">
    <w:name w:val="xl127"/>
    <w:basedOn w:val="a"/>
    <w:pPr>
      <w:pBdr>
        <w:left w:val="single" w:sz="4" w:space="0" w:color="000000"/>
      </w:pBdr>
      <w:shd w:val="clear" w:color="CCFFFF" w:fill="CCFFFF"/>
      <w:spacing w:before="100" w:beforeAutospacing="1" w:after="100" w:afterAutospacing="1"/>
      <w:jc w:val="center"/>
    </w:pPr>
    <w:rPr>
      <w:b/>
      <w:bCs/>
    </w:rPr>
  </w:style>
  <w:style w:type="paragraph" w:customStyle="1" w:styleId="xl128">
    <w:name w:val="xl128"/>
    <w:basedOn w:val="a"/>
    <w:pPr>
      <w:pBdr>
        <w:right w:val="single" w:sz="4" w:space="0" w:color="000000"/>
      </w:pBdr>
      <w:shd w:val="clear" w:color="CCFFFF" w:fill="CCFFFF"/>
      <w:spacing w:before="100" w:beforeAutospacing="1" w:after="100" w:afterAutospacing="1"/>
      <w:jc w:val="center"/>
    </w:pPr>
    <w:rPr>
      <w:b/>
      <w:bCs/>
      <w:sz w:val="18"/>
      <w:szCs w:val="18"/>
    </w:rPr>
  </w:style>
  <w:style w:type="paragraph" w:customStyle="1" w:styleId="xl129">
    <w:name w:val="xl129"/>
    <w:basedOn w:val="a"/>
    <w:pPr>
      <w:pBdr>
        <w:right w:val="single" w:sz="4" w:space="0" w:color="000000"/>
      </w:pBdr>
      <w:shd w:val="clear" w:color="CCFFFF" w:fill="CCFFFF"/>
      <w:spacing w:before="100" w:beforeAutospacing="1" w:after="100" w:afterAutospacing="1"/>
      <w:jc w:val="right"/>
    </w:pPr>
    <w:rPr>
      <w:b/>
      <w:bCs/>
      <w:sz w:val="18"/>
      <w:szCs w:val="18"/>
    </w:rPr>
  </w:style>
  <w:style w:type="paragraph" w:customStyle="1" w:styleId="xl130">
    <w:name w:val="xl130"/>
    <w:basedOn w:val="a"/>
    <w:pPr>
      <w:pBdr>
        <w:right w:val="single" w:sz="4" w:space="0" w:color="000000"/>
      </w:pBdr>
      <w:shd w:val="clear" w:color="CCFFFF" w:fill="CCFFFF"/>
      <w:spacing w:before="100" w:beforeAutospacing="1" w:after="100" w:afterAutospacing="1"/>
      <w:jc w:val="right"/>
    </w:pPr>
    <w:rPr>
      <w:b/>
      <w:bCs/>
      <w:sz w:val="18"/>
      <w:szCs w:val="18"/>
    </w:rPr>
  </w:style>
  <w:style w:type="paragraph" w:customStyle="1" w:styleId="xl131">
    <w:name w:val="xl131"/>
    <w:basedOn w:val="a"/>
    <w:pPr>
      <w:pBdr>
        <w:left w:val="single" w:sz="4" w:space="0" w:color="000000"/>
        <w:bottom w:val="single" w:sz="4" w:space="0" w:color="000000"/>
      </w:pBdr>
      <w:shd w:val="clear" w:color="CCFFFF" w:fill="CCFFFF"/>
      <w:spacing w:before="100" w:beforeAutospacing="1" w:after="100" w:afterAutospacing="1"/>
      <w:jc w:val="center"/>
    </w:pPr>
    <w:rPr>
      <w:b/>
      <w:bCs/>
    </w:rPr>
  </w:style>
  <w:style w:type="paragraph" w:customStyle="1" w:styleId="xl132">
    <w:name w:val="xl132"/>
    <w:basedOn w:val="a"/>
    <w:pPr>
      <w:pBdr>
        <w:bottom w:val="single" w:sz="4" w:space="0" w:color="000000"/>
      </w:pBdr>
      <w:shd w:val="clear" w:color="CCFFFF" w:fill="CCFFFF"/>
      <w:spacing w:before="100" w:beforeAutospacing="1" w:after="100" w:afterAutospacing="1"/>
      <w:jc w:val="center"/>
    </w:pPr>
    <w:rPr>
      <w:b/>
      <w:bCs/>
    </w:rPr>
  </w:style>
  <w:style w:type="paragraph" w:customStyle="1" w:styleId="xl133">
    <w:name w:val="xl133"/>
    <w:basedOn w:val="a"/>
    <w:pPr>
      <w:pBdr>
        <w:bottom w:val="single" w:sz="4" w:space="0" w:color="000000"/>
        <w:right w:val="single" w:sz="4" w:space="0" w:color="000000"/>
      </w:pBdr>
      <w:shd w:val="clear" w:color="CCFFFF" w:fill="CCFFFF"/>
      <w:spacing w:before="100" w:beforeAutospacing="1" w:after="100" w:afterAutospacing="1"/>
      <w:jc w:val="right"/>
    </w:pPr>
    <w:rPr>
      <w:b/>
      <w:bCs/>
    </w:rPr>
  </w:style>
  <w:style w:type="paragraph" w:customStyle="1" w:styleId="xl134">
    <w:name w:val="xl134"/>
    <w:basedOn w:val="a"/>
    <w:pPr>
      <w:pBdr>
        <w:bottom w:val="single" w:sz="4" w:space="0" w:color="000000"/>
        <w:right w:val="single" w:sz="4" w:space="0" w:color="000000"/>
      </w:pBdr>
      <w:shd w:val="clear" w:color="CCFFFF" w:fill="CCFFFF"/>
      <w:spacing w:before="100" w:beforeAutospacing="1" w:after="100" w:afterAutospacing="1"/>
      <w:jc w:val="center"/>
    </w:pPr>
    <w:rPr>
      <w:b/>
      <w:bCs/>
    </w:rPr>
  </w:style>
  <w:style w:type="paragraph" w:customStyle="1" w:styleId="xl135">
    <w:name w:val="xl135"/>
    <w:basedOn w:val="a"/>
    <w:pPr>
      <w:pBdr>
        <w:bottom w:val="single" w:sz="4" w:space="0" w:color="000000"/>
        <w:right w:val="single" w:sz="4" w:space="0" w:color="000000"/>
      </w:pBdr>
      <w:shd w:val="clear" w:color="CCFFFF" w:fill="CCFFFF"/>
      <w:spacing w:before="100" w:beforeAutospacing="1" w:after="100" w:afterAutospacing="1"/>
      <w:jc w:val="center"/>
    </w:pPr>
    <w:rPr>
      <w:b/>
      <w:bCs/>
      <w:sz w:val="16"/>
      <w:szCs w:val="16"/>
    </w:rPr>
  </w:style>
  <w:style w:type="paragraph" w:customStyle="1" w:styleId="xl136">
    <w:name w:val="xl136"/>
    <w:basedOn w:val="a"/>
    <w:pPr>
      <w:pBdr>
        <w:bottom w:val="single" w:sz="4" w:space="0" w:color="000000"/>
        <w:right w:val="single" w:sz="4" w:space="0" w:color="000000"/>
      </w:pBdr>
      <w:shd w:val="clear" w:color="CCFFFF" w:fill="CCFFFF"/>
      <w:spacing w:before="100" w:beforeAutospacing="1" w:after="100" w:afterAutospacing="1"/>
      <w:jc w:val="center"/>
    </w:pPr>
    <w:rPr>
      <w:b/>
      <w:bCs/>
    </w:rPr>
  </w:style>
  <w:style w:type="paragraph" w:customStyle="1" w:styleId="xl137">
    <w:name w:val="xl137"/>
    <w:basedOn w:val="a"/>
    <w:pPr>
      <w:pBdr>
        <w:bottom w:val="single" w:sz="4" w:space="0" w:color="000000"/>
        <w:right w:val="single" w:sz="4" w:space="0" w:color="000000"/>
      </w:pBdr>
      <w:shd w:val="clear" w:color="CCFFFF" w:fill="CCFFFF"/>
      <w:spacing w:before="100" w:beforeAutospacing="1" w:after="100" w:afterAutospacing="1"/>
      <w:jc w:val="center"/>
    </w:pPr>
    <w:rPr>
      <w:b/>
      <w:bCs/>
    </w:rPr>
  </w:style>
  <w:style w:type="paragraph" w:customStyle="1" w:styleId="xl138">
    <w:name w:val="xl138"/>
    <w:basedOn w:val="a"/>
    <w:pPr>
      <w:pBdr>
        <w:top w:val="single" w:sz="4" w:space="0" w:color="000000"/>
        <w:left w:val="single" w:sz="4" w:space="0" w:color="000000"/>
        <w:bottom w:val="single" w:sz="4" w:space="0" w:color="000000"/>
      </w:pBdr>
      <w:shd w:val="clear" w:color="CCFFFF" w:fill="CCFFFF"/>
      <w:spacing w:before="100" w:beforeAutospacing="1" w:after="100" w:afterAutospacing="1"/>
      <w:jc w:val="center"/>
    </w:pPr>
    <w:rPr>
      <w:sz w:val="18"/>
      <w:szCs w:val="18"/>
    </w:rPr>
  </w:style>
  <w:style w:type="paragraph" w:customStyle="1" w:styleId="xl139">
    <w:name w:val="xl139"/>
    <w:basedOn w:val="a"/>
    <w:pPr>
      <w:pBdr>
        <w:top w:val="single" w:sz="4" w:space="0" w:color="000000"/>
        <w:bottom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40">
    <w:name w:val="xl140"/>
    <w:basedOn w:val="a"/>
    <w:pPr>
      <w:pBdr>
        <w:top w:val="single" w:sz="4" w:space="0" w:color="000000"/>
        <w:bottom w:val="single" w:sz="4" w:space="0" w:color="000000"/>
        <w:right w:val="single" w:sz="4" w:space="0" w:color="000000"/>
      </w:pBdr>
      <w:shd w:val="clear" w:color="CCFFFF" w:fill="CCFFFF"/>
      <w:spacing w:before="100" w:beforeAutospacing="1" w:after="100" w:afterAutospacing="1"/>
      <w:jc w:val="right"/>
    </w:pPr>
    <w:rPr>
      <w:b/>
      <w:bCs/>
      <w:sz w:val="18"/>
      <w:szCs w:val="18"/>
    </w:rPr>
  </w:style>
  <w:style w:type="paragraph" w:customStyle="1" w:styleId="xl141">
    <w:name w:val="xl141"/>
    <w:basedOn w:val="a"/>
    <w:pPr>
      <w:pBdr>
        <w:top w:val="single" w:sz="4" w:space="0" w:color="000000"/>
        <w:bottom w:val="single" w:sz="4" w:space="0" w:color="000000"/>
        <w:right w:val="single" w:sz="4" w:space="0" w:color="000000"/>
      </w:pBdr>
      <w:shd w:val="clear" w:color="CCFFFF" w:fill="CCFFFF"/>
      <w:spacing w:before="100" w:beforeAutospacing="1" w:after="100" w:afterAutospacing="1"/>
      <w:jc w:val="right"/>
    </w:pPr>
    <w:rPr>
      <w:b/>
      <w:bCs/>
      <w:sz w:val="18"/>
      <w:szCs w:val="18"/>
    </w:rPr>
  </w:style>
  <w:style w:type="paragraph" w:customStyle="1" w:styleId="xl142">
    <w:name w:val="xl142"/>
    <w:basedOn w:val="a"/>
    <w:pPr>
      <w:pBdr>
        <w:top w:val="single" w:sz="4" w:space="0" w:color="000000"/>
        <w:bottom w:val="single" w:sz="4" w:space="0" w:color="000000"/>
        <w:right w:val="single" w:sz="4" w:space="0" w:color="000000"/>
      </w:pBdr>
      <w:shd w:val="clear" w:color="CCFFFF" w:fill="CCFFFF"/>
      <w:spacing w:before="100" w:beforeAutospacing="1" w:after="100" w:afterAutospacing="1"/>
      <w:jc w:val="right"/>
    </w:pPr>
    <w:rPr>
      <w:b/>
      <w:bCs/>
      <w:sz w:val="18"/>
      <w:szCs w:val="18"/>
    </w:rPr>
  </w:style>
  <w:style w:type="paragraph" w:customStyle="1" w:styleId="xl143">
    <w:name w:val="xl143"/>
    <w:basedOn w:val="a"/>
    <w:pPr>
      <w:pBdr>
        <w:top w:val="single" w:sz="4" w:space="0" w:color="000000"/>
        <w:bottom w:val="single" w:sz="4" w:space="0" w:color="000000"/>
      </w:pBdr>
      <w:shd w:val="clear" w:color="CCFFFF" w:fill="CCFFFF"/>
      <w:spacing w:before="100" w:beforeAutospacing="1" w:after="100" w:afterAutospacing="1"/>
    </w:pPr>
    <w:rPr>
      <w:sz w:val="18"/>
      <w:szCs w:val="18"/>
    </w:rPr>
  </w:style>
  <w:style w:type="paragraph" w:customStyle="1" w:styleId="xl144">
    <w:name w:val="xl144"/>
    <w:basedOn w:val="a"/>
    <w:pPr>
      <w:pBdr>
        <w:top w:val="single" w:sz="4" w:space="0" w:color="000000"/>
        <w:bottom w:val="single" w:sz="4" w:space="0" w:color="000000"/>
        <w:right w:val="single" w:sz="4" w:space="0" w:color="000000"/>
      </w:pBdr>
      <w:shd w:val="clear" w:color="CCFFFF" w:fill="CCFFFF"/>
      <w:spacing w:before="100" w:beforeAutospacing="1" w:after="100" w:afterAutospacing="1"/>
    </w:pPr>
    <w:rPr>
      <w:sz w:val="18"/>
      <w:szCs w:val="18"/>
    </w:rPr>
  </w:style>
  <w:style w:type="paragraph" w:customStyle="1" w:styleId="xl145">
    <w:name w:val="xl145"/>
    <w:basedOn w:val="a"/>
    <w:pPr>
      <w:pBdr>
        <w:top w:val="single" w:sz="4" w:space="0" w:color="000000"/>
        <w:right w:val="single" w:sz="4" w:space="0" w:color="000000"/>
      </w:pBdr>
      <w:spacing w:before="100" w:beforeAutospacing="1" w:after="100" w:afterAutospacing="1"/>
      <w:jc w:val="right"/>
    </w:pPr>
    <w:rPr>
      <w:b/>
      <w:bCs/>
      <w:sz w:val="18"/>
      <w:szCs w:val="18"/>
    </w:rPr>
  </w:style>
  <w:style w:type="paragraph" w:customStyle="1" w:styleId="xl146">
    <w:name w:val="xl146"/>
    <w:basedOn w:val="a"/>
    <w:pPr>
      <w:pBdr>
        <w:top w:val="single" w:sz="6" w:space="0" w:color="000000"/>
        <w:bottom w:val="single" w:sz="4" w:space="0" w:color="000000"/>
        <w:right w:val="single" w:sz="4" w:space="0" w:color="000000"/>
      </w:pBdr>
      <w:shd w:val="clear" w:color="CCFFFF" w:fill="CCFFFF"/>
      <w:spacing w:before="100" w:beforeAutospacing="1" w:after="100" w:afterAutospacing="1"/>
      <w:jc w:val="right"/>
    </w:pPr>
    <w:rPr>
      <w:b/>
      <w:bCs/>
      <w:sz w:val="18"/>
      <w:szCs w:val="18"/>
    </w:rPr>
  </w:style>
  <w:style w:type="paragraph" w:customStyle="1" w:styleId="xl147">
    <w:name w:val="xl147"/>
    <w:basedOn w:val="a"/>
    <w:pPr>
      <w:pBdr>
        <w:top w:val="single" w:sz="6" w:space="0" w:color="000000"/>
        <w:right w:val="single" w:sz="4" w:space="0" w:color="000000"/>
      </w:pBdr>
      <w:shd w:val="clear" w:color="CCFFFF" w:fill="CCFFFF"/>
      <w:spacing w:before="100" w:beforeAutospacing="1" w:after="100" w:afterAutospacing="1"/>
      <w:jc w:val="right"/>
    </w:pPr>
    <w:rPr>
      <w:b/>
      <w:bCs/>
      <w:sz w:val="18"/>
      <w:szCs w:val="18"/>
    </w:rPr>
  </w:style>
  <w:style w:type="paragraph" w:customStyle="1" w:styleId="xl148">
    <w:name w:val="xl148"/>
    <w:basedOn w:val="a"/>
    <w:pPr>
      <w:pBdr>
        <w:right w:val="single" w:sz="4" w:space="0" w:color="000000"/>
      </w:pBdr>
      <w:shd w:val="clear" w:color="CCFFFF" w:fill="CCFFFF"/>
      <w:spacing w:before="100" w:beforeAutospacing="1" w:after="100" w:afterAutospacing="1"/>
      <w:jc w:val="right"/>
    </w:pPr>
    <w:rPr>
      <w:b/>
      <w:bCs/>
      <w:sz w:val="18"/>
      <w:szCs w:val="18"/>
    </w:rPr>
  </w:style>
  <w:style w:type="paragraph" w:customStyle="1" w:styleId="xl149">
    <w:name w:val="xl149"/>
    <w:basedOn w:val="a"/>
    <w:pPr>
      <w:pBdr>
        <w:bottom w:val="single" w:sz="4" w:space="0" w:color="000000"/>
        <w:right w:val="single" w:sz="4" w:space="0" w:color="000000"/>
      </w:pBdr>
      <w:shd w:val="clear" w:color="CCFFFF" w:fill="CCFFFF"/>
      <w:spacing w:before="100" w:beforeAutospacing="1" w:after="100" w:afterAutospacing="1"/>
      <w:jc w:val="center"/>
    </w:pPr>
    <w:rPr>
      <w:b/>
      <w:bCs/>
      <w:sz w:val="16"/>
      <w:szCs w:val="16"/>
    </w:rPr>
  </w:style>
  <w:style w:type="paragraph" w:customStyle="1" w:styleId="xl150">
    <w:name w:val="xl150"/>
    <w:basedOn w:val="a"/>
    <w:pPr>
      <w:pBdr>
        <w:bottom w:val="single" w:sz="4" w:space="0" w:color="000000"/>
        <w:right w:val="single" w:sz="4" w:space="0" w:color="000000"/>
      </w:pBdr>
      <w:shd w:val="clear" w:color="CCFFFF" w:fill="CCFFFF"/>
      <w:spacing w:before="100" w:beforeAutospacing="1" w:after="100" w:afterAutospacing="1"/>
      <w:jc w:val="center"/>
    </w:pPr>
    <w:rPr>
      <w:b/>
      <w:bCs/>
    </w:rPr>
  </w:style>
  <w:style w:type="paragraph" w:customStyle="1" w:styleId="xl151">
    <w:name w:val="xl151"/>
    <w:basedOn w:val="a"/>
    <w:pPr>
      <w:pBdr>
        <w:top w:val="single" w:sz="4" w:space="0" w:color="000000"/>
        <w:bottom w:val="single" w:sz="4" w:space="0" w:color="000000"/>
        <w:right w:val="single" w:sz="4" w:space="0" w:color="000000"/>
      </w:pBdr>
      <w:shd w:val="clear" w:color="CCFFFF" w:fill="CCFFFF"/>
      <w:spacing w:before="100" w:beforeAutospacing="1" w:after="100" w:afterAutospacing="1"/>
      <w:jc w:val="right"/>
    </w:pPr>
    <w:rPr>
      <w:b/>
      <w:bCs/>
      <w:sz w:val="18"/>
      <w:szCs w:val="18"/>
    </w:rPr>
  </w:style>
  <w:style w:type="paragraph" w:customStyle="1" w:styleId="xl152">
    <w:name w:val="xl152"/>
    <w:basedOn w:val="a"/>
    <w:pPr>
      <w:pBdr>
        <w:top w:val="single" w:sz="4" w:space="0" w:color="000000"/>
        <w:left w:val="single" w:sz="4" w:space="0" w:color="000000"/>
        <w:bottom w:val="single" w:sz="4" w:space="0" w:color="000000"/>
      </w:pBdr>
      <w:shd w:val="clear" w:color="CCFFFF" w:fill="CCFFCC"/>
      <w:spacing w:before="100" w:beforeAutospacing="1" w:after="100" w:afterAutospacing="1"/>
      <w:jc w:val="center"/>
    </w:pPr>
    <w:rPr>
      <w:b/>
      <w:bCs/>
      <w:sz w:val="18"/>
      <w:szCs w:val="18"/>
    </w:rPr>
  </w:style>
  <w:style w:type="paragraph" w:customStyle="1" w:styleId="xl153">
    <w:name w:val="xl153"/>
    <w:basedOn w:val="a"/>
    <w:pPr>
      <w:pBdr>
        <w:top w:val="single" w:sz="4" w:space="0" w:color="000000"/>
        <w:bottom w:val="single" w:sz="4" w:space="0" w:color="000000"/>
        <w:right w:val="single" w:sz="4" w:space="0" w:color="000000"/>
      </w:pBdr>
      <w:shd w:val="clear" w:color="CCFFFF" w:fill="CCFFCC"/>
      <w:spacing w:before="100" w:beforeAutospacing="1" w:after="100" w:afterAutospacing="1"/>
      <w:jc w:val="center"/>
    </w:pPr>
    <w:rPr>
      <w:b/>
      <w:bCs/>
      <w:sz w:val="18"/>
      <w:szCs w:val="18"/>
    </w:rPr>
  </w:style>
  <w:style w:type="paragraph" w:customStyle="1" w:styleId="xl154">
    <w:name w:val="xl154"/>
    <w:basedOn w:val="a"/>
    <w:pPr>
      <w:pBdr>
        <w:top w:val="single" w:sz="4" w:space="0" w:color="000000"/>
        <w:bottom w:val="single" w:sz="4" w:space="0" w:color="000000"/>
        <w:right w:val="single" w:sz="4" w:space="0" w:color="000000"/>
      </w:pBdr>
      <w:shd w:val="clear" w:color="CCFFFF" w:fill="CCFFCC"/>
      <w:spacing w:before="100" w:beforeAutospacing="1" w:after="100" w:afterAutospacing="1"/>
      <w:jc w:val="right"/>
    </w:pPr>
    <w:rPr>
      <w:b/>
      <w:bCs/>
      <w:sz w:val="18"/>
      <w:szCs w:val="18"/>
    </w:rPr>
  </w:style>
  <w:style w:type="paragraph" w:customStyle="1" w:styleId="xl155">
    <w:name w:val="xl155"/>
    <w:basedOn w:val="a"/>
    <w:pPr>
      <w:pBdr>
        <w:top w:val="single" w:sz="4" w:space="0" w:color="000000"/>
        <w:bottom w:val="single" w:sz="4" w:space="0" w:color="000000"/>
        <w:right w:val="single" w:sz="4" w:space="0" w:color="000000"/>
      </w:pBdr>
      <w:shd w:val="clear" w:color="CCFFFF" w:fill="CCFFCC"/>
      <w:spacing w:before="100" w:beforeAutospacing="1" w:after="100" w:afterAutospacing="1"/>
      <w:jc w:val="center"/>
    </w:pPr>
    <w:rPr>
      <w:b/>
      <w:bCs/>
      <w:sz w:val="18"/>
      <w:szCs w:val="18"/>
    </w:rPr>
  </w:style>
  <w:style w:type="paragraph" w:customStyle="1" w:styleId="xl156">
    <w:name w:val="xl156"/>
    <w:basedOn w:val="a"/>
    <w:pPr>
      <w:pBdr>
        <w:top w:val="single" w:sz="4" w:space="0" w:color="000000"/>
      </w:pBdr>
      <w:shd w:val="clear" w:color="CCFFFF" w:fill="CCFFCC"/>
      <w:spacing w:before="100" w:beforeAutospacing="1" w:after="100" w:afterAutospacing="1"/>
      <w:jc w:val="center"/>
    </w:pPr>
    <w:rPr>
      <w:b/>
      <w:bCs/>
      <w:sz w:val="18"/>
      <w:szCs w:val="18"/>
    </w:rPr>
  </w:style>
  <w:style w:type="paragraph" w:customStyle="1" w:styleId="xl157">
    <w:name w:val="xl157"/>
    <w:basedOn w:val="a"/>
    <w:pPr>
      <w:pBdr>
        <w:top w:val="single" w:sz="4" w:space="0" w:color="000000"/>
        <w:bottom w:val="single" w:sz="4" w:space="0" w:color="000000"/>
      </w:pBdr>
      <w:shd w:val="clear" w:color="CCFFFF" w:fill="CCFFCC"/>
      <w:spacing w:before="100" w:beforeAutospacing="1" w:after="100" w:afterAutospacing="1"/>
    </w:pPr>
    <w:rPr>
      <w:b/>
      <w:bCs/>
      <w:sz w:val="18"/>
      <w:szCs w:val="18"/>
    </w:rPr>
  </w:style>
  <w:style w:type="paragraph" w:customStyle="1" w:styleId="xl158">
    <w:name w:val="xl158"/>
    <w:basedOn w:val="a"/>
    <w:pPr>
      <w:pBdr>
        <w:top w:val="single" w:sz="4" w:space="0" w:color="000000"/>
        <w:bottom w:val="single" w:sz="4" w:space="0" w:color="000000"/>
        <w:right w:val="single" w:sz="4" w:space="0" w:color="000000"/>
      </w:pBdr>
      <w:shd w:val="clear" w:color="CCFFFF" w:fill="CCFFCC"/>
      <w:spacing w:before="100" w:beforeAutospacing="1" w:after="100" w:afterAutospacing="1"/>
    </w:pPr>
    <w:rPr>
      <w:b/>
      <w:bCs/>
      <w:sz w:val="18"/>
      <w:szCs w:val="18"/>
    </w:rPr>
  </w:style>
  <w:style w:type="paragraph" w:customStyle="1" w:styleId="xl159">
    <w:name w:val="xl159"/>
    <w:basedOn w:val="a"/>
    <w:pPr>
      <w:pBdr>
        <w:top w:val="single" w:sz="6" w:space="0" w:color="000000"/>
      </w:pBdr>
      <w:shd w:val="clear" w:color="CCFFFF" w:fill="CCFFFF"/>
      <w:spacing w:before="100" w:beforeAutospacing="1" w:after="100" w:afterAutospacing="1"/>
      <w:jc w:val="center"/>
    </w:pPr>
    <w:rPr>
      <w:b/>
      <w:bCs/>
    </w:rPr>
  </w:style>
  <w:style w:type="paragraph" w:customStyle="1" w:styleId="xl160">
    <w:name w:val="xl160"/>
    <w:basedOn w:val="a"/>
    <w:pPr>
      <w:shd w:val="clear" w:color="CCFFFF" w:fill="CCFFFF"/>
      <w:spacing w:before="100" w:beforeAutospacing="1" w:after="100" w:afterAutospacing="1"/>
      <w:jc w:val="center"/>
    </w:pPr>
    <w:rPr>
      <w:b/>
      <w:bCs/>
    </w:rPr>
  </w:style>
  <w:style w:type="paragraph" w:customStyle="1" w:styleId="xl161">
    <w:name w:val="xl161"/>
    <w:basedOn w:val="a"/>
    <w:pPr>
      <w:pBdr>
        <w:top w:val="single" w:sz="6" w:space="0" w:color="000000"/>
        <w:right w:val="single" w:sz="4" w:space="0" w:color="000000"/>
      </w:pBdr>
      <w:shd w:val="clear" w:color="CCFFFF" w:fill="CCFFFF"/>
      <w:spacing w:before="100" w:beforeAutospacing="1" w:after="100" w:afterAutospacing="1"/>
    </w:pPr>
    <w:rPr>
      <w:b/>
      <w:bCs/>
    </w:rPr>
  </w:style>
  <w:style w:type="paragraph" w:customStyle="1" w:styleId="xl162">
    <w:name w:val="xl162"/>
    <w:basedOn w:val="a"/>
    <w:pPr>
      <w:pBdr>
        <w:right w:val="single" w:sz="4" w:space="0" w:color="000000"/>
      </w:pBdr>
      <w:shd w:val="clear" w:color="CCFFFF" w:fill="CCFFFF"/>
      <w:spacing w:before="100" w:beforeAutospacing="1" w:after="100" w:afterAutospacing="1"/>
    </w:pPr>
    <w:rPr>
      <w:b/>
      <w:bCs/>
    </w:rPr>
  </w:style>
  <w:style w:type="paragraph" w:customStyle="1" w:styleId="xl163">
    <w:name w:val="xl163"/>
    <w:basedOn w:val="a"/>
    <w:pPr>
      <w:pBdr>
        <w:top w:val="single" w:sz="4" w:space="0" w:color="000000"/>
        <w:left w:val="single" w:sz="4" w:space="0" w:color="000000"/>
        <w:bottom w:val="single" w:sz="4" w:space="0" w:color="000000"/>
      </w:pBdr>
      <w:spacing w:before="100" w:beforeAutospacing="1" w:after="100" w:afterAutospacing="1"/>
    </w:pPr>
  </w:style>
  <w:style w:type="paragraph" w:customStyle="1" w:styleId="xl164">
    <w:name w:val="xl164"/>
    <w:basedOn w:val="a"/>
    <w:pPr>
      <w:pBdr>
        <w:top w:val="single" w:sz="4" w:space="0" w:color="000000"/>
        <w:bottom w:val="single" w:sz="4" w:space="0" w:color="000000"/>
      </w:pBdr>
      <w:spacing w:before="100" w:beforeAutospacing="1" w:after="100" w:afterAutospacing="1"/>
    </w:pPr>
  </w:style>
  <w:style w:type="paragraph" w:customStyle="1" w:styleId="xl165">
    <w:name w:val="xl165"/>
    <w:basedOn w:val="a"/>
    <w:pPr>
      <w:pBdr>
        <w:top w:val="single" w:sz="4" w:space="0" w:color="000000"/>
        <w:bottom w:val="single" w:sz="4" w:space="0" w:color="000000"/>
        <w:right w:val="single" w:sz="4" w:space="0" w:color="000000"/>
      </w:pBdr>
      <w:spacing w:before="100" w:beforeAutospacing="1" w:after="100" w:afterAutospacing="1"/>
    </w:pPr>
  </w:style>
  <w:style w:type="paragraph" w:customStyle="1" w:styleId="xl166">
    <w:name w:val="xl166"/>
    <w:basedOn w:val="a"/>
    <w:pPr>
      <w:pBdr>
        <w:top w:val="single" w:sz="4" w:space="0" w:color="000000"/>
        <w:left w:val="single" w:sz="4" w:space="0" w:color="000000"/>
        <w:bottom w:val="single" w:sz="4" w:space="0" w:color="000000"/>
      </w:pBdr>
      <w:shd w:val="clear" w:color="CCFFFF" w:fill="CCFFFF"/>
      <w:spacing w:before="100" w:beforeAutospacing="1" w:after="100" w:afterAutospacing="1"/>
      <w:jc w:val="center"/>
    </w:pPr>
    <w:rPr>
      <w:b/>
      <w:bCs/>
      <w:u w:val="single"/>
    </w:rPr>
  </w:style>
  <w:style w:type="paragraph" w:customStyle="1" w:styleId="xl167">
    <w:name w:val="xl167"/>
    <w:basedOn w:val="a"/>
    <w:pPr>
      <w:pBdr>
        <w:top w:val="single" w:sz="4" w:space="0" w:color="000000"/>
        <w:bottom w:val="single" w:sz="4" w:space="0" w:color="000000"/>
      </w:pBdr>
      <w:shd w:val="clear" w:color="CCFFFF" w:fill="CCFFFF"/>
      <w:spacing w:before="100" w:beforeAutospacing="1" w:after="100" w:afterAutospacing="1"/>
      <w:jc w:val="center"/>
    </w:pPr>
    <w:rPr>
      <w:b/>
      <w:bCs/>
      <w:u w:val="single"/>
    </w:rPr>
  </w:style>
  <w:style w:type="paragraph" w:customStyle="1" w:styleId="xl168">
    <w:name w:val="xl168"/>
    <w:basedOn w:val="a"/>
    <w:pPr>
      <w:pBdr>
        <w:top w:val="single" w:sz="4" w:space="0" w:color="000000"/>
        <w:bottom w:val="single" w:sz="4" w:space="0" w:color="000000"/>
        <w:right w:val="single" w:sz="4" w:space="0" w:color="000000"/>
      </w:pBdr>
      <w:shd w:val="clear" w:color="CCFFFF" w:fill="CCFFFF"/>
      <w:spacing w:before="100" w:beforeAutospacing="1" w:after="100" w:afterAutospacing="1"/>
      <w:jc w:val="center"/>
    </w:pPr>
    <w:rPr>
      <w:b/>
      <w:bCs/>
      <w:u w:val="single"/>
    </w:rPr>
  </w:style>
  <w:style w:type="paragraph" w:customStyle="1" w:styleId="xl169">
    <w:name w:val="xl169"/>
    <w:basedOn w:val="a"/>
    <w:pPr>
      <w:pBdr>
        <w:top w:val="single" w:sz="4" w:space="0" w:color="333333"/>
        <w:left w:val="single" w:sz="4" w:space="0" w:color="333333"/>
        <w:bottom w:val="single" w:sz="4" w:space="0" w:color="333333"/>
      </w:pBdr>
      <w:shd w:val="clear" w:color="CCFFFF" w:fill="CCFFFF"/>
      <w:spacing w:before="100" w:beforeAutospacing="1" w:after="100" w:afterAutospacing="1"/>
      <w:jc w:val="center"/>
    </w:pPr>
    <w:rPr>
      <w:rFonts w:ascii="Tahoma" w:hAnsi="Tahoma" w:cs="Tahoma"/>
      <w:sz w:val="14"/>
      <w:szCs w:val="14"/>
    </w:rPr>
  </w:style>
  <w:style w:type="paragraph" w:customStyle="1" w:styleId="xl170">
    <w:name w:val="xl170"/>
    <w:basedOn w:val="a"/>
    <w:pPr>
      <w:pBdr>
        <w:top w:val="single" w:sz="4" w:space="0" w:color="333333"/>
        <w:bottom w:val="single" w:sz="4" w:space="0" w:color="333333"/>
      </w:pBdr>
      <w:shd w:val="clear" w:color="CCFFFF" w:fill="CCFFFF"/>
      <w:spacing w:before="100" w:beforeAutospacing="1" w:after="100" w:afterAutospacing="1"/>
      <w:jc w:val="center"/>
    </w:pPr>
    <w:rPr>
      <w:rFonts w:ascii="Tahoma" w:hAnsi="Tahoma" w:cs="Tahoma"/>
      <w:sz w:val="14"/>
      <w:szCs w:val="14"/>
    </w:rPr>
  </w:style>
  <w:style w:type="paragraph" w:customStyle="1" w:styleId="xl171">
    <w:name w:val="xl171"/>
    <w:basedOn w:val="a"/>
    <w:pPr>
      <w:pBdr>
        <w:top w:val="single" w:sz="4" w:space="0" w:color="000000"/>
        <w:left w:val="single" w:sz="4" w:space="0" w:color="000000"/>
      </w:pBdr>
      <w:shd w:val="clear" w:color="CCFFFF" w:fill="CCFFFF"/>
      <w:spacing w:before="100" w:beforeAutospacing="1" w:after="100" w:afterAutospacing="1"/>
      <w:jc w:val="center"/>
    </w:pPr>
    <w:rPr>
      <w:sz w:val="18"/>
      <w:szCs w:val="18"/>
    </w:rPr>
  </w:style>
  <w:style w:type="paragraph" w:customStyle="1" w:styleId="xl172">
    <w:name w:val="xl172"/>
    <w:basedOn w:val="a"/>
    <w:pPr>
      <w:pBdr>
        <w:top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73">
    <w:name w:val="xl173"/>
    <w:basedOn w:val="a"/>
    <w:pPr>
      <w:pBdr>
        <w:left w:val="single" w:sz="4" w:space="0" w:color="000000"/>
        <w:bottom w:val="single" w:sz="4" w:space="0" w:color="000000"/>
      </w:pBdr>
      <w:shd w:val="clear" w:color="CCFFFF" w:fill="CCFFFF"/>
      <w:spacing w:before="100" w:beforeAutospacing="1" w:after="100" w:afterAutospacing="1"/>
      <w:jc w:val="center"/>
    </w:pPr>
    <w:rPr>
      <w:sz w:val="18"/>
      <w:szCs w:val="18"/>
    </w:rPr>
  </w:style>
  <w:style w:type="paragraph" w:customStyle="1" w:styleId="xl174">
    <w:name w:val="xl174"/>
    <w:basedOn w:val="a"/>
    <w:pPr>
      <w:pBdr>
        <w:top w:val="single" w:sz="4" w:space="0" w:color="000000"/>
        <w:left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75">
    <w:name w:val="xl175"/>
    <w:basedOn w:val="a"/>
    <w:pPr>
      <w:pBdr>
        <w:left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76">
    <w:name w:val="xl176"/>
    <w:basedOn w:val="a"/>
    <w:pPr>
      <w:pBdr>
        <w:left w:val="single" w:sz="4" w:space="0" w:color="000000"/>
        <w:bottom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77">
    <w:name w:val="xl177"/>
    <w:basedOn w:val="a"/>
    <w:pPr>
      <w:pBdr>
        <w:bottom w:val="single" w:sz="4" w:space="0" w:color="000000"/>
      </w:pBdr>
      <w:spacing w:before="100" w:beforeAutospacing="1" w:after="100" w:afterAutospacing="1"/>
      <w:jc w:val="center"/>
    </w:pPr>
  </w:style>
  <w:style w:type="paragraph" w:customStyle="1" w:styleId="xl178">
    <w:name w:val="xl178"/>
    <w:basedOn w:val="a"/>
    <w:pPr>
      <w:pBdr>
        <w:top w:val="single" w:sz="4" w:space="0" w:color="000000"/>
      </w:pBdr>
      <w:spacing w:before="100" w:beforeAutospacing="1" w:after="100" w:afterAutospacing="1"/>
      <w:jc w:val="center"/>
    </w:pPr>
    <w:rPr>
      <w:rFonts w:ascii="Arial" w:hAnsi="Arial" w:cs="Arial"/>
      <w:sz w:val="16"/>
      <w:szCs w:val="16"/>
    </w:rPr>
  </w:style>
  <w:style w:type="paragraph" w:customStyle="1" w:styleId="xl179">
    <w:name w:val="xl179"/>
    <w:basedOn w:val="a"/>
    <w:pPr>
      <w:spacing w:before="100" w:beforeAutospacing="1" w:after="100" w:afterAutospacing="1"/>
    </w:pPr>
  </w:style>
  <w:style w:type="paragraph" w:customStyle="1" w:styleId="xl180">
    <w:name w:val="xl180"/>
    <w:basedOn w:val="a"/>
    <w:pPr>
      <w:spacing w:before="100" w:beforeAutospacing="1" w:after="100" w:afterAutospacing="1"/>
      <w:jc w:val="center"/>
    </w:pPr>
    <w:rPr>
      <w:rFonts w:ascii="Arial" w:hAnsi="Arial" w:cs="Arial"/>
      <w:sz w:val="16"/>
      <w:szCs w:val="16"/>
    </w:rPr>
  </w:style>
  <w:style w:type="paragraph" w:customStyle="1" w:styleId="xl181">
    <w:name w:val="xl181"/>
    <w:basedOn w:val="a"/>
    <w:pPr>
      <w:spacing w:before="100" w:beforeAutospacing="1" w:after="100" w:afterAutospacing="1"/>
      <w:jc w:val="right"/>
    </w:pPr>
    <w:rPr>
      <w:sz w:val="18"/>
      <w:szCs w:val="18"/>
    </w:rPr>
  </w:style>
  <w:style w:type="paragraph" w:customStyle="1" w:styleId="xl182">
    <w:name w:val="xl182"/>
    <w:basedOn w:val="a"/>
    <w:pPr>
      <w:spacing w:before="100" w:beforeAutospacing="1" w:after="100" w:afterAutospacing="1"/>
    </w:pPr>
  </w:style>
  <w:style w:type="paragraph" w:customStyle="1" w:styleId="xl183">
    <w:name w:val="xl183"/>
    <w:basedOn w:val="a"/>
    <w:pPr>
      <w:spacing w:before="100" w:beforeAutospacing="1" w:after="100" w:afterAutospacing="1"/>
    </w:pPr>
    <w:rPr>
      <w:sz w:val="18"/>
      <w:szCs w:val="18"/>
    </w:rPr>
  </w:style>
  <w:style w:type="paragraph" w:customStyle="1" w:styleId="xl184">
    <w:name w:val="xl184"/>
    <w:basedOn w:val="a"/>
    <w:pPr>
      <w:pBdr>
        <w:bottom w:val="single" w:sz="4" w:space="0" w:color="000000"/>
      </w:pBdr>
      <w:spacing w:before="100" w:beforeAutospacing="1" w:after="100" w:afterAutospacing="1"/>
    </w:pPr>
  </w:style>
  <w:style w:type="paragraph" w:customStyle="1" w:styleId="xl185">
    <w:name w:val="xl185"/>
    <w:basedOn w:val="a"/>
    <w:pPr>
      <w:pBdr>
        <w:top w:val="single" w:sz="4" w:space="0" w:color="000000"/>
        <w:left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86">
    <w:name w:val="xl186"/>
    <w:basedOn w:val="a"/>
    <w:pPr>
      <w:pBdr>
        <w:left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87">
    <w:name w:val="xl187"/>
    <w:basedOn w:val="a"/>
    <w:pPr>
      <w:pBdr>
        <w:left w:val="single" w:sz="4" w:space="0" w:color="000000"/>
        <w:bottom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88">
    <w:name w:val="xl188"/>
    <w:basedOn w:val="a"/>
    <w:pPr>
      <w:pBdr>
        <w:top w:val="single" w:sz="4" w:space="0" w:color="000000"/>
        <w:left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89">
    <w:name w:val="xl189"/>
    <w:basedOn w:val="a"/>
    <w:pPr>
      <w:pBdr>
        <w:top w:val="single" w:sz="4" w:space="0" w:color="000000"/>
        <w:left w:val="single" w:sz="4" w:space="0" w:color="000000"/>
        <w:bottom w:val="single" w:sz="4" w:space="0" w:color="000000"/>
      </w:pBdr>
      <w:shd w:val="clear" w:color="CCFFFF" w:fill="CCFFFF"/>
      <w:spacing w:before="100" w:beforeAutospacing="1" w:after="100" w:afterAutospacing="1"/>
      <w:jc w:val="center"/>
    </w:pPr>
    <w:rPr>
      <w:sz w:val="18"/>
      <w:szCs w:val="18"/>
    </w:rPr>
  </w:style>
  <w:style w:type="paragraph" w:customStyle="1" w:styleId="xl190">
    <w:name w:val="xl190"/>
    <w:basedOn w:val="a"/>
    <w:pPr>
      <w:pBdr>
        <w:top w:val="single" w:sz="4" w:space="0" w:color="000000"/>
        <w:bottom w:val="single" w:sz="4" w:space="0" w:color="000000"/>
      </w:pBdr>
      <w:shd w:val="clear" w:color="CCFFFF" w:fill="CCFFFF"/>
      <w:spacing w:before="100" w:beforeAutospacing="1" w:after="100" w:afterAutospacing="1"/>
      <w:jc w:val="center"/>
    </w:pPr>
    <w:rPr>
      <w:sz w:val="18"/>
      <w:szCs w:val="18"/>
    </w:rPr>
  </w:style>
  <w:style w:type="paragraph" w:customStyle="1" w:styleId="xl191">
    <w:name w:val="xl191"/>
    <w:basedOn w:val="a"/>
    <w:pPr>
      <w:pBdr>
        <w:top w:val="single" w:sz="4" w:space="0" w:color="000000"/>
        <w:bottom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92">
    <w:name w:val="xl192"/>
    <w:basedOn w:val="a"/>
    <w:pPr>
      <w:pBdr>
        <w:top w:val="single" w:sz="4" w:space="0" w:color="000000"/>
        <w:left w:val="single" w:sz="4" w:space="0" w:color="000000"/>
        <w:bottom w:val="single" w:sz="4" w:space="0" w:color="000000"/>
      </w:pBdr>
      <w:shd w:val="clear" w:color="CCFFFF" w:fill="CCFFFF"/>
      <w:spacing w:before="100" w:beforeAutospacing="1" w:after="100" w:afterAutospacing="1"/>
      <w:jc w:val="center"/>
    </w:pPr>
    <w:rPr>
      <w:sz w:val="18"/>
      <w:szCs w:val="18"/>
    </w:rPr>
  </w:style>
  <w:style w:type="paragraph" w:customStyle="1" w:styleId="xl193">
    <w:name w:val="xl193"/>
    <w:basedOn w:val="a"/>
    <w:pPr>
      <w:pBdr>
        <w:top w:val="single" w:sz="4" w:space="0" w:color="000000"/>
        <w:bottom w:val="single" w:sz="4" w:space="0" w:color="000000"/>
        <w:right w:val="single" w:sz="4" w:space="0" w:color="000000"/>
      </w:pBdr>
      <w:shd w:val="clear" w:color="CCFFFF" w:fill="CCFFFF"/>
      <w:spacing w:before="100" w:beforeAutospacing="1" w:after="100" w:afterAutospacing="1"/>
      <w:jc w:val="center"/>
    </w:pPr>
    <w:rPr>
      <w:sz w:val="18"/>
      <w:szCs w:val="18"/>
    </w:rPr>
  </w:style>
  <w:style w:type="paragraph" w:customStyle="1" w:styleId="xl194">
    <w:name w:val="xl194"/>
    <w:basedOn w:val="a"/>
    <w:pPr>
      <w:pBdr>
        <w:top w:val="single" w:sz="4" w:space="0" w:color="000000"/>
        <w:left w:val="single" w:sz="4" w:space="0" w:color="000000"/>
        <w:bottom w:val="single" w:sz="4" w:space="0" w:color="000000"/>
      </w:pBdr>
      <w:spacing w:before="100" w:beforeAutospacing="1" w:after="100" w:afterAutospacing="1"/>
      <w:jc w:val="center"/>
    </w:pPr>
  </w:style>
  <w:style w:type="paragraph" w:customStyle="1" w:styleId="xl195">
    <w:name w:val="xl195"/>
    <w:basedOn w:val="a"/>
    <w:pPr>
      <w:pBdr>
        <w:top w:val="single" w:sz="4" w:space="0" w:color="000000"/>
        <w:bottom w:val="single" w:sz="4" w:space="0" w:color="000000"/>
      </w:pBdr>
      <w:spacing w:before="100" w:beforeAutospacing="1" w:after="100" w:afterAutospacing="1"/>
      <w:jc w:val="center"/>
    </w:pPr>
  </w:style>
  <w:style w:type="paragraph" w:customStyle="1" w:styleId="xl196">
    <w:name w:val="xl196"/>
    <w:basedOn w:val="a"/>
    <w:pPr>
      <w:pBdr>
        <w:top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a"/>
    <w:pPr>
      <w:pBdr>
        <w:top w:val="single" w:sz="4" w:space="0" w:color="000000"/>
        <w:left w:val="single" w:sz="4" w:space="0" w:color="000000"/>
        <w:bottom w:val="single" w:sz="4" w:space="0" w:color="000000"/>
      </w:pBdr>
      <w:shd w:val="clear" w:color="CCFFFF" w:fill="CCFFFF"/>
      <w:spacing w:before="100" w:beforeAutospacing="1" w:after="100" w:afterAutospacing="1"/>
      <w:jc w:val="center"/>
    </w:pPr>
    <w:rPr>
      <w:sz w:val="18"/>
      <w:szCs w:val="18"/>
    </w:rPr>
  </w:style>
  <w:style w:type="paragraph" w:customStyle="1" w:styleId="xl198">
    <w:name w:val="xl198"/>
    <w:basedOn w:val="a"/>
    <w:pPr>
      <w:pBdr>
        <w:top w:val="single" w:sz="4" w:space="0" w:color="000000"/>
        <w:bottom w:val="single" w:sz="4" w:space="0" w:color="000000"/>
      </w:pBdr>
      <w:shd w:val="clear" w:color="CCFFFF" w:fill="CCFFFF"/>
      <w:spacing w:before="100" w:beforeAutospacing="1" w:after="100" w:afterAutospacing="1"/>
      <w:jc w:val="center"/>
    </w:pPr>
    <w:rPr>
      <w:sz w:val="18"/>
      <w:szCs w:val="18"/>
    </w:rPr>
  </w:style>
  <w:style w:type="paragraph" w:customStyle="1" w:styleId="xl199">
    <w:name w:val="xl199"/>
    <w:basedOn w:val="a"/>
    <w:pPr>
      <w:pBdr>
        <w:top w:val="single" w:sz="4" w:space="0" w:color="000000"/>
        <w:bottom w:val="single" w:sz="4" w:space="0" w:color="000000"/>
        <w:right w:val="single" w:sz="4" w:space="0" w:color="000000"/>
      </w:pBdr>
      <w:shd w:val="clear" w:color="CCFFFF" w:fill="CCFFFF"/>
      <w:spacing w:before="100" w:beforeAutospacing="1" w:after="100" w:afterAutospacing="1"/>
      <w:jc w:val="center"/>
    </w:pPr>
    <w:rPr>
      <w:sz w:val="18"/>
      <w:szCs w:val="18"/>
    </w:rPr>
  </w:style>
  <w:style w:type="character" w:customStyle="1" w:styleId="af2">
    <w:name w:val="Без интервала Знак"/>
    <w:link w:val="af1"/>
    <w:uiPriority w:val="1"/>
  </w:style>
  <w:style w:type="character" w:customStyle="1" w:styleId="43">
    <w:name w:val="Основной текст (4)_"/>
    <w:basedOn w:val="a0"/>
    <w:link w:val="44"/>
    <w:rPr>
      <w:rFonts w:ascii="Times New Roman" w:eastAsia="Times New Roman" w:hAnsi="Times New Roman" w:cs="Times New Roman"/>
      <w:sz w:val="18"/>
      <w:szCs w:val="18"/>
      <w:shd w:val="clear" w:color="auto" w:fill="FFFFFF"/>
    </w:rPr>
  </w:style>
  <w:style w:type="character" w:customStyle="1" w:styleId="25">
    <w:name w:val="Основной текст (2)_"/>
    <w:basedOn w:val="a0"/>
    <w:link w:val="26"/>
    <w:rPr>
      <w:rFonts w:ascii="Times New Roman" w:eastAsia="Times New Roman" w:hAnsi="Times New Roman" w:cs="Times New Roman"/>
      <w:b/>
      <w:bCs/>
      <w:sz w:val="19"/>
      <w:szCs w:val="19"/>
      <w:shd w:val="clear" w:color="auto" w:fill="FFFFFF"/>
    </w:rPr>
  </w:style>
  <w:style w:type="character" w:customStyle="1" w:styleId="53">
    <w:name w:val="Основной текст (5)_"/>
    <w:basedOn w:val="a0"/>
    <w:link w:val="54"/>
    <w:rPr>
      <w:rFonts w:ascii="Arial" w:eastAsia="Arial" w:hAnsi="Arial" w:cs="Arial"/>
      <w:sz w:val="14"/>
      <w:szCs w:val="14"/>
      <w:shd w:val="clear" w:color="auto" w:fill="FFFFFF"/>
    </w:rPr>
  </w:style>
  <w:style w:type="character" w:customStyle="1" w:styleId="14">
    <w:name w:val="Заголовок №1_"/>
    <w:basedOn w:val="a0"/>
    <w:link w:val="15"/>
    <w:rPr>
      <w:rFonts w:ascii="Times New Roman" w:eastAsia="Times New Roman" w:hAnsi="Times New Roman" w:cs="Times New Roman"/>
      <w:b/>
      <w:bCs/>
      <w:shd w:val="clear" w:color="auto" w:fill="FFFFFF"/>
    </w:rPr>
  </w:style>
  <w:style w:type="character" w:customStyle="1" w:styleId="62">
    <w:name w:val="Основной текст (6)_"/>
    <w:basedOn w:val="a0"/>
    <w:link w:val="63"/>
    <w:rPr>
      <w:rFonts w:ascii="Arial" w:eastAsia="Arial" w:hAnsi="Arial" w:cs="Arial"/>
      <w:sz w:val="19"/>
      <w:szCs w:val="19"/>
      <w:shd w:val="clear" w:color="auto" w:fill="FFFFFF"/>
    </w:rPr>
  </w:style>
  <w:style w:type="character" w:customStyle="1" w:styleId="6TimesNewRoman">
    <w:name w:val="Основной текст (6) + Times New Roman;Полужирный"/>
    <w:basedOn w:val="62"/>
    <w:rPr>
      <w:rFonts w:ascii="Times New Roman" w:eastAsia="Times New Roman" w:hAnsi="Times New Roman" w:cs="Times New Roman"/>
      <w:b/>
      <w:bCs/>
      <w:color w:val="000000"/>
      <w:spacing w:val="0"/>
      <w:position w:val="0"/>
      <w:sz w:val="19"/>
      <w:szCs w:val="19"/>
      <w:shd w:val="clear" w:color="auto" w:fill="FFFFFF"/>
      <w:lang w:val="ru-RU" w:eastAsia="ru-RU" w:bidi="ru-RU"/>
    </w:rPr>
  </w:style>
  <w:style w:type="paragraph" w:customStyle="1" w:styleId="44">
    <w:name w:val="Основной текст (4)"/>
    <w:basedOn w:val="a"/>
    <w:link w:val="43"/>
    <w:pPr>
      <w:widowControl w:val="0"/>
      <w:shd w:val="clear" w:color="auto" w:fill="FFFFFF"/>
      <w:spacing w:before="60" w:after="60" w:line="0" w:lineRule="atLeast"/>
      <w:jc w:val="right"/>
    </w:pPr>
    <w:rPr>
      <w:sz w:val="18"/>
      <w:szCs w:val="18"/>
      <w:lang w:eastAsia="en-US"/>
    </w:rPr>
  </w:style>
  <w:style w:type="paragraph" w:customStyle="1" w:styleId="26">
    <w:name w:val="Основной текст (2)"/>
    <w:basedOn w:val="a"/>
    <w:link w:val="25"/>
    <w:pPr>
      <w:widowControl w:val="0"/>
      <w:shd w:val="clear" w:color="auto" w:fill="FFFFFF"/>
      <w:spacing w:before="60" w:after="60" w:line="0" w:lineRule="atLeast"/>
    </w:pPr>
    <w:rPr>
      <w:b/>
      <w:bCs/>
      <w:sz w:val="19"/>
      <w:szCs w:val="19"/>
      <w:lang w:eastAsia="en-US"/>
    </w:rPr>
  </w:style>
  <w:style w:type="paragraph" w:customStyle="1" w:styleId="54">
    <w:name w:val="Основной текст (5)"/>
    <w:basedOn w:val="a"/>
    <w:link w:val="53"/>
    <w:pPr>
      <w:widowControl w:val="0"/>
      <w:shd w:val="clear" w:color="auto" w:fill="FFFFFF"/>
      <w:spacing w:before="60" w:after="300" w:line="0" w:lineRule="atLeast"/>
    </w:pPr>
    <w:rPr>
      <w:rFonts w:ascii="Arial" w:eastAsia="Arial" w:hAnsi="Arial" w:cs="Arial"/>
      <w:sz w:val="14"/>
      <w:szCs w:val="14"/>
      <w:lang w:eastAsia="en-US"/>
    </w:rPr>
  </w:style>
  <w:style w:type="paragraph" w:customStyle="1" w:styleId="15">
    <w:name w:val="Заголовок №1"/>
    <w:basedOn w:val="a"/>
    <w:link w:val="14"/>
    <w:pPr>
      <w:widowControl w:val="0"/>
      <w:shd w:val="clear" w:color="auto" w:fill="FFFFFF"/>
      <w:spacing w:before="300" w:after="60" w:line="0" w:lineRule="atLeast"/>
      <w:jc w:val="center"/>
      <w:outlineLvl w:val="0"/>
    </w:pPr>
    <w:rPr>
      <w:b/>
      <w:bCs/>
      <w:sz w:val="22"/>
      <w:szCs w:val="22"/>
      <w:lang w:eastAsia="en-US"/>
    </w:rPr>
  </w:style>
  <w:style w:type="paragraph" w:customStyle="1" w:styleId="63">
    <w:name w:val="Основной текст (6)"/>
    <w:basedOn w:val="a"/>
    <w:link w:val="62"/>
    <w:pPr>
      <w:widowControl w:val="0"/>
      <w:shd w:val="clear" w:color="auto" w:fill="FFFFFF"/>
      <w:spacing w:before="60" w:after="300" w:line="0" w:lineRule="atLeast"/>
    </w:pPr>
    <w:rPr>
      <w:rFonts w:ascii="Arial" w:eastAsia="Arial" w:hAnsi="Arial" w:cs="Arial"/>
      <w:sz w:val="19"/>
      <w:szCs w:val="19"/>
      <w:lang w:eastAsia="en-US"/>
    </w:rPr>
  </w:style>
  <w:style w:type="character" w:customStyle="1" w:styleId="275pt">
    <w:name w:val="Основной текст (2) + 7;5 pt"/>
    <w:basedOn w:val="25"/>
    <w:rPr>
      <w:rFonts w:ascii="Times New Roman" w:eastAsia="Times New Roman" w:hAnsi="Times New Roman" w:cs="Times New Roman"/>
      <w:b/>
      <w:bCs/>
      <w:i w:val="0"/>
      <w:iCs w:val="0"/>
      <w:smallCaps w:val="0"/>
      <w:strike w:val="0"/>
      <w:color w:val="000000"/>
      <w:spacing w:val="0"/>
      <w:position w:val="0"/>
      <w:sz w:val="15"/>
      <w:szCs w:val="15"/>
      <w:u w:val="none"/>
      <w:shd w:val="clear" w:color="auto" w:fill="FFFFFF"/>
      <w:lang w:val="ru-RU" w:eastAsia="ru-RU" w:bidi="ru-RU"/>
    </w:rPr>
  </w:style>
  <w:style w:type="character" w:customStyle="1" w:styleId="211pt">
    <w:name w:val="Основной текст (2) + 11 pt"/>
    <w:basedOn w:val="25"/>
    <w:rPr>
      <w:rFonts w:ascii="Times New Roman" w:eastAsia="Times New Roman" w:hAnsi="Times New Roman" w:cs="Times New Roman"/>
      <w:b/>
      <w:bCs/>
      <w:i w:val="0"/>
      <w:iCs w:val="0"/>
      <w:smallCaps w:val="0"/>
      <w:strike w:val="0"/>
      <w:color w:val="000000"/>
      <w:spacing w:val="0"/>
      <w:position w:val="0"/>
      <w:sz w:val="22"/>
      <w:szCs w:val="22"/>
      <w:u w:val="none"/>
      <w:shd w:val="clear" w:color="auto" w:fill="FFFFFF"/>
      <w:lang w:val="ru-RU" w:eastAsia="ru-RU" w:bidi="ru-RU"/>
    </w:rPr>
  </w:style>
  <w:style w:type="character" w:customStyle="1" w:styleId="27">
    <w:name w:val="Основной текст (2) + 7"/>
    <w:basedOn w:val="25"/>
    <w:uiPriority w:val="99"/>
    <w:rPr>
      <w:rFonts w:ascii="Times New Roman" w:eastAsia="Times New Roman" w:hAnsi="Times New Roman" w:cs="Times New Roman"/>
      <w:b/>
      <w:bCs/>
      <w:sz w:val="15"/>
      <w:szCs w:val="15"/>
      <w:u w:val="none"/>
      <w:shd w:val="clear" w:color="auto" w:fill="FFFFFF"/>
    </w:rPr>
  </w:style>
  <w:style w:type="paragraph" w:customStyle="1" w:styleId="210">
    <w:name w:val="Основной текст (2)1"/>
    <w:basedOn w:val="a"/>
    <w:uiPriority w:val="99"/>
    <w:pPr>
      <w:widowControl w:val="0"/>
      <w:shd w:val="clear" w:color="auto" w:fill="FFFFFF"/>
      <w:spacing w:before="60" w:after="60" w:line="240" w:lineRule="atLeast"/>
    </w:pPr>
    <w:rPr>
      <w:b/>
      <w:bCs/>
      <w:sz w:val="19"/>
      <w:szCs w:val="19"/>
    </w:rPr>
  </w:style>
  <w:style w:type="character" w:customStyle="1" w:styleId="211pt1">
    <w:name w:val="Основной текст (2) + 11 pt1"/>
    <w:basedOn w:val="25"/>
    <w:uiPriority w:val="99"/>
    <w:rPr>
      <w:rFonts w:ascii="Times New Roman" w:eastAsia="Times New Roman" w:hAnsi="Times New Roman" w:cs="Times New Roman"/>
      <w:b/>
      <w:bCs/>
      <w:sz w:val="22"/>
      <w:szCs w:val="22"/>
      <w:u w:val="none"/>
      <w:shd w:val="clear" w:color="auto" w:fill="FFFFFF"/>
    </w:rPr>
  </w:style>
  <w:style w:type="character" w:customStyle="1" w:styleId="28pt">
    <w:name w:val="Основной текст (2) + 8 pt;Не полужирный;Курсив"/>
    <w:basedOn w:val="25"/>
    <w:rPr>
      <w:rFonts w:ascii="Times New Roman" w:eastAsia="Times New Roman" w:hAnsi="Times New Roman" w:cs="Times New Roman"/>
      <w:b/>
      <w:bCs/>
      <w:i/>
      <w:iCs/>
      <w:smallCaps w:val="0"/>
      <w:strike w:val="0"/>
      <w:color w:val="000000"/>
      <w:spacing w:val="0"/>
      <w:position w:val="0"/>
      <w:sz w:val="16"/>
      <w:szCs w:val="16"/>
      <w:u w:val="none"/>
      <w:shd w:val="clear" w:color="auto" w:fill="FFFFFF"/>
      <w:lang w:val="ru-RU" w:eastAsia="ru-RU" w:bidi="ru-RU"/>
    </w:rPr>
  </w:style>
  <w:style w:type="character" w:customStyle="1" w:styleId="20">
    <w:name w:val="Заголовок 2 Знак"/>
    <w:basedOn w:val="a0"/>
    <w:link w:val="2"/>
    <w:uiPriority w:val="9"/>
    <w:semiHidden/>
    <w:rPr>
      <w:rFonts w:asciiTheme="majorHAnsi" w:eastAsiaTheme="majorEastAsia" w:hAnsiTheme="majorHAnsi" w:cstheme="majorBidi"/>
      <w:color w:val="2E74B5" w:themeColor="accent1" w:themeShade="BF"/>
      <w:sz w:val="28"/>
      <w:szCs w:val="28"/>
    </w:rPr>
  </w:style>
  <w:style w:type="character" w:customStyle="1" w:styleId="31">
    <w:name w:val="Заголовок 3 Знак"/>
    <w:basedOn w:val="a0"/>
    <w:link w:val="30"/>
    <w:uiPriority w:val="9"/>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4"/>
      <w:szCs w:val="24"/>
      <w:lang w:eastAsia="ru-RU"/>
    </w:rPr>
  </w:style>
  <w:style w:type="character" w:customStyle="1" w:styleId="50">
    <w:name w:val="Заголовок 5 Знак"/>
    <w:basedOn w:val="a0"/>
    <w:link w:val="5"/>
    <w:uiPriority w:val="9"/>
    <w:semiHidden/>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Pr>
      <w:rFonts w:asciiTheme="majorHAnsi" w:eastAsiaTheme="majorEastAsia" w:hAnsiTheme="majorHAnsi" w:cstheme="majorBidi"/>
      <w:color w:val="1F4E79" w:themeColor="accent1" w:themeShade="80"/>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1F4E79" w:themeColor="accent1" w:themeShade="80"/>
    </w:rPr>
  </w:style>
  <w:style w:type="character" w:customStyle="1" w:styleId="80">
    <w:name w:val="Заголовок 8 Знак"/>
    <w:basedOn w:val="a0"/>
    <w:link w:val="8"/>
    <w:uiPriority w:val="9"/>
    <w:semiHidden/>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262626" w:themeColor="text1" w:themeTint="D9"/>
      <w:sz w:val="21"/>
      <w:szCs w:val="21"/>
    </w:rPr>
  </w:style>
  <w:style w:type="paragraph" w:customStyle="1" w:styleId="af9">
    <w:name w:val="Нормальный (таблица)"/>
    <w:basedOn w:val="a"/>
    <w:next w:val="a"/>
    <w:uiPriority w:val="99"/>
    <w:pPr>
      <w:jc w:val="both"/>
    </w:pPr>
    <w:rPr>
      <w:rFonts w:ascii="Arial" w:eastAsiaTheme="minorHAnsi" w:hAnsi="Arial" w:cs="Arial"/>
      <w:lang w:eastAsia="en-US"/>
    </w:rPr>
  </w:style>
  <w:style w:type="paragraph" w:customStyle="1" w:styleId="afa">
    <w:name w:val="Таблицы (моноширинный)"/>
    <w:basedOn w:val="a"/>
    <w:next w:val="a"/>
    <w:uiPriority w:val="99"/>
    <w:rPr>
      <w:rFonts w:ascii="Courier New" w:eastAsiaTheme="minorHAnsi" w:hAnsi="Courier New" w:cs="Courier New"/>
      <w:lang w:eastAsia="en-US"/>
    </w:rPr>
  </w:style>
  <w:style w:type="paragraph" w:customStyle="1" w:styleId="Default">
    <w:name w:val="Default"/>
    <w:pPr>
      <w:spacing w:after="0" w:line="240" w:lineRule="auto"/>
    </w:pPr>
    <w:rPr>
      <w:rFonts w:ascii="Times New Roman" w:hAnsi="Times New Roman" w:cs="Times New Roman"/>
      <w:color w:val="000000"/>
      <w:sz w:val="24"/>
      <w:szCs w:val="24"/>
    </w:rPr>
  </w:style>
  <w:style w:type="character" w:customStyle="1" w:styleId="afb">
    <w:name w:val="Текст концевой сноски Знак"/>
    <w:basedOn w:val="a0"/>
    <w:link w:val="afc"/>
    <w:rPr>
      <w:rFonts w:ascii="Times New Roman" w:eastAsia="Times New Roman" w:hAnsi="Times New Roman" w:cs="Times New Roman"/>
      <w:sz w:val="20"/>
      <w:szCs w:val="20"/>
      <w:lang w:eastAsia="ru-RU"/>
    </w:rPr>
  </w:style>
  <w:style w:type="paragraph" w:styleId="afc">
    <w:name w:val="endnote text"/>
    <w:basedOn w:val="a"/>
    <w:link w:val="afb"/>
    <w:unhideWhenUsed/>
    <w:rPr>
      <w:sz w:val="20"/>
      <w:szCs w:val="20"/>
    </w:rPr>
  </w:style>
  <w:style w:type="character" w:customStyle="1" w:styleId="16">
    <w:name w:val="Текст концевой сноски Знак1"/>
    <w:basedOn w:val="a0"/>
    <w:uiPriority w:val="99"/>
    <w:semiHidden/>
    <w:rPr>
      <w:rFonts w:ascii="Times New Roman" w:eastAsia="Times New Roman" w:hAnsi="Times New Roman" w:cs="Times New Roman"/>
      <w:sz w:val="20"/>
      <w:szCs w:val="20"/>
      <w:lang w:eastAsia="ru-RU"/>
    </w:rPr>
  </w:style>
  <w:style w:type="paragraph" w:styleId="afd">
    <w:name w:val="Title"/>
    <w:basedOn w:val="a"/>
    <w:link w:val="17"/>
    <w:uiPriority w:val="10"/>
    <w:qFormat/>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fe">
    <w:name w:val="Заголовок Знак"/>
    <w:basedOn w:val="a0"/>
    <w:uiPriority w:val="10"/>
    <w:rPr>
      <w:rFonts w:asciiTheme="majorHAnsi" w:eastAsiaTheme="majorEastAsia" w:hAnsiTheme="majorHAnsi" w:cstheme="majorBidi"/>
      <w:spacing w:val="-10"/>
      <w:sz w:val="56"/>
      <w:szCs w:val="56"/>
      <w:lang w:eastAsia="ru-RU"/>
    </w:rPr>
  </w:style>
  <w:style w:type="character" w:customStyle="1" w:styleId="17">
    <w:name w:val="Заголовок Знак1"/>
    <w:basedOn w:val="a0"/>
    <w:link w:val="afd"/>
    <w:uiPriority w:val="10"/>
    <w:rPr>
      <w:rFonts w:asciiTheme="majorHAnsi" w:eastAsiaTheme="majorEastAsia" w:hAnsiTheme="majorHAnsi" w:cstheme="majorBidi"/>
      <w:color w:val="323E4F" w:themeColor="text2" w:themeShade="BF"/>
      <w:spacing w:val="5"/>
      <w:sz w:val="52"/>
      <w:szCs w:val="52"/>
      <w:lang w:eastAsia="ru-RU"/>
    </w:rPr>
  </w:style>
  <w:style w:type="paragraph" w:customStyle="1" w:styleId="aff">
    <w:name w:val="Íîðìàëüíûé"/>
    <w:pPr>
      <w:spacing w:after="0" w:line="240" w:lineRule="auto"/>
    </w:pPr>
    <w:rPr>
      <w:rFonts w:ascii="Courier" w:eastAsia="Times New Roman" w:hAnsi="Courier" w:cs="Times New Roman"/>
      <w:sz w:val="24"/>
      <w:szCs w:val="20"/>
      <w:lang w:val="en-GB" w:eastAsia="ru-RU"/>
    </w:rPr>
  </w:style>
  <w:style w:type="paragraph" w:styleId="HTML">
    <w:name w:val="HTML Preformatted"/>
    <w:basedOn w:val="a"/>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0">
    <w:name w:val="Стандартный HTML Знак"/>
    <w:basedOn w:val="a0"/>
    <w:link w:val="HTML"/>
    <w:rPr>
      <w:rFonts w:ascii="Courier New" w:eastAsia="Times New Roman" w:hAnsi="Courier New" w:cs="Times New Roman"/>
      <w:sz w:val="20"/>
      <w:szCs w:val="20"/>
      <w:lang w:eastAsia="ru-RU"/>
    </w:rPr>
  </w:style>
  <w:style w:type="paragraph" w:customStyle="1" w:styleId="18">
    <w:name w:val="Обычный1"/>
    <w:pPr>
      <w:spacing w:after="0" w:line="240" w:lineRule="auto"/>
    </w:pPr>
    <w:rPr>
      <w:rFonts w:ascii="Times New Roman" w:eastAsia="Times New Roman" w:hAnsi="Times New Roman" w:cs="Times New Roman"/>
      <w:sz w:val="20"/>
      <w:szCs w:val="20"/>
      <w:lang w:eastAsia="ru-RU"/>
    </w:rPr>
  </w:style>
  <w:style w:type="paragraph" w:styleId="aff0">
    <w:name w:val="Subtitle"/>
    <w:basedOn w:val="a"/>
    <w:next w:val="a"/>
    <w:link w:val="aff1"/>
    <w:uiPriority w:val="11"/>
    <w:qFormat/>
    <w:pPr>
      <w:numPr>
        <w:ilvl w:val="1"/>
      </w:numPr>
      <w:spacing w:after="160"/>
    </w:pPr>
    <w:rPr>
      <w:rFonts w:ascii="Calibri" w:hAnsi="Calibri"/>
      <w:color w:val="5A5A5A"/>
      <w:spacing w:val="15"/>
      <w:sz w:val="20"/>
      <w:szCs w:val="20"/>
    </w:rPr>
  </w:style>
  <w:style w:type="character" w:customStyle="1" w:styleId="aff1">
    <w:name w:val="Подзаголовок Знак"/>
    <w:basedOn w:val="a0"/>
    <w:link w:val="aff0"/>
    <w:uiPriority w:val="11"/>
    <w:rPr>
      <w:rFonts w:ascii="Calibri" w:eastAsia="Times New Roman" w:hAnsi="Calibri" w:cs="Times New Roman"/>
      <w:color w:val="5A5A5A"/>
      <w:spacing w:val="15"/>
      <w:sz w:val="20"/>
      <w:szCs w:val="20"/>
      <w:lang w:eastAsia="ru-RU"/>
    </w:rPr>
  </w:style>
  <w:style w:type="character" w:customStyle="1" w:styleId="s12">
    <w:name w:val="s12"/>
  </w:style>
  <w:style w:type="character" w:customStyle="1" w:styleId="aff2">
    <w:name w:val="Основной текст с отступом Знак"/>
    <w:basedOn w:val="a0"/>
    <w:link w:val="aff3"/>
    <w:uiPriority w:val="99"/>
    <w:semiHidden/>
    <w:rPr>
      <w:rFonts w:ascii="Times New Roman" w:eastAsia="Times New Roman" w:hAnsi="Times New Roman" w:cs="Times New Roman"/>
      <w:sz w:val="24"/>
      <w:szCs w:val="24"/>
      <w:lang w:eastAsia="ru-RU"/>
    </w:rPr>
  </w:style>
  <w:style w:type="paragraph" w:styleId="aff3">
    <w:name w:val="Body Text Indent"/>
    <w:basedOn w:val="a"/>
    <w:link w:val="aff2"/>
    <w:uiPriority w:val="99"/>
    <w:semiHidden/>
    <w:unhideWhenUsed/>
    <w:pPr>
      <w:spacing w:after="120"/>
      <w:ind w:left="283"/>
    </w:pPr>
  </w:style>
  <w:style w:type="character" w:customStyle="1" w:styleId="19">
    <w:name w:val="Основной текст с отступом Знак1"/>
    <w:basedOn w:val="a0"/>
    <w:uiPriority w:val="99"/>
    <w:semiHidden/>
    <w:rPr>
      <w:rFonts w:ascii="Times New Roman" w:eastAsia="Times New Roman" w:hAnsi="Times New Roman" w:cs="Times New Roman"/>
      <w:sz w:val="24"/>
      <w:szCs w:val="24"/>
      <w:lang w:eastAsia="ru-RU"/>
    </w:rPr>
  </w:style>
  <w:style w:type="character" w:customStyle="1" w:styleId="apple-converted-space">
    <w:name w:val="apple-converted-space"/>
  </w:style>
  <w:style w:type="paragraph" w:customStyle="1" w:styleId="ConsNormal">
    <w:name w:val="ConsNormal"/>
    <w:link w:val="ConsNormal0"/>
    <w:pPr>
      <w:widowControl w:val="0"/>
      <w:spacing w:after="0" w:line="240" w:lineRule="auto"/>
      <w:ind w:right="19772" w:firstLine="720"/>
    </w:pPr>
    <w:rPr>
      <w:rFonts w:ascii="Arial" w:eastAsia="Times New Roman" w:hAnsi="Arial" w:cs="Arial"/>
      <w:sz w:val="20"/>
      <w:szCs w:val="20"/>
      <w:lang w:eastAsia="ru-RU"/>
    </w:rPr>
  </w:style>
  <w:style w:type="character" w:customStyle="1" w:styleId="ConsNormal0">
    <w:name w:val="ConsNormal Знак"/>
    <w:link w:val="ConsNormal"/>
    <w:rPr>
      <w:rFonts w:ascii="Arial" w:eastAsia="Times New Roman" w:hAnsi="Arial" w:cs="Arial"/>
      <w:sz w:val="20"/>
      <w:szCs w:val="20"/>
      <w:lang w:eastAsia="ru-RU"/>
    </w:rPr>
  </w:style>
  <w:style w:type="paragraph" w:styleId="aff4">
    <w:name w:val="header"/>
    <w:basedOn w:val="a"/>
    <w:link w:val="aff5"/>
    <w:uiPriority w:val="99"/>
    <w:unhideWhenUsed/>
    <w:pPr>
      <w:tabs>
        <w:tab w:val="center" w:pos="4677"/>
        <w:tab w:val="right" w:pos="9355"/>
      </w:tabs>
    </w:pPr>
  </w:style>
  <w:style w:type="character" w:customStyle="1" w:styleId="aff5">
    <w:name w:val="Верхний колонтитул Знак"/>
    <w:basedOn w:val="a0"/>
    <w:link w:val="aff4"/>
    <w:uiPriority w:val="99"/>
    <w:rPr>
      <w:rFonts w:ascii="Times New Roman" w:eastAsia="Times New Roman" w:hAnsi="Times New Roman" w:cs="Times New Roman"/>
      <w:sz w:val="24"/>
      <w:szCs w:val="24"/>
      <w:lang w:eastAsia="ru-RU"/>
    </w:rPr>
  </w:style>
  <w:style w:type="paragraph" w:styleId="aff6">
    <w:name w:val="footer"/>
    <w:basedOn w:val="a"/>
    <w:link w:val="aff7"/>
    <w:uiPriority w:val="99"/>
    <w:unhideWhenUsed/>
    <w:pPr>
      <w:tabs>
        <w:tab w:val="center" w:pos="4677"/>
        <w:tab w:val="right" w:pos="9355"/>
      </w:tabs>
    </w:pPr>
  </w:style>
  <w:style w:type="character" w:customStyle="1" w:styleId="aff7">
    <w:name w:val="Нижний колонтитул Знак"/>
    <w:basedOn w:val="a0"/>
    <w:link w:val="aff6"/>
    <w:uiPriority w:val="99"/>
    <w:rPr>
      <w:rFonts w:ascii="Times New Roman" w:eastAsia="Times New Roman" w:hAnsi="Times New Roman" w:cs="Times New Roman"/>
      <w:sz w:val="24"/>
      <w:szCs w:val="24"/>
      <w:lang w:eastAsia="ru-RU"/>
    </w:rPr>
  </w:style>
  <w:style w:type="character" w:customStyle="1" w:styleId="28">
    <w:name w:val="Основной текст 2 Знак"/>
    <w:basedOn w:val="a0"/>
    <w:link w:val="29"/>
    <w:uiPriority w:val="99"/>
    <w:semiHidden/>
    <w:rPr>
      <w:rFonts w:ascii="Times New Roman" w:eastAsia="Times New Roman" w:hAnsi="Times New Roman" w:cs="Times New Roman"/>
      <w:sz w:val="24"/>
      <w:szCs w:val="24"/>
      <w:lang w:eastAsia="ru-RU"/>
    </w:rPr>
  </w:style>
  <w:style w:type="paragraph" w:styleId="29">
    <w:name w:val="Body Text 2"/>
    <w:basedOn w:val="a"/>
    <w:link w:val="28"/>
    <w:uiPriority w:val="99"/>
    <w:semiHidden/>
    <w:unhideWhenUsed/>
    <w:pPr>
      <w:spacing w:after="120" w:line="480" w:lineRule="auto"/>
    </w:pPr>
  </w:style>
  <w:style w:type="character" w:customStyle="1" w:styleId="211">
    <w:name w:val="Основной текст 2 Знак1"/>
    <w:basedOn w:val="a0"/>
    <w:uiPriority w:val="99"/>
    <w:semiHidden/>
    <w:rPr>
      <w:rFonts w:ascii="Times New Roman" w:eastAsia="Times New Roman" w:hAnsi="Times New Roman" w:cs="Times New Roman"/>
      <w:sz w:val="24"/>
      <w:szCs w:val="24"/>
      <w:lang w:eastAsia="ru-RU"/>
    </w:rPr>
  </w:style>
  <w:style w:type="paragraph" w:customStyle="1" w:styleId="ConsPlusNonformat">
    <w:name w:val="ConsPlusNonformat"/>
    <w:pPr>
      <w:widowControl w:val="0"/>
      <w:spacing w:after="0" w:line="240" w:lineRule="auto"/>
    </w:pPr>
    <w:rPr>
      <w:rFonts w:ascii="Courier New" w:eastAsia="Times New Roman" w:hAnsi="Courier New" w:cs="Courier New"/>
      <w:sz w:val="20"/>
      <w:szCs w:val="20"/>
      <w:lang w:eastAsia="ru-RU"/>
    </w:rPr>
  </w:style>
  <w:style w:type="paragraph" w:customStyle="1" w:styleId="formattext">
    <w:name w:val="formattext"/>
    <w:basedOn w:val="a"/>
    <w:pPr>
      <w:spacing w:before="100" w:beforeAutospacing="1" w:after="100" w:afterAutospacing="1"/>
    </w:pPr>
  </w:style>
  <w:style w:type="paragraph" w:customStyle="1" w:styleId="2a">
    <w:name w:val="Обычный2"/>
    <w:pPr>
      <w:spacing w:after="0" w:line="240" w:lineRule="auto"/>
    </w:pPr>
    <w:rPr>
      <w:rFonts w:ascii="Times New Roman" w:eastAsia="Arial" w:hAnsi="Times New Roman" w:cs="Times New Roman"/>
      <w:sz w:val="20"/>
      <w:szCs w:val="20"/>
      <w:lang w:eastAsia="ar-SA"/>
    </w:rPr>
  </w:style>
  <w:style w:type="character" w:customStyle="1" w:styleId="scd-descr">
    <w:name w:val="scd-descr"/>
  </w:style>
  <w:style w:type="character" w:customStyle="1" w:styleId="techname">
    <w:name w:val="techname"/>
  </w:style>
  <w:style w:type="paragraph" w:customStyle="1" w:styleId="1a">
    <w:name w:val="Название Знак1"/>
    <w:basedOn w:val="a"/>
    <w:next w:val="afd"/>
    <w:uiPriority w:val="10"/>
    <w:qFormat/>
    <w:pPr>
      <w:spacing w:before="150" w:after="150"/>
      <w:ind w:left="150" w:right="150"/>
    </w:pPr>
  </w:style>
  <w:style w:type="character" w:customStyle="1" w:styleId="fontstyle01">
    <w:name w:val="fontstyle01"/>
    <w:basedOn w:val="a0"/>
    <w:rPr>
      <w:rFonts w:ascii="TimesNewRomanPSMT" w:hAnsi="TimesNewRomanPSMT" w:hint="default"/>
      <w:b w:val="0"/>
      <w:bCs w:val="0"/>
      <w:i w:val="0"/>
      <w:iCs w:val="0"/>
      <w:color w:val="000000"/>
      <w:sz w:val="24"/>
      <w:szCs w:val="24"/>
    </w:rPr>
  </w:style>
  <w:style w:type="paragraph" w:styleId="55">
    <w:name w:val="index 5"/>
    <w:basedOn w:val="a"/>
    <w:next w:val="a"/>
    <w:uiPriority w:val="99"/>
    <w:semiHidden/>
    <w:unhideWhenUsed/>
    <w:pPr>
      <w:ind w:left="1200" w:hanging="240"/>
    </w:pPr>
  </w:style>
  <w:style w:type="paragraph" w:customStyle="1" w:styleId="s9">
    <w:name w:val="s_9"/>
    <w:basedOn w:val="a"/>
    <w:pPr>
      <w:spacing w:before="100" w:beforeAutospacing="1" w:after="100" w:afterAutospacing="1"/>
    </w:pPr>
  </w:style>
  <w:style w:type="character" w:styleId="aff8">
    <w:name w:val="Strong"/>
    <w:basedOn w:val="a0"/>
    <w:uiPriority w:val="22"/>
    <w:qFormat/>
    <w:rPr>
      <w:b/>
      <w:bCs/>
      <w:color w:val="auto"/>
    </w:rPr>
  </w:style>
  <w:style w:type="paragraph" w:styleId="2b">
    <w:name w:val="Quote"/>
    <w:basedOn w:val="a"/>
    <w:next w:val="a"/>
    <w:link w:val="2c"/>
    <w:uiPriority w:val="29"/>
    <w:qFormat/>
    <w:pPr>
      <w:spacing w:before="200" w:after="160" w:line="259" w:lineRule="auto"/>
      <w:ind w:left="864" w:right="864"/>
    </w:pPr>
    <w:rPr>
      <w:rFonts w:asciiTheme="minorHAnsi" w:eastAsiaTheme="minorEastAsia" w:hAnsiTheme="minorHAnsi" w:cstheme="minorBidi"/>
      <w:i/>
      <w:iCs/>
      <w:color w:val="404040" w:themeColor="text1" w:themeTint="BF"/>
      <w:sz w:val="22"/>
      <w:szCs w:val="22"/>
      <w:lang w:eastAsia="en-US"/>
    </w:rPr>
  </w:style>
  <w:style w:type="character" w:customStyle="1" w:styleId="2c">
    <w:name w:val="Цитата 2 Знак"/>
    <w:basedOn w:val="a0"/>
    <w:link w:val="2b"/>
    <w:uiPriority w:val="29"/>
    <w:rPr>
      <w:rFonts w:eastAsiaTheme="minorEastAsia"/>
      <w:i/>
      <w:iCs/>
      <w:color w:val="404040" w:themeColor="text1" w:themeTint="BF"/>
    </w:rPr>
  </w:style>
  <w:style w:type="paragraph" w:styleId="aff9">
    <w:name w:val="Intense Quote"/>
    <w:basedOn w:val="a"/>
    <w:next w:val="a"/>
    <w:link w:val="affa"/>
    <w:uiPriority w:val="30"/>
    <w:qFormat/>
    <w:pPr>
      <w:pBdr>
        <w:top w:val="single" w:sz="4" w:space="10" w:color="5B9BD5" w:themeColor="accent1"/>
        <w:bottom w:val="single" w:sz="4" w:space="10" w:color="5B9BD5" w:themeColor="accent1"/>
      </w:pBdr>
      <w:spacing w:before="360" w:after="360" w:line="259" w:lineRule="auto"/>
      <w:ind w:left="864" w:right="864"/>
      <w:jc w:val="center"/>
    </w:pPr>
    <w:rPr>
      <w:rFonts w:asciiTheme="minorHAnsi" w:eastAsiaTheme="minorEastAsia" w:hAnsiTheme="minorHAnsi" w:cstheme="minorBidi"/>
      <w:i/>
      <w:iCs/>
      <w:color w:val="5B9BD5" w:themeColor="accent1"/>
      <w:sz w:val="22"/>
      <w:szCs w:val="22"/>
      <w:lang w:eastAsia="en-US"/>
    </w:rPr>
  </w:style>
  <w:style w:type="character" w:customStyle="1" w:styleId="affa">
    <w:name w:val="Выделенная цитата Знак"/>
    <w:basedOn w:val="a0"/>
    <w:link w:val="aff9"/>
    <w:uiPriority w:val="30"/>
    <w:rPr>
      <w:rFonts w:eastAsiaTheme="minorEastAsia"/>
      <w:i/>
      <w:iCs/>
      <w:color w:val="5B9BD5" w:themeColor="accent1"/>
    </w:rPr>
  </w:style>
  <w:style w:type="character" w:styleId="affb">
    <w:name w:val="Subtle Emphasis"/>
    <w:basedOn w:val="a0"/>
    <w:uiPriority w:val="19"/>
    <w:qFormat/>
    <w:rPr>
      <w:i/>
      <w:iCs/>
      <w:color w:val="404040" w:themeColor="text1" w:themeTint="BF"/>
    </w:rPr>
  </w:style>
  <w:style w:type="character" w:styleId="affc">
    <w:name w:val="Intense Emphasis"/>
    <w:basedOn w:val="a0"/>
    <w:uiPriority w:val="21"/>
    <w:qFormat/>
    <w:rPr>
      <w:i/>
      <w:iCs/>
      <w:color w:val="5B9BD5" w:themeColor="accent1"/>
    </w:rPr>
  </w:style>
  <w:style w:type="character" w:styleId="affd">
    <w:name w:val="Subtle Reference"/>
    <w:basedOn w:val="a0"/>
    <w:uiPriority w:val="31"/>
    <w:qFormat/>
    <w:rPr>
      <w:smallCaps/>
      <w:color w:val="404040" w:themeColor="text1" w:themeTint="BF"/>
    </w:rPr>
  </w:style>
  <w:style w:type="character" w:styleId="affe">
    <w:name w:val="Intense Reference"/>
    <w:basedOn w:val="a0"/>
    <w:uiPriority w:val="32"/>
    <w:qFormat/>
    <w:rPr>
      <w:b/>
      <w:bCs/>
      <w:smallCaps/>
      <w:color w:val="5B9BD5" w:themeColor="accent1"/>
      <w:spacing w:val="5"/>
    </w:rPr>
  </w:style>
  <w:style w:type="character" w:styleId="afff">
    <w:name w:val="Book Title"/>
    <w:basedOn w:val="a0"/>
    <w:uiPriority w:val="33"/>
    <w:qFormat/>
    <w:rPr>
      <w:b/>
      <w:bCs/>
      <w:i/>
      <w:iCs/>
      <w:spacing w:val="5"/>
    </w:rPr>
  </w:style>
  <w:style w:type="character" w:styleId="afff0">
    <w:name w:val="endnote reference"/>
    <w:basedOn w:val="a0"/>
    <w:uiPriority w:val="99"/>
    <w:semiHidden/>
    <w:unhideWhenUsed/>
    <w:rPr>
      <w:vertAlign w:val="superscript"/>
    </w:rPr>
  </w:style>
  <w:style w:type="character" w:customStyle="1" w:styleId="295pt">
    <w:name w:val="Основной текст (2) + 9;5 pt"/>
    <w:rPr>
      <w:rFonts w:ascii="Times New Roman" w:eastAsia="Times New Roman" w:hAnsi="Times New Roman" w:cs="Times New Roman"/>
      <w:color w:val="000000"/>
      <w:spacing w:val="0"/>
      <w:position w:val="0"/>
      <w:sz w:val="19"/>
      <w:szCs w:val="19"/>
      <w:shd w:val="clear" w:color="auto" w:fill="FFFFFF"/>
      <w:lang w:val="ru-RU" w:eastAsia="ru-RU" w:bidi="ru-RU"/>
    </w:rPr>
  </w:style>
  <w:style w:type="paragraph" w:customStyle="1" w:styleId="msonormalcxspmiddle">
    <w:name w:val="msonormalcxspmiddle"/>
    <w:basedOn w:val="a"/>
    <w:pPr>
      <w:spacing w:before="100" w:beforeAutospacing="1" w:after="100" w:afterAutospacing="1"/>
    </w:pPr>
  </w:style>
  <w:style w:type="paragraph" w:customStyle="1" w:styleId="msonormalcxsplast">
    <w:name w:val="msonormalcxsplast"/>
    <w:basedOn w:val="a"/>
    <w:pPr>
      <w:spacing w:before="100" w:beforeAutospacing="1" w:after="100" w:afterAutospacing="1"/>
    </w:pPr>
  </w:style>
  <w:style w:type="paragraph" w:customStyle="1" w:styleId="1b">
    <w:name w:val="Абзац списка1"/>
    <w:basedOn w:val="a"/>
    <w:pPr>
      <w:spacing w:after="200" w:line="276" w:lineRule="auto"/>
      <w:ind w:left="720"/>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92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4F6F9-F8D2-4039-B5E8-2DA434010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10</Pages>
  <Words>4130</Words>
  <Characters>23542</Characters>
  <Application>Microsoft Office Word</Application>
  <DocSecurity>0</DocSecurity>
  <Lines>196</Lines>
  <Paragraphs>55</Paragraphs>
  <ScaleCrop>false</ScaleCrop>
  <Company>*</Company>
  <LinksUpToDate>false</LinksUpToDate>
  <CharactersWithSpaces>27617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Ivan</cp:lastModifiedBy>
  <cp:revision>79</cp:revision>
  <dcterms:created xsi:type="dcterms:W3CDTF">2024-03-04T23:31:00Z</dcterms:created>
  <dcterms:modified xsi:type="dcterms:W3CDTF">2025-12-03T02:40:00Z</dcterms:modified>
</cp:coreProperties>
</file>