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49D" w:rsidRDefault="008F0DEC" w:rsidP="0047649D">
      <w:pPr>
        <w:pStyle w:val="Default"/>
        <w:spacing w:after="279"/>
        <w:rPr>
          <w:sz w:val="22"/>
          <w:szCs w:val="22"/>
        </w:rPr>
      </w:pPr>
      <w:r>
        <w:rPr>
          <w:sz w:val="22"/>
          <w:szCs w:val="22"/>
        </w:rPr>
        <w:t>Work Queue = Case List</w:t>
      </w:r>
    </w:p>
    <w:p w:rsidR="0047649D" w:rsidRDefault="0047649D" w:rsidP="0047649D">
      <w:pPr>
        <w:pStyle w:val="Default"/>
        <w:spacing w:after="279"/>
        <w:rPr>
          <w:sz w:val="22"/>
          <w:szCs w:val="22"/>
        </w:rPr>
      </w:pPr>
      <w:r>
        <w:rPr>
          <w:sz w:val="23"/>
          <w:szCs w:val="23"/>
        </w:rPr>
        <w:t xml:space="preserve"> </w:t>
      </w:r>
      <w:proofErr w:type="gramStart"/>
      <w:r>
        <w:rPr>
          <w:sz w:val="22"/>
          <w:szCs w:val="22"/>
        </w:rPr>
        <w:t>A</w:t>
      </w:r>
      <w:proofErr w:type="gramEnd"/>
      <w:r>
        <w:rPr>
          <w:sz w:val="22"/>
          <w:szCs w:val="22"/>
        </w:rPr>
        <w:t xml:space="preserve"> work queue is a list of cases to be worked by a process. </w:t>
      </w:r>
    </w:p>
    <w:p w:rsidR="0047649D" w:rsidRDefault="0047649D" w:rsidP="0047649D">
      <w:pPr>
        <w:pStyle w:val="Default"/>
        <w:spacing w:after="279"/>
        <w:rPr>
          <w:sz w:val="22"/>
          <w:szCs w:val="22"/>
        </w:rPr>
      </w:pPr>
      <w:r>
        <w:rPr>
          <w:sz w:val="23"/>
          <w:szCs w:val="23"/>
        </w:rPr>
        <w:t xml:space="preserve"> </w:t>
      </w:r>
      <w:proofErr w:type="gramStart"/>
      <w:r>
        <w:rPr>
          <w:sz w:val="22"/>
          <w:szCs w:val="22"/>
        </w:rPr>
        <w:t>A</w:t>
      </w:r>
      <w:proofErr w:type="gramEnd"/>
      <w:r>
        <w:rPr>
          <w:sz w:val="22"/>
          <w:szCs w:val="22"/>
        </w:rPr>
        <w:t xml:space="preserve"> process will iterate through the queue cases in sequence. </w:t>
      </w:r>
    </w:p>
    <w:p w:rsidR="0047649D" w:rsidRDefault="0047649D" w:rsidP="0047649D">
      <w:pPr>
        <w:pStyle w:val="Default"/>
        <w:spacing w:after="279"/>
        <w:rPr>
          <w:sz w:val="22"/>
          <w:szCs w:val="22"/>
        </w:rPr>
      </w:pPr>
      <w:r>
        <w:rPr>
          <w:sz w:val="23"/>
          <w:szCs w:val="23"/>
        </w:rPr>
        <w:t xml:space="preserve"> </w:t>
      </w:r>
      <w:proofErr w:type="gramStart"/>
      <w:r>
        <w:rPr>
          <w:sz w:val="22"/>
          <w:szCs w:val="22"/>
        </w:rPr>
        <w:t>After</w:t>
      </w:r>
      <w:proofErr w:type="gramEnd"/>
      <w:r>
        <w:rPr>
          <w:sz w:val="22"/>
          <w:szCs w:val="22"/>
        </w:rPr>
        <w:t xml:space="preserve"> </w:t>
      </w:r>
      <w:r w:rsidRPr="00D14048">
        <w:rPr>
          <w:i/>
          <w:sz w:val="22"/>
          <w:szCs w:val="22"/>
          <w:u w:val="single"/>
        </w:rPr>
        <w:t>working a case</w:t>
      </w:r>
      <w:r>
        <w:rPr>
          <w:sz w:val="22"/>
          <w:szCs w:val="22"/>
        </w:rPr>
        <w:t xml:space="preserve"> a process will update the queue with a result. </w:t>
      </w:r>
    </w:p>
    <w:p w:rsidR="0047649D" w:rsidRDefault="0047649D" w:rsidP="0047649D">
      <w:pPr>
        <w:pStyle w:val="Default"/>
        <w:rPr>
          <w:sz w:val="22"/>
          <w:szCs w:val="22"/>
        </w:rPr>
      </w:pPr>
      <w:r>
        <w:rPr>
          <w:sz w:val="23"/>
          <w:szCs w:val="23"/>
        </w:rPr>
        <w:t xml:space="preserve"> </w:t>
      </w:r>
      <w:r>
        <w:rPr>
          <w:sz w:val="22"/>
          <w:szCs w:val="22"/>
        </w:rPr>
        <w:t xml:space="preserve">Queue data is used to measure process performance and for generating MI (Management Information). </w:t>
      </w:r>
    </w:p>
    <w:p w:rsidR="0047649D" w:rsidRDefault="0047649D" w:rsidP="0047649D">
      <w:pPr>
        <w:pStyle w:val="Default"/>
        <w:rPr>
          <w:sz w:val="22"/>
          <w:szCs w:val="22"/>
        </w:rPr>
      </w:pPr>
    </w:p>
    <w:p w:rsidR="00EB0256" w:rsidRDefault="0047649D" w:rsidP="0047649D">
      <w:r>
        <w:t xml:space="preserve">A process is unlikely to be able to complete every single case and some will be identified as </w:t>
      </w:r>
      <w:r>
        <w:rPr>
          <w:b/>
          <w:bCs/>
          <w:i/>
          <w:iCs/>
        </w:rPr>
        <w:t>exception cases</w:t>
      </w:r>
      <w:r>
        <w:t>.</w:t>
      </w:r>
    </w:p>
    <w:p w:rsidR="00B13351" w:rsidRDefault="00B13351" w:rsidP="004C7759">
      <w:pPr>
        <w:pStyle w:val="NoSpacing"/>
      </w:pPr>
      <w:r>
        <w:t>Most exception handling should be done at process (or component) level. Business objects</w:t>
      </w:r>
    </w:p>
    <w:p w:rsidR="00B13351" w:rsidRDefault="00B13351" w:rsidP="004C7759">
      <w:pPr>
        <w:pStyle w:val="NoSpacing"/>
      </w:pPr>
      <w:proofErr w:type="gramStart"/>
      <w:r>
        <w:t>can</w:t>
      </w:r>
      <w:proofErr w:type="gramEnd"/>
      <w:r>
        <w:t xml:space="preserve"> contain exception handling but in general they should be kept as simple, reusable pieces</w:t>
      </w:r>
    </w:p>
    <w:p w:rsidR="00C013D3" w:rsidRDefault="00B13351" w:rsidP="004C7759">
      <w:pPr>
        <w:pStyle w:val="NoSpacing"/>
      </w:pPr>
      <w:proofErr w:type="gramStart"/>
      <w:r>
        <w:t>of</w:t>
      </w:r>
      <w:proofErr w:type="gramEnd"/>
      <w:r>
        <w:t xml:space="preserve"> logic</w:t>
      </w:r>
      <w:r w:rsidR="00E43F80">
        <w:t>.</w:t>
      </w:r>
    </w:p>
    <w:p w:rsidR="004C7759" w:rsidRDefault="004C7759" w:rsidP="004C7759">
      <w:pPr>
        <w:pStyle w:val="NoSpacing"/>
      </w:pPr>
    </w:p>
    <w:p w:rsidR="00FF4AF2" w:rsidRDefault="00FF4AF2" w:rsidP="004C7759">
      <w:pPr>
        <w:pStyle w:val="NoSpacing"/>
      </w:pPr>
    </w:p>
    <w:p w:rsidR="00FF4AF2" w:rsidRDefault="00FF4AF2" w:rsidP="004C7759">
      <w:pPr>
        <w:pStyle w:val="NoSpacing"/>
      </w:pPr>
    </w:p>
    <w:p w:rsidR="00FF4AF2" w:rsidRDefault="00FF4AF2" w:rsidP="004C7759">
      <w:pPr>
        <w:pStyle w:val="NoSpacing"/>
      </w:pPr>
    </w:p>
    <w:p w:rsidR="00FF4AF2" w:rsidRDefault="00FF4AF2" w:rsidP="004C7759">
      <w:pPr>
        <w:pStyle w:val="NoSpacing"/>
      </w:pPr>
    </w:p>
    <w:p w:rsidR="00FF4AF2" w:rsidRDefault="00FF4AF2" w:rsidP="004C7759">
      <w:pPr>
        <w:pStyle w:val="NoSpacing"/>
      </w:pPr>
    </w:p>
    <w:p w:rsidR="00FF4AF2" w:rsidRDefault="00FF4AF2" w:rsidP="004C7759">
      <w:pPr>
        <w:pStyle w:val="NoSpacing"/>
      </w:pPr>
    </w:p>
    <w:p w:rsidR="00C013D3" w:rsidRDefault="00FF4AF2" w:rsidP="00B13351">
      <w:r>
        <w:rPr>
          <w:noProof/>
          <w:lang w:eastAsia="en-IN"/>
        </w:rPr>
        <w:drawing>
          <wp:inline distT="0" distB="0" distL="0" distR="0" wp14:anchorId="3EA7CEB2" wp14:editId="46B162CC">
            <wp:extent cx="2660650" cy="2057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057400"/>
                    </a:xfrm>
                    <a:prstGeom prst="rect">
                      <a:avLst/>
                    </a:prstGeom>
                    <a:noFill/>
                    <a:ln>
                      <a:noFill/>
                    </a:ln>
                  </pic:spPr>
                </pic:pic>
              </a:graphicData>
            </a:graphic>
          </wp:inline>
        </w:drawing>
      </w:r>
    </w:p>
    <w:p w:rsidR="00FF4AF2" w:rsidRDefault="00FF4AF2" w:rsidP="00B13351"/>
    <w:p w:rsidR="00FF4AF2" w:rsidRDefault="00FF4AF2" w:rsidP="00B13351"/>
    <w:p w:rsidR="0032279B" w:rsidRPr="00627F41" w:rsidRDefault="0032279B" w:rsidP="00627F41">
      <w:r>
        <w:t>If attach stage throws the below error</w:t>
      </w:r>
      <w:r w:rsidR="00B63D1F">
        <w:t xml:space="preserve"> at the time of a fresh run</w:t>
      </w:r>
      <w:r>
        <w:t xml:space="preserve"> then provide the process name</w:t>
      </w:r>
    </w:p>
    <w:p w:rsidR="00B56CC2" w:rsidRDefault="00B56CC2" w:rsidP="00B56CC2">
      <w:pPr>
        <w:autoSpaceDE w:val="0"/>
        <w:autoSpaceDN w:val="0"/>
        <w:adjustRightInd w:val="0"/>
        <w:spacing w:after="0" w:line="240" w:lineRule="auto"/>
        <w:rPr>
          <w:rFonts w:ascii="Segoe UI" w:hAnsi="Segoe UI" w:cs="Segoe UI"/>
          <w:color w:val="808080"/>
          <w:sz w:val="17"/>
          <w:szCs w:val="17"/>
        </w:rPr>
      </w:pPr>
      <w:r>
        <w:rPr>
          <w:rFonts w:ascii="Segoe UI" w:hAnsi="Segoe UI" w:cs="Segoe UI"/>
          <w:color w:val="808080"/>
          <w:sz w:val="17"/>
          <w:szCs w:val="17"/>
        </w:rPr>
        <w:t xml:space="preserve">NAVIGATE: 'Attach' Process: 'Chrome Attach </w:t>
      </w:r>
      <w:proofErr w:type="spellStart"/>
      <w:r>
        <w:rPr>
          <w:rFonts w:ascii="Segoe UI" w:hAnsi="Segoe UI" w:cs="Segoe UI"/>
          <w:color w:val="808080"/>
          <w:sz w:val="17"/>
          <w:szCs w:val="17"/>
        </w:rPr>
        <w:t>Excpetion</w:t>
      </w:r>
      <w:proofErr w:type="spellEnd"/>
      <w:r>
        <w:rPr>
          <w:rFonts w:ascii="Segoe UI" w:hAnsi="Segoe UI" w:cs="Segoe UI"/>
          <w:color w:val="808080"/>
          <w:sz w:val="17"/>
          <w:szCs w:val="17"/>
        </w:rPr>
        <w:t xml:space="preserve">' </w:t>
      </w:r>
      <w:proofErr w:type="spellStart"/>
      <w:r>
        <w:rPr>
          <w:rFonts w:ascii="Segoe UI" w:hAnsi="Segoe UI" w:cs="Segoe UI"/>
          <w:color w:val="808080"/>
          <w:sz w:val="17"/>
          <w:szCs w:val="17"/>
        </w:rPr>
        <w:t>Subsheet</w:t>
      </w:r>
      <w:proofErr w:type="spellEnd"/>
      <w:r>
        <w:rPr>
          <w:rFonts w:ascii="Segoe UI" w:hAnsi="Segoe UI" w:cs="Segoe UI"/>
          <w:color w:val="808080"/>
          <w:sz w:val="17"/>
          <w:szCs w:val="17"/>
        </w:rPr>
        <w:t>: 'Action 1' ERROR: Internal : Failed to perform step 1 in Navigate Stage 'Attach' on page 'Action 1' - At least one of window title and process name must be specified</w:t>
      </w:r>
    </w:p>
    <w:p w:rsidR="00627F41" w:rsidRDefault="00627F41" w:rsidP="00B56CC2">
      <w:pPr>
        <w:autoSpaceDE w:val="0"/>
        <w:autoSpaceDN w:val="0"/>
        <w:adjustRightInd w:val="0"/>
        <w:spacing w:after="0" w:line="240" w:lineRule="auto"/>
        <w:rPr>
          <w:rFonts w:ascii="Segoe UI" w:hAnsi="Segoe UI" w:cs="Segoe UI"/>
          <w:color w:val="808080"/>
          <w:sz w:val="17"/>
          <w:szCs w:val="17"/>
        </w:rPr>
      </w:pPr>
    </w:p>
    <w:p w:rsidR="00627F41" w:rsidRDefault="00627F41" w:rsidP="00B56CC2">
      <w:pPr>
        <w:autoSpaceDE w:val="0"/>
        <w:autoSpaceDN w:val="0"/>
        <w:adjustRightInd w:val="0"/>
        <w:spacing w:after="0" w:line="240" w:lineRule="auto"/>
        <w:rPr>
          <w:rFonts w:ascii="Segoe UI" w:hAnsi="Segoe UI" w:cs="Segoe UI"/>
          <w:sz w:val="17"/>
          <w:szCs w:val="17"/>
        </w:rPr>
      </w:pPr>
      <w:r>
        <w:rPr>
          <w:noProof/>
          <w:lang w:eastAsia="en-IN"/>
        </w:rPr>
        <w:lastRenderedPageBreak/>
        <w:drawing>
          <wp:inline distT="0" distB="0" distL="0" distR="0" wp14:anchorId="4A9883D1" wp14:editId="71F654E3">
            <wp:extent cx="4064000" cy="30757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64724" cy="3076336"/>
                    </a:xfrm>
                    <a:prstGeom prst="rect">
                      <a:avLst/>
                    </a:prstGeom>
                  </pic:spPr>
                </pic:pic>
              </a:graphicData>
            </a:graphic>
          </wp:inline>
        </w:drawing>
      </w:r>
    </w:p>
    <w:p w:rsidR="00B56CC2" w:rsidRDefault="00B56CC2" w:rsidP="00B13351"/>
    <w:p w:rsidR="0032279B" w:rsidRDefault="0032279B" w:rsidP="00B13351">
      <w:r>
        <w:t>If we do not detach</w:t>
      </w:r>
      <w:r w:rsidR="00220B1B">
        <w:t xml:space="preserve"> manually</w:t>
      </w:r>
      <w:r>
        <w:t>, then during attach stage</w:t>
      </w:r>
      <w:r w:rsidR="00D2024B">
        <w:t xml:space="preserve"> at the time of second run (assuming app was already launched</w:t>
      </w:r>
      <w:r w:rsidR="00317819">
        <w:t xml:space="preserve"> because of navigate stage</w:t>
      </w:r>
      <w:r w:rsidR="00D2024B">
        <w:t>)</w:t>
      </w:r>
      <w:r>
        <w:t xml:space="preserve"> we get the following error</w:t>
      </w:r>
    </w:p>
    <w:p w:rsidR="00B56CC2" w:rsidRDefault="00B56CC2" w:rsidP="00B13351">
      <w:pPr>
        <w:rPr>
          <w:rFonts w:ascii="Segoe UI" w:hAnsi="Segoe UI" w:cs="Segoe UI"/>
          <w:color w:val="808080"/>
          <w:sz w:val="17"/>
          <w:szCs w:val="17"/>
        </w:rPr>
      </w:pPr>
      <w:r>
        <w:rPr>
          <w:rFonts w:ascii="Segoe UI" w:hAnsi="Segoe UI" w:cs="Segoe UI"/>
          <w:color w:val="808080"/>
          <w:sz w:val="17"/>
          <w:szCs w:val="17"/>
        </w:rPr>
        <w:t xml:space="preserve">NAVIGATE: 'Attach' Process: 'Chrome Attach </w:t>
      </w:r>
      <w:proofErr w:type="spellStart"/>
      <w:r>
        <w:rPr>
          <w:rFonts w:ascii="Segoe UI" w:hAnsi="Segoe UI" w:cs="Segoe UI"/>
          <w:color w:val="808080"/>
          <w:sz w:val="17"/>
          <w:szCs w:val="17"/>
        </w:rPr>
        <w:t>Excpetion</w:t>
      </w:r>
      <w:proofErr w:type="spellEnd"/>
      <w:r>
        <w:rPr>
          <w:rFonts w:ascii="Segoe UI" w:hAnsi="Segoe UI" w:cs="Segoe UI"/>
          <w:color w:val="808080"/>
          <w:sz w:val="17"/>
          <w:szCs w:val="17"/>
        </w:rPr>
        <w:t xml:space="preserve">' </w:t>
      </w:r>
      <w:proofErr w:type="spellStart"/>
      <w:r>
        <w:rPr>
          <w:rFonts w:ascii="Segoe UI" w:hAnsi="Segoe UI" w:cs="Segoe UI"/>
          <w:color w:val="808080"/>
          <w:sz w:val="17"/>
          <w:szCs w:val="17"/>
        </w:rPr>
        <w:t>Subsheet</w:t>
      </w:r>
      <w:proofErr w:type="spellEnd"/>
      <w:r>
        <w:rPr>
          <w:rFonts w:ascii="Segoe UI" w:hAnsi="Segoe UI" w:cs="Segoe UI"/>
          <w:color w:val="808080"/>
          <w:sz w:val="17"/>
          <w:szCs w:val="17"/>
        </w:rPr>
        <w:t>: 'Action 1' ERROR: Internal : Failed to perform step 1 in Navigate Stage 'Attach' on page 'Action 1' - Already connected to an application</w:t>
      </w:r>
    </w:p>
    <w:p w:rsidR="00A02395" w:rsidRDefault="00A02395" w:rsidP="00B13351"/>
    <w:p w:rsidR="00F30A9D" w:rsidRDefault="00A02395" w:rsidP="00B13351">
      <w:pPr>
        <w:rPr>
          <w:rFonts w:ascii="Segoe UI" w:hAnsi="Segoe UI" w:cs="Segoe UI"/>
          <w:color w:val="808080"/>
          <w:sz w:val="17"/>
          <w:szCs w:val="17"/>
        </w:rPr>
      </w:pPr>
      <w:r>
        <w:rPr>
          <w:noProof/>
          <w:lang w:eastAsia="en-IN"/>
        </w:rPr>
        <w:drawing>
          <wp:inline distT="0" distB="0" distL="0" distR="0" wp14:anchorId="7142027F" wp14:editId="0C66A785">
            <wp:extent cx="5731510" cy="527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527050"/>
                    </a:xfrm>
                    <a:prstGeom prst="rect">
                      <a:avLst/>
                    </a:prstGeom>
                  </pic:spPr>
                </pic:pic>
              </a:graphicData>
            </a:graphic>
          </wp:inline>
        </w:drawing>
      </w:r>
    </w:p>
    <w:p w:rsidR="00F30A9D" w:rsidRDefault="00F30A9D" w:rsidP="00F30A9D">
      <w:r>
        <w:t xml:space="preserve">For the above step, I however if you get the below error then there is something wrong with the title. </w:t>
      </w:r>
      <w:proofErr w:type="gramStart"/>
      <w:r>
        <w:t>Tested with calculator/notepad/chrome and IE.</w:t>
      </w:r>
      <w:proofErr w:type="gramEnd"/>
      <w:r>
        <w:t xml:space="preserve"> </w:t>
      </w:r>
    </w:p>
    <w:p w:rsidR="0086424D" w:rsidRDefault="00F048F2" w:rsidP="00B13351">
      <w:pPr>
        <w:rPr>
          <w:rFonts w:ascii="Segoe UI" w:hAnsi="Segoe UI" w:cs="Segoe UI"/>
          <w:color w:val="808080"/>
          <w:sz w:val="17"/>
          <w:szCs w:val="17"/>
        </w:rPr>
      </w:pPr>
      <w:r>
        <w:rPr>
          <w:rFonts w:ascii="Segoe UI" w:hAnsi="Segoe UI" w:cs="Segoe UI"/>
          <w:color w:val="808080"/>
          <w:sz w:val="17"/>
          <w:szCs w:val="17"/>
        </w:rPr>
        <w:t xml:space="preserve">NAVIGATE: 'Attach' Process: 'Chrome Attach </w:t>
      </w:r>
      <w:proofErr w:type="spellStart"/>
      <w:r>
        <w:rPr>
          <w:rFonts w:ascii="Segoe UI" w:hAnsi="Segoe UI" w:cs="Segoe UI"/>
          <w:color w:val="808080"/>
          <w:sz w:val="17"/>
          <w:szCs w:val="17"/>
        </w:rPr>
        <w:t>Excpetion</w:t>
      </w:r>
      <w:proofErr w:type="spellEnd"/>
      <w:r>
        <w:rPr>
          <w:rFonts w:ascii="Segoe UI" w:hAnsi="Segoe UI" w:cs="Segoe UI"/>
          <w:color w:val="808080"/>
          <w:sz w:val="17"/>
          <w:szCs w:val="17"/>
        </w:rPr>
        <w:t xml:space="preserve">' </w:t>
      </w:r>
      <w:proofErr w:type="spellStart"/>
      <w:r>
        <w:rPr>
          <w:rFonts w:ascii="Segoe UI" w:hAnsi="Segoe UI" w:cs="Segoe UI"/>
          <w:color w:val="808080"/>
          <w:sz w:val="17"/>
          <w:szCs w:val="17"/>
        </w:rPr>
        <w:t>Subsheet</w:t>
      </w:r>
      <w:proofErr w:type="spellEnd"/>
      <w:r>
        <w:rPr>
          <w:rFonts w:ascii="Segoe UI" w:hAnsi="Segoe UI" w:cs="Segoe UI"/>
          <w:color w:val="808080"/>
          <w:sz w:val="17"/>
          <w:szCs w:val="17"/>
        </w:rPr>
        <w:t>: 'Action 1' ERROR: Internal : Failed to perform step 1 in Navigate Stage 'Attach' on page 'Action 1' - Target application could not be identified</w:t>
      </w:r>
    </w:p>
    <w:p w:rsidR="00A02395" w:rsidRDefault="00BB1A65" w:rsidP="00B13351">
      <w:r>
        <w:t xml:space="preserve">Need to specify the window </w:t>
      </w:r>
      <w:proofErr w:type="gramStart"/>
      <w:r>
        <w:t>title</w:t>
      </w:r>
      <w:r w:rsidR="001254D5">
        <w:t>(</w:t>
      </w:r>
      <w:proofErr w:type="gramEnd"/>
      <w:r w:rsidR="001254D5">
        <w:rPr>
          <w:rFonts w:ascii="Segoe UI" w:hAnsi="Segoe UI" w:cs="Segoe UI"/>
          <w:sz w:val="16"/>
          <w:szCs w:val="16"/>
          <w:lang w:val="en-US"/>
        </w:rPr>
        <w:t>"Untitled - Notepad"</w:t>
      </w:r>
      <w:r w:rsidR="001254D5">
        <w:t>)</w:t>
      </w:r>
      <w:r w:rsidR="0011339C">
        <w:t>, chrome (</w:t>
      </w:r>
      <w:r w:rsidR="0011339C">
        <w:rPr>
          <w:rFonts w:ascii="Segoe UI" w:hAnsi="Segoe UI" w:cs="Segoe UI"/>
          <w:sz w:val="16"/>
          <w:szCs w:val="16"/>
          <w:lang w:val="en-US"/>
        </w:rPr>
        <w:t>"Google - Google Chrome"</w:t>
      </w:r>
      <w:r w:rsidR="0011339C">
        <w:t>)</w:t>
      </w:r>
      <w:r w:rsidR="00720FD2">
        <w:t>, IE(</w:t>
      </w:r>
      <w:r w:rsidR="00720FD2">
        <w:rPr>
          <w:rFonts w:ascii="Segoe UI" w:hAnsi="Segoe UI" w:cs="Segoe UI"/>
          <w:sz w:val="16"/>
          <w:szCs w:val="16"/>
          <w:lang w:val="en-US"/>
        </w:rPr>
        <w:t>"MSN India | Hotmail, Outlook, Skype, news, photos &amp; videos - Internet Explorer"</w:t>
      </w:r>
      <w:r w:rsidR="00720FD2">
        <w:t>)</w:t>
      </w:r>
      <w:r w:rsidR="00590A41">
        <w:t xml:space="preserve"> . Not </w:t>
      </w:r>
      <w:proofErr w:type="spellStart"/>
      <w:r w:rsidR="00590A41">
        <w:t>necc</w:t>
      </w:r>
      <w:proofErr w:type="spellEnd"/>
      <w:r w:rsidR="00590A41">
        <w:t xml:space="preserve"> to open apps via </w:t>
      </w:r>
      <w:proofErr w:type="spellStart"/>
      <w:r w:rsidR="00590A41">
        <w:t>bp</w:t>
      </w:r>
      <w:proofErr w:type="spellEnd"/>
      <w:r w:rsidR="005E2C0A">
        <w:t xml:space="preserve"> for attaching</w:t>
      </w:r>
    </w:p>
    <w:p w:rsidR="0086424D" w:rsidRDefault="0086424D" w:rsidP="00B13351"/>
    <w:p w:rsidR="0086424D" w:rsidRDefault="00825E62" w:rsidP="00B13351">
      <w:r>
        <w:rPr>
          <w:noProof/>
          <w:lang w:eastAsia="en-IN"/>
        </w:rPr>
        <w:drawing>
          <wp:inline distT="0" distB="0" distL="0" distR="0" wp14:anchorId="68860F02" wp14:editId="200FC843">
            <wp:extent cx="5731510" cy="1458596"/>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458596"/>
                    </a:xfrm>
                    <a:prstGeom prst="rect">
                      <a:avLst/>
                    </a:prstGeom>
                  </pic:spPr>
                </pic:pic>
              </a:graphicData>
            </a:graphic>
          </wp:inline>
        </w:drawing>
      </w:r>
    </w:p>
    <w:p w:rsidR="001510DC" w:rsidRDefault="001510DC" w:rsidP="00B13351"/>
    <w:p w:rsidR="00A7517D" w:rsidRDefault="00AF31DE" w:rsidP="00B13351">
      <w:pPr>
        <w:rPr>
          <w:noProof/>
          <w:lang w:eastAsia="en-IN"/>
        </w:rPr>
      </w:pPr>
      <w:r>
        <w:rPr>
          <w:noProof/>
          <w:lang w:eastAsia="en-IN"/>
        </w:rPr>
        <w:t>For chrome, use accessibility mode to spy on the Tab Title and extract window text</w:t>
      </w:r>
    </w:p>
    <w:p w:rsidR="001510DC" w:rsidRDefault="00A7517D" w:rsidP="00B13351">
      <w:r>
        <w:rPr>
          <w:noProof/>
          <w:lang w:eastAsia="en-IN"/>
        </w:rPr>
        <w:lastRenderedPageBreak/>
        <w:drawing>
          <wp:inline distT="0" distB="0" distL="0" distR="0" wp14:anchorId="4B073DE9" wp14:editId="5C967233">
            <wp:extent cx="4469539" cy="3835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4635" cy="3839773"/>
                    </a:xfrm>
                    <a:prstGeom prst="rect">
                      <a:avLst/>
                    </a:prstGeom>
                  </pic:spPr>
                </pic:pic>
              </a:graphicData>
            </a:graphic>
          </wp:inline>
        </w:drawing>
      </w:r>
    </w:p>
    <w:p w:rsidR="00720FD2" w:rsidRDefault="00720FD2" w:rsidP="00B13351"/>
    <w:p w:rsidR="00720FD2" w:rsidRDefault="00720FD2" w:rsidP="00B13351">
      <w:proofErr w:type="gramStart"/>
      <w:r>
        <w:t>Same for IE.</w:t>
      </w:r>
      <w:proofErr w:type="gramEnd"/>
      <w:r>
        <w:t xml:space="preserve"> Spy the topmost IE bar and not the inside tabs</w:t>
      </w:r>
    </w:p>
    <w:p w:rsidR="00720FD2" w:rsidRDefault="00720FD2" w:rsidP="00B13351">
      <w:r>
        <w:rPr>
          <w:noProof/>
          <w:lang w:eastAsia="en-IN"/>
        </w:rPr>
        <w:drawing>
          <wp:inline distT="0" distB="0" distL="0" distR="0" wp14:anchorId="3254BAE8" wp14:editId="7A949686">
            <wp:extent cx="4635500" cy="351574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33446" cy="3514191"/>
                    </a:xfrm>
                    <a:prstGeom prst="rect">
                      <a:avLst/>
                    </a:prstGeom>
                  </pic:spPr>
                </pic:pic>
              </a:graphicData>
            </a:graphic>
          </wp:inline>
        </w:drawing>
      </w:r>
    </w:p>
    <w:p w:rsidR="001F1443" w:rsidRDefault="00382F1A" w:rsidP="00B13351">
      <w:r>
        <w:t>For IE/chrome – 4 spying modes will be shown. For calculator app, 3 modes will be shown</w:t>
      </w:r>
    </w:p>
    <w:p w:rsidR="005F1FC9" w:rsidRDefault="005F1FC9" w:rsidP="00B13351">
      <w:r>
        <w:rPr>
          <w:noProof/>
          <w:lang w:eastAsia="en-IN"/>
        </w:rPr>
        <w:lastRenderedPageBreak/>
        <w:drawing>
          <wp:inline distT="0" distB="0" distL="0" distR="0" wp14:anchorId="741F624C" wp14:editId="49638E13">
            <wp:extent cx="5731510" cy="1443287"/>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443287"/>
                    </a:xfrm>
                    <a:prstGeom prst="rect">
                      <a:avLst/>
                    </a:prstGeom>
                  </pic:spPr>
                </pic:pic>
              </a:graphicData>
            </a:graphic>
          </wp:inline>
        </w:drawing>
      </w:r>
    </w:p>
    <w:p w:rsidR="007B61A3" w:rsidRDefault="00935AB2" w:rsidP="00B13351">
      <w:r>
        <w:t>Sometimes we can make checks to avoid scenarios where an exception might occur.</w:t>
      </w:r>
    </w:p>
    <w:p w:rsidR="00F97ABF" w:rsidRPr="009441CF" w:rsidRDefault="007B61A3" w:rsidP="00B13351">
      <w:r>
        <w:rPr>
          <w:noProof/>
          <w:lang w:eastAsia="en-IN"/>
        </w:rPr>
        <w:drawing>
          <wp:inline distT="0" distB="0" distL="0" distR="0" wp14:anchorId="0935E109" wp14:editId="6548A3A3">
            <wp:extent cx="5731510" cy="2354450"/>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54450"/>
                    </a:xfrm>
                    <a:prstGeom prst="rect">
                      <a:avLst/>
                    </a:prstGeom>
                  </pic:spPr>
                </pic:pic>
              </a:graphicData>
            </a:graphic>
          </wp:inline>
        </w:drawing>
      </w:r>
    </w:p>
    <w:p w:rsidR="002565C8" w:rsidRDefault="00CC6AD0" w:rsidP="00B13351">
      <w:pPr>
        <w:rPr>
          <w:sz w:val="32"/>
          <w:szCs w:val="32"/>
        </w:rPr>
      </w:pPr>
      <w:r>
        <w:rPr>
          <w:sz w:val="32"/>
          <w:szCs w:val="32"/>
        </w:rPr>
        <w:t xml:space="preserve">Code </w:t>
      </w:r>
      <w:proofErr w:type="gramStart"/>
      <w:r>
        <w:rPr>
          <w:sz w:val="32"/>
          <w:szCs w:val="32"/>
        </w:rPr>
        <w:t>Stage :</w:t>
      </w:r>
      <w:proofErr w:type="gramEnd"/>
      <w:r w:rsidR="00482F41">
        <w:rPr>
          <w:sz w:val="32"/>
          <w:szCs w:val="32"/>
        </w:rPr>
        <w:t xml:space="preserve"> (Tip)</w:t>
      </w:r>
    </w:p>
    <w:p w:rsidR="0006162F" w:rsidRDefault="0006162F" w:rsidP="00B13351">
      <w:r>
        <w:t xml:space="preserve">In Code stage, if we add inputs and outputs, then we </w:t>
      </w:r>
      <w:r w:rsidR="00CF5BFC">
        <w:t>should</w:t>
      </w:r>
      <w:r>
        <w:t xml:space="preserve"> not </w:t>
      </w:r>
      <w:proofErr w:type="spellStart"/>
      <w:r>
        <w:t>redeclare</w:t>
      </w:r>
      <w:proofErr w:type="spellEnd"/>
      <w:r>
        <w:t>/initialize it in the code window</w:t>
      </w:r>
      <w:r w:rsidR="00CF5BFC">
        <w:t>. Else it will give a compilation error similar to this</w:t>
      </w:r>
    </w:p>
    <w:p w:rsidR="009441CF" w:rsidRDefault="009441CF" w:rsidP="00B13351">
      <w:r>
        <w:rPr>
          <w:noProof/>
          <w:lang w:eastAsia="en-IN"/>
        </w:rPr>
        <w:drawing>
          <wp:inline distT="0" distB="0" distL="0" distR="0" wp14:anchorId="45D1C10E" wp14:editId="1AE81C85">
            <wp:extent cx="571500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15000" cy="742950"/>
                    </a:xfrm>
                    <a:prstGeom prst="rect">
                      <a:avLst/>
                    </a:prstGeom>
                  </pic:spPr>
                </pic:pic>
              </a:graphicData>
            </a:graphic>
          </wp:inline>
        </w:drawing>
      </w:r>
    </w:p>
    <w:p w:rsidR="008B5FE6" w:rsidRDefault="00A334A6" w:rsidP="00B13351">
      <w:r>
        <w:rPr>
          <w:noProof/>
          <w:lang w:eastAsia="en-IN"/>
        </w:rPr>
        <w:drawing>
          <wp:inline distT="0" distB="0" distL="0" distR="0" wp14:anchorId="03D49AF6" wp14:editId="35194B0C">
            <wp:extent cx="5731510" cy="873196"/>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873196"/>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5"/>
        <w:gridCol w:w="889"/>
        <w:gridCol w:w="601"/>
        <w:gridCol w:w="893"/>
        <w:gridCol w:w="6159"/>
        <w:gridCol w:w="1229"/>
      </w:tblGrid>
      <w:tr w:rsidR="00B26904" w:rsidRPr="00A334A6" w:rsidTr="00A334A6">
        <w:trPr>
          <w:tblHeader/>
          <w:tblCellSpacing w:w="15" w:type="dxa"/>
        </w:trPr>
        <w:tc>
          <w:tcPr>
            <w:tcW w:w="0" w:type="auto"/>
            <w:vAlign w:val="center"/>
            <w:hideMark/>
          </w:tcPr>
          <w:p w:rsidR="00A334A6" w:rsidRPr="00A334A6" w:rsidRDefault="00A334A6" w:rsidP="00A334A6">
            <w:pPr>
              <w:spacing w:after="0" w:line="240" w:lineRule="auto"/>
              <w:jc w:val="center"/>
              <w:rPr>
                <w:rFonts w:ascii="Times New Roman" w:eastAsia="Times New Roman" w:hAnsi="Times New Roman" w:cs="Times New Roman"/>
                <w:b/>
                <w:bCs/>
                <w:sz w:val="24"/>
                <w:szCs w:val="24"/>
                <w:lang w:eastAsia="en-IN"/>
              </w:rPr>
            </w:pPr>
            <w:r w:rsidRPr="00A334A6">
              <w:rPr>
                <w:rFonts w:ascii="Times New Roman" w:eastAsia="Times New Roman" w:hAnsi="Times New Roman" w:cs="Times New Roman"/>
                <w:b/>
                <w:bCs/>
                <w:sz w:val="24"/>
                <w:szCs w:val="24"/>
                <w:lang w:eastAsia="en-IN"/>
              </w:rPr>
              <w:t>Page</w:t>
            </w:r>
          </w:p>
        </w:tc>
        <w:tc>
          <w:tcPr>
            <w:tcW w:w="0" w:type="auto"/>
            <w:vAlign w:val="center"/>
            <w:hideMark/>
          </w:tcPr>
          <w:p w:rsidR="00A334A6" w:rsidRPr="00A334A6" w:rsidRDefault="00A334A6" w:rsidP="00A334A6">
            <w:pPr>
              <w:spacing w:after="0" w:line="240" w:lineRule="auto"/>
              <w:jc w:val="center"/>
              <w:rPr>
                <w:rFonts w:ascii="Times New Roman" w:eastAsia="Times New Roman" w:hAnsi="Times New Roman" w:cs="Times New Roman"/>
                <w:b/>
                <w:bCs/>
                <w:sz w:val="24"/>
                <w:szCs w:val="24"/>
                <w:lang w:eastAsia="en-IN"/>
              </w:rPr>
            </w:pPr>
            <w:r w:rsidRPr="00A334A6">
              <w:rPr>
                <w:rFonts w:ascii="Times New Roman" w:eastAsia="Times New Roman" w:hAnsi="Times New Roman" w:cs="Times New Roman"/>
                <w:b/>
                <w:bCs/>
                <w:sz w:val="24"/>
                <w:szCs w:val="24"/>
                <w:lang w:eastAsia="en-IN"/>
              </w:rPr>
              <w:t>Stage Name</w:t>
            </w:r>
          </w:p>
        </w:tc>
        <w:tc>
          <w:tcPr>
            <w:tcW w:w="0" w:type="auto"/>
            <w:vAlign w:val="center"/>
            <w:hideMark/>
          </w:tcPr>
          <w:p w:rsidR="00A334A6" w:rsidRPr="00A334A6" w:rsidRDefault="00A334A6" w:rsidP="00A334A6">
            <w:pPr>
              <w:spacing w:after="0" w:line="240" w:lineRule="auto"/>
              <w:jc w:val="center"/>
              <w:rPr>
                <w:rFonts w:ascii="Times New Roman" w:eastAsia="Times New Roman" w:hAnsi="Times New Roman" w:cs="Times New Roman"/>
                <w:b/>
                <w:bCs/>
                <w:sz w:val="24"/>
                <w:szCs w:val="24"/>
                <w:lang w:eastAsia="en-IN"/>
              </w:rPr>
            </w:pPr>
            <w:r w:rsidRPr="00A334A6">
              <w:rPr>
                <w:rFonts w:ascii="Times New Roman" w:eastAsia="Times New Roman" w:hAnsi="Times New Roman" w:cs="Times New Roman"/>
                <w:b/>
                <w:bCs/>
                <w:sz w:val="24"/>
                <w:szCs w:val="24"/>
                <w:lang w:eastAsia="en-IN"/>
              </w:rPr>
              <w:t>Type</w:t>
            </w:r>
          </w:p>
        </w:tc>
        <w:tc>
          <w:tcPr>
            <w:tcW w:w="0" w:type="auto"/>
            <w:vAlign w:val="center"/>
            <w:hideMark/>
          </w:tcPr>
          <w:p w:rsidR="00A334A6" w:rsidRPr="00A334A6" w:rsidRDefault="00A334A6" w:rsidP="00A334A6">
            <w:pPr>
              <w:spacing w:after="0" w:line="240" w:lineRule="auto"/>
              <w:jc w:val="center"/>
              <w:rPr>
                <w:rFonts w:ascii="Times New Roman" w:eastAsia="Times New Roman" w:hAnsi="Times New Roman" w:cs="Times New Roman"/>
                <w:b/>
                <w:bCs/>
                <w:sz w:val="24"/>
                <w:szCs w:val="24"/>
                <w:lang w:eastAsia="en-IN"/>
              </w:rPr>
            </w:pPr>
            <w:r w:rsidRPr="00A334A6">
              <w:rPr>
                <w:rFonts w:ascii="Times New Roman" w:eastAsia="Times New Roman" w:hAnsi="Times New Roman" w:cs="Times New Roman"/>
                <w:b/>
                <w:bCs/>
                <w:sz w:val="24"/>
                <w:szCs w:val="24"/>
                <w:lang w:eastAsia="en-IN"/>
              </w:rPr>
              <w:t>Action</w:t>
            </w:r>
          </w:p>
        </w:tc>
        <w:tc>
          <w:tcPr>
            <w:tcW w:w="0" w:type="auto"/>
            <w:vAlign w:val="center"/>
            <w:hideMark/>
          </w:tcPr>
          <w:p w:rsidR="00A334A6" w:rsidRPr="00A334A6" w:rsidRDefault="00A334A6" w:rsidP="00A334A6">
            <w:pPr>
              <w:spacing w:after="0" w:line="240" w:lineRule="auto"/>
              <w:jc w:val="center"/>
              <w:rPr>
                <w:rFonts w:ascii="Times New Roman" w:eastAsia="Times New Roman" w:hAnsi="Times New Roman" w:cs="Times New Roman"/>
                <w:b/>
                <w:bCs/>
                <w:sz w:val="24"/>
                <w:szCs w:val="24"/>
                <w:lang w:eastAsia="en-IN"/>
              </w:rPr>
            </w:pPr>
            <w:r w:rsidRPr="00A334A6">
              <w:rPr>
                <w:rFonts w:ascii="Times New Roman" w:eastAsia="Times New Roman" w:hAnsi="Times New Roman" w:cs="Times New Roman"/>
                <w:b/>
                <w:bCs/>
                <w:sz w:val="24"/>
                <w:szCs w:val="24"/>
                <w:lang w:eastAsia="en-IN"/>
              </w:rPr>
              <w:t>Description</w:t>
            </w:r>
          </w:p>
        </w:tc>
        <w:tc>
          <w:tcPr>
            <w:tcW w:w="0" w:type="auto"/>
            <w:vAlign w:val="center"/>
            <w:hideMark/>
          </w:tcPr>
          <w:p w:rsidR="00A334A6" w:rsidRPr="00A334A6" w:rsidRDefault="00A334A6" w:rsidP="00A334A6">
            <w:pPr>
              <w:spacing w:after="0" w:line="240" w:lineRule="auto"/>
              <w:jc w:val="center"/>
              <w:rPr>
                <w:rFonts w:ascii="Times New Roman" w:eastAsia="Times New Roman" w:hAnsi="Times New Roman" w:cs="Times New Roman"/>
                <w:b/>
                <w:bCs/>
                <w:sz w:val="24"/>
                <w:szCs w:val="24"/>
                <w:lang w:eastAsia="en-IN"/>
              </w:rPr>
            </w:pPr>
            <w:r w:rsidRPr="00A334A6">
              <w:rPr>
                <w:rFonts w:ascii="Times New Roman" w:eastAsia="Times New Roman" w:hAnsi="Times New Roman" w:cs="Times New Roman"/>
                <w:b/>
                <w:bCs/>
                <w:sz w:val="24"/>
                <w:szCs w:val="24"/>
                <w:lang w:eastAsia="en-IN"/>
              </w:rPr>
              <w:t>Repairable</w:t>
            </w:r>
          </w:p>
        </w:tc>
      </w:tr>
      <w:tr w:rsidR="00B26904" w:rsidRPr="00A334A6" w:rsidTr="00A334A6">
        <w:trPr>
          <w:tblCellSpacing w:w="15" w:type="dxa"/>
        </w:trPr>
        <w:tc>
          <w:tcPr>
            <w:tcW w:w="0" w:type="auto"/>
            <w:vAlign w:val="center"/>
            <w:hideMark/>
          </w:tcPr>
          <w:p w:rsidR="00A334A6" w:rsidRPr="00A334A6" w:rsidRDefault="00A334A6" w:rsidP="00A334A6">
            <w:pPr>
              <w:spacing w:after="0" w:line="240" w:lineRule="auto"/>
              <w:rPr>
                <w:rFonts w:ascii="Times New Roman" w:eastAsia="Times New Roman" w:hAnsi="Times New Roman" w:cs="Times New Roman"/>
                <w:sz w:val="24"/>
                <w:szCs w:val="24"/>
                <w:lang w:eastAsia="en-IN"/>
              </w:rPr>
            </w:pPr>
            <w:r w:rsidRPr="00A334A6">
              <w:rPr>
                <w:rFonts w:ascii="Times New Roman" w:eastAsia="Times New Roman" w:hAnsi="Times New Roman" w:cs="Times New Roman"/>
                <w:sz w:val="24"/>
                <w:szCs w:val="24"/>
                <w:lang w:eastAsia="en-IN"/>
              </w:rPr>
              <w:t>Action 2</w:t>
            </w:r>
          </w:p>
        </w:tc>
        <w:tc>
          <w:tcPr>
            <w:tcW w:w="0" w:type="auto"/>
            <w:vAlign w:val="center"/>
            <w:hideMark/>
          </w:tcPr>
          <w:p w:rsidR="00A334A6" w:rsidRPr="00A334A6" w:rsidRDefault="00A334A6" w:rsidP="00A334A6">
            <w:pPr>
              <w:spacing w:after="0" w:line="240" w:lineRule="auto"/>
              <w:rPr>
                <w:rFonts w:ascii="Times New Roman" w:eastAsia="Times New Roman" w:hAnsi="Times New Roman" w:cs="Times New Roman"/>
                <w:sz w:val="24"/>
                <w:szCs w:val="24"/>
                <w:lang w:eastAsia="en-IN"/>
              </w:rPr>
            </w:pPr>
            <w:r w:rsidRPr="00A334A6">
              <w:rPr>
                <w:rFonts w:ascii="Times New Roman" w:eastAsia="Times New Roman" w:hAnsi="Times New Roman" w:cs="Times New Roman"/>
                <w:sz w:val="24"/>
                <w:szCs w:val="24"/>
                <w:lang w:eastAsia="en-IN"/>
              </w:rPr>
              <w:t>Code1</w:t>
            </w:r>
          </w:p>
        </w:tc>
        <w:tc>
          <w:tcPr>
            <w:tcW w:w="0" w:type="auto"/>
            <w:vAlign w:val="center"/>
            <w:hideMark/>
          </w:tcPr>
          <w:p w:rsidR="00A334A6" w:rsidRPr="00A334A6" w:rsidRDefault="00A334A6" w:rsidP="00A334A6">
            <w:pPr>
              <w:spacing w:after="0" w:line="240" w:lineRule="auto"/>
              <w:rPr>
                <w:rFonts w:ascii="Times New Roman" w:eastAsia="Times New Roman" w:hAnsi="Times New Roman" w:cs="Times New Roman"/>
                <w:sz w:val="24"/>
                <w:szCs w:val="24"/>
                <w:lang w:eastAsia="en-IN"/>
              </w:rPr>
            </w:pPr>
            <w:r w:rsidRPr="00A334A6">
              <w:rPr>
                <w:rFonts w:ascii="Times New Roman" w:eastAsia="Times New Roman" w:hAnsi="Times New Roman" w:cs="Times New Roman"/>
                <w:sz w:val="24"/>
                <w:szCs w:val="24"/>
                <w:lang w:eastAsia="en-IN"/>
              </w:rPr>
              <w:t>Error</w:t>
            </w:r>
          </w:p>
        </w:tc>
        <w:tc>
          <w:tcPr>
            <w:tcW w:w="0" w:type="auto"/>
            <w:vAlign w:val="center"/>
            <w:hideMark/>
          </w:tcPr>
          <w:p w:rsidR="00A334A6" w:rsidRPr="00A334A6" w:rsidRDefault="00A334A6" w:rsidP="00A334A6">
            <w:pPr>
              <w:spacing w:after="0" w:line="240" w:lineRule="auto"/>
              <w:rPr>
                <w:rFonts w:ascii="Times New Roman" w:eastAsia="Times New Roman" w:hAnsi="Times New Roman" w:cs="Times New Roman"/>
                <w:sz w:val="24"/>
                <w:szCs w:val="24"/>
                <w:lang w:eastAsia="en-IN"/>
              </w:rPr>
            </w:pPr>
            <w:r w:rsidRPr="00A334A6">
              <w:rPr>
                <w:rFonts w:ascii="Times New Roman" w:eastAsia="Times New Roman" w:hAnsi="Times New Roman" w:cs="Times New Roman"/>
                <w:sz w:val="24"/>
                <w:szCs w:val="24"/>
                <w:lang w:eastAsia="en-IN"/>
              </w:rPr>
              <w:t>Validate</w:t>
            </w:r>
          </w:p>
        </w:tc>
        <w:tc>
          <w:tcPr>
            <w:tcW w:w="0" w:type="auto"/>
            <w:vAlign w:val="center"/>
            <w:hideMark/>
          </w:tcPr>
          <w:p w:rsidR="00A334A6" w:rsidRPr="00A334A6" w:rsidRDefault="00A334A6" w:rsidP="00A334A6">
            <w:pPr>
              <w:spacing w:after="0" w:line="240" w:lineRule="auto"/>
              <w:rPr>
                <w:rFonts w:ascii="Times New Roman" w:eastAsia="Times New Roman" w:hAnsi="Times New Roman" w:cs="Times New Roman"/>
                <w:sz w:val="20"/>
                <w:szCs w:val="20"/>
                <w:lang w:eastAsia="en-IN"/>
              </w:rPr>
            </w:pPr>
            <w:r w:rsidRPr="00A334A6">
              <w:rPr>
                <w:rFonts w:ascii="Times New Roman" w:eastAsia="Times New Roman" w:hAnsi="Times New Roman" w:cs="Times New Roman"/>
                <w:sz w:val="20"/>
                <w:szCs w:val="20"/>
                <w:lang w:eastAsia="en-IN"/>
              </w:rPr>
              <w:t xml:space="preserve">Compiler error at line 1: A local variable named 'size' cannot be declared in this scope because it would give a different meaning to 'size', which is already used in a 'parent or current' scope to </w:t>
            </w:r>
            <w:r w:rsidR="00B26904" w:rsidRPr="00B26904">
              <w:rPr>
                <w:rFonts w:ascii="Times New Roman" w:eastAsia="Times New Roman" w:hAnsi="Times New Roman" w:cs="Times New Roman"/>
                <w:sz w:val="20"/>
                <w:szCs w:val="20"/>
                <w:lang w:eastAsia="en-IN"/>
              </w:rPr>
              <w:t>den</w:t>
            </w:r>
            <w:r w:rsidR="00B26904">
              <w:rPr>
                <w:rFonts w:ascii="Times New Roman" w:eastAsia="Times New Roman" w:hAnsi="Times New Roman" w:cs="Times New Roman"/>
                <w:sz w:val="20"/>
                <w:szCs w:val="20"/>
                <w:lang w:eastAsia="en-IN"/>
              </w:rPr>
              <w:t>ote something else</w:t>
            </w:r>
          </w:p>
        </w:tc>
        <w:tc>
          <w:tcPr>
            <w:tcW w:w="0" w:type="auto"/>
            <w:vAlign w:val="center"/>
            <w:hideMark/>
          </w:tcPr>
          <w:p w:rsidR="00A334A6" w:rsidRPr="00A334A6" w:rsidRDefault="00A334A6" w:rsidP="00A334A6">
            <w:pPr>
              <w:spacing w:after="0" w:line="240" w:lineRule="auto"/>
              <w:rPr>
                <w:rFonts w:ascii="Times New Roman" w:eastAsia="Times New Roman" w:hAnsi="Times New Roman" w:cs="Times New Roman"/>
                <w:sz w:val="24"/>
                <w:szCs w:val="24"/>
                <w:lang w:eastAsia="en-IN"/>
              </w:rPr>
            </w:pPr>
            <w:r w:rsidRPr="00A334A6">
              <w:rPr>
                <w:rFonts w:ascii="Times New Roman" w:eastAsia="Times New Roman" w:hAnsi="Times New Roman" w:cs="Times New Roman"/>
                <w:sz w:val="24"/>
                <w:szCs w:val="24"/>
                <w:lang w:eastAsia="en-IN"/>
              </w:rPr>
              <w:t>No</w:t>
            </w:r>
          </w:p>
        </w:tc>
      </w:tr>
    </w:tbl>
    <w:p w:rsidR="00010C34" w:rsidRDefault="00F97ABF" w:rsidP="00B13351">
      <w:pPr>
        <w:rPr>
          <w:sz w:val="32"/>
          <w:szCs w:val="32"/>
        </w:rPr>
      </w:pPr>
      <w:r>
        <w:rPr>
          <w:sz w:val="32"/>
          <w:szCs w:val="32"/>
        </w:rPr>
        <w:t xml:space="preserve">Business </w:t>
      </w:r>
      <w:proofErr w:type="gramStart"/>
      <w:r>
        <w:rPr>
          <w:sz w:val="32"/>
          <w:szCs w:val="32"/>
        </w:rPr>
        <w:t>Rules</w:t>
      </w:r>
      <w:r w:rsidR="003F4FC5">
        <w:rPr>
          <w:sz w:val="32"/>
          <w:szCs w:val="32"/>
        </w:rPr>
        <w:t xml:space="preserve"> :</w:t>
      </w:r>
      <w:proofErr w:type="gramEnd"/>
    </w:p>
    <w:p w:rsidR="00010C34" w:rsidRDefault="0021112F" w:rsidP="00B13351">
      <w:pPr>
        <w:rPr>
          <w:sz w:val="32"/>
          <w:szCs w:val="32"/>
        </w:rPr>
      </w:pPr>
      <w:r>
        <w:rPr>
          <w:noProof/>
          <w:lang w:eastAsia="en-IN"/>
        </w:rPr>
        <w:lastRenderedPageBreak/>
        <w:drawing>
          <wp:inline distT="0" distB="0" distL="0" distR="0" wp14:anchorId="39F0E892" wp14:editId="186990A4">
            <wp:extent cx="5731510" cy="4054309"/>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054309"/>
                    </a:xfrm>
                    <a:prstGeom prst="rect">
                      <a:avLst/>
                    </a:prstGeom>
                  </pic:spPr>
                </pic:pic>
              </a:graphicData>
            </a:graphic>
          </wp:inline>
        </w:drawing>
      </w:r>
    </w:p>
    <w:p w:rsidR="00D84E50" w:rsidRDefault="00D84E50" w:rsidP="00B13351">
      <w:pPr>
        <w:rPr>
          <w:sz w:val="32"/>
          <w:szCs w:val="32"/>
        </w:rPr>
      </w:pPr>
      <w:r>
        <w:rPr>
          <w:noProof/>
          <w:lang w:eastAsia="en-IN"/>
        </w:rPr>
        <w:drawing>
          <wp:inline distT="0" distB="0" distL="0" distR="0" wp14:anchorId="258F0852" wp14:editId="39B15390">
            <wp:extent cx="5731510" cy="2462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462835"/>
                    </a:xfrm>
                    <a:prstGeom prst="rect">
                      <a:avLst/>
                    </a:prstGeom>
                  </pic:spPr>
                </pic:pic>
              </a:graphicData>
            </a:graphic>
          </wp:inline>
        </w:drawing>
      </w:r>
    </w:p>
    <w:p w:rsidR="00D84E50" w:rsidRPr="00E515FA" w:rsidRDefault="00D84E50" w:rsidP="00B13351">
      <w:r w:rsidRPr="00E515FA">
        <w:t>The above code is much better in dealing with application problems</w:t>
      </w:r>
    </w:p>
    <w:p w:rsidR="007E5279" w:rsidRDefault="007E5279" w:rsidP="00B13351"/>
    <w:p w:rsidR="007E5279" w:rsidRDefault="007E5279" w:rsidP="00B13351"/>
    <w:p w:rsidR="007E5279" w:rsidRDefault="007E5279" w:rsidP="00B13351"/>
    <w:p w:rsidR="007E5279" w:rsidRDefault="007E5279" w:rsidP="00B13351"/>
    <w:p w:rsidR="007E5279" w:rsidRPr="0036336F" w:rsidRDefault="007E5279" w:rsidP="00B13351">
      <w:pPr>
        <w:rPr>
          <w:b/>
        </w:rPr>
      </w:pPr>
      <w:r w:rsidRPr="0036336F">
        <w:rPr>
          <w:b/>
        </w:rPr>
        <w:t xml:space="preserve">Internal </w:t>
      </w:r>
      <w:r w:rsidR="00592295" w:rsidRPr="0036336F">
        <w:rPr>
          <w:b/>
        </w:rPr>
        <w:t>Exception:</w:t>
      </w:r>
      <w:r w:rsidRPr="0036336F">
        <w:rPr>
          <w:b/>
        </w:rPr>
        <w:t>-</w:t>
      </w:r>
    </w:p>
    <w:p w:rsidR="00B16B02" w:rsidRPr="000C1EAD" w:rsidRDefault="00085C85" w:rsidP="00B13351">
      <w:pPr>
        <w:rPr>
          <w:b/>
        </w:rPr>
      </w:pPr>
      <w:r w:rsidRPr="00085C85">
        <w:lastRenderedPageBreak/>
        <w:t xml:space="preserve">‘Internal’ is the type of exception that isn’t generated by an </w:t>
      </w:r>
      <w:r w:rsidRPr="00112988">
        <w:rPr>
          <w:highlight w:val="yellow"/>
        </w:rPr>
        <w:t xml:space="preserve">exception </w:t>
      </w:r>
      <w:r w:rsidRPr="00112988">
        <w:rPr>
          <w:b/>
          <w:highlight w:val="yellow"/>
        </w:rPr>
        <w:t>stage</w:t>
      </w:r>
      <w:r w:rsidR="005743EB">
        <w:rPr>
          <w:b/>
        </w:rPr>
        <w:t xml:space="preserve">. </w:t>
      </w:r>
      <w:r w:rsidR="005743EB">
        <w:t xml:space="preserve">The important thing to remember is that the internal type is an exception Blue Prism itself generates </w:t>
      </w:r>
      <w:r w:rsidR="00742F3E">
        <w:rPr>
          <w:noProof/>
          <w:lang w:eastAsia="en-IN"/>
        </w:rPr>
        <w:drawing>
          <wp:inline distT="0" distB="0" distL="0" distR="0" wp14:anchorId="1E5DB7C1" wp14:editId="0C5F1A4B">
            <wp:extent cx="5731510" cy="5045076"/>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045076"/>
                    </a:xfrm>
                    <a:prstGeom prst="rect">
                      <a:avLst/>
                    </a:prstGeom>
                  </pic:spPr>
                </pic:pic>
              </a:graphicData>
            </a:graphic>
          </wp:inline>
        </w:drawing>
      </w:r>
    </w:p>
    <w:p w:rsidR="008722D3" w:rsidRDefault="007E37A5" w:rsidP="00B13351">
      <w:r>
        <w:rPr>
          <w:noProof/>
          <w:lang w:eastAsia="en-IN"/>
        </w:rPr>
        <w:drawing>
          <wp:inline distT="0" distB="0" distL="0" distR="0" wp14:anchorId="0391D0F2" wp14:editId="673C7ABC">
            <wp:extent cx="5731510" cy="645407"/>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645407"/>
                    </a:xfrm>
                    <a:prstGeom prst="rect">
                      <a:avLst/>
                    </a:prstGeom>
                  </pic:spPr>
                </pic:pic>
              </a:graphicData>
            </a:graphic>
          </wp:inline>
        </w:drawing>
      </w:r>
    </w:p>
    <w:p w:rsidR="00C11EE3" w:rsidRDefault="00C11EE3" w:rsidP="00B13351"/>
    <w:p w:rsidR="00C11EE3" w:rsidRDefault="00C11EE3" w:rsidP="00B13351"/>
    <w:p w:rsidR="007042F5" w:rsidRDefault="007042F5" w:rsidP="00B13351"/>
    <w:p w:rsidR="007042F5" w:rsidRDefault="007042F5" w:rsidP="00B13351"/>
    <w:p w:rsidR="007042F5" w:rsidRDefault="007042F5" w:rsidP="00B13351"/>
    <w:p w:rsidR="007042F5" w:rsidRDefault="007042F5" w:rsidP="00B13351"/>
    <w:p w:rsidR="007042F5" w:rsidRDefault="007042F5" w:rsidP="007042F5">
      <w:pPr>
        <w:spacing w:before="100" w:beforeAutospacing="1" w:after="100" w:afterAutospacing="1" w:line="240" w:lineRule="auto"/>
        <w:outlineLvl w:val="2"/>
        <w:rPr>
          <w:rFonts w:ascii="Arial" w:eastAsia="Times New Roman" w:hAnsi="Arial" w:cs="Arial"/>
          <w:b/>
          <w:bCs/>
          <w:sz w:val="27"/>
          <w:szCs w:val="27"/>
          <w:lang w:eastAsia="en-IN"/>
        </w:rPr>
      </w:pPr>
      <w:r>
        <w:rPr>
          <w:rFonts w:ascii="Arial" w:eastAsia="Times New Roman" w:hAnsi="Arial" w:cs="Arial"/>
          <w:b/>
          <w:bCs/>
          <w:sz w:val="27"/>
          <w:szCs w:val="27"/>
          <w:lang w:eastAsia="en-IN"/>
        </w:rPr>
        <w:t xml:space="preserve">Work Queues - </w:t>
      </w:r>
    </w:p>
    <w:p w:rsidR="007042F5" w:rsidRPr="007042F5" w:rsidRDefault="007042F5" w:rsidP="007042F5">
      <w:pPr>
        <w:spacing w:before="100" w:beforeAutospacing="1" w:after="100" w:afterAutospacing="1" w:line="240" w:lineRule="auto"/>
        <w:outlineLvl w:val="2"/>
        <w:rPr>
          <w:rFonts w:ascii="Arial" w:eastAsia="Times New Roman" w:hAnsi="Arial" w:cs="Arial"/>
          <w:b/>
          <w:bCs/>
          <w:sz w:val="27"/>
          <w:szCs w:val="27"/>
          <w:lang w:eastAsia="en-IN"/>
        </w:rPr>
      </w:pPr>
      <w:r w:rsidRPr="007042F5">
        <w:rPr>
          <w:rFonts w:ascii="Arial" w:eastAsia="Times New Roman" w:hAnsi="Arial" w:cs="Arial"/>
          <w:b/>
          <w:bCs/>
          <w:sz w:val="27"/>
          <w:szCs w:val="27"/>
          <w:lang w:eastAsia="en-IN"/>
        </w:rPr>
        <w:t>1.10 Get Next Item</w:t>
      </w:r>
    </w:p>
    <w:p w:rsidR="007042F5" w:rsidRPr="007042F5" w:rsidRDefault="007042F5" w:rsidP="007042F5">
      <w:pPr>
        <w:spacing w:after="0" w:line="240" w:lineRule="auto"/>
        <w:rPr>
          <w:rFonts w:ascii="Arial" w:eastAsia="Times New Roman" w:hAnsi="Arial" w:cs="Arial"/>
          <w:lang w:eastAsia="en-IN"/>
        </w:rPr>
      </w:pPr>
      <w:r w:rsidRPr="007042F5">
        <w:rPr>
          <w:rFonts w:ascii="Arial" w:eastAsia="Times New Roman" w:hAnsi="Arial" w:cs="Arial"/>
          <w:lang w:eastAsia="en-IN"/>
        </w:rPr>
        <w:t xml:space="preserve">This action gets the next item to be worked from the queue, returning its details and </w:t>
      </w:r>
      <w:r w:rsidRPr="007042F5">
        <w:rPr>
          <w:rFonts w:ascii="Arial" w:eastAsia="Times New Roman" w:hAnsi="Arial" w:cs="Arial"/>
          <w:highlight w:val="lightGray"/>
          <w:lang w:eastAsia="en-IN"/>
        </w:rPr>
        <w:t>locking it so no other case can work it</w:t>
      </w:r>
      <w:r w:rsidRPr="007042F5">
        <w:rPr>
          <w:rFonts w:ascii="Arial" w:eastAsia="Times New Roman" w:hAnsi="Arial" w:cs="Arial"/>
          <w:lang w:eastAsia="en-IN"/>
        </w:rPr>
        <w:t>. Items with higher priorities (lower numerical value) are processed first. Where the priority is the same</w:t>
      </w:r>
      <w:r w:rsidRPr="007042F5">
        <w:rPr>
          <w:rFonts w:ascii="Arial" w:eastAsia="Times New Roman" w:hAnsi="Arial" w:cs="Arial"/>
          <w:highlight w:val="lightGray"/>
          <w:lang w:eastAsia="en-IN"/>
        </w:rPr>
        <w:t>, the next item is the one that has been in the queue the longest, is not already locked, and is not already completed</w:t>
      </w:r>
      <w:r w:rsidRPr="007042F5">
        <w:rPr>
          <w:rFonts w:ascii="Arial" w:eastAsia="Times New Roman" w:hAnsi="Arial" w:cs="Arial"/>
          <w:lang w:eastAsia="en-IN"/>
        </w:rPr>
        <w:t xml:space="preserve">. The Item ID returned is used to make further calls to update the work status for that </w:t>
      </w:r>
      <w:r w:rsidRPr="007042F5">
        <w:rPr>
          <w:rFonts w:ascii="Arial" w:eastAsia="Times New Roman" w:hAnsi="Arial" w:cs="Arial"/>
          <w:lang w:eastAsia="en-IN"/>
        </w:rPr>
        <w:lastRenderedPageBreak/>
        <w:t>item. It may be empty, in which case there are no items available. This can mean either a) the queue is empty, or b) the queue is not running. This mechanism can be used to cleanly stop all processes working a particular queue at the end of the next case</w:t>
      </w:r>
      <w:r w:rsidRPr="007042F5">
        <w:rPr>
          <w:rFonts w:ascii="Arial" w:eastAsia="Times New Roman" w:hAnsi="Arial" w:cs="Arial"/>
          <w:highlight w:val="lightGray"/>
          <w:lang w:eastAsia="en-IN"/>
        </w:rPr>
        <w:t>. Items that have a 'deferred' time set will not be returned unless that time has been reached.</w:t>
      </w:r>
    </w:p>
    <w:p w:rsidR="007042F5" w:rsidRPr="007042F5" w:rsidRDefault="007042F5" w:rsidP="007042F5">
      <w:pPr>
        <w:spacing w:before="100" w:beforeAutospacing="1" w:after="75" w:line="240" w:lineRule="auto"/>
        <w:outlineLvl w:val="3"/>
        <w:rPr>
          <w:rFonts w:ascii="Arial" w:eastAsia="Times New Roman" w:hAnsi="Arial" w:cs="Arial"/>
          <w:b/>
          <w:bCs/>
          <w:sz w:val="24"/>
          <w:szCs w:val="24"/>
          <w:lang w:eastAsia="en-IN"/>
        </w:rPr>
      </w:pPr>
      <w:r w:rsidRPr="007042F5">
        <w:rPr>
          <w:rFonts w:ascii="Arial" w:eastAsia="Times New Roman" w:hAnsi="Arial" w:cs="Arial"/>
          <w:b/>
          <w:bCs/>
          <w:sz w:val="24"/>
          <w:szCs w:val="24"/>
          <w:lang w:eastAsia="en-IN"/>
        </w:rPr>
        <w:t xml:space="preserve">Endpoint: </w:t>
      </w:r>
    </w:p>
    <w:p w:rsidR="007042F5" w:rsidRPr="007042F5" w:rsidRDefault="007042F5" w:rsidP="007042F5">
      <w:pPr>
        <w:spacing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An item is retrieved from the queue, if available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73"/>
        <w:gridCol w:w="1071"/>
        <w:gridCol w:w="1204"/>
        <w:gridCol w:w="6948"/>
      </w:tblGrid>
      <w:tr w:rsidR="007042F5" w:rsidRPr="007042F5" w:rsidTr="007042F5">
        <w:tc>
          <w:tcPr>
            <w:tcW w:w="0" w:type="auto"/>
            <w:tcBorders>
              <w:bottom w:val="single" w:sz="12" w:space="0" w:color="000000"/>
              <w:right w:val="single" w:sz="6" w:space="0" w:color="000000"/>
            </w:tcBorders>
            <w:shd w:val="clear" w:color="auto" w:fill="003366"/>
            <w:vAlign w:val="center"/>
            <w:hideMark/>
          </w:tcPr>
          <w:p w:rsidR="007042F5" w:rsidRPr="007042F5" w:rsidRDefault="007042F5" w:rsidP="007042F5">
            <w:pPr>
              <w:spacing w:before="240" w:after="0" w:line="240" w:lineRule="auto"/>
              <w:jc w:val="center"/>
              <w:rPr>
                <w:rFonts w:ascii="Arial" w:eastAsia="Times New Roman" w:hAnsi="Arial" w:cs="Arial"/>
                <w:b/>
                <w:bCs/>
                <w:color w:val="FFFFFF"/>
                <w:sz w:val="24"/>
                <w:szCs w:val="24"/>
                <w:lang w:eastAsia="en-IN"/>
              </w:rPr>
            </w:pPr>
            <w:r w:rsidRPr="007042F5">
              <w:rPr>
                <w:rFonts w:ascii="Arial" w:eastAsia="Times New Roman" w:hAnsi="Arial" w:cs="Arial"/>
                <w:b/>
                <w:bCs/>
                <w:color w:val="FFFFFF"/>
                <w:sz w:val="24"/>
                <w:szCs w:val="24"/>
                <w:lang w:eastAsia="en-IN"/>
              </w:rPr>
              <w:t>Parameter</w:t>
            </w:r>
          </w:p>
        </w:tc>
        <w:tc>
          <w:tcPr>
            <w:tcW w:w="0" w:type="auto"/>
            <w:tcBorders>
              <w:bottom w:val="single" w:sz="12" w:space="0" w:color="000000"/>
              <w:right w:val="single" w:sz="6" w:space="0" w:color="000000"/>
            </w:tcBorders>
            <w:shd w:val="clear" w:color="auto" w:fill="003366"/>
            <w:vAlign w:val="center"/>
            <w:hideMark/>
          </w:tcPr>
          <w:p w:rsidR="007042F5" w:rsidRPr="007042F5" w:rsidRDefault="007042F5" w:rsidP="007042F5">
            <w:pPr>
              <w:spacing w:before="240" w:after="0" w:line="240" w:lineRule="auto"/>
              <w:jc w:val="center"/>
              <w:rPr>
                <w:rFonts w:ascii="Arial" w:eastAsia="Times New Roman" w:hAnsi="Arial" w:cs="Arial"/>
                <w:b/>
                <w:bCs/>
                <w:color w:val="FFFFFF"/>
                <w:sz w:val="24"/>
                <w:szCs w:val="24"/>
                <w:lang w:eastAsia="en-IN"/>
              </w:rPr>
            </w:pPr>
            <w:r w:rsidRPr="007042F5">
              <w:rPr>
                <w:rFonts w:ascii="Arial" w:eastAsia="Times New Roman" w:hAnsi="Arial" w:cs="Arial"/>
                <w:b/>
                <w:bCs/>
                <w:color w:val="FFFFFF"/>
                <w:sz w:val="24"/>
                <w:szCs w:val="24"/>
                <w:lang w:eastAsia="en-IN"/>
              </w:rPr>
              <w:t>Direction</w:t>
            </w:r>
          </w:p>
        </w:tc>
        <w:tc>
          <w:tcPr>
            <w:tcW w:w="0" w:type="auto"/>
            <w:tcBorders>
              <w:bottom w:val="single" w:sz="12" w:space="0" w:color="000000"/>
              <w:right w:val="single" w:sz="6" w:space="0" w:color="000000"/>
            </w:tcBorders>
            <w:shd w:val="clear" w:color="auto" w:fill="003366"/>
            <w:vAlign w:val="center"/>
            <w:hideMark/>
          </w:tcPr>
          <w:p w:rsidR="007042F5" w:rsidRPr="007042F5" w:rsidRDefault="007042F5" w:rsidP="007042F5">
            <w:pPr>
              <w:spacing w:before="240" w:after="0" w:line="240" w:lineRule="auto"/>
              <w:jc w:val="center"/>
              <w:rPr>
                <w:rFonts w:ascii="Arial" w:eastAsia="Times New Roman" w:hAnsi="Arial" w:cs="Arial"/>
                <w:b/>
                <w:bCs/>
                <w:color w:val="FFFFFF"/>
                <w:sz w:val="24"/>
                <w:szCs w:val="24"/>
                <w:lang w:eastAsia="en-IN"/>
              </w:rPr>
            </w:pPr>
            <w:r w:rsidRPr="007042F5">
              <w:rPr>
                <w:rFonts w:ascii="Arial" w:eastAsia="Times New Roman" w:hAnsi="Arial" w:cs="Arial"/>
                <w:b/>
                <w:bCs/>
                <w:color w:val="FFFFFF"/>
                <w:sz w:val="24"/>
                <w:szCs w:val="24"/>
                <w:lang w:eastAsia="en-IN"/>
              </w:rPr>
              <w:t>Data Type</w:t>
            </w:r>
          </w:p>
        </w:tc>
        <w:tc>
          <w:tcPr>
            <w:tcW w:w="0" w:type="auto"/>
            <w:tcBorders>
              <w:bottom w:val="single" w:sz="12" w:space="0" w:color="000000"/>
              <w:right w:val="single" w:sz="6" w:space="0" w:color="000000"/>
            </w:tcBorders>
            <w:shd w:val="clear" w:color="auto" w:fill="003366"/>
            <w:vAlign w:val="center"/>
            <w:hideMark/>
          </w:tcPr>
          <w:p w:rsidR="007042F5" w:rsidRPr="007042F5" w:rsidRDefault="007042F5" w:rsidP="007042F5">
            <w:pPr>
              <w:spacing w:before="240" w:after="0" w:line="240" w:lineRule="auto"/>
              <w:jc w:val="center"/>
              <w:rPr>
                <w:rFonts w:ascii="Arial" w:eastAsia="Times New Roman" w:hAnsi="Arial" w:cs="Arial"/>
                <w:b/>
                <w:bCs/>
                <w:color w:val="FFFFFF"/>
                <w:sz w:val="24"/>
                <w:szCs w:val="24"/>
                <w:lang w:eastAsia="en-IN"/>
              </w:rPr>
            </w:pPr>
            <w:r w:rsidRPr="007042F5">
              <w:rPr>
                <w:rFonts w:ascii="Arial" w:eastAsia="Times New Roman" w:hAnsi="Arial" w:cs="Arial"/>
                <w:b/>
                <w:bCs/>
                <w:color w:val="FFFFFF"/>
                <w:sz w:val="24"/>
                <w:szCs w:val="24"/>
                <w:lang w:eastAsia="en-IN"/>
              </w:rPr>
              <w:t>Description</w:t>
            </w:r>
          </w:p>
        </w:tc>
      </w:tr>
      <w:tr w:rsidR="007042F5" w:rsidRPr="007042F5" w:rsidTr="007042F5">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Queue Name</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In</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Text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The name of the queue to add items to</w:t>
            </w:r>
          </w:p>
        </w:tc>
      </w:tr>
      <w:tr w:rsidR="007042F5" w:rsidRPr="007042F5" w:rsidTr="007042F5">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Key Filter</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In</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Text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Optionally, a key value to filter by. Only items with this key value will be considered.</w:t>
            </w:r>
          </w:p>
        </w:tc>
      </w:tr>
      <w:tr w:rsidR="007042F5" w:rsidRPr="007042F5" w:rsidTr="007042F5">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Tag Filter</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In</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Text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Optionally, a tag mask to filter by. This can consist of any number of tag searches - each term can be separated by a semi-colon and they are all applied to the search (</w:t>
            </w:r>
            <w:proofErr w:type="spellStart"/>
            <w:r w:rsidRPr="007042F5">
              <w:rPr>
                <w:rFonts w:ascii="Arial" w:eastAsia="Times New Roman" w:hAnsi="Arial" w:cs="Arial"/>
                <w:sz w:val="24"/>
                <w:szCs w:val="24"/>
                <w:lang w:eastAsia="en-IN"/>
              </w:rPr>
              <w:t>ie</w:t>
            </w:r>
            <w:proofErr w:type="spellEnd"/>
            <w:r w:rsidRPr="007042F5">
              <w:rPr>
                <w:rFonts w:ascii="Arial" w:eastAsia="Times New Roman" w:hAnsi="Arial" w:cs="Arial"/>
                <w:sz w:val="24"/>
                <w:szCs w:val="24"/>
                <w:lang w:eastAsia="en-IN"/>
              </w:rPr>
              <w:t xml:space="preserve">. they are </w:t>
            </w:r>
            <w:proofErr w:type="spellStart"/>
            <w:r w:rsidRPr="007042F5">
              <w:rPr>
                <w:rFonts w:ascii="Arial" w:eastAsia="Times New Roman" w:hAnsi="Arial" w:cs="Arial"/>
                <w:sz w:val="24"/>
                <w:szCs w:val="24"/>
                <w:lang w:eastAsia="en-IN"/>
              </w:rPr>
              <w:t>AND'ed</w:t>
            </w:r>
            <w:proofErr w:type="spellEnd"/>
            <w:r w:rsidRPr="007042F5">
              <w:rPr>
                <w:rFonts w:ascii="Arial" w:eastAsia="Times New Roman" w:hAnsi="Arial" w:cs="Arial"/>
                <w:sz w:val="24"/>
                <w:szCs w:val="24"/>
                <w:lang w:eastAsia="en-IN"/>
              </w:rPr>
              <w:t xml:space="preserve"> terms not </w:t>
            </w:r>
            <w:proofErr w:type="spellStart"/>
            <w:r w:rsidRPr="007042F5">
              <w:rPr>
                <w:rFonts w:ascii="Arial" w:eastAsia="Times New Roman" w:hAnsi="Arial" w:cs="Arial"/>
                <w:sz w:val="24"/>
                <w:szCs w:val="24"/>
                <w:lang w:eastAsia="en-IN"/>
              </w:rPr>
              <w:t>OR'ed</w:t>
            </w:r>
            <w:proofErr w:type="spellEnd"/>
            <w:r w:rsidRPr="007042F5">
              <w:rPr>
                <w:rFonts w:ascii="Arial" w:eastAsia="Times New Roman" w:hAnsi="Arial" w:cs="Arial"/>
                <w:sz w:val="24"/>
                <w:szCs w:val="24"/>
                <w:lang w:eastAsia="en-IN"/>
              </w:rPr>
              <w:t xml:space="preserve"> terms). For example, "Account: Joint; -Balance: Overdrawn; Card: *Visa*" will include any items which match all the terms, </w:t>
            </w:r>
            <w:proofErr w:type="spellStart"/>
            <w:r w:rsidRPr="007042F5">
              <w:rPr>
                <w:rFonts w:ascii="Arial" w:eastAsia="Times New Roman" w:hAnsi="Arial" w:cs="Arial"/>
                <w:sz w:val="24"/>
                <w:szCs w:val="24"/>
                <w:lang w:eastAsia="en-IN"/>
              </w:rPr>
              <w:t>ie</w:t>
            </w:r>
            <w:proofErr w:type="spellEnd"/>
            <w:r w:rsidRPr="007042F5">
              <w:rPr>
                <w:rFonts w:ascii="Arial" w:eastAsia="Times New Roman" w:hAnsi="Arial" w:cs="Arial"/>
                <w:sz w:val="24"/>
                <w:szCs w:val="24"/>
                <w:lang w:eastAsia="en-IN"/>
              </w:rPr>
              <w:t xml:space="preserve">. </w:t>
            </w:r>
            <w:proofErr w:type="gramStart"/>
            <w:r w:rsidRPr="007042F5">
              <w:rPr>
                <w:rFonts w:ascii="Arial" w:eastAsia="Times New Roman" w:hAnsi="Arial" w:cs="Arial"/>
                <w:sz w:val="24"/>
                <w:szCs w:val="24"/>
                <w:lang w:eastAsia="en-IN"/>
              </w:rPr>
              <w:t>every</w:t>
            </w:r>
            <w:proofErr w:type="gramEnd"/>
            <w:r w:rsidRPr="007042F5">
              <w:rPr>
                <w:rFonts w:ascii="Arial" w:eastAsia="Times New Roman" w:hAnsi="Arial" w:cs="Arial"/>
                <w:sz w:val="24"/>
                <w:szCs w:val="24"/>
                <w:lang w:eastAsia="en-IN"/>
              </w:rPr>
              <w:t xml:space="preserve"> item must have an 'Account: Joint' tag applied, no item can have a 'Balance: Overdrawn' tag applied, every item must have a tag applied which starts with 'Card: ' and then contains the text 'Visa'.</w:t>
            </w:r>
          </w:p>
        </w:tc>
      </w:tr>
      <w:tr w:rsidR="007042F5" w:rsidRPr="007042F5" w:rsidTr="007042F5">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Item ID</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Out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Text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The ID of the item retrieved - empty if there are none available.</w:t>
            </w:r>
          </w:p>
        </w:tc>
      </w:tr>
      <w:tr w:rsidR="007042F5" w:rsidRPr="007042F5" w:rsidTr="007042F5">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Data</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Out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Collection</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The data associated with the item - a single collection row.</w:t>
            </w:r>
          </w:p>
        </w:tc>
      </w:tr>
      <w:tr w:rsidR="007042F5" w:rsidRPr="007042F5" w:rsidTr="007042F5">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Status</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Out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Text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The status of the item.</w:t>
            </w:r>
          </w:p>
        </w:tc>
      </w:tr>
      <w:tr w:rsidR="007042F5" w:rsidRPr="007042F5" w:rsidTr="007042F5">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Attempts</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Out</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Number</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7042F5" w:rsidRPr="007042F5" w:rsidRDefault="007042F5" w:rsidP="007042F5">
            <w:pPr>
              <w:spacing w:before="240" w:after="0" w:line="240" w:lineRule="auto"/>
              <w:rPr>
                <w:rFonts w:ascii="Arial" w:eastAsia="Times New Roman" w:hAnsi="Arial" w:cs="Arial"/>
                <w:sz w:val="24"/>
                <w:szCs w:val="24"/>
                <w:lang w:eastAsia="en-IN"/>
              </w:rPr>
            </w:pPr>
            <w:r w:rsidRPr="007042F5">
              <w:rPr>
                <w:rFonts w:ascii="Arial" w:eastAsia="Times New Roman" w:hAnsi="Arial" w:cs="Arial"/>
                <w:sz w:val="24"/>
                <w:szCs w:val="24"/>
                <w:lang w:eastAsia="en-IN"/>
              </w:rPr>
              <w:t>The number of attempts already made to work this item.</w:t>
            </w:r>
          </w:p>
        </w:tc>
      </w:tr>
    </w:tbl>
    <w:p w:rsidR="007042F5" w:rsidRDefault="007A7AB3" w:rsidP="00B13351">
      <w:r>
        <w:rPr>
          <w:noProof/>
          <w:lang w:eastAsia="en-IN"/>
        </w:rPr>
        <w:drawing>
          <wp:inline distT="0" distB="0" distL="0" distR="0">
            <wp:extent cx="4715510" cy="19177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5510" cy="1917700"/>
                    </a:xfrm>
                    <a:prstGeom prst="rect">
                      <a:avLst/>
                    </a:prstGeom>
                    <a:noFill/>
                    <a:ln>
                      <a:noFill/>
                    </a:ln>
                  </pic:spPr>
                </pic:pic>
              </a:graphicData>
            </a:graphic>
          </wp:inline>
        </w:drawing>
      </w:r>
    </w:p>
    <w:p w:rsidR="00503641" w:rsidRDefault="00503641" w:rsidP="00B13351">
      <w:r>
        <w:rPr>
          <w:noProof/>
          <w:lang w:eastAsia="en-IN"/>
        </w:rPr>
        <w:lastRenderedPageBreak/>
        <w:drawing>
          <wp:inline distT="0" distB="0" distL="0" distR="0">
            <wp:extent cx="3302635" cy="3732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2635" cy="3732530"/>
                    </a:xfrm>
                    <a:prstGeom prst="rect">
                      <a:avLst/>
                    </a:prstGeom>
                    <a:noFill/>
                    <a:ln>
                      <a:noFill/>
                    </a:ln>
                  </pic:spPr>
                </pic:pic>
              </a:graphicData>
            </a:graphic>
          </wp:inline>
        </w:drawing>
      </w:r>
    </w:p>
    <w:p w:rsidR="00503641" w:rsidRDefault="00503641" w:rsidP="00B13351">
      <w:r>
        <w:t xml:space="preserve">If </w:t>
      </w:r>
      <w:r w:rsidR="007B4DC8">
        <w:t>it’s</w:t>
      </w:r>
      <w:r>
        <w:t xml:space="preserve"> invalid ID we generally throw an Exception of type “</w:t>
      </w:r>
      <w:r w:rsidRPr="00481A7A">
        <w:rPr>
          <w:b/>
        </w:rPr>
        <w:t>Data Exception</w:t>
      </w:r>
      <w:r>
        <w:t>” with message “Invalid ID”</w:t>
      </w:r>
    </w:p>
    <w:p w:rsidR="00503641" w:rsidRDefault="00503641" w:rsidP="00B13351">
      <w:r>
        <w:t>If it’s a person under 18 years on whom the case must not be worked on then we mark it as “</w:t>
      </w:r>
      <w:r w:rsidRPr="00481A7A">
        <w:rPr>
          <w:b/>
        </w:rPr>
        <w:t>Business Exception</w:t>
      </w:r>
      <w:r>
        <w:t>” with message like ”Juvenile Case ”</w:t>
      </w:r>
    </w:p>
    <w:p w:rsidR="00A779F2" w:rsidRDefault="00A779F2" w:rsidP="00B13351"/>
    <w:p w:rsidR="00F419C0" w:rsidRDefault="00F419C0" w:rsidP="00B13351">
      <w:r>
        <w:rPr>
          <w:noProof/>
          <w:lang w:eastAsia="en-IN"/>
        </w:rPr>
        <w:lastRenderedPageBreak/>
        <w:drawing>
          <wp:inline distT="0" distB="0" distL="0" distR="0" wp14:anchorId="621A7178" wp14:editId="674369C8">
            <wp:extent cx="5731510" cy="474686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746866"/>
                    </a:xfrm>
                    <a:prstGeom prst="rect">
                      <a:avLst/>
                    </a:prstGeom>
                  </pic:spPr>
                </pic:pic>
              </a:graphicData>
            </a:graphic>
          </wp:inline>
        </w:drawing>
      </w:r>
    </w:p>
    <w:p w:rsidR="00AC56F8" w:rsidRDefault="00AC56F8" w:rsidP="00B13351"/>
    <w:p w:rsidR="006B716D" w:rsidRDefault="006B716D" w:rsidP="00B13351">
      <w:r>
        <w:t>The exception functions can only be used in between recovery and resume stage else they will throw an exception</w:t>
      </w:r>
    </w:p>
    <w:p w:rsidR="00864148" w:rsidRDefault="00864148" w:rsidP="00B13351">
      <w:r>
        <w:rPr>
          <w:noProof/>
          <w:lang w:eastAsia="en-IN"/>
        </w:rPr>
        <w:drawing>
          <wp:inline distT="0" distB="0" distL="0" distR="0" wp14:anchorId="043EA2C6" wp14:editId="31BE9AD9">
            <wp:extent cx="5731510" cy="1307960"/>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307960"/>
                    </a:xfrm>
                    <a:prstGeom prst="rect">
                      <a:avLst/>
                    </a:prstGeom>
                  </pic:spPr>
                </pic:pic>
              </a:graphicData>
            </a:graphic>
          </wp:inline>
        </w:drawing>
      </w:r>
    </w:p>
    <w:p w:rsidR="00E36786" w:rsidRDefault="00E36786" w:rsidP="00B13351">
      <w:r>
        <w:rPr>
          <w:noProof/>
          <w:lang w:eastAsia="en-IN"/>
        </w:rPr>
        <w:lastRenderedPageBreak/>
        <w:drawing>
          <wp:inline distT="0" distB="0" distL="0" distR="0" wp14:anchorId="46AB404E" wp14:editId="725D3532">
            <wp:extent cx="5731510" cy="3061704"/>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61704"/>
                    </a:xfrm>
                    <a:prstGeom prst="rect">
                      <a:avLst/>
                    </a:prstGeom>
                  </pic:spPr>
                </pic:pic>
              </a:graphicData>
            </a:graphic>
          </wp:inline>
        </w:drawing>
      </w:r>
    </w:p>
    <w:p w:rsidR="00F875C8" w:rsidRDefault="00F875C8" w:rsidP="00B13351">
      <w:r>
        <w:t xml:space="preserve">Retrying depends upon the type of exception and number of retries </w:t>
      </w:r>
      <w:r w:rsidR="008A70D9">
        <w:t>–</w:t>
      </w:r>
      <w:r>
        <w:t xml:space="preserve"> </w:t>
      </w:r>
    </w:p>
    <w:p w:rsidR="008A70D9" w:rsidRPr="008A70D9" w:rsidRDefault="008A70D9" w:rsidP="008A70D9">
      <w:pPr>
        <w:rPr>
          <w:b/>
        </w:rPr>
      </w:pPr>
      <w:r w:rsidRPr="008A70D9">
        <w:rPr>
          <w:b/>
        </w:rPr>
        <w:t>[Retry Count]</w:t>
      </w:r>
      <w:proofErr w:type="gramStart"/>
      <w:r w:rsidRPr="008A70D9">
        <w:rPr>
          <w:b/>
        </w:rPr>
        <w:t>&lt;[</w:t>
      </w:r>
      <w:proofErr w:type="gramEnd"/>
      <w:r w:rsidRPr="008A70D9">
        <w:rPr>
          <w:b/>
        </w:rPr>
        <w:t xml:space="preserve">Retry Limit] </w:t>
      </w:r>
      <w:r w:rsidRPr="002B4319">
        <w:rPr>
          <w:b/>
          <w:i/>
        </w:rPr>
        <w:t>AND</w:t>
      </w:r>
    </w:p>
    <w:p w:rsidR="002B4319" w:rsidRDefault="008A70D9" w:rsidP="008A70D9">
      <w:pPr>
        <w:rPr>
          <w:b/>
        </w:rPr>
      </w:pPr>
      <w:r w:rsidRPr="008A70D9">
        <w:rPr>
          <w:b/>
        </w:rPr>
        <w:t>(</w:t>
      </w:r>
      <w:proofErr w:type="gramStart"/>
      <w:r w:rsidRPr="008A70D9">
        <w:rPr>
          <w:b/>
        </w:rPr>
        <w:t>Lower(</w:t>
      </w:r>
      <w:proofErr w:type="spellStart"/>
      <w:proofErr w:type="gramEnd"/>
      <w:r w:rsidRPr="008A70D9">
        <w:rPr>
          <w:b/>
        </w:rPr>
        <w:t>ExceptionType</w:t>
      </w:r>
      <w:proofErr w:type="spellEnd"/>
      <w:r w:rsidRPr="008A70D9">
        <w:rPr>
          <w:b/>
        </w:rPr>
        <w:t xml:space="preserve">())="system exception" OR </w:t>
      </w:r>
    </w:p>
    <w:p w:rsidR="008A70D9" w:rsidRDefault="008A70D9" w:rsidP="008A70D9">
      <w:pPr>
        <w:rPr>
          <w:b/>
        </w:rPr>
      </w:pPr>
      <w:proofErr w:type="gramStart"/>
      <w:r w:rsidRPr="008A70D9">
        <w:rPr>
          <w:b/>
        </w:rPr>
        <w:t>Lower(</w:t>
      </w:r>
      <w:proofErr w:type="spellStart"/>
      <w:proofErr w:type="gramEnd"/>
      <w:r w:rsidRPr="008A70D9">
        <w:rPr>
          <w:b/>
        </w:rPr>
        <w:t>ExceptionType</w:t>
      </w:r>
      <w:proofErr w:type="spellEnd"/>
      <w:r w:rsidRPr="008A70D9">
        <w:rPr>
          <w:b/>
        </w:rPr>
        <w:t>())="internal")</w:t>
      </w:r>
    </w:p>
    <w:p w:rsidR="00A413C1" w:rsidRDefault="00A413C1" w:rsidP="008A70D9">
      <w:proofErr w:type="gramStart"/>
      <w:r>
        <w:t>you</w:t>
      </w:r>
      <w:proofErr w:type="gramEnd"/>
      <w:r>
        <w:t xml:space="preserve"> would not want to retry for </w:t>
      </w:r>
      <w:r w:rsidRPr="00C555A0">
        <w:rPr>
          <w:b/>
        </w:rPr>
        <w:t>Business</w:t>
      </w:r>
      <w:r>
        <w:t xml:space="preserve"> or </w:t>
      </w:r>
      <w:r w:rsidRPr="00C555A0">
        <w:rPr>
          <w:b/>
        </w:rPr>
        <w:t>Try Once</w:t>
      </w:r>
      <w:r>
        <w:t xml:space="preserve"> exceptions.</w:t>
      </w:r>
    </w:p>
    <w:p w:rsidR="00C5530F" w:rsidRDefault="00C5530F" w:rsidP="008A70D9"/>
    <w:p w:rsidR="00C5530F" w:rsidRDefault="00C5530F" w:rsidP="00C5530F">
      <w:pPr>
        <w:autoSpaceDE w:val="0"/>
        <w:autoSpaceDN w:val="0"/>
        <w:adjustRightInd w:val="0"/>
        <w:spacing w:after="0" w:line="240" w:lineRule="auto"/>
        <w:rPr>
          <w:rFonts w:ascii="Arial" w:hAnsi="Arial" w:cs="Arial"/>
          <w:b/>
          <w:color w:val="000000"/>
        </w:rPr>
      </w:pPr>
      <w:proofErr w:type="gramStart"/>
      <w:r w:rsidRPr="00C5530F">
        <w:rPr>
          <w:rFonts w:ascii="Arial" w:hAnsi="Arial" w:cs="Arial"/>
          <w:b/>
          <w:color w:val="000000"/>
        </w:rPr>
        <w:t>‘Preserve the type and detail of the current exception’ checkbox.</w:t>
      </w:r>
      <w:proofErr w:type="gramEnd"/>
      <w:r w:rsidRPr="00C5530F">
        <w:rPr>
          <w:rFonts w:ascii="Arial" w:hAnsi="Arial" w:cs="Arial"/>
          <w:b/>
          <w:color w:val="000000"/>
        </w:rPr>
        <w:t xml:space="preserve"> </w:t>
      </w:r>
    </w:p>
    <w:p w:rsidR="007069A7" w:rsidRDefault="007069A7" w:rsidP="00C5530F">
      <w:pPr>
        <w:autoSpaceDE w:val="0"/>
        <w:autoSpaceDN w:val="0"/>
        <w:adjustRightInd w:val="0"/>
        <w:spacing w:after="0" w:line="240" w:lineRule="auto"/>
        <w:rPr>
          <w:rFonts w:ascii="Arial" w:hAnsi="Arial" w:cs="Arial"/>
          <w:b/>
          <w:color w:val="000000"/>
        </w:rPr>
      </w:pPr>
    </w:p>
    <w:p w:rsidR="007069A7" w:rsidRPr="00C5530F" w:rsidRDefault="007069A7" w:rsidP="00C5530F">
      <w:pPr>
        <w:autoSpaceDE w:val="0"/>
        <w:autoSpaceDN w:val="0"/>
        <w:adjustRightInd w:val="0"/>
        <w:spacing w:after="0" w:line="240" w:lineRule="auto"/>
        <w:rPr>
          <w:rFonts w:ascii="Arial" w:hAnsi="Arial" w:cs="Arial"/>
          <w:b/>
          <w:color w:val="000000"/>
        </w:rPr>
      </w:pPr>
      <w:r>
        <w:rPr>
          <w:rFonts w:ascii="Arial" w:hAnsi="Arial" w:cs="Arial"/>
          <w:b/>
          <w:noProof/>
          <w:color w:val="000000"/>
          <w:lang w:eastAsia="en-IN"/>
        </w:rPr>
        <w:drawing>
          <wp:inline distT="0" distB="0" distL="0" distR="0">
            <wp:extent cx="5731510" cy="244106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41064"/>
                    </a:xfrm>
                    <a:prstGeom prst="rect">
                      <a:avLst/>
                    </a:prstGeom>
                    <a:noFill/>
                    <a:ln>
                      <a:noFill/>
                    </a:ln>
                  </pic:spPr>
                </pic:pic>
              </a:graphicData>
            </a:graphic>
          </wp:inline>
        </w:drawing>
      </w:r>
    </w:p>
    <w:p w:rsidR="00C5530F" w:rsidRPr="00C5530F" w:rsidRDefault="00C5530F" w:rsidP="00C5530F">
      <w:pPr>
        <w:autoSpaceDE w:val="0"/>
        <w:autoSpaceDN w:val="0"/>
        <w:adjustRightInd w:val="0"/>
        <w:spacing w:after="0" w:line="240" w:lineRule="auto"/>
        <w:rPr>
          <w:rFonts w:ascii="Arial" w:hAnsi="Arial" w:cs="Arial"/>
          <w:color w:val="000000"/>
        </w:rPr>
      </w:pPr>
      <w:r w:rsidRPr="00C5530F">
        <w:rPr>
          <w:rFonts w:ascii="Arial" w:hAnsi="Arial" w:cs="Arial"/>
          <w:color w:val="000000"/>
        </w:rPr>
        <w:t xml:space="preserve">When this checkbox is ticked, the exception stage simple ‘re-releases’ the current exception and allows it to bubble upwards as if it had never been recovered in the first place. </w:t>
      </w:r>
    </w:p>
    <w:p w:rsidR="00C5530F" w:rsidRDefault="00C5530F" w:rsidP="00C5530F">
      <w:pPr>
        <w:rPr>
          <w:rFonts w:ascii="Arial" w:hAnsi="Arial" w:cs="Arial"/>
          <w:color w:val="000000"/>
        </w:rPr>
      </w:pPr>
      <w:r w:rsidRPr="00C5530F">
        <w:rPr>
          <w:rFonts w:ascii="Arial" w:hAnsi="Arial" w:cs="Arial"/>
          <w:color w:val="000000"/>
        </w:rPr>
        <w:t xml:space="preserve">When this checkbox is not ticked, the exception stage generates a </w:t>
      </w:r>
      <w:r w:rsidRPr="00C5530F">
        <w:rPr>
          <w:rFonts w:ascii="Arial" w:hAnsi="Arial" w:cs="Arial"/>
          <w:b/>
          <w:bCs/>
          <w:i/>
          <w:iCs/>
          <w:color w:val="000000"/>
        </w:rPr>
        <w:t>new exception</w:t>
      </w:r>
      <w:r w:rsidRPr="00C5530F">
        <w:rPr>
          <w:rFonts w:ascii="Arial" w:hAnsi="Arial" w:cs="Arial"/>
          <w:color w:val="000000"/>
        </w:rPr>
        <w:t xml:space="preserve">, and importantly, </w:t>
      </w:r>
      <w:r w:rsidRPr="00C5530F">
        <w:rPr>
          <w:rFonts w:ascii="Arial" w:hAnsi="Arial" w:cs="Arial"/>
          <w:b/>
          <w:bCs/>
          <w:i/>
          <w:iCs/>
          <w:color w:val="000000"/>
        </w:rPr>
        <w:t>keeps the current exception alive</w:t>
      </w:r>
      <w:r w:rsidRPr="00C5530F">
        <w:rPr>
          <w:rFonts w:ascii="Arial" w:hAnsi="Arial" w:cs="Arial"/>
          <w:color w:val="000000"/>
        </w:rPr>
        <w:t>. This means that by misusing the ‘preserve’ checkbox can lead to problems.</w:t>
      </w:r>
    </w:p>
    <w:p w:rsidR="008C051D" w:rsidRDefault="00C2461C" w:rsidP="008C051D">
      <w:pPr>
        <w:rPr>
          <w:rFonts w:ascii="Arial" w:hAnsi="Arial" w:cs="Arial"/>
          <w:color w:val="000000"/>
        </w:rPr>
      </w:pPr>
      <w:r>
        <w:rPr>
          <w:rFonts w:ascii="Arial" w:hAnsi="Arial" w:cs="Arial"/>
          <w:color w:val="000000"/>
        </w:rPr>
        <w:t xml:space="preserve">If Preserve is </w:t>
      </w:r>
      <w:proofErr w:type="gramStart"/>
      <w:r>
        <w:rPr>
          <w:rFonts w:ascii="Arial" w:hAnsi="Arial" w:cs="Arial"/>
          <w:color w:val="000000"/>
        </w:rPr>
        <w:t>unchecked ,</w:t>
      </w:r>
      <w:proofErr w:type="gramEnd"/>
      <w:r>
        <w:rPr>
          <w:rFonts w:ascii="Arial" w:hAnsi="Arial" w:cs="Arial"/>
          <w:color w:val="000000"/>
        </w:rPr>
        <w:t xml:space="preserve"> </w:t>
      </w:r>
      <w:r w:rsidR="008C051D" w:rsidRPr="00B90D59">
        <w:rPr>
          <w:rFonts w:ascii="Arial" w:hAnsi="Arial" w:cs="Arial"/>
          <w:color w:val="000000"/>
        </w:rPr>
        <w:t>Critically, the original exception - the one caught by the Reco</w:t>
      </w:r>
      <w:r w:rsidR="00AB56C0">
        <w:rPr>
          <w:rFonts w:ascii="Arial" w:hAnsi="Arial" w:cs="Arial"/>
          <w:color w:val="000000"/>
        </w:rPr>
        <w:t xml:space="preserve">ver stage - is still alive. And </w:t>
      </w:r>
      <w:r w:rsidR="008C051D" w:rsidRPr="00B90D59">
        <w:rPr>
          <w:rFonts w:ascii="Arial" w:hAnsi="Arial" w:cs="Arial"/>
          <w:color w:val="000000"/>
        </w:rPr>
        <w:t>although this won’t appear to present a problem in this simpl</w:t>
      </w:r>
      <w:r w:rsidR="00263070">
        <w:rPr>
          <w:rFonts w:ascii="Arial" w:hAnsi="Arial" w:cs="Arial"/>
          <w:color w:val="000000"/>
        </w:rPr>
        <w:t xml:space="preserve">e example, when this mistake is </w:t>
      </w:r>
      <w:r w:rsidR="008C051D" w:rsidRPr="00B90D59">
        <w:rPr>
          <w:rFonts w:ascii="Arial" w:hAnsi="Arial" w:cs="Arial"/>
          <w:color w:val="000000"/>
        </w:rPr>
        <w:t>present in a more complex, multi-layer solution, unhandled ‘zombie’ e</w:t>
      </w:r>
      <w:r w:rsidR="00263070">
        <w:rPr>
          <w:rFonts w:ascii="Arial" w:hAnsi="Arial" w:cs="Arial"/>
          <w:color w:val="000000"/>
        </w:rPr>
        <w:t xml:space="preserve">xceptions like this will </w:t>
      </w:r>
      <w:r w:rsidR="008C051D" w:rsidRPr="00B90D59">
        <w:rPr>
          <w:rFonts w:ascii="Arial" w:hAnsi="Arial" w:cs="Arial"/>
          <w:color w:val="000000"/>
        </w:rPr>
        <w:t>cause problems.</w:t>
      </w:r>
    </w:p>
    <w:p w:rsidR="00561907" w:rsidRDefault="00561907" w:rsidP="008C051D">
      <w:r>
        <w:rPr>
          <w:noProof/>
          <w:lang w:eastAsia="en-IN"/>
        </w:rPr>
        <w:lastRenderedPageBreak/>
        <w:drawing>
          <wp:inline distT="0" distB="0" distL="0" distR="0" wp14:anchorId="0D88FB6E" wp14:editId="413CDCEE">
            <wp:extent cx="5731510" cy="1077720"/>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077720"/>
                    </a:xfrm>
                    <a:prstGeom prst="rect">
                      <a:avLst/>
                    </a:prstGeom>
                  </pic:spPr>
                </pic:pic>
              </a:graphicData>
            </a:graphic>
          </wp:inline>
        </w:drawing>
      </w:r>
    </w:p>
    <w:p w:rsidR="00C35B85" w:rsidRDefault="00C35B85" w:rsidP="008C051D">
      <w:r>
        <w:t xml:space="preserve">Remember that Resume stage neutralizes the exception and not </w:t>
      </w:r>
      <w:proofErr w:type="gramStart"/>
      <w:r>
        <w:t>Recover</w:t>
      </w:r>
      <w:proofErr w:type="gramEnd"/>
      <w:r>
        <w:t xml:space="preserve"> stage</w:t>
      </w:r>
      <w:r w:rsidR="00B64486">
        <w:t xml:space="preserve">. </w:t>
      </w:r>
      <w:r w:rsidR="00ED4259">
        <w:t xml:space="preserve">Infinite loop possible only in </w:t>
      </w:r>
      <w:proofErr w:type="spellStart"/>
      <w:r w:rsidR="00ED4259">
        <w:t>Recover+Re</w:t>
      </w:r>
      <w:r w:rsidR="00B64486">
        <w:t>sume</w:t>
      </w:r>
      <w:proofErr w:type="spellEnd"/>
      <w:r w:rsidR="00B64486">
        <w:t xml:space="preserve"> is used</w:t>
      </w:r>
      <w:r w:rsidR="001A4F66">
        <w:t>. Won</w:t>
      </w:r>
      <w:r w:rsidR="00397A9B">
        <w:t>’</w:t>
      </w:r>
      <w:r w:rsidR="001A4F66">
        <w:t>t happen when only recover is used</w:t>
      </w:r>
      <w:r w:rsidR="00397A9B">
        <w:t xml:space="preserve"> as the exception is not neutralised and it will bubble </w:t>
      </w:r>
      <w:r w:rsidR="00322FA3">
        <w:t>up to</w:t>
      </w:r>
      <w:r w:rsidR="00397A9B">
        <w:t xml:space="preserve"> main process.</w:t>
      </w:r>
    </w:p>
    <w:p w:rsidR="00C94AAA" w:rsidRDefault="00C94AAA" w:rsidP="008C051D">
      <w:r>
        <w:t>If an exception stage marked as preserve exception is used outside the recover – resume block, then we get the below error</w:t>
      </w:r>
    </w:p>
    <w:p w:rsidR="00C94AAA" w:rsidRDefault="00C94AAA" w:rsidP="008C051D">
      <w:r>
        <w:rPr>
          <w:noProof/>
          <w:lang w:eastAsia="en-IN"/>
        </w:rPr>
        <w:drawing>
          <wp:inline distT="0" distB="0" distL="0" distR="0" wp14:anchorId="43EF0FF1" wp14:editId="3489C0AF">
            <wp:extent cx="5731510" cy="890956"/>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890956"/>
                    </a:xfrm>
                    <a:prstGeom prst="rect">
                      <a:avLst/>
                    </a:prstGeom>
                  </pic:spPr>
                </pic:pic>
              </a:graphicData>
            </a:graphic>
          </wp:inline>
        </w:drawing>
      </w:r>
    </w:p>
    <w:p w:rsidR="00714CEF" w:rsidRDefault="00714CEF" w:rsidP="008C051D"/>
    <w:p w:rsidR="00714CEF" w:rsidRPr="00714CEF" w:rsidRDefault="00714CEF" w:rsidP="008C051D">
      <w:pPr>
        <w:rPr>
          <w:b/>
          <w:i/>
          <w:u w:val="single"/>
        </w:rPr>
      </w:pPr>
      <w:r w:rsidRPr="00714CEF">
        <w:rPr>
          <w:b/>
          <w:i/>
          <w:u w:val="single"/>
        </w:rPr>
        <w:t xml:space="preserve">Adding Exception handling when casting data for </w:t>
      </w:r>
      <w:proofErr w:type="spellStart"/>
      <w:r w:rsidRPr="00714CEF">
        <w:rPr>
          <w:b/>
          <w:i/>
          <w:u w:val="single"/>
        </w:rPr>
        <w:t>Eg</w:t>
      </w:r>
      <w:proofErr w:type="spellEnd"/>
      <w:r w:rsidRPr="00714CEF">
        <w:rPr>
          <w:b/>
          <w:i/>
          <w:u w:val="single"/>
        </w:rPr>
        <w:t xml:space="preserve"> String assignment to a Date</w:t>
      </w:r>
    </w:p>
    <w:p w:rsidR="00714CEF" w:rsidRDefault="00714CEF" w:rsidP="008C051D">
      <w:r>
        <w:rPr>
          <w:noProof/>
          <w:lang w:eastAsia="en-IN"/>
        </w:rPr>
        <w:drawing>
          <wp:inline distT="0" distB="0" distL="0" distR="0" wp14:anchorId="3C06506E" wp14:editId="4A8A2EBB">
            <wp:extent cx="5029200" cy="3757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4065" cy="3761565"/>
                    </a:xfrm>
                    <a:prstGeom prst="rect">
                      <a:avLst/>
                    </a:prstGeom>
                  </pic:spPr>
                </pic:pic>
              </a:graphicData>
            </a:graphic>
          </wp:inline>
        </w:drawing>
      </w:r>
    </w:p>
    <w:p w:rsidR="000D3BA3" w:rsidRDefault="006E120A" w:rsidP="008C051D">
      <w:r>
        <w:rPr>
          <w:noProof/>
          <w:lang w:eastAsia="en-IN"/>
        </w:rPr>
        <w:lastRenderedPageBreak/>
        <w:drawing>
          <wp:inline distT="0" distB="0" distL="0" distR="0" wp14:anchorId="0E291559" wp14:editId="6A8DD39D">
            <wp:extent cx="5731510" cy="429373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293734"/>
                    </a:xfrm>
                    <a:prstGeom prst="rect">
                      <a:avLst/>
                    </a:prstGeom>
                  </pic:spPr>
                </pic:pic>
              </a:graphicData>
            </a:graphic>
          </wp:inline>
        </w:drawing>
      </w:r>
    </w:p>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 w:rsidR="006942E3" w:rsidRDefault="006942E3" w:rsidP="008C051D">
      <w:pPr>
        <w:rPr>
          <w:b/>
          <w:bCs/>
        </w:rPr>
      </w:pPr>
      <w:r>
        <w:rPr>
          <w:b/>
          <w:bCs/>
        </w:rPr>
        <w:t>Passing Results as Exceptions</w:t>
      </w:r>
      <w:r w:rsidR="004C708B">
        <w:rPr>
          <w:b/>
          <w:bCs/>
        </w:rPr>
        <w:t xml:space="preserve"> </w:t>
      </w:r>
    </w:p>
    <w:p w:rsidR="00656083" w:rsidRDefault="00656083" w:rsidP="008C051D">
      <w:pPr>
        <w:rPr>
          <w:b/>
          <w:bCs/>
        </w:rPr>
      </w:pPr>
      <w:r>
        <w:rPr>
          <w:b/>
          <w:bCs/>
        </w:rPr>
        <w:t>We should avoid throwing business exception when wait is time</w:t>
      </w:r>
      <w:r w:rsidR="00282B51">
        <w:rPr>
          <w:b/>
          <w:bCs/>
        </w:rPr>
        <w:t>d</w:t>
      </w:r>
      <w:r>
        <w:rPr>
          <w:b/>
          <w:bCs/>
        </w:rPr>
        <w:t xml:space="preserve"> </w:t>
      </w:r>
      <w:r w:rsidR="00282B51">
        <w:rPr>
          <w:b/>
          <w:bCs/>
        </w:rPr>
        <w:t>out,</w:t>
      </w:r>
      <w:r>
        <w:rPr>
          <w:b/>
          <w:bCs/>
        </w:rPr>
        <w:t xml:space="preserve"> instead we should check for all possible combinations in wait stage</w:t>
      </w:r>
      <w:r w:rsidR="001A3897">
        <w:rPr>
          <w:b/>
          <w:bCs/>
        </w:rPr>
        <w:t>. It would then be a system exception as there</w:t>
      </w:r>
      <w:r w:rsidR="00FF5C52">
        <w:rPr>
          <w:b/>
          <w:bCs/>
        </w:rPr>
        <w:t xml:space="preserve"> could be</w:t>
      </w:r>
      <w:r w:rsidR="001A3897">
        <w:rPr>
          <w:b/>
          <w:bCs/>
        </w:rPr>
        <w:t xml:space="preserve"> issue with locator</w:t>
      </w:r>
    </w:p>
    <w:p w:rsidR="006942E3" w:rsidRDefault="006942E3" w:rsidP="008C051D">
      <w:r>
        <w:rPr>
          <w:noProof/>
          <w:lang w:eastAsia="en-IN"/>
        </w:rPr>
        <w:lastRenderedPageBreak/>
        <w:drawing>
          <wp:inline distT="0" distB="0" distL="0" distR="0" wp14:anchorId="585E84BE" wp14:editId="5B0CC0E3">
            <wp:extent cx="5731510" cy="4125952"/>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125952"/>
                    </a:xfrm>
                    <a:prstGeom prst="rect">
                      <a:avLst/>
                    </a:prstGeom>
                  </pic:spPr>
                </pic:pic>
              </a:graphicData>
            </a:graphic>
          </wp:inline>
        </w:drawing>
      </w:r>
    </w:p>
    <w:p w:rsidR="002043F3" w:rsidRDefault="002043F3" w:rsidP="002043F3">
      <w:r>
        <w:t xml:space="preserve">Avoid doing the </w:t>
      </w:r>
      <w:proofErr w:type="gramStart"/>
      <w:r>
        <w:t>below ,</w:t>
      </w:r>
      <w:proofErr w:type="gramEnd"/>
      <w:r>
        <w:t xml:space="preserve"> Although this idea will work, consideration should be given to the impact is has on the users of the business object - anyone wanting to use this page must be aware of these potential outcomes and make provision for them.</w:t>
      </w:r>
    </w:p>
    <w:p w:rsidR="002043F3" w:rsidRDefault="002043F3" w:rsidP="008C051D">
      <w:r>
        <w:rPr>
          <w:noProof/>
          <w:lang w:eastAsia="en-IN"/>
        </w:rPr>
        <w:drawing>
          <wp:inline distT="0" distB="0" distL="0" distR="0">
            <wp:extent cx="3043451" cy="2792742"/>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3588" cy="2792868"/>
                    </a:xfrm>
                    <a:prstGeom prst="rect">
                      <a:avLst/>
                    </a:prstGeom>
                    <a:noFill/>
                    <a:ln>
                      <a:noFill/>
                    </a:ln>
                  </pic:spPr>
                </pic:pic>
              </a:graphicData>
            </a:graphic>
          </wp:inline>
        </w:drawing>
      </w:r>
    </w:p>
    <w:p w:rsidR="00DC5DB4" w:rsidRDefault="00DC5DB4" w:rsidP="008C051D">
      <w:r>
        <w:rPr>
          <w:noProof/>
          <w:lang w:eastAsia="en-IN"/>
        </w:rPr>
        <w:lastRenderedPageBreak/>
        <w:drawing>
          <wp:inline distT="0" distB="0" distL="0" distR="0" wp14:anchorId="00D741F2" wp14:editId="5D09930A">
            <wp:extent cx="5731510" cy="346768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467686"/>
                    </a:xfrm>
                    <a:prstGeom prst="rect">
                      <a:avLst/>
                    </a:prstGeom>
                  </pic:spPr>
                </pic:pic>
              </a:graphicData>
            </a:graphic>
          </wp:inline>
        </w:drawing>
      </w:r>
    </w:p>
    <w:p w:rsidR="00FE5B14" w:rsidRDefault="00FE5B14" w:rsidP="008C051D">
      <w:r>
        <w:t xml:space="preserve">And because the outputs can only be </w:t>
      </w:r>
      <w:proofErr w:type="gramStart"/>
      <w:r>
        <w:t>True</w:t>
      </w:r>
      <w:proofErr w:type="gramEnd"/>
      <w:r>
        <w:t xml:space="preserve"> or False, the process logic using the Find Customer action is unambiguous.</w:t>
      </w:r>
    </w:p>
    <w:p w:rsidR="002E1569" w:rsidRDefault="00787C90" w:rsidP="008C051D">
      <w:r>
        <w:t>In the below example, we are not using resume stage so exception if it comes will bubble up</w:t>
      </w:r>
    </w:p>
    <w:p w:rsidR="002E1569" w:rsidRDefault="002E1569" w:rsidP="008C051D">
      <w:r>
        <w:rPr>
          <w:noProof/>
          <w:lang w:eastAsia="en-IN"/>
        </w:rPr>
        <w:drawing>
          <wp:inline distT="0" distB="0" distL="0" distR="0">
            <wp:extent cx="3650615" cy="21018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0615" cy="2101850"/>
                    </a:xfrm>
                    <a:prstGeom prst="rect">
                      <a:avLst/>
                    </a:prstGeom>
                    <a:noFill/>
                    <a:ln>
                      <a:noFill/>
                    </a:ln>
                  </pic:spPr>
                </pic:pic>
              </a:graphicData>
            </a:graphic>
          </wp:inline>
        </w:drawing>
      </w:r>
    </w:p>
    <w:p w:rsidR="002941FE" w:rsidRDefault="002C5D89" w:rsidP="008C051D">
      <w:r>
        <w:rPr>
          <w:noProof/>
          <w:lang w:eastAsia="en-IN"/>
        </w:rPr>
        <w:lastRenderedPageBreak/>
        <w:drawing>
          <wp:inline distT="0" distB="0" distL="0" distR="0" wp14:anchorId="1A0D9801" wp14:editId="3D2034B5">
            <wp:extent cx="5731510" cy="71662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7166225"/>
                    </a:xfrm>
                    <a:prstGeom prst="rect">
                      <a:avLst/>
                    </a:prstGeom>
                  </pic:spPr>
                </pic:pic>
              </a:graphicData>
            </a:graphic>
          </wp:inline>
        </w:drawing>
      </w:r>
    </w:p>
    <w:p w:rsidR="00E936D2" w:rsidRDefault="001935C4" w:rsidP="008C051D">
      <w:r>
        <w:rPr>
          <w:noProof/>
          <w:lang w:eastAsia="en-IN"/>
        </w:rPr>
        <w:lastRenderedPageBreak/>
        <w:drawing>
          <wp:inline distT="0" distB="0" distL="0" distR="0" wp14:anchorId="17351DF4" wp14:editId="60AFAC9A">
            <wp:extent cx="5731510" cy="462990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629909"/>
                    </a:xfrm>
                    <a:prstGeom prst="rect">
                      <a:avLst/>
                    </a:prstGeom>
                  </pic:spPr>
                </pic:pic>
              </a:graphicData>
            </a:graphic>
          </wp:inline>
        </w:drawing>
      </w:r>
    </w:p>
    <w:p w:rsidR="00E936D2" w:rsidRDefault="000B3CC3" w:rsidP="008C051D">
      <w:r>
        <w:t>2.6 Processes</w:t>
      </w:r>
    </w:p>
    <w:p w:rsidR="000B3CC3" w:rsidRDefault="000B3CC3" w:rsidP="008C051D">
      <w:r>
        <w:t xml:space="preserve">A process uses a queue to manage its workflow for </w:t>
      </w:r>
    </w:p>
    <w:p w:rsidR="00191078" w:rsidRDefault="00191078" w:rsidP="00191078">
      <w:pPr>
        <w:jc w:val="right"/>
      </w:pPr>
      <w:r>
        <w:rPr>
          <w:b/>
          <w:noProof/>
          <w:lang w:eastAsia="en-IN"/>
        </w:rPr>
        <w:drawing>
          <wp:anchor distT="0" distB="0" distL="114300" distR="114300" simplePos="0" relativeHeight="251658240" behindDoc="0" locked="0" layoutInCell="1" allowOverlap="1">
            <wp:simplePos x="0" y="0"/>
            <wp:positionH relativeFrom="column">
              <wp:posOffset>3902710</wp:posOffset>
            </wp:positionH>
            <wp:positionV relativeFrom="paragraph">
              <wp:posOffset>3175</wp:posOffset>
            </wp:positionV>
            <wp:extent cx="1821815" cy="2157730"/>
            <wp:effectExtent l="0" t="0" r="698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1815" cy="215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CC3" w:rsidRPr="00084903" w:rsidRDefault="000B3CC3" w:rsidP="000B3CC3">
      <w:pPr>
        <w:pStyle w:val="ListParagraph"/>
        <w:numPr>
          <w:ilvl w:val="0"/>
          <w:numId w:val="1"/>
        </w:numPr>
        <w:rPr>
          <w:b/>
        </w:rPr>
      </w:pPr>
      <w:r w:rsidRPr="00084903">
        <w:rPr>
          <w:b/>
        </w:rPr>
        <w:t>As a place for new work</w:t>
      </w:r>
    </w:p>
    <w:p w:rsidR="000B3CC3" w:rsidRPr="00084903" w:rsidRDefault="000B3CC3" w:rsidP="000B3CC3">
      <w:pPr>
        <w:pStyle w:val="ListParagraph"/>
        <w:numPr>
          <w:ilvl w:val="0"/>
          <w:numId w:val="1"/>
        </w:numPr>
        <w:rPr>
          <w:b/>
        </w:rPr>
      </w:pPr>
      <w:r w:rsidRPr="00084903">
        <w:rPr>
          <w:b/>
        </w:rPr>
        <w:t>Control distribution of cases to Resource PC</w:t>
      </w:r>
    </w:p>
    <w:p w:rsidR="000B3CC3" w:rsidRDefault="000B3CC3" w:rsidP="000B3CC3">
      <w:pPr>
        <w:pStyle w:val="ListParagraph"/>
        <w:numPr>
          <w:ilvl w:val="0"/>
          <w:numId w:val="1"/>
        </w:numPr>
        <w:rPr>
          <w:b/>
        </w:rPr>
      </w:pPr>
      <w:r w:rsidRPr="00084903">
        <w:rPr>
          <w:b/>
        </w:rPr>
        <w:t>To Store Results</w:t>
      </w:r>
    </w:p>
    <w:p w:rsidR="00510DBF" w:rsidRDefault="00A1349E" w:rsidP="00510DBF">
      <w:pPr>
        <w:rPr>
          <w:b/>
        </w:rPr>
      </w:pPr>
      <w:r>
        <w:rPr>
          <w:b/>
        </w:rPr>
        <w:t xml:space="preserve">Regardless to what happens to a queue item will its being worked </w:t>
      </w:r>
      <w:proofErr w:type="gramStart"/>
      <w:r>
        <w:rPr>
          <w:b/>
        </w:rPr>
        <w:t>upon,</w:t>
      </w:r>
      <w:proofErr w:type="gramEnd"/>
      <w:r>
        <w:rPr>
          <w:b/>
        </w:rPr>
        <w:t xml:space="preserve"> exception handling should be used to make sure queue is updated with the result</w:t>
      </w:r>
    </w:p>
    <w:p w:rsidR="00890FB7" w:rsidRDefault="00890FB7" w:rsidP="00510DBF">
      <w:pPr>
        <w:rPr>
          <w:b/>
        </w:rPr>
      </w:pPr>
      <w:r>
        <w:rPr>
          <w:b/>
        </w:rPr>
        <w:t xml:space="preserve">*See that these are </w:t>
      </w:r>
      <w:proofErr w:type="spellStart"/>
      <w:r>
        <w:rPr>
          <w:b/>
        </w:rPr>
        <w:t>sub pages</w:t>
      </w:r>
      <w:proofErr w:type="spellEnd"/>
      <w:r>
        <w:rPr>
          <w:b/>
        </w:rPr>
        <w:t xml:space="preserve"> inside the Main Block</w:t>
      </w:r>
    </w:p>
    <w:p w:rsidR="00B65C91" w:rsidRDefault="00B65C91" w:rsidP="00510DBF">
      <w:pPr>
        <w:rPr>
          <w:b/>
        </w:rPr>
      </w:pPr>
    </w:p>
    <w:p w:rsidR="003A4079" w:rsidRDefault="003A4079" w:rsidP="003A4079">
      <w:pPr>
        <w:jc w:val="right"/>
        <w:rPr>
          <w:b/>
        </w:rPr>
      </w:pPr>
    </w:p>
    <w:p w:rsidR="003A4079" w:rsidRDefault="003A4079" w:rsidP="003A4079">
      <w:pPr>
        <w:jc w:val="right"/>
        <w:rPr>
          <w:b/>
        </w:rPr>
      </w:pPr>
    </w:p>
    <w:p w:rsidR="00AC5244" w:rsidRDefault="003A4079" w:rsidP="003624E1">
      <w:pPr>
        <w:spacing w:line="240" w:lineRule="auto"/>
      </w:pPr>
      <w:r>
        <w:rPr>
          <w:b/>
          <w:noProof/>
          <w:lang w:eastAsia="en-IN"/>
        </w:rPr>
        <w:drawing>
          <wp:anchor distT="0" distB="0" distL="114300" distR="114300" simplePos="0" relativeHeight="251659264" behindDoc="0" locked="0" layoutInCell="1" allowOverlap="1" wp14:anchorId="4C60322A" wp14:editId="217143A3">
            <wp:simplePos x="0" y="0"/>
            <wp:positionH relativeFrom="column">
              <wp:posOffset>2339975</wp:posOffset>
            </wp:positionH>
            <wp:positionV relativeFrom="paragraph">
              <wp:posOffset>1270</wp:posOffset>
            </wp:positionV>
            <wp:extent cx="3384550" cy="101854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4550" cy="101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870">
        <w:t xml:space="preserve">But consider what would happen if the ‘Go back home’ stage failed. </w:t>
      </w:r>
    </w:p>
    <w:p w:rsidR="003A4079" w:rsidRPr="00AC5244" w:rsidRDefault="003A4079" w:rsidP="003624E1">
      <w:pPr>
        <w:spacing w:line="240" w:lineRule="auto"/>
        <w:rPr>
          <w:b/>
        </w:rPr>
      </w:pPr>
      <w:r w:rsidRPr="00216870">
        <w:t>The additional exception</w:t>
      </w:r>
      <w:r w:rsidR="00AC5244">
        <w:rPr>
          <w:b/>
        </w:rPr>
        <w:t xml:space="preserve"> </w:t>
      </w:r>
      <w:r w:rsidRPr="00216870">
        <w:t>wouldn’t be handled and would terminate the process before the queue had been updated.</w:t>
      </w:r>
    </w:p>
    <w:p w:rsidR="003A4079" w:rsidRPr="00216870" w:rsidRDefault="003A4079" w:rsidP="003624E1">
      <w:pPr>
        <w:spacing w:line="240" w:lineRule="auto"/>
      </w:pPr>
      <w:r w:rsidRPr="00216870">
        <w:t>This would mean the queue item would be given the default (and rather unhelpful) exception</w:t>
      </w:r>
    </w:p>
    <w:p w:rsidR="003624E1" w:rsidRPr="00216870" w:rsidRDefault="003A4079" w:rsidP="003624E1">
      <w:pPr>
        <w:spacing w:line="240" w:lineRule="auto"/>
      </w:pPr>
      <w:proofErr w:type="gramStart"/>
      <w:r w:rsidRPr="00216870">
        <w:lastRenderedPageBreak/>
        <w:t>reason</w:t>
      </w:r>
      <w:proofErr w:type="gramEnd"/>
      <w:r w:rsidRPr="00216870">
        <w:t xml:space="preserve"> </w:t>
      </w:r>
      <w:r w:rsidRPr="00216870">
        <w:rPr>
          <w:highlight w:val="yellow"/>
        </w:rPr>
        <w:t>‘automatically set exception at clean up’</w:t>
      </w:r>
      <w:r w:rsidRPr="00216870">
        <w:t>.</w:t>
      </w:r>
    </w:p>
    <w:p w:rsidR="004502DD" w:rsidRDefault="004502DD" w:rsidP="003A4079">
      <w:pPr>
        <w:rPr>
          <w:b/>
        </w:rPr>
      </w:pPr>
      <w:r>
        <w:rPr>
          <w:noProof/>
          <w:lang w:eastAsia="en-IN"/>
        </w:rPr>
        <w:drawing>
          <wp:inline distT="0" distB="0" distL="0" distR="0" wp14:anchorId="003E885C" wp14:editId="049859C7">
            <wp:extent cx="5731510" cy="2201365"/>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201365"/>
                    </a:xfrm>
                    <a:prstGeom prst="rect">
                      <a:avLst/>
                    </a:prstGeom>
                  </pic:spPr>
                </pic:pic>
              </a:graphicData>
            </a:graphic>
          </wp:inline>
        </w:drawing>
      </w:r>
    </w:p>
    <w:p w:rsidR="008D62C6" w:rsidRDefault="008D62C6" w:rsidP="003A4079">
      <w:pPr>
        <w:rPr>
          <w:b/>
        </w:rPr>
      </w:pPr>
    </w:p>
    <w:p w:rsidR="00A10A1C" w:rsidRDefault="00A10A1C" w:rsidP="003A4079">
      <w:pPr>
        <w:rPr>
          <w:b/>
        </w:rPr>
      </w:pPr>
      <w:r>
        <w:rPr>
          <w:noProof/>
          <w:lang w:eastAsia="en-IN"/>
        </w:rPr>
        <w:drawing>
          <wp:inline distT="0" distB="0" distL="0" distR="0" wp14:anchorId="1B9122DF" wp14:editId="7DC1B82B">
            <wp:extent cx="5731510" cy="4279650"/>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279650"/>
                    </a:xfrm>
                    <a:prstGeom prst="rect">
                      <a:avLst/>
                    </a:prstGeom>
                  </pic:spPr>
                </pic:pic>
              </a:graphicData>
            </a:graphic>
          </wp:inline>
        </w:drawing>
      </w:r>
    </w:p>
    <w:p w:rsidR="004D3B97" w:rsidRDefault="00EA1909" w:rsidP="003A4079">
      <w:pPr>
        <w:rPr>
          <w:b/>
        </w:rPr>
      </w:pPr>
      <w:r>
        <w:rPr>
          <w:b/>
        </w:rPr>
        <w:t>To avoid this place the B</w:t>
      </w:r>
      <w:r w:rsidR="004D3B97">
        <w:rPr>
          <w:b/>
        </w:rPr>
        <w:t xml:space="preserve">lock 2 after </w:t>
      </w:r>
      <w:proofErr w:type="gramStart"/>
      <w:r w:rsidR="004D3B97">
        <w:rPr>
          <w:b/>
        </w:rPr>
        <w:t>resume</w:t>
      </w:r>
      <w:proofErr w:type="gramEnd"/>
      <w:r w:rsidR="004D3B97">
        <w:rPr>
          <w:b/>
        </w:rPr>
        <w:t xml:space="preserve"> stage</w:t>
      </w:r>
    </w:p>
    <w:p w:rsidR="006D2089" w:rsidRPr="00CA402B" w:rsidRDefault="006D2089" w:rsidP="003A4079">
      <w:pPr>
        <w:rPr>
          <w:b/>
          <w:i/>
        </w:rPr>
      </w:pPr>
      <w:r w:rsidRPr="00CA402B">
        <w:rPr>
          <w:b/>
          <w:i/>
        </w:rPr>
        <w:t>Notes</w:t>
      </w:r>
    </w:p>
    <w:p w:rsidR="006D2089" w:rsidRPr="000D60F8" w:rsidRDefault="006D2089" w:rsidP="000D60F8">
      <w:pPr>
        <w:pStyle w:val="ListParagraph"/>
        <w:numPr>
          <w:ilvl w:val="0"/>
          <w:numId w:val="2"/>
        </w:numPr>
        <w:rPr>
          <w:b/>
        </w:rPr>
      </w:pPr>
      <w:r w:rsidRPr="000D60F8">
        <w:rPr>
          <w:b/>
        </w:rPr>
        <w:t>The process execution always begins from main page.</w:t>
      </w:r>
      <w:r w:rsidR="001F5C14">
        <w:rPr>
          <w:b/>
        </w:rPr>
        <w:t xml:space="preserve"> </w:t>
      </w:r>
      <w:r w:rsidR="002C6E0C">
        <w:rPr>
          <w:b/>
        </w:rPr>
        <w:t>You cannot run sub pages</w:t>
      </w:r>
    </w:p>
    <w:p w:rsidR="006D2089" w:rsidRPr="000D60F8" w:rsidRDefault="006D2089" w:rsidP="000D60F8">
      <w:pPr>
        <w:pStyle w:val="ListParagraph"/>
        <w:numPr>
          <w:ilvl w:val="0"/>
          <w:numId w:val="2"/>
        </w:numPr>
        <w:rPr>
          <w:b/>
        </w:rPr>
      </w:pPr>
      <w:r w:rsidRPr="000D60F8">
        <w:rPr>
          <w:b/>
        </w:rPr>
        <w:t xml:space="preserve">(If Q is paused no items will be returned and throw an exception when we want to mark exception or mark complete saying Invalid </w:t>
      </w:r>
      <w:proofErr w:type="spellStart"/>
      <w:r w:rsidRPr="000D60F8">
        <w:rPr>
          <w:b/>
        </w:rPr>
        <w:t>ItemID</w:t>
      </w:r>
      <w:proofErr w:type="spellEnd"/>
      <w:r w:rsidRPr="000D60F8">
        <w:rPr>
          <w:b/>
        </w:rPr>
        <w:t>)</w:t>
      </w:r>
    </w:p>
    <w:p w:rsidR="006D2089" w:rsidRDefault="006D2089" w:rsidP="000D60F8">
      <w:pPr>
        <w:pStyle w:val="ListParagraph"/>
        <w:numPr>
          <w:ilvl w:val="0"/>
          <w:numId w:val="2"/>
        </w:numPr>
        <w:rPr>
          <w:b/>
        </w:rPr>
      </w:pPr>
      <w:r w:rsidRPr="000D60F8">
        <w:rPr>
          <w:b/>
        </w:rPr>
        <w:t>[Item ID] &lt;&gt; ""</w:t>
      </w:r>
      <w:r w:rsidR="000D60F8">
        <w:rPr>
          <w:b/>
        </w:rPr>
        <w:t xml:space="preserve">      use this to check if item returned from queue</w:t>
      </w:r>
    </w:p>
    <w:p w:rsidR="008D01A6" w:rsidRDefault="008D01A6" w:rsidP="008D01A6">
      <w:pPr>
        <w:rPr>
          <w:b/>
        </w:rPr>
      </w:pPr>
    </w:p>
    <w:p w:rsidR="008D01A6" w:rsidRPr="0021283B" w:rsidRDefault="008D01A6" w:rsidP="008D01A6">
      <w:pPr>
        <w:rPr>
          <w:b/>
          <w:i/>
        </w:rPr>
      </w:pPr>
      <w:r w:rsidRPr="0021283B">
        <w:rPr>
          <w:b/>
          <w:i/>
        </w:rPr>
        <w:t xml:space="preserve">Exception Types </w:t>
      </w:r>
    </w:p>
    <w:p w:rsidR="008D01A6" w:rsidRDefault="008D01A6" w:rsidP="008D01A6">
      <w:pPr>
        <w:rPr>
          <w:b/>
        </w:rPr>
      </w:pPr>
      <w:r>
        <w:rPr>
          <w:b/>
        </w:rPr>
        <w:lastRenderedPageBreak/>
        <w:t xml:space="preserve">Basic – </w:t>
      </w:r>
    </w:p>
    <w:p w:rsidR="008D01A6" w:rsidRPr="0021283B" w:rsidRDefault="008D01A6" w:rsidP="0021283B">
      <w:pPr>
        <w:pStyle w:val="ListParagraph"/>
        <w:numPr>
          <w:ilvl w:val="0"/>
          <w:numId w:val="3"/>
        </w:numPr>
        <w:rPr>
          <w:b/>
        </w:rPr>
      </w:pPr>
      <w:r w:rsidRPr="0021283B">
        <w:rPr>
          <w:b/>
        </w:rPr>
        <w:t>System Exception</w:t>
      </w:r>
      <w:r w:rsidR="00806D85" w:rsidRPr="00806D85">
        <w:rPr>
          <w:b/>
        </w:rPr>
        <w:t xml:space="preserve"> </w:t>
      </w:r>
      <w:r w:rsidR="00806D85">
        <w:rPr>
          <w:b/>
        </w:rPr>
        <w:t>(Examples</w:t>
      </w:r>
      <w:r w:rsidR="00B01F6A">
        <w:rPr>
          <w:b/>
        </w:rPr>
        <w:t xml:space="preserve"> - timeouts</w:t>
      </w:r>
      <w:r w:rsidR="00806D85">
        <w:rPr>
          <w:b/>
        </w:rPr>
        <w:t>)</w:t>
      </w:r>
    </w:p>
    <w:p w:rsidR="008D01A6" w:rsidRPr="0021283B" w:rsidRDefault="008D01A6" w:rsidP="0021283B">
      <w:pPr>
        <w:pStyle w:val="ListParagraph"/>
        <w:numPr>
          <w:ilvl w:val="0"/>
          <w:numId w:val="3"/>
        </w:numPr>
        <w:rPr>
          <w:b/>
        </w:rPr>
      </w:pPr>
      <w:r w:rsidRPr="0021283B">
        <w:rPr>
          <w:b/>
        </w:rPr>
        <w:t>Business Exception</w:t>
      </w:r>
      <w:r w:rsidR="00377878">
        <w:rPr>
          <w:b/>
        </w:rPr>
        <w:t xml:space="preserve"> </w:t>
      </w:r>
      <w:r w:rsidR="00472EBF">
        <w:rPr>
          <w:b/>
        </w:rPr>
        <w:t>(</w:t>
      </w:r>
      <w:r w:rsidR="00CF768D">
        <w:rPr>
          <w:b/>
        </w:rPr>
        <w:t>Juvenile</w:t>
      </w:r>
      <w:r w:rsidR="00472EBF">
        <w:rPr>
          <w:b/>
        </w:rPr>
        <w:t xml:space="preserve"> Case)</w:t>
      </w:r>
    </w:p>
    <w:p w:rsidR="008D01A6" w:rsidRDefault="008D01A6" w:rsidP="008D01A6">
      <w:pPr>
        <w:rPr>
          <w:b/>
        </w:rPr>
      </w:pPr>
      <w:r>
        <w:rPr>
          <w:b/>
        </w:rPr>
        <w:t>Others –</w:t>
      </w:r>
    </w:p>
    <w:p w:rsidR="008D01A6" w:rsidRDefault="008D01A6" w:rsidP="0021283B">
      <w:pPr>
        <w:pStyle w:val="ListParagraph"/>
        <w:numPr>
          <w:ilvl w:val="0"/>
          <w:numId w:val="4"/>
        </w:numPr>
        <w:rPr>
          <w:b/>
        </w:rPr>
      </w:pPr>
      <w:r w:rsidRPr="0021283B">
        <w:rPr>
          <w:b/>
        </w:rPr>
        <w:t>Validation Exception</w:t>
      </w:r>
    </w:p>
    <w:p w:rsidR="005B01CF" w:rsidRDefault="005B01CF" w:rsidP="0021283B">
      <w:pPr>
        <w:pStyle w:val="ListParagraph"/>
        <w:numPr>
          <w:ilvl w:val="0"/>
          <w:numId w:val="4"/>
        </w:numPr>
        <w:rPr>
          <w:b/>
        </w:rPr>
      </w:pPr>
      <w:r>
        <w:rPr>
          <w:b/>
        </w:rPr>
        <w:t>Data Exception</w:t>
      </w:r>
      <w:r w:rsidR="00934EC6">
        <w:rPr>
          <w:b/>
        </w:rPr>
        <w:t xml:space="preserve"> (Invalid </w:t>
      </w:r>
      <w:proofErr w:type="spellStart"/>
      <w:r w:rsidR="00934EC6">
        <w:rPr>
          <w:b/>
        </w:rPr>
        <w:t>PatientID</w:t>
      </w:r>
      <w:proofErr w:type="spellEnd"/>
      <w:r w:rsidR="00934EC6">
        <w:rPr>
          <w:b/>
        </w:rPr>
        <w:t>)</w:t>
      </w:r>
    </w:p>
    <w:p w:rsidR="003B41E1" w:rsidRDefault="003B41E1" w:rsidP="003B41E1">
      <w:pPr>
        <w:pStyle w:val="ListParagraph"/>
        <w:rPr>
          <w:b/>
        </w:rPr>
      </w:pPr>
    </w:p>
    <w:p w:rsidR="003B41E1" w:rsidRDefault="003B41E1" w:rsidP="003B41E1">
      <w:pPr>
        <w:rPr>
          <w:color w:val="0070C0"/>
          <w:sz w:val="32"/>
          <w:szCs w:val="32"/>
        </w:rPr>
      </w:pPr>
      <w:r w:rsidRPr="00AD2AB3">
        <w:rPr>
          <w:color w:val="0070C0"/>
          <w:sz w:val="32"/>
          <w:szCs w:val="32"/>
        </w:rPr>
        <w:t>2.7 Queue Item Results</w:t>
      </w:r>
    </w:p>
    <w:p w:rsidR="00AD2AB3" w:rsidRDefault="001E703A" w:rsidP="003B41E1">
      <w:pPr>
        <w:rPr>
          <w:b/>
          <w:color w:val="0070C0"/>
        </w:rPr>
      </w:pPr>
      <w:r>
        <w:rPr>
          <w:noProof/>
          <w:lang w:eastAsia="en-IN"/>
        </w:rPr>
        <w:drawing>
          <wp:inline distT="0" distB="0" distL="0" distR="0" wp14:anchorId="2D67A6B2" wp14:editId="00549686">
            <wp:extent cx="5731510" cy="295454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954544"/>
                    </a:xfrm>
                    <a:prstGeom prst="rect">
                      <a:avLst/>
                    </a:prstGeom>
                  </pic:spPr>
                </pic:pic>
              </a:graphicData>
            </a:graphic>
          </wp:inline>
        </w:drawing>
      </w:r>
    </w:p>
    <w:p w:rsidR="00C87286" w:rsidRDefault="007B1E5D" w:rsidP="003B41E1">
      <w:pPr>
        <w:rPr>
          <w:b/>
          <w:color w:val="0070C0"/>
        </w:rPr>
      </w:pPr>
      <w:r>
        <w:rPr>
          <w:b/>
          <w:noProof/>
          <w:color w:val="0070C0"/>
          <w:lang w:eastAsia="en-IN"/>
        </w:rPr>
        <w:drawing>
          <wp:inline distT="0" distB="0" distL="0" distR="0">
            <wp:extent cx="4538870" cy="356119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8826" cy="3561160"/>
                    </a:xfrm>
                    <a:prstGeom prst="rect">
                      <a:avLst/>
                    </a:prstGeom>
                    <a:noFill/>
                    <a:ln>
                      <a:noFill/>
                    </a:ln>
                  </pic:spPr>
                </pic:pic>
              </a:graphicData>
            </a:graphic>
          </wp:inline>
        </w:drawing>
      </w:r>
    </w:p>
    <w:p w:rsidR="00C427E3" w:rsidRDefault="00C427E3" w:rsidP="003B41E1">
      <w:pPr>
        <w:rPr>
          <w:b/>
          <w:color w:val="0070C0"/>
        </w:rPr>
      </w:pPr>
    </w:p>
    <w:p w:rsidR="0013368D" w:rsidRDefault="0013368D" w:rsidP="003B41E1">
      <w:pPr>
        <w:rPr>
          <w:color w:val="0070C0"/>
          <w:sz w:val="32"/>
          <w:szCs w:val="32"/>
        </w:rPr>
      </w:pPr>
    </w:p>
    <w:p w:rsidR="00C427E3" w:rsidRDefault="00FC5A36" w:rsidP="003B41E1">
      <w:pPr>
        <w:rPr>
          <w:color w:val="0070C0"/>
          <w:sz w:val="32"/>
          <w:szCs w:val="32"/>
        </w:rPr>
      </w:pPr>
      <w:r w:rsidRPr="00FC5A36">
        <w:rPr>
          <w:color w:val="0070C0"/>
          <w:sz w:val="32"/>
          <w:szCs w:val="32"/>
        </w:rPr>
        <w:lastRenderedPageBreak/>
        <w:t>Monitoring Consecutive Exceptions</w:t>
      </w:r>
    </w:p>
    <w:p w:rsidR="006C45D7" w:rsidRDefault="006C45D7" w:rsidP="006C45D7">
      <w:r>
        <w:t xml:space="preserve">In the event of a serious problem with an application it may </w:t>
      </w:r>
      <w:r w:rsidR="009C4DC8">
        <w:t xml:space="preserve">be better for a process to stop </w:t>
      </w:r>
      <w:r>
        <w:t xml:space="preserve">rather than carry on working. </w:t>
      </w:r>
      <w:r w:rsidR="00DD5A8D">
        <w:t>E.g.</w:t>
      </w:r>
      <w:r>
        <w:t xml:space="preserve"> Application is down</w:t>
      </w:r>
    </w:p>
    <w:p w:rsidR="006C45D7" w:rsidRDefault="006C45D7" w:rsidP="00B2068A">
      <w:pPr>
        <w:pStyle w:val="ListParagraph"/>
        <w:numPr>
          <w:ilvl w:val="0"/>
          <w:numId w:val="5"/>
        </w:numPr>
      </w:pPr>
      <w:r w:rsidRPr="00EB698D">
        <w:rPr>
          <w:b/>
        </w:rPr>
        <w:t>Throw</w:t>
      </w:r>
      <w:r>
        <w:t xml:space="preserve"> System Unavailable Exception</w:t>
      </w:r>
      <w:r w:rsidR="003E61ED">
        <w:t xml:space="preserve"> (from subpage or action)</w:t>
      </w:r>
    </w:p>
    <w:p w:rsidR="006C45D7" w:rsidRDefault="006C45D7" w:rsidP="00B2068A">
      <w:pPr>
        <w:pStyle w:val="ListParagraph"/>
        <w:numPr>
          <w:ilvl w:val="0"/>
          <w:numId w:val="5"/>
        </w:numPr>
      </w:pPr>
      <w:r w:rsidRPr="00EB698D">
        <w:rPr>
          <w:b/>
        </w:rPr>
        <w:t>Unlock</w:t>
      </w:r>
      <w:r>
        <w:t xml:space="preserve"> the item which was worked upon</w:t>
      </w:r>
      <w:r w:rsidR="006A3304">
        <w:t xml:space="preserve"> (Don’t mark it as exception)</w:t>
      </w:r>
    </w:p>
    <w:p w:rsidR="008E206B" w:rsidRDefault="006C45D7" w:rsidP="00B2068A">
      <w:pPr>
        <w:pStyle w:val="ListParagraph"/>
        <w:numPr>
          <w:ilvl w:val="0"/>
          <w:numId w:val="5"/>
        </w:numPr>
      </w:pPr>
      <w:r w:rsidRPr="00EB698D">
        <w:rPr>
          <w:b/>
        </w:rPr>
        <w:t>Notify</w:t>
      </w:r>
      <w:r>
        <w:t xml:space="preserve"> the admin via email </w:t>
      </w:r>
    </w:p>
    <w:p w:rsidR="00236CC0" w:rsidRDefault="00236CC0" w:rsidP="00236CC0"/>
    <w:p w:rsidR="003422A4" w:rsidRDefault="003422A4" w:rsidP="003422A4">
      <w:pPr>
        <w:rPr>
          <w:color w:val="0070C0"/>
          <w:sz w:val="32"/>
          <w:szCs w:val="32"/>
        </w:rPr>
      </w:pPr>
      <w:r w:rsidRPr="003422A4">
        <w:rPr>
          <w:color w:val="0070C0"/>
          <w:sz w:val="32"/>
          <w:szCs w:val="32"/>
        </w:rPr>
        <w:t>Queue Item Retries</w:t>
      </w:r>
    </w:p>
    <w:p w:rsidR="003422A4" w:rsidRDefault="003422A4" w:rsidP="003422A4">
      <w:r>
        <w:t xml:space="preserve">A work queue entry can be retried on Exception by using the flags </w:t>
      </w:r>
      <w:r w:rsidRPr="003422A4">
        <w:rPr>
          <w:b/>
        </w:rPr>
        <w:t>Retry</w:t>
      </w:r>
      <w:r>
        <w:t xml:space="preserve"> and </w:t>
      </w:r>
      <w:r w:rsidRPr="003422A4">
        <w:rPr>
          <w:b/>
        </w:rPr>
        <w:t>Keep Locked</w:t>
      </w:r>
      <w:r>
        <w:t xml:space="preserve"> input parameter of Mark Exception Action</w:t>
      </w:r>
    </w:p>
    <w:p w:rsidR="00335638" w:rsidRPr="002A6006" w:rsidRDefault="00335638" w:rsidP="00335638">
      <w:pPr>
        <w:rPr>
          <w:b/>
        </w:rPr>
      </w:pPr>
      <w:r w:rsidRPr="002A6006">
        <w:rPr>
          <w:b/>
        </w:rPr>
        <w:t>If a new item is created, its ID will be returned in the New Item ID output parameter, and if Keep Locked was set to True, the process will have control of the new item.</w:t>
      </w:r>
    </w:p>
    <w:p w:rsidR="007B4419" w:rsidRDefault="007B4419" w:rsidP="007B4419">
      <w:r>
        <w:t xml:space="preserve">Consideration should be given as to whether a new item should be worked immediately or whether it should be left unlocked (maybe for another machine to pick up) or even </w:t>
      </w:r>
      <w:r w:rsidRPr="00605ACD">
        <w:rPr>
          <w:i/>
        </w:rPr>
        <w:t>deferred</w:t>
      </w:r>
      <w:r>
        <w:t xml:space="preserve"> for a while so as to provide a bit of ‘breathing space’ between items.</w:t>
      </w:r>
    </w:p>
    <w:p w:rsidR="00E940DE" w:rsidRPr="0078591C" w:rsidRDefault="00E940DE" w:rsidP="00E940DE">
      <w:pPr>
        <w:rPr>
          <w:b/>
          <w:i/>
        </w:rPr>
      </w:pPr>
      <w:r w:rsidRPr="0078591C">
        <w:rPr>
          <w:b/>
        </w:rPr>
        <w:t>You will usually not require Queue Item Retries unless there is a unique design reason</w:t>
      </w:r>
      <w:r w:rsidRPr="0078591C">
        <w:rPr>
          <w:b/>
          <w:i/>
        </w:rPr>
        <w:t>. All exception handling logic is usually done within your process (i.e. with retry loops) rather than using additional attempts on the Work Queue.</w:t>
      </w:r>
    </w:p>
    <w:p w:rsidR="003422A4" w:rsidRDefault="000F0592" w:rsidP="003422A4">
      <w:pPr>
        <w:rPr>
          <w:color w:val="0070C0"/>
          <w:sz w:val="32"/>
          <w:szCs w:val="32"/>
        </w:rPr>
      </w:pPr>
      <w:r>
        <w:rPr>
          <w:noProof/>
          <w:color w:val="0070C0"/>
          <w:sz w:val="32"/>
          <w:szCs w:val="32"/>
          <w:lang w:eastAsia="en-IN"/>
        </w:rPr>
        <w:drawing>
          <wp:inline distT="0" distB="0" distL="0" distR="0">
            <wp:extent cx="2706624" cy="2355386"/>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779" cy="2353780"/>
                    </a:xfrm>
                    <a:prstGeom prst="rect">
                      <a:avLst/>
                    </a:prstGeom>
                    <a:noFill/>
                    <a:ln>
                      <a:noFill/>
                    </a:ln>
                  </pic:spPr>
                </pic:pic>
              </a:graphicData>
            </a:graphic>
          </wp:inline>
        </w:drawing>
      </w:r>
    </w:p>
    <w:p w:rsidR="0030509F" w:rsidRDefault="0030509F" w:rsidP="003422A4">
      <w:pPr>
        <w:rPr>
          <w:color w:val="0070C0"/>
          <w:sz w:val="32"/>
          <w:szCs w:val="32"/>
        </w:rPr>
      </w:pP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98"/>
        <w:gridCol w:w="485"/>
        <w:gridCol w:w="536"/>
        <w:gridCol w:w="8597"/>
      </w:tblGrid>
      <w:tr w:rsidR="0030509F" w:rsidRPr="0030509F" w:rsidTr="0030509F">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30509F" w:rsidRPr="0030509F" w:rsidRDefault="0030509F" w:rsidP="00827FF1">
            <w:r w:rsidRPr="0030509F">
              <w:t>Retry</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30509F" w:rsidRPr="0030509F" w:rsidRDefault="0030509F" w:rsidP="00827FF1">
            <w:r w:rsidRPr="0030509F">
              <w:t>In</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30509F" w:rsidRPr="0030509F" w:rsidRDefault="0030509F" w:rsidP="00827FF1">
            <w:r w:rsidRPr="0030509F">
              <w:t>Flag</w:t>
            </w:r>
          </w:p>
        </w:tc>
        <w:tc>
          <w:tcPr>
            <w:tcW w:w="0" w:type="auto"/>
            <w:tcBorders>
              <w:top w:val="single" w:sz="6" w:space="0" w:color="000000"/>
              <w:right w:val="single" w:sz="6" w:space="0" w:color="000000"/>
            </w:tcBorders>
            <w:tcMar>
              <w:top w:w="75" w:type="dxa"/>
              <w:left w:w="75" w:type="dxa"/>
              <w:bottom w:w="75" w:type="dxa"/>
              <w:right w:w="75" w:type="dxa"/>
            </w:tcMar>
            <w:vAlign w:val="center"/>
            <w:hideMark/>
          </w:tcPr>
          <w:p w:rsidR="0030509F" w:rsidRPr="0030509F" w:rsidRDefault="0030509F" w:rsidP="00827FF1">
            <w:r w:rsidRPr="0030509F">
              <w:t xml:space="preserve">Whether or not to retry the item, </w:t>
            </w:r>
            <w:r w:rsidRPr="0030509F">
              <w:rPr>
                <w:highlight w:val="yellow"/>
              </w:rPr>
              <w:t>up to the maximum number of attempts specified for the queue</w:t>
            </w:r>
            <w:r w:rsidRPr="0030509F">
              <w:t>. Optional - if not specified, the item will be retried</w:t>
            </w:r>
          </w:p>
        </w:tc>
      </w:tr>
      <w:tr w:rsidR="003B45E6" w:rsidRPr="003B45E6" w:rsidTr="003B45E6">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3B45E6" w:rsidRPr="003B45E6" w:rsidRDefault="003B45E6" w:rsidP="003B45E6">
            <w:r w:rsidRPr="003B45E6">
              <w:t>New Item ID</w:t>
            </w:r>
          </w:p>
        </w:tc>
        <w:tc>
          <w:tcPr>
            <w:tcW w:w="0" w:type="auto"/>
            <w:tcBorders>
              <w:top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3B45E6" w:rsidRPr="003B45E6" w:rsidRDefault="003B45E6" w:rsidP="003B45E6">
            <w:r w:rsidRPr="003B45E6">
              <w:t>Out</w:t>
            </w:r>
          </w:p>
        </w:tc>
        <w:tc>
          <w:tcPr>
            <w:tcW w:w="0" w:type="auto"/>
            <w:tcBorders>
              <w:top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3B45E6" w:rsidRPr="003B45E6" w:rsidRDefault="003B45E6" w:rsidP="003B45E6">
            <w:r w:rsidRPr="003B45E6">
              <w:t>Text</w:t>
            </w:r>
          </w:p>
        </w:tc>
        <w:tc>
          <w:tcPr>
            <w:tcW w:w="0" w:type="auto"/>
            <w:tcBorders>
              <w:top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3B45E6" w:rsidRPr="003B45E6" w:rsidRDefault="003B45E6" w:rsidP="003B45E6">
            <w:r w:rsidRPr="003B45E6">
              <w:t xml:space="preserve">The Item ID of the newly cloned item. </w:t>
            </w:r>
            <w:r w:rsidRPr="003B45E6">
              <w:rPr>
                <w:highlight w:val="yellow"/>
              </w:rPr>
              <w:t>This item will be locked if 'Keep Locked' is True. This will be empty if no item was cloned</w:t>
            </w:r>
            <w:r w:rsidRPr="003B45E6">
              <w:t xml:space="preserve"> (</w:t>
            </w:r>
            <w:proofErr w:type="spellStart"/>
            <w:r w:rsidRPr="003B45E6">
              <w:t>ie</w:t>
            </w:r>
            <w:proofErr w:type="spellEnd"/>
            <w:r w:rsidRPr="003B45E6">
              <w:t>. the item was not retried.</w:t>
            </w:r>
          </w:p>
        </w:tc>
      </w:tr>
    </w:tbl>
    <w:p w:rsidR="0030509F" w:rsidRDefault="0030509F" w:rsidP="003422A4">
      <w:pPr>
        <w:rPr>
          <w:color w:val="0070C0"/>
          <w:sz w:val="32"/>
          <w:szCs w:val="32"/>
        </w:rPr>
      </w:pPr>
    </w:p>
    <w:p w:rsidR="0013368D" w:rsidRDefault="0013368D" w:rsidP="003422A4">
      <w:pPr>
        <w:rPr>
          <w:color w:val="0070C0"/>
          <w:sz w:val="32"/>
          <w:szCs w:val="32"/>
        </w:rPr>
      </w:pPr>
      <w:r>
        <w:rPr>
          <w:noProof/>
          <w:lang w:eastAsia="en-IN"/>
        </w:rPr>
        <w:lastRenderedPageBreak/>
        <w:drawing>
          <wp:inline distT="0" distB="0" distL="0" distR="0" wp14:anchorId="37073DC5" wp14:editId="2BD98782">
            <wp:extent cx="6700723" cy="2864989"/>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703862" cy="2866331"/>
                    </a:xfrm>
                    <a:prstGeom prst="rect">
                      <a:avLst/>
                    </a:prstGeom>
                  </pic:spPr>
                </pic:pic>
              </a:graphicData>
            </a:graphic>
          </wp:inline>
        </w:drawing>
      </w:r>
    </w:p>
    <w:p w:rsidR="00E16C23" w:rsidRDefault="008808DD" w:rsidP="00EB698D">
      <w:r>
        <w:rPr>
          <w:noProof/>
          <w:lang w:eastAsia="en-IN"/>
        </w:rPr>
        <w:drawing>
          <wp:inline distT="0" distB="0" distL="0" distR="0" wp14:anchorId="3CB40E49" wp14:editId="6294D4F8">
            <wp:extent cx="3810699" cy="136794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10769" cy="1367968"/>
                    </a:xfrm>
                    <a:prstGeom prst="rect">
                      <a:avLst/>
                    </a:prstGeom>
                  </pic:spPr>
                </pic:pic>
              </a:graphicData>
            </a:graphic>
          </wp:inline>
        </w:drawing>
      </w:r>
    </w:p>
    <w:p w:rsidR="00E16C23" w:rsidRDefault="00E16C23" w:rsidP="00EB698D"/>
    <w:p w:rsidR="00325973" w:rsidRDefault="00E16C23" w:rsidP="00EB698D">
      <w:r>
        <w:rPr>
          <w:noProof/>
          <w:lang w:eastAsia="en-IN"/>
        </w:rPr>
        <w:drawing>
          <wp:inline distT="0" distB="0" distL="0" distR="0" wp14:anchorId="18F5BD30" wp14:editId="7151126C">
            <wp:extent cx="7164058" cy="127284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7181849" cy="1276006"/>
                    </a:xfrm>
                    <a:prstGeom prst="rect">
                      <a:avLst/>
                    </a:prstGeom>
                  </pic:spPr>
                </pic:pic>
              </a:graphicData>
            </a:graphic>
          </wp:inline>
        </w:drawing>
      </w:r>
    </w:p>
    <w:p w:rsidR="00A40DEB" w:rsidRDefault="00A40DEB" w:rsidP="00EB698D">
      <w:r>
        <w:t>Blue prism internally takes care to not add the case again to queue if it fails the second time</w:t>
      </w:r>
    </w:p>
    <w:p w:rsidR="00404517" w:rsidRDefault="00404517" w:rsidP="00EB698D"/>
    <w:p w:rsidR="00404517" w:rsidRDefault="00404517" w:rsidP="00EB698D">
      <w:r>
        <w:rPr>
          <w:noProof/>
          <w:lang w:eastAsia="en-IN"/>
        </w:rPr>
        <w:drawing>
          <wp:inline distT="0" distB="0" distL="0" distR="0" wp14:anchorId="723C0A00" wp14:editId="55E0A765">
            <wp:extent cx="7216971" cy="1982419"/>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217228" cy="1982490"/>
                    </a:xfrm>
                    <a:prstGeom prst="rect">
                      <a:avLst/>
                    </a:prstGeom>
                  </pic:spPr>
                </pic:pic>
              </a:graphicData>
            </a:graphic>
          </wp:inline>
        </w:drawing>
      </w:r>
    </w:p>
    <w:p w:rsidR="00744F44" w:rsidRDefault="00744F44" w:rsidP="00EB698D"/>
    <w:p w:rsidR="00744F44" w:rsidRDefault="00744F44" w:rsidP="00EB698D"/>
    <w:p w:rsidR="00750631" w:rsidRDefault="00750631" w:rsidP="00EB698D">
      <w:r>
        <w:lastRenderedPageBreak/>
        <w:t>When Keep Locked is set to True</w:t>
      </w:r>
    </w:p>
    <w:p w:rsidR="00744F44" w:rsidRDefault="00750631" w:rsidP="00EB698D">
      <w:r>
        <w:rPr>
          <w:noProof/>
          <w:lang w:eastAsia="en-IN"/>
        </w:rPr>
        <w:drawing>
          <wp:inline distT="0" distB="0" distL="0" distR="0" wp14:anchorId="6C10BBC4" wp14:editId="7BA19F64">
            <wp:extent cx="5943600" cy="401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01955"/>
                    </a:xfrm>
                    <a:prstGeom prst="rect">
                      <a:avLst/>
                    </a:prstGeom>
                  </pic:spPr>
                </pic:pic>
              </a:graphicData>
            </a:graphic>
          </wp:inline>
        </w:drawing>
      </w:r>
    </w:p>
    <w:p w:rsidR="006A00F0" w:rsidRDefault="006A00F0" w:rsidP="00EB698D">
      <w:r>
        <w:t xml:space="preserve">When we run the second </w:t>
      </w:r>
      <w:r w:rsidR="003312EA">
        <w:t>time,</w:t>
      </w:r>
      <w:r>
        <w:t xml:space="preserve"> since the item is blocked, it will throw </w:t>
      </w:r>
      <w:r w:rsidR="003312EA">
        <w:t>“</w:t>
      </w:r>
      <w:r>
        <w:t>Invalid Item ID</w:t>
      </w:r>
      <w:r w:rsidR="003312EA">
        <w:t>”</w:t>
      </w:r>
      <w:r>
        <w:t xml:space="preserve"> exception when in the recovery block we try to </w:t>
      </w:r>
      <w:r w:rsidR="003312EA">
        <w:t>“</w:t>
      </w:r>
      <w:r>
        <w:t>mark the exception as complete</w:t>
      </w:r>
      <w:r w:rsidR="003312EA">
        <w:t>”</w:t>
      </w:r>
    </w:p>
    <w:p w:rsidR="006A00F0" w:rsidRDefault="006A00F0" w:rsidP="00EB698D">
      <w:r>
        <w:rPr>
          <w:noProof/>
          <w:lang w:eastAsia="en-IN"/>
        </w:rPr>
        <w:drawing>
          <wp:inline distT="0" distB="0" distL="0" distR="0" wp14:anchorId="0C6E71BB" wp14:editId="341B9B87">
            <wp:extent cx="5943600" cy="4908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90855"/>
                    </a:xfrm>
                    <a:prstGeom prst="rect">
                      <a:avLst/>
                    </a:prstGeom>
                  </pic:spPr>
                </pic:pic>
              </a:graphicData>
            </a:graphic>
          </wp:inline>
        </w:drawing>
      </w:r>
    </w:p>
    <w:p w:rsidR="005E0A61" w:rsidRDefault="005E0A61" w:rsidP="00EB698D">
      <w:pPr>
        <w:rPr>
          <w:b/>
          <w:bCs/>
        </w:rPr>
      </w:pPr>
    </w:p>
    <w:p w:rsidR="00750631" w:rsidRDefault="005E0A61" w:rsidP="00EB698D">
      <w:r>
        <w:rPr>
          <w:b/>
          <w:bCs/>
        </w:rPr>
        <w:t>Updating an Exception Item</w:t>
      </w:r>
    </w:p>
    <w:p w:rsidR="00FD250D" w:rsidRDefault="007B47E3" w:rsidP="00EB671B">
      <w:pPr>
        <w:pStyle w:val="ListParagraph"/>
        <w:numPr>
          <w:ilvl w:val="0"/>
          <w:numId w:val="6"/>
        </w:numPr>
      </w:pPr>
      <w:r>
        <w:t>Business Exception?</w:t>
      </w:r>
      <w:r w:rsidR="00F87EA3">
        <w:t xml:space="preserve"> --- &gt; Move On To Next Item</w:t>
      </w:r>
    </w:p>
    <w:p w:rsidR="00FD250D" w:rsidRDefault="00FD250D" w:rsidP="00EB671B">
      <w:pPr>
        <w:pStyle w:val="ListParagraph"/>
        <w:numPr>
          <w:ilvl w:val="0"/>
          <w:numId w:val="6"/>
        </w:numPr>
      </w:pPr>
      <w:r>
        <w:t>Abort Required?</w:t>
      </w:r>
      <w:r w:rsidR="00F87EA3">
        <w:t xml:space="preserve"> -- &gt; Stop</w:t>
      </w:r>
    </w:p>
    <w:p w:rsidR="00FD250D" w:rsidRDefault="00FD250D" w:rsidP="00EB671B">
      <w:pPr>
        <w:pStyle w:val="ListParagraph"/>
        <w:numPr>
          <w:ilvl w:val="0"/>
          <w:numId w:val="6"/>
        </w:numPr>
      </w:pPr>
      <w:r>
        <w:t>Consecutive Exceptions?</w:t>
      </w:r>
      <w:r w:rsidR="00F87EA3">
        <w:t xml:space="preserve"> -- &gt; Stop</w:t>
      </w:r>
    </w:p>
    <w:p w:rsidR="00FD250D" w:rsidRDefault="00FD250D" w:rsidP="00EB671B">
      <w:pPr>
        <w:pStyle w:val="ListParagraph"/>
        <w:numPr>
          <w:ilvl w:val="0"/>
          <w:numId w:val="6"/>
        </w:numPr>
      </w:pPr>
      <w:r>
        <w:t>Restart Required?</w:t>
      </w:r>
      <w:r w:rsidR="00F87EA3">
        <w:t xml:space="preserve"> -- &gt; Restart App -- &gt; Move On to Next</w:t>
      </w:r>
    </w:p>
    <w:p w:rsidR="00D857C0" w:rsidRDefault="00D857C0" w:rsidP="00EB698D">
      <w:r>
        <w:t>Each of these to have Notify Decision</w:t>
      </w:r>
    </w:p>
    <w:p w:rsidR="003438C0" w:rsidRDefault="003438C0" w:rsidP="00EB698D">
      <w:r>
        <w:rPr>
          <w:noProof/>
          <w:lang w:eastAsia="en-IN"/>
        </w:rPr>
        <w:lastRenderedPageBreak/>
        <w:drawing>
          <wp:inline distT="0" distB="0" distL="0" distR="0">
            <wp:extent cx="5245100" cy="9019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00" cy="9019540"/>
                    </a:xfrm>
                    <a:prstGeom prst="rect">
                      <a:avLst/>
                    </a:prstGeom>
                    <a:noFill/>
                    <a:ln>
                      <a:noFill/>
                    </a:ln>
                  </pic:spPr>
                </pic:pic>
              </a:graphicData>
            </a:graphic>
          </wp:inline>
        </w:drawing>
      </w:r>
    </w:p>
    <w:p w:rsidR="00773E7A" w:rsidRDefault="00773E7A" w:rsidP="00EB698D"/>
    <w:p w:rsidR="00773E7A" w:rsidRDefault="00773E7A" w:rsidP="00EB698D"/>
    <w:p w:rsidR="00773E7A" w:rsidRDefault="008018B1" w:rsidP="00EB698D">
      <w:pPr>
        <w:rPr>
          <w:b/>
          <w:bCs/>
        </w:rPr>
      </w:pPr>
      <w:r>
        <w:rPr>
          <w:b/>
          <w:bCs/>
        </w:rPr>
        <w:lastRenderedPageBreak/>
        <w:t>Capturing Exception Details</w:t>
      </w:r>
    </w:p>
    <w:p w:rsidR="008018B1" w:rsidRDefault="008018B1" w:rsidP="008018B1">
      <w:r>
        <w:t>It can be a good tactic to minimise the time spent in Recovery Mode by capturing the details of an exception in data items and then moving directly to the Resume stage. The advantage of doing this is that the risk of another exce</w:t>
      </w:r>
      <w:r w:rsidR="00A522AF">
        <w:t xml:space="preserve">ption occurring during Recovery </w:t>
      </w:r>
      <w:r>
        <w:t>Mode is eliminated</w:t>
      </w:r>
    </w:p>
    <w:p w:rsidR="006B3BFD" w:rsidRDefault="006B3BFD" w:rsidP="008018B1"/>
    <w:p w:rsidR="00CE147A" w:rsidRDefault="00A874BB" w:rsidP="00CE147A">
      <w:pPr>
        <w:ind w:firstLine="720"/>
      </w:pPr>
      <w:r>
        <w:rPr>
          <w:noProof/>
          <w:lang w:eastAsia="en-IN"/>
        </w:rPr>
        <w:drawing>
          <wp:anchor distT="0" distB="0" distL="114300" distR="114300" simplePos="0" relativeHeight="251660288" behindDoc="0" locked="0" layoutInCell="1" allowOverlap="1">
            <wp:simplePos x="0" y="0"/>
            <wp:positionH relativeFrom="column">
              <wp:posOffset>3175</wp:posOffset>
            </wp:positionH>
            <wp:positionV relativeFrom="paragraph">
              <wp:posOffset>2540</wp:posOffset>
            </wp:positionV>
            <wp:extent cx="2121535" cy="189484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1535" cy="189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47A" w:rsidRDefault="00CE147A" w:rsidP="00CE147A"/>
    <w:p w:rsidR="00A874BB" w:rsidRDefault="00A874BB" w:rsidP="00CE147A">
      <w:r>
        <w:t>You can also use a multi</w:t>
      </w:r>
      <w:r w:rsidR="00CE147A">
        <w:t xml:space="preserve"> </w:t>
      </w:r>
      <w:proofErr w:type="spellStart"/>
      <w:r>
        <w:t>calc</w:t>
      </w:r>
      <w:proofErr w:type="spellEnd"/>
      <w:r>
        <w:t xml:space="preserve"> stage for this</w:t>
      </w:r>
    </w:p>
    <w:p w:rsidR="00051113" w:rsidRDefault="00051113" w:rsidP="00CE147A"/>
    <w:p w:rsidR="00051113" w:rsidRDefault="00051113" w:rsidP="00CE147A"/>
    <w:p w:rsidR="00051113" w:rsidRDefault="00051113" w:rsidP="00CE147A"/>
    <w:p w:rsidR="00051113" w:rsidRDefault="00051113" w:rsidP="00CE147A"/>
    <w:p w:rsidR="0009397E" w:rsidRDefault="0009397E" w:rsidP="0009397E"/>
    <w:p w:rsidR="0009397E" w:rsidRPr="0009397E" w:rsidRDefault="0009397E" w:rsidP="0009397E">
      <w:pPr>
        <w:ind w:firstLine="720"/>
        <w:rPr>
          <w:vanish/>
          <w:specVanish/>
        </w:rPr>
      </w:pPr>
      <w:r w:rsidRPr="00F06D4C">
        <w:rPr>
          <w:b/>
        </w:rPr>
        <w:t>Exception Handling Infinite Loop</w:t>
      </w:r>
      <w:r>
        <w:t>.</w:t>
      </w:r>
    </w:p>
    <w:p w:rsidR="0009397E" w:rsidRDefault="0009397E" w:rsidP="00CE147A">
      <w:pPr>
        <w:rPr>
          <w:noProof/>
          <w:lang w:eastAsia="en-IN"/>
        </w:rPr>
      </w:pPr>
      <w:r>
        <w:rPr>
          <w:noProof/>
          <w:lang w:eastAsia="en-IN"/>
        </w:rPr>
        <w:t xml:space="preserve"> </w:t>
      </w:r>
      <w:r>
        <w:rPr>
          <w:noProof/>
          <w:lang w:eastAsia="en-IN"/>
        </w:rPr>
        <w:drawing>
          <wp:anchor distT="0" distB="0" distL="114300" distR="114300" simplePos="0" relativeHeight="251661312" behindDoc="0" locked="0" layoutInCell="1" allowOverlap="1">
            <wp:simplePos x="0" y="0"/>
            <wp:positionH relativeFrom="column">
              <wp:posOffset>3175</wp:posOffset>
            </wp:positionH>
            <wp:positionV relativeFrom="paragraph">
              <wp:posOffset>-1905</wp:posOffset>
            </wp:positionV>
            <wp:extent cx="3957320" cy="2818130"/>
            <wp:effectExtent l="0" t="0" r="5080" b="12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957320" cy="2818130"/>
                    </a:xfrm>
                    <a:prstGeom prst="rect">
                      <a:avLst/>
                    </a:prstGeom>
                  </pic:spPr>
                </pic:pic>
              </a:graphicData>
            </a:graphic>
            <wp14:sizeRelH relativeFrom="page">
              <wp14:pctWidth>0</wp14:pctWidth>
            </wp14:sizeRelH>
            <wp14:sizeRelV relativeFrom="page">
              <wp14:pctHeight>0</wp14:pctHeight>
            </wp14:sizeRelV>
          </wp:anchor>
        </w:drawing>
      </w:r>
    </w:p>
    <w:p w:rsidR="0009397E" w:rsidRDefault="0009397E" w:rsidP="0009397E">
      <w:pPr>
        <w:ind w:firstLine="720"/>
      </w:pPr>
      <w:proofErr w:type="gramStart"/>
      <w:r>
        <w:t xml:space="preserve">Occurs with </w:t>
      </w:r>
      <w:proofErr w:type="spellStart"/>
      <w:r>
        <w:t>some thing</w:t>
      </w:r>
      <w:proofErr w:type="spellEnd"/>
      <w:r>
        <w:t xml:space="preserve"> like this</w:t>
      </w:r>
      <w:r w:rsidR="00C4275E">
        <w:t>.</w:t>
      </w:r>
      <w:proofErr w:type="gramEnd"/>
      <w:r w:rsidR="00C4275E">
        <w:t xml:space="preserve"> </w:t>
      </w:r>
      <w:proofErr w:type="gramStart"/>
      <w:r w:rsidR="007503D1">
        <w:t>Won’t</w:t>
      </w:r>
      <w:r w:rsidR="00C4275E">
        <w:t xml:space="preserve"> happen if the </w:t>
      </w:r>
      <w:proofErr w:type="spellStart"/>
      <w:r w:rsidR="00C4275E">
        <w:t>Calc</w:t>
      </w:r>
      <w:proofErr w:type="spellEnd"/>
      <w:r w:rsidR="00C4275E">
        <w:t xml:space="preserve"> stage is just after the Recover block.</w:t>
      </w:r>
      <w:proofErr w:type="gramEnd"/>
    </w:p>
    <w:p w:rsidR="0059095A" w:rsidRDefault="0059095A" w:rsidP="0009397E">
      <w:pPr>
        <w:ind w:firstLine="720"/>
      </w:pPr>
      <w:r>
        <w:t>If we use resume stage. Old Exception gets killed and new exception can be handled by the recover stage.</w:t>
      </w:r>
    </w:p>
    <w:p w:rsidR="0059095A" w:rsidRDefault="0059095A" w:rsidP="0009397E">
      <w:pPr>
        <w:ind w:firstLine="720"/>
      </w:pPr>
      <w:r>
        <w:t xml:space="preserve">If we add the </w:t>
      </w:r>
      <w:proofErr w:type="spellStart"/>
      <w:r>
        <w:t>calc</w:t>
      </w:r>
      <w:proofErr w:type="spellEnd"/>
      <w:r>
        <w:t xml:space="preserve"> stage after recover stage, and the </w:t>
      </w:r>
      <w:proofErr w:type="spellStart"/>
      <w:r>
        <w:t>calc</w:t>
      </w:r>
      <w:proofErr w:type="spellEnd"/>
      <w:r>
        <w:t xml:space="preserve"> stage throws an exception, then the old exception is not killed and the new exception which is generated will not be handled and it will be thrown by the process.</w:t>
      </w:r>
    </w:p>
    <w:p w:rsidR="002865DA" w:rsidRDefault="002865DA" w:rsidP="0009397E">
      <w:pPr>
        <w:ind w:firstLine="720"/>
      </w:pPr>
    </w:p>
    <w:p w:rsidR="002865DA" w:rsidRDefault="002865DA" w:rsidP="0009397E">
      <w:pPr>
        <w:ind w:firstLine="720"/>
      </w:pPr>
    </w:p>
    <w:p w:rsidR="0009397E" w:rsidRPr="00DB4F11" w:rsidRDefault="00AA7138" w:rsidP="00CE147A">
      <w:pPr>
        <w:rPr>
          <w:b/>
        </w:rPr>
      </w:pPr>
      <w:r w:rsidRPr="00DB4F11">
        <w:rPr>
          <w:b/>
        </w:rPr>
        <w:t>Human Intervention</w:t>
      </w:r>
      <w:r w:rsidR="00572E8D">
        <w:rPr>
          <w:b/>
        </w:rPr>
        <w:t xml:space="preserve"> - </w:t>
      </w:r>
    </w:p>
    <w:p w:rsidR="00074115" w:rsidRDefault="0066026F" w:rsidP="00CE147A">
      <w:r>
        <w:t xml:space="preserve">1) </w:t>
      </w:r>
      <w:r w:rsidR="00074115">
        <w:t>Problem did not occur in Mid Case</w:t>
      </w:r>
    </w:p>
    <w:p w:rsidR="00745682" w:rsidRDefault="00C45ECD" w:rsidP="008039D9">
      <w:pPr>
        <w:pStyle w:val="ListParagraph"/>
        <w:numPr>
          <w:ilvl w:val="0"/>
          <w:numId w:val="7"/>
        </w:numPr>
      </w:pPr>
      <w:r>
        <w:t>Notify BP sys admin</w:t>
      </w:r>
    </w:p>
    <w:p w:rsidR="00C45ECD" w:rsidRDefault="0066026F" w:rsidP="00C45ECD">
      <w:r>
        <w:t xml:space="preserve">2) </w:t>
      </w:r>
      <w:r w:rsidR="00C45ECD">
        <w:t xml:space="preserve">Problem </w:t>
      </w:r>
      <w:r w:rsidR="00755F7D">
        <w:t>occurred</w:t>
      </w:r>
      <w:r w:rsidR="00C45ECD">
        <w:t xml:space="preserve"> in Mid Case</w:t>
      </w:r>
    </w:p>
    <w:p w:rsidR="00755F7D" w:rsidRDefault="00DC0C52" w:rsidP="00755F7D">
      <w:pPr>
        <w:pStyle w:val="ListParagraph"/>
        <w:numPr>
          <w:ilvl w:val="0"/>
          <w:numId w:val="7"/>
        </w:numPr>
      </w:pPr>
      <w:r>
        <w:t xml:space="preserve">Unexpected </w:t>
      </w:r>
      <w:r w:rsidR="00D4557F">
        <w:t xml:space="preserve">Termination? </w:t>
      </w:r>
      <w:r w:rsidR="00D4557F">
        <w:tab/>
        <w:t>Notify Business and Admin</w:t>
      </w:r>
    </w:p>
    <w:p w:rsidR="00DC0C52" w:rsidRDefault="00DC0C52" w:rsidP="00755F7D">
      <w:pPr>
        <w:pStyle w:val="ListParagraph"/>
        <w:numPr>
          <w:ilvl w:val="0"/>
          <w:numId w:val="7"/>
        </w:numPr>
      </w:pPr>
      <w:r>
        <w:t xml:space="preserve">Out of Scope </w:t>
      </w:r>
      <w:r w:rsidR="00B702D7">
        <w:t>Case?</w:t>
      </w:r>
      <w:r w:rsidR="0059742F">
        <w:tab/>
      </w:r>
      <w:r w:rsidR="0059742F">
        <w:tab/>
        <w:t>Check if Special A</w:t>
      </w:r>
      <w:r w:rsidR="00AF49F6">
        <w:t>ttention is required? (Notify Business of special/normal)</w:t>
      </w:r>
    </w:p>
    <w:p w:rsidR="00AF49F6" w:rsidRDefault="0059742F" w:rsidP="00AF49F6">
      <w:pPr>
        <w:ind w:left="2880" w:firstLine="720"/>
      </w:pPr>
      <w:r>
        <w:t>Check if High F</w:t>
      </w:r>
      <w:r w:rsidR="00AF49F6">
        <w:t>requency of out of scope cases (Notify Admin)</w:t>
      </w:r>
    </w:p>
    <w:p w:rsidR="00C45ECD" w:rsidRDefault="00C45ECD" w:rsidP="00C45ECD"/>
    <w:p w:rsidR="00AA7138" w:rsidRDefault="00AA7138" w:rsidP="00CE147A">
      <w:r>
        <w:rPr>
          <w:noProof/>
          <w:lang w:eastAsia="en-IN"/>
        </w:rPr>
        <w:drawing>
          <wp:inline distT="0" distB="0" distL="0" distR="0">
            <wp:extent cx="6645910" cy="87242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8724265"/>
                    </a:xfrm>
                    <a:prstGeom prst="rect">
                      <a:avLst/>
                    </a:prstGeom>
                    <a:noFill/>
                    <a:ln>
                      <a:noFill/>
                    </a:ln>
                  </pic:spPr>
                </pic:pic>
              </a:graphicData>
            </a:graphic>
          </wp:inline>
        </w:drawing>
      </w:r>
    </w:p>
    <w:p w:rsidR="0090669E" w:rsidRDefault="0090669E" w:rsidP="00CE147A"/>
    <w:p w:rsidR="00FC3880" w:rsidRDefault="00FC3880" w:rsidP="00CE147A"/>
    <w:p w:rsidR="00FC3880" w:rsidRDefault="00FC3880" w:rsidP="00CE147A">
      <w:proofErr w:type="gramStart"/>
      <w:r>
        <w:rPr>
          <w:b/>
          <w:bCs/>
        </w:rPr>
        <w:lastRenderedPageBreak/>
        <w:t>Unexpected Termination?</w:t>
      </w:r>
      <w:proofErr w:type="gramEnd"/>
    </w:p>
    <w:p w:rsidR="0090669E" w:rsidRDefault="0090669E" w:rsidP="00CE147A">
      <w:r>
        <w:t>Normally a process will be configured with logic such as a ‘stop time’ to bring it to a natural completion. If a process terminates unexpectedly then there has been a problem which the Blue Prism system administrator should investigate.</w:t>
      </w:r>
    </w:p>
    <w:p w:rsidR="000B145F" w:rsidRPr="000B145F" w:rsidRDefault="000B145F" w:rsidP="000B145F">
      <w:pPr>
        <w:rPr>
          <w:b/>
          <w:bCs/>
        </w:rPr>
      </w:pPr>
      <w:proofErr w:type="gramStart"/>
      <w:r w:rsidRPr="000B145F">
        <w:rPr>
          <w:b/>
          <w:bCs/>
        </w:rPr>
        <w:t>Out-of-scope case?</w:t>
      </w:r>
      <w:proofErr w:type="gramEnd"/>
      <w:r w:rsidRPr="000B145F">
        <w:rPr>
          <w:b/>
          <w:bCs/>
        </w:rPr>
        <w:t xml:space="preserve"> </w:t>
      </w:r>
    </w:p>
    <w:p w:rsidR="00883968" w:rsidRDefault="000B145F" w:rsidP="000B145F">
      <w:r w:rsidRPr="000B145F">
        <w:t>If an exception case has been deemed out-of-scope in accordance with the solution design, then Blue Prism is working normally.</w:t>
      </w:r>
    </w:p>
    <w:p w:rsidR="000B145F" w:rsidRDefault="00B02F9E" w:rsidP="000B145F">
      <w:pPr>
        <w:rPr>
          <w:b/>
          <w:bCs/>
        </w:rPr>
      </w:pPr>
      <w:r>
        <w:rPr>
          <w:b/>
          <w:bCs/>
        </w:rPr>
        <w:t>Special attention required for out-of-scope case?</w:t>
      </w:r>
    </w:p>
    <w:p w:rsidR="00B02F9E" w:rsidRDefault="00B02F9E" w:rsidP="000B145F">
      <w:r>
        <w:t>The solution design may stipulate that some types of out-of-scope case require non-standard attention, perhaps because of an SLA (Service Level Agreement) or the unusual nature of the case. The normal notification procedure should be applied to all other out-of-scope cases.</w:t>
      </w:r>
    </w:p>
    <w:p w:rsidR="009D7257" w:rsidRDefault="008E52E1" w:rsidP="000B145F">
      <w:pPr>
        <w:rPr>
          <w:b/>
          <w:bCs/>
        </w:rPr>
      </w:pPr>
      <w:r>
        <w:rPr>
          <w:b/>
          <w:bCs/>
        </w:rPr>
        <w:t>Notify special out-of-scope case</w:t>
      </w:r>
    </w:p>
    <w:p w:rsidR="008E52E1" w:rsidRDefault="008E52E1" w:rsidP="000B145F">
      <w:r>
        <w:t>Special cases may be announced in a different way to others, perhaps by sending an email to a particular mail box.</w:t>
      </w:r>
    </w:p>
    <w:p w:rsidR="003E039D" w:rsidRDefault="003E039D" w:rsidP="000B145F">
      <w:pPr>
        <w:rPr>
          <w:b/>
        </w:rPr>
      </w:pPr>
      <w:r w:rsidRPr="003E039D">
        <w:rPr>
          <w:b/>
        </w:rPr>
        <w:t>Notify normal out-of-scope case</w:t>
      </w:r>
    </w:p>
    <w:p w:rsidR="00D03848" w:rsidRDefault="00D03848" w:rsidP="000B145F">
      <w:r>
        <w:t>The standard notification procedure for out-of-scope cases may simply be a report produced at the end of each day.</w:t>
      </w:r>
    </w:p>
    <w:p w:rsidR="00F43E0D" w:rsidRDefault="00A85C10" w:rsidP="000B145F">
      <w:pPr>
        <w:rPr>
          <w:b/>
          <w:bCs/>
        </w:rPr>
      </w:pPr>
      <w:proofErr w:type="gramStart"/>
      <w:r>
        <w:rPr>
          <w:b/>
          <w:bCs/>
        </w:rPr>
        <w:t>High frequency of out-of-scope cases?</w:t>
      </w:r>
      <w:proofErr w:type="gramEnd"/>
    </w:p>
    <w:p w:rsidR="00A85C10" w:rsidRDefault="00A85C10" w:rsidP="000B145F">
      <w:r>
        <w:t>The solution design should indicate the anticipated frequency of out-of-scope cases. If these cases appear more often than expected, then the BP system administrator should liaise with the Business to investigate the root cause.</w:t>
      </w:r>
    </w:p>
    <w:p w:rsidR="00C041CD" w:rsidRDefault="00A13A7C" w:rsidP="000B145F">
      <w:pPr>
        <w:rPr>
          <w:b/>
          <w:bCs/>
        </w:rPr>
      </w:pPr>
      <w:r>
        <w:rPr>
          <w:b/>
          <w:bCs/>
        </w:rPr>
        <w:t>Special attention required for in-scope case?</w:t>
      </w:r>
    </w:p>
    <w:p w:rsidR="00A13A7C" w:rsidRDefault="00705CCB" w:rsidP="00705CCB">
      <w:r w:rsidRPr="00705CCB">
        <w:t>Some technical failures may be deemed more serious than ot</w:t>
      </w:r>
      <w:r>
        <w:t xml:space="preserve">hers and necessitate particular </w:t>
      </w:r>
      <w:r w:rsidRPr="00705CCB">
        <w:t>interest.</w:t>
      </w:r>
    </w:p>
    <w:p w:rsidR="00D61894" w:rsidRDefault="00D61894" w:rsidP="00705CCB">
      <w:pPr>
        <w:rPr>
          <w:b/>
          <w:bCs/>
        </w:rPr>
      </w:pPr>
      <w:r>
        <w:rPr>
          <w:b/>
          <w:bCs/>
        </w:rPr>
        <w:t>Notify special in-scope case</w:t>
      </w:r>
    </w:p>
    <w:p w:rsidR="00D61894" w:rsidRDefault="00D61894" w:rsidP="00705CCB">
      <w:r>
        <w:t>If, for example, a target application hangs and consecutive system exceptions occur, the Blue Prism system administrators should be alerted</w:t>
      </w:r>
    </w:p>
    <w:p w:rsidR="00E07A51" w:rsidRDefault="00E07A51" w:rsidP="00705CCB">
      <w:pPr>
        <w:rPr>
          <w:b/>
          <w:bCs/>
        </w:rPr>
      </w:pPr>
      <w:r>
        <w:rPr>
          <w:b/>
          <w:bCs/>
        </w:rPr>
        <w:t>Notify normal in-scope case</w:t>
      </w:r>
    </w:p>
    <w:p w:rsidR="00E07A51" w:rsidRDefault="00E07A51" w:rsidP="00705CCB">
      <w:r>
        <w:t>As with normal out-of-scope cases, in-scope case may simply be announced via a report distributed to the stakeholders agreed in the design.</w:t>
      </w:r>
    </w:p>
    <w:p w:rsidR="00E07A51" w:rsidRDefault="00824FEA" w:rsidP="00705CCB">
      <w:pPr>
        <w:rPr>
          <w:b/>
          <w:bCs/>
        </w:rPr>
      </w:pPr>
      <w:proofErr w:type="gramStart"/>
      <w:r>
        <w:rPr>
          <w:b/>
          <w:bCs/>
        </w:rPr>
        <w:t>High frequency of in-scope cases?</w:t>
      </w:r>
      <w:proofErr w:type="gramEnd"/>
    </w:p>
    <w:p w:rsidR="00A80AB6" w:rsidRPr="00705CCB" w:rsidRDefault="00EA4A22" w:rsidP="00705CCB">
      <w:r>
        <w:t>Achieving a steady performance should be the goal of any Blue Prism solution. Exception levels are unlikely to be zero but they should at least be stable. Any jump in the failure rate is indicative of some sort of change that requires scrutiny from the Blue Prism system administrator.</w:t>
      </w:r>
      <w:bookmarkStart w:id="0" w:name="_GoBack"/>
      <w:bookmarkEnd w:id="0"/>
    </w:p>
    <w:p w:rsidR="004A12A7" w:rsidRDefault="004A12A7" w:rsidP="000B145F"/>
    <w:p w:rsidR="00FC3880" w:rsidRPr="006C45D7" w:rsidRDefault="00FC3880" w:rsidP="00CE147A"/>
    <w:sectPr w:rsidR="00FC3880" w:rsidRPr="006C45D7" w:rsidSect="00FF49D8">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1BA"/>
    <w:multiLevelType w:val="hybridMultilevel"/>
    <w:tmpl w:val="916E9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494657"/>
    <w:multiLevelType w:val="hybridMultilevel"/>
    <w:tmpl w:val="76840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7307B4E"/>
    <w:multiLevelType w:val="hybridMultilevel"/>
    <w:tmpl w:val="23E211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A6B493C"/>
    <w:multiLevelType w:val="hybridMultilevel"/>
    <w:tmpl w:val="44364590"/>
    <w:lvl w:ilvl="0" w:tplc="235A7F4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5E853F4"/>
    <w:multiLevelType w:val="hybridMultilevel"/>
    <w:tmpl w:val="3CCCE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B2A5F7D"/>
    <w:multiLevelType w:val="hybridMultilevel"/>
    <w:tmpl w:val="05784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FB87D19"/>
    <w:multiLevelType w:val="hybridMultilevel"/>
    <w:tmpl w:val="1C647B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775"/>
    <w:rsid w:val="00010C34"/>
    <w:rsid w:val="00025544"/>
    <w:rsid w:val="00025BE9"/>
    <w:rsid w:val="00051113"/>
    <w:rsid w:val="0006162F"/>
    <w:rsid w:val="00074115"/>
    <w:rsid w:val="00084903"/>
    <w:rsid w:val="00085C85"/>
    <w:rsid w:val="0009397E"/>
    <w:rsid w:val="000A2009"/>
    <w:rsid w:val="000B145F"/>
    <w:rsid w:val="000B3CC3"/>
    <w:rsid w:val="000C1EAD"/>
    <w:rsid w:val="000D3BA3"/>
    <w:rsid w:val="000D60F8"/>
    <w:rsid w:val="000F0592"/>
    <w:rsid w:val="00112988"/>
    <w:rsid w:val="00112FF2"/>
    <w:rsid w:val="0011339C"/>
    <w:rsid w:val="001254D5"/>
    <w:rsid w:val="0013368D"/>
    <w:rsid w:val="001510DC"/>
    <w:rsid w:val="00153031"/>
    <w:rsid w:val="00191078"/>
    <w:rsid w:val="001935C4"/>
    <w:rsid w:val="001A3897"/>
    <w:rsid w:val="001A4F66"/>
    <w:rsid w:val="001C4F7E"/>
    <w:rsid w:val="001C510F"/>
    <w:rsid w:val="001E65E4"/>
    <w:rsid w:val="001E703A"/>
    <w:rsid w:val="001F1443"/>
    <w:rsid w:val="001F5C14"/>
    <w:rsid w:val="00203823"/>
    <w:rsid w:val="002043F3"/>
    <w:rsid w:val="0021059E"/>
    <w:rsid w:val="0021112F"/>
    <w:rsid w:val="0021283B"/>
    <w:rsid w:val="00215354"/>
    <w:rsid w:val="00215532"/>
    <w:rsid w:val="00216870"/>
    <w:rsid w:val="00220B1B"/>
    <w:rsid w:val="00234E00"/>
    <w:rsid w:val="00236CC0"/>
    <w:rsid w:val="002565C8"/>
    <w:rsid w:val="00263070"/>
    <w:rsid w:val="00276B20"/>
    <w:rsid w:val="00282B51"/>
    <w:rsid w:val="002865DA"/>
    <w:rsid w:val="002941FE"/>
    <w:rsid w:val="00295890"/>
    <w:rsid w:val="002A6006"/>
    <w:rsid w:val="002B4319"/>
    <w:rsid w:val="002B4712"/>
    <w:rsid w:val="002C5D89"/>
    <w:rsid w:val="002C6E0C"/>
    <w:rsid w:val="002D0412"/>
    <w:rsid w:val="002D1085"/>
    <w:rsid w:val="002E1569"/>
    <w:rsid w:val="002F1155"/>
    <w:rsid w:val="002F224E"/>
    <w:rsid w:val="0030509F"/>
    <w:rsid w:val="00317819"/>
    <w:rsid w:val="0032279B"/>
    <w:rsid w:val="00322FA3"/>
    <w:rsid w:val="00325973"/>
    <w:rsid w:val="003312EA"/>
    <w:rsid w:val="00332063"/>
    <w:rsid w:val="00335638"/>
    <w:rsid w:val="003422A4"/>
    <w:rsid w:val="003438C0"/>
    <w:rsid w:val="003624E1"/>
    <w:rsid w:val="0036336F"/>
    <w:rsid w:val="00377878"/>
    <w:rsid w:val="00382F1A"/>
    <w:rsid w:val="00397A9B"/>
    <w:rsid w:val="003A4079"/>
    <w:rsid w:val="003B41E1"/>
    <w:rsid w:val="003B45E6"/>
    <w:rsid w:val="003E039D"/>
    <w:rsid w:val="003E61ED"/>
    <w:rsid w:val="003F177C"/>
    <w:rsid w:val="003F4FC5"/>
    <w:rsid w:val="003F5F50"/>
    <w:rsid w:val="00404517"/>
    <w:rsid w:val="004502DD"/>
    <w:rsid w:val="00472EBF"/>
    <w:rsid w:val="0047649D"/>
    <w:rsid w:val="00481A7A"/>
    <w:rsid w:val="00482F41"/>
    <w:rsid w:val="004952A8"/>
    <w:rsid w:val="004A12A7"/>
    <w:rsid w:val="004A6756"/>
    <w:rsid w:val="004C708B"/>
    <w:rsid w:val="004C7759"/>
    <w:rsid w:val="004D3B97"/>
    <w:rsid w:val="00503641"/>
    <w:rsid w:val="00510DBF"/>
    <w:rsid w:val="00561907"/>
    <w:rsid w:val="00572E8D"/>
    <w:rsid w:val="005743EB"/>
    <w:rsid w:val="00585D44"/>
    <w:rsid w:val="0059095A"/>
    <w:rsid w:val="00590A41"/>
    <w:rsid w:val="00592295"/>
    <w:rsid w:val="0059742F"/>
    <w:rsid w:val="005B01CF"/>
    <w:rsid w:val="005D0450"/>
    <w:rsid w:val="005E0A61"/>
    <w:rsid w:val="005E2C0A"/>
    <w:rsid w:val="005E4451"/>
    <w:rsid w:val="005E4775"/>
    <w:rsid w:val="005F1FC9"/>
    <w:rsid w:val="00605ACD"/>
    <w:rsid w:val="00612716"/>
    <w:rsid w:val="00627762"/>
    <w:rsid w:val="00627F41"/>
    <w:rsid w:val="006416D5"/>
    <w:rsid w:val="00656083"/>
    <w:rsid w:val="0066026F"/>
    <w:rsid w:val="006905DC"/>
    <w:rsid w:val="006942E3"/>
    <w:rsid w:val="006A00F0"/>
    <w:rsid w:val="006A3304"/>
    <w:rsid w:val="006B3BFD"/>
    <w:rsid w:val="006B716D"/>
    <w:rsid w:val="006C2AC2"/>
    <w:rsid w:val="006C45D7"/>
    <w:rsid w:val="006D2089"/>
    <w:rsid w:val="006E120A"/>
    <w:rsid w:val="007042F5"/>
    <w:rsid w:val="00705CCB"/>
    <w:rsid w:val="007069A7"/>
    <w:rsid w:val="0071372A"/>
    <w:rsid w:val="00714CEF"/>
    <w:rsid w:val="00720FD2"/>
    <w:rsid w:val="00742F3E"/>
    <w:rsid w:val="00744F44"/>
    <w:rsid w:val="00745682"/>
    <w:rsid w:val="007503D1"/>
    <w:rsid w:val="00750631"/>
    <w:rsid w:val="00755F7D"/>
    <w:rsid w:val="00773E7A"/>
    <w:rsid w:val="00775890"/>
    <w:rsid w:val="0078591C"/>
    <w:rsid w:val="00787C90"/>
    <w:rsid w:val="007A7AB3"/>
    <w:rsid w:val="007B1E5D"/>
    <w:rsid w:val="007B4419"/>
    <w:rsid w:val="007B47E3"/>
    <w:rsid w:val="007B4DC8"/>
    <w:rsid w:val="007B61A3"/>
    <w:rsid w:val="007E37A5"/>
    <w:rsid w:val="007E5279"/>
    <w:rsid w:val="008018B1"/>
    <w:rsid w:val="008039D9"/>
    <w:rsid w:val="00804417"/>
    <w:rsid w:val="00806D85"/>
    <w:rsid w:val="00824FEA"/>
    <w:rsid w:val="00825E62"/>
    <w:rsid w:val="00827FF1"/>
    <w:rsid w:val="00864148"/>
    <w:rsid w:val="0086424D"/>
    <w:rsid w:val="008722D3"/>
    <w:rsid w:val="008808DD"/>
    <w:rsid w:val="00883968"/>
    <w:rsid w:val="00890FB7"/>
    <w:rsid w:val="008A70D9"/>
    <w:rsid w:val="008B5FE6"/>
    <w:rsid w:val="008C051D"/>
    <w:rsid w:val="008D01A6"/>
    <w:rsid w:val="008D62C6"/>
    <w:rsid w:val="008E206B"/>
    <w:rsid w:val="008E52E1"/>
    <w:rsid w:val="008F0DEC"/>
    <w:rsid w:val="0090669E"/>
    <w:rsid w:val="00921F37"/>
    <w:rsid w:val="00926F44"/>
    <w:rsid w:val="009346A6"/>
    <w:rsid w:val="00934EC6"/>
    <w:rsid w:val="00935AB2"/>
    <w:rsid w:val="009441CF"/>
    <w:rsid w:val="0098686E"/>
    <w:rsid w:val="00995CA0"/>
    <w:rsid w:val="00997F01"/>
    <w:rsid w:val="009C4DC8"/>
    <w:rsid w:val="009D7257"/>
    <w:rsid w:val="00A02395"/>
    <w:rsid w:val="00A10A1C"/>
    <w:rsid w:val="00A1349E"/>
    <w:rsid w:val="00A13A7C"/>
    <w:rsid w:val="00A13B73"/>
    <w:rsid w:val="00A334A6"/>
    <w:rsid w:val="00A36FCE"/>
    <w:rsid w:val="00A40DEB"/>
    <w:rsid w:val="00A413C1"/>
    <w:rsid w:val="00A522AF"/>
    <w:rsid w:val="00A5617D"/>
    <w:rsid w:val="00A60297"/>
    <w:rsid w:val="00A74487"/>
    <w:rsid w:val="00A7517D"/>
    <w:rsid w:val="00A779F2"/>
    <w:rsid w:val="00A80AB6"/>
    <w:rsid w:val="00A85C10"/>
    <w:rsid w:val="00A874BB"/>
    <w:rsid w:val="00AA7138"/>
    <w:rsid w:val="00AB56C0"/>
    <w:rsid w:val="00AC0C47"/>
    <w:rsid w:val="00AC5244"/>
    <w:rsid w:val="00AC56F8"/>
    <w:rsid w:val="00AC67BF"/>
    <w:rsid w:val="00AD2AB3"/>
    <w:rsid w:val="00AF31DE"/>
    <w:rsid w:val="00AF49F6"/>
    <w:rsid w:val="00B01F6A"/>
    <w:rsid w:val="00B02F9E"/>
    <w:rsid w:val="00B13351"/>
    <w:rsid w:val="00B13F35"/>
    <w:rsid w:val="00B16B02"/>
    <w:rsid w:val="00B2068A"/>
    <w:rsid w:val="00B26904"/>
    <w:rsid w:val="00B304C6"/>
    <w:rsid w:val="00B56CC2"/>
    <w:rsid w:val="00B63D1F"/>
    <w:rsid w:val="00B64486"/>
    <w:rsid w:val="00B65C91"/>
    <w:rsid w:val="00B702D7"/>
    <w:rsid w:val="00B8040E"/>
    <w:rsid w:val="00B90D59"/>
    <w:rsid w:val="00BA4C7A"/>
    <w:rsid w:val="00BB1A65"/>
    <w:rsid w:val="00C013D3"/>
    <w:rsid w:val="00C041CD"/>
    <w:rsid w:val="00C0587C"/>
    <w:rsid w:val="00C11EE3"/>
    <w:rsid w:val="00C22C76"/>
    <w:rsid w:val="00C2461C"/>
    <w:rsid w:val="00C34ADC"/>
    <w:rsid w:val="00C35B85"/>
    <w:rsid w:val="00C4275E"/>
    <w:rsid w:val="00C427E3"/>
    <w:rsid w:val="00C45ECD"/>
    <w:rsid w:val="00C5530F"/>
    <w:rsid w:val="00C555A0"/>
    <w:rsid w:val="00C87286"/>
    <w:rsid w:val="00C94AAA"/>
    <w:rsid w:val="00CA402B"/>
    <w:rsid w:val="00CA4C08"/>
    <w:rsid w:val="00CC6AD0"/>
    <w:rsid w:val="00CD516F"/>
    <w:rsid w:val="00CE147A"/>
    <w:rsid w:val="00CF5BFC"/>
    <w:rsid w:val="00CF768D"/>
    <w:rsid w:val="00D03848"/>
    <w:rsid w:val="00D14048"/>
    <w:rsid w:val="00D2024B"/>
    <w:rsid w:val="00D43A96"/>
    <w:rsid w:val="00D4557F"/>
    <w:rsid w:val="00D4744C"/>
    <w:rsid w:val="00D61894"/>
    <w:rsid w:val="00D6444E"/>
    <w:rsid w:val="00D84E50"/>
    <w:rsid w:val="00D857C0"/>
    <w:rsid w:val="00DA2E2F"/>
    <w:rsid w:val="00DB4F11"/>
    <w:rsid w:val="00DC0194"/>
    <w:rsid w:val="00DC0C52"/>
    <w:rsid w:val="00DC5DB4"/>
    <w:rsid w:val="00DD5A8D"/>
    <w:rsid w:val="00DF4E07"/>
    <w:rsid w:val="00E07A51"/>
    <w:rsid w:val="00E16C23"/>
    <w:rsid w:val="00E35968"/>
    <w:rsid w:val="00E36786"/>
    <w:rsid w:val="00E43F80"/>
    <w:rsid w:val="00E515FA"/>
    <w:rsid w:val="00E66C05"/>
    <w:rsid w:val="00E743CB"/>
    <w:rsid w:val="00E936D2"/>
    <w:rsid w:val="00E940DE"/>
    <w:rsid w:val="00EA1909"/>
    <w:rsid w:val="00EA4A22"/>
    <w:rsid w:val="00EB0256"/>
    <w:rsid w:val="00EB3C38"/>
    <w:rsid w:val="00EB671B"/>
    <w:rsid w:val="00EB698D"/>
    <w:rsid w:val="00ED4259"/>
    <w:rsid w:val="00ED5DC8"/>
    <w:rsid w:val="00F048F2"/>
    <w:rsid w:val="00F065AF"/>
    <w:rsid w:val="00F06D4C"/>
    <w:rsid w:val="00F30A9D"/>
    <w:rsid w:val="00F419C0"/>
    <w:rsid w:val="00F43E0D"/>
    <w:rsid w:val="00F813CE"/>
    <w:rsid w:val="00F84EFF"/>
    <w:rsid w:val="00F875C8"/>
    <w:rsid w:val="00F87EA3"/>
    <w:rsid w:val="00F97ABF"/>
    <w:rsid w:val="00FA74C1"/>
    <w:rsid w:val="00FC3880"/>
    <w:rsid w:val="00FC5A36"/>
    <w:rsid w:val="00FD250D"/>
    <w:rsid w:val="00FE5B14"/>
    <w:rsid w:val="00FF49D8"/>
    <w:rsid w:val="00FF4AF2"/>
    <w:rsid w:val="00FF5C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042F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042F5"/>
    <w:pPr>
      <w:spacing w:before="100" w:beforeAutospacing="1" w:after="75"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649D"/>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C01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3D3"/>
    <w:rPr>
      <w:rFonts w:ascii="Tahoma" w:hAnsi="Tahoma" w:cs="Tahoma"/>
      <w:sz w:val="16"/>
      <w:szCs w:val="16"/>
    </w:rPr>
  </w:style>
  <w:style w:type="paragraph" w:styleId="NoSpacing">
    <w:name w:val="No Spacing"/>
    <w:uiPriority w:val="1"/>
    <w:qFormat/>
    <w:rsid w:val="004C7759"/>
    <w:pPr>
      <w:spacing w:after="0" w:line="240" w:lineRule="auto"/>
    </w:pPr>
  </w:style>
  <w:style w:type="character" w:customStyle="1" w:styleId="Heading3Char">
    <w:name w:val="Heading 3 Char"/>
    <w:basedOn w:val="DefaultParagraphFont"/>
    <w:link w:val="Heading3"/>
    <w:uiPriority w:val="9"/>
    <w:rsid w:val="007042F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042F5"/>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0B3CC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042F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042F5"/>
    <w:pPr>
      <w:spacing w:before="100" w:beforeAutospacing="1" w:after="75"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649D"/>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C01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3D3"/>
    <w:rPr>
      <w:rFonts w:ascii="Tahoma" w:hAnsi="Tahoma" w:cs="Tahoma"/>
      <w:sz w:val="16"/>
      <w:szCs w:val="16"/>
    </w:rPr>
  </w:style>
  <w:style w:type="paragraph" w:styleId="NoSpacing">
    <w:name w:val="No Spacing"/>
    <w:uiPriority w:val="1"/>
    <w:qFormat/>
    <w:rsid w:val="004C7759"/>
    <w:pPr>
      <w:spacing w:after="0" w:line="240" w:lineRule="auto"/>
    </w:pPr>
  </w:style>
  <w:style w:type="character" w:customStyle="1" w:styleId="Heading3Char">
    <w:name w:val="Heading 3 Char"/>
    <w:basedOn w:val="DefaultParagraphFont"/>
    <w:link w:val="Heading3"/>
    <w:uiPriority w:val="9"/>
    <w:rsid w:val="007042F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042F5"/>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0B3C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73611">
      <w:bodyDiv w:val="1"/>
      <w:marLeft w:val="0"/>
      <w:marRight w:val="0"/>
      <w:marTop w:val="0"/>
      <w:marBottom w:val="0"/>
      <w:divBdr>
        <w:top w:val="none" w:sz="0" w:space="0" w:color="auto"/>
        <w:left w:val="none" w:sz="0" w:space="0" w:color="auto"/>
        <w:bottom w:val="none" w:sz="0" w:space="0" w:color="auto"/>
        <w:right w:val="none" w:sz="0" w:space="0" w:color="auto"/>
      </w:divBdr>
    </w:div>
    <w:div w:id="303390033">
      <w:bodyDiv w:val="1"/>
      <w:marLeft w:val="0"/>
      <w:marRight w:val="0"/>
      <w:marTop w:val="0"/>
      <w:marBottom w:val="0"/>
      <w:divBdr>
        <w:top w:val="none" w:sz="0" w:space="0" w:color="auto"/>
        <w:left w:val="none" w:sz="0" w:space="0" w:color="auto"/>
        <w:bottom w:val="none" w:sz="0" w:space="0" w:color="auto"/>
        <w:right w:val="none" w:sz="0" w:space="0" w:color="auto"/>
      </w:divBdr>
      <w:divsChild>
        <w:div w:id="422461672">
          <w:marLeft w:val="0"/>
          <w:marRight w:val="0"/>
          <w:marTop w:val="0"/>
          <w:marBottom w:val="0"/>
          <w:divBdr>
            <w:top w:val="none" w:sz="0" w:space="0" w:color="auto"/>
            <w:left w:val="none" w:sz="0" w:space="0" w:color="auto"/>
            <w:bottom w:val="none" w:sz="0" w:space="0" w:color="auto"/>
            <w:right w:val="none" w:sz="0" w:space="0" w:color="auto"/>
          </w:divBdr>
        </w:div>
      </w:divsChild>
    </w:div>
    <w:div w:id="1180970230">
      <w:bodyDiv w:val="1"/>
      <w:marLeft w:val="0"/>
      <w:marRight w:val="0"/>
      <w:marTop w:val="0"/>
      <w:marBottom w:val="0"/>
      <w:divBdr>
        <w:top w:val="none" w:sz="0" w:space="0" w:color="auto"/>
        <w:left w:val="none" w:sz="0" w:space="0" w:color="auto"/>
        <w:bottom w:val="none" w:sz="0" w:space="0" w:color="auto"/>
        <w:right w:val="none" w:sz="0" w:space="0" w:color="auto"/>
      </w:divBdr>
      <w:divsChild>
        <w:div w:id="1095125412">
          <w:marLeft w:val="0"/>
          <w:marRight w:val="0"/>
          <w:marTop w:val="0"/>
          <w:marBottom w:val="0"/>
          <w:divBdr>
            <w:top w:val="none" w:sz="0" w:space="0" w:color="auto"/>
            <w:left w:val="none" w:sz="0" w:space="0" w:color="auto"/>
            <w:bottom w:val="none" w:sz="0" w:space="0" w:color="auto"/>
            <w:right w:val="none" w:sz="0" w:space="0" w:color="auto"/>
          </w:divBdr>
        </w:div>
      </w:divsChild>
    </w:div>
    <w:div w:id="1621766298">
      <w:bodyDiv w:val="1"/>
      <w:marLeft w:val="0"/>
      <w:marRight w:val="0"/>
      <w:marTop w:val="0"/>
      <w:marBottom w:val="0"/>
      <w:divBdr>
        <w:top w:val="none" w:sz="0" w:space="0" w:color="auto"/>
        <w:left w:val="none" w:sz="0" w:space="0" w:color="auto"/>
        <w:bottom w:val="none" w:sz="0" w:space="0" w:color="auto"/>
        <w:right w:val="none" w:sz="0" w:space="0" w:color="auto"/>
      </w:divBdr>
      <w:divsChild>
        <w:div w:id="1045368599">
          <w:marLeft w:val="0"/>
          <w:marRight w:val="0"/>
          <w:marTop w:val="0"/>
          <w:marBottom w:val="0"/>
          <w:divBdr>
            <w:top w:val="none" w:sz="0" w:space="0" w:color="auto"/>
            <w:left w:val="none" w:sz="0" w:space="0" w:color="auto"/>
            <w:bottom w:val="none" w:sz="0" w:space="0" w:color="auto"/>
            <w:right w:val="none" w:sz="0" w:space="0" w:color="auto"/>
          </w:divBdr>
        </w:div>
      </w:divsChild>
    </w:div>
    <w:div w:id="1690833281">
      <w:bodyDiv w:val="1"/>
      <w:marLeft w:val="0"/>
      <w:marRight w:val="0"/>
      <w:marTop w:val="0"/>
      <w:marBottom w:val="0"/>
      <w:divBdr>
        <w:top w:val="none" w:sz="0" w:space="0" w:color="auto"/>
        <w:left w:val="none" w:sz="0" w:space="0" w:color="auto"/>
        <w:bottom w:val="none" w:sz="0" w:space="0" w:color="auto"/>
        <w:right w:val="none" w:sz="0" w:space="0" w:color="auto"/>
      </w:divBdr>
      <w:divsChild>
        <w:div w:id="1488595783">
          <w:marLeft w:val="0"/>
          <w:marRight w:val="0"/>
          <w:marTop w:val="0"/>
          <w:marBottom w:val="0"/>
          <w:divBdr>
            <w:top w:val="none" w:sz="0" w:space="0" w:color="auto"/>
            <w:left w:val="none" w:sz="0" w:space="0" w:color="auto"/>
            <w:bottom w:val="none" w:sz="0" w:space="0" w:color="auto"/>
            <w:right w:val="none" w:sz="0" w:space="0" w:color="auto"/>
          </w:divBdr>
          <w:divsChild>
            <w:div w:id="837430149">
              <w:marLeft w:val="0"/>
              <w:marRight w:val="0"/>
              <w:marTop w:val="0"/>
              <w:marBottom w:val="0"/>
              <w:divBdr>
                <w:top w:val="none" w:sz="0" w:space="0" w:color="auto"/>
                <w:left w:val="none" w:sz="0" w:space="0" w:color="auto"/>
                <w:bottom w:val="none" w:sz="0" w:space="0" w:color="auto"/>
                <w:right w:val="none" w:sz="0" w:space="0" w:color="auto"/>
              </w:divBdr>
            </w:div>
            <w:div w:id="685786372">
              <w:marLeft w:val="0"/>
              <w:marRight w:val="0"/>
              <w:marTop w:val="0"/>
              <w:marBottom w:val="0"/>
              <w:divBdr>
                <w:top w:val="none" w:sz="0" w:space="0" w:color="auto"/>
                <w:left w:val="none" w:sz="0" w:space="0" w:color="auto"/>
                <w:bottom w:val="none" w:sz="0" w:space="0" w:color="auto"/>
                <w:right w:val="none" w:sz="0" w:space="0" w:color="auto"/>
              </w:divBdr>
            </w:div>
            <w:div w:id="13990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0044">
      <w:bodyDiv w:val="1"/>
      <w:marLeft w:val="0"/>
      <w:marRight w:val="0"/>
      <w:marTop w:val="0"/>
      <w:marBottom w:val="0"/>
      <w:divBdr>
        <w:top w:val="none" w:sz="0" w:space="0" w:color="auto"/>
        <w:left w:val="none" w:sz="0" w:space="0" w:color="auto"/>
        <w:bottom w:val="none" w:sz="0" w:space="0" w:color="auto"/>
        <w:right w:val="none" w:sz="0" w:space="0" w:color="auto"/>
      </w:divBdr>
      <w:divsChild>
        <w:div w:id="447772680">
          <w:marLeft w:val="0"/>
          <w:marRight w:val="0"/>
          <w:marTop w:val="0"/>
          <w:marBottom w:val="0"/>
          <w:divBdr>
            <w:top w:val="none" w:sz="0" w:space="0" w:color="auto"/>
            <w:left w:val="none" w:sz="0" w:space="0" w:color="auto"/>
            <w:bottom w:val="none" w:sz="0" w:space="0" w:color="auto"/>
            <w:right w:val="none" w:sz="0" w:space="0" w:color="auto"/>
          </w:divBdr>
          <w:divsChild>
            <w:div w:id="791510365">
              <w:marLeft w:val="0"/>
              <w:marRight w:val="0"/>
              <w:marTop w:val="0"/>
              <w:marBottom w:val="0"/>
              <w:divBdr>
                <w:top w:val="none" w:sz="0" w:space="0" w:color="auto"/>
                <w:left w:val="none" w:sz="0" w:space="0" w:color="auto"/>
                <w:bottom w:val="none" w:sz="0" w:space="0" w:color="auto"/>
                <w:right w:val="none" w:sz="0" w:space="0" w:color="auto"/>
              </w:divBdr>
            </w:div>
            <w:div w:id="325674809">
              <w:marLeft w:val="0"/>
              <w:marRight w:val="0"/>
              <w:marTop w:val="0"/>
              <w:marBottom w:val="0"/>
              <w:divBdr>
                <w:top w:val="none" w:sz="0" w:space="0" w:color="auto"/>
                <w:left w:val="none" w:sz="0" w:space="0" w:color="auto"/>
                <w:bottom w:val="none" w:sz="0" w:space="0" w:color="auto"/>
                <w:right w:val="none" w:sz="0" w:space="0" w:color="auto"/>
              </w:divBdr>
            </w:div>
            <w:div w:id="6332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emf"/><Relationship Id="rId55"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F9C8A-3798-485C-AC83-59200691A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25</Pages>
  <Words>2097</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Ravindran</dc:creator>
  <cp:keywords/>
  <dc:description/>
  <cp:lastModifiedBy>Nitish Ravindran</cp:lastModifiedBy>
  <cp:revision>320</cp:revision>
  <dcterms:created xsi:type="dcterms:W3CDTF">2018-02-24T06:05:00Z</dcterms:created>
  <dcterms:modified xsi:type="dcterms:W3CDTF">2018-04-17T03:54:00Z</dcterms:modified>
</cp:coreProperties>
</file>