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D3E" w:rsidRPr="00043888" w:rsidRDefault="00A30278" w:rsidP="00043888">
      <w:pPr>
        <w:jc w:val="center"/>
        <w:rPr>
          <w:sz w:val="32"/>
          <w:szCs w:val="32"/>
        </w:rPr>
      </w:pPr>
      <w:r>
        <w:rPr>
          <w:sz w:val="32"/>
          <w:szCs w:val="32"/>
        </w:rPr>
        <w:t>&lt;Company&gt;</w:t>
      </w:r>
      <w:r w:rsidR="00043888" w:rsidRPr="00043888">
        <w:rPr>
          <w:sz w:val="32"/>
          <w:szCs w:val="32"/>
        </w:rPr>
        <w:t xml:space="preserve"> System, Inc.</w:t>
      </w:r>
    </w:p>
    <w:p w:rsidR="00043888" w:rsidRDefault="00043888"/>
    <w:p w:rsidR="0037114F" w:rsidRDefault="0037114F"/>
    <w:p w:rsidR="0037114F" w:rsidRDefault="0037114F"/>
    <w:p w:rsidR="0037114F" w:rsidRDefault="0037114F"/>
    <w:p w:rsidR="00043888" w:rsidRDefault="00043888"/>
    <w:p w:rsidR="00043888" w:rsidRDefault="00043888"/>
    <w:p w:rsidR="00043888" w:rsidRPr="002918A0" w:rsidRDefault="005708D3" w:rsidP="00043888">
      <w:pPr>
        <w:jc w:val="center"/>
        <w:rPr>
          <w:color w:val="2E74B5" w:themeColor="accent1" w:themeShade="BF"/>
          <w:sz w:val="44"/>
          <w:szCs w:val="28"/>
        </w:rPr>
      </w:pPr>
      <w:r>
        <w:rPr>
          <w:color w:val="2E74B5" w:themeColor="accent1" w:themeShade="BF"/>
          <w:sz w:val="44"/>
          <w:szCs w:val="28"/>
        </w:rPr>
        <w:t>Intelligent Automation</w:t>
      </w:r>
    </w:p>
    <w:p w:rsidR="00043888" w:rsidRPr="00043888" w:rsidRDefault="00C5771E" w:rsidP="00043888">
      <w:pPr>
        <w:jc w:val="center"/>
        <w:rPr>
          <w:sz w:val="28"/>
          <w:szCs w:val="28"/>
        </w:rPr>
      </w:pPr>
      <w:r>
        <w:rPr>
          <w:sz w:val="28"/>
          <w:szCs w:val="28"/>
        </w:rPr>
        <w:t xml:space="preserve">Bot </w:t>
      </w:r>
      <w:r w:rsidR="001C60E3">
        <w:rPr>
          <w:sz w:val="28"/>
          <w:szCs w:val="28"/>
        </w:rPr>
        <w:t>Development</w:t>
      </w:r>
      <w:r w:rsidR="003E2458">
        <w:rPr>
          <w:sz w:val="28"/>
          <w:szCs w:val="28"/>
        </w:rPr>
        <w:t xml:space="preserve"> Code Review</w:t>
      </w:r>
      <w:r w:rsidR="00C96937">
        <w:rPr>
          <w:sz w:val="28"/>
          <w:szCs w:val="28"/>
        </w:rPr>
        <w:t xml:space="preserve"> Checklists</w:t>
      </w:r>
    </w:p>
    <w:p w:rsidR="00043888" w:rsidRDefault="00043888" w:rsidP="00043888">
      <w:pPr>
        <w:jc w:val="center"/>
      </w:pPr>
    </w:p>
    <w:p w:rsidR="00043888" w:rsidRDefault="00043888" w:rsidP="00043888">
      <w:pPr>
        <w:jc w:val="center"/>
      </w:pPr>
    </w:p>
    <w:p w:rsidR="00043888" w:rsidRDefault="00043888" w:rsidP="00043888">
      <w:pPr>
        <w:jc w:val="center"/>
      </w:pPr>
    </w:p>
    <w:p w:rsidR="00043888" w:rsidRDefault="00043888" w:rsidP="00043888">
      <w:pPr>
        <w:jc w:val="center"/>
      </w:pPr>
    </w:p>
    <w:p w:rsidR="00043888" w:rsidRDefault="00043888" w:rsidP="00043888">
      <w:pPr>
        <w:jc w:val="center"/>
      </w:pPr>
    </w:p>
    <w:p w:rsidR="00043888" w:rsidRDefault="00043888" w:rsidP="00043888">
      <w:pPr>
        <w:jc w:val="center"/>
      </w:pPr>
    </w:p>
    <w:p w:rsidR="00043888" w:rsidRDefault="00043888" w:rsidP="00043888">
      <w:pPr>
        <w:jc w:val="center"/>
      </w:pPr>
    </w:p>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37114F" w:rsidRDefault="0037114F"/>
    <w:p w:rsidR="0090008A" w:rsidRDefault="00043888" w:rsidP="0090008A">
      <w:pPr>
        <w:jc w:val="center"/>
        <w:sectPr w:rsidR="0090008A" w:rsidSect="007372EB">
          <w:footerReference w:type="default" r:id="rId8"/>
          <w:pgSz w:w="11906" w:h="16838"/>
          <w:pgMar w:top="1440" w:right="1440" w:bottom="1440" w:left="1440" w:header="709" w:footer="709" w:gutter="0"/>
          <w:pgBorders w:offsetFrom="page">
            <w:top w:val="thinThickSmallGap" w:sz="18" w:space="31" w:color="auto"/>
            <w:left w:val="thinThickSmallGap" w:sz="18" w:space="31" w:color="auto"/>
            <w:bottom w:val="thickThinSmallGap" w:sz="18" w:space="31" w:color="auto"/>
            <w:right w:val="thickThinSmallGap" w:sz="18" w:space="31" w:color="auto"/>
          </w:pgBorders>
          <w:cols w:space="708"/>
          <w:titlePg/>
          <w:docGrid w:linePitch="360"/>
        </w:sectPr>
      </w:pPr>
      <w:r>
        <w:t>Confidential</w:t>
      </w:r>
    </w:p>
    <w:p w:rsidR="00002629" w:rsidRDefault="00002629" w:rsidP="00002629">
      <w:pPr>
        <w:rPr>
          <w:rFonts w:asciiTheme="majorHAnsi" w:eastAsiaTheme="majorEastAsia" w:hAnsiTheme="majorHAnsi" w:cstheme="majorBidi"/>
          <w:color w:val="1F4E79" w:themeColor="accent1" w:themeShade="80"/>
          <w:sz w:val="36"/>
          <w:szCs w:val="36"/>
        </w:rPr>
      </w:pPr>
      <w:r>
        <w:rPr>
          <w:rFonts w:asciiTheme="majorHAnsi" w:eastAsiaTheme="majorEastAsia" w:hAnsiTheme="majorHAnsi" w:cstheme="majorBidi"/>
          <w:color w:val="1F4E79" w:themeColor="accent1" w:themeShade="80"/>
          <w:sz w:val="36"/>
          <w:szCs w:val="36"/>
        </w:rPr>
        <w:lastRenderedPageBreak/>
        <w:t>Versioning</w:t>
      </w:r>
    </w:p>
    <w:tbl>
      <w:tblPr>
        <w:tblpPr w:leftFromText="180" w:rightFromText="180" w:horzAnchor="margin" w:tblpY="1022"/>
        <w:tblW w:w="94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410"/>
        <w:gridCol w:w="1559"/>
        <w:gridCol w:w="3827"/>
        <w:gridCol w:w="2694"/>
      </w:tblGrid>
      <w:tr w:rsidR="00002629" w:rsidRPr="00155B02" w:rsidTr="00284906">
        <w:trPr>
          <w:trHeight w:val="694"/>
        </w:trPr>
        <w:tc>
          <w:tcPr>
            <w:tcW w:w="1410" w:type="dxa"/>
            <w:vAlign w:val="center"/>
          </w:tcPr>
          <w:p w:rsidR="00002629" w:rsidRPr="00857B93" w:rsidRDefault="00002629" w:rsidP="00284906">
            <w:pPr>
              <w:pStyle w:val="Tabletext"/>
              <w:jc w:val="center"/>
              <w:rPr>
                <w:rFonts w:asciiTheme="majorHAnsi" w:hAnsiTheme="majorHAnsi" w:cs="Arial"/>
              </w:rPr>
            </w:pPr>
            <w:r w:rsidRPr="00857B93">
              <w:rPr>
                <w:rFonts w:asciiTheme="majorHAnsi" w:hAnsiTheme="majorHAnsi" w:cs="Arial"/>
              </w:rPr>
              <w:t>Date</w:t>
            </w:r>
          </w:p>
        </w:tc>
        <w:tc>
          <w:tcPr>
            <w:tcW w:w="1559" w:type="dxa"/>
            <w:vAlign w:val="center"/>
          </w:tcPr>
          <w:p w:rsidR="00002629" w:rsidRPr="00857B93" w:rsidRDefault="00002629" w:rsidP="00284906">
            <w:pPr>
              <w:pStyle w:val="Tabletext"/>
              <w:jc w:val="center"/>
              <w:rPr>
                <w:rFonts w:asciiTheme="majorHAnsi" w:hAnsiTheme="majorHAnsi" w:cs="Arial"/>
              </w:rPr>
            </w:pPr>
            <w:r w:rsidRPr="00857B93">
              <w:rPr>
                <w:rFonts w:asciiTheme="majorHAnsi" w:hAnsiTheme="majorHAnsi" w:cs="Arial"/>
              </w:rPr>
              <w:t>Version</w:t>
            </w:r>
          </w:p>
        </w:tc>
        <w:tc>
          <w:tcPr>
            <w:tcW w:w="3827" w:type="dxa"/>
            <w:vAlign w:val="center"/>
          </w:tcPr>
          <w:p w:rsidR="00002629" w:rsidRPr="00857B93" w:rsidRDefault="00002629" w:rsidP="00284906">
            <w:pPr>
              <w:pStyle w:val="Tabletext"/>
              <w:jc w:val="center"/>
              <w:rPr>
                <w:rFonts w:asciiTheme="majorHAnsi" w:hAnsiTheme="majorHAnsi" w:cs="Arial"/>
              </w:rPr>
            </w:pPr>
            <w:r w:rsidRPr="00857B93">
              <w:rPr>
                <w:rFonts w:asciiTheme="majorHAnsi" w:hAnsiTheme="majorHAnsi" w:cs="Arial"/>
              </w:rPr>
              <w:t>Description</w:t>
            </w:r>
          </w:p>
        </w:tc>
        <w:tc>
          <w:tcPr>
            <w:tcW w:w="2694" w:type="dxa"/>
            <w:vAlign w:val="center"/>
          </w:tcPr>
          <w:p w:rsidR="00002629" w:rsidRPr="00857B93" w:rsidRDefault="00002629" w:rsidP="00284906">
            <w:pPr>
              <w:pStyle w:val="Tabletext"/>
              <w:jc w:val="center"/>
              <w:rPr>
                <w:rFonts w:asciiTheme="majorHAnsi" w:hAnsiTheme="majorHAnsi" w:cs="Arial"/>
              </w:rPr>
            </w:pPr>
            <w:r w:rsidRPr="00857B93">
              <w:rPr>
                <w:rFonts w:asciiTheme="majorHAnsi" w:hAnsiTheme="majorHAnsi" w:cs="Arial"/>
              </w:rPr>
              <w:t>Author</w:t>
            </w:r>
          </w:p>
        </w:tc>
      </w:tr>
      <w:tr w:rsidR="00002629" w:rsidRPr="00155B02" w:rsidTr="00284906">
        <w:trPr>
          <w:trHeight w:val="371"/>
        </w:trPr>
        <w:tc>
          <w:tcPr>
            <w:tcW w:w="1410" w:type="dxa"/>
          </w:tcPr>
          <w:p w:rsidR="00002629" w:rsidRPr="00BF7F58" w:rsidRDefault="00C17A33" w:rsidP="00C17A33">
            <w:pPr>
              <w:pStyle w:val="Tabletext"/>
              <w:spacing w:after="0" w:line="240" w:lineRule="auto"/>
              <w:rPr>
                <w:rFonts w:asciiTheme="minorHAnsi" w:hAnsiTheme="minorHAnsi" w:cs="Arial"/>
                <w:sz w:val="20"/>
              </w:rPr>
            </w:pPr>
            <w:r>
              <w:rPr>
                <w:rFonts w:asciiTheme="minorHAnsi" w:hAnsiTheme="minorHAnsi" w:cs="Arial"/>
                <w:sz w:val="20"/>
              </w:rPr>
              <w:t>14</w:t>
            </w:r>
            <w:r w:rsidR="00002629" w:rsidRPr="00BF7F58">
              <w:rPr>
                <w:rFonts w:asciiTheme="minorHAnsi" w:hAnsiTheme="minorHAnsi" w:cs="Arial"/>
                <w:sz w:val="20"/>
              </w:rPr>
              <w:t xml:space="preserve"> </w:t>
            </w:r>
            <w:r>
              <w:rPr>
                <w:rFonts w:asciiTheme="minorHAnsi" w:hAnsiTheme="minorHAnsi" w:cs="Arial"/>
                <w:sz w:val="20"/>
              </w:rPr>
              <w:t>Dec</w:t>
            </w:r>
            <w:r w:rsidR="00002629" w:rsidRPr="00BF7F58">
              <w:rPr>
                <w:rFonts w:asciiTheme="minorHAnsi" w:hAnsiTheme="minorHAnsi" w:cs="Arial"/>
                <w:sz w:val="20"/>
              </w:rPr>
              <w:t xml:space="preserve"> 2018</w:t>
            </w:r>
          </w:p>
        </w:tc>
        <w:tc>
          <w:tcPr>
            <w:tcW w:w="1559" w:type="dxa"/>
          </w:tcPr>
          <w:p w:rsidR="00002629" w:rsidRPr="00BF7F58" w:rsidRDefault="00002629" w:rsidP="00284906">
            <w:pPr>
              <w:pStyle w:val="Tabletext"/>
              <w:spacing w:after="0" w:line="240" w:lineRule="auto"/>
              <w:jc w:val="center"/>
              <w:rPr>
                <w:rFonts w:asciiTheme="minorHAnsi" w:hAnsiTheme="minorHAnsi" w:cs="Arial"/>
                <w:sz w:val="20"/>
              </w:rPr>
            </w:pPr>
            <w:r w:rsidRPr="00BF7F58">
              <w:rPr>
                <w:rFonts w:asciiTheme="minorHAnsi" w:hAnsiTheme="minorHAnsi" w:cs="Arial"/>
                <w:sz w:val="20"/>
              </w:rPr>
              <w:t>1.0</w:t>
            </w:r>
          </w:p>
        </w:tc>
        <w:tc>
          <w:tcPr>
            <w:tcW w:w="3827" w:type="dxa"/>
          </w:tcPr>
          <w:p w:rsidR="00002629" w:rsidRPr="00BF7F58" w:rsidRDefault="003E2458" w:rsidP="00002629">
            <w:pPr>
              <w:pStyle w:val="Tabletext"/>
              <w:spacing w:after="0" w:line="240" w:lineRule="auto"/>
              <w:rPr>
                <w:rFonts w:asciiTheme="minorHAnsi" w:hAnsiTheme="minorHAnsi" w:cs="Arial"/>
                <w:sz w:val="20"/>
              </w:rPr>
            </w:pPr>
            <w:bookmarkStart w:id="0" w:name="_GoBack"/>
            <w:bookmarkEnd w:id="0"/>
            <w:r>
              <w:rPr>
                <w:rFonts w:asciiTheme="minorHAnsi" w:hAnsiTheme="minorHAnsi" w:cs="Arial"/>
                <w:sz w:val="20"/>
              </w:rPr>
              <w:t>Draft</w:t>
            </w:r>
          </w:p>
        </w:tc>
        <w:tc>
          <w:tcPr>
            <w:tcW w:w="2694" w:type="dxa"/>
          </w:tcPr>
          <w:p w:rsidR="00002629" w:rsidRPr="00BF7F58" w:rsidRDefault="00002629" w:rsidP="00284906">
            <w:pPr>
              <w:pStyle w:val="Tabletext"/>
              <w:spacing w:after="0" w:line="240" w:lineRule="auto"/>
              <w:rPr>
                <w:rFonts w:asciiTheme="minorHAnsi" w:hAnsiTheme="minorHAnsi" w:cs="Arial"/>
                <w:sz w:val="20"/>
              </w:rPr>
            </w:pPr>
            <w:r>
              <w:rPr>
                <w:rFonts w:asciiTheme="minorHAnsi" w:hAnsiTheme="minorHAnsi" w:cs="Arial"/>
                <w:sz w:val="20"/>
              </w:rPr>
              <w:t xml:space="preserve">Mayank Patel &amp; </w:t>
            </w:r>
            <w:r w:rsidRPr="00BF7F58">
              <w:rPr>
                <w:rFonts w:asciiTheme="minorHAnsi" w:hAnsiTheme="minorHAnsi" w:cs="Arial"/>
                <w:sz w:val="20"/>
              </w:rPr>
              <w:t>Shubhen Sarangi, Datamatics</w:t>
            </w:r>
          </w:p>
          <w:p w:rsidR="00002629" w:rsidRPr="00BF7F58" w:rsidRDefault="00002629" w:rsidP="00284906">
            <w:pPr>
              <w:pStyle w:val="Tabletext"/>
              <w:spacing w:after="0" w:line="240" w:lineRule="auto"/>
              <w:rPr>
                <w:rFonts w:asciiTheme="minorHAnsi" w:hAnsiTheme="minorHAnsi" w:cs="Arial"/>
                <w:sz w:val="20"/>
              </w:rPr>
            </w:pPr>
          </w:p>
        </w:tc>
      </w:tr>
      <w:tr w:rsidR="00002629" w:rsidRPr="00155B02" w:rsidTr="00284906">
        <w:trPr>
          <w:trHeight w:val="471"/>
        </w:trPr>
        <w:tc>
          <w:tcPr>
            <w:tcW w:w="1410" w:type="dxa"/>
          </w:tcPr>
          <w:p w:rsidR="00002629" w:rsidRPr="00BF7F58" w:rsidRDefault="00002629" w:rsidP="00284906">
            <w:pPr>
              <w:pStyle w:val="Tabletext"/>
              <w:spacing w:after="0" w:line="240" w:lineRule="auto"/>
              <w:rPr>
                <w:rFonts w:asciiTheme="minorHAnsi" w:hAnsiTheme="minorHAnsi" w:cs="Arial"/>
                <w:sz w:val="20"/>
              </w:rPr>
            </w:pPr>
          </w:p>
        </w:tc>
        <w:tc>
          <w:tcPr>
            <w:tcW w:w="1559" w:type="dxa"/>
          </w:tcPr>
          <w:p w:rsidR="00002629" w:rsidRPr="00BF7F58" w:rsidRDefault="00002629" w:rsidP="00284906">
            <w:pPr>
              <w:pStyle w:val="Tabletext"/>
              <w:spacing w:after="0" w:line="240" w:lineRule="auto"/>
              <w:jc w:val="center"/>
              <w:rPr>
                <w:rFonts w:asciiTheme="minorHAnsi" w:hAnsiTheme="minorHAnsi" w:cs="Arial"/>
                <w:sz w:val="20"/>
              </w:rPr>
            </w:pPr>
          </w:p>
        </w:tc>
        <w:tc>
          <w:tcPr>
            <w:tcW w:w="3827" w:type="dxa"/>
          </w:tcPr>
          <w:p w:rsidR="00002629" w:rsidRPr="00BF7F58" w:rsidRDefault="00002629" w:rsidP="00284906">
            <w:pPr>
              <w:pStyle w:val="Tabletext"/>
              <w:spacing w:after="0" w:line="240" w:lineRule="auto"/>
              <w:rPr>
                <w:rFonts w:asciiTheme="minorHAnsi" w:hAnsiTheme="minorHAnsi" w:cs="Arial"/>
                <w:sz w:val="20"/>
              </w:rPr>
            </w:pPr>
          </w:p>
        </w:tc>
        <w:tc>
          <w:tcPr>
            <w:tcW w:w="2694" w:type="dxa"/>
          </w:tcPr>
          <w:p w:rsidR="00002629" w:rsidRPr="00BF7F58" w:rsidRDefault="00002629" w:rsidP="00284906">
            <w:pPr>
              <w:pStyle w:val="Tabletext"/>
              <w:spacing w:after="0" w:line="240" w:lineRule="auto"/>
              <w:rPr>
                <w:rFonts w:asciiTheme="minorHAnsi" w:hAnsiTheme="minorHAnsi" w:cs="Arial"/>
                <w:sz w:val="20"/>
              </w:rPr>
            </w:pPr>
          </w:p>
        </w:tc>
      </w:tr>
      <w:tr w:rsidR="00002629" w:rsidRPr="00155B02" w:rsidTr="00284906">
        <w:trPr>
          <w:trHeight w:val="371"/>
        </w:trPr>
        <w:tc>
          <w:tcPr>
            <w:tcW w:w="1410" w:type="dxa"/>
          </w:tcPr>
          <w:p w:rsidR="00002629" w:rsidRDefault="00002629" w:rsidP="00284906">
            <w:pPr>
              <w:pStyle w:val="Tabletext"/>
              <w:jc w:val="center"/>
              <w:rPr>
                <w:rFonts w:asciiTheme="minorHAnsi" w:hAnsiTheme="minorHAnsi" w:cs="Arial"/>
              </w:rPr>
            </w:pPr>
          </w:p>
        </w:tc>
        <w:tc>
          <w:tcPr>
            <w:tcW w:w="1559" w:type="dxa"/>
          </w:tcPr>
          <w:p w:rsidR="00002629" w:rsidRDefault="00002629" w:rsidP="00284906">
            <w:pPr>
              <w:pStyle w:val="Tabletext"/>
              <w:jc w:val="center"/>
              <w:rPr>
                <w:rFonts w:asciiTheme="minorHAnsi" w:hAnsiTheme="minorHAnsi" w:cs="Arial"/>
              </w:rPr>
            </w:pPr>
          </w:p>
        </w:tc>
        <w:tc>
          <w:tcPr>
            <w:tcW w:w="3827" w:type="dxa"/>
          </w:tcPr>
          <w:p w:rsidR="00002629" w:rsidRDefault="00002629" w:rsidP="00284906">
            <w:pPr>
              <w:pStyle w:val="Tabletext"/>
              <w:rPr>
                <w:rFonts w:asciiTheme="minorHAnsi" w:hAnsiTheme="minorHAnsi" w:cs="Arial"/>
              </w:rPr>
            </w:pPr>
          </w:p>
        </w:tc>
        <w:tc>
          <w:tcPr>
            <w:tcW w:w="2694" w:type="dxa"/>
          </w:tcPr>
          <w:p w:rsidR="00002629" w:rsidRDefault="00002629" w:rsidP="00284906">
            <w:pPr>
              <w:pStyle w:val="Tabletext"/>
              <w:rPr>
                <w:rFonts w:asciiTheme="minorHAnsi" w:hAnsiTheme="minorHAnsi" w:cs="Arial"/>
              </w:rPr>
            </w:pPr>
          </w:p>
        </w:tc>
      </w:tr>
    </w:tbl>
    <w:p w:rsidR="0018399E" w:rsidRDefault="0018399E" w:rsidP="000652C8">
      <w:pPr>
        <w:pStyle w:val="TOCHeading"/>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4F0DE7" w:rsidRDefault="004F0DE7">
      <w:r>
        <w:br w:type="page"/>
      </w:r>
    </w:p>
    <w:p w:rsidR="00594506" w:rsidRDefault="00594506" w:rsidP="00594506">
      <w:pPr>
        <w:pStyle w:val="Heading1"/>
      </w:pPr>
      <w:bookmarkStart w:id="1" w:name="_Toc531081463"/>
      <w:r w:rsidRPr="00000F37">
        <w:lastRenderedPageBreak/>
        <w:t>Summary</w:t>
      </w:r>
      <w:bookmarkEnd w:id="1"/>
    </w:p>
    <w:p w:rsidR="00594506" w:rsidRPr="00BF1AC4" w:rsidRDefault="00594506" w:rsidP="00594506"/>
    <w:p w:rsidR="00594506" w:rsidRDefault="00594506" w:rsidP="00594506">
      <w:pPr>
        <w:rPr>
          <w:rFonts w:cstheme="minorHAnsi"/>
        </w:rPr>
      </w:pPr>
      <w:r w:rsidRPr="00000F37">
        <w:rPr>
          <w:rFonts w:cstheme="minorHAnsi"/>
        </w:rPr>
        <w:t xml:space="preserve">Code Review, or Peer Code Review, is the act of consciously and systematically convening with one's fellow programmers to check each other's code for mistakes, and has been repeatedly shown to accelerate and streamline the </w:t>
      </w:r>
      <w:r>
        <w:rPr>
          <w:rFonts w:cstheme="minorHAnsi"/>
        </w:rPr>
        <w:t>process of software development.</w:t>
      </w:r>
    </w:p>
    <w:p w:rsidR="00594506" w:rsidRPr="00C6083E" w:rsidRDefault="00594506" w:rsidP="00594506">
      <w:pPr>
        <w:shd w:val="clear" w:color="auto" w:fill="FFFFFF"/>
        <w:spacing w:after="428" w:line="240" w:lineRule="auto"/>
        <w:rPr>
          <w:rFonts w:cstheme="minorHAnsi"/>
        </w:rPr>
      </w:pPr>
      <w:r w:rsidRPr="00C6083E">
        <w:rPr>
          <w:rFonts w:cstheme="minorHAnsi"/>
        </w:rPr>
        <w:t>While reviewing the code, ask yourself the following basic questions:</w:t>
      </w:r>
    </w:p>
    <w:p w:rsidR="00594506" w:rsidRPr="00C6083E" w:rsidRDefault="00594506" w:rsidP="00594506">
      <w:pPr>
        <w:numPr>
          <w:ilvl w:val="0"/>
          <w:numId w:val="25"/>
        </w:numPr>
        <w:shd w:val="clear" w:color="auto" w:fill="FFFFFF"/>
        <w:spacing w:before="100" w:beforeAutospacing="1" w:after="100" w:afterAutospacing="1" w:line="240" w:lineRule="auto"/>
        <w:ind w:left="428"/>
        <w:rPr>
          <w:rFonts w:cstheme="minorHAnsi"/>
        </w:rPr>
      </w:pPr>
      <w:r w:rsidRPr="00C6083E">
        <w:rPr>
          <w:rFonts w:cstheme="minorHAnsi"/>
        </w:rPr>
        <w:t>Am I able to understand the code easily?</w:t>
      </w:r>
    </w:p>
    <w:p w:rsidR="00594506" w:rsidRPr="00C6083E" w:rsidRDefault="00594506" w:rsidP="00594506">
      <w:pPr>
        <w:numPr>
          <w:ilvl w:val="0"/>
          <w:numId w:val="25"/>
        </w:numPr>
        <w:shd w:val="clear" w:color="auto" w:fill="FFFFFF"/>
        <w:spacing w:before="100" w:beforeAutospacing="1" w:after="100" w:afterAutospacing="1" w:line="240" w:lineRule="auto"/>
        <w:ind w:left="428"/>
        <w:rPr>
          <w:rFonts w:cstheme="minorHAnsi"/>
        </w:rPr>
      </w:pPr>
      <w:r w:rsidRPr="00C6083E">
        <w:rPr>
          <w:rFonts w:cstheme="minorHAnsi"/>
        </w:rPr>
        <w:t>Is the code written following the coding standards/guidelines?</w:t>
      </w:r>
    </w:p>
    <w:p w:rsidR="00594506" w:rsidRPr="00C6083E" w:rsidRDefault="00594506" w:rsidP="00594506">
      <w:pPr>
        <w:numPr>
          <w:ilvl w:val="0"/>
          <w:numId w:val="25"/>
        </w:numPr>
        <w:shd w:val="clear" w:color="auto" w:fill="FFFFFF"/>
        <w:spacing w:before="100" w:beforeAutospacing="1" w:after="100" w:afterAutospacing="1" w:line="240" w:lineRule="auto"/>
        <w:ind w:left="428"/>
        <w:rPr>
          <w:rFonts w:cstheme="minorHAnsi"/>
        </w:rPr>
      </w:pPr>
      <w:r w:rsidRPr="00C6083E">
        <w:rPr>
          <w:rFonts w:cstheme="minorHAnsi"/>
        </w:rPr>
        <w:t>Is the same code duplicated more than twice?</w:t>
      </w:r>
    </w:p>
    <w:p w:rsidR="00594506" w:rsidRPr="00C6083E" w:rsidRDefault="00594506" w:rsidP="00594506">
      <w:pPr>
        <w:numPr>
          <w:ilvl w:val="0"/>
          <w:numId w:val="25"/>
        </w:numPr>
        <w:shd w:val="clear" w:color="auto" w:fill="FFFFFF"/>
        <w:spacing w:before="100" w:beforeAutospacing="1" w:after="100" w:afterAutospacing="1" w:line="240" w:lineRule="auto"/>
        <w:ind w:left="428"/>
        <w:rPr>
          <w:rFonts w:cstheme="minorHAnsi"/>
        </w:rPr>
      </w:pPr>
      <w:r w:rsidRPr="00C6083E">
        <w:rPr>
          <w:rFonts w:cstheme="minorHAnsi"/>
        </w:rPr>
        <w:t>Can I unit test / debug the code easily to find the root ca</w:t>
      </w:r>
      <w:r>
        <w:rPr>
          <w:rFonts w:cstheme="minorHAnsi"/>
        </w:rPr>
        <w:tab/>
      </w:r>
      <w:r w:rsidRPr="00C6083E">
        <w:rPr>
          <w:rFonts w:cstheme="minorHAnsi"/>
        </w:rPr>
        <w:t>use?</w:t>
      </w:r>
    </w:p>
    <w:p w:rsidR="00594506" w:rsidRPr="00C6083E" w:rsidRDefault="00594506" w:rsidP="00594506">
      <w:pPr>
        <w:numPr>
          <w:ilvl w:val="0"/>
          <w:numId w:val="25"/>
        </w:numPr>
        <w:shd w:val="clear" w:color="auto" w:fill="FFFFFF"/>
        <w:spacing w:before="100" w:beforeAutospacing="1" w:after="100" w:afterAutospacing="1" w:line="240" w:lineRule="auto"/>
        <w:ind w:left="428"/>
        <w:rPr>
          <w:rFonts w:cstheme="minorHAnsi"/>
        </w:rPr>
      </w:pPr>
      <w:r w:rsidRPr="00C6083E">
        <w:rPr>
          <w:rFonts w:cstheme="minorHAnsi"/>
        </w:rPr>
        <w:t>Is this function or class too big? If yes, is the function or class having too many responsibilities?</w:t>
      </w:r>
    </w:p>
    <w:p w:rsidR="00594506" w:rsidRPr="0090356C" w:rsidRDefault="00594506" w:rsidP="00594506">
      <w:pPr>
        <w:pStyle w:val="Heading1"/>
      </w:pPr>
      <w:bookmarkStart w:id="2" w:name="_Toc531081464"/>
      <w:r>
        <w:t>Common Checklist</w:t>
      </w:r>
      <w:bookmarkEnd w:id="2"/>
    </w:p>
    <w:p w:rsidR="00594506" w:rsidRPr="0090356C" w:rsidRDefault="00594506" w:rsidP="00594506">
      <w:pPr>
        <w:numPr>
          <w:ilvl w:val="0"/>
          <w:numId w:val="26"/>
        </w:numPr>
        <w:shd w:val="clear" w:color="auto" w:fill="FFFFFF"/>
        <w:spacing w:before="100" w:beforeAutospacing="1" w:after="100" w:afterAutospacing="1" w:line="240" w:lineRule="auto"/>
        <w:rPr>
          <w:rFonts w:cstheme="minorHAnsi"/>
        </w:rPr>
      </w:pPr>
      <w:r w:rsidRPr="0090356C">
        <w:rPr>
          <w:rFonts w:cstheme="minorHAnsi"/>
        </w:rPr>
        <w:t>Does the code work? Does it perform its intended function, the logic is correct etc.</w:t>
      </w:r>
    </w:p>
    <w:p w:rsidR="00594506" w:rsidRPr="0090356C" w:rsidRDefault="00594506" w:rsidP="00594506">
      <w:pPr>
        <w:numPr>
          <w:ilvl w:val="0"/>
          <w:numId w:val="26"/>
        </w:numPr>
        <w:shd w:val="clear" w:color="auto" w:fill="FFFFFF"/>
        <w:spacing w:before="100" w:beforeAutospacing="1" w:after="100" w:afterAutospacing="1" w:line="240" w:lineRule="auto"/>
        <w:rPr>
          <w:rFonts w:cstheme="minorHAnsi"/>
        </w:rPr>
      </w:pPr>
      <w:r w:rsidRPr="0090356C">
        <w:rPr>
          <w:rFonts w:cstheme="minorHAnsi"/>
        </w:rPr>
        <w:t>Is all the code easily understood?</w:t>
      </w:r>
    </w:p>
    <w:p w:rsidR="00594506" w:rsidRPr="0090356C" w:rsidRDefault="00594506" w:rsidP="00594506">
      <w:pPr>
        <w:numPr>
          <w:ilvl w:val="0"/>
          <w:numId w:val="26"/>
        </w:numPr>
        <w:shd w:val="clear" w:color="auto" w:fill="FFFFFF"/>
        <w:spacing w:before="100" w:beforeAutospacing="1" w:after="100" w:afterAutospacing="1" w:line="240" w:lineRule="auto"/>
        <w:rPr>
          <w:rFonts w:cstheme="minorHAnsi"/>
        </w:rPr>
      </w:pPr>
      <w:r w:rsidRPr="0090356C">
        <w:rPr>
          <w:rFonts w:cstheme="minorHAnsi"/>
        </w:rPr>
        <w:t xml:space="preserve">Does it </w:t>
      </w:r>
      <w:r>
        <w:rPr>
          <w:rFonts w:cstheme="minorHAnsi"/>
        </w:rPr>
        <w:t>confirm</w:t>
      </w:r>
      <w:r w:rsidRPr="0090356C">
        <w:rPr>
          <w:rFonts w:cstheme="minorHAnsi"/>
        </w:rPr>
        <w:t xml:space="preserve"> to your agreed coding conventions? These will usually cover</w:t>
      </w:r>
      <w:r>
        <w:rPr>
          <w:rFonts w:cstheme="minorHAnsi"/>
        </w:rPr>
        <w:t xml:space="preserve"> </w:t>
      </w:r>
      <w:r w:rsidRPr="0090356C">
        <w:rPr>
          <w:rFonts w:cstheme="minorHAnsi"/>
        </w:rPr>
        <w:t xml:space="preserve">variable and function names, </w:t>
      </w:r>
      <w:r>
        <w:rPr>
          <w:rFonts w:cstheme="minorHAnsi"/>
        </w:rPr>
        <w:t xml:space="preserve">no. of script </w:t>
      </w:r>
      <w:r w:rsidRPr="0090356C">
        <w:rPr>
          <w:rFonts w:cstheme="minorHAnsi"/>
        </w:rPr>
        <w:t>line</w:t>
      </w:r>
      <w:r>
        <w:rPr>
          <w:rFonts w:cstheme="minorHAnsi"/>
        </w:rPr>
        <w:t>s</w:t>
      </w:r>
      <w:r w:rsidRPr="0090356C">
        <w:rPr>
          <w:rFonts w:cstheme="minorHAnsi"/>
        </w:rPr>
        <w:t>, indentations, formatting, and comments.</w:t>
      </w:r>
    </w:p>
    <w:p w:rsidR="00594506" w:rsidRPr="0090356C" w:rsidRDefault="00594506" w:rsidP="00594506">
      <w:pPr>
        <w:numPr>
          <w:ilvl w:val="0"/>
          <w:numId w:val="26"/>
        </w:numPr>
        <w:shd w:val="clear" w:color="auto" w:fill="FFFFFF"/>
        <w:spacing w:before="100" w:beforeAutospacing="1" w:after="100" w:afterAutospacing="1" w:line="240" w:lineRule="auto"/>
        <w:rPr>
          <w:rFonts w:cstheme="minorHAnsi"/>
        </w:rPr>
      </w:pPr>
      <w:r w:rsidRPr="0090356C">
        <w:rPr>
          <w:rFonts w:cstheme="minorHAnsi"/>
        </w:rPr>
        <w:t>Is there any redundant or duplicate code?</w:t>
      </w:r>
    </w:p>
    <w:p w:rsidR="00594506" w:rsidRPr="0090356C" w:rsidRDefault="00594506" w:rsidP="00594506">
      <w:pPr>
        <w:numPr>
          <w:ilvl w:val="0"/>
          <w:numId w:val="26"/>
        </w:numPr>
        <w:shd w:val="clear" w:color="auto" w:fill="FFFFFF"/>
        <w:spacing w:before="100" w:beforeAutospacing="1" w:after="100" w:afterAutospacing="1" w:line="240" w:lineRule="auto"/>
        <w:rPr>
          <w:rFonts w:cstheme="minorHAnsi"/>
        </w:rPr>
      </w:pPr>
      <w:r w:rsidRPr="0090356C">
        <w:rPr>
          <w:rFonts w:cstheme="minorHAnsi"/>
        </w:rPr>
        <w:t>Is the code as modular as possible?</w:t>
      </w:r>
    </w:p>
    <w:p w:rsidR="00594506" w:rsidRPr="0090356C" w:rsidRDefault="00594506" w:rsidP="00594506">
      <w:pPr>
        <w:numPr>
          <w:ilvl w:val="0"/>
          <w:numId w:val="26"/>
        </w:numPr>
        <w:shd w:val="clear" w:color="auto" w:fill="FFFFFF"/>
        <w:spacing w:before="100" w:beforeAutospacing="1" w:after="100" w:afterAutospacing="1" w:line="240" w:lineRule="auto"/>
        <w:rPr>
          <w:rFonts w:cstheme="minorHAnsi"/>
        </w:rPr>
      </w:pPr>
      <w:r w:rsidRPr="0090356C">
        <w:rPr>
          <w:rFonts w:cstheme="minorHAnsi"/>
        </w:rPr>
        <w:t>Is there any commented out code?</w:t>
      </w:r>
    </w:p>
    <w:p w:rsidR="00594506" w:rsidRPr="0090356C" w:rsidRDefault="00594506" w:rsidP="00594506">
      <w:pPr>
        <w:numPr>
          <w:ilvl w:val="0"/>
          <w:numId w:val="26"/>
        </w:numPr>
        <w:shd w:val="clear" w:color="auto" w:fill="FFFFFF"/>
        <w:spacing w:before="100" w:beforeAutospacing="1" w:after="100" w:afterAutospacing="1" w:line="240" w:lineRule="auto"/>
        <w:rPr>
          <w:rFonts w:cstheme="minorHAnsi"/>
        </w:rPr>
      </w:pPr>
      <w:r w:rsidRPr="0090356C">
        <w:rPr>
          <w:rFonts w:cstheme="minorHAnsi"/>
        </w:rPr>
        <w:t>Do loops have a set length and correct termination conditions?</w:t>
      </w:r>
    </w:p>
    <w:p w:rsidR="00594506" w:rsidRPr="0090356C" w:rsidRDefault="00594506" w:rsidP="00594506">
      <w:pPr>
        <w:numPr>
          <w:ilvl w:val="0"/>
          <w:numId w:val="26"/>
        </w:numPr>
        <w:shd w:val="clear" w:color="auto" w:fill="FFFFFF"/>
        <w:spacing w:before="100" w:beforeAutospacing="1" w:after="100" w:afterAutospacing="1" w:line="240" w:lineRule="auto"/>
        <w:rPr>
          <w:rFonts w:cstheme="minorHAnsi"/>
        </w:rPr>
      </w:pPr>
      <w:r w:rsidRPr="0090356C">
        <w:rPr>
          <w:rFonts w:cstheme="minorHAnsi"/>
        </w:rPr>
        <w:t xml:space="preserve">Do the names used in the </w:t>
      </w:r>
      <w:r>
        <w:rPr>
          <w:rFonts w:cstheme="minorHAnsi"/>
        </w:rPr>
        <w:t>script</w:t>
      </w:r>
      <w:r w:rsidRPr="0090356C">
        <w:rPr>
          <w:rFonts w:cstheme="minorHAnsi"/>
        </w:rPr>
        <w:t xml:space="preserve"> convey intent?</w:t>
      </w:r>
    </w:p>
    <w:p w:rsidR="00594506" w:rsidRPr="0090356C" w:rsidRDefault="00594506" w:rsidP="00594506">
      <w:pPr>
        <w:pStyle w:val="Heading1"/>
      </w:pPr>
      <w:bookmarkStart w:id="3" w:name="_Toc531081465"/>
      <w:r w:rsidRPr="0090356C">
        <w:t>Performance</w:t>
      </w:r>
      <w:bookmarkEnd w:id="3"/>
    </w:p>
    <w:p w:rsidR="00594506" w:rsidRPr="0090356C" w:rsidRDefault="00594506" w:rsidP="00594506">
      <w:pPr>
        <w:numPr>
          <w:ilvl w:val="0"/>
          <w:numId w:val="27"/>
        </w:numPr>
        <w:shd w:val="clear" w:color="auto" w:fill="FFFFFF"/>
        <w:spacing w:before="100" w:beforeAutospacing="1" w:after="100" w:afterAutospacing="1" w:line="240" w:lineRule="auto"/>
        <w:rPr>
          <w:rFonts w:cstheme="minorHAnsi"/>
        </w:rPr>
      </w:pPr>
      <w:r w:rsidRPr="0090356C">
        <w:rPr>
          <w:rFonts w:cstheme="minorHAnsi"/>
        </w:rPr>
        <w:t>Are there any obvious optimizations that will improve performance?</w:t>
      </w:r>
    </w:p>
    <w:p w:rsidR="00594506" w:rsidRPr="0090356C" w:rsidRDefault="00594506" w:rsidP="00594506">
      <w:pPr>
        <w:numPr>
          <w:ilvl w:val="0"/>
          <w:numId w:val="27"/>
        </w:numPr>
        <w:shd w:val="clear" w:color="auto" w:fill="FFFFFF"/>
        <w:spacing w:before="100" w:beforeAutospacing="1" w:after="100" w:afterAutospacing="1" w:line="240" w:lineRule="auto"/>
        <w:rPr>
          <w:rFonts w:cstheme="minorHAnsi"/>
        </w:rPr>
      </w:pPr>
      <w:r w:rsidRPr="0090356C">
        <w:rPr>
          <w:rFonts w:cstheme="minorHAnsi"/>
        </w:rPr>
        <w:t>Can any of the code be replaced with library or built-in functions?</w:t>
      </w:r>
    </w:p>
    <w:p w:rsidR="00594506" w:rsidRPr="0090356C" w:rsidRDefault="00594506" w:rsidP="00594506">
      <w:pPr>
        <w:numPr>
          <w:ilvl w:val="0"/>
          <w:numId w:val="27"/>
        </w:numPr>
        <w:shd w:val="clear" w:color="auto" w:fill="FFFFFF"/>
        <w:spacing w:before="100" w:beforeAutospacing="1" w:after="100" w:afterAutospacing="1" w:line="240" w:lineRule="auto"/>
        <w:rPr>
          <w:rFonts w:cstheme="minorHAnsi"/>
        </w:rPr>
      </w:pPr>
      <w:r w:rsidRPr="0090356C">
        <w:rPr>
          <w:rFonts w:cstheme="minorHAnsi"/>
        </w:rPr>
        <w:t>Can any logging or debugging code be removed?</w:t>
      </w:r>
    </w:p>
    <w:p w:rsidR="00594506" w:rsidRPr="0090356C" w:rsidRDefault="00594506" w:rsidP="00594506">
      <w:pPr>
        <w:pStyle w:val="Heading1"/>
      </w:pPr>
      <w:bookmarkStart w:id="4" w:name="_Toc531081466"/>
      <w:r w:rsidRPr="0090356C">
        <w:t>Security</w:t>
      </w:r>
      <w:bookmarkEnd w:id="4"/>
    </w:p>
    <w:p w:rsidR="00594506" w:rsidRPr="0090356C" w:rsidRDefault="00594506" w:rsidP="00594506">
      <w:pPr>
        <w:numPr>
          <w:ilvl w:val="0"/>
          <w:numId w:val="28"/>
        </w:numPr>
        <w:shd w:val="clear" w:color="auto" w:fill="FFFFFF"/>
        <w:spacing w:before="100" w:beforeAutospacing="1" w:after="100" w:afterAutospacing="1" w:line="240" w:lineRule="auto"/>
        <w:rPr>
          <w:rFonts w:cstheme="minorHAnsi"/>
        </w:rPr>
      </w:pPr>
      <w:r w:rsidRPr="0090356C">
        <w:rPr>
          <w:rFonts w:cstheme="minorHAnsi"/>
        </w:rPr>
        <w:t>Are all data inputs checked (for the correct type, length, format, and range) and encoded</w:t>
      </w:r>
      <w:r>
        <w:rPr>
          <w:rFonts w:cstheme="minorHAnsi"/>
        </w:rPr>
        <w:t>, masked</w:t>
      </w:r>
      <w:r w:rsidRPr="0090356C">
        <w:rPr>
          <w:rFonts w:cstheme="minorHAnsi"/>
        </w:rPr>
        <w:t>?</w:t>
      </w:r>
    </w:p>
    <w:p w:rsidR="00594506" w:rsidRPr="0090356C" w:rsidRDefault="00594506" w:rsidP="00594506">
      <w:pPr>
        <w:numPr>
          <w:ilvl w:val="0"/>
          <w:numId w:val="28"/>
        </w:numPr>
        <w:shd w:val="clear" w:color="auto" w:fill="FFFFFF"/>
        <w:spacing w:before="100" w:beforeAutospacing="1" w:after="100" w:afterAutospacing="1" w:line="240" w:lineRule="auto"/>
        <w:rPr>
          <w:rFonts w:cstheme="minorHAnsi"/>
        </w:rPr>
      </w:pPr>
      <w:r w:rsidRPr="0090356C">
        <w:rPr>
          <w:rFonts w:cstheme="minorHAnsi"/>
        </w:rPr>
        <w:t>Where third-party utilities are used, are returning errors being caught?</w:t>
      </w:r>
    </w:p>
    <w:p w:rsidR="00594506" w:rsidRPr="0090356C" w:rsidRDefault="00594506" w:rsidP="00594506">
      <w:pPr>
        <w:numPr>
          <w:ilvl w:val="0"/>
          <w:numId w:val="28"/>
        </w:numPr>
        <w:shd w:val="clear" w:color="auto" w:fill="FFFFFF"/>
        <w:spacing w:before="100" w:beforeAutospacing="1" w:after="100" w:afterAutospacing="1" w:line="240" w:lineRule="auto"/>
        <w:rPr>
          <w:rFonts w:cstheme="minorHAnsi"/>
        </w:rPr>
      </w:pPr>
      <w:r w:rsidRPr="0090356C">
        <w:rPr>
          <w:rFonts w:cstheme="minorHAnsi"/>
        </w:rPr>
        <w:t>Are output values checked and encoded?</w:t>
      </w:r>
    </w:p>
    <w:p w:rsidR="00594506" w:rsidRPr="0090356C" w:rsidRDefault="00594506" w:rsidP="00594506">
      <w:pPr>
        <w:numPr>
          <w:ilvl w:val="0"/>
          <w:numId w:val="28"/>
        </w:numPr>
        <w:shd w:val="clear" w:color="auto" w:fill="FFFFFF"/>
        <w:spacing w:before="100" w:beforeAutospacing="1" w:after="100" w:afterAutospacing="1" w:line="240" w:lineRule="auto"/>
        <w:rPr>
          <w:rFonts w:cstheme="minorHAnsi"/>
        </w:rPr>
      </w:pPr>
      <w:r w:rsidRPr="0090356C">
        <w:rPr>
          <w:rFonts w:cstheme="minorHAnsi"/>
        </w:rPr>
        <w:t>Are invalid parameter values handled?</w:t>
      </w:r>
    </w:p>
    <w:p w:rsidR="00594506" w:rsidRPr="0090356C" w:rsidRDefault="00594506" w:rsidP="00594506">
      <w:pPr>
        <w:pStyle w:val="Heading1"/>
      </w:pPr>
      <w:bookmarkStart w:id="5" w:name="_Toc531081467"/>
      <w:r w:rsidRPr="0090356C">
        <w:t>Documentation</w:t>
      </w:r>
      <w:bookmarkEnd w:id="5"/>
    </w:p>
    <w:p w:rsidR="00594506" w:rsidRPr="0090356C" w:rsidRDefault="00594506" w:rsidP="00594506">
      <w:pPr>
        <w:numPr>
          <w:ilvl w:val="0"/>
          <w:numId w:val="29"/>
        </w:numPr>
        <w:shd w:val="clear" w:color="auto" w:fill="FFFFFF"/>
        <w:spacing w:before="100" w:beforeAutospacing="1" w:after="100" w:afterAutospacing="1" w:line="240" w:lineRule="auto"/>
        <w:rPr>
          <w:rFonts w:cstheme="minorHAnsi"/>
        </w:rPr>
      </w:pPr>
      <w:r w:rsidRPr="0090356C">
        <w:rPr>
          <w:rFonts w:cstheme="minorHAnsi"/>
        </w:rPr>
        <w:t>Do comments exist and describe the intent of the code?</w:t>
      </w:r>
    </w:p>
    <w:p w:rsidR="00594506" w:rsidRPr="0090356C" w:rsidRDefault="00594506" w:rsidP="00594506">
      <w:pPr>
        <w:numPr>
          <w:ilvl w:val="0"/>
          <w:numId w:val="29"/>
        </w:numPr>
        <w:shd w:val="clear" w:color="auto" w:fill="FFFFFF"/>
        <w:spacing w:before="100" w:beforeAutospacing="1" w:after="100" w:afterAutospacing="1" w:line="240" w:lineRule="auto"/>
        <w:rPr>
          <w:rFonts w:cstheme="minorHAnsi"/>
        </w:rPr>
      </w:pPr>
      <w:r w:rsidRPr="0090356C">
        <w:rPr>
          <w:rFonts w:cstheme="minorHAnsi"/>
        </w:rPr>
        <w:t>Are all functions commented?</w:t>
      </w:r>
    </w:p>
    <w:p w:rsidR="00594506" w:rsidRPr="0090356C" w:rsidRDefault="00594506" w:rsidP="00594506">
      <w:pPr>
        <w:numPr>
          <w:ilvl w:val="0"/>
          <w:numId w:val="29"/>
        </w:numPr>
        <w:shd w:val="clear" w:color="auto" w:fill="FFFFFF"/>
        <w:spacing w:before="100" w:beforeAutospacing="1" w:after="100" w:afterAutospacing="1" w:line="240" w:lineRule="auto"/>
        <w:rPr>
          <w:rFonts w:cstheme="minorHAnsi"/>
        </w:rPr>
      </w:pPr>
      <w:r w:rsidRPr="0090356C">
        <w:rPr>
          <w:rFonts w:cstheme="minorHAnsi"/>
        </w:rPr>
        <w:t xml:space="preserve">Is any unusual </w:t>
      </w:r>
      <w:r w:rsidR="003E2458" w:rsidRPr="0090356C">
        <w:rPr>
          <w:rFonts w:cstheme="minorHAnsi"/>
        </w:rPr>
        <w:t>behaviour</w:t>
      </w:r>
      <w:r w:rsidRPr="0090356C">
        <w:rPr>
          <w:rFonts w:cstheme="minorHAnsi"/>
        </w:rPr>
        <w:t xml:space="preserve"> or edge-case handling described?</w:t>
      </w:r>
    </w:p>
    <w:p w:rsidR="00594506" w:rsidRPr="0090356C" w:rsidRDefault="00594506" w:rsidP="00594506">
      <w:pPr>
        <w:numPr>
          <w:ilvl w:val="0"/>
          <w:numId w:val="29"/>
        </w:numPr>
        <w:shd w:val="clear" w:color="auto" w:fill="FFFFFF"/>
        <w:spacing w:before="100" w:beforeAutospacing="1" w:after="100" w:afterAutospacing="1" w:line="240" w:lineRule="auto"/>
        <w:rPr>
          <w:rFonts w:cstheme="minorHAnsi"/>
        </w:rPr>
      </w:pPr>
      <w:r w:rsidRPr="0090356C">
        <w:rPr>
          <w:rFonts w:cstheme="minorHAnsi"/>
        </w:rPr>
        <w:lastRenderedPageBreak/>
        <w:t>Is the use and function of third-party libraries documented?</w:t>
      </w:r>
    </w:p>
    <w:p w:rsidR="00594506" w:rsidRPr="0090356C" w:rsidRDefault="00594506" w:rsidP="00594506">
      <w:pPr>
        <w:numPr>
          <w:ilvl w:val="0"/>
          <w:numId w:val="29"/>
        </w:numPr>
        <w:shd w:val="clear" w:color="auto" w:fill="FFFFFF"/>
        <w:spacing w:before="100" w:beforeAutospacing="1" w:after="100" w:afterAutospacing="1" w:line="240" w:lineRule="auto"/>
        <w:rPr>
          <w:rFonts w:cstheme="minorHAnsi"/>
        </w:rPr>
      </w:pPr>
      <w:r w:rsidRPr="0090356C">
        <w:rPr>
          <w:rFonts w:cstheme="minorHAnsi"/>
        </w:rPr>
        <w:t>Are data structures and units of measurement explained?</w:t>
      </w:r>
    </w:p>
    <w:p w:rsidR="00594506" w:rsidRPr="0090356C" w:rsidRDefault="00594506" w:rsidP="00594506">
      <w:pPr>
        <w:numPr>
          <w:ilvl w:val="0"/>
          <w:numId w:val="29"/>
        </w:numPr>
        <w:shd w:val="clear" w:color="auto" w:fill="FFFFFF"/>
        <w:spacing w:before="100" w:beforeAutospacing="1" w:after="100" w:afterAutospacing="1" w:line="240" w:lineRule="auto"/>
        <w:rPr>
          <w:rFonts w:cstheme="minorHAnsi"/>
        </w:rPr>
      </w:pPr>
      <w:r w:rsidRPr="0090356C">
        <w:rPr>
          <w:rFonts w:cstheme="minorHAnsi"/>
        </w:rPr>
        <w:t>Is there any incomplete code? If so, should it be removed or flagged with a suitable marker like ‘TODO’?</w:t>
      </w:r>
    </w:p>
    <w:p w:rsidR="00594506" w:rsidRPr="0090356C" w:rsidRDefault="00594506" w:rsidP="00594506">
      <w:pPr>
        <w:pStyle w:val="Heading1"/>
      </w:pPr>
      <w:bookmarkStart w:id="6" w:name="_Toc531081468"/>
      <w:r w:rsidRPr="0090356C">
        <w:t>Testing</w:t>
      </w:r>
      <w:bookmarkEnd w:id="6"/>
    </w:p>
    <w:p w:rsidR="00594506" w:rsidRPr="0090356C" w:rsidRDefault="00594506" w:rsidP="00594506">
      <w:pPr>
        <w:numPr>
          <w:ilvl w:val="0"/>
          <w:numId w:val="30"/>
        </w:numPr>
        <w:shd w:val="clear" w:color="auto" w:fill="FFFFFF"/>
        <w:spacing w:before="100" w:beforeAutospacing="1" w:after="100" w:afterAutospacing="1" w:line="240" w:lineRule="auto"/>
        <w:rPr>
          <w:rFonts w:cstheme="minorHAnsi"/>
        </w:rPr>
      </w:pPr>
      <w:r w:rsidRPr="0090356C">
        <w:rPr>
          <w:rFonts w:cstheme="minorHAnsi"/>
        </w:rPr>
        <w:t>Is the code testable? The code should be structured so that it doesn’t add too many or hide dependencies, is unable to initialize objects, test frameworks can use methods etc.</w:t>
      </w:r>
    </w:p>
    <w:p w:rsidR="00594506" w:rsidRDefault="00594506" w:rsidP="00594506">
      <w:pPr>
        <w:numPr>
          <w:ilvl w:val="0"/>
          <w:numId w:val="30"/>
        </w:numPr>
        <w:shd w:val="clear" w:color="auto" w:fill="FFFFFF"/>
        <w:spacing w:before="100" w:beforeAutospacing="1" w:after="100" w:afterAutospacing="1" w:line="240" w:lineRule="auto"/>
        <w:rPr>
          <w:rFonts w:cstheme="minorHAnsi"/>
        </w:rPr>
      </w:pPr>
      <w:r w:rsidRPr="0090356C">
        <w:rPr>
          <w:rFonts w:cstheme="minorHAnsi"/>
        </w:rPr>
        <w:t>Do unit</w:t>
      </w:r>
      <w:r>
        <w:rPr>
          <w:rFonts w:cstheme="minorHAnsi"/>
        </w:rPr>
        <w:t>/script</w:t>
      </w:r>
      <w:r w:rsidRPr="0090356C">
        <w:rPr>
          <w:rFonts w:cstheme="minorHAnsi"/>
        </w:rPr>
        <w:t xml:space="preserve"> tests actually test that the code is performing the intended functionality</w:t>
      </w:r>
    </w:p>
    <w:p w:rsidR="009805AD" w:rsidRPr="00594506" w:rsidRDefault="00594506" w:rsidP="00594506">
      <w:pPr>
        <w:numPr>
          <w:ilvl w:val="0"/>
          <w:numId w:val="30"/>
        </w:numPr>
        <w:shd w:val="clear" w:color="auto" w:fill="FFFFFF"/>
        <w:spacing w:before="100" w:beforeAutospacing="1" w:after="100" w:afterAutospacing="1" w:line="240" w:lineRule="auto"/>
        <w:rPr>
          <w:rFonts w:cstheme="minorHAnsi"/>
        </w:rPr>
      </w:pPr>
      <w:r w:rsidRPr="00594506">
        <w:rPr>
          <w:rFonts w:cstheme="minorHAnsi"/>
        </w:rPr>
        <w:t>Could any test code be replaced with the use of an existing API?</w:t>
      </w:r>
    </w:p>
    <w:sectPr w:rsidR="009805AD" w:rsidRPr="00594506" w:rsidSect="0090008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7FD5" w:rsidRDefault="00767FD5" w:rsidP="00A26419">
      <w:pPr>
        <w:spacing w:after="0" w:line="240" w:lineRule="auto"/>
      </w:pPr>
      <w:r>
        <w:separator/>
      </w:r>
    </w:p>
  </w:endnote>
  <w:endnote w:type="continuationSeparator" w:id="1">
    <w:p w:rsidR="00767FD5" w:rsidRDefault="00767FD5" w:rsidP="00A264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5442785"/>
      <w:docPartObj>
        <w:docPartGallery w:val="Page Numbers (Bottom of Page)"/>
        <w:docPartUnique/>
      </w:docPartObj>
    </w:sdtPr>
    <w:sdtContent>
      <w:p w:rsidR="00A26419" w:rsidRDefault="00EA71A7" w:rsidP="00A26419">
        <w:pPr>
          <w:pStyle w:val="Footer"/>
          <w:pBdr>
            <w:top w:val="thinThickSmallGap" w:sz="18" w:space="1" w:color="auto"/>
          </w:pBdr>
          <w:jc w:val="center"/>
        </w:pPr>
        <w:r w:rsidRPr="00EA71A7">
          <w:rPr>
            <w:rFonts w:asciiTheme="majorHAnsi" w:eastAsiaTheme="majorEastAsia" w:hAnsiTheme="majorHAnsi" w:cstheme="majorBidi"/>
            <w:noProof/>
            <w:sz w:val="28"/>
            <w:szCs w:val="28"/>
            <w:lang w:eastAsia="en-IN"/>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4097" type="#_x0000_t176" style="position:absolute;left:0;text-align:left;margin-left:-244.5pt;margin-top:20.85pt;width:40.35pt;height:34.75pt;z-index:251659264;visibility:visible;mso-position-horizontal-relative:right-margin-area;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" filled="f" fillcolor="#5c83b4" stroked="f" strokecolor="#737373">
              <v:textbox>
                <w:txbxContent>
                  <w:p w:rsidR="00A26419" w:rsidRDefault="00EA71A7" w:rsidP="001658C4">
                    <w:pPr>
                      <w:pStyle w:val="Footer"/>
                      <w:jc w:val="center"/>
                      <w:rPr>
                        <w:sz w:val="28"/>
                        <w:szCs w:val="28"/>
                      </w:rPr>
                    </w:pPr>
                    <w:r w:rsidRPr="00EA71A7">
                      <w:fldChar w:fldCharType="begin"/>
                    </w:r>
                    <w:r w:rsidR="00A26419">
                      <w:instrText xml:space="preserve"> PAGE    \* MERGEFORMAT </w:instrText>
                    </w:r>
                    <w:r w:rsidRPr="00EA71A7">
                      <w:fldChar w:fldCharType="separate"/>
                    </w:r>
                    <w:r w:rsidR="00A30278" w:rsidRPr="00A30278">
                      <w:rPr>
                        <w:noProof/>
                        <w:sz w:val="28"/>
                        <w:szCs w:val="28"/>
                      </w:rPr>
                      <w:t>4</w:t>
                    </w:r>
                    <w:r>
                      <w:rPr>
                        <w:noProof/>
                        <w:sz w:val="28"/>
                        <w:szCs w:val="28"/>
                      </w:rPr>
                      <w:fldChar w:fldCharType="end"/>
                    </w:r>
                  </w:p>
                </w:txbxContent>
              </v:textbox>
              <w10:wrap anchorx="margin" anchory="margin"/>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7FD5" w:rsidRDefault="00767FD5" w:rsidP="00A26419">
      <w:pPr>
        <w:spacing w:after="0" w:line="240" w:lineRule="auto"/>
      </w:pPr>
      <w:r>
        <w:separator/>
      </w:r>
    </w:p>
  </w:footnote>
  <w:footnote w:type="continuationSeparator" w:id="1">
    <w:p w:rsidR="00767FD5" w:rsidRDefault="00767FD5" w:rsidP="00A264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57D87"/>
    <w:multiLevelType w:val="multilevel"/>
    <w:tmpl w:val="E5BE28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676895"/>
    <w:multiLevelType w:val="hybridMultilevel"/>
    <w:tmpl w:val="E82A5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C05141"/>
    <w:multiLevelType w:val="multilevel"/>
    <w:tmpl w:val="F616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63731B"/>
    <w:multiLevelType w:val="multilevel"/>
    <w:tmpl w:val="4C827E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FB35FD"/>
    <w:multiLevelType w:val="multilevel"/>
    <w:tmpl w:val="C24E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EEC3699"/>
    <w:multiLevelType w:val="hybridMultilevel"/>
    <w:tmpl w:val="E82A5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3671A4F"/>
    <w:multiLevelType w:val="multilevel"/>
    <w:tmpl w:val="F598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B2634F1"/>
    <w:multiLevelType w:val="multilevel"/>
    <w:tmpl w:val="A40C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0657844"/>
    <w:multiLevelType w:val="multilevel"/>
    <w:tmpl w:val="439C05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D17E16"/>
    <w:multiLevelType w:val="hybridMultilevel"/>
    <w:tmpl w:val="AC745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B3F574A"/>
    <w:multiLevelType w:val="multilevel"/>
    <w:tmpl w:val="DA50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C2A13AE"/>
    <w:multiLevelType w:val="hybridMultilevel"/>
    <w:tmpl w:val="70167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C9F7DEE"/>
    <w:multiLevelType w:val="multilevel"/>
    <w:tmpl w:val="CE3C5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155534"/>
    <w:multiLevelType w:val="multilevel"/>
    <w:tmpl w:val="DA7A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38E6FDC"/>
    <w:multiLevelType w:val="hybridMultilevel"/>
    <w:tmpl w:val="33464D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463A5C15"/>
    <w:multiLevelType w:val="hybridMultilevel"/>
    <w:tmpl w:val="BB44C780"/>
    <w:lvl w:ilvl="0" w:tplc="F340788E">
      <w:start w:val="1"/>
      <w:numFmt w:val="bullet"/>
      <w:lvlText w:val="•"/>
      <w:lvlJc w:val="left"/>
      <w:pPr>
        <w:tabs>
          <w:tab w:val="num" w:pos="720"/>
        </w:tabs>
        <w:ind w:left="720" w:hanging="360"/>
      </w:pPr>
      <w:rPr>
        <w:rFonts w:ascii="Arial" w:hAnsi="Arial" w:hint="default"/>
      </w:rPr>
    </w:lvl>
    <w:lvl w:ilvl="1" w:tplc="4C8E70F6" w:tentative="1">
      <w:start w:val="1"/>
      <w:numFmt w:val="bullet"/>
      <w:lvlText w:val="•"/>
      <w:lvlJc w:val="left"/>
      <w:pPr>
        <w:tabs>
          <w:tab w:val="num" w:pos="1440"/>
        </w:tabs>
        <w:ind w:left="1440" w:hanging="360"/>
      </w:pPr>
      <w:rPr>
        <w:rFonts w:ascii="Arial" w:hAnsi="Arial" w:hint="default"/>
      </w:rPr>
    </w:lvl>
    <w:lvl w:ilvl="2" w:tplc="E8A002F2" w:tentative="1">
      <w:start w:val="1"/>
      <w:numFmt w:val="bullet"/>
      <w:lvlText w:val="•"/>
      <w:lvlJc w:val="left"/>
      <w:pPr>
        <w:tabs>
          <w:tab w:val="num" w:pos="2160"/>
        </w:tabs>
        <w:ind w:left="2160" w:hanging="360"/>
      </w:pPr>
      <w:rPr>
        <w:rFonts w:ascii="Arial" w:hAnsi="Arial" w:hint="default"/>
      </w:rPr>
    </w:lvl>
    <w:lvl w:ilvl="3" w:tplc="79B6C938" w:tentative="1">
      <w:start w:val="1"/>
      <w:numFmt w:val="bullet"/>
      <w:lvlText w:val="•"/>
      <w:lvlJc w:val="left"/>
      <w:pPr>
        <w:tabs>
          <w:tab w:val="num" w:pos="2880"/>
        </w:tabs>
        <w:ind w:left="2880" w:hanging="360"/>
      </w:pPr>
      <w:rPr>
        <w:rFonts w:ascii="Arial" w:hAnsi="Arial" w:hint="default"/>
      </w:rPr>
    </w:lvl>
    <w:lvl w:ilvl="4" w:tplc="EE60A068" w:tentative="1">
      <w:start w:val="1"/>
      <w:numFmt w:val="bullet"/>
      <w:lvlText w:val="•"/>
      <w:lvlJc w:val="left"/>
      <w:pPr>
        <w:tabs>
          <w:tab w:val="num" w:pos="3600"/>
        </w:tabs>
        <w:ind w:left="3600" w:hanging="360"/>
      </w:pPr>
      <w:rPr>
        <w:rFonts w:ascii="Arial" w:hAnsi="Arial" w:hint="default"/>
      </w:rPr>
    </w:lvl>
    <w:lvl w:ilvl="5" w:tplc="4AAC1E1A" w:tentative="1">
      <w:start w:val="1"/>
      <w:numFmt w:val="bullet"/>
      <w:lvlText w:val="•"/>
      <w:lvlJc w:val="left"/>
      <w:pPr>
        <w:tabs>
          <w:tab w:val="num" w:pos="4320"/>
        </w:tabs>
        <w:ind w:left="4320" w:hanging="360"/>
      </w:pPr>
      <w:rPr>
        <w:rFonts w:ascii="Arial" w:hAnsi="Arial" w:hint="default"/>
      </w:rPr>
    </w:lvl>
    <w:lvl w:ilvl="6" w:tplc="491C1666" w:tentative="1">
      <w:start w:val="1"/>
      <w:numFmt w:val="bullet"/>
      <w:lvlText w:val="•"/>
      <w:lvlJc w:val="left"/>
      <w:pPr>
        <w:tabs>
          <w:tab w:val="num" w:pos="5040"/>
        </w:tabs>
        <w:ind w:left="5040" w:hanging="360"/>
      </w:pPr>
      <w:rPr>
        <w:rFonts w:ascii="Arial" w:hAnsi="Arial" w:hint="default"/>
      </w:rPr>
    </w:lvl>
    <w:lvl w:ilvl="7" w:tplc="A8EC17A6" w:tentative="1">
      <w:start w:val="1"/>
      <w:numFmt w:val="bullet"/>
      <w:lvlText w:val="•"/>
      <w:lvlJc w:val="left"/>
      <w:pPr>
        <w:tabs>
          <w:tab w:val="num" w:pos="5760"/>
        </w:tabs>
        <w:ind w:left="5760" w:hanging="360"/>
      </w:pPr>
      <w:rPr>
        <w:rFonts w:ascii="Arial" w:hAnsi="Arial" w:hint="default"/>
      </w:rPr>
    </w:lvl>
    <w:lvl w:ilvl="8" w:tplc="9BBC218C" w:tentative="1">
      <w:start w:val="1"/>
      <w:numFmt w:val="bullet"/>
      <w:lvlText w:val="•"/>
      <w:lvlJc w:val="left"/>
      <w:pPr>
        <w:tabs>
          <w:tab w:val="num" w:pos="6480"/>
        </w:tabs>
        <w:ind w:left="6480" w:hanging="360"/>
      </w:pPr>
      <w:rPr>
        <w:rFonts w:ascii="Arial" w:hAnsi="Arial" w:hint="default"/>
      </w:rPr>
    </w:lvl>
  </w:abstractNum>
  <w:abstractNum w:abstractNumId="16">
    <w:nsid w:val="4E640DFC"/>
    <w:multiLevelType w:val="hybridMultilevel"/>
    <w:tmpl w:val="12AA67BA"/>
    <w:lvl w:ilvl="0" w:tplc="388264DE">
      <w:start w:val="3"/>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F356362"/>
    <w:multiLevelType w:val="multilevel"/>
    <w:tmpl w:val="D4B2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5264990"/>
    <w:multiLevelType w:val="hybridMultilevel"/>
    <w:tmpl w:val="AC64F9AC"/>
    <w:lvl w:ilvl="0" w:tplc="EA647E06">
      <w:start w:val="1"/>
      <w:numFmt w:val="bullet"/>
      <w:lvlText w:val="•"/>
      <w:lvlJc w:val="left"/>
      <w:pPr>
        <w:tabs>
          <w:tab w:val="num" w:pos="720"/>
        </w:tabs>
        <w:ind w:left="720" w:hanging="360"/>
      </w:pPr>
      <w:rPr>
        <w:rFonts w:ascii="Arial" w:hAnsi="Arial" w:hint="default"/>
      </w:rPr>
    </w:lvl>
    <w:lvl w:ilvl="1" w:tplc="39E43D8C" w:tentative="1">
      <w:start w:val="1"/>
      <w:numFmt w:val="bullet"/>
      <w:lvlText w:val="•"/>
      <w:lvlJc w:val="left"/>
      <w:pPr>
        <w:tabs>
          <w:tab w:val="num" w:pos="1440"/>
        </w:tabs>
        <w:ind w:left="1440" w:hanging="360"/>
      </w:pPr>
      <w:rPr>
        <w:rFonts w:ascii="Arial" w:hAnsi="Arial" w:hint="default"/>
      </w:rPr>
    </w:lvl>
    <w:lvl w:ilvl="2" w:tplc="8C9A6570" w:tentative="1">
      <w:start w:val="1"/>
      <w:numFmt w:val="bullet"/>
      <w:lvlText w:val="•"/>
      <w:lvlJc w:val="left"/>
      <w:pPr>
        <w:tabs>
          <w:tab w:val="num" w:pos="2160"/>
        </w:tabs>
        <w:ind w:left="2160" w:hanging="360"/>
      </w:pPr>
      <w:rPr>
        <w:rFonts w:ascii="Arial" w:hAnsi="Arial" w:hint="default"/>
      </w:rPr>
    </w:lvl>
    <w:lvl w:ilvl="3" w:tplc="12628640" w:tentative="1">
      <w:start w:val="1"/>
      <w:numFmt w:val="bullet"/>
      <w:lvlText w:val="•"/>
      <w:lvlJc w:val="left"/>
      <w:pPr>
        <w:tabs>
          <w:tab w:val="num" w:pos="2880"/>
        </w:tabs>
        <w:ind w:left="2880" w:hanging="360"/>
      </w:pPr>
      <w:rPr>
        <w:rFonts w:ascii="Arial" w:hAnsi="Arial" w:hint="default"/>
      </w:rPr>
    </w:lvl>
    <w:lvl w:ilvl="4" w:tplc="B850761A" w:tentative="1">
      <w:start w:val="1"/>
      <w:numFmt w:val="bullet"/>
      <w:lvlText w:val="•"/>
      <w:lvlJc w:val="left"/>
      <w:pPr>
        <w:tabs>
          <w:tab w:val="num" w:pos="3600"/>
        </w:tabs>
        <w:ind w:left="3600" w:hanging="360"/>
      </w:pPr>
      <w:rPr>
        <w:rFonts w:ascii="Arial" w:hAnsi="Arial" w:hint="default"/>
      </w:rPr>
    </w:lvl>
    <w:lvl w:ilvl="5" w:tplc="344A7D1E" w:tentative="1">
      <w:start w:val="1"/>
      <w:numFmt w:val="bullet"/>
      <w:lvlText w:val="•"/>
      <w:lvlJc w:val="left"/>
      <w:pPr>
        <w:tabs>
          <w:tab w:val="num" w:pos="4320"/>
        </w:tabs>
        <w:ind w:left="4320" w:hanging="360"/>
      </w:pPr>
      <w:rPr>
        <w:rFonts w:ascii="Arial" w:hAnsi="Arial" w:hint="default"/>
      </w:rPr>
    </w:lvl>
    <w:lvl w:ilvl="6" w:tplc="88BC2B3E" w:tentative="1">
      <w:start w:val="1"/>
      <w:numFmt w:val="bullet"/>
      <w:lvlText w:val="•"/>
      <w:lvlJc w:val="left"/>
      <w:pPr>
        <w:tabs>
          <w:tab w:val="num" w:pos="5040"/>
        </w:tabs>
        <w:ind w:left="5040" w:hanging="360"/>
      </w:pPr>
      <w:rPr>
        <w:rFonts w:ascii="Arial" w:hAnsi="Arial" w:hint="default"/>
      </w:rPr>
    </w:lvl>
    <w:lvl w:ilvl="7" w:tplc="639CEF3C" w:tentative="1">
      <w:start w:val="1"/>
      <w:numFmt w:val="bullet"/>
      <w:lvlText w:val="•"/>
      <w:lvlJc w:val="left"/>
      <w:pPr>
        <w:tabs>
          <w:tab w:val="num" w:pos="5760"/>
        </w:tabs>
        <w:ind w:left="5760" w:hanging="360"/>
      </w:pPr>
      <w:rPr>
        <w:rFonts w:ascii="Arial" w:hAnsi="Arial" w:hint="default"/>
      </w:rPr>
    </w:lvl>
    <w:lvl w:ilvl="8" w:tplc="7E829E1C" w:tentative="1">
      <w:start w:val="1"/>
      <w:numFmt w:val="bullet"/>
      <w:lvlText w:val="•"/>
      <w:lvlJc w:val="left"/>
      <w:pPr>
        <w:tabs>
          <w:tab w:val="num" w:pos="6480"/>
        </w:tabs>
        <w:ind w:left="6480" w:hanging="360"/>
      </w:pPr>
      <w:rPr>
        <w:rFonts w:ascii="Arial" w:hAnsi="Arial" w:hint="default"/>
      </w:rPr>
    </w:lvl>
  </w:abstractNum>
  <w:abstractNum w:abstractNumId="19">
    <w:nsid w:val="55985DB0"/>
    <w:multiLevelType w:val="hybridMultilevel"/>
    <w:tmpl w:val="080E6CEA"/>
    <w:lvl w:ilvl="0" w:tplc="A4A24F64">
      <w:start w:val="1"/>
      <w:numFmt w:val="bullet"/>
      <w:lvlText w:val="•"/>
      <w:lvlJc w:val="left"/>
      <w:pPr>
        <w:tabs>
          <w:tab w:val="num" w:pos="720"/>
        </w:tabs>
        <w:ind w:left="720" w:hanging="360"/>
      </w:pPr>
      <w:rPr>
        <w:rFonts w:ascii="Arial" w:hAnsi="Arial" w:hint="default"/>
      </w:rPr>
    </w:lvl>
    <w:lvl w:ilvl="1" w:tplc="1C148FB2" w:tentative="1">
      <w:start w:val="1"/>
      <w:numFmt w:val="bullet"/>
      <w:lvlText w:val="•"/>
      <w:lvlJc w:val="left"/>
      <w:pPr>
        <w:tabs>
          <w:tab w:val="num" w:pos="1440"/>
        </w:tabs>
        <w:ind w:left="1440" w:hanging="360"/>
      </w:pPr>
      <w:rPr>
        <w:rFonts w:ascii="Arial" w:hAnsi="Arial" w:hint="default"/>
      </w:rPr>
    </w:lvl>
    <w:lvl w:ilvl="2" w:tplc="0E08978C" w:tentative="1">
      <w:start w:val="1"/>
      <w:numFmt w:val="bullet"/>
      <w:lvlText w:val="•"/>
      <w:lvlJc w:val="left"/>
      <w:pPr>
        <w:tabs>
          <w:tab w:val="num" w:pos="2160"/>
        </w:tabs>
        <w:ind w:left="2160" w:hanging="360"/>
      </w:pPr>
      <w:rPr>
        <w:rFonts w:ascii="Arial" w:hAnsi="Arial" w:hint="default"/>
      </w:rPr>
    </w:lvl>
    <w:lvl w:ilvl="3" w:tplc="41166750" w:tentative="1">
      <w:start w:val="1"/>
      <w:numFmt w:val="bullet"/>
      <w:lvlText w:val="•"/>
      <w:lvlJc w:val="left"/>
      <w:pPr>
        <w:tabs>
          <w:tab w:val="num" w:pos="2880"/>
        </w:tabs>
        <w:ind w:left="2880" w:hanging="360"/>
      </w:pPr>
      <w:rPr>
        <w:rFonts w:ascii="Arial" w:hAnsi="Arial" w:hint="default"/>
      </w:rPr>
    </w:lvl>
    <w:lvl w:ilvl="4" w:tplc="FBC2C6B8" w:tentative="1">
      <w:start w:val="1"/>
      <w:numFmt w:val="bullet"/>
      <w:lvlText w:val="•"/>
      <w:lvlJc w:val="left"/>
      <w:pPr>
        <w:tabs>
          <w:tab w:val="num" w:pos="3600"/>
        </w:tabs>
        <w:ind w:left="3600" w:hanging="360"/>
      </w:pPr>
      <w:rPr>
        <w:rFonts w:ascii="Arial" w:hAnsi="Arial" w:hint="default"/>
      </w:rPr>
    </w:lvl>
    <w:lvl w:ilvl="5" w:tplc="0FD4A06C" w:tentative="1">
      <w:start w:val="1"/>
      <w:numFmt w:val="bullet"/>
      <w:lvlText w:val="•"/>
      <w:lvlJc w:val="left"/>
      <w:pPr>
        <w:tabs>
          <w:tab w:val="num" w:pos="4320"/>
        </w:tabs>
        <w:ind w:left="4320" w:hanging="360"/>
      </w:pPr>
      <w:rPr>
        <w:rFonts w:ascii="Arial" w:hAnsi="Arial" w:hint="default"/>
      </w:rPr>
    </w:lvl>
    <w:lvl w:ilvl="6" w:tplc="EB8C1692" w:tentative="1">
      <w:start w:val="1"/>
      <w:numFmt w:val="bullet"/>
      <w:lvlText w:val="•"/>
      <w:lvlJc w:val="left"/>
      <w:pPr>
        <w:tabs>
          <w:tab w:val="num" w:pos="5040"/>
        </w:tabs>
        <w:ind w:left="5040" w:hanging="360"/>
      </w:pPr>
      <w:rPr>
        <w:rFonts w:ascii="Arial" w:hAnsi="Arial" w:hint="default"/>
      </w:rPr>
    </w:lvl>
    <w:lvl w:ilvl="7" w:tplc="4616157E" w:tentative="1">
      <w:start w:val="1"/>
      <w:numFmt w:val="bullet"/>
      <w:lvlText w:val="•"/>
      <w:lvlJc w:val="left"/>
      <w:pPr>
        <w:tabs>
          <w:tab w:val="num" w:pos="5760"/>
        </w:tabs>
        <w:ind w:left="5760" w:hanging="360"/>
      </w:pPr>
      <w:rPr>
        <w:rFonts w:ascii="Arial" w:hAnsi="Arial" w:hint="default"/>
      </w:rPr>
    </w:lvl>
    <w:lvl w:ilvl="8" w:tplc="D86405AA" w:tentative="1">
      <w:start w:val="1"/>
      <w:numFmt w:val="bullet"/>
      <w:lvlText w:val="•"/>
      <w:lvlJc w:val="left"/>
      <w:pPr>
        <w:tabs>
          <w:tab w:val="num" w:pos="6480"/>
        </w:tabs>
        <w:ind w:left="6480" w:hanging="360"/>
      </w:pPr>
      <w:rPr>
        <w:rFonts w:ascii="Arial" w:hAnsi="Arial" w:hint="default"/>
      </w:rPr>
    </w:lvl>
  </w:abstractNum>
  <w:abstractNum w:abstractNumId="20">
    <w:nsid w:val="571B7478"/>
    <w:multiLevelType w:val="multilevel"/>
    <w:tmpl w:val="E3B6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A426698"/>
    <w:multiLevelType w:val="multilevel"/>
    <w:tmpl w:val="3C00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E08302D"/>
    <w:multiLevelType w:val="multilevel"/>
    <w:tmpl w:val="E030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8861AC7"/>
    <w:multiLevelType w:val="multilevel"/>
    <w:tmpl w:val="D256BC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313949"/>
    <w:multiLevelType w:val="hybridMultilevel"/>
    <w:tmpl w:val="D0584F3A"/>
    <w:lvl w:ilvl="0" w:tplc="D1263064">
      <w:start w:val="1"/>
      <w:numFmt w:val="bullet"/>
      <w:lvlText w:val="•"/>
      <w:lvlJc w:val="left"/>
      <w:pPr>
        <w:tabs>
          <w:tab w:val="num" w:pos="720"/>
        </w:tabs>
        <w:ind w:left="720" w:hanging="360"/>
      </w:pPr>
      <w:rPr>
        <w:rFonts w:ascii="Arial" w:hAnsi="Arial" w:hint="default"/>
      </w:rPr>
    </w:lvl>
    <w:lvl w:ilvl="1" w:tplc="DA1AC6C6" w:tentative="1">
      <w:start w:val="1"/>
      <w:numFmt w:val="bullet"/>
      <w:lvlText w:val="•"/>
      <w:lvlJc w:val="left"/>
      <w:pPr>
        <w:tabs>
          <w:tab w:val="num" w:pos="1440"/>
        </w:tabs>
        <w:ind w:left="1440" w:hanging="360"/>
      </w:pPr>
      <w:rPr>
        <w:rFonts w:ascii="Arial" w:hAnsi="Arial" w:hint="default"/>
      </w:rPr>
    </w:lvl>
    <w:lvl w:ilvl="2" w:tplc="2B909C00" w:tentative="1">
      <w:start w:val="1"/>
      <w:numFmt w:val="bullet"/>
      <w:lvlText w:val="•"/>
      <w:lvlJc w:val="left"/>
      <w:pPr>
        <w:tabs>
          <w:tab w:val="num" w:pos="2160"/>
        </w:tabs>
        <w:ind w:left="2160" w:hanging="360"/>
      </w:pPr>
      <w:rPr>
        <w:rFonts w:ascii="Arial" w:hAnsi="Arial" w:hint="default"/>
      </w:rPr>
    </w:lvl>
    <w:lvl w:ilvl="3" w:tplc="3F366FE6" w:tentative="1">
      <w:start w:val="1"/>
      <w:numFmt w:val="bullet"/>
      <w:lvlText w:val="•"/>
      <w:lvlJc w:val="left"/>
      <w:pPr>
        <w:tabs>
          <w:tab w:val="num" w:pos="2880"/>
        </w:tabs>
        <w:ind w:left="2880" w:hanging="360"/>
      </w:pPr>
      <w:rPr>
        <w:rFonts w:ascii="Arial" w:hAnsi="Arial" w:hint="default"/>
      </w:rPr>
    </w:lvl>
    <w:lvl w:ilvl="4" w:tplc="4FA01048" w:tentative="1">
      <w:start w:val="1"/>
      <w:numFmt w:val="bullet"/>
      <w:lvlText w:val="•"/>
      <w:lvlJc w:val="left"/>
      <w:pPr>
        <w:tabs>
          <w:tab w:val="num" w:pos="3600"/>
        </w:tabs>
        <w:ind w:left="3600" w:hanging="360"/>
      </w:pPr>
      <w:rPr>
        <w:rFonts w:ascii="Arial" w:hAnsi="Arial" w:hint="default"/>
      </w:rPr>
    </w:lvl>
    <w:lvl w:ilvl="5" w:tplc="E29031FA" w:tentative="1">
      <w:start w:val="1"/>
      <w:numFmt w:val="bullet"/>
      <w:lvlText w:val="•"/>
      <w:lvlJc w:val="left"/>
      <w:pPr>
        <w:tabs>
          <w:tab w:val="num" w:pos="4320"/>
        </w:tabs>
        <w:ind w:left="4320" w:hanging="360"/>
      </w:pPr>
      <w:rPr>
        <w:rFonts w:ascii="Arial" w:hAnsi="Arial" w:hint="default"/>
      </w:rPr>
    </w:lvl>
    <w:lvl w:ilvl="6" w:tplc="A8CAE386" w:tentative="1">
      <w:start w:val="1"/>
      <w:numFmt w:val="bullet"/>
      <w:lvlText w:val="•"/>
      <w:lvlJc w:val="left"/>
      <w:pPr>
        <w:tabs>
          <w:tab w:val="num" w:pos="5040"/>
        </w:tabs>
        <w:ind w:left="5040" w:hanging="360"/>
      </w:pPr>
      <w:rPr>
        <w:rFonts w:ascii="Arial" w:hAnsi="Arial" w:hint="default"/>
      </w:rPr>
    </w:lvl>
    <w:lvl w:ilvl="7" w:tplc="44B0A0EC" w:tentative="1">
      <w:start w:val="1"/>
      <w:numFmt w:val="bullet"/>
      <w:lvlText w:val="•"/>
      <w:lvlJc w:val="left"/>
      <w:pPr>
        <w:tabs>
          <w:tab w:val="num" w:pos="5760"/>
        </w:tabs>
        <w:ind w:left="5760" w:hanging="360"/>
      </w:pPr>
      <w:rPr>
        <w:rFonts w:ascii="Arial" w:hAnsi="Arial" w:hint="default"/>
      </w:rPr>
    </w:lvl>
    <w:lvl w:ilvl="8" w:tplc="0A9C6818" w:tentative="1">
      <w:start w:val="1"/>
      <w:numFmt w:val="bullet"/>
      <w:lvlText w:val="•"/>
      <w:lvlJc w:val="left"/>
      <w:pPr>
        <w:tabs>
          <w:tab w:val="num" w:pos="6480"/>
        </w:tabs>
        <w:ind w:left="6480" w:hanging="360"/>
      </w:pPr>
      <w:rPr>
        <w:rFonts w:ascii="Arial" w:hAnsi="Arial" w:hint="default"/>
      </w:rPr>
    </w:lvl>
  </w:abstractNum>
  <w:abstractNum w:abstractNumId="25">
    <w:nsid w:val="737E7CFA"/>
    <w:multiLevelType w:val="multilevel"/>
    <w:tmpl w:val="CAC225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1247E0"/>
    <w:multiLevelType w:val="multilevel"/>
    <w:tmpl w:val="4BA0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E01439B"/>
    <w:multiLevelType w:val="hybridMultilevel"/>
    <w:tmpl w:val="C3C86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E445222"/>
    <w:multiLevelType w:val="hybridMultilevel"/>
    <w:tmpl w:val="715075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7F0D636F"/>
    <w:multiLevelType w:val="multilevel"/>
    <w:tmpl w:val="CA6652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4"/>
  </w:num>
  <w:num w:numId="3">
    <w:abstractNumId w:val="14"/>
  </w:num>
  <w:num w:numId="4">
    <w:abstractNumId w:val="18"/>
  </w:num>
  <w:num w:numId="5">
    <w:abstractNumId w:val="19"/>
  </w:num>
  <w:num w:numId="6">
    <w:abstractNumId w:val="28"/>
  </w:num>
  <w:num w:numId="7">
    <w:abstractNumId w:val="11"/>
  </w:num>
  <w:num w:numId="8">
    <w:abstractNumId w:val="9"/>
  </w:num>
  <w:num w:numId="9">
    <w:abstractNumId w:val="27"/>
  </w:num>
  <w:num w:numId="10">
    <w:abstractNumId w:val="13"/>
  </w:num>
  <w:num w:numId="11">
    <w:abstractNumId w:val="7"/>
  </w:num>
  <w:num w:numId="12">
    <w:abstractNumId w:val="21"/>
  </w:num>
  <w:num w:numId="13">
    <w:abstractNumId w:val="22"/>
  </w:num>
  <w:num w:numId="14">
    <w:abstractNumId w:val="4"/>
  </w:num>
  <w:num w:numId="15">
    <w:abstractNumId w:val="2"/>
  </w:num>
  <w:num w:numId="16">
    <w:abstractNumId w:val="26"/>
  </w:num>
  <w:num w:numId="17">
    <w:abstractNumId w:val="20"/>
  </w:num>
  <w:num w:numId="18">
    <w:abstractNumId w:val="17"/>
  </w:num>
  <w:num w:numId="19">
    <w:abstractNumId w:val="10"/>
  </w:num>
  <w:num w:numId="20">
    <w:abstractNumId w:val="5"/>
  </w:num>
  <w:num w:numId="21">
    <w:abstractNumId w:val="16"/>
  </w:num>
  <w:num w:numId="22">
    <w:abstractNumId w:val="1"/>
  </w:num>
  <w:num w:numId="23">
    <w:abstractNumId w:val="29"/>
  </w:num>
  <w:num w:numId="24">
    <w:abstractNumId w:val="6"/>
  </w:num>
  <w:num w:numId="25">
    <w:abstractNumId w:val="12"/>
  </w:num>
  <w:num w:numId="26">
    <w:abstractNumId w:val="25"/>
  </w:num>
  <w:num w:numId="27">
    <w:abstractNumId w:val="23"/>
  </w:num>
  <w:num w:numId="28">
    <w:abstractNumId w:val="0"/>
  </w:num>
  <w:num w:numId="29">
    <w:abstractNumId w:val="8"/>
  </w:num>
  <w:num w:numId="3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o:shapelayout v:ext="edit">
      <o:idmap v:ext="edit" data="4"/>
    </o:shapelayout>
  </w:hdrShapeDefaults>
  <w:footnotePr>
    <w:footnote w:id="0"/>
    <w:footnote w:id="1"/>
  </w:footnotePr>
  <w:endnotePr>
    <w:endnote w:id="0"/>
    <w:endnote w:id="1"/>
  </w:endnotePr>
  <w:compat>
    <w:useFELayout/>
  </w:compat>
  <w:rsids>
    <w:rsidRoot w:val="00634B46"/>
    <w:rsid w:val="00002629"/>
    <w:rsid w:val="00006CA2"/>
    <w:rsid w:val="00013D57"/>
    <w:rsid w:val="000238AF"/>
    <w:rsid w:val="00031B00"/>
    <w:rsid w:val="00032F63"/>
    <w:rsid w:val="00043888"/>
    <w:rsid w:val="00061A34"/>
    <w:rsid w:val="00062B3F"/>
    <w:rsid w:val="00062DD0"/>
    <w:rsid w:val="000652C8"/>
    <w:rsid w:val="00072AC6"/>
    <w:rsid w:val="00073CA4"/>
    <w:rsid w:val="00073EE1"/>
    <w:rsid w:val="000A2C87"/>
    <w:rsid w:val="000A4EC1"/>
    <w:rsid w:val="000C0682"/>
    <w:rsid w:val="000C3379"/>
    <w:rsid w:val="000E5312"/>
    <w:rsid w:val="001074EB"/>
    <w:rsid w:val="001120D5"/>
    <w:rsid w:val="00132E67"/>
    <w:rsid w:val="00156D6B"/>
    <w:rsid w:val="00160DDF"/>
    <w:rsid w:val="0016239C"/>
    <w:rsid w:val="001658C4"/>
    <w:rsid w:val="001672D8"/>
    <w:rsid w:val="0018399E"/>
    <w:rsid w:val="001A3528"/>
    <w:rsid w:val="001C0644"/>
    <w:rsid w:val="001C55EE"/>
    <w:rsid w:val="001C60E3"/>
    <w:rsid w:val="001C69AB"/>
    <w:rsid w:val="001C7EDA"/>
    <w:rsid w:val="001D1E6F"/>
    <w:rsid w:val="001D3C95"/>
    <w:rsid w:val="001E0C63"/>
    <w:rsid w:val="001E78B6"/>
    <w:rsid w:val="00210178"/>
    <w:rsid w:val="0022527D"/>
    <w:rsid w:val="00244DE6"/>
    <w:rsid w:val="00261C54"/>
    <w:rsid w:val="00272821"/>
    <w:rsid w:val="00274FCA"/>
    <w:rsid w:val="0027664C"/>
    <w:rsid w:val="002918A0"/>
    <w:rsid w:val="00293685"/>
    <w:rsid w:val="00296E6A"/>
    <w:rsid w:val="002C057D"/>
    <w:rsid w:val="002C4D47"/>
    <w:rsid w:val="002F211C"/>
    <w:rsid w:val="0030247E"/>
    <w:rsid w:val="00303F1A"/>
    <w:rsid w:val="003228CB"/>
    <w:rsid w:val="003252F2"/>
    <w:rsid w:val="003301F9"/>
    <w:rsid w:val="00337253"/>
    <w:rsid w:val="00347DA7"/>
    <w:rsid w:val="0037114F"/>
    <w:rsid w:val="003718DE"/>
    <w:rsid w:val="00372860"/>
    <w:rsid w:val="00372B86"/>
    <w:rsid w:val="00383B5D"/>
    <w:rsid w:val="00384296"/>
    <w:rsid w:val="00387C24"/>
    <w:rsid w:val="003A7A76"/>
    <w:rsid w:val="003B05AA"/>
    <w:rsid w:val="003B6B8E"/>
    <w:rsid w:val="003D4113"/>
    <w:rsid w:val="003E2458"/>
    <w:rsid w:val="003E313C"/>
    <w:rsid w:val="003E7EA8"/>
    <w:rsid w:val="0040313C"/>
    <w:rsid w:val="0041544E"/>
    <w:rsid w:val="00420394"/>
    <w:rsid w:val="004209E2"/>
    <w:rsid w:val="00422434"/>
    <w:rsid w:val="00454949"/>
    <w:rsid w:val="004576AA"/>
    <w:rsid w:val="00463CF7"/>
    <w:rsid w:val="004643D6"/>
    <w:rsid w:val="004A2468"/>
    <w:rsid w:val="004A5C14"/>
    <w:rsid w:val="004D01B3"/>
    <w:rsid w:val="004D52B2"/>
    <w:rsid w:val="004E0248"/>
    <w:rsid w:val="004E0544"/>
    <w:rsid w:val="004E1B94"/>
    <w:rsid w:val="004E399A"/>
    <w:rsid w:val="004E60F4"/>
    <w:rsid w:val="004F0DE7"/>
    <w:rsid w:val="004F5CDD"/>
    <w:rsid w:val="004F7CCE"/>
    <w:rsid w:val="00524DDB"/>
    <w:rsid w:val="0054128C"/>
    <w:rsid w:val="005508B0"/>
    <w:rsid w:val="0055710F"/>
    <w:rsid w:val="00560027"/>
    <w:rsid w:val="00560268"/>
    <w:rsid w:val="00565EF9"/>
    <w:rsid w:val="005708D3"/>
    <w:rsid w:val="00585FA9"/>
    <w:rsid w:val="00594506"/>
    <w:rsid w:val="0059751E"/>
    <w:rsid w:val="005A084C"/>
    <w:rsid w:val="005A2F46"/>
    <w:rsid w:val="005B0374"/>
    <w:rsid w:val="005D3A14"/>
    <w:rsid w:val="005F000F"/>
    <w:rsid w:val="005F23DD"/>
    <w:rsid w:val="006032F5"/>
    <w:rsid w:val="00603CA9"/>
    <w:rsid w:val="00607278"/>
    <w:rsid w:val="00614EAD"/>
    <w:rsid w:val="00615F5C"/>
    <w:rsid w:val="006215C2"/>
    <w:rsid w:val="00634B46"/>
    <w:rsid w:val="0066536D"/>
    <w:rsid w:val="006842C2"/>
    <w:rsid w:val="00685E73"/>
    <w:rsid w:val="006C24CD"/>
    <w:rsid w:val="006E261C"/>
    <w:rsid w:val="006E2B95"/>
    <w:rsid w:val="006E6575"/>
    <w:rsid w:val="006F318E"/>
    <w:rsid w:val="006F3501"/>
    <w:rsid w:val="006F4EF4"/>
    <w:rsid w:val="0071370E"/>
    <w:rsid w:val="00736673"/>
    <w:rsid w:val="007372EB"/>
    <w:rsid w:val="00760492"/>
    <w:rsid w:val="00767FD5"/>
    <w:rsid w:val="00772C77"/>
    <w:rsid w:val="00794618"/>
    <w:rsid w:val="007A31FD"/>
    <w:rsid w:val="007C203D"/>
    <w:rsid w:val="007D03D7"/>
    <w:rsid w:val="007D056A"/>
    <w:rsid w:val="007D21EF"/>
    <w:rsid w:val="007D50F2"/>
    <w:rsid w:val="007E09A8"/>
    <w:rsid w:val="007F1398"/>
    <w:rsid w:val="00800F59"/>
    <w:rsid w:val="0080386C"/>
    <w:rsid w:val="0081150B"/>
    <w:rsid w:val="0081426F"/>
    <w:rsid w:val="00817D9C"/>
    <w:rsid w:val="0083197E"/>
    <w:rsid w:val="00834A3F"/>
    <w:rsid w:val="0084002D"/>
    <w:rsid w:val="00846E50"/>
    <w:rsid w:val="00853C85"/>
    <w:rsid w:val="008B4962"/>
    <w:rsid w:val="008C2A42"/>
    <w:rsid w:val="008C7353"/>
    <w:rsid w:val="008D35C4"/>
    <w:rsid w:val="008D3DA8"/>
    <w:rsid w:val="008E27CB"/>
    <w:rsid w:val="008F51D3"/>
    <w:rsid w:val="0090008A"/>
    <w:rsid w:val="009034B7"/>
    <w:rsid w:val="00905FD7"/>
    <w:rsid w:val="00906F21"/>
    <w:rsid w:val="00925D3E"/>
    <w:rsid w:val="00940DAB"/>
    <w:rsid w:val="00956D9C"/>
    <w:rsid w:val="0096410D"/>
    <w:rsid w:val="009805AD"/>
    <w:rsid w:val="009862AE"/>
    <w:rsid w:val="009B1B35"/>
    <w:rsid w:val="009E09B5"/>
    <w:rsid w:val="009E2ED6"/>
    <w:rsid w:val="00A04573"/>
    <w:rsid w:val="00A06F35"/>
    <w:rsid w:val="00A26419"/>
    <w:rsid w:val="00A30278"/>
    <w:rsid w:val="00A5117E"/>
    <w:rsid w:val="00A70915"/>
    <w:rsid w:val="00A77CC9"/>
    <w:rsid w:val="00A9114D"/>
    <w:rsid w:val="00AB2C19"/>
    <w:rsid w:val="00AF0E8E"/>
    <w:rsid w:val="00B05923"/>
    <w:rsid w:val="00B1431B"/>
    <w:rsid w:val="00B247BA"/>
    <w:rsid w:val="00B3548F"/>
    <w:rsid w:val="00B3595F"/>
    <w:rsid w:val="00B401C7"/>
    <w:rsid w:val="00B43DCC"/>
    <w:rsid w:val="00B50511"/>
    <w:rsid w:val="00B93B81"/>
    <w:rsid w:val="00BA05D5"/>
    <w:rsid w:val="00BA7C74"/>
    <w:rsid w:val="00BB24BE"/>
    <w:rsid w:val="00BB46C7"/>
    <w:rsid w:val="00BE29D9"/>
    <w:rsid w:val="00BF1CFC"/>
    <w:rsid w:val="00C01838"/>
    <w:rsid w:val="00C01B75"/>
    <w:rsid w:val="00C11399"/>
    <w:rsid w:val="00C17A33"/>
    <w:rsid w:val="00C26B22"/>
    <w:rsid w:val="00C342BA"/>
    <w:rsid w:val="00C36E59"/>
    <w:rsid w:val="00C5771E"/>
    <w:rsid w:val="00C671A0"/>
    <w:rsid w:val="00C74ACE"/>
    <w:rsid w:val="00C76461"/>
    <w:rsid w:val="00C93778"/>
    <w:rsid w:val="00C96937"/>
    <w:rsid w:val="00CA1534"/>
    <w:rsid w:val="00CA55D6"/>
    <w:rsid w:val="00CA6BC6"/>
    <w:rsid w:val="00CC1731"/>
    <w:rsid w:val="00CC3A9F"/>
    <w:rsid w:val="00CC77CB"/>
    <w:rsid w:val="00CD636A"/>
    <w:rsid w:val="00CF4FF4"/>
    <w:rsid w:val="00D02DAF"/>
    <w:rsid w:val="00D12531"/>
    <w:rsid w:val="00D261AA"/>
    <w:rsid w:val="00D3013E"/>
    <w:rsid w:val="00D32F7F"/>
    <w:rsid w:val="00D424A5"/>
    <w:rsid w:val="00D7008B"/>
    <w:rsid w:val="00D81D26"/>
    <w:rsid w:val="00D937DF"/>
    <w:rsid w:val="00DA2195"/>
    <w:rsid w:val="00DB7180"/>
    <w:rsid w:val="00DD1195"/>
    <w:rsid w:val="00DE6062"/>
    <w:rsid w:val="00E02586"/>
    <w:rsid w:val="00E07F56"/>
    <w:rsid w:val="00E12F23"/>
    <w:rsid w:val="00E1614C"/>
    <w:rsid w:val="00E2243D"/>
    <w:rsid w:val="00E329C2"/>
    <w:rsid w:val="00E37A95"/>
    <w:rsid w:val="00E54699"/>
    <w:rsid w:val="00E61006"/>
    <w:rsid w:val="00E64557"/>
    <w:rsid w:val="00E67AAA"/>
    <w:rsid w:val="00E748C6"/>
    <w:rsid w:val="00E768DD"/>
    <w:rsid w:val="00E854AB"/>
    <w:rsid w:val="00E9495F"/>
    <w:rsid w:val="00E953A6"/>
    <w:rsid w:val="00EA0263"/>
    <w:rsid w:val="00EA71A7"/>
    <w:rsid w:val="00EB30C9"/>
    <w:rsid w:val="00ED0402"/>
    <w:rsid w:val="00EE15A4"/>
    <w:rsid w:val="00EE2FA9"/>
    <w:rsid w:val="00EE54F0"/>
    <w:rsid w:val="00EE602D"/>
    <w:rsid w:val="00EF2769"/>
    <w:rsid w:val="00EF5A3E"/>
    <w:rsid w:val="00F12345"/>
    <w:rsid w:val="00F123C3"/>
    <w:rsid w:val="00F13377"/>
    <w:rsid w:val="00F154CF"/>
    <w:rsid w:val="00F34ECF"/>
    <w:rsid w:val="00F62BAE"/>
    <w:rsid w:val="00F80DD1"/>
    <w:rsid w:val="00F931C9"/>
    <w:rsid w:val="00F9409F"/>
    <w:rsid w:val="00F97B19"/>
    <w:rsid w:val="00FA51BA"/>
    <w:rsid w:val="00FB0C07"/>
    <w:rsid w:val="00FB44E3"/>
    <w:rsid w:val="00FB7B25"/>
    <w:rsid w:val="00FC6010"/>
    <w:rsid w:val="00FE44D6"/>
    <w:rsid w:val="00FF39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14F"/>
  </w:style>
  <w:style w:type="paragraph" w:styleId="Heading1">
    <w:name w:val="heading 1"/>
    <w:basedOn w:val="Normal"/>
    <w:next w:val="Normal"/>
    <w:link w:val="Heading1Char"/>
    <w:uiPriority w:val="9"/>
    <w:qFormat/>
    <w:rsid w:val="0037114F"/>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37114F"/>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37114F"/>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7114F"/>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7114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7114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7114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7114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7114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14F"/>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37114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7114F"/>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7114F"/>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7114F"/>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7114F"/>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7114F"/>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7114F"/>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7114F"/>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37114F"/>
    <w:pPr>
      <w:spacing w:line="240" w:lineRule="auto"/>
    </w:pPr>
    <w:rPr>
      <w:b/>
      <w:bCs/>
      <w:smallCaps/>
      <w:color w:val="44546A" w:themeColor="text2"/>
    </w:rPr>
  </w:style>
  <w:style w:type="paragraph" w:styleId="Title">
    <w:name w:val="Title"/>
    <w:basedOn w:val="Normal"/>
    <w:next w:val="Normal"/>
    <w:link w:val="TitleChar"/>
    <w:uiPriority w:val="10"/>
    <w:qFormat/>
    <w:rsid w:val="0037114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7114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7114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7114F"/>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7114F"/>
    <w:rPr>
      <w:b/>
      <w:bCs/>
    </w:rPr>
  </w:style>
  <w:style w:type="character" w:styleId="Emphasis">
    <w:name w:val="Emphasis"/>
    <w:basedOn w:val="DefaultParagraphFont"/>
    <w:uiPriority w:val="20"/>
    <w:qFormat/>
    <w:rsid w:val="0037114F"/>
    <w:rPr>
      <w:i/>
      <w:iCs/>
    </w:rPr>
  </w:style>
  <w:style w:type="paragraph" w:styleId="NoSpacing">
    <w:name w:val="No Spacing"/>
    <w:link w:val="NoSpacingChar"/>
    <w:uiPriority w:val="1"/>
    <w:qFormat/>
    <w:rsid w:val="0037114F"/>
    <w:pPr>
      <w:spacing w:after="0" w:line="240" w:lineRule="auto"/>
    </w:pPr>
  </w:style>
  <w:style w:type="paragraph" w:styleId="Quote">
    <w:name w:val="Quote"/>
    <w:basedOn w:val="Normal"/>
    <w:next w:val="Normal"/>
    <w:link w:val="QuoteChar"/>
    <w:uiPriority w:val="29"/>
    <w:qFormat/>
    <w:rsid w:val="0037114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7114F"/>
    <w:rPr>
      <w:color w:val="44546A" w:themeColor="text2"/>
      <w:sz w:val="24"/>
      <w:szCs w:val="24"/>
    </w:rPr>
  </w:style>
  <w:style w:type="paragraph" w:styleId="IntenseQuote">
    <w:name w:val="Intense Quote"/>
    <w:basedOn w:val="Normal"/>
    <w:next w:val="Normal"/>
    <w:link w:val="IntenseQuoteChar"/>
    <w:uiPriority w:val="30"/>
    <w:qFormat/>
    <w:rsid w:val="0037114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7114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7114F"/>
    <w:rPr>
      <w:i/>
      <w:iCs/>
      <w:color w:val="595959" w:themeColor="text1" w:themeTint="A6"/>
    </w:rPr>
  </w:style>
  <w:style w:type="character" w:styleId="IntenseEmphasis">
    <w:name w:val="Intense Emphasis"/>
    <w:basedOn w:val="DefaultParagraphFont"/>
    <w:uiPriority w:val="21"/>
    <w:qFormat/>
    <w:rsid w:val="0037114F"/>
    <w:rPr>
      <w:b/>
      <w:bCs/>
      <w:i/>
      <w:iCs/>
    </w:rPr>
  </w:style>
  <w:style w:type="character" w:styleId="SubtleReference">
    <w:name w:val="Subtle Reference"/>
    <w:basedOn w:val="DefaultParagraphFont"/>
    <w:uiPriority w:val="31"/>
    <w:qFormat/>
    <w:rsid w:val="0037114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7114F"/>
    <w:rPr>
      <w:b/>
      <w:bCs/>
      <w:smallCaps/>
      <w:color w:val="44546A" w:themeColor="text2"/>
      <w:u w:val="single"/>
    </w:rPr>
  </w:style>
  <w:style w:type="character" w:styleId="BookTitle">
    <w:name w:val="Book Title"/>
    <w:basedOn w:val="DefaultParagraphFont"/>
    <w:uiPriority w:val="33"/>
    <w:qFormat/>
    <w:rsid w:val="0037114F"/>
    <w:rPr>
      <w:b/>
      <w:bCs/>
      <w:smallCaps/>
      <w:spacing w:val="10"/>
    </w:rPr>
  </w:style>
  <w:style w:type="paragraph" w:styleId="TOCHeading">
    <w:name w:val="TOC Heading"/>
    <w:basedOn w:val="Heading1"/>
    <w:next w:val="Normal"/>
    <w:uiPriority w:val="39"/>
    <w:unhideWhenUsed/>
    <w:qFormat/>
    <w:rsid w:val="0037114F"/>
    <w:pPr>
      <w:outlineLvl w:val="9"/>
    </w:pPr>
  </w:style>
  <w:style w:type="character" w:customStyle="1" w:styleId="NoSpacingChar">
    <w:name w:val="No Spacing Char"/>
    <w:basedOn w:val="DefaultParagraphFont"/>
    <w:link w:val="NoSpacing"/>
    <w:uiPriority w:val="1"/>
    <w:rsid w:val="00043888"/>
  </w:style>
  <w:style w:type="paragraph" w:styleId="Header">
    <w:name w:val="header"/>
    <w:basedOn w:val="Normal"/>
    <w:link w:val="HeaderChar"/>
    <w:uiPriority w:val="99"/>
    <w:unhideWhenUsed/>
    <w:rsid w:val="00A264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419"/>
  </w:style>
  <w:style w:type="paragraph" w:styleId="Footer">
    <w:name w:val="footer"/>
    <w:basedOn w:val="Normal"/>
    <w:link w:val="FooterChar"/>
    <w:uiPriority w:val="99"/>
    <w:unhideWhenUsed/>
    <w:rsid w:val="00A264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419"/>
  </w:style>
  <w:style w:type="paragraph" w:styleId="TOC1">
    <w:name w:val="toc 1"/>
    <w:basedOn w:val="Normal"/>
    <w:next w:val="Normal"/>
    <w:autoRedefine/>
    <w:uiPriority w:val="39"/>
    <w:unhideWhenUsed/>
    <w:rsid w:val="003B6B8E"/>
    <w:pPr>
      <w:spacing w:after="100"/>
    </w:pPr>
  </w:style>
  <w:style w:type="character" w:styleId="Hyperlink">
    <w:name w:val="Hyperlink"/>
    <w:basedOn w:val="DefaultParagraphFont"/>
    <w:uiPriority w:val="99"/>
    <w:unhideWhenUsed/>
    <w:rsid w:val="003B6B8E"/>
    <w:rPr>
      <w:color w:val="0563C1" w:themeColor="hyperlink"/>
      <w:u w:val="single"/>
    </w:rPr>
  </w:style>
  <w:style w:type="paragraph" w:customStyle="1" w:styleId="Default">
    <w:name w:val="Default"/>
    <w:rsid w:val="00B3595F"/>
    <w:pPr>
      <w:autoSpaceDE w:val="0"/>
      <w:autoSpaceDN w:val="0"/>
      <w:adjustRightInd w:val="0"/>
      <w:spacing w:after="0" w:line="240" w:lineRule="auto"/>
    </w:pPr>
    <w:rPr>
      <w:rFonts w:ascii="Arial" w:eastAsiaTheme="minorHAnsi" w:hAnsi="Arial" w:cs="Arial"/>
      <w:color w:val="000000"/>
      <w:sz w:val="24"/>
      <w:szCs w:val="24"/>
    </w:rPr>
  </w:style>
  <w:style w:type="paragraph" w:styleId="ListParagraph">
    <w:name w:val="List Paragraph"/>
    <w:basedOn w:val="Normal"/>
    <w:uiPriority w:val="34"/>
    <w:qFormat/>
    <w:rsid w:val="008F51D3"/>
    <w:pPr>
      <w:ind w:left="720"/>
      <w:contextualSpacing/>
    </w:pPr>
  </w:style>
  <w:style w:type="paragraph" w:styleId="TOC2">
    <w:name w:val="toc 2"/>
    <w:basedOn w:val="Normal"/>
    <w:next w:val="Normal"/>
    <w:autoRedefine/>
    <w:uiPriority w:val="39"/>
    <w:unhideWhenUsed/>
    <w:rsid w:val="00D424A5"/>
    <w:pPr>
      <w:spacing w:after="100"/>
      <w:ind w:left="220"/>
    </w:pPr>
  </w:style>
  <w:style w:type="character" w:styleId="CommentReference">
    <w:name w:val="annotation reference"/>
    <w:basedOn w:val="DefaultParagraphFont"/>
    <w:uiPriority w:val="99"/>
    <w:semiHidden/>
    <w:unhideWhenUsed/>
    <w:rsid w:val="00CA1534"/>
    <w:rPr>
      <w:sz w:val="16"/>
      <w:szCs w:val="16"/>
    </w:rPr>
  </w:style>
  <w:style w:type="paragraph" w:styleId="CommentText">
    <w:name w:val="annotation text"/>
    <w:basedOn w:val="Normal"/>
    <w:link w:val="CommentTextChar"/>
    <w:uiPriority w:val="99"/>
    <w:semiHidden/>
    <w:unhideWhenUsed/>
    <w:rsid w:val="00CA1534"/>
    <w:pPr>
      <w:spacing w:line="240" w:lineRule="auto"/>
    </w:pPr>
    <w:rPr>
      <w:sz w:val="20"/>
      <w:szCs w:val="20"/>
    </w:rPr>
  </w:style>
  <w:style w:type="character" w:customStyle="1" w:styleId="CommentTextChar">
    <w:name w:val="Comment Text Char"/>
    <w:basedOn w:val="DefaultParagraphFont"/>
    <w:link w:val="CommentText"/>
    <w:uiPriority w:val="99"/>
    <w:semiHidden/>
    <w:rsid w:val="00CA1534"/>
    <w:rPr>
      <w:sz w:val="20"/>
      <w:szCs w:val="20"/>
    </w:rPr>
  </w:style>
  <w:style w:type="paragraph" w:styleId="CommentSubject">
    <w:name w:val="annotation subject"/>
    <w:basedOn w:val="CommentText"/>
    <w:next w:val="CommentText"/>
    <w:link w:val="CommentSubjectChar"/>
    <w:uiPriority w:val="99"/>
    <w:semiHidden/>
    <w:unhideWhenUsed/>
    <w:rsid w:val="00CA1534"/>
    <w:rPr>
      <w:b/>
      <w:bCs/>
    </w:rPr>
  </w:style>
  <w:style w:type="character" w:customStyle="1" w:styleId="CommentSubjectChar">
    <w:name w:val="Comment Subject Char"/>
    <w:basedOn w:val="CommentTextChar"/>
    <w:link w:val="CommentSubject"/>
    <w:uiPriority w:val="99"/>
    <w:semiHidden/>
    <w:rsid w:val="00CA1534"/>
    <w:rPr>
      <w:b/>
      <w:bCs/>
      <w:sz w:val="20"/>
      <w:szCs w:val="20"/>
    </w:rPr>
  </w:style>
  <w:style w:type="paragraph" w:styleId="BalloonText">
    <w:name w:val="Balloon Text"/>
    <w:basedOn w:val="Normal"/>
    <w:link w:val="BalloonTextChar"/>
    <w:uiPriority w:val="99"/>
    <w:semiHidden/>
    <w:unhideWhenUsed/>
    <w:rsid w:val="00CA15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534"/>
    <w:rPr>
      <w:rFonts w:ascii="Segoe UI" w:hAnsi="Segoe UI" w:cs="Segoe UI"/>
      <w:sz w:val="18"/>
      <w:szCs w:val="18"/>
    </w:rPr>
  </w:style>
  <w:style w:type="paragraph" w:styleId="NormalWeb">
    <w:name w:val="Normal (Web)"/>
    <w:basedOn w:val="Normal"/>
    <w:uiPriority w:val="99"/>
    <w:unhideWhenUsed/>
    <w:rsid w:val="009862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F80DD1"/>
    <w:rPr>
      <w:color w:val="954F72" w:themeColor="followedHyperlink"/>
      <w:u w:val="single"/>
    </w:rPr>
  </w:style>
  <w:style w:type="table" w:styleId="TableGrid">
    <w:name w:val="Table Grid"/>
    <w:basedOn w:val="TableNormal"/>
    <w:uiPriority w:val="39"/>
    <w:rsid w:val="00EF27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uiPriority w:val="99"/>
    <w:rsid w:val="00002629"/>
    <w:pPr>
      <w:keepLines/>
      <w:widowControl w:val="0"/>
      <w:spacing w:after="240" w:line="240" w:lineRule="atLeast"/>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230165023">
      <w:bodyDiv w:val="1"/>
      <w:marLeft w:val="0"/>
      <w:marRight w:val="0"/>
      <w:marTop w:val="0"/>
      <w:marBottom w:val="0"/>
      <w:divBdr>
        <w:top w:val="none" w:sz="0" w:space="0" w:color="auto"/>
        <w:left w:val="none" w:sz="0" w:space="0" w:color="auto"/>
        <w:bottom w:val="none" w:sz="0" w:space="0" w:color="auto"/>
        <w:right w:val="none" w:sz="0" w:space="0" w:color="auto"/>
      </w:divBdr>
      <w:divsChild>
        <w:div w:id="82335122">
          <w:marLeft w:val="446"/>
          <w:marRight w:val="0"/>
          <w:marTop w:val="0"/>
          <w:marBottom w:val="0"/>
          <w:divBdr>
            <w:top w:val="none" w:sz="0" w:space="0" w:color="auto"/>
            <w:left w:val="none" w:sz="0" w:space="0" w:color="auto"/>
            <w:bottom w:val="none" w:sz="0" w:space="0" w:color="auto"/>
            <w:right w:val="none" w:sz="0" w:space="0" w:color="auto"/>
          </w:divBdr>
        </w:div>
        <w:div w:id="37558456">
          <w:marLeft w:val="446"/>
          <w:marRight w:val="0"/>
          <w:marTop w:val="0"/>
          <w:marBottom w:val="0"/>
          <w:divBdr>
            <w:top w:val="none" w:sz="0" w:space="0" w:color="auto"/>
            <w:left w:val="none" w:sz="0" w:space="0" w:color="auto"/>
            <w:bottom w:val="none" w:sz="0" w:space="0" w:color="auto"/>
            <w:right w:val="none" w:sz="0" w:space="0" w:color="auto"/>
          </w:divBdr>
        </w:div>
        <w:div w:id="612060485">
          <w:marLeft w:val="446"/>
          <w:marRight w:val="0"/>
          <w:marTop w:val="0"/>
          <w:marBottom w:val="0"/>
          <w:divBdr>
            <w:top w:val="none" w:sz="0" w:space="0" w:color="auto"/>
            <w:left w:val="none" w:sz="0" w:space="0" w:color="auto"/>
            <w:bottom w:val="none" w:sz="0" w:space="0" w:color="auto"/>
            <w:right w:val="none" w:sz="0" w:space="0" w:color="auto"/>
          </w:divBdr>
        </w:div>
        <w:div w:id="1692368632">
          <w:marLeft w:val="446"/>
          <w:marRight w:val="0"/>
          <w:marTop w:val="0"/>
          <w:marBottom w:val="0"/>
          <w:divBdr>
            <w:top w:val="none" w:sz="0" w:space="0" w:color="auto"/>
            <w:left w:val="none" w:sz="0" w:space="0" w:color="auto"/>
            <w:bottom w:val="none" w:sz="0" w:space="0" w:color="auto"/>
            <w:right w:val="none" w:sz="0" w:space="0" w:color="auto"/>
          </w:divBdr>
        </w:div>
      </w:divsChild>
    </w:div>
    <w:div w:id="466121192">
      <w:bodyDiv w:val="1"/>
      <w:marLeft w:val="0"/>
      <w:marRight w:val="0"/>
      <w:marTop w:val="0"/>
      <w:marBottom w:val="0"/>
      <w:divBdr>
        <w:top w:val="none" w:sz="0" w:space="0" w:color="auto"/>
        <w:left w:val="none" w:sz="0" w:space="0" w:color="auto"/>
        <w:bottom w:val="none" w:sz="0" w:space="0" w:color="auto"/>
        <w:right w:val="none" w:sz="0" w:space="0" w:color="auto"/>
      </w:divBdr>
    </w:div>
    <w:div w:id="1248073402">
      <w:bodyDiv w:val="1"/>
      <w:marLeft w:val="0"/>
      <w:marRight w:val="0"/>
      <w:marTop w:val="0"/>
      <w:marBottom w:val="0"/>
      <w:divBdr>
        <w:top w:val="none" w:sz="0" w:space="0" w:color="auto"/>
        <w:left w:val="none" w:sz="0" w:space="0" w:color="auto"/>
        <w:bottom w:val="none" w:sz="0" w:space="0" w:color="auto"/>
        <w:right w:val="none" w:sz="0" w:space="0" w:color="auto"/>
      </w:divBdr>
      <w:divsChild>
        <w:div w:id="1277758340">
          <w:marLeft w:val="274"/>
          <w:marRight w:val="0"/>
          <w:marTop w:val="0"/>
          <w:marBottom w:val="0"/>
          <w:divBdr>
            <w:top w:val="none" w:sz="0" w:space="0" w:color="auto"/>
            <w:left w:val="none" w:sz="0" w:space="0" w:color="auto"/>
            <w:bottom w:val="none" w:sz="0" w:space="0" w:color="auto"/>
            <w:right w:val="none" w:sz="0" w:space="0" w:color="auto"/>
          </w:divBdr>
        </w:div>
        <w:div w:id="896626761">
          <w:marLeft w:val="274"/>
          <w:marRight w:val="0"/>
          <w:marTop w:val="0"/>
          <w:marBottom w:val="0"/>
          <w:divBdr>
            <w:top w:val="none" w:sz="0" w:space="0" w:color="auto"/>
            <w:left w:val="none" w:sz="0" w:space="0" w:color="auto"/>
            <w:bottom w:val="none" w:sz="0" w:space="0" w:color="auto"/>
            <w:right w:val="none" w:sz="0" w:space="0" w:color="auto"/>
          </w:divBdr>
        </w:div>
        <w:div w:id="1729377933">
          <w:marLeft w:val="274"/>
          <w:marRight w:val="0"/>
          <w:marTop w:val="0"/>
          <w:marBottom w:val="0"/>
          <w:divBdr>
            <w:top w:val="none" w:sz="0" w:space="0" w:color="auto"/>
            <w:left w:val="none" w:sz="0" w:space="0" w:color="auto"/>
            <w:bottom w:val="none" w:sz="0" w:space="0" w:color="auto"/>
            <w:right w:val="none" w:sz="0" w:space="0" w:color="auto"/>
          </w:divBdr>
        </w:div>
        <w:div w:id="939066922">
          <w:marLeft w:val="274"/>
          <w:marRight w:val="0"/>
          <w:marTop w:val="0"/>
          <w:marBottom w:val="0"/>
          <w:divBdr>
            <w:top w:val="none" w:sz="0" w:space="0" w:color="auto"/>
            <w:left w:val="none" w:sz="0" w:space="0" w:color="auto"/>
            <w:bottom w:val="none" w:sz="0" w:space="0" w:color="auto"/>
            <w:right w:val="none" w:sz="0" w:space="0" w:color="auto"/>
          </w:divBdr>
        </w:div>
        <w:div w:id="2110157258">
          <w:marLeft w:val="274"/>
          <w:marRight w:val="0"/>
          <w:marTop w:val="0"/>
          <w:marBottom w:val="0"/>
          <w:divBdr>
            <w:top w:val="none" w:sz="0" w:space="0" w:color="auto"/>
            <w:left w:val="none" w:sz="0" w:space="0" w:color="auto"/>
            <w:bottom w:val="none" w:sz="0" w:space="0" w:color="auto"/>
            <w:right w:val="none" w:sz="0" w:space="0" w:color="auto"/>
          </w:divBdr>
        </w:div>
      </w:divsChild>
    </w:div>
    <w:div w:id="1261835274">
      <w:bodyDiv w:val="1"/>
      <w:marLeft w:val="0"/>
      <w:marRight w:val="0"/>
      <w:marTop w:val="0"/>
      <w:marBottom w:val="0"/>
      <w:divBdr>
        <w:top w:val="none" w:sz="0" w:space="0" w:color="auto"/>
        <w:left w:val="none" w:sz="0" w:space="0" w:color="auto"/>
        <w:bottom w:val="none" w:sz="0" w:space="0" w:color="auto"/>
        <w:right w:val="none" w:sz="0" w:space="0" w:color="auto"/>
      </w:divBdr>
    </w:div>
    <w:div w:id="1366100849">
      <w:bodyDiv w:val="1"/>
      <w:marLeft w:val="0"/>
      <w:marRight w:val="0"/>
      <w:marTop w:val="0"/>
      <w:marBottom w:val="0"/>
      <w:divBdr>
        <w:top w:val="none" w:sz="0" w:space="0" w:color="auto"/>
        <w:left w:val="none" w:sz="0" w:space="0" w:color="auto"/>
        <w:bottom w:val="none" w:sz="0" w:space="0" w:color="auto"/>
        <w:right w:val="none" w:sz="0" w:space="0" w:color="auto"/>
      </w:divBdr>
      <w:divsChild>
        <w:div w:id="196358538">
          <w:marLeft w:val="446"/>
          <w:marRight w:val="0"/>
          <w:marTop w:val="0"/>
          <w:marBottom w:val="0"/>
          <w:divBdr>
            <w:top w:val="none" w:sz="0" w:space="0" w:color="auto"/>
            <w:left w:val="none" w:sz="0" w:space="0" w:color="auto"/>
            <w:bottom w:val="none" w:sz="0" w:space="0" w:color="auto"/>
            <w:right w:val="none" w:sz="0" w:space="0" w:color="auto"/>
          </w:divBdr>
        </w:div>
        <w:div w:id="780606910">
          <w:marLeft w:val="446"/>
          <w:marRight w:val="0"/>
          <w:marTop w:val="0"/>
          <w:marBottom w:val="0"/>
          <w:divBdr>
            <w:top w:val="none" w:sz="0" w:space="0" w:color="auto"/>
            <w:left w:val="none" w:sz="0" w:space="0" w:color="auto"/>
            <w:bottom w:val="none" w:sz="0" w:space="0" w:color="auto"/>
            <w:right w:val="none" w:sz="0" w:space="0" w:color="auto"/>
          </w:divBdr>
        </w:div>
        <w:div w:id="188029262">
          <w:marLeft w:val="446"/>
          <w:marRight w:val="0"/>
          <w:marTop w:val="0"/>
          <w:marBottom w:val="0"/>
          <w:divBdr>
            <w:top w:val="none" w:sz="0" w:space="0" w:color="auto"/>
            <w:left w:val="none" w:sz="0" w:space="0" w:color="auto"/>
            <w:bottom w:val="none" w:sz="0" w:space="0" w:color="auto"/>
            <w:right w:val="none" w:sz="0" w:space="0" w:color="auto"/>
          </w:divBdr>
        </w:div>
      </w:divsChild>
    </w:div>
    <w:div w:id="1471552868">
      <w:bodyDiv w:val="1"/>
      <w:marLeft w:val="0"/>
      <w:marRight w:val="0"/>
      <w:marTop w:val="0"/>
      <w:marBottom w:val="0"/>
      <w:divBdr>
        <w:top w:val="none" w:sz="0" w:space="0" w:color="auto"/>
        <w:left w:val="none" w:sz="0" w:space="0" w:color="auto"/>
        <w:bottom w:val="none" w:sz="0" w:space="0" w:color="auto"/>
        <w:right w:val="none" w:sz="0" w:space="0" w:color="auto"/>
      </w:divBdr>
    </w:div>
    <w:div w:id="1692801406">
      <w:bodyDiv w:val="1"/>
      <w:marLeft w:val="0"/>
      <w:marRight w:val="0"/>
      <w:marTop w:val="0"/>
      <w:marBottom w:val="0"/>
      <w:divBdr>
        <w:top w:val="none" w:sz="0" w:space="0" w:color="auto"/>
        <w:left w:val="none" w:sz="0" w:space="0" w:color="auto"/>
        <w:bottom w:val="none" w:sz="0" w:space="0" w:color="auto"/>
        <w:right w:val="none" w:sz="0" w:space="0" w:color="auto"/>
      </w:divBdr>
    </w:div>
    <w:div w:id="195513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E9830-FF7F-4504-B567-79124C989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Shubhen Sarangi</dc:creator>
  <cp:lastModifiedBy>mayank.patel</cp:lastModifiedBy>
  <cp:revision>4</cp:revision>
  <dcterms:created xsi:type="dcterms:W3CDTF">2019-01-01T07:10:00Z</dcterms:created>
  <dcterms:modified xsi:type="dcterms:W3CDTF">2019-01-01T07:19:00Z</dcterms:modified>
</cp:coreProperties>
</file>