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E7" w:rsidRPr="00C433E7" w:rsidRDefault="00C433E7" w:rsidP="00C433E7">
      <w:pPr>
        <w:shd w:val="clear" w:color="auto" w:fill="FFFFFF"/>
        <w:spacing w:line="240" w:lineRule="auto"/>
        <w:jc w:val="left"/>
        <w:rPr>
          <w:rFonts w:ascii="Verdana" w:eastAsia="Times New Roman" w:hAnsi="Verdana" w:cs="Arial"/>
          <w:color w:val="606060"/>
          <w:sz w:val="24"/>
          <w:szCs w:val="24"/>
        </w:rPr>
      </w:pPr>
      <w:bookmarkStart w:id="0" w:name="_GoBack"/>
      <w:bookmarkEnd w:id="0"/>
      <w:r w:rsidRPr="00C433E7">
        <w:rPr>
          <w:rFonts w:ascii="Verdana" w:eastAsia="Times New Roman" w:hAnsi="Verdana" w:cs="Times New Roman"/>
          <w:sz w:val="24"/>
          <w:szCs w:val="24"/>
        </w:rPr>
        <w:t>A client of yours sent you a data set that contains the customer information from a loyalty card program.</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t>The data set contains tons of information that your client can explore.</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t>However, the data set must be cleaned up before the analysis can be done.</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t>Your boss is currently on vacation, and your client needs this done by tomorrow. </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t>It is the perfect time to show your boss's boss you can totally step up and do the job.</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r>
      <w:r w:rsidRPr="00C433E7">
        <w:rPr>
          <w:rFonts w:ascii="Verdana" w:eastAsia="Times New Roman" w:hAnsi="Verdana" w:cs="Times New Roman"/>
          <w:b/>
          <w:bCs/>
          <w:sz w:val="24"/>
          <w:szCs w:val="24"/>
        </w:rPr>
        <w:t>Task 1</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t>Run the code in the yellow box below to get the </w:t>
      </w:r>
      <w:r w:rsidRPr="00C433E7">
        <w:rPr>
          <w:rFonts w:ascii="Verdana" w:eastAsia="Times New Roman" w:hAnsi="Verdana" w:cs="Times New Roman"/>
          <w:b/>
          <w:bCs/>
          <w:sz w:val="24"/>
          <w:szCs w:val="24"/>
        </w:rPr>
        <w:t>CUSTOMER</w:t>
      </w:r>
      <w:r w:rsidRPr="00C433E7">
        <w:rPr>
          <w:rFonts w:ascii="Verdana" w:eastAsia="Times New Roman" w:hAnsi="Verdana" w:cs="Times New Roman"/>
          <w:sz w:val="24"/>
          <w:szCs w:val="24"/>
        </w:rPr>
        <w:t> data set on SAS Studio. </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r>
    </w:p>
    <w:p w:rsidR="00C433E7" w:rsidRPr="00C433E7" w:rsidRDefault="00C433E7" w:rsidP="00C433E7">
      <w:pPr>
        <w:shd w:val="clear" w:color="auto" w:fill="FFFFFF"/>
        <w:spacing w:line="240" w:lineRule="auto"/>
        <w:jc w:val="left"/>
        <w:rPr>
          <w:rFonts w:ascii="Verdana" w:eastAsia="Times New Roman" w:hAnsi="Verdana" w:cs="Times New Roman"/>
          <w:sz w:val="24"/>
          <w:szCs w:val="24"/>
        </w:rPr>
      </w:pPr>
      <w:r w:rsidRPr="00C433E7">
        <w:rPr>
          <w:rFonts w:ascii="Verdana" w:eastAsia="Times New Roman" w:hAnsi="Verdana" w:cs="Times New Roman"/>
          <w:sz w:val="24"/>
          <w:szCs w:val="24"/>
        </w:rPr>
        <w:t>The </w:t>
      </w:r>
      <w:r w:rsidRPr="00C433E7">
        <w:rPr>
          <w:rFonts w:ascii="Verdana" w:eastAsia="Times New Roman" w:hAnsi="Verdana" w:cs="Times New Roman"/>
          <w:b/>
          <w:bCs/>
          <w:sz w:val="24"/>
          <w:szCs w:val="24"/>
        </w:rPr>
        <w:t>CUSTOMER</w:t>
      </w:r>
      <w:r w:rsidRPr="00C433E7">
        <w:rPr>
          <w:rFonts w:ascii="Verdana" w:eastAsia="Times New Roman" w:hAnsi="Verdana" w:cs="Times New Roman"/>
          <w:sz w:val="24"/>
          <w:szCs w:val="24"/>
        </w:rPr>
        <w:t> data set contains the following 13 variables:</w:t>
      </w: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CUSTID:</w:t>
      </w:r>
      <w:r w:rsidRPr="00C433E7">
        <w:rPr>
          <w:rFonts w:ascii="Verdana" w:eastAsia="Times New Roman" w:hAnsi="Verdana" w:cs="Times New Roman"/>
          <w:sz w:val="24"/>
          <w:szCs w:val="24"/>
        </w:rPr>
        <w:t> Customer ID</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FIRST:</w:t>
      </w:r>
      <w:r w:rsidRPr="00C433E7">
        <w:rPr>
          <w:rFonts w:ascii="Verdana" w:eastAsia="Times New Roman" w:hAnsi="Verdana" w:cs="Times New Roman"/>
          <w:sz w:val="24"/>
          <w:szCs w:val="24"/>
        </w:rPr>
        <w:t> First Name</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LAST:</w:t>
      </w:r>
      <w:r w:rsidRPr="00C433E7">
        <w:rPr>
          <w:rFonts w:ascii="Verdana" w:eastAsia="Times New Roman" w:hAnsi="Verdana" w:cs="Times New Roman"/>
          <w:sz w:val="24"/>
          <w:szCs w:val="24"/>
        </w:rPr>
        <w:t> Last Name</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GENDER:</w:t>
      </w:r>
      <w:r w:rsidRPr="00C433E7">
        <w:rPr>
          <w:rFonts w:ascii="Verdana" w:eastAsia="Times New Roman" w:hAnsi="Verdana" w:cs="Times New Roman"/>
          <w:sz w:val="24"/>
          <w:szCs w:val="24"/>
        </w:rPr>
        <w:t> Gender</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DOB:</w:t>
      </w:r>
      <w:r w:rsidRPr="00C433E7">
        <w:rPr>
          <w:rFonts w:ascii="Verdana" w:eastAsia="Times New Roman" w:hAnsi="Verdana" w:cs="Times New Roman"/>
          <w:sz w:val="24"/>
          <w:szCs w:val="24"/>
        </w:rPr>
        <w:t> Date of Birth</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POSTAL: </w:t>
      </w:r>
      <w:r w:rsidRPr="00C433E7">
        <w:rPr>
          <w:rFonts w:ascii="Verdana" w:eastAsia="Times New Roman" w:hAnsi="Verdana" w:cs="Times New Roman"/>
          <w:sz w:val="24"/>
          <w:szCs w:val="24"/>
        </w:rPr>
        <w:t>Postal Code (Canada)</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EDU:</w:t>
      </w:r>
      <w:r w:rsidRPr="00C433E7">
        <w:rPr>
          <w:rFonts w:ascii="Verdana" w:eastAsia="Times New Roman" w:hAnsi="Verdana" w:cs="Times New Roman"/>
          <w:sz w:val="24"/>
          <w:szCs w:val="24"/>
        </w:rPr>
        <w:t> Level of Education</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OCCUP:</w:t>
      </w:r>
      <w:r w:rsidRPr="00C433E7">
        <w:rPr>
          <w:rFonts w:ascii="Verdana" w:eastAsia="Times New Roman" w:hAnsi="Verdana" w:cs="Times New Roman"/>
          <w:sz w:val="24"/>
          <w:szCs w:val="24"/>
        </w:rPr>
        <w:t> Occupation</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INCOME:</w:t>
      </w:r>
      <w:r w:rsidRPr="00C433E7">
        <w:rPr>
          <w:rFonts w:ascii="Verdana" w:eastAsia="Times New Roman" w:hAnsi="Verdana" w:cs="Times New Roman"/>
          <w:sz w:val="24"/>
          <w:szCs w:val="24"/>
        </w:rPr>
        <w:t> Income</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STATUS:</w:t>
      </w:r>
      <w:r w:rsidRPr="00C433E7">
        <w:rPr>
          <w:rFonts w:ascii="Verdana" w:eastAsia="Times New Roman" w:hAnsi="Verdana" w:cs="Times New Roman"/>
          <w:sz w:val="24"/>
          <w:szCs w:val="24"/>
        </w:rPr>
        <w:t> Marital Status</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NUMKIDS:</w:t>
      </w:r>
      <w:r w:rsidRPr="00C433E7">
        <w:rPr>
          <w:rFonts w:ascii="Verdana" w:eastAsia="Times New Roman" w:hAnsi="Verdana" w:cs="Times New Roman"/>
          <w:sz w:val="24"/>
          <w:szCs w:val="24"/>
        </w:rPr>
        <w:t> Number of Kids</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SPEND:</w:t>
      </w:r>
      <w:r w:rsidRPr="00C433E7">
        <w:rPr>
          <w:rFonts w:ascii="Verdana" w:eastAsia="Times New Roman" w:hAnsi="Verdana" w:cs="Times New Roman"/>
          <w:sz w:val="24"/>
          <w:szCs w:val="24"/>
        </w:rPr>
        <w:t> Spending in the year past</w:t>
      </w:r>
    </w:p>
    <w:p w:rsidR="00C433E7" w:rsidRPr="00C433E7" w:rsidRDefault="00C433E7" w:rsidP="00C433E7">
      <w:pPr>
        <w:numPr>
          <w:ilvl w:val="0"/>
          <w:numId w:val="1"/>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b/>
          <w:bCs/>
          <w:sz w:val="24"/>
          <w:szCs w:val="24"/>
        </w:rPr>
        <w:t>DOS:</w:t>
      </w:r>
      <w:r w:rsidRPr="00C433E7">
        <w:rPr>
          <w:rFonts w:ascii="Verdana" w:eastAsia="Times New Roman" w:hAnsi="Verdana" w:cs="Times New Roman"/>
          <w:sz w:val="24"/>
          <w:szCs w:val="24"/>
        </w:rPr>
        <w:t> Date of Study</w:t>
      </w:r>
    </w:p>
    <w:p w:rsidR="00C433E7" w:rsidRPr="00C433E7" w:rsidRDefault="00C433E7" w:rsidP="00C433E7">
      <w:pPr>
        <w:shd w:val="clear" w:color="auto" w:fill="FFFFFF"/>
        <w:spacing w:line="240" w:lineRule="auto"/>
        <w:jc w:val="left"/>
        <w:rPr>
          <w:rFonts w:ascii="Verdana" w:eastAsia="Times New Roman" w:hAnsi="Verdana" w:cs="Times New Roman"/>
          <w:sz w:val="24"/>
          <w:szCs w:val="24"/>
        </w:rPr>
      </w:pPr>
      <w:r w:rsidRPr="00C433E7">
        <w:rPr>
          <w:rFonts w:ascii="Verdana" w:eastAsia="Times New Roman" w:hAnsi="Verdana" w:cs="Times New Roman"/>
          <w:sz w:val="24"/>
          <w:szCs w:val="24"/>
        </w:rPr>
        <w:br/>
      </w:r>
      <w:r w:rsidRPr="00C433E7">
        <w:rPr>
          <w:rFonts w:ascii="Verdana" w:eastAsia="Times New Roman" w:hAnsi="Verdana" w:cs="Times New Roman"/>
          <w:sz w:val="24"/>
          <w:szCs w:val="24"/>
        </w:rPr>
        <w:br/>
        <w:t>Check the followings after you create the </w:t>
      </w:r>
      <w:r w:rsidRPr="00C433E7">
        <w:rPr>
          <w:rFonts w:ascii="Verdana" w:eastAsia="Times New Roman" w:hAnsi="Verdana" w:cs="Times New Roman"/>
          <w:b/>
          <w:bCs/>
          <w:sz w:val="24"/>
          <w:szCs w:val="24"/>
        </w:rPr>
        <w:t>CUSTOMER</w:t>
      </w:r>
      <w:r w:rsidRPr="00C433E7">
        <w:rPr>
          <w:rFonts w:ascii="Verdana" w:eastAsia="Times New Roman" w:hAnsi="Verdana" w:cs="Times New Roman"/>
          <w:sz w:val="24"/>
          <w:szCs w:val="24"/>
        </w:rPr>
        <w:t> data set on SAS Studio:</w:t>
      </w:r>
    </w:p>
    <w:p w:rsidR="00C433E7" w:rsidRPr="00C433E7" w:rsidRDefault="00C433E7" w:rsidP="00C433E7">
      <w:pPr>
        <w:numPr>
          <w:ilvl w:val="0"/>
          <w:numId w:val="2"/>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sz w:val="24"/>
          <w:szCs w:val="24"/>
        </w:rPr>
        <w:t>There are 2000 observations in the data set</w:t>
      </w:r>
    </w:p>
    <w:p w:rsidR="00C433E7" w:rsidRPr="00C433E7" w:rsidRDefault="00C433E7" w:rsidP="00C433E7">
      <w:pPr>
        <w:numPr>
          <w:ilvl w:val="0"/>
          <w:numId w:val="2"/>
        </w:numPr>
        <w:shd w:val="clear" w:color="auto" w:fill="FFFFFF"/>
        <w:spacing w:before="100" w:beforeAutospacing="1" w:after="100" w:afterAutospacing="1" w:line="240" w:lineRule="auto"/>
        <w:jc w:val="left"/>
        <w:rPr>
          <w:rFonts w:ascii="Verdana" w:eastAsia="Times New Roman" w:hAnsi="Verdana" w:cs="Times New Roman"/>
          <w:sz w:val="24"/>
          <w:szCs w:val="24"/>
        </w:rPr>
      </w:pPr>
      <w:r w:rsidRPr="00C433E7">
        <w:rPr>
          <w:rFonts w:ascii="Verdana" w:eastAsia="Times New Roman" w:hAnsi="Verdana" w:cs="Times New Roman"/>
          <w:sz w:val="24"/>
          <w:szCs w:val="24"/>
        </w:rPr>
        <w:t>All 13 variables are captured in the </w:t>
      </w:r>
      <w:r w:rsidRPr="00C433E7">
        <w:rPr>
          <w:rFonts w:ascii="Verdana" w:eastAsia="Times New Roman" w:hAnsi="Verdana" w:cs="Times New Roman"/>
          <w:b/>
          <w:bCs/>
          <w:sz w:val="24"/>
          <w:szCs w:val="24"/>
        </w:rPr>
        <w:t>CUSTOMER</w:t>
      </w:r>
      <w:r w:rsidRPr="00C433E7">
        <w:rPr>
          <w:rFonts w:ascii="Verdana" w:eastAsia="Times New Roman" w:hAnsi="Verdana" w:cs="Times New Roman"/>
          <w:sz w:val="24"/>
          <w:szCs w:val="24"/>
        </w:rPr>
        <w:t> data set</w:t>
      </w:r>
    </w:p>
    <w:p w:rsidR="00C433E7" w:rsidRPr="00C433E7" w:rsidRDefault="00C433E7" w:rsidP="00C433E7">
      <w:pPr>
        <w:shd w:val="clear" w:color="auto" w:fill="FFFFFF"/>
        <w:spacing w:line="240" w:lineRule="auto"/>
        <w:jc w:val="left"/>
        <w:rPr>
          <w:rFonts w:ascii="Verdana" w:eastAsia="Times New Roman" w:hAnsi="Verdana" w:cs="Times New Roman"/>
          <w:sz w:val="24"/>
          <w:szCs w:val="24"/>
        </w:rPr>
      </w:pPr>
      <w:r w:rsidRPr="00C433E7">
        <w:rPr>
          <w:rFonts w:ascii="Verdana" w:eastAsia="Times New Roman" w:hAnsi="Verdana" w:cs="Times New Roman"/>
          <w:sz w:val="24"/>
          <w:szCs w:val="24"/>
        </w:rPr>
        <w:t>Task -2</w:t>
      </w:r>
    </w:p>
    <w:p w:rsidR="00C433E7" w:rsidRPr="00C433E7" w:rsidRDefault="00C433E7" w:rsidP="00C433E7">
      <w:pPr>
        <w:shd w:val="clear" w:color="auto" w:fill="FFFFFF"/>
        <w:spacing w:line="240" w:lineRule="auto"/>
        <w:jc w:val="left"/>
        <w:rPr>
          <w:rStyle w:val="Strong"/>
          <w:rFonts w:ascii="Verdana" w:hAnsi="Verdana" w:cs="Courier New"/>
          <w:color w:val="3F3F3F"/>
          <w:shd w:val="clear" w:color="auto" w:fill="FFFFFF"/>
        </w:rPr>
      </w:pPr>
      <w:r w:rsidRPr="00C433E7">
        <w:rPr>
          <w:rFonts w:ascii="Verdana" w:eastAsia="Times New Roman" w:hAnsi="Verdana" w:cs="Times New Roman"/>
          <w:sz w:val="24"/>
          <w:szCs w:val="24"/>
        </w:rPr>
        <w:br/>
      </w:r>
      <w:r w:rsidRPr="00C433E7">
        <w:rPr>
          <w:rStyle w:val="Strong"/>
          <w:rFonts w:ascii="Verdana" w:hAnsi="Verdana" w:cs="Courier New"/>
          <w:color w:val="3F3F3F"/>
          <w:shd w:val="clear" w:color="auto" w:fill="FFFFFF"/>
        </w:rPr>
        <w:t>Create an Error Report</w:t>
      </w:r>
    </w:p>
    <w:p w:rsidR="00C433E7" w:rsidRPr="00C433E7" w:rsidRDefault="00C433E7" w:rsidP="00C433E7">
      <w:pPr>
        <w:shd w:val="clear" w:color="auto" w:fill="FFFFFF"/>
        <w:spacing w:line="240" w:lineRule="auto"/>
        <w:jc w:val="left"/>
        <w:rPr>
          <w:rFonts w:ascii="Verdana" w:eastAsia="Times New Roman" w:hAnsi="Verdana" w:cs="Times New Roman"/>
          <w:sz w:val="24"/>
          <w:szCs w:val="24"/>
        </w:rPr>
      </w:pPr>
    </w:p>
    <w:p w:rsidR="00C433E7" w:rsidRPr="00C433E7" w:rsidRDefault="00C433E7" w:rsidP="00C433E7">
      <w:pPr>
        <w:spacing w:line="240" w:lineRule="auto"/>
        <w:jc w:val="left"/>
        <w:rPr>
          <w:rFonts w:ascii="Verdana" w:eastAsia="Times New Roman" w:hAnsi="Verdana" w:cs="Times New Roman"/>
          <w:sz w:val="24"/>
          <w:szCs w:val="24"/>
        </w:rPr>
      </w:pPr>
      <w:r w:rsidRPr="00C433E7">
        <w:rPr>
          <w:rFonts w:ascii="Verdana" w:eastAsia="Times New Roman" w:hAnsi="Verdana" w:cs="Courier New"/>
          <w:color w:val="3F3F3F"/>
          <w:sz w:val="24"/>
          <w:szCs w:val="24"/>
          <w:shd w:val="clear" w:color="auto" w:fill="FFFFFF"/>
        </w:rPr>
        <w:t>Your client requires you to send them an error report that contains all of the potential errors from the data set.</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You must perform the following checks on the data set, and create an error report if any error(s) are found.</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Your client also doesn't have access to SAS and, as a result, you must export the error report to an Excel spreadsheet.</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b/>
          <w:bCs/>
          <w:color w:val="3F3F3F"/>
          <w:sz w:val="24"/>
          <w:szCs w:val="24"/>
          <w:shd w:val="clear" w:color="auto" w:fill="FFFFFF"/>
        </w:rPr>
        <w:t>Task 2a</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Perform the following checks on the</w:t>
      </w:r>
      <w:r w:rsidRPr="00C433E7">
        <w:rPr>
          <w:rFonts w:ascii="Verdana" w:eastAsia="Times New Roman" w:hAnsi="Verdana" w:cs="Courier New"/>
          <w:b/>
          <w:bCs/>
          <w:color w:val="3F3F3F"/>
          <w:sz w:val="24"/>
          <w:szCs w:val="24"/>
          <w:shd w:val="clear" w:color="auto" w:fill="FFFFFF"/>
        </w:rPr>
        <w:t> CUSTOMER</w:t>
      </w:r>
      <w:r w:rsidRPr="00C433E7">
        <w:rPr>
          <w:rFonts w:ascii="Verdana" w:eastAsia="Times New Roman" w:hAnsi="Verdana" w:cs="Courier New"/>
          <w:color w:val="3F3F3F"/>
          <w:sz w:val="24"/>
          <w:szCs w:val="24"/>
          <w:shd w:val="clear" w:color="auto" w:fill="FFFFFF"/>
        </w:rPr>
        <w:t> data set:</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u w:val="single"/>
          <w:shd w:val="clear" w:color="auto" w:fill="FFFFFF"/>
        </w:rPr>
        <w:t>1. Range Check</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Range check is commonly done on numeric variables. It checks for the numeric value(s) that is out of the logical range.</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Perform range checks on the following variables:</w:t>
      </w:r>
    </w:p>
    <w:p w:rsidR="00C433E7" w:rsidRPr="00C433E7" w:rsidRDefault="00C433E7" w:rsidP="00C433E7">
      <w:pPr>
        <w:numPr>
          <w:ilvl w:val="0"/>
          <w:numId w:val="3"/>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INCOME</w:t>
      </w:r>
      <w:r w:rsidRPr="00C433E7">
        <w:rPr>
          <w:rFonts w:ascii="Verdana" w:eastAsia="Times New Roman" w:hAnsi="Verdana" w:cs="Courier New"/>
          <w:color w:val="3F3F3F"/>
          <w:sz w:val="24"/>
          <w:szCs w:val="24"/>
        </w:rPr>
        <w:br/>
        <w:t>Identify incomes greater than $500,000 or less than zero</w:t>
      </w:r>
    </w:p>
    <w:p w:rsidR="00C433E7" w:rsidRPr="00C433E7" w:rsidRDefault="00C433E7" w:rsidP="00C433E7">
      <w:pPr>
        <w:numPr>
          <w:ilvl w:val="0"/>
          <w:numId w:val="3"/>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SPEND</w:t>
      </w:r>
      <w:r w:rsidRPr="00C433E7">
        <w:rPr>
          <w:rFonts w:ascii="Verdana" w:eastAsia="Times New Roman" w:hAnsi="Verdana" w:cs="Courier New"/>
          <w:color w:val="3F3F3F"/>
          <w:sz w:val="24"/>
          <w:szCs w:val="24"/>
        </w:rPr>
        <w:br/>
        <w:t>Identify Spending greater than 3 times of Income or less than zero</w:t>
      </w:r>
    </w:p>
    <w:p w:rsidR="00C433E7" w:rsidRPr="00C433E7" w:rsidRDefault="00C433E7" w:rsidP="00C433E7">
      <w:pPr>
        <w:numPr>
          <w:ilvl w:val="0"/>
          <w:numId w:val="3"/>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AGE</w:t>
      </w:r>
      <w:r w:rsidRPr="00C433E7">
        <w:rPr>
          <w:rFonts w:ascii="Verdana" w:eastAsia="Times New Roman" w:hAnsi="Verdana" w:cs="Courier New"/>
          <w:color w:val="3F3F3F"/>
          <w:sz w:val="24"/>
          <w:szCs w:val="24"/>
        </w:rPr>
        <w:t> </w:t>
      </w:r>
      <w:r w:rsidRPr="00C433E7">
        <w:rPr>
          <w:rFonts w:ascii="Verdana" w:eastAsia="Times New Roman" w:hAnsi="Verdana" w:cs="Courier New"/>
          <w:color w:val="3F3F3F"/>
          <w:sz w:val="24"/>
          <w:szCs w:val="24"/>
        </w:rPr>
        <w:br/>
        <w:t>Identify Age &gt; 140 or less than zero. Age is calculated as (DOS-DOB)/365.25</w:t>
      </w:r>
    </w:p>
    <w:p w:rsidR="00C433E7" w:rsidRPr="00C433E7" w:rsidRDefault="00C433E7" w:rsidP="00C433E7">
      <w:pPr>
        <w:spacing w:line="240" w:lineRule="auto"/>
        <w:jc w:val="left"/>
        <w:rPr>
          <w:rFonts w:ascii="Verdana" w:eastAsia="Times New Roman" w:hAnsi="Verdana" w:cs="Times New Roman"/>
          <w:sz w:val="24"/>
          <w:szCs w:val="24"/>
        </w:rPr>
      </w:pP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u w:val="single"/>
          <w:shd w:val="clear" w:color="auto" w:fill="FFFFFF"/>
        </w:rPr>
        <w:t>2. Invalid Character Check</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Invalid Character Check looks for unwanted characters from a character variable.</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Perform Invalid Character checks on the following variables:</w:t>
      </w:r>
    </w:p>
    <w:p w:rsidR="00C433E7" w:rsidRPr="00C433E7" w:rsidRDefault="00C433E7" w:rsidP="00C433E7">
      <w:pPr>
        <w:numPr>
          <w:ilvl w:val="0"/>
          <w:numId w:val="4"/>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CUSTID</w:t>
      </w:r>
      <w:r w:rsidRPr="00C433E7">
        <w:rPr>
          <w:rFonts w:ascii="Verdana" w:eastAsia="Times New Roman" w:hAnsi="Verdana" w:cs="Courier New"/>
          <w:color w:val="3F3F3F"/>
          <w:sz w:val="24"/>
          <w:szCs w:val="24"/>
        </w:rPr>
        <w:br/>
        <w:t>Customer ID should be only 8-character long. It should contain only numbers.</w:t>
      </w:r>
    </w:p>
    <w:p w:rsidR="00C433E7" w:rsidRPr="00C433E7" w:rsidRDefault="00C433E7" w:rsidP="00C433E7">
      <w:pPr>
        <w:numPr>
          <w:ilvl w:val="0"/>
          <w:numId w:val="4"/>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FISRT/LAST</w:t>
      </w:r>
      <w:r w:rsidRPr="00C433E7">
        <w:rPr>
          <w:rFonts w:ascii="Verdana" w:eastAsia="Times New Roman" w:hAnsi="Verdana" w:cs="Courier New"/>
          <w:color w:val="3F3F3F"/>
          <w:sz w:val="24"/>
          <w:szCs w:val="24"/>
        </w:rPr>
        <w:br/>
        <w:t>First and Last name should contain only letters. No special character(s) are allowed.</w:t>
      </w:r>
    </w:p>
    <w:p w:rsidR="00C433E7" w:rsidRPr="00C433E7" w:rsidRDefault="00C433E7" w:rsidP="00C433E7">
      <w:pPr>
        <w:numPr>
          <w:ilvl w:val="0"/>
          <w:numId w:val="4"/>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OCCUP</w:t>
      </w:r>
      <w:r w:rsidRPr="00C433E7">
        <w:rPr>
          <w:rFonts w:ascii="Verdana" w:eastAsia="Times New Roman" w:hAnsi="Verdana" w:cs="Courier New"/>
          <w:color w:val="3F3F3F"/>
          <w:sz w:val="24"/>
          <w:szCs w:val="24"/>
        </w:rPr>
        <w:t> </w:t>
      </w:r>
      <w:r w:rsidRPr="00C433E7">
        <w:rPr>
          <w:rFonts w:ascii="Verdana" w:eastAsia="Times New Roman" w:hAnsi="Verdana" w:cs="Courier New"/>
          <w:color w:val="3F3F3F"/>
          <w:sz w:val="24"/>
          <w:szCs w:val="24"/>
        </w:rPr>
        <w:br/>
        <w:t>Occupation should consist of only letters. No special character(s) are allowed.</w:t>
      </w:r>
    </w:p>
    <w:p w:rsidR="00C433E7" w:rsidRPr="00C433E7" w:rsidRDefault="00C433E7" w:rsidP="00C433E7">
      <w:pPr>
        <w:spacing w:line="240" w:lineRule="auto"/>
        <w:jc w:val="left"/>
        <w:rPr>
          <w:rFonts w:ascii="Verdana" w:eastAsia="Times New Roman" w:hAnsi="Verdana" w:cs="Times New Roman"/>
          <w:sz w:val="24"/>
          <w:szCs w:val="24"/>
        </w:rPr>
      </w:pPr>
      <w:r w:rsidRPr="00C433E7">
        <w:rPr>
          <w:rFonts w:ascii="Verdana" w:eastAsia="Times New Roman" w:hAnsi="Verdana" w:cs="Courier New"/>
          <w:color w:val="3F3F3F"/>
          <w:sz w:val="24"/>
          <w:szCs w:val="24"/>
        </w:rPr>
        <w:lastRenderedPageBreak/>
        <w:br/>
      </w:r>
      <w:r w:rsidRPr="00C433E7">
        <w:rPr>
          <w:rFonts w:ascii="Verdana" w:eastAsia="Times New Roman" w:hAnsi="Verdana" w:cs="Courier New"/>
          <w:color w:val="3F3F3F"/>
          <w:sz w:val="24"/>
          <w:szCs w:val="24"/>
          <w:u w:val="single"/>
          <w:shd w:val="clear" w:color="auto" w:fill="FFFFFF"/>
        </w:rPr>
        <w:t>3. Category Value Check</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Category Character Check ensures all categorical and ordinal variables contain only the valid value. </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Perform Category Value checks on the following variables:</w:t>
      </w:r>
    </w:p>
    <w:p w:rsidR="00C433E7" w:rsidRPr="00C433E7" w:rsidRDefault="00C433E7" w:rsidP="00C433E7">
      <w:pPr>
        <w:numPr>
          <w:ilvl w:val="0"/>
          <w:numId w:val="5"/>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GENDER</w:t>
      </w:r>
      <w:r w:rsidRPr="00C433E7">
        <w:rPr>
          <w:rFonts w:ascii="Verdana" w:eastAsia="Times New Roman" w:hAnsi="Verdana" w:cs="Courier New"/>
          <w:color w:val="3F3F3F"/>
          <w:sz w:val="24"/>
          <w:szCs w:val="24"/>
        </w:rPr>
        <w:br/>
        <w:t>Gender can only be either Male or Female. Any other value is considered an error.</w:t>
      </w:r>
    </w:p>
    <w:p w:rsidR="00C433E7" w:rsidRPr="00C433E7" w:rsidRDefault="00C433E7" w:rsidP="00C433E7">
      <w:pPr>
        <w:numPr>
          <w:ilvl w:val="0"/>
          <w:numId w:val="5"/>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EDU</w:t>
      </w:r>
      <w:r w:rsidRPr="00C433E7">
        <w:rPr>
          <w:rFonts w:ascii="Verdana" w:eastAsia="Times New Roman" w:hAnsi="Verdana" w:cs="Courier New"/>
          <w:color w:val="3F3F3F"/>
          <w:sz w:val="24"/>
          <w:szCs w:val="24"/>
        </w:rPr>
        <w:br/>
        <w:t>Education is actually a coded variable. It should contain only the value of (1, 2, 3, 4). </w:t>
      </w:r>
      <w:r w:rsidRPr="00C433E7">
        <w:rPr>
          <w:rFonts w:ascii="Verdana" w:eastAsia="Times New Roman" w:hAnsi="Verdana" w:cs="Courier New"/>
          <w:color w:val="3F3F3F"/>
          <w:sz w:val="24"/>
          <w:szCs w:val="24"/>
        </w:rPr>
        <w:br/>
        <w:t>Note: the properties of a coded variable will be explained in details in the next module.</w:t>
      </w:r>
    </w:p>
    <w:p w:rsidR="00C433E7" w:rsidRPr="00C433E7" w:rsidRDefault="00C433E7" w:rsidP="00C433E7">
      <w:pPr>
        <w:numPr>
          <w:ilvl w:val="0"/>
          <w:numId w:val="5"/>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b/>
          <w:bCs/>
          <w:color w:val="3F3F3F"/>
          <w:sz w:val="24"/>
          <w:szCs w:val="24"/>
        </w:rPr>
        <w:t>STATUS</w:t>
      </w:r>
      <w:r w:rsidRPr="00C433E7">
        <w:rPr>
          <w:rFonts w:ascii="Verdana" w:eastAsia="Times New Roman" w:hAnsi="Verdana" w:cs="Courier New"/>
          <w:color w:val="3F3F3F"/>
          <w:sz w:val="24"/>
          <w:szCs w:val="24"/>
        </w:rPr>
        <w:br/>
        <w:t>Marital Status can only be Married, Single or Divorced.</w:t>
      </w:r>
    </w:p>
    <w:p w:rsidR="00C433E7" w:rsidRPr="00C433E7" w:rsidRDefault="00C433E7" w:rsidP="00C433E7">
      <w:pPr>
        <w:spacing w:line="240" w:lineRule="auto"/>
        <w:jc w:val="left"/>
        <w:rPr>
          <w:rFonts w:ascii="Verdana" w:eastAsia="Times New Roman" w:hAnsi="Verdana" w:cs="Times New Roman"/>
          <w:sz w:val="24"/>
          <w:szCs w:val="24"/>
        </w:rPr>
      </w:pP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b/>
          <w:bCs/>
          <w:color w:val="3F3F3F"/>
          <w:sz w:val="24"/>
          <w:szCs w:val="24"/>
          <w:shd w:val="clear" w:color="auto" w:fill="FFFFFF"/>
        </w:rPr>
        <w:t>Task 2b</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Create a data set that contains all of the errors found from Task 2a. </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The data set should contain the following variables:</w:t>
      </w:r>
    </w:p>
    <w:p w:rsidR="00C433E7" w:rsidRPr="00C433E7" w:rsidRDefault="00C433E7" w:rsidP="00C433E7">
      <w:pPr>
        <w:numPr>
          <w:ilvl w:val="0"/>
          <w:numId w:val="6"/>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color w:val="3F3F3F"/>
          <w:sz w:val="24"/>
          <w:szCs w:val="24"/>
        </w:rPr>
        <w:t>CustID (e.g. 80050123)</w:t>
      </w:r>
    </w:p>
    <w:p w:rsidR="00C433E7" w:rsidRPr="00C433E7" w:rsidRDefault="00C433E7" w:rsidP="00C433E7">
      <w:pPr>
        <w:numPr>
          <w:ilvl w:val="0"/>
          <w:numId w:val="6"/>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color w:val="3F3F3F"/>
          <w:sz w:val="24"/>
          <w:szCs w:val="24"/>
        </w:rPr>
        <w:t>Variable (e.g. FIRST)</w:t>
      </w:r>
    </w:p>
    <w:p w:rsidR="00C433E7" w:rsidRPr="00C433E7" w:rsidRDefault="00C433E7" w:rsidP="00C433E7">
      <w:pPr>
        <w:numPr>
          <w:ilvl w:val="0"/>
          <w:numId w:val="6"/>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color w:val="3F3F3F"/>
          <w:sz w:val="24"/>
          <w:szCs w:val="24"/>
        </w:rPr>
        <w:t>Value (e.g. %##%)</w:t>
      </w:r>
    </w:p>
    <w:p w:rsidR="00C433E7" w:rsidRPr="00C433E7" w:rsidRDefault="00C433E7" w:rsidP="00C433E7">
      <w:pPr>
        <w:numPr>
          <w:ilvl w:val="0"/>
          <w:numId w:val="6"/>
        </w:numPr>
        <w:shd w:val="clear" w:color="auto" w:fill="FFFFFF"/>
        <w:spacing w:before="100" w:beforeAutospacing="1" w:after="100" w:afterAutospacing="1" w:line="240" w:lineRule="auto"/>
        <w:jc w:val="left"/>
        <w:rPr>
          <w:rFonts w:ascii="Verdana" w:eastAsia="Times New Roman" w:hAnsi="Verdana" w:cs="Courier New"/>
          <w:color w:val="3F3F3F"/>
          <w:sz w:val="24"/>
          <w:szCs w:val="24"/>
        </w:rPr>
      </w:pPr>
      <w:r w:rsidRPr="00C433E7">
        <w:rPr>
          <w:rFonts w:ascii="Verdana" w:eastAsia="Times New Roman" w:hAnsi="Verdana" w:cs="Courier New"/>
          <w:color w:val="3F3F3F"/>
          <w:sz w:val="24"/>
          <w:szCs w:val="24"/>
        </w:rPr>
        <w:t>Comment (e.g. the customer’s first name contains special characters.)</w:t>
      </w:r>
    </w:p>
    <w:p w:rsidR="00E910A5" w:rsidRPr="00C433E7" w:rsidRDefault="00C433E7" w:rsidP="00C433E7">
      <w:pPr>
        <w:jc w:val="left"/>
        <w:rPr>
          <w:rFonts w:ascii="Verdana" w:hAnsi="Verdana"/>
        </w:rPr>
      </w:pP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Export the data set to an Excel spreadsheet and save it as </w:t>
      </w:r>
      <w:r w:rsidRPr="00C433E7">
        <w:rPr>
          <w:rFonts w:ascii="Verdana" w:eastAsia="Times New Roman" w:hAnsi="Verdana" w:cs="Courier New"/>
          <w:b/>
          <w:bCs/>
          <w:color w:val="3F3F3F"/>
          <w:sz w:val="24"/>
          <w:szCs w:val="24"/>
          <w:shd w:val="clear" w:color="auto" w:fill="FFFFFF"/>
        </w:rPr>
        <w:t>Error Report</w:t>
      </w:r>
      <w:r w:rsidRPr="00C433E7">
        <w:rPr>
          <w:rFonts w:ascii="Verdana" w:eastAsia="Times New Roman" w:hAnsi="Verdana" w:cs="Courier New"/>
          <w:color w:val="3F3F3F"/>
          <w:sz w:val="24"/>
          <w:szCs w:val="24"/>
          <w:shd w:val="clear" w:color="auto" w:fill="FFFFFF"/>
        </w:rPr>
        <w:t>. </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Submit the final program in the link below. You will receive the model answer within 1-2 hours.</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u w:val="single"/>
          <w:shd w:val="clear" w:color="auto" w:fill="FFFFFF"/>
        </w:rPr>
        <w:t>Purpose of the project</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t>When cleaning up data in a practical business environment, you are often required to create an error report on the data set. The error report should list out in details the errors associated with each variable. The report will then be sent to the database administrator (or the data source) for data validation purposes.</w:t>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rPr>
        <w:br/>
      </w:r>
      <w:r w:rsidRPr="00C433E7">
        <w:rPr>
          <w:rFonts w:ascii="Verdana" w:eastAsia="Times New Roman" w:hAnsi="Verdana" w:cs="Courier New"/>
          <w:color w:val="3F3F3F"/>
          <w:sz w:val="24"/>
          <w:szCs w:val="24"/>
          <w:shd w:val="clear" w:color="auto" w:fill="FFFFFF"/>
        </w:rPr>
        <w:lastRenderedPageBreak/>
        <w:t>Since SAS is not commonly used outside of the statistical analysis environment, you likely need to export the report into a more common business file such as Excel spreadsheet.</w:t>
      </w:r>
    </w:p>
    <w:sectPr w:rsidR="00E910A5" w:rsidRPr="00C433E7" w:rsidSect="008D12A2">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6A5"/>
    <w:multiLevelType w:val="multilevel"/>
    <w:tmpl w:val="F08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46B55"/>
    <w:multiLevelType w:val="multilevel"/>
    <w:tmpl w:val="DB3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217FF"/>
    <w:multiLevelType w:val="multilevel"/>
    <w:tmpl w:val="9F5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512A9"/>
    <w:multiLevelType w:val="multilevel"/>
    <w:tmpl w:val="110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F628B"/>
    <w:multiLevelType w:val="multilevel"/>
    <w:tmpl w:val="4F4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354D6"/>
    <w:multiLevelType w:val="multilevel"/>
    <w:tmpl w:val="CAE0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E7"/>
    <w:rsid w:val="008D12A2"/>
    <w:rsid w:val="00C433E7"/>
    <w:rsid w:val="00DC0FC9"/>
    <w:rsid w:val="00E9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3E7"/>
    <w:rPr>
      <w:b/>
      <w:bCs/>
    </w:rPr>
  </w:style>
  <w:style w:type="character" w:styleId="Hyperlink">
    <w:name w:val="Hyperlink"/>
    <w:basedOn w:val="DefaultParagraphFont"/>
    <w:uiPriority w:val="99"/>
    <w:semiHidden/>
    <w:unhideWhenUsed/>
    <w:rsid w:val="00C433E7"/>
    <w:rPr>
      <w:color w:val="0000FF"/>
      <w:u w:val="single"/>
    </w:rPr>
  </w:style>
  <w:style w:type="paragraph" w:styleId="BalloonText">
    <w:name w:val="Balloon Text"/>
    <w:basedOn w:val="Normal"/>
    <w:link w:val="BalloonTextChar"/>
    <w:uiPriority w:val="99"/>
    <w:semiHidden/>
    <w:unhideWhenUsed/>
    <w:rsid w:val="00C433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3E7"/>
    <w:rPr>
      <w:b/>
      <w:bCs/>
    </w:rPr>
  </w:style>
  <w:style w:type="character" w:styleId="Hyperlink">
    <w:name w:val="Hyperlink"/>
    <w:basedOn w:val="DefaultParagraphFont"/>
    <w:uiPriority w:val="99"/>
    <w:semiHidden/>
    <w:unhideWhenUsed/>
    <w:rsid w:val="00C433E7"/>
    <w:rPr>
      <w:color w:val="0000FF"/>
      <w:u w:val="single"/>
    </w:rPr>
  </w:style>
  <w:style w:type="paragraph" w:styleId="BalloonText">
    <w:name w:val="Balloon Text"/>
    <w:basedOn w:val="Normal"/>
    <w:link w:val="BalloonTextChar"/>
    <w:uiPriority w:val="99"/>
    <w:semiHidden/>
    <w:unhideWhenUsed/>
    <w:rsid w:val="00C433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6307">
      <w:bodyDiv w:val="1"/>
      <w:marLeft w:val="0"/>
      <w:marRight w:val="0"/>
      <w:marTop w:val="0"/>
      <w:marBottom w:val="0"/>
      <w:divBdr>
        <w:top w:val="none" w:sz="0" w:space="0" w:color="auto"/>
        <w:left w:val="none" w:sz="0" w:space="0" w:color="auto"/>
        <w:bottom w:val="none" w:sz="0" w:space="0" w:color="auto"/>
        <w:right w:val="none" w:sz="0" w:space="0" w:color="auto"/>
      </w:divBdr>
      <w:divsChild>
        <w:div w:id="410739639">
          <w:marLeft w:val="0"/>
          <w:marRight w:val="0"/>
          <w:marTop w:val="0"/>
          <w:marBottom w:val="240"/>
          <w:divBdr>
            <w:top w:val="none" w:sz="0" w:space="0" w:color="auto"/>
            <w:left w:val="none" w:sz="0" w:space="0" w:color="auto"/>
            <w:bottom w:val="none" w:sz="0" w:space="0" w:color="auto"/>
            <w:right w:val="none" w:sz="0" w:space="0" w:color="auto"/>
          </w:divBdr>
        </w:div>
        <w:div w:id="373044010">
          <w:marLeft w:val="0"/>
          <w:marRight w:val="0"/>
          <w:marTop w:val="0"/>
          <w:marBottom w:val="240"/>
          <w:divBdr>
            <w:top w:val="none" w:sz="0" w:space="0" w:color="auto"/>
            <w:left w:val="none" w:sz="0" w:space="0" w:color="auto"/>
            <w:bottom w:val="none" w:sz="0" w:space="0" w:color="auto"/>
            <w:right w:val="none" w:sz="0" w:space="0" w:color="auto"/>
          </w:divBdr>
        </w:div>
        <w:div w:id="875659062">
          <w:marLeft w:val="-150"/>
          <w:marRight w:val="0"/>
          <w:marTop w:val="150"/>
          <w:marBottom w:val="0"/>
          <w:divBdr>
            <w:top w:val="none" w:sz="0" w:space="0" w:color="auto"/>
            <w:left w:val="none" w:sz="0" w:space="0" w:color="auto"/>
            <w:bottom w:val="none" w:sz="0" w:space="0" w:color="auto"/>
            <w:right w:val="none" w:sz="0" w:space="0" w:color="auto"/>
          </w:divBdr>
        </w:div>
        <w:div w:id="2038659634">
          <w:marLeft w:val="0"/>
          <w:marRight w:val="0"/>
          <w:marTop w:val="0"/>
          <w:marBottom w:val="240"/>
          <w:divBdr>
            <w:top w:val="none" w:sz="0" w:space="0" w:color="auto"/>
            <w:left w:val="none" w:sz="0" w:space="0" w:color="auto"/>
            <w:bottom w:val="none" w:sz="0" w:space="0" w:color="auto"/>
            <w:right w:val="none" w:sz="0" w:space="0" w:color="auto"/>
          </w:divBdr>
        </w:div>
        <w:div w:id="986320507">
          <w:marLeft w:val="0"/>
          <w:marRight w:val="0"/>
          <w:marTop w:val="0"/>
          <w:marBottom w:val="240"/>
          <w:divBdr>
            <w:top w:val="none" w:sz="0" w:space="0" w:color="auto"/>
            <w:left w:val="none" w:sz="0" w:space="0" w:color="auto"/>
            <w:bottom w:val="none" w:sz="0" w:space="0" w:color="auto"/>
            <w:right w:val="none" w:sz="0" w:space="0" w:color="auto"/>
          </w:divBdr>
        </w:div>
      </w:divsChild>
    </w:div>
    <w:div w:id="12884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2018-03-25T02:24:00Z</dcterms:created>
  <dcterms:modified xsi:type="dcterms:W3CDTF">2018-03-25T02:24:00Z</dcterms:modified>
</cp:coreProperties>
</file>