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469F2" w14:textId="2DEC1E7D" w:rsidR="00425C55" w:rsidRPr="00425C55" w:rsidRDefault="00425C55" w:rsidP="00425C55">
      <w:pPr>
        <w:rPr>
          <w:b/>
          <w:bCs/>
        </w:rPr>
      </w:pPr>
      <w:r w:rsidRPr="00425C55">
        <w:rPr>
          <w:b/>
          <w:bCs/>
        </w:rPr>
        <w:t xml:space="preserve">Задача </w:t>
      </w:r>
      <w:r>
        <w:rPr>
          <w:b/>
          <w:bCs/>
          <w:lang w:val="en-US"/>
        </w:rPr>
        <w:t>1</w:t>
      </w:r>
      <w:r w:rsidRPr="00425C55">
        <w:rPr>
          <w:b/>
          <w:bCs/>
        </w:rPr>
        <w:t>. Класс «Студент» и его наследники</w:t>
      </w:r>
    </w:p>
    <w:p w14:paraId="1F81418E" w14:textId="77777777" w:rsidR="00425C55" w:rsidRDefault="00425C55" w:rsidP="00425C55">
      <w:pPr>
        <w:rPr>
          <w:lang w:val="en-US"/>
        </w:rPr>
      </w:pPr>
      <w:r w:rsidRPr="00425C55">
        <w:rPr>
          <w:b/>
          <w:bCs/>
        </w:rPr>
        <w:t>Условие:</w:t>
      </w:r>
      <w:r w:rsidRPr="00425C55">
        <w:t xml:space="preserve"> разработайте базовый класс Student с атрибутами name, student_id и методом study(), который печатает «Студент учится». Создайте два класса-наследника: Undergraduate и Graduate. В каждом из них переопределите метод study() так, чтобы он выводил разную информацию: например, «Бакалавр усердно учится» для Undergraduate и «Магистр углубляется в исследования» для Graduate.</w:t>
      </w:r>
    </w:p>
    <w:p w14:paraId="6676B799" w14:textId="77777777" w:rsidR="00425C55" w:rsidRDefault="00425C55" w:rsidP="00425C55">
      <w:pPr>
        <w:rPr>
          <w:lang w:val="en-US"/>
        </w:rPr>
      </w:pPr>
    </w:p>
    <w:p w14:paraId="7D44635D" w14:textId="0AC1487D" w:rsidR="00425C55" w:rsidRPr="00425C55" w:rsidRDefault="00425C55" w:rsidP="00425C55">
      <w:pPr>
        <w:rPr>
          <w:b/>
          <w:bCs/>
        </w:rPr>
      </w:pPr>
      <w:r w:rsidRPr="00425C55">
        <w:rPr>
          <w:b/>
          <w:bCs/>
        </w:rPr>
        <w:t xml:space="preserve">Задача </w:t>
      </w:r>
      <w:r>
        <w:rPr>
          <w:b/>
          <w:bCs/>
          <w:lang w:val="en-US"/>
        </w:rPr>
        <w:t>2</w:t>
      </w:r>
      <w:r w:rsidRPr="00425C55">
        <w:rPr>
          <w:b/>
          <w:bCs/>
        </w:rPr>
        <w:t>. Транспортные средства</w:t>
      </w:r>
    </w:p>
    <w:p w14:paraId="43A4F24D" w14:textId="77777777" w:rsidR="00425C55" w:rsidRDefault="00425C55" w:rsidP="00425C55">
      <w:pPr>
        <w:rPr>
          <w:lang w:val="en-US"/>
        </w:rPr>
      </w:pPr>
      <w:r w:rsidRPr="00425C55">
        <w:rPr>
          <w:b/>
          <w:bCs/>
        </w:rPr>
        <w:t>Условие:</w:t>
      </w:r>
      <w:r w:rsidRPr="00425C55">
        <w:t xml:space="preserve"> определите базовый класс Vehicle с атрибутом speed и методом move(), который выводит «Транспортное средство движется». Создайте классы-наследники Car и Bike. В Car добавьте атрибут fuel_type, а в Bike — gear_count. Переопределите move() так, чтобы в каждом случае выводилась специфическая фраза (например, «Автомобиль мчится по дороге» или «Велосипед едет по тропинке»).</w:t>
      </w:r>
    </w:p>
    <w:p w14:paraId="7D69C207" w14:textId="77777777" w:rsidR="00425C55" w:rsidRDefault="00425C55" w:rsidP="00425C55">
      <w:pPr>
        <w:rPr>
          <w:lang w:val="en-US"/>
        </w:rPr>
      </w:pPr>
    </w:p>
    <w:p w14:paraId="404732E2" w14:textId="3F535344" w:rsidR="00425C55" w:rsidRPr="00425C55" w:rsidRDefault="00425C55" w:rsidP="00425C55">
      <w:pPr>
        <w:rPr>
          <w:b/>
          <w:bCs/>
        </w:rPr>
      </w:pPr>
      <w:r w:rsidRPr="00425C55">
        <w:rPr>
          <w:b/>
          <w:bCs/>
        </w:rPr>
        <w:t xml:space="preserve">Задача </w:t>
      </w:r>
      <w:r>
        <w:rPr>
          <w:b/>
          <w:bCs/>
          <w:lang w:val="en-US"/>
        </w:rPr>
        <w:t>3</w:t>
      </w:r>
      <w:r w:rsidRPr="00425C55">
        <w:rPr>
          <w:b/>
          <w:bCs/>
        </w:rPr>
        <w:t>. Простая иерархия «Еда»</w:t>
      </w:r>
    </w:p>
    <w:p w14:paraId="0677E9BD" w14:textId="77777777" w:rsidR="00425C55" w:rsidRPr="00425C55" w:rsidRDefault="00425C55" w:rsidP="00425C55">
      <w:r w:rsidRPr="00425C55">
        <w:rPr>
          <w:b/>
          <w:bCs/>
        </w:rPr>
        <w:t>Условие:</w:t>
      </w:r>
      <w:r w:rsidRPr="00425C55">
        <w:t xml:space="preserve"> сделайте базовый класс Food с атрибутом name и методом eat(), который говорит «Я ем [название еды]». Создайте два подкласса: Fruit и Vegetable. В Fruit добавьте атрибут sweetness (уровень сладости), а в Vegetable — color. Переопределите eat() для каждого подкласса, чтобы он содержал дополнительную информацию (например, «Я ем сладкий банан» или «Я ем зелёный огурец»).</w:t>
      </w:r>
    </w:p>
    <w:p w14:paraId="4F04627F" w14:textId="77777777" w:rsidR="00425C55" w:rsidRPr="00425C55" w:rsidRDefault="00425C55" w:rsidP="00425C55"/>
    <w:p w14:paraId="68B1D27F" w14:textId="77777777" w:rsidR="00425C55" w:rsidRPr="00425C55" w:rsidRDefault="00425C55" w:rsidP="00425C55"/>
    <w:p w14:paraId="4F1C4526" w14:textId="29BA9D5A" w:rsidR="00E528C9" w:rsidRDefault="00E528C9"/>
    <w:sectPr w:rsidR="00E528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C6"/>
    <w:rsid w:val="00425C55"/>
    <w:rsid w:val="004F3B94"/>
    <w:rsid w:val="00541DF7"/>
    <w:rsid w:val="00617473"/>
    <w:rsid w:val="008E0F48"/>
    <w:rsid w:val="009529C6"/>
    <w:rsid w:val="00E5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60D74"/>
  <w15:chartTrackingRefBased/>
  <w15:docId w15:val="{2A697545-B9C5-4365-9622-056AEB37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2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2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2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29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29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29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29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29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29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2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29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29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29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2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29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2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Шорвоглян</dc:creator>
  <cp:keywords/>
  <dc:description/>
  <cp:lastModifiedBy>Давид Шорвоглян</cp:lastModifiedBy>
  <cp:revision>3</cp:revision>
  <dcterms:created xsi:type="dcterms:W3CDTF">2026-06-10T20:36:00Z</dcterms:created>
  <dcterms:modified xsi:type="dcterms:W3CDTF">2026-06-24T06:17:00Z</dcterms:modified>
</cp:coreProperties>
</file>