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06985" w14:textId="612DA717" w:rsidR="00234F45" w:rsidRPr="005D7D51" w:rsidRDefault="00234F45" w:rsidP="00234F45">
      <w:pPr>
        <w:jc w:val="center"/>
        <w:rPr>
          <w:rFonts w:ascii="Arial" w:hAnsi="Arial" w:cs="Arial"/>
          <w:b/>
          <w:sz w:val="28"/>
          <w:u w:val="single"/>
        </w:rPr>
      </w:pPr>
      <w:r w:rsidRPr="000B0AA6">
        <w:rPr>
          <w:b/>
          <w:noProof/>
          <w:u w:val="single"/>
        </w:rPr>
        <w:drawing>
          <wp:anchor distT="0" distB="0" distL="114300" distR="114300" simplePos="0" relativeHeight="251659264" behindDoc="0" locked="0" layoutInCell="1" allowOverlap="1" wp14:anchorId="618C5FBD" wp14:editId="6141CB39">
            <wp:simplePos x="0" y="0"/>
            <wp:positionH relativeFrom="column">
              <wp:posOffset>-171781</wp:posOffset>
            </wp:positionH>
            <wp:positionV relativeFrom="paragraph">
              <wp:posOffset>-151075</wp:posOffset>
            </wp:positionV>
            <wp:extent cx="386466" cy="588397"/>
            <wp:effectExtent l="19050" t="0" r="0" b="0"/>
            <wp:wrapSquare wrapText="bothSides"/>
            <wp:docPr id="43"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6" cstate="print"/>
                    <a:srcRect/>
                    <a:stretch>
                      <a:fillRect/>
                    </a:stretch>
                  </pic:blipFill>
                  <pic:spPr bwMode="auto">
                    <a:xfrm>
                      <a:off x="0" y="0"/>
                      <a:ext cx="386080" cy="585470"/>
                    </a:xfrm>
                    <a:prstGeom prst="rect">
                      <a:avLst/>
                    </a:prstGeom>
                    <a:noFill/>
                    <a:ln w="9525">
                      <a:noFill/>
                      <a:miter lim="800000"/>
                      <a:headEnd/>
                      <a:tailEnd/>
                    </a:ln>
                  </pic:spPr>
                </pic:pic>
              </a:graphicData>
            </a:graphic>
          </wp:anchor>
        </w:drawing>
      </w:r>
      <w:r w:rsidRPr="005D7D51">
        <w:rPr>
          <w:rFonts w:ascii="Arial" w:hAnsi="Arial" w:cs="Arial"/>
          <w:b/>
          <w:sz w:val="28"/>
          <w:u w:val="single"/>
        </w:rPr>
        <w:t xml:space="preserve">PES </w:t>
      </w:r>
      <w:r>
        <w:rPr>
          <w:rFonts w:ascii="Arial" w:hAnsi="Arial" w:cs="Arial"/>
          <w:b/>
          <w:sz w:val="28"/>
          <w:u w:val="single"/>
        </w:rPr>
        <w:t>University, Bangalore</w:t>
      </w:r>
    </w:p>
    <w:p w14:paraId="5C4CB808" w14:textId="77777777" w:rsidR="00234F45" w:rsidRDefault="00234F45" w:rsidP="00234F45">
      <w:pPr>
        <w:rPr>
          <w:rFonts w:ascii="Arial" w:hAnsi="Arial" w:cs="Arial"/>
          <w:sz w:val="18"/>
        </w:rPr>
      </w:pPr>
      <w:r>
        <w:rPr>
          <w:rFonts w:ascii="Arial" w:hAnsi="Arial" w:cs="Arial"/>
          <w:sz w:val="18"/>
        </w:rPr>
        <w:t xml:space="preserve">                                               (Established under Karnataka Act No. 16 of 2013</w:t>
      </w:r>
      <w:r w:rsidRPr="007E57BA">
        <w:rPr>
          <w:rFonts w:ascii="Arial" w:hAnsi="Arial" w:cs="Arial"/>
          <w:sz w:val="18"/>
        </w:rPr>
        <w:t>)</w:t>
      </w:r>
    </w:p>
    <w:p w14:paraId="063CE4E7" w14:textId="77777777" w:rsidR="00234F45" w:rsidRPr="005D7D51" w:rsidRDefault="00234F45" w:rsidP="00234F45">
      <w:pPr>
        <w:jc w:val="center"/>
        <w:rPr>
          <w:rFonts w:ascii="Arial" w:hAnsi="Arial" w:cs="Arial"/>
          <w:b/>
          <w:sz w:val="14"/>
        </w:rPr>
      </w:pPr>
      <w:r>
        <w:rPr>
          <w:rFonts w:ascii="Arial" w:hAnsi="Arial" w:cs="Arial"/>
          <w:b/>
        </w:rPr>
        <w:t>MAY 2020: IN SEMESTER ASSESSMENT</w:t>
      </w:r>
      <w:r w:rsidRPr="005D7D51">
        <w:rPr>
          <w:rFonts w:ascii="Arial" w:hAnsi="Arial" w:cs="Arial"/>
          <w:b/>
        </w:rPr>
        <w:t xml:space="preserve"> (</w:t>
      </w:r>
      <w:r>
        <w:rPr>
          <w:rFonts w:ascii="Arial" w:hAnsi="Arial" w:cs="Arial"/>
          <w:b/>
        </w:rPr>
        <w:t>ISA</w:t>
      </w:r>
      <w:r w:rsidRPr="005D7D51">
        <w:rPr>
          <w:rFonts w:ascii="Arial" w:hAnsi="Arial" w:cs="Arial"/>
          <w:b/>
        </w:rPr>
        <w:t xml:space="preserve">) </w:t>
      </w:r>
      <w:r>
        <w:rPr>
          <w:rFonts w:ascii="Arial" w:hAnsi="Arial" w:cs="Arial"/>
          <w:b/>
        </w:rPr>
        <w:t>B.TECH</w:t>
      </w:r>
      <w:r w:rsidRPr="005D7D51">
        <w:rPr>
          <w:rFonts w:ascii="Arial" w:hAnsi="Arial" w:cs="Arial"/>
          <w:b/>
        </w:rPr>
        <w:t xml:space="preserve">. </w:t>
      </w:r>
      <w:r>
        <w:rPr>
          <w:rFonts w:ascii="Arial" w:hAnsi="Arial" w:cs="Arial"/>
          <w:b/>
        </w:rPr>
        <w:t xml:space="preserve">IV </w:t>
      </w:r>
      <w:r w:rsidRPr="005D7D51">
        <w:rPr>
          <w:rFonts w:ascii="Arial" w:hAnsi="Arial" w:cs="Arial"/>
          <w:b/>
        </w:rPr>
        <w:t>SEMESTER</w:t>
      </w:r>
      <w:r>
        <w:rPr>
          <w:rFonts w:ascii="Arial" w:hAnsi="Arial" w:cs="Arial"/>
          <w:b/>
        </w:rPr>
        <w:t xml:space="preserve"> </w:t>
      </w:r>
    </w:p>
    <w:p w14:paraId="74BAE4C9" w14:textId="5B0348AC" w:rsidR="00234F45" w:rsidRPr="006313F6" w:rsidRDefault="00234F45" w:rsidP="00234F45">
      <w:pPr>
        <w:jc w:val="center"/>
        <w:rPr>
          <w:rFonts w:ascii="Arial" w:hAnsi="Arial" w:cs="Arial"/>
          <w:b/>
        </w:rPr>
      </w:pPr>
      <w:r>
        <w:rPr>
          <w:b/>
          <w:u w:val="single"/>
        </w:rPr>
        <w:t xml:space="preserve"> </w:t>
      </w:r>
      <w:r>
        <w:rPr>
          <w:rFonts w:ascii="Arial" w:hAnsi="Arial" w:cs="Arial"/>
          <w:b/>
        </w:rPr>
        <w:t>UE18</w:t>
      </w:r>
      <w:r w:rsidRPr="0016616E">
        <w:rPr>
          <w:rFonts w:ascii="Arial" w:hAnsi="Arial" w:cs="Arial"/>
          <w:b/>
        </w:rPr>
        <w:t>MA</w:t>
      </w:r>
      <w:r>
        <w:rPr>
          <w:rFonts w:ascii="Arial" w:hAnsi="Arial" w:cs="Arial"/>
          <w:b/>
        </w:rPr>
        <w:t>25</w:t>
      </w:r>
      <w:r w:rsidRPr="0016616E">
        <w:rPr>
          <w:rFonts w:ascii="Arial" w:hAnsi="Arial" w:cs="Arial"/>
          <w:b/>
        </w:rPr>
        <w:t>1</w:t>
      </w:r>
      <w:r w:rsidRPr="00EC1577">
        <w:rPr>
          <w:rFonts w:ascii="Arial" w:hAnsi="Arial" w:cs="Arial"/>
          <w:b/>
        </w:rPr>
        <w:t xml:space="preserve">- </w:t>
      </w:r>
      <w:r>
        <w:rPr>
          <w:rFonts w:ascii="Arial" w:hAnsi="Arial" w:cs="Arial"/>
          <w:b/>
        </w:rPr>
        <w:t>LINEAR ALGEBRA</w:t>
      </w:r>
    </w:p>
    <w:p w14:paraId="40E7F6BE" w14:textId="77777777" w:rsidR="00234F45" w:rsidRDefault="00234F45" w:rsidP="00234F45">
      <w:pPr>
        <w:jc w:val="center"/>
      </w:pPr>
      <w:r>
        <w:rPr>
          <w:sz w:val="34"/>
        </w:rPr>
        <w:t>MINI PROJECT REPORT</w:t>
      </w:r>
    </w:p>
    <w:p w14:paraId="1DF1BD74" w14:textId="77777777" w:rsidR="00234F45" w:rsidRDefault="00234F45" w:rsidP="00234F45">
      <w:pPr>
        <w:jc w:val="center"/>
      </w:pPr>
      <w:r>
        <w:t>ON</w:t>
      </w:r>
    </w:p>
    <w:p w14:paraId="1FB3EAD8" w14:textId="2807D9B5" w:rsidR="00234F45" w:rsidRPr="00234F45" w:rsidRDefault="00234F45" w:rsidP="00234F45">
      <w:pPr>
        <w:jc w:val="center"/>
        <w:rPr>
          <w:rFonts w:ascii="Times New Roman" w:hAnsi="Times New Roman" w:cs="Times New Roman"/>
          <w:sz w:val="48"/>
          <w:szCs w:val="48"/>
        </w:rPr>
      </w:pPr>
      <w:r>
        <w:rPr>
          <w:rFonts w:ascii="Times New Roman" w:hAnsi="Times New Roman" w:cs="Times New Roman"/>
          <w:sz w:val="48"/>
          <w:szCs w:val="48"/>
        </w:rPr>
        <w:t>C</w:t>
      </w:r>
      <w:r w:rsidRPr="00ED114F">
        <w:rPr>
          <w:rFonts w:ascii="Times New Roman" w:hAnsi="Times New Roman" w:cs="Times New Roman"/>
          <w:sz w:val="48"/>
          <w:szCs w:val="48"/>
        </w:rPr>
        <w:t>OVID 19 Data Modelling and Predictions in India</w:t>
      </w:r>
      <w:r>
        <w:rPr>
          <w:rFonts w:ascii="Times New Roman" w:hAnsi="Times New Roman" w:cs="Times New Roman"/>
          <w:sz w:val="48"/>
          <w:szCs w:val="48"/>
        </w:rPr>
        <w:t xml:space="preserve"> </w:t>
      </w:r>
    </w:p>
    <w:p w14:paraId="0A4DF9FC" w14:textId="77777777" w:rsidR="00234F45" w:rsidRPr="00234F45" w:rsidRDefault="00234F45" w:rsidP="00234F45">
      <w:pPr>
        <w:jc w:val="center"/>
        <w:rPr>
          <w:rFonts w:ascii="Times New Roman" w:hAnsi="Times New Roman" w:cs="Times New Roman"/>
          <w:sz w:val="24"/>
          <w:szCs w:val="24"/>
        </w:rPr>
      </w:pPr>
      <w:r w:rsidRPr="00234F45">
        <w:rPr>
          <w:rFonts w:ascii="Times New Roman" w:hAnsi="Times New Roman" w:cs="Times New Roman"/>
          <w:sz w:val="24"/>
          <w:szCs w:val="24"/>
        </w:rPr>
        <w:t>Submitted by</w:t>
      </w:r>
    </w:p>
    <w:p w14:paraId="6C7BF41D" w14:textId="41630992" w:rsidR="00234F45" w:rsidRPr="00234F45" w:rsidRDefault="00234F45" w:rsidP="00234F45">
      <w:pPr>
        <w:rPr>
          <w:rFonts w:ascii="Times New Roman" w:hAnsi="Times New Roman" w:cs="Times New Roman"/>
          <w:sz w:val="24"/>
          <w:szCs w:val="24"/>
        </w:rPr>
      </w:pPr>
      <w:r w:rsidRPr="00234F45">
        <w:rPr>
          <w:rFonts w:ascii="Times New Roman" w:hAnsi="Times New Roman" w:cs="Times New Roman"/>
          <w:sz w:val="24"/>
          <w:szCs w:val="24"/>
        </w:rPr>
        <w:t xml:space="preserve">1.                 </w:t>
      </w:r>
      <w:r w:rsidRPr="002511F8">
        <w:rPr>
          <w:rFonts w:ascii="Times New Roman" w:hAnsi="Times New Roman" w:cs="Times New Roman"/>
          <w:sz w:val="28"/>
          <w:szCs w:val="28"/>
        </w:rPr>
        <w:t>Name</w:t>
      </w:r>
      <w:r w:rsidRPr="00234F45">
        <w:rPr>
          <w:rFonts w:ascii="Times New Roman" w:hAnsi="Times New Roman" w:cs="Times New Roman"/>
          <w:sz w:val="24"/>
          <w:szCs w:val="24"/>
        </w:rPr>
        <w:t xml:space="preserve">: </w:t>
      </w:r>
      <w:r w:rsidRPr="002511F8">
        <w:rPr>
          <w:rFonts w:ascii="Times New Roman" w:hAnsi="Times New Roman" w:cs="Times New Roman"/>
          <w:sz w:val="28"/>
          <w:szCs w:val="28"/>
        </w:rPr>
        <w:t>Rohit Kumar A. S</w:t>
      </w:r>
      <w:r w:rsidRPr="00234F45">
        <w:rPr>
          <w:rFonts w:ascii="Times New Roman" w:hAnsi="Times New Roman" w:cs="Times New Roman"/>
          <w:sz w:val="24"/>
          <w:szCs w:val="24"/>
        </w:rPr>
        <w:t xml:space="preserve">                                      </w:t>
      </w:r>
      <w:r w:rsidRPr="002511F8">
        <w:rPr>
          <w:rFonts w:ascii="Times New Roman" w:hAnsi="Times New Roman" w:cs="Times New Roman"/>
          <w:sz w:val="28"/>
          <w:szCs w:val="28"/>
        </w:rPr>
        <w:t xml:space="preserve">SRN: PES1201801890                                      </w:t>
      </w:r>
      <w:bookmarkStart w:id="0" w:name="__DdeLink__0_847242209"/>
      <w:bookmarkEnd w:id="0"/>
      <w:r w:rsidRPr="002511F8">
        <w:rPr>
          <w:rFonts w:ascii="Times New Roman" w:hAnsi="Times New Roman" w:cs="Times New Roman"/>
          <w:sz w:val="28"/>
          <w:szCs w:val="28"/>
        </w:rPr>
        <w:t xml:space="preserve"> </w:t>
      </w:r>
    </w:p>
    <w:p w14:paraId="3C8FF7ED" w14:textId="3B3F23F4" w:rsidR="00234F45" w:rsidRPr="00234F45" w:rsidRDefault="00234F45" w:rsidP="00234F45">
      <w:pPr>
        <w:rPr>
          <w:rFonts w:ascii="Times New Roman" w:hAnsi="Times New Roman" w:cs="Times New Roman"/>
          <w:sz w:val="24"/>
          <w:szCs w:val="24"/>
        </w:rPr>
      </w:pPr>
      <w:r w:rsidRPr="00234F45">
        <w:rPr>
          <w:rFonts w:ascii="Times New Roman" w:hAnsi="Times New Roman" w:cs="Times New Roman"/>
          <w:sz w:val="24"/>
          <w:szCs w:val="24"/>
        </w:rPr>
        <w:t xml:space="preserve">2.                 </w:t>
      </w:r>
      <w:r w:rsidRPr="002511F8">
        <w:rPr>
          <w:rFonts w:ascii="Times New Roman" w:hAnsi="Times New Roman" w:cs="Times New Roman"/>
          <w:sz w:val="28"/>
          <w:szCs w:val="28"/>
        </w:rPr>
        <w:t>Name</w:t>
      </w:r>
      <w:r w:rsidRPr="00234F45">
        <w:rPr>
          <w:rFonts w:ascii="Times New Roman" w:hAnsi="Times New Roman" w:cs="Times New Roman"/>
          <w:sz w:val="24"/>
          <w:szCs w:val="24"/>
        </w:rPr>
        <w:t xml:space="preserve">: </w:t>
      </w:r>
      <w:r w:rsidRPr="002511F8">
        <w:rPr>
          <w:rFonts w:ascii="Times New Roman" w:hAnsi="Times New Roman" w:cs="Times New Roman"/>
          <w:sz w:val="28"/>
          <w:szCs w:val="28"/>
        </w:rPr>
        <w:t>Hemanth Alva R                                   SRN: PES1201801937</w:t>
      </w:r>
    </w:p>
    <w:p w14:paraId="7A271D5B" w14:textId="77777777" w:rsidR="00234F45" w:rsidRDefault="00234F45" w:rsidP="00234F45">
      <w:r>
        <w:t xml:space="preserve">         </w:t>
      </w:r>
    </w:p>
    <w:p w14:paraId="499E193B" w14:textId="30A80364" w:rsidR="00234F45" w:rsidRPr="00234F45" w:rsidRDefault="00234F45" w:rsidP="00234F45">
      <w:pPr>
        <w:rPr>
          <w:sz w:val="24"/>
          <w:szCs w:val="24"/>
        </w:rPr>
      </w:pPr>
      <w:r w:rsidRPr="00234F45">
        <w:rPr>
          <w:sz w:val="24"/>
          <w:szCs w:val="24"/>
        </w:rPr>
        <w:t xml:space="preserve">Branch &amp; Section       </w:t>
      </w:r>
      <w:proofErr w:type="gramStart"/>
      <w:r w:rsidRPr="00234F45">
        <w:rPr>
          <w:sz w:val="24"/>
          <w:szCs w:val="24"/>
        </w:rPr>
        <w:t xml:space="preserve">  :</w:t>
      </w:r>
      <w:proofErr w:type="gramEnd"/>
      <w:r w:rsidRPr="00234F45">
        <w:rPr>
          <w:sz w:val="24"/>
          <w:szCs w:val="24"/>
        </w:rPr>
        <w:t xml:space="preserve">             </w:t>
      </w:r>
      <w:r w:rsidRPr="002511F8">
        <w:rPr>
          <w:rFonts w:ascii="Times New Roman" w:hAnsi="Times New Roman" w:cs="Times New Roman"/>
          <w:sz w:val="28"/>
          <w:szCs w:val="28"/>
        </w:rPr>
        <w:t>CSE, ‘J’ section</w:t>
      </w:r>
    </w:p>
    <w:p w14:paraId="513AB8EF" w14:textId="10DA38E5" w:rsidR="00234F45" w:rsidRDefault="00234F45" w:rsidP="00234F45">
      <w:pPr>
        <w:jc w:val="center"/>
        <w:rPr>
          <w:sz w:val="34"/>
        </w:rPr>
      </w:pPr>
      <w:r>
        <w:rPr>
          <w:noProof/>
          <w:sz w:val="34"/>
          <w:lang w:eastAsia="en-IN"/>
        </w:rPr>
        <mc:AlternateContent>
          <mc:Choice Requires="wps">
            <w:drawing>
              <wp:anchor distT="0" distB="0" distL="114300" distR="114300" simplePos="0" relativeHeight="251660288" behindDoc="0" locked="0" layoutInCell="1" allowOverlap="1" wp14:anchorId="45B3076B" wp14:editId="39085CBB">
                <wp:simplePos x="0" y="0"/>
                <wp:positionH relativeFrom="column">
                  <wp:posOffset>-628650</wp:posOffset>
                </wp:positionH>
                <wp:positionV relativeFrom="paragraph">
                  <wp:posOffset>62865</wp:posOffset>
                </wp:positionV>
                <wp:extent cx="7124700" cy="19050"/>
                <wp:effectExtent l="9525" t="9525" r="9525" b="95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47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C1F2C7" id="_x0000_t32" coordsize="21600,21600" o:spt="32" o:oned="t" path="m,l21600,21600e" filled="f">
                <v:path arrowok="t" fillok="f" o:connecttype="none"/>
                <o:lock v:ext="edit" shapetype="t"/>
              </v:shapetype>
              <v:shape id="Straight Arrow Connector 44" o:spid="_x0000_s1026" type="#_x0000_t32" style="position:absolute;margin-left:-49.5pt;margin-top:4.95pt;width:561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"/>
            </w:pict>
          </mc:Fallback>
        </mc:AlternateContent>
      </w:r>
    </w:p>
    <w:p w14:paraId="54D5941F" w14:textId="77777777" w:rsidR="00234F45" w:rsidRDefault="00234F45" w:rsidP="00234F45">
      <w:pPr>
        <w:jc w:val="center"/>
        <w:rPr>
          <w:sz w:val="34"/>
        </w:rPr>
      </w:pPr>
      <w:r>
        <w:rPr>
          <w:sz w:val="34"/>
        </w:rPr>
        <w:t>PROJECT EVALUATION</w:t>
      </w:r>
    </w:p>
    <w:p w14:paraId="20A0474D" w14:textId="58071FC6" w:rsidR="00234F45" w:rsidRDefault="0073509B" w:rsidP="00234F45">
      <w:pPr>
        <w:jc w:val="center"/>
      </w:pPr>
      <w:r>
        <w:t>(For</w:t>
      </w:r>
      <w:r w:rsidR="00234F45">
        <w:t xml:space="preserve"> Official Use </w:t>
      </w:r>
      <w:r w:rsidR="005349CA">
        <w:t>Only)</w:t>
      </w:r>
    </w:p>
    <w:tbl>
      <w:tblPr>
        <w:tblStyle w:val="TableGrid"/>
        <w:tblW w:w="9026" w:type="dxa"/>
        <w:tblLook w:val="04A0" w:firstRow="1" w:lastRow="0" w:firstColumn="1" w:lastColumn="0" w:noHBand="0" w:noVBand="1"/>
      </w:tblPr>
      <w:tblGrid>
        <w:gridCol w:w="737"/>
        <w:gridCol w:w="3988"/>
        <w:gridCol w:w="1381"/>
        <w:gridCol w:w="2920"/>
      </w:tblGrid>
      <w:tr w:rsidR="00234F45" w14:paraId="4F0BCEE9" w14:textId="77777777" w:rsidTr="00F169FD">
        <w:tc>
          <w:tcPr>
            <w:tcW w:w="708" w:type="dxa"/>
          </w:tcPr>
          <w:p w14:paraId="3FDC06E0" w14:textId="77777777" w:rsidR="00234F45" w:rsidRDefault="00234F45" w:rsidP="00F169FD">
            <w:pPr>
              <w:pStyle w:val="TableContents"/>
            </w:pPr>
            <w:r>
              <w:t>Sl.No.</w:t>
            </w:r>
          </w:p>
        </w:tc>
        <w:tc>
          <w:tcPr>
            <w:tcW w:w="4002" w:type="dxa"/>
          </w:tcPr>
          <w:p w14:paraId="77009829" w14:textId="77777777" w:rsidR="00234F45" w:rsidRDefault="00234F45" w:rsidP="00F169FD">
            <w:pPr>
              <w:pStyle w:val="TableContents"/>
              <w:jc w:val="center"/>
            </w:pPr>
            <w:r>
              <w:t>Parameter</w:t>
            </w:r>
          </w:p>
        </w:tc>
        <w:tc>
          <w:tcPr>
            <w:tcW w:w="1385" w:type="dxa"/>
          </w:tcPr>
          <w:p w14:paraId="6CDA6676" w14:textId="77777777" w:rsidR="00234F45" w:rsidRDefault="00234F45" w:rsidP="00F169FD">
            <w:pPr>
              <w:pStyle w:val="TableContents"/>
            </w:pPr>
            <w:r>
              <w:t xml:space="preserve">   Max Marks</w:t>
            </w:r>
          </w:p>
        </w:tc>
        <w:tc>
          <w:tcPr>
            <w:tcW w:w="2931" w:type="dxa"/>
          </w:tcPr>
          <w:p w14:paraId="1199A997" w14:textId="77777777" w:rsidR="00234F45" w:rsidRDefault="00234F45" w:rsidP="00F169FD">
            <w:pPr>
              <w:pStyle w:val="TableContents"/>
              <w:jc w:val="center"/>
            </w:pPr>
            <w:r>
              <w:t>Marks Awarded</w:t>
            </w:r>
          </w:p>
        </w:tc>
      </w:tr>
      <w:tr w:rsidR="00234F45" w14:paraId="272239D4" w14:textId="77777777" w:rsidTr="00F169FD">
        <w:trPr>
          <w:trHeight w:val="263"/>
        </w:trPr>
        <w:tc>
          <w:tcPr>
            <w:tcW w:w="708" w:type="dxa"/>
          </w:tcPr>
          <w:p w14:paraId="130D9E4F" w14:textId="77777777" w:rsidR="00234F45" w:rsidRDefault="00234F45" w:rsidP="00F169FD">
            <w:pPr>
              <w:pStyle w:val="TableContents"/>
            </w:pPr>
            <w:r>
              <w:t>1</w:t>
            </w:r>
          </w:p>
        </w:tc>
        <w:tc>
          <w:tcPr>
            <w:tcW w:w="4002" w:type="dxa"/>
          </w:tcPr>
          <w:p w14:paraId="0C7EF220" w14:textId="77777777" w:rsidR="00234F45" w:rsidRDefault="00234F45" w:rsidP="00F169FD">
            <w:pPr>
              <w:pStyle w:val="TableContents"/>
            </w:pPr>
            <w:r>
              <w:t>Background &amp; Framing of the problem</w:t>
            </w:r>
          </w:p>
        </w:tc>
        <w:tc>
          <w:tcPr>
            <w:tcW w:w="1385" w:type="dxa"/>
          </w:tcPr>
          <w:p w14:paraId="7D1B7CA7" w14:textId="77777777" w:rsidR="00234F45" w:rsidRDefault="00234F45" w:rsidP="00F169FD">
            <w:pPr>
              <w:pStyle w:val="TableContents"/>
            </w:pPr>
            <w:r>
              <w:t>4</w:t>
            </w:r>
          </w:p>
        </w:tc>
        <w:tc>
          <w:tcPr>
            <w:tcW w:w="2931" w:type="dxa"/>
          </w:tcPr>
          <w:p w14:paraId="228A1A5D" w14:textId="77777777" w:rsidR="00234F45" w:rsidRDefault="00234F45" w:rsidP="00F169FD">
            <w:pPr>
              <w:pStyle w:val="TableContents"/>
            </w:pPr>
          </w:p>
        </w:tc>
      </w:tr>
      <w:tr w:rsidR="00234F45" w14:paraId="19006261" w14:textId="77777777" w:rsidTr="00F169FD">
        <w:tc>
          <w:tcPr>
            <w:tcW w:w="708" w:type="dxa"/>
          </w:tcPr>
          <w:p w14:paraId="67113DE6" w14:textId="77777777" w:rsidR="00234F45" w:rsidRDefault="00234F45" w:rsidP="00F169FD">
            <w:pPr>
              <w:pStyle w:val="TableContents"/>
            </w:pPr>
            <w:r>
              <w:t>2</w:t>
            </w:r>
          </w:p>
        </w:tc>
        <w:tc>
          <w:tcPr>
            <w:tcW w:w="4002" w:type="dxa"/>
          </w:tcPr>
          <w:p w14:paraId="1B809020" w14:textId="77777777" w:rsidR="00234F45" w:rsidRDefault="00234F45" w:rsidP="00F169FD">
            <w:pPr>
              <w:pStyle w:val="TableContents"/>
            </w:pPr>
            <w:r>
              <w:t>Approach and Solution</w:t>
            </w:r>
          </w:p>
        </w:tc>
        <w:tc>
          <w:tcPr>
            <w:tcW w:w="1385" w:type="dxa"/>
          </w:tcPr>
          <w:p w14:paraId="2E25E0DC" w14:textId="77777777" w:rsidR="00234F45" w:rsidRDefault="00234F45" w:rsidP="00F169FD">
            <w:pPr>
              <w:pStyle w:val="TableContents"/>
            </w:pPr>
            <w:r>
              <w:t>4</w:t>
            </w:r>
          </w:p>
        </w:tc>
        <w:tc>
          <w:tcPr>
            <w:tcW w:w="2931" w:type="dxa"/>
          </w:tcPr>
          <w:p w14:paraId="7E302B77" w14:textId="77777777" w:rsidR="00234F45" w:rsidRDefault="00234F45" w:rsidP="00F169FD">
            <w:pPr>
              <w:pStyle w:val="TableContents"/>
            </w:pPr>
          </w:p>
        </w:tc>
      </w:tr>
      <w:tr w:rsidR="00234F45" w14:paraId="0FB7F60E" w14:textId="77777777" w:rsidTr="00F169FD">
        <w:tc>
          <w:tcPr>
            <w:tcW w:w="708" w:type="dxa"/>
          </w:tcPr>
          <w:p w14:paraId="3ECAD750" w14:textId="77777777" w:rsidR="00234F45" w:rsidRDefault="00234F45" w:rsidP="00F169FD">
            <w:pPr>
              <w:pStyle w:val="TableContents"/>
            </w:pPr>
            <w:r>
              <w:t>3</w:t>
            </w:r>
          </w:p>
        </w:tc>
        <w:tc>
          <w:tcPr>
            <w:tcW w:w="4002" w:type="dxa"/>
          </w:tcPr>
          <w:p w14:paraId="06B2FB1F" w14:textId="77777777" w:rsidR="00234F45" w:rsidRDefault="00234F45" w:rsidP="00F169FD">
            <w:pPr>
              <w:pStyle w:val="TableContents"/>
            </w:pPr>
            <w:r>
              <w:t>References</w:t>
            </w:r>
          </w:p>
        </w:tc>
        <w:tc>
          <w:tcPr>
            <w:tcW w:w="1385" w:type="dxa"/>
          </w:tcPr>
          <w:p w14:paraId="1B588CAF" w14:textId="77777777" w:rsidR="00234F45" w:rsidRDefault="00234F45" w:rsidP="00F169FD">
            <w:pPr>
              <w:pStyle w:val="TableContents"/>
            </w:pPr>
            <w:r>
              <w:t>4</w:t>
            </w:r>
          </w:p>
        </w:tc>
        <w:tc>
          <w:tcPr>
            <w:tcW w:w="2931" w:type="dxa"/>
          </w:tcPr>
          <w:p w14:paraId="2F19E6CC" w14:textId="77777777" w:rsidR="00234F45" w:rsidRDefault="00234F45" w:rsidP="00F169FD">
            <w:pPr>
              <w:pStyle w:val="TableContents"/>
            </w:pPr>
          </w:p>
        </w:tc>
      </w:tr>
      <w:tr w:rsidR="00234F45" w14:paraId="67A137D5" w14:textId="77777777" w:rsidTr="00F169FD">
        <w:tc>
          <w:tcPr>
            <w:tcW w:w="708" w:type="dxa"/>
          </w:tcPr>
          <w:p w14:paraId="1F6737AD" w14:textId="77777777" w:rsidR="00234F45" w:rsidRDefault="00234F45" w:rsidP="00F169FD">
            <w:pPr>
              <w:pStyle w:val="TableContents"/>
            </w:pPr>
            <w:r>
              <w:t>4</w:t>
            </w:r>
          </w:p>
        </w:tc>
        <w:tc>
          <w:tcPr>
            <w:tcW w:w="4002" w:type="dxa"/>
          </w:tcPr>
          <w:p w14:paraId="55CFB15A" w14:textId="77777777" w:rsidR="00234F45" w:rsidRDefault="00234F45" w:rsidP="00F169FD">
            <w:pPr>
              <w:pStyle w:val="TableContents"/>
            </w:pPr>
            <w:r>
              <w:t>Clarity of the concepts &amp; Creativity</w:t>
            </w:r>
          </w:p>
        </w:tc>
        <w:tc>
          <w:tcPr>
            <w:tcW w:w="1385" w:type="dxa"/>
          </w:tcPr>
          <w:p w14:paraId="1BD3AACE" w14:textId="77777777" w:rsidR="00234F45" w:rsidRDefault="00234F45" w:rsidP="00F169FD">
            <w:pPr>
              <w:pStyle w:val="TableContents"/>
            </w:pPr>
            <w:r>
              <w:t>4</w:t>
            </w:r>
          </w:p>
        </w:tc>
        <w:tc>
          <w:tcPr>
            <w:tcW w:w="2931" w:type="dxa"/>
          </w:tcPr>
          <w:p w14:paraId="224C63E6" w14:textId="77777777" w:rsidR="00234F45" w:rsidRDefault="00234F45" w:rsidP="00F169FD">
            <w:pPr>
              <w:pStyle w:val="TableContents"/>
            </w:pPr>
          </w:p>
        </w:tc>
      </w:tr>
      <w:tr w:rsidR="00234F45" w14:paraId="18346456" w14:textId="77777777" w:rsidTr="00F169FD">
        <w:tc>
          <w:tcPr>
            <w:tcW w:w="708" w:type="dxa"/>
          </w:tcPr>
          <w:p w14:paraId="2EE7D8F2" w14:textId="77777777" w:rsidR="00234F45" w:rsidRDefault="00234F45" w:rsidP="00F169FD">
            <w:pPr>
              <w:pStyle w:val="TableContents"/>
            </w:pPr>
            <w:r>
              <w:t>5</w:t>
            </w:r>
          </w:p>
        </w:tc>
        <w:tc>
          <w:tcPr>
            <w:tcW w:w="4002" w:type="dxa"/>
          </w:tcPr>
          <w:p w14:paraId="0F7A8B57" w14:textId="77777777" w:rsidR="00234F45" w:rsidRDefault="00234F45" w:rsidP="00F169FD">
            <w:pPr>
              <w:pStyle w:val="TableContents"/>
            </w:pPr>
            <w:r>
              <w:t>Choice of examples and understanding of the topic</w:t>
            </w:r>
          </w:p>
        </w:tc>
        <w:tc>
          <w:tcPr>
            <w:tcW w:w="1385" w:type="dxa"/>
          </w:tcPr>
          <w:p w14:paraId="6B4050C2" w14:textId="77777777" w:rsidR="00234F45" w:rsidRDefault="00234F45" w:rsidP="00F169FD">
            <w:pPr>
              <w:pStyle w:val="TableContents"/>
            </w:pPr>
            <w:r>
              <w:t>4</w:t>
            </w:r>
          </w:p>
        </w:tc>
        <w:tc>
          <w:tcPr>
            <w:tcW w:w="2931" w:type="dxa"/>
          </w:tcPr>
          <w:p w14:paraId="1D671F9C" w14:textId="77777777" w:rsidR="00234F45" w:rsidRDefault="00234F45" w:rsidP="00F169FD">
            <w:pPr>
              <w:pStyle w:val="TableContents"/>
            </w:pPr>
          </w:p>
        </w:tc>
      </w:tr>
      <w:tr w:rsidR="00234F45" w14:paraId="5DF28AB7" w14:textId="77777777" w:rsidTr="00F169FD">
        <w:tc>
          <w:tcPr>
            <w:tcW w:w="708" w:type="dxa"/>
          </w:tcPr>
          <w:p w14:paraId="2CFA07B7" w14:textId="77777777" w:rsidR="00234F45" w:rsidRDefault="00234F45" w:rsidP="00F169FD">
            <w:pPr>
              <w:pStyle w:val="TableContents"/>
            </w:pPr>
            <w:r>
              <w:t>6</w:t>
            </w:r>
          </w:p>
        </w:tc>
        <w:tc>
          <w:tcPr>
            <w:tcW w:w="4002" w:type="dxa"/>
          </w:tcPr>
          <w:p w14:paraId="0F06D478" w14:textId="77777777" w:rsidR="00234F45" w:rsidRDefault="00234F45" w:rsidP="00F169FD">
            <w:pPr>
              <w:pStyle w:val="TableContents"/>
            </w:pPr>
            <w:r>
              <w:t>Presentation of the work</w:t>
            </w:r>
          </w:p>
        </w:tc>
        <w:tc>
          <w:tcPr>
            <w:tcW w:w="1385" w:type="dxa"/>
          </w:tcPr>
          <w:p w14:paraId="1411C308" w14:textId="77777777" w:rsidR="00234F45" w:rsidRDefault="00234F45" w:rsidP="00F169FD">
            <w:pPr>
              <w:pStyle w:val="TableContents"/>
            </w:pPr>
            <w:r>
              <w:t>5</w:t>
            </w:r>
          </w:p>
        </w:tc>
        <w:tc>
          <w:tcPr>
            <w:tcW w:w="2931" w:type="dxa"/>
          </w:tcPr>
          <w:p w14:paraId="0873CFAB" w14:textId="77777777" w:rsidR="00234F45" w:rsidRDefault="00234F45" w:rsidP="00F169FD">
            <w:pPr>
              <w:pStyle w:val="TableContents"/>
            </w:pPr>
          </w:p>
        </w:tc>
      </w:tr>
      <w:tr w:rsidR="00234F45" w14:paraId="54B14CA7" w14:textId="77777777" w:rsidTr="00F169FD">
        <w:tc>
          <w:tcPr>
            <w:tcW w:w="708" w:type="dxa"/>
          </w:tcPr>
          <w:p w14:paraId="3CC08624" w14:textId="77777777" w:rsidR="00234F45" w:rsidRDefault="00234F45" w:rsidP="00F169FD">
            <w:pPr>
              <w:pStyle w:val="TableContents"/>
            </w:pPr>
          </w:p>
        </w:tc>
        <w:tc>
          <w:tcPr>
            <w:tcW w:w="4002" w:type="dxa"/>
          </w:tcPr>
          <w:p w14:paraId="40E6EFFD" w14:textId="77777777" w:rsidR="00234F45" w:rsidRDefault="00234F45" w:rsidP="00F169FD">
            <w:pPr>
              <w:pStyle w:val="TableContents"/>
            </w:pPr>
            <w:r>
              <w:t xml:space="preserve">  Total</w:t>
            </w:r>
          </w:p>
        </w:tc>
        <w:tc>
          <w:tcPr>
            <w:tcW w:w="1385" w:type="dxa"/>
          </w:tcPr>
          <w:p w14:paraId="76919FBD" w14:textId="77777777" w:rsidR="00234F45" w:rsidRDefault="00234F45" w:rsidP="00F169FD">
            <w:pPr>
              <w:pStyle w:val="TableContents"/>
            </w:pPr>
            <w:r>
              <w:t>25</w:t>
            </w:r>
          </w:p>
        </w:tc>
        <w:tc>
          <w:tcPr>
            <w:tcW w:w="2931" w:type="dxa"/>
          </w:tcPr>
          <w:p w14:paraId="4BAA05E7" w14:textId="77777777" w:rsidR="00234F45" w:rsidRDefault="00234F45" w:rsidP="00F169FD">
            <w:pPr>
              <w:pStyle w:val="TableContents"/>
            </w:pPr>
          </w:p>
        </w:tc>
      </w:tr>
    </w:tbl>
    <w:p w14:paraId="30D6856D" w14:textId="77777777" w:rsidR="00234F45" w:rsidRDefault="00234F45" w:rsidP="00234F45"/>
    <w:p w14:paraId="30C96983" w14:textId="3DFAED48" w:rsidR="00234F45" w:rsidRDefault="00234F45" w:rsidP="00234F45">
      <w:r>
        <w:t xml:space="preserve">Name of the Course Instructor                 </w:t>
      </w:r>
      <w:proofErr w:type="gramStart"/>
      <w:r w:rsidR="005349CA">
        <w:t xml:space="preserve">  :</w:t>
      </w:r>
      <w:proofErr w:type="gramEnd"/>
    </w:p>
    <w:p w14:paraId="2F6B6106" w14:textId="079313AE" w:rsidR="00234F45" w:rsidRPr="006313F6" w:rsidRDefault="00234F45" w:rsidP="006313F6">
      <w:r>
        <w:t xml:space="preserve">Signature of the Course Instructor          </w:t>
      </w:r>
      <w:proofErr w:type="gramStart"/>
      <w:r>
        <w:t xml:space="preserve">  :</w:t>
      </w:r>
      <w:proofErr w:type="gramEnd"/>
    </w:p>
    <w:p w14:paraId="6DEB6D10" w14:textId="77777777" w:rsidR="006313F6" w:rsidRDefault="006313F6" w:rsidP="0056101D">
      <w:pPr>
        <w:jc w:val="center"/>
        <w:rPr>
          <w:rFonts w:ascii="Times New Roman" w:hAnsi="Times New Roman" w:cs="Times New Roman"/>
          <w:sz w:val="48"/>
          <w:szCs w:val="48"/>
        </w:rPr>
      </w:pPr>
    </w:p>
    <w:p w14:paraId="6225ED88" w14:textId="3066AC44" w:rsidR="000300F8" w:rsidRPr="00ED114F" w:rsidRDefault="00234F45" w:rsidP="0056101D">
      <w:pPr>
        <w:jc w:val="center"/>
        <w:rPr>
          <w:rFonts w:ascii="Times New Roman" w:hAnsi="Times New Roman" w:cs="Times New Roman"/>
          <w:sz w:val="48"/>
          <w:szCs w:val="48"/>
        </w:rPr>
      </w:pPr>
      <w:r>
        <w:rPr>
          <w:rFonts w:ascii="Times New Roman" w:hAnsi="Times New Roman" w:cs="Times New Roman"/>
          <w:sz w:val="48"/>
          <w:szCs w:val="48"/>
        </w:rPr>
        <w:t>C</w:t>
      </w:r>
      <w:r w:rsidR="00EB159F" w:rsidRPr="00ED114F">
        <w:rPr>
          <w:rFonts w:ascii="Times New Roman" w:hAnsi="Times New Roman" w:cs="Times New Roman"/>
          <w:sz w:val="48"/>
          <w:szCs w:val="48"/>
        </w:rPr>
        <w:t xml:space="preserve">OVID 19 </w:t>
      </w:r>
      <w:r w:rsidR="0056101D" w:rsidRPr="00ED114F">
        <w:rPr>
          <w:rFonts w:ascii="Times New Roman" w:hAnsi="Times New Roman" w:cs="Times New Roman"/>
          <w:sz w:val="48"/>
          <w:szCs w:val="48"/>
        </w:rPr>
        <w:t>Data Modelling and Predictions in</w:t>
      </w:r>
      <w:r w:rsidR="00EB159F" w:rsidRPr="00ED114F">
        <w:rPr>
          <w:rFonts w:ascii="Times New Roman" w:hAnsi="Times New Roman" w:cs="Times New Roman"/>
          <w:sz w:val="48"/>
          <w:szCs w:val="48"/>
        </w:rPr>
        <w:t xml:space="preserve"> India</w:t>
      </w:r>
    </w:p>
    <w:tbl>
      <w:tblPr>
        <w:tblpPr w:leftFromText="180" w:rightFromText="180" w:vertAnchor="text" w:horzAnchor="margin" w:tblpXSpec="center" w:tblpY="456"/>
        <w:tblW w:w="0" w:type="auto"/>
        <w:tblLayout w:type="fixed"/>
        <w:tblCellMar>
          <w:left w:w="0" w:type="dxa"/>
          <w:right w:w="0" w:type="dxa"/>
        </w:tblCellMar>
        <w:tblLook w:val="0000" w:firstRow="0" w:lastRow="0" w:firstColumn="0" w:lastColumn="0" w:noHBand="0" w:noVBand="0"/>
      </w:tblPr>
      <w:tblGrid>
        <w:gridCol w:w="2712"/>
        <w:gridCol w:w="3047"/>
      </w:tblGrid>
      <w:tr w:rsidR="00ED114F" w:rsidRPr="00ED114F" w14:paraId="0EC4BA62" w14:textId="77777777" w:rsidTr="00ED114F">
        <w:trPr>
          <w:trHeight w:val="154"/>
        </w:trPr>
        <w:tc>
          <w:tcPr>
            <w:tcW w:w="2712" w:type="dxa"/>
            <w:shd w:val="clear" w:color="auto" w:fill="auto"/>
            <w:vAlign w:val="bottom"/>
          </w:tcPr>
          <w:p w14:paraId="6F5A2A80" w14:textId="52499860" w:rsidR="00ED114F" w:rsidRPr="001C6FA6" w:rsidRDefault="001C6FA6" w:rsidP="00ED114F">
            <w:pPr>
              <w:spacing w:line="0" w:lineRule="atLeast"/>
              <w:ind w:right="250"/>
              <w:jc w:val="center"/>
              <w:rPr>
                <w:rFonts w:ascii="Times New Roman" w:eastAsia="Arial" w:hAnsi="Times New Roman" w:cs="Times New Roman"/>
                <w:w w:val="87"/>
                <w:sz w:val="24"/>
                <w:szCs w:val="24"/>
              </w:rPr>
            </w:pPr>
            <w:r>
              <w:rPr>
                <w:rFonts w:ascii="Times New Roman" w:eastAsia="Arial" w:hAnsi="Times New Roman" w:cs="Times New Roman"/>
                <w:w w:val="91"/>
                <w:sz w:val="24"/>
                <w:szCs w:val="24"/>
              </w:rPr>
              <w:t xml:space="preserve">    </w:t>
            </w:r>
            <w:r w:rsidRPr="00ED114F">
              <w:rPr>
                <w:rFonts w:ascii="Times New Roman" w:eastAsia="Arial" w:hAnsi="Times New Roman" w:cs="Times New Roman"/>
                <w:w w:val="91"/>
                <w:sz w:val="24"/>
                <w:szCs w:val="24"/>
              </w:rPr>
              <w:t>R</w:t>
            </w:r>
            <w:r>
              <w:rPr>
                <w:rFonts w:ascii="Times New Roman" w:eastAsia="Arial" w:hAnsi="Times New Roman" w:cs="Times New Roman"/>
                <w:w w:val="91"/>
                <w:sz w:val="24"/>
                <w:szCs w:val="24"/>
              </w:rPr>
              <w:t>ohit Kumar A. S</w:t>
            </w:r>
          </w:p>
        </w:tc>
        <w:tc>
          <w:tcPr>
            <w:tcW w:w="3047" w:type="dxa"/>
            <w:shd w:val="clear" w:color="auto" w:fill="auto"/>
            <w:vAlign w:val="bottom"/>
          </w:tcPr>
          <w:p w14:paraId="711D5EA4" w14:textId="1A328AF3" w:rsidR="00ED114F" w:rsidRPr="00ED114F" w:rsidRDefault="00ED114F" w:rsidP="00ED114F">
            <w:pPr>
              <w:spacing w:line="0" w:lineRule="atLeast"/>
              <w:jc w:val="center"/>
              <w:rPr>
                <w:rFonts w:ascii="Times New Roman" w:eastAsia="Arial" w:hAnsi="Times New Roman" w:cs="Times New Roman"/>
                <w:w w:val="91"/>
                <w:sz w:val="24"/>
                <w:szCs w:val="24"/>
              </w:rPr>
            </w:pPr>
            <w:r>
              <w:rPr>
                <w:rFonts w:ascii="Times New Roman" w:eastAsia="Arial" w:hAnsi="Times New Roman" w:cs="Times New Roman"/>
                <w:w w:val="91"/>
                <w:sz w:val="24"/>
                <w:szCs w:val="24"/>
              </w:rPr>
              <w:t xml:space="preserve">    </w:t>
            </w:r>
            <w:r w:rsidRPr="00ED114F">
              <w:rPr>
                <w:rFonts w:ascii="Times New Roman" w:eastAsia="Arial" w:hAnsi="Times New Roman" w:cs="Times New Roman"/>
                <w:w w:val="91"/>
                <w:sz w:val="24"/>
                <w:szCs w:val="24"/>
              </w:rPr>
              <w:t>Hemanth Alva R</w:t>
            </w:r>
          </w:p>
        </w:tc>
      </w:tr>
      <w:tr w:rsidR="00ED114F" w:rsidRPr="00ED114F" w14:paraId="59AA0805" w14:textId="77777777" w:rsidTr="00ED114F">
        <w:trPr>
          <w:trHeight w:val="155"/>
        </w:trPr>
        <w:tc>
          <w:tcPr>
            <w:tcW w:w="2712" w:type="dxa"/>
            <w:shd w:val="clear" w:color="auto" w:fill="auto"/>
            <w:vAlign w:val="bottom"/>
          </w:tcPr>
          <w:p w14:paraId="2C2EFE5F" w14:textId="3B1EDDCC" w:rsidR="00ED114F" w:rsidRPr="00ED114F" w:rsidRDefault="001C6FA6" w:rsidP="00ED114F">
            <w:pPr>
              <w:spacing w:line="0" w:lineRule="atLeast"/>
              <w:jc w:val="center"/>
              <w:rPr>
                <w:rFonts w:ascii="Times New Roman" w:eastAsia="Arial" w:hAnsi="Times New Roman" w:cs="Times New Roman"/>
                <w:sz w:val="20"/>
                <w:szCs w:val="20"/>
              </w:rPr>
            </w:pPr>
            <w:r>
              <w:rPr>
                <w:rFonts w:ascii="Times New Roman" w:eastAsia="Arial" w:hAnsi="Times New Roman" w:cs="Times New Roman"/>
                <w:w w:val="91"/>
                <w:sz w:val="24"/>
                <w:szCs w:val="24"/>
              </w:rPr>
              <w:t>Department of Computer</w:t>
            </w:r>
          </w:p>
        </w:tc>
        <w:tc>
          <w:tcPr>
            <w:tcW w:w="3047" w:type="dxa"/>
            <w:shd w:val="clear" w:color="auto" w:fill="auto"/>
            <w:vAlign w:val="bottom"/>
          </w:tcPr>
          <w:p w14:paraId="21E141E7" w14:textId="5807680D" w:rsidR="00ED114F" w:rsidRPr="00ED114F" w:rsidRDefault="001C6FA6" w:rsidP="00ED114F">
            <w:pPr>
              <w:spacing w:line="0" w:lineRule="atLeast"/>
              <w:ind w:left="360"/>
              <w:jc w:val="center"/>
              <w:rPr>
                <w:rFonts w:ascii="Times New Roman" w:eastAsia="Arial" w:hAnsi="Times New Roman" w:cs="Times New Roman"/>
                <w:sz w:val="20"/>
                <w:szCs w:val="20"/>
              </w:rPr>
            </w:pPr>
            <w:r>
              <w:rPr>
                <w:rFonts w:ascii="Times New Roman" w:eastAsia="Arial" w:hAnsi="Times New Roman" w:cs="Times New Roman"/>
                <w:w w:val="91"/>
                <w:sz w:val="24"/>
                <w:szCs w:val="24"/>
              </w:rPr>
              <w:t>Department of Computer</w:t>
            </w:r>
          </w:p>
        </w:tc>
      </w:tr>
      <w:tr w:rsidR="001C6FA6" w:rsidRPr="00ED114F" w14:paraId="79EFF0FE" w14:textId="77777777" w:rsidTr="00ED114F">
        <w:trPr>
          <w:trHeight w:val="156"/>
        </w:trPr>
        <w:tc>
          <w:tcPr>
            <w:tcW w:w="2712" w:type="dxa"/>
            <w:shd w:val="clear" w:color="auto" w:fill="auto"/>
            <w:vAlign w:val="bottom"/>
          </w:tcPr>
          <w:p w14:paraId="6B027E22" w14:textId="7432F2FC" w:rsidR="001C6FA6" w:rsidRPr="00ED114F" w:rsidRDefault="001C6FA6" w:rsidP="001C6FA6">
            <w:pPr>
              <w:spacing w:line="0" w:lineRule="atLeast"/>
              <w:ind w:right="250"/>
              <w:jc w:val="center"/>
              <w:rPr>
                <w:rFonts w:ascii="Times New Roman" w:eastAsia="Arial" w:hAnsi="Times New Roman" w:cs="Times New Roman"/>
                <w:w w:val="91"/>
                <w:sz w:val="20"/>
                <w:szCs w:val="20"/>
              </w:rPr>
            </w:pPr>
            <w:r>
              <w:rPr>
                <w:rFonts w:ascii="Times New Roman" w:eastAsia="Arial" w:hAnsi="Times New Roman" w:cs="Times New Roman"/>
                <w:w w:val="91"/>
                <w:sz w:val="20"/>
                <w:szCs w:val="20"/>
              </w:rPr>
              <w:t xml:space="preserve">     </w:t>
            </w:r>
            <w:r w:rsidRPr="00ED114F">
              <w:rPr>
                <w:rFonts w:ascii="Times New Roman" w:eastAsia="Arial" w:hAnsi="Times New Roman" w:cs="Times New Roman"/>
                <w:w w:val="91"/>
                <w:sz w:val="24"/>
                <w:szCs w:val="24"/>
              </w:rPr>
              <w:t xml:space="preserve"> </w:t>
            </w:r>
            <w:r>
              <w:rPr>
                <w:rFonts w:ascii="Times New Roman" w:eastAsia="Arial" w:hAnsi="Times New Roman" w:cs="Times New Roman"/>
                <w:w w:val="91"/>
                <w:sz w:val="24"/>
                <w:szCs w:val="24"/>
              </w:rPr>
              <w:t>Science and Engineering</w:t>
            </w:r>
          </w:p>
        </w:tc>
        <w:tc>
          <w:tcPr>
            <w:tcW w:w="3047" w:type="dxa"/>
            <w:shd w:val="clear" w:color="auto" w:fill="auto"/>
            <w:vAlign w:val="bottom"/>
          </w:tcPr>
          <w:p w14:paraId="59ADC1C8" w14:textId="4B5FA5FD" w:rsidR="001C6FA6" w:rsidRPr="00ED114F" w:rsidRDefault="001C6FA6" w:rsidP="001C6FA6">
            <w:pPr>
              <w:spacing w:line="0" w:lineRule="atLeast"/>
              <w:jc w:val="center"/>
              <w:rPr>
                <w:rFonts w:ascii="Times New Roman" w:eastAsia="Arial" w:hAnsi="Times New Roman" w:cs="Times New Roman"/>
                <w:w w:val="91"/>
                <w:sz w:val="20"/>
                <w:szCs w:val="20"/>
              </w:rPr>
            </w:pPr>
            <w:r>
              <w:rPr>
                <w:rFonts w:ascii="Times New Roman" w:eastAsia="Arial" w:hAnsi="Times New Roman" w:cs="Times New Roman"/>
                <w:w w:val="91"/>
                <w:sz w:val="20"/>
                <w:szCs w:val="20"/>
              </w:rPr>
              <w:t xml:space="preserve">     </w:t>
            </w:r>
            <w:r w:rsidRPr="00ED114F">
              <w:rPr>
                <w:rFonts w:ascii="Times New Roman" w:eastAsia="Arial" w:hAnsi="Times New Roman" w:cs="Times New Roman"/>
                <w:w w:val="91"/>
                <w:sz w:val="24"/>
                <w:szCs w:val="24"/>
              </w:rPr>
              <w:t xml:space="preserve"> </w:t>
            </w:r>
            <w:r>
              <w:rPr>
                <w:rFonts w:ascii="Times New Roman" w:eastAsia="Arial" w:hAnsi="Times New Roman" w:cs="Times New Roman"/>
                <w:w w:val="91"/>
                <w:sz w:val="24"/>
                <w:szCs w:val="24"/>
              </w:rPr>
              <w:t>Science and Engineering</w:t>
            </w:r>
          </w:p>
        </w:tc>
      </w:tr>
      <w:tr w:rsidR="001C6FA6" w:rsidRPr="00ED114F" w14:paraId="46A124E1" w14:textId="77777777" w:rsidTr="00ED114F">
        <w:trPr>
          <w:trHeight w:val="156"/>
        </w:trPr>
        <w:tc>
          <w:tcPr>
            <w:tcW w:w="2712" w:type="dxa"/>
            <w:shd w:val="clear" w:color="auto" w:fill="auto"/>
            <w:vAlign w:val="bottom"/>
          </w:tcPr>
          <w:p w14:paraId="04FD2A3A" w14:textId="4BE778A4" w:rsidR="001C6FA6" w:rsidRPr="00ED114F" w:rsidRDefault="001C6FA6" w:rsidP="001C6FA6">
            <w:pPr>
              <w:spacing w:line="0" w:lineRule="atLeast"/>
              <w:ind w:right="250"/>
              <w:jc w:val="center"/>
              <w:rPr>
                <w:rFonts w:ascii="Times New Roman" w:eastAsia="Arial" w:hAnsi="Times New Roman" w:cs="Times New Roman"/>
                <w:w w:val="92"/>
                <w:sz w:val="20"/>
                <w:szCs w:val="20"/>
              </w:rPr>
            </w:pPr>
            <w:r>
              <w:rPr>
                <w:rFonts w:ascii="Times New Roman" w:eastAsia="Arial" w:hAnsi="Times New Roman" w:cs="Times New Roman"/>
                <w:w w:val="91"/>
                <w:sz w:val="24"/>
                <w:szCs w:val="24"/>
              </w:rPr>
              <w:t>PES University</w:t>
            </w:r>
          </w:p>
        </w:tc>
        <w:tc>
          <w:tcPr>
            <w:tcW w:w="3047" w:type="dxa"/>
            <w:shd w:val="clear" w:color="auto" w:fill="auto"/>
            <w:vAlign w:val="bottom"/>
          </w:tcPr>
          <w:p w14:paraId="7F49A08C" w14:textId="26050466" w:rsidR="001C6FA6" w:rsidRPr="00ED114F" w:rsidRDefault="001C6FA6" w:rsidP="001C6FA6">
            <w:pPr>
              <w:spacing w:line="0" w:lineRule="atLeast"/>
              <w:jc w:val="center"/>
              <w:rPr>
                <w:rFonts w:ascii="Times New Roman" w:eastAsia="Arial" w:hAnsi="Times New Roman" w:cs="Times New Roman"/>
                <w:w w:val="92"/>
                <w:sz w:val="20"/>
                <w:szCs w:val="20"/>
              </w:rPr>
            </w:pPr>
            <w:r>
              <w:rPr>
                <w:rFonts w:ascii="Times New Roman" w:eastAsia="Arial" w:hAnsi="Times New Roman" w:cs="Times New Roman"/>
                <w:w w:val="91"/>
                <w:sz w:val="24"/>
                <w:szCs w:val="24"/>
              </w:rPr>
              <w:t>PES University</w:t>
            </w:r>
          </w:p>
        </w:tc>
      </w:tr>
      <w:tr w:rsidR="001C6FA6" w:rsidRPr="00ED114F" w14:paraId="2F412142" w14:textId="77777777" w:rsidTr="00ED114F">
        <w:trPr>
          <w:trHeight w:val="158"/>
        </w:trPr>
        <w:tc>
          <w:tcPr>
            <w:tcW w:w="2712" w:type="dxa"/>
            <w:shd w:val="clear" w:color="auto" w:fill="auto"/>
            <w:vAlign w:val="bottom"/>
          </w:tcPr>
          <w:p w14:paraId="2F1095B2" w14:textId="0AAC0102" w:rsidR="001C6FA6" w:rsidRPr="00ED114F" w:rsidRDefault="001C6FA6" w:rsidP="001C6FA6">
            <w:pPr>
              <w:spacing w:line="0" w:lineRule="atLeast"/>
              <w:ind w:right="250"/>
              <w:jc w:val="center"/>
              <w:rPr>
                <w:rFonts w:ascii="Times New Roman" w:eastAsia="Arial" w:hAnsi="Times New Roman" w:cs="Times New Roman"/>
                <w:w w:val="92"/>
                <w:sz w:val="20"/>
                <w:szCs w:val="20"/>
              </w:rPr>
            </w:pPr>
            <w:r>
              <w:rPr>
                <w:rFonts w:ascii="Times New Roman" w:eastAsia="Arial" w:hAnsi="Times New Roman" w:cs="Times New Roman"/>
                <w:w w:val="91"/>
                <w:sz w:val="24"/>
                <w:szCs w:val="24"/>
              </w:rPr>
              <w:t>Bengaluru, India</w:t>
            </w:r>
          </w:p>
        </w:tc>
        <w:tc>
          <w:tcPr>
            <w:tcW w:w="3047" w:type="dxa"/>
            <w:shd w:val="clear" w:color="auto" w:fill="auto"/>
            <w:vAlign w:val="bottom"/>
          </w:tcPr>
          <w:p w14:paraId="2A4B8BDB" w14:textId="0E0454B0" w:rsidR="001C6FA6" w:rsidRPr="00ED114F" w:rsidRDefault="001C6FA6" w:rsidP="001C6FA6">
            <w:pPr>
              <w:spacing w:line="0" w:lineRule="atLeast"/>
              <w:jc w:val="center"/>
              <w:rPr>
                <w:rFonts w:ascii="Times New Roman" w:eastAsia="Arial" w:hAnsi="Times New Roman" w:cs="Times New Roman"/>
                <w:w w:val="92"/>
                <w:sz w:val="20"/>
                <w:szCs w:val="20"/>
              </w:rPr>
            </w:pPr>
            <w:r>
              <w:rPr>
                <w:rFonts w:ascii="Times New Roman" w:eastAsia="Arial" w:hAnsi="Times New Roman" w:cs="Times New Roman"/>
                <w:w w:val="91"/>
                <w:sz w:val="24"/>
                <w:szCs w:val="24"/>
              </w:rPr>
              <w:t>Bengaluru, India</w:t>
            </w:r>
          </w:p>
        </w:tc>
      </w:tr>
      <w:tr w:rsidR="001C6FA6" w:rsidRPr="00ED114F" w14:paraId="534686EE" w14:textId="77777777" w:rsidTr="00ED114F">
        <w:trPr>
          <w:trHeight w:val="156"/>
        </w:trPr>
        <w:tc>
          <w:tcPr>
            <w:tcW w:w="2712" w:type="dxa"/>
            <w:shd w:val="clear" w:color="auto" w:fill="auto"/>
            <w:vAlign w:val="bottom"/>
          </w:tcPr>
          <w:p w14:paraId="70A5AC80" w14:textId="4BB48ABC" w:rsidR="001C6FA6" w:rsidRPr="00ED114F" w:rsidRDefault="0064333C" w:rsidP="001C6FA6">
            <w:pPr>
              <w:spacing w:line="0" w:lineRule="atLeast"/>
              <w:ind w:right="250"/>
              <w:jc w:val="center"/>
              <w:rPr>
                <w:rFonts w:ascii="Times New Roman" w:eastAsia="Arial" w:hAnsi="Times New Roman" w:cs="Times New Roman"/>
                <w:w w:val="89"/>
              </w:rPr>
            </w:pPr>
            <w:hyperlink r:id="rId7" w:history="1">
              <w:r w:rsidR="001C6FA6" w:rsidRPr="002B4DC7">
                <w:rPr>
                  <w:rStyle w:val="Hyperlink"/>
                  <w:rFonts w:ascii="Times New Roman" w:eastAsia="Arial" w:hAnsi="Times New Roman" w:cs="Times New Roman"/>
                  <w:w w:val="89"/>
                </w:rPr>
                <w:t>rohitkumaras24@gmail.com</w:t>
              </w:r>
            </w:hyperlink>
            <w:r w:rsidR="001C6FA6" w:rsidRPr="00ED114F">
              <w:rPr>
                <w:rFonts w:ascii="Times New Roman" w:eastAsia="Arial" w:hAnsi="Times New Roman" w:cs="Times New Roman"/>
                <w:w w:val="89"/>
              </w:rPr>
              <w:t xml:space="preserve">  </w:t>
            </w:r>
          </w:p>
        </w:tc>
        <w:tc>
          <w:tcPr>
            <w:tcW w:w="3047" w:type="dxa"/>
            <w:shd w:val="clear" w:color="auto" w:fill="auto"/>
            <w:vAlign w:val="bottom"/>
          </w:tcPr>
          <w:p w14:paraId="1ED7AE4D" w14:textId="6CBABE8E" w:rsidR="001C6FA6" w:rsidRPr="00ED114F" w:rsidRDefault="001C6FA6" w:rsidP="001C6FA6">
            <w:pPr>
              <w:spacing w:line="0" w:lineRule="atLeast"/>
              <w:jc w:val="center"/>
              <w:rPr>
                <w:rFonts w:ascii="Times New Roman" w:eastAsia="Arial" w:hAnsi="Times New Roman" w:cs="Times New Roman"/>
                <w:w w:val="91"/>
              </w:rPr>
            </w:pPr>
            <w:r>
              <w:rPr>
                <w:rFonts w:ascii="Times New Roman" w:eastAsia="Arial" w:hAnsi="Times New Roman" w:cs="Times New Roman"/>
                <w:w w:val="91"/>
              </w:rPr>
              <w:t xml:space="preserve">      </w:t>
            </w:r>
            <w:hyperlink r:id="rId8" w:history="1">
              <w:r w:rsidRPr="007E2521">
                <w:rPr>
                  <w:rStyle w:val="Hyperlink"/>
                  <w:rFonts w:ascii="Times New Roman" w:eastAsia="Arial" w:hAnsi="Times New Roman" w:cs="Times New Roman"/>
                  <w:w w:val="91"/>
                </w:rPr>
                <w:t>hemanthalva2708@gmail.com</w:t>
              </w:r>
            </w:hyperlink>
            <w:r w:rsidRPr="00ED114F">
              <w:rPr>
                <w:rFonts w:ascii="Times New Roman" w:eastAsia="Arial" w:hAnsi="Times New Roman" w:cs="Times New Roman"/>
                <w:w w:val="91"/>
              </w:rPr>
              <w:t xml:space="preserve"> </w:t>
            </w:r>
          </w:p>
        </w:tc>
      </w:tr>
    </w:tbl>
    <w:p w14:paraId="0580FD36" w14:textId="4572AB4F" w:rsidR="00A22471" w:rsidRPr="00ED114F" w:rsidRDefault="00A22471" w:rsidP="00A22471">
      <w:pPr>
        <w:jc w:val="center"/>
        <w:rPr>
          <w:rFonts w:ascii="Times New Roman" w:hAnsi="Times New Roman" w:cs="Times New Roman"/>
        </w:rPr>
      </w:pPr>
      <w:r w:rsidRPr="00ED114F">
        <w:rPr>
          <w:rFonts w:ascii="Times New Roman" w:hAnsi="Times New Roman" w:cs="Times New Roman"/>
        </w:rPr>
        <w:tab/>
      </w:r>
      <w:r w:rsidRPr="00ED114F">
        <w:rPr>
          <w:rFonts w:ascii="Times New Roman" w:hAnsi="Times New Roman" w:cs="Times New Roman"/>
        </w:rPr>
        <w:tab/>
      </w:r>
    </w:p>
    <w:p w14:paraId="0A78ACF6" w14:textId="16D1B936" w:rsidR="00A22471" w:rsidRDefault="00ED114F">
      <w:pPr>
        <w:rPr>
          <w:rFonts w:ascii="Times New Roman" w:hAnsi="Times New Roman" w:cs="Times New Roman"/>
        </w:rPr>
      </w:pPr>
      <w:r>
        <w:rPr>
          <w:rFonts w:ascii="Times New Roman" w:hAnsi="Times New Roman" w:cs="Times New Roman"/>
        </w:rPr>
        <w:t xml:space="preserve">  </w:t>
      </w:r>
    </w:p>
    <w:p w14:paraId="06BB12AE" w14:textId="51C84A51" w:rsidR="00ED114F" w:rsidRPr="00ED114F" w:rsidRDefault="00ED114F" w:rsidP="00ED114F">
      <w:pPr>
        <w:rPr>
          <w:rFonts w:ascii="Times New Roman" w:hAnsi="Times New Roman" w:cs="Times New Roman"/>
        </w:rPr>
      </w:pPr>
    </w:p>
    <w:p w14:paraId="0BD7EC9B" w14:textId="759CAE5A" w:rsidR="00ED114F" w:rsidRPr="00ED114F" w:rsidRDefault="00ED114F" w:rsidP="00ED114F">
      <w:pPr>
        <w:rPr>
          <w:rFonts w:ascii="Times New Roman" w:hAnsi="Times New Roman" w:cs="Times New Roman"/>
        </w:rPr>
      </w:pPr>
    </w:p>
    <w:p w14:paraId="16D9ADCE" w14:textId="37ED7C19" w:rsidR="00ED114F" w:rsidRPr="00ED114F" w:rsidRDefault="00ED114F" w:rsidP="00ED114F">
      <w:pPr>
        <w:rPr>
          <w:rFonts w:ascii="Times New Roman" w:hAnsi="Times New Roman" w:cs="Times New Roman"/>
        </w:rPr>
      </w:pPr>
    </w:p>
    <w:p w14:paraId="2CBE90C4" w14:textId="25C48632" w:rsidR="00ED114F" w:rsidRPr="00ED114F" w:rsidRDefault="00ED114F" w:rsidP="00ED114F">
      <w:pPr>
        <w:rPr>
          <w:rFonts w:ascii="Times New Roman" w:hAnsi="Times New Roman" w:cs="Times New Roman"/>
        </w:rPr>
      </w:pPr>
    </w:p>
    <w:p w14:paraId="027F17C3" w14:textId="77777777" w:rsidR="00ED114F" w:rsidRDefault="00ED114F" w:rsidP="00ED114F">
      <w:pPr>
        <w:ind w:firstLine="720"/>
        <w:rPr>
          <w:rFonts w:ascii="Times New Roman" w:hAnsi="Times New Roman" w:cs="Times New Roman"/>
        </w:rPr>
      </w:pPr>
    </w:p>
    <w:p w14:paraId="6F8E86D1" w14:textId="70658A7F" w:rsidR="006B546F" w:rsidRDefault="006B546F" w:rsidP="00ED114F">
      <w:pPr>
        <w:ind w:firstLine="720"/>
        <w:rPr>
          <w:rFonts w:ascii="Times New Roman" w:hAnsi="Times New Roman" w:cs="Times New Roman"/>
        </w:rPr>
        <w:sectPr w:rsidR="006B546F" w:rsidSect="00234F45">
          <w:pgSz w:w="11906" w:h="16838" w:code="9"/>
          <w:pgMar w:top="720" w:right="720" w:bottom="720" w:left="720" w:header="709" w:footer="709" w:gutter="0"/>
          <w:cols w:space="708"/>
          <w:docGrid w:linePitch="360"/>
        </w:sectPr>
      </w:pPr>
    </w:p>
    <w:p w14:paraId="3D9D16AF" w14:textId="75DCA311" w:rsidR="00ED114F" w:rsidRPr="008C47CB" w:rsidRDefault="006B546F" w:rsidP="006B546F">
      <w:pPr>
        <w:ind w:left="1440"/>
        <w:rPr>
          <w:rFonts w:ascii="Times New Roman" w:hAnsi="Times New Roman" w:cs="Times New Roman"/>
          <w:b/>
          <w:bCs/>
          <w:sz w:val="24"/>
          <w:szCs w:val="24"/>
        </w:rPr>
      </w:pPr>
      <w:r w:rsidRPr="008C47CB">
        <w:rPr>
          <w:rFonts w:ascii="Times New Roman" w:eastAsia="Droid Sans Fallback" w:hAnsi="Times New Roman" w:cs="Times New Roman"/>
          <w:b/>
          <w:bCs/>
          <w:color w:val="00000A"/>
          <w:sz w:val="24"/>
          <w:szCs w:val="24"/>
          <w:lang w:eastAsia="zh-CN" w:bidi="hi-IN"/>
        </w:rPr>
        <w:t>I.</w:t>
      </w:r>
      <w:r w:rsidRPr="008C47CB">
        <w:rPr>
          <w:rFonts w:ascii="Times New Roman" w:hAnsi="Times New Roman" w:cs="Times New Roman"/>
          <w:b/>
          <w:bCs/>
          <w:sz w:val="24"/>
          <w:szCs w:val="24"/>
        </w:rPr>
        <w:t xml:space="preserve"> </w:t>
      </w:r>
      <w:r w:rsidR="00ED114F" w:rsidRPr="008C47CB">
        <w:rPr>
          <w:rFonts w:ascii="Times New Roman" w:hAnsi="Times New Roman" w:cs="Times New Roman"/>
          <w:b/>
          <w:bCs/>
          <w:sz w:val="24"/>
          <w:szCs w:val="24"/>
        </w:rPr>
        <w:t>ABSTRACT</w:t>
      </w:r>
    </w:p>
    <w:p w14:paraId="23A4512C" w14:textId="77777777" w:rsidR="006B546F" w:rsidRPr="006B546F" w:rsidRDefault="006B546F" w:rsidP="006B546F">
      <w:pPr>
        <w:pStyle w:val="ListParagraph"/>
        <w:ind w:left="1440"/>
        <w:rPr>
          <w:rFonts w:ascii="Times New Roman" w:hAnsi="Times New Roman" w:cs="Times New Roman"/>
          <w:b/>
          <w:bCs/>
          <w:sz w:val="24"/>
          <w:szCs w:val="24"/>
        </w:rPr>
      </w:pPr>
    </w:p>
    <w:p w14:paraId="5DFE6FBA" w14:textId="3803610B" w:rsidR="00ED114F" w:rsidRPr="005349CA" w:rsidRDefault="00ED114F" w:rsidP="00ED114F">
      <w:pPr>
        <w:pStyle w:val="ListParagraph"/>
        <w:spacing w:line="276" w:lineRule="auto"/>
        <w:ind w:left="0" w:firstLine="567"/>
        <w:jc w:val="both"/>
        <w:rPr>
          <w:rFonts w:ascii="Times New Roman" w:hAnsi="Times New Roman"/>
          <w:b/>
          <w:noProof/>
          <w:sz w:val="24"/>
          <w:szCs w:val="24"/>
          <w:lang w:eastAsia="en-IN" w:bidi="ar-SA"/>
        </w:rPr>
      </w:pPr>
      <w:r w:rsidRPr="005349CA">
        <w:rPr>
          <w:rFonts w:ascii="Times New Roman" w:hAnsi="Times New Roman"/>
          <w:b/>
          <w:noProof/>
          <w:sz w:val="24"/>
          <w:szCs w:val="24"/>
          <w:lang w:eastAsia="en-IN" w:bidi="ar-SA"/>
        </w:rPr>
        <w:t>On 31 December 2019, the first reported case o</w:t>
      </w:r>
      <w:r w:rsidR="005443F6" w:rsidRPr="005349CA">
        <w:rPr>
          <w:rFonts w:ascii="Times New Roman" w:hAnsi="Times New Roman"/>
          <w:b/>
          <w:noProof/>
          <w:sz w:val="24"/>
          <w:szCs w:val="24"/>
          <w:lang w:eastAsia="en-IN" w:bidi="ar-SA"/>
        </w:rPr>
        <w:t>f</w:t>
      </w:r>
      <w:r w:rsidRPr="005349CA">
        <w:rPr>
          <w:rFonts w:ascii="Times New Roman" w:hAnsi="Times New Roman"/>
          <w:b/>
          <w:noProof/>
          <w:sz w:val="24"/>
          <w:szCs w:val="24"/>
          <w:lang w:eastAsia="en-IN" w:bidi="ar-SA"/>
        </w:rPr>
        <w:t xml:space="preserve"> COVID-19 was recorded in Wuhan,China and has spread to more than 50 countries. The number of COVID-19 cases are increasing at a rapid pace and the </w:t>
      </w:r>
      <w:r w:rsidR="005443F6" w:rsidRPr="005349CA">
        <w:rPr>
          <w:rFonts w:ascii="Times New Roman" w:hAnsi="Times New Roman"/>
          <w:b/>
          <w:noProof/>
          <w:sz w:val="24"/>
          <w:szCs w:val="24"/>
          <w:lang w:eastAsia="en-IN" w:bidi="ar-SA"/>
        </w:rPr>
        <w:t>n</w:t>
      </w:r>
      <w:r w:rsidRPr="005349CA">
        <w:rPr>
          <w:rFonts w:ascii="Times New Roman" w:hAnsi="Times New Roman"/>
          <w:b/>
          <w:noProof/>
          <w:sz w:val="24"/>
          <w:szCs w:val="24"/>
          <w:lang w:eastAsia="en-IN" w:bidi="ar-SA"/>
        </w:rPr>
        <w:t xml:space="preserve">ational and local autorities are having a hard time analysing and predicting the spread of COVID-19. The main aim of this paper is to draw statistical modals and find patterns for a better understanding of COVID-19 spread by throughly studying the report. This report describes modeling efforts for evaluating the current level of COVID-19 infections in the world, with a special focus on India. It is noticed that lock-down and isolation are the important techniques to prevent the spreading of the disease.  Mathematical modeling of an epidemic like COVID-19 is always useful for strategic decision making, especially to gainunderstanding of the future of the </w:t>
      </w:r>
      <w:r w:rsidR="005443F6" w:rsidRPr="005349CA">
        <w:rPr>
          <w:rFonts w:ascii="Times New Roman" w:hAnsi="Times New Roman"/>
          <w:b/>
          <w:noProof/>
          <w:sz w:val="24"/>
          <w:szCs w:val="24"/>
          <w:lang w:eastAsia="en-IN" w:bidi="ar-SA"/>
        </w:rPr>
        <w:t>pan</w:t>
      </w:r>
      <w:r w:rsidRPr="005349CA">
        <w:rPr>
          <w:rFonts w:ascii="Times New Roman" w:hAnsi="Times New Roman"/>
          <w:b/>
          <w:noProof/>
          <w:sz w:val="24"/>
          <w:szCs w:val="24"/>
          <w:lang w:eastAsia="en-IN" w:bidi="ar-SA"/>
        </w:rPr>
        <w:t>demic in densely popul</w:t>
      </w:r>
      <w:r w:rsidR="005443F6" w:rsidRPr="005349CA">
        <w:rPr>
          <w:rFonts w:ascii="Times New Roman" w:hAnsi="Times New Roman"/>
          <w:b/>
          <w:noProof/>
          <w:sz w:val="24"/>
          <w:szCs w:val="24"/>
          <w:lang w:eastAsia="en-IN" w:bidi="ar-SA"/>
        </w:rPr>
        <w:t>ated</w:t>
      </w:r>
      <w:r w:rsidRPr="005349CA">
        <w:rPr>
          <w:rFonts w:ascii="Times New Roman" w:hAnsi="Times New Roman"/>
          <w:b/>
          <w:noProof/>
          <w:sz w:val="24"/>
          <w:szCs w:val="24"/>
          <w:lang w:eastAsia="en-IN" w:bidi="ar-SA"/>
        </w:rPr>
        <w:t xml:space="preserve"> countries like India. Linear regression, SVM and SIRD</w:t>
      </w:r>
      <w:r w:rsidR="0053259C" w:rsidRPr="005349CA">
        <w:rPr>
          <w:rFonts w:ascii="Times New Roman" w:hAnsi="Times New Roman"/>
          <w:b/>
          <w:noProof/>
          <w:sz w:val="24"/>
          <w:szCs w:val="24"/>
          <w:lang w:eastAsia="en-IN" w:bidi="ar-SA"/>
        </w:rPr>
        <w:t xml:space="preserve"> </w:t>
      </w:r>
      <w:r w:rsidRPr="005349CA">
        <w:rPr>
          <w:rFonts w:ascii="Times New Roman" w:hAnsi="Times New Roman"/>
          <w:b/>
          <w:noProof/>
          <w:sz w:val="24"/>
          <w:szCs w:val="24"/>
          <w:lang w:eastAsia="en-IN" w:bidi="ar-SA"/>
        </w:rPr>
        <w:t>(Susceptible-Infected-Recovered-Dead)</w:t>
      </w:r>
      <w:r w:rsidR="0053259C" w:rsidRPr="005349CA">
        <w:rPr>
          <w:rFonts w:ascii="Times New Roman" w:hAnsi="Times New Roman"/>
          <w:b/>
          <w:noProof/>
          <w:sz w:val="24"/>
          <w:szCs w:val="24"/>
          <w:lang w:eastAsia="en-IN" w:bidi="ar-SA"/>
        </w:rPr>
        <w:t xml:space="preserve">  </w:t>
      </w:r>
      <w:r w:rsidR="006B546F" w:rsidRPr="005349CA">
        <w:rPr>
          <w:rFonts w:ascii="Times New Roman" w:hAnsi="Times New Roman"/>
          <w:b/>
          <w:noProof/>
          <w:sz w:val="24"/>
          <w:szCs w:val="24"/>
          <w:lang w:eastAsia="en-IN" w:bidi="ar-SA"/>
        </w:rPr>
        <w:t>techinques</w:t>
      </w:r>
      <w:r w:rsidRPr="005349CA">
        <w:rPr>
          <w:rFonts w:ascii="Times New Roman" w:hAnsi="Times New Roman"/>
          <w:b/>
          <w:noProof/>
          <w:sz w:val="24"/>
          <w:szCs w:val="24"/>
          <w:lang w:eastAsia="en-IN" w:bidi="ar-SA"/>
        </w:rPr>
        <w:t xml:space="preserve"> are all looked and analysed with primary focus on the SIRD model.</w:t>
      </w:r>
    </w:p>
    <w:p w14:paraId="21E4EE0F" w14:textId="4A611140" w:rsidR="00ED114F" w:rsidRDefault="00ED114F" w:rsidP="00ED114F">
      <w:pPr>
        <w:ind w:firstLine="720"/>
        <w:rPr>
          <w:rFonts w:ascii="Times New Roman" w:hAnsi="Times New Roman" w:cs="Times New Roman"/>
        </w:rPr>
      </w:pPr>
    </w:p>
    <w:p w14:paraId="42B896C7" w14:textId="77777777" w:rsidR="004B524F" w:rsidRDefault="004B524F" w:rsidP="00ED114F">
      <w:pPr>
        <w:ind w:firstLine="720"/>
        <w:rPr>
          <w:rFonts w:ascii="Times New Roman" w:hAnsi="Times New Roman" w:cs="Times New Roman"/>
          <w:sz w:val="24"/>
          <w:szCs w:val="24"/>
        </w:rPr>
      </w:pPr>
    </w:p>
    <w:p w14:paraId="08DFB373" w14:textId="70B74AAC" w:rsidR="006B546F" w:rsidRPr="005349CA" w:rsidRDefault="006B546F" w:rsidP="00ED114F">
      <w:pPr>
        <w:ind w:firstLine="720"/>
        <w:rPr>
          <w:rFonts w:ascii="Times New Roman" w:hAnsi="Times New Roman" w:cs="Times New Roman"/>
          <w:sz w:val="24"/>
          <w:szCs w:val="24"/>
        </w:rPr>
      </w:pPr>
      <w:r w:rsidRPr="005349CA">
        <w:rPr>
          <w:rFonts w:ascii="Times New Roman" w:hAnsi="Times New Roman" w:cs="Times New Roman"/>
          <w:sz w:val="24"/>
          <w:szCs w:val="24"/>
        </w:rPr>
        <w:t>II. INTRODUCTION</w:t>
      </w:r>
    </w:p>
    <w:p w14:paraId="701E238B" w14:textId="10AE674C" w:rsidR="006B546F" w:rsidRPr="005349CA" w:rsidRDefault="006B546F" w:rsidP="006B546F">
      <w:pPr>
        <w:pStyle w:val="ListParagraph"/>
        <w:spacing w:line="276" w:lineRule="auto"/>
        <w:ind w:left="0"/>
        <w:jc w:val="both"/>
        <w:rPr>
          <w:rFonts w:ascii="Times New Roman" w:hAnsi="Times New Roman"/>
          <w:bCs/>
          <w:noProof/>
          <w:sz w:val="24"/>
          <w:szCs w:val="24"/>
          <w:lang w:eastAsia="en-IN" w:bidi="ar-SA"/>
        </w:rPr>
      </w:pPr>
      <w:r w:rsidRPr="005349CA">
        <w:rPr>
          <w:rFonts w:ascii="Times New Roman" w:hAnsi="Times New Roman"/>
          <w:bCs/>
          <w:noProof/>
          <w:sz w:val="24"/>
          <w:szCs w:val="24"/>
          <w:lang w:eastAsia="en-IN" w:bidi="ar-SA"/>
        </w:rPr>
        <w:t xml:space="preserve">COVID-19 is a contagion belonging to the </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Nidovirus family or</w:t>
      </w:r>
      <w:r w:rsidR="0053259C" w:rsidRPr="005349CA">
        <w:rPr>
          <w:rFonts w:ascii="Times New Roman" w:hAnsi="Times New Roman"/>
          <w:bCs/>
          <w:noProof/>
          <w:sz w:val="24"/>
          <w:szCs w:val="24"/>
          <w:lang w:eastAsia="en-IN" w:bidi="ar-SA"/>
        </w:rPr>
        <w:t xml:space="preserve"> </w:t>
      </w:r>
      <w:r w:rsidRPr="005349CA">
        <w:rPr>
          <w:rFonts w:ascii="Times New Roman" w:hAnsi="Times New Roman"/>
          <w:bCs/>
          <w:noProof/>
          <w:sz w:val="24"/>
          <w:szCs w:val="24"/>
          <w:lang w:eastAsia="en-IN" w:bidi="ar-SA"/>
        </w:rPr>
        <w:t>“Nidovirales</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 xml:space="preserve"> which includes </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Coronaviridae</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w:t>
      </w:r>
      <w:r w:rsidR="0053259C" w:rsidRPr="005349CA">
        <w:rPr>
          <w:rFonts w:ascii="Times New Roman" w:hAnsi="Times New Roman"/>
          <w:bCs/>
          <w:noProof/>
          <w:sz w:val="24"/>
          <w:szCs w:val="24"/>
          <w:lang w:eastAsia="en-IN" w:bidi="ar-SA"/>
        </w:rPr>
        <w:t xml:space="preserve"> </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Artieviridae</w:t>
      </w:r>
      <w:r w:rsidRPr="005349CA">
        <w:rPr>
          <w:rFonts w:ascii="Times New Roman" w:hAnsi="Times New Roman" w:hint="cs"/>
          <w:bCs/>
          <w:noProof/>
          <w:sz w:val="24"/>
          <w:szCs w:val="24"/>
          <w:lang w:eastAsia="en-IN" w:bidi="ar-SA"/>
        </w:rPr>
        <w:t>”</w:t>
      </w:r>
      <w:r w:rsidR="0053259C" w:rsidRPr="005349CA">
        <w:rPr>
          <w:rFonts w:ascii="Times New Roman" w:hAnsi="Times New Roman"/>
          <w:bCs/>
          <w:noProof/>
          <w:sz w:val="24"/>
          <w:szCs w:val="24"/>
          <w:lang w:eastAsia="en-IN" w:bidi="ar-SA"/>
        </w:rPr>
        <w:t xml:space="preserve"> </w:t>
      </w:r>
      <w:r w:rsidRPr="005349CA">
        <w:rPr>
          <w:rFonts w:ascii="Times New Roman" w:hAnsi="Times New Roman"/>
          <w:bCs/>
          <w:noProof/>
          <w:sz w:val="24"/>
          <w:szCs w:val="24"/>
          <w:lang w:eastAsia="en-IN" w:bidi="ar-SA"/>
        </w:rPr>
        <w:t xml:space="preserve">and </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Roiniviridae</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 xml:space="preserve">family, responsible for respiratory illness in humans which may cause common cold to more austere diseases such as </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Middle East Respiratory Syndrome(MERS)</w:t>
      </w:r>
      <w:r w:rsidRPr="005349CA">
        <w:rPr>
          <w:rFonts w:ascii="Times New Roman" w:hAnsi="Times New Roman" w:hint="cs"/>
          <w:bCs/>
          <w:noProof/>
          <w:sz w:val="24"/>
          <w:szCs w:val="24"/>
          <w:lang w:eastAsia="en-IN" w:bidi="ar-SA"/>
        </w:rPr>
        <w:t>”</w:t>
      </w:r>
      <w:r w:rsidR="0053259C" w:rsidRPr="005349CA">
        <w:rPr>
          <w:rFonts w:ascii="Times New Roman" w:hAnsi="Times New Roman"/>
          <w:bCs/>
          <w:noProof/>
          <w:sz w:val="24"/>
          <w:szCs w:val="24"/>
          <w:lang w:eastAsia="en-IN" w:bidi="ar-SA"/>
        </w:rPr>
        <w:t xml:space="preserve"> </w:t>
      </w:r>
      <w:r w:rsidRPr="005349CA">
        <w:rPr>
          <w:rFonts w:ascii="Times New Roman" w:hAnsi="Times New Roman"/>
          <w:bCs/>
          <w:noProof/>
          <w:sz w:val="24"/>
          <w:szCs w:val="24"/>
          <w:lang w:eastAsia="en-IN" w:bidi="ar-SA"/>
        </w:rPr>
        <w:t xml:space="preserve">and </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Severe Acute Respiratory Syndrome(SARS)</w:t>
      </w:r>
      <w:r w:rsidRPr="005349CA">
        <w:rPr>
          <w:rFonts w:ascii="Times New Roman" w:hAnsi="Times New Roman" w:hint="cs"/>
          <w:bCs/>
          <w:noProof/>
          <w:sz w:val="24"/>
          <w:szCs w:val="24"/>
          <w:lang w:eastAsia="en-IN" w:bidi="ar-SA"/>
        </w:rPr>
        <w:t>”</w:t>
      </w:r>
      <w:r w:rsidRPr="005349CA">
        <w:rPr>
          <w:rFonts w:ascii="Times New Roman" w:hAnsi="Times New Roman"/>
          <w:bCs/>
          <w:noProof/>
          <w:sz w:val="24"/>
          <w:szCs w:val="24"/>
          <w:lang w:eastAsia="en-IN" w:bidi="ar-SA"/>
        </w:rPr>
        <w:t>. The most common trials or symptoms of COVID-19 are fever, tiredness, dry cough, nasal congestion, running nose or sore throat. The spread of this infection is found to be so alarming that the World Health Organization (WHO) declared it as a pandemic disease on 11</w:t>
      </w:r>
      <w:r w:rsidRPr="005349CA">
        <w:rPr>
          <w:rFonts w:ascii="Times New Roman" w:hAnsi="Times New Roman"/>
          <w:bCs/>
          <w:noProof/>
          <w:sz w:val="24"/>
          <w:szCs w:val="24"/>
          <w:vertAlign w:val="superscript"/>
          <w:lang w:eastAsia="en-IN" w:bidi="ar-SA"/>
        </w:rPr>
        <w:t>th</w:t>
      </w:r>
      <w:r w:rsidRPr="005349CA">
        <w:rPr>
          <w:rFonts w:ascii="Times New Roman" w:hAnsi="Times New Roman"/>
          <w:bCs/>
          <w:noProof/>
          <w:sz w:val="24"/>
          <w:szCs w:val="24"/>
          <w:lang w:eastAsia="en-IN" w:bidi="ar-SA"/>
        </w:rPr>
        <w:t xml:space="preserve"> March 2020. An infectous disease outbreak is the occurence of a disease that is not usually expected in a perticular community, geographical region or time period. COVID-19 has presented an unprecedented challenge before the world and the number of infected people are incre</w:t>
      </w:r>
      <w:r w:rsidR="005443F6" w:rsidRPr="005349CA">
        <w:rPr>
          <w:rFonts w:ascii="Times New Roman" w:hAnsi="Times New Roman"/>
          <w:bCs/>
          <w:noProof/>
          <w:sz w:val="24"/>
          <w:szCs w:val="24"/>
          <w:lang w:eastAsia="en-IN" w:bidi="ar-SA"/>
        </w:rPr>
        <w:t>a</w:t>
      </w:r>
      <w:r w:rsidRPr="005349CA">
        <w:rPr>
          <w:rFonts w:ascii="Times New Roman" w:hAnsi="Times New Roman"/>
          <w:bCs/>
          <w:noProof/>
          <w:sz w:val="24"/>
          <w:szCs w:val="24"/>
          <w:lang w:eastAsia="en-IN" w:bidi="ar-SA"/>
        </w:rPr>
        <w:t>sing exponentially throughout the world (fig.1). Studies till date show that COVID-19 is mainly spread through contact rather than tranmitted through air.</w:t>
      </w:r>
    </w:p>
    <w:p w14:paraId="4F468B79" w14:textId="77777777" w:rsidR="006B546F" w:rsidRPr="005349CA" w:rsidRDefault="006B546F" w:rsidP="006B546F">
      <w:pPr>
        <w:pStyle w:val="ListParagraph"/>
        <w:spacing w:line="276" w:lineRule="auto"/>
        <w:ind w:left="0"/>
        <w:jc w:val="both"/>
        <w:rPr>
          <w:rFonts w:ascii="Times New Roman" w:hAnsi="Times New Roman"/>
          <w:bCs/>
          <w:noProof/>
          <w:sz w:val="24"/>
          <w:szCs w:val="24"/>
          <w:lang w:eastAsia="en-IN" w:bidi="ar-SA"/>
        </w:rPr>
      </w:pPr>
    </w:p>
    <w:p w14:paraId="60618416" w14:textId="222173B6" w:rsidR="006B546F" w:rsidRPr="005349CA" w:rsidRDefault="006B546F" w:rsidP="006B546F">
      <w:pPr>
        <w:pStyle w:val="ListParagraph"/>
        <w:spacing w:line="276" w:lineRule="auto"/>
        <w:ind w:left="0"/>
        <w:jc w:val="both"/>
        <w:rPr>
          <w:rFonts w:ascii="Times New Roman" w:hAnsi="Times New Roman"/>
          <w:bCs/>
          <w:noProof/>
          <w:sz w:val="24"/>
          <w:szCs w:val="24"/>
          <w:lang w:eastAsia="en-IN" w:bidi="ar-SA"/>
        </w:rPr>
      </w:pPr>
      <w:r w:rsidRPr="005349CA">
        <w:rPr>
          <w:rFonts w:ascii="Times New Roman" w:hAnsi="Times New Roman"/>
          <w:bCs/>
          <w:noProof/>
          <w:sz w:val="24"/>
          <w:szCs w:val="24"/>
          <w:lang w:eastAsia="en-IN" w:bidi="ar-SA"/>
        </w:rPr>
        <w:tab/>
        <w:t>There has been a gradual rise in the number of infection cases</w:t>
      </w:r>
      <w:r w:rsidR="00BD2CAE" w:rsidRPr="005349CA">
        <w:rPr>
          <w:rFonts w:ascii="Times New Roman" w:hAnsi="Times New Roman"/>
          <w:bCs/>
          <w:noProof/>
          <w:sz w:val="24"/>
          <w:szCs w:val="24"/>
          <w:lang w:eastAsia="en-IN" w:bidi="ar-SA"/>
        </w:rPr>
        <w:t xml:space="preserve"> as seen in Figure 1</w:t>
      </w:r>
      <w:r w:rsidRPr="005349CA">
        <w:rPr>
          <w:rFonts w:ascii="Times New Roman" w:hAnsi="Times New Roman"/>
          <w:bCs/>
          <w:noProof/>
          <w:sz w:val="24"/>
          <w:szCs w:val="24"/>
          <w:lang w:eastAsia="en-IN" w:bidi="ar-SA"/>
        </w:rPr>
        <w:t xml:space="preserve">. In response, India has implemented international travel bans and a strict lockdown. However, India as a higher risk </w:t>
      </w:r>
      <w:r w:rsidRPr="005349CA">
        <w:rPr>
          <w:rFonts w:ascii="Times New Roman" w:hAnsi="Times New Roman"/>
          <w:bCs/>
          <w:noProof/>
          <w:sz w:val="24"/>
          <w:szCs w:val="24"/>
          <w:lang w:eastAsia="en-IN" w:bidi="ar-SA"/>
        </w:rPr>
        <w:lastRenderedPageBreak/>
        <w:t>because of a very large population density, limited infrastructure and healthcare systems on a very large demands, but factors like warm climate as well as humidity may favor India.</w:t>
      </w:r>
      <w:r w:rsidRPr="005349CA">
        <w:rPr>
          <w:bCs/>
          <w:sz w:val="24"/>
          <w:szCs w:val="24"/>
        </w:rPr>
        <w:t xml:space="preserve"> </w:t>
      </w:r>
      <w:r w:rsidRPr="005349CA">
        <w:rPr>
          <w:rFonts w:ascii="Times New Roman" w:hAnsi="Times New Roman" w:cs="Times New Roman"/>
          <w:bCs/>
          <w:sz w:val="24"/>
          <w:szCs w:val="24"/>
        </w:rPr>
        <w:t>In the absence of a vaccine, social distancing has emerged as the most widely adopted strategy to control the outbreak of the novel corona virus</w:t>
      </w:r>
      <w:r w:rsidRPr="005349CA">
        <w:rPr>
          <w:bCs/>
          <w:sz w:val="24"/>
          <w:szCs w:val="24"/>
        </w:rPr>
        <w:t xml:space="preserve">. </w:t>
      </w:r>
      <w:r w:rsidRPr="005349CA">
        <w:rPr>
          <w:rFonts w:ascii="Times New Roman" w:hAnsi="Times New Roman"/>
          <w:bCs/>
          <w:noProof/>
          <w:sz w:val="24"/>
          <w:szCs w:val="24"/>
          <w:lang w:eastAsia="en-IN" w:bidi="ar-SA"/>
        </w:rPr>
        <w:t>Most pandemics follow an exponential curve during the initial spread and eventually ﬂatten out. A classic epidemiological model framework would be capable of d</w:t>
      </w:r>
      <w:r w:rsidR="005443F6" w:rsidRPr="005349CA">
        <w:rPr>
          <w:rFonts w:ascii="Times New Roman" w:hAnsi="Times New Roman"/>
          <w:bCs/>
          <w:noProof/>
          <w:sz w:val="24"/>
          <w:szCs w:val="24"/>
          <w:lang w:eastAsia="en-IN" w:bidi="ar-SA"/>
        </w:rPr>
        <w:t>e</w:t>
      </w:r>
      <w:r w:rsidRPr="005349CA">
        <w:rPr>
          <w:rFonts w:ascii="Times New Roman" w:hAnsi="Times New Roman"/>
          <w:bCs/>
          <w:noProof/>
          <w:sz w:val="24"/>
          <w:szCs w:val="24"/>
          <w:lang w:eastAsia="en-IN" w:bidi="ar-SA"/>
        </w:rPr>
        <w:t>scribing the dynamics of COVID-19 and predict the impact of the current me</w:t>
      </w:r>
      <w:r w:rsidR="00AF3FCA" w:rsidRPr="005349CA">
        <w:rPr>
          <w:rFonts w:ascii="Times New Roman" w:hAnsi="Times New Roman"/>
          <w:bCs/>
          <w:noProof/>
          <w:sz w:val="24"/>
          <w:szCs w:val="24"/>
          <w:lang w:eastAsia="en-IN" w:bidi="ar-SA"/>
        </w:rPr>
        <w:t>a</w:t>
      </w:r>
      <w:r w:rsidRPr="005349CA">
        <w:rPr>
          <w:rFonts w:ascii="Times New Roman" w:hAnsi="Times New Roman"/>
          <w:bCs/>
          <w:noProof/>
          <w:sz w:val="24"/>
          <w:szCs w:val="24"/>
          <w:lang w:eastAsia="en-IN" w:bidi="ar-SA"/>
        </w:rPr>
        <w:t>sures undertaken by the Government of India.</w:t>
      </w:r>
      <w:r w:rsidRPr="005349CA">
        <w:rPr>
          <w:bCs/>
          <w:sz w:val="24"/>
          <w:szCs w:val="24"/>
        </w:rPr>
        <w:t xml:space="preserve"> </w:t>
      </w:r>
      <w:r w:rsidRPr="005349CA">
        <w:rPr>
          <w:rFonts w:ascii="Times New Roman" w:hAnsi="Times New Roman"/>
          <w:bCs/>
          <w:noProof/>
          <w:sz w:val="24"/>
          <w:szCs w:val="24"/>
          <w:lang w:eastAsia="en-IN" w:bidi="ar-SA"/>
        </w:rPr>
        <w:t>In India, the first case of  COVID-19 was reported on 30 January 2020 and has</w:t>
      </w:r>
      <w:r w:rsidR="00AF3FCA" w:rsidRPr="005349CA">
        <w:rPr>
          <w:rFonts w:ascii="Times New Roman" w:hAnsi="Times New Roman"/>
          <w:bCs/>
          <w:noProof/>
          <w:sz w:val="24"/>
          <w:szCs w:val="24"/>
          <w:lang w:eastAsia="en-IN" w:bidi="ar-SA"/>
        </w:rPr>
        <w:t xml:space="preserve"> since</w:t>
      </w:r>
      <w:r w:rsidRPr="005349CA">
        <w:rPr>
          <w:rFonts w:ascii="Times New Roman" w:hAnsi="Times New Roman"/>
          <w:bCs/>
          <w:noProof/>
          <w:sz w:val="24"/>
          <w:szCs w:val="24"/>
          <w:lang w:eastAsia="en-IN" w:bidi="ar-SA"/>
        </w:rPr>
        <w:t xml:space="preserve"> spread to almost every state </w:t>
      </w:r>
      <w:r w:rsidR="00AF3FCA" w:rsidRPr="005349CA">
        <w:rPr>
          <w:rFonts w:ascii="Times New Roman" w:hAnsi="Times New Roman"/>
          <w:bCs/>
          <w:noProof/>
          <w:sz w:val="24"/>
          <w:szCs w:val="24"/>
          <w:lang w:eastAsia="en-IN" w:bidi="ar-SA"/>
        </w:rPr>
        <w:t xml:space="preserve">with a </w:t>
      </w:r>
      <w:r w:rsidRPr="005349CA">
        <w:rPr>
          <w:rFonts w:ascii="Times New Roman" w:hAnsi="Times New Roman"/>
          <w:bCs/>
          <w:noProof/>
          <w:sz w:val="24"/>
          <w:szCs w:val="24"/>
          <w:lang w:eastAsia="en-IN" w:bidi="ar-SA"/>
        </w:rPr>
        <w:t xml:space="preserve"> rate of infection</w:t>
      </w:r>
      <w:r w:rsidR="00AF3FCA" w:rsidRPr="005349CA">
        <w:rPr>
          <w:rFonts w:ascii="Times New Roman" w:hAnsi="Times New Roman"/>
          <w:bCs/>
          <w:noProof/>
          <w:sz w:val="24"/>
          <w:szCs w:val="24"/>
          <w:lang w:eastAsia="en-IN" w:bidi="ar-SA"/>
        </w:rPr>
        <w:t xml:space="preserve"> </w:t>
      </w:r>
      <w:r w:rsidRPr="005349CA">
        <w:rPr>
          <w:rFonts w:ascii="Times New Roman" w:hAnsi="Times New Roman"/>
          <w:bCs/>
          <w:noProof/>
          <w:sz w:val="24"/>
          <w:szCs w:val="24"/>
          <w:lang w:eastAsia="en-IN" w:bidi="ar-SA"/>
        </w:rPr>
        <w:t>approximately 1.</w:t>
      </w:r>
      <w:r w:rsidR="00AF3FCA" w:rsidRPr="005349CA">
        <w:rPr>
          <w:rFonts w:ascii="Times New Roman" w:hAnsi="Times New Roman"/>
          <w:bCs/>
          <w:noProof/>
          <w:sz w:val="24"/>
          <w:szCs w:val="24"/>
          <w:lang w:eastAsia="en-IN" w:bidi="ar-SA"/>
        </w:rPr>
        <w:t>9,</w:t>
      </w:r>
      <w:r w:rsidRPr="005349CA">
        <w:rPr>
          <w:rFonts w:ascii="Times New Roman" w:hAnsi="Times New Roman"/>
          <w:bCs/>
          <w:noProof/>
          <w:sz w:val="24"/>
          <w:szCs w:val="24"/>
          <w:lang w:eastAsia="en-IN" w:bidi="ar-SA"/>
        </w:rPr>
        <w:t xml:space="preserve"> which is </w:t>
      </w:r>
      <w:r w:rsidR="00AF3FCA" w:rsidRPr="005349CA">
        <w:rPr>
          <w:rFonts w:ascii="Times New Roman" w:hAnsi="Times New Roman"/>
          <w:bCs/>
          <w:noProof/>
          <w:sz w:val="24"/>
          <w:szCs w:val="24"/>
          <w:lang w:eastAsia="en-IN" w:bidi="ar-SA"/>
        </w:rPr>
        <w:t>relatively</w:t>
      </w:r>
      <w:r w:rsidRPr="005349CA">
        <w:rPr>
          <w:rFonts w:ascii="Times New Roman" w:hAnsi="Times New Roman"/>
          <w:bCs/>
          <w:noProof/>
          <w:sz w:val="24"/>
          <w:szCs w:val="24"/>
          <w:lang w:eastAsia="en-IN" w:bidi="ar-SA"/>
        </w:rPr>
        <w:t xml:space="preserve"> low</w:t>
      </w:r>
      <w:r w:rsidR="00AF3FCA" w:rsidRPr="005349CA">
        <w:rPr>
          <w:rFonts w:ascii="Times New Roman" w:hAnsi="Times New Roman"/>
          <w:bCs/>
          <w:noProof/>
          <w:sz w:val="24"/>
          <w:szCs w:val="24"/>
          <w:lang w:eastAsia="en-IN" w:bidi="ar-SA"/>
        </w:rPr>
        <w:t>er</w:t>
      </w:r>
      <w:r w:rsidRPr="005349CA">
        <w:rPr>
          <w:rFonts w:ascii="Times New Roman" w:hAnsi="Times New Roman"/>
          <w:bCs/>
          <w:noProof/>
          <w:sz w:val="24"/>
          <w:szCs w:val="24"/>
          <w:lang w:eastAsia="en-IN" w:bidi="ar-SA"/>
        </w:rPr>
        <w:t xml:space="preserve"> </w:t>
      </w:r>
      <w:r w:rsidR="00AF3FCA" w:rsidRPr="005349CA">
        <w:rPr>
          <w:rFonts w:ascii="Times New Roman" w:hAnsi="Times New Roman"/>
          <w:bCs/>
          <w:noProof/>
          <w:sz w:val="24"/>
          <w:szCs w:val="24"/>
          <w:lang w:eastAsia="en-IN" w:bidi="ar-SA"/>
        </w:rPr>
        <w:t>than</w:t>
      </w:r>
      <w:r w:rsidRPr="005349CA">
        <w:rPr>
          <w:rFonts w:ascii="Times New Roman" w:hAnsi="Times New Roman"/>
          <w:bCs/>
          <w:noProof/>
          <w:sz w:val="24"/>
          <w:szCs w:val="24"/>
          <w:lang w:eastAsia="en-IN" w:bidi="ar-SA"/>
        </w:rPr>
        <w:t xml:space="preserve"> </w:t>
      </w:r>
      <w:r w:rsidR="00AF3FCA" w:rsidRPr="005349CA">
        <w:rPr>
          <w:rFonts w:ascii="Times New Roman" w:hAnsi="Times New Roman"/>
          <w:bCs/>
          <w:noProof/>
          <w:sz w:val="24"/>
          <w:szCs w:val="24"/>
          <w:lang w:eastAsia="en-IN" w:bidi="ar-SA"/>
        </w:rPr>
        <w:t>most</w:t>
      </w:r>
      <w:r w:rsidRPr="005349CA">
        <w:rPr>
          <w:rFonts w:ascii="Times New Roman" w:hAnsi="Times New Roman"/>
          <w:bCs/>
          <w:noProof/>
          <w:sz w:val="24"/>
          <w:szCs w:val="24"/>
          <w:lang w:eastAsia="en-IN" w:bidi="ar-SA"/>
        </w:rPr>
        <w:t xml:space="preserve"> countries.</w:t>
      </w:r>
    </w:p>
    <w:p w14:paraId="181525BF" w14:textId="77777777" w:rsidR="006B546F" w:rsidRPr="005349CA" w:rsidRDefault="006B546F" w:rsidP="006B546F">
      <w:pPr>
        <w:pStyle w:val="ListParagraph"/>
        <w:spacing w:line="276" w:lineRule="auto"/>
        <w:ind w:left="0"/>
        <w:jc w:val="both"/>
        <w:rPr>
          <w:rFonts w:ascii="Times New Roman" w:hAnsi="Times New Roman"/>
          <w:bCs/>
          <w:noProof/>
          <w:sz w:val="24"/>
          <w:szCs w:val="24"/>
          <w:lang w:eastAsia="en-IN" w:bidi="ar-SA"/>
        </w:rPr>
      </w:pPr>
      <w:r w:rsidRPr="005349CA">
        <w:rPr>
          <w:rFonts w:ascii="Times New Roman" w:hAnsi="Times New Roman"/>
          <w:bCs/>
          <w:noProof/>
          <w:sz w:val="24"/>
          <w:szCs w:val="24"/>
          <w:lang w:eastAsia="en-IN" w:bidi="ar-SA"/>
        </w:rPr>
        <w:t xml:space="preserve">                </w:t>
      </w:r>
    </w:p>
    <w:p w14:paraId="7E55DD7C" w14:textId="77777777" w:rsidR="006B546F" w:rsidRPr="006B546F" w:rsidRDefault="006B546F" w:rsidP="006B546F">
      <w:pPr>
        <w:pStyle w:val="ListParagraph"/>
        <w:spacing w:line="360" w:lineRule="auto"/>
        <w:ind w:left="0" w:right="-379"/>
        <w:jc w:val="center"/>
        <w:rPr>
          <w:rFonts w:ascii="Times New Roman" w:hAnsi="Times New Roman"/>
          <w:bCs/>
          <w:noProof/>
          <w:sz w:val="20"/>
          <w:lang w:eastAsia="en-IN" w:bidi="ar-SA"/>
        </w:rPr>
      </w:pPr>
      <w:r w:rsidRPr="006B546F">
        <w:rPr>
          <w:rFonts w:ascii="Times New Roman" w:hAnsi="Times New Roman"/>
          <w:bCs/>
          <w:noProof/>
          <w:sz w:val="20"/>
          <w:lang w:val="en-US" w:eastAsia="en-US" w:bidi="ar-SA"/>
        </w:rPr>
        <w:drawing>
          <wp:inline distT="0" distB="0" distL="0" distR="0" wp14:anchorId="2BB3684C" wp14:editId="1CB4FFC2">
            <wp:extent cx="3291357" cy="1748707"/>
            <wp:effectExtent l="19050" t="0" r="4293" b="0"/>
            <wp:docPr id="6" name="Picture 4" descr="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png"/>
                    <pic:cNvPicPr/>
                  </pic:nvPicPr>
                  <pic:blipFill>
                    <a:blip r:embed="rId9" cstate="print"/>
                    <a:stretch>
                      <a:fillRect/>
                    </a:stretch>
                  </pic:blipFill>
                  <pic:spPr>
                    <a:xfrm>
                      <a:off x="0" y="0"/>
                      <a:ext cx="3297135" cy="1751777"/>
                    </a:xfrm>
                    <a:prstGeom prst="rect">
                      <a:avLst/>
                    </a:prstGeom>
                  </pic:spPr>
                </pic:pic>
              </a:graphicData>
            </a:graphic>
          </wp:inline>
        </w:drawing>
      </w:r>
    </w:p>
    <w:p w14:paraId="3F1EDABA" w14:textId="1638D795" w:rsidR="006B546F" w:rsidRPr="001C6FA6" w:rsidRDefault="006B546F" w:rsidP="006B546F">
      <w:pPr>
        <w:pStyle w:val="ListParagraph"/>
        <w:spacing w:line="360" w:lineRule="auto"/>
        <w:ind w:left="0" w:right="-379"/>
        <w:jc w:val="center"/>
        <w:rPr>
          <w:rFonts w:ascii="Times New Roman" w:hAnsi="Times New Roman" w:cs="Times New Roman"/>
          <w:bCs/>
          <w:noProof/>
          <w:sz w:val="24"/>
          <w:szCs w:val="24"/>
          <w:lang w:eastAsia="en-IN" w:bidi="ar-SA"/>
        </w:rPr>
      </w:pPr>
      <w:r w:rsidRPr="001C6FA6">
        <w:rPr>
          <w:rFonts w:ascii="Times New Roman" w:hAnsi="Times New Roman" w:cs="Times New Roman"/>
          <w:bCs/>
          <w:noProof/>
          <w:sz w:val="24"/>
          <w:szCs w:val="24"/>
          <w:lang w:eastAsia="en-IN" w:bidi="ar-SA"/>
        </w:rPr>
        <w:t>Figure 1:Total Confirmed COVID-19 Cases (global</w:t>
      </w:r>
      <w:r w:rsidR="0053259C" w:rsidRPr="001C6FA6">
        <w:rPr>
          <w:rFonts w:ascii="Times New Roman" w:hAnsi="Times New Roman" w:cs="Times New Roman"/>
          <w:bCs/>
          <w:noProof/>
          <w:sz w:val="24"/>
          <w:szCs w:val="24"/>
          <w:lang w:eastAsia="en-IN" w:bidi="ar-SA"/>
        </w:rPr>
        <w:t>l</w:t>
      </w:r>
      <w:r w:rsidRPr="001C6FA6">
        <w:rPr>
          <w:rFonts w:ascii="Times New Roman" w:hAnsi="Times New Roman" w:cs="Times New Roman"/>
          <w:bCs/>
          <w:noProof/>
          <w:sz w:val="24"/>
          <w:szCs w:val="24"/>
          <w:lang w:eastAsia="en-IN" w:bidi="ar-SA"/>
        </w:rPr>
        <w:t>y)</w:t>
      </w:r>
    </w:p>
    <w:p w14:paraId="7E45EED4" w14:textId="77777777" w:rsidR="0053259C" w:rsidRDefault="0053259C" w:rsidP="006B546F">
      <w:pPr>
        <w:pStyle w:val="ListParagraph"/>
        <w:spacing w:line="276" w:lineRule="auto"/>
        <w:ind w:left="0" w:firstLine="720"/>
        <w:jc w:val="both"/>
        <w:rPr>
          <w:rFonts w:ascii="Times New Roman" w:hAnsi="Times New Roman" w:cs="Times New Roman"/>
          <w:bCs/>
          <w:noProof/>
          <w:sz w:val="20"/>
          <w:lang w:eastAsia="en-IN" w:bidi="ar-SA"/>
        </w:rPr>
      </w:pPr>
    </w:p>
    <w:p w14:paraId="01F8DC44" w14:textId="696231E3" w:rsidR="006B546F" w:rsidRPr="005349CA" w:rsidRDefault="006B546F" w:rsidP="006B546F">
      <w:pPr>
        <w:pStyle w:val="ListParagraph"/>
        <w:spacing w:line="276" w:lineRule="auto"/>
        <w:ind w:left="0" w:firstLine="720"/>
        <w:jc w:val="both"/>
        <w:rPr>
          <w:rFonts w:ascii="Times New Roman" w:hAnsi="Times New Roman" w:cs="Times New Roman"/>
          <w:bCs/>
          <w:noProof/>
          <w:sz w:val="24"/>
          <w:szCs w:val="24"/>
          <w:lang w:eastAsia="en-IN" w:bidi="ar-SA"/>
        </w:rPr>
      </w:pPr>
      <w:r w:rsidRPr="005349CA">
        <w:rPr>
          <w:rFonts w:ascii="Times New Roman" w:hAnsi="Times New Roman" w:cs="Times New Roman"/>
          <w:bCs/>
          <w:noProof/>
          <w:sz w:val="24"/>
          <w:szCs w:val="24"/>
          <w:lang w:eastAsia="en-IN" w:bidi="ar-SA"/>
        </w:rPr>
        <w:t>In the present work, we use one of the</w:t>
      </w:r>
      <w:r w:rsidR="0053259C" w:rsidRPr="005349CA">
        <w:rPr>
          <w:rFonts w:ascii="Times New Roman" w:hAnsi="Times New Roman" w:cs="Times New Roman"/>
          <w:bCs/>
          <w:noProof/>
          <w:sz w:val="24"/>
          <w:szCs w:val="24"/>
          <w:lang w:eastAsia="en-IN" w:bidi="ar-SA"/>
        </w:rPr>
        <w:t xml:space="preserve"> most</w:t>
      </w:r>
      <w:r w:rsidRPr="005349CA">
        <w:rPr>
          <w:rFonts w:ascii="Times New Roman" w:hAnsi="Times New Roman" w:cs="Times New Roman"/>
          <w:bCs/>
          <w:noProof/>
          <w:sz w:val="24"/>
          <w:szCs w:val="24"/>
          <w:lang w:eastAsia="en-IN" w:bidi="ar-SA"/>
        </w:rPr>
        <w:t xml:space="preserve"> effective </w:t>
      </w:r>
      <w:r w:rsidR="0053259C" w:rsidRPr="005349CA">
        <w:rPr>
          <w:rFonts w:ascii="Times New Roman" w:hAnsi="Times New Roman" w:cs="Times New Roman"/>
          <w:bCs/>
          <w:noProof/>
          <w:sz w:val="24"/>
          <w:szCs w:val="24"/>
          <w:lang w:eastAsia="en-IN" w:bidi="ar-SA"/>
        </w:rPr>
        <w:t>epidemeological</w:t>
      </w:r>
      <w:r w:rsidRPr="005349CA">
        <w:rPr>
          <w:rFonts w:ascii="Times New Roman" w:hAnsi="Times New Roman" w:cs="Times New Roman"/>
          <w:bCs/>
          <w:noProof/>
          <w:sz w:val="24"/>
          <w:szCs w:val="24"/>
          <w:lang w:eastAsia="en-IN" w:bidi="ar-SA"/>
        </w:rPr>
        <w:t xml:space="preserve"> model</w:t>
      </w:r>
      <w:r w:rsidR="0053259C" w:rsidRPr="005349CA">
        <w:rPr>
          <w:rFonts w:ascii="Times New Roman" w:hAnsi="Times New Roman" w:cs="Times New Roman"/>
          <w:bCs/>
          <w:noProof/>
          <w:sz w:val="24"/>
          <w:szCs w:val="24"/>
          <w:lang w:eastAsia="en-IN" w:bidi="ar-SA"/>
        </w:rPr>
        <w:t>s;</w:t>
      </w:r>
      <w:r w:rsidRPr="005349CA">
        <w:rPr>
          <w:rFonts w:ascii="Times New Roman" w:hAnsi="Times New Roman" w:cs="Times New Roman"/>
          <w:bCs/>
          <w:noProof/>
          <w:sz w:val="24"/>
          <w:szCs w:val="24"/>
          <w:lang w:eastAsia="en-IN" w:bidi="ar-SA"/>
        </w:rPr>
        <w:t xml:space="preserve"> SIRD which is simple yet quite effective to predict the future of the epidemic and the effects of lock-down and social distancing via a time-dependent coefficient of the model for India by using the existing data. Exponential and classic susceptible-infected-recover</w:t>
      </w:r>
      <w:r w:rsidR="00AF3FCA" w:rsidRPr="005349CA">
        <w:rPr>
          <w:rFonts w:ascii="Times New Roman" w:hAnsi="Times New Roman" w:cs="Times New Roman"/>
          <w:bCs/>
          <w:noProof/>
          <w:sz w:val="24"/>
          <w:szCs w:val="24"/>
          <w:lang w:eastAsia="en-IN" w:bidi="ar-SA"/>
        </w:rPr>
        <w:t>e</w:t>
      </w:r>
      <w:r w:rsidRPr="005349CA">
        <w:rPr>
          <w:rFonts w:ascii="Times New Roman" w:hAnsi="Times New Roman" w:cs="Times New Roman"/>
          <w:bCs/>
          <w:noProof/>
          <w:sz w:val="24"/>
          <w:szCs w:val="24"/>
          <w:lang w:eastAsia="en-IN" w:bidi="ar-SA"/>
        </w:rPr>
        <w:t>d</w:t>
      </w:r>
      <w:r w:rsidR="00AF3FCA" w:rsidRPr="005349CA">
        <w:rPr>
          <w:rFonts w:ascii="Times New Roman" w:hAnsi="Times New Roman" w:cs="Times New Roman"/>
          <w:bCs/>
          <w:noProof/>
          <w:sz w:val="24"/>
          <w:szCs w:val="24"/>
          <w:lang w:eastAsia="en-IN" w:bidi="ar-SA"/>
        </w:rPr>
        <w:t>-dead</w:t>
      </w:r>
      <w:r w:rsidRPr="005349CA">
        <w:rPr>
          <w:rFonts w:ascii="Times New Roman" w:hAnsi="Times New Roman" w:cs="Times New Roman"/>
          <w:bCs/>
          <w:noProof/>
          <w:sz w:val="24"/>
          <w:szCs w:val="24"/>
          <w:lang w:eastAsia="en-IN" w:bidi="ar-SA"/>
        </w:rPr>
        <w:t>(SIR</w:t>
      </w:r>
      <w:r w:rsidR="00AF3FCA" w:rsidRPr="005349CA">
        <w:rPr>
          <w:rFonts w:ascii="Times New Roman" w:hAnsi="Times New Roman" w:cs="Times New Roman"/>
          <w:bCs/>
          <w:noProof/>
          <w:sz w:val="24"/>
          <w:szCs w:val="24"/>
          <w:lang w:eastAsia="en-IN" w:bidi="ar-SA"/>
        </w:rPr>
        <w:t>D</w:t>
      </w:r>
      <w:r w:rsidRPr="005349CA">
        <w:rPr>
          <w:rFonts w:ascii="Times New Roman" w:hAnsi="Times New Roman" w:cs="Times New Roman"/>
          <w:bCs/>
          <w:noProof/>
          <w:sz w:val="24"/>
          <w:szCs w:val="24"/>
          <w:lang w:eastAsia="en-IN" w:bidi="ar-SA"/>
        </w:rPr>
        <w:t>) model based on the avaiable data are used to make short and long-term predictions on a daily basis. The model stud</w:t>
      </w:r>
      <w:r w:rsidR="00AF3FCA" w:rsidRPr="005349CA">
        <w:rPr>
          <w:rFonts w:ascii="Times New Roman" w:hAnsi="Times New Roman" w:cs="Times New Roman"/>
          <w:bCs/>
          <w:noProof/>
          <w:sz w:val="24"/>
          <w:szCs w:val="24"/>
          <w:lang w:eastAsia="en-IN" w:bidi="ar-SA"/>
        </w:rPr>
        <w:t>ies the data</w:t>
      </w:r>
      <w:r w:rsidRPr="005349CA">
        <w:rPr>
          <w:rFonts w:ascii="Times New Roman" w:hAnsi="Times New Roman" w:cs="Times New Roman"/>
          <w:bCs/>
          <w:noProof/>
          <w:sz w:val="24"/>
          <w:szCs w:val="24"/>
          <w:lang w:eastAsia="en-IN" w:bidi="ar-SA"/>
        </w:rPr>
        <w:t xml:space="preserve"> with realistic parameters and it shows that</w:t>
      </w:r>
      <w:r w:rsidR="00AF3FCA" w:rsidRPr="005349CA">
        <w:rPr>
          <w:rFonts w:ascii="Times New Roman" w:hAnsi="Times New Roman" w:cs="Times New Roman"/>
          <w:bCs/>
          <w:noProof/>
          <w:sz w:val="24"/>
          <w:szCs w:val="24"/>
          <w:lang w:eastAsia="en-IN" w:bidi="ar-SA"/>
        </w:rPr>
        <w:t xml:space="preserve"> even for the relatively small</w:t>
      </w:r>
      <w:r w:rsidR="0053259C" w:rsidRPr="005349CA">
        <w:rPr>
          <w:rFonts w:ascii="Times New Roman" w:hAnsi="Times New Roman" w:cs="Times New Roman"/>
          <w:bCs/>
          <w:noProof/>
          <w:sz w:val="24"/>
          <w:szCs w:val="24"/>
          <w:lang w:eastAsia="en-IN" w:bidi="ar-SA"/>
        </w:rPr>
        <w:t xml:space="preserve"> sample size of </w:t>
      </w:r>
      <w:r w:rsidR="00BD2CAE" w:rsidRPr="005349CA">
        <w:rPr>
          <w:rFonts w:ascii="Times New Roman" w:hAnsi="Times New Roman" w:cs="Times New Roman"/>
          <w:bCs/>
          <w:noProof/>
          <w:sz w:val="24"/>
          <w:szCs w:val="24"/>
          <w:lang w:eastAsia="en-IN" w:bidi="ar-SA"/>
        </w:rPr>
        <w:t>6</w:t>
      </w:r>
      <w:r w:rsidR="0053259C" w:rsidRPr="005349CA">
        <w:rPr>
          <w:rFonts w:ascii="Times New Roman" w:hAnsi="Times New Roman" w:cs="Times New Roman"/>
          <w:bCs/>
          <w:noProof/>
          <w:sz w:val="24"/>
          <w:szCs w:val="24"/>
          <w:lang w:eastAsia="en-IN" w:bidi="ar-SA"/>
        </w:rPr>
        <w:t>00,000 ,</w:t>
      </w:r>
      <w:r w:rsidRPr="005349CA">
        <w:rPr>
          <w:rFonts w:ascii="Times New Roman" w:hAnsi="Times New Roman" w:cs="Times New Roman"/>
          <w:bCs/>
          <w:noProof/>
          <w:sz w:val="24"/>
          <w:szCs w:val="24"/>
          <w:lang w:eastAsia="en-IN" w:bidi="ar-SA"/>
        </w:rPr>
        <w:t xml:space="preserve">the </w:t>
      </w:r>
      <w:r w:rsidRPr="005349CA">
        <w:rPr>
          <w:rFonts w:ascii="Times New Roman" w:hAnsi="Times New Roman" w:cs="Times New Roman"/>
          <w:bCs/>
          <w:noProof/>
          <w:sz w:val="24"/>
          <w:szCs w:val="24"/>
          <w:lang w:eastAsia="en-IN" w:bidi="ar-SA"/>
        </w:rPr>
        <w:t>epidemic will be at the pe</w:t>
      </w:r>
      <w:r w:rsidR="0053259C" w:rsidRPr="005349CA">
        <w:rPr>
          <w:rFonts w:ascii="Times New Roman" w:hAnsi="Times New Roman" w:cs="Times New Roman"/>
          <w:bCs/>
          <w:noProof/>
          <w:sz w:val="24"/>
          <w:szCs w:val="24"/>
          <w:lang w:eastAsia="en-IN" w:bidi="ar-SA"/>
        </w:rPr>
        <w:t>a</w:t>
      </w:r>
      <w:r w:rsidRPr="005349CA">
        <w:rPr>
          <w:rFonts w:ascii="Times New Roman" w:hAnsi="Times New Roman" w:cs="Times New Roman"/>
          <w:bCs/>
          <w:noProof/>
          <w:sz w:val="24"/>
          <w:szCs w:val="24"/>
          <w:lang w:eastAsia="en-IN" w:bidi="ar-SA"/>
        </w:rPr>
        <w:t xml:space="preserve">k </w:t>
      </w:r>
      <w:r w:rsidR="0053259C" w:rsidRPr="005349CA">
        <w:rPr>
          <w:rFonts w:ascii="Times New Roman" w:hAnsi="Times New Roman" w:cs="Times New Roman"/>
          <w:bCs/>
          <w:noProof/>
          <w:sz w:val="24"/>
          <w:szCs w:val="24"/>
          <w:lang w:eastAsia="en-IN" w:bidi="ar-SA"/>
        </w:rPr>
        <w:t xml:space="preserve">at </w:t>
      </w:r>
      <w:r w:rsidRPr="005349CA">
        <w:rPr>
          <w:rFonts w:ascii="Times New Roman" w:hAnsi="Times New Roman" w:cs="Times New Roman"/>
          <w:bCs/>
          <w:noProof/>
          <w:sz w:val="24"/>
          <w:szCs w:val="24"/>
          <w:lang w:eastAsia="en-IN" w:bidi="ar-SA"/>
        </w:rPr>
        <w:t>around second week of June.</w:t>
      </w:r>
    </w:p>
    <w:p w14:paraId="4326D952" w14:textId="54125445" w:rsidR="006B546F" w:rsidRPr="005349CA" w:rsidRDefault="006B546F" w:rsidP="006B546F">
      <w:pPr>
        <w:pStyle w:val="ListParagraph"/>
        <w:spacing w:line="276" w:lineRule="auto"/>
        <w:ind w:left="0" w:firstLine="720"/>
        <w:jc w:val="both"/>
        <w:rPr>
          <w:rFonts w:ascii="Times New Roman" w:hAnsi="Times New Roman" w:cs="Times New Roman"/>
          <w:bCs/>
          <w:noProof/>
          <w:sz w:val="24"/>
          <w:szCs w:val="24"/>
          <w:lang w:eastAsia="en-IN" w:bidi="ar-SA"/>
        </w:rPr>
      </w:pPr>
      <w:r w:rsidRPr="005349CA">
        <w:rPr>
          <w:rFonts w:ascii="Times New Roman" w:hAnsi="Times New Roman" w:cs="Times New Roman"/>
          <w:bCs/>
          <w:noProof/>
          <w:sz w:val="24"/>
          <w:szCs w:val="24"/>
          <w:lang w:eastAsia="en-IN" w:bidi="ar-SA"/>
        </w:rPr>
        <w:t>It is reported that there are two important stages of COVID-19; Stage-II and Stage-III. In Stage-II, there is person to person transmission and in Stage-III, there is community transmission, curently India is in Stage-II. According to the stage of COVID-19, a nation can decide on the plan of action to be taken. It is found that the  basic reproduction number R</w:t>
      </w:r>
      <w:r w:rsidRPr="005349CA">
        <w:rPr>
          <w:rFonts w:ascii="Times New Roman" w:hAnsi="Times New Roman" w:cs="Times New Roman"/>
          <w:bCs/>
          <w:noProof/>
          <w:sz w:val="24"/>
          <w:szCs w:val="24"/>
          <w:vertAlign w:val="subscript"/>
          <w:lang w:eastAsia="en-IN" w:bidi="ar-SA"/>
        </w:rPr>
        <w:t>o</w:t>
      </w:r>
      <w:r w:rsidRPr="005349CA">
        <w:rPr>
          <w:rFonts w:ascii="Times New Roman" w:hAnsi="Times New Roman" w:cs="Times New Roman"/>
          <w:bCs/>
          <w:noProof/>
          <w:sz w:val="24"/>
          <w:szCs w:val="24"/>
          <w:lang w:eastAsia="en-IN" w:bidi="ar-SA"/>
        </w:rPr>
        <w:t xml:space="preserve"> for India is in the range of </w:t>
      </w:r>
      <w:r w:rsidR="00362078" w:rsidRPr="005349CA">
        <w:rPr>
          <w:rFonts w:ascii="Times New Roman" w:hAnsi="Times New Roman" w:cs="Times New Roman"/>
          <w:bCs/>
          <w:noProof/>
          <w:sz w:val="24"/>
          <w:szCs w:val="24"/>
          <w:lang w:eastAsia="en-IN" w:bidi="ar-SA"/>
        </w:rPr>
        <w:t>2-5 currently but it varies heavily with location.</w:t>
      </w:r>
      <w:r w:rsidRPr="005349CA">
        <w:rPr>
          <w:rFonts w:ascii="Times New Roman" w:hAnsi="Times New Roman" w:cs="Times New Roman"/>
          <w:bCs/>
          <w:noProof/>
          <w:sz w:val="24"/>
          <w:szCs w:val="24"/>
          <w:lang w:eastAsia="en-IN" w:bidi="ar-SA"/>
        </w:rPr>
        <w:t xml:space="preserve"> R</w:t>
      </w:r>
      <w:r w:rsidRPr="005349CA">
        <w:rPr>
          <w:rFonts w:ascii="Times New Roman" w:hAnsi="Times New Roman" w:cs="Times New Roman"/>
          <w:bCs/>
          <w:noProof/>
          <w:sz w:val="24"/>
          <w:szCs w:val="24"/>
          <w:vertAlign w:val="subscript"/>
          <w:lang w:eastAsia="en-IN" w:bidi="ar-SA"/>
        </w:rPr>
        <w:t>o</w:t>
      </w:r>
      <w:r w:rsidRPr="005349CA">
        <w:rPr>
          <w:rFonts w:ascii="Times New Roman" w:hAnsi="Times New Roman" w:cs="Times New Roman"/>
          <w:bCs/>
          <w:noProof/>
          <w:sz w:val="24"/>
          <w:szCs w:val="24"/>
          <w:lang w:eastAsia="en-IN" w:bidi="ar-SA"/>
        </w:rPr>
        <w:t xml:space="preserve"> is the transmission rate given that the population has no immunity from the past exposures or vaccination, nor any deliberate intervention in disease transmission. The number of infections grow and spread in the population if R</w:t>
      </w:r>
      <w:r w:rsidRPr="005349CA">
        <w:rPr>
          <w:rFonts w:ascii="Times New Roman" w:hAnsi="Times New Roman" w:cs="Times New Roman"/>
          <w:bCs/>
          <w:noProof/>
          <w:sz w:val="24"/>
          <w:szCs w:val="24"/>
          <w:vertAlign w:val="subscript"/>
          <w:lang w:eastAsia="en-IN" w:bidi="ar-SA"/>
        </w:rPr>
        <w:t>o</w:t>
      </w:r>
      <w:r w:rsidRPr="005349CA">
        <w:rPr>
          <w:rFonts w:ascii="Times New Roman" w:hAnsi="Times New Roman" w:cs="Times New Roman"/>
          <w:bCs/>
          <w:noProof/>
          <w:sz w:val="24"/>
          <w:szCs w:val="24"/>
          <w:lang w:eastAsia="en-IN" w:bidi="ar-SA"/>
        </w:rPr>
        <w:t xml:space="preserve"> &gt; 1.</w:t>
      </w:r>
    </w:p>
    <w:p w14:paraId="446BF69B" w14:textId="77777777" w:rsidR="006B546F" w:rsidRPr="005349CA" w:rsidRDefault="006B546F" w:rsidP="006B546F">
      <w:pPr>
        <w:pStyle w:val="ListParagraph"/>
        <w:spacing w:line="276" w:lineRule="auto"/>
        <w:ind w:left="0" w:firstLine="720"/>
        <w:jc w:val="both"/>
        <w:rPr>
          <w:rFonts w:ascii="Times New Roman" w:hAnsi="Times New Roman" w:cs="Times New Roman"/>
          <w:bCs/>
          <w:noProof/>
          <w:sz w:val="24"/>
          <w:szCs w:val="24"/>
          <w:lang w:eastAsia="en-IN" w:bidi="ar-SA"/>
        </w:rPr>
      </w:pPr>
    </w:p>
    <w:p w14:paraId="707FFAD8" w14:textId="77777777" w:rsidR="008C47CB" w:rsidRDefault="006B546F" w:rsidP="006B546F">
      <w:pPr>
        <w:pStyle w:val="ListParagraph"/>
        <w:spacing w:line="276" w:lineRule="auto"/>
        <w:ind w:left="0" w:firstLine="720"/>
        <w:jc w:val="both"/>
        <w:rPr>
          <w:rFonts w:ascii="Times New Roman" w:hAnsi="Times New Roman" w:cs="Times New Roman"/>
          <w:bCs/>
          <w:noProof/>
          <w:sz w:val="20"/>
          <w:lang w:eastAsia="en-IN" w:bidi="ar-SA"/>
        </w:rPr>
      </w:pPr>
      <w:r w:rsidRPr="005349CA">
        <w:rPr>
          <w:rFonts w:ascii="Times New Roman" w:hAnsi="Times New Roman" w:cs="Times New Roman"/>
          <w:bCs/>
          <w:noProof/>
          <w:sz w:val="24"/>
          <w:szCs w:val="24"/>
          <w:lang w:eastAsia="en-IN" w:bidi="ar-SA"/>
        </w:rPr>
        <w:t>The current  mod</w:t>
      </w:r>
      <w:r w:rsidR="00362078" w:rsidRPr="005349CA">
        <w:rPr>
          <w:rFonts w:ascii="Times New Roman" w:hAnsi="Times New Roman" w:cs="Times New Roman"/>
          <w:bCs/>
          <w:noProof/>
          <w:sz w:val="24"/>
          <w:szCs w:val="24"/>
          <w:lang w:eastAsia="en-IN" w:bidi="ar-SA"/>
        </w:rPr>
        <w:t>e</w:t>
      </w:r>
      <w:r w:rsidRPr="005349CA">
        <w:rPr>
          <w:rFonts w:ascii="Times New Roman" w:hAnsi="Times New Roman" w:cs="Times New Roman"/>
          <w:bCs/>
          <w:noProof/>
          <w:sz w:val="24"/>
          <w:szCs w:val="24"/>
          <w:lang w:eastAsia="en-IN" w:bidi="ar-SA"/>
        </w:rPr>
        <w:t>l does not account for factors such as the weather or humidity changes . Several studies have reported that the effect</w:t>
      </w:r>
      <w:r w:rsidR="00362078" w:rsidRPr="005349CA">
        <w:rPr>
          <w:rFonts w:ascii="Times New Roman" w:hAnsi="Times New Roman" w:cs="Times New Roman"/>
          <w:bCs/>
          <w:noProof/>
          <w:sz w:val="24"/>
          <w:szCs w:val="24"/>
          <w:lang w:eastAsia="en-IN" w:bidi="ar-SA"/>
        </w:rPr>
        <w:t>s</w:t>
      </w:r>
      <w:r w:rsidRPr="005349CA">
        <w:rPr>
          <w:rFonts w:ascii="Times New Roman" w:hAnsi="Times New Roman" w:cs="Times New Roman"/>
          <w:bCs/>
          <w:noProof/>
          <w:sz w:val="24"/>
          <w:szCs w:val="24"/>
          <w:lang w:eastAsia="en-IN" w:bidi="ar-SA"/>
        </w:rPr>
        <w:t xml:space="preserve"> of COVID-19 may change when the weather becomes warmer and other factors,such as differential immunity of Indians due to BCG vaccine are already implicity assumed in the data in the form of basic reproductive number. Curent models predict the transmissions due to Stage-I (individuals with a travel history to high-risk countries) and Stage-II(person-to-person</w:t>
      </w:r>
      <w:r w:rsidR="0053259C" w:rsidRPr="005349CA">
        <w:rPr>
          <w:rFonts w:ascii="Times New Roman" w:hAnsi="Times New Roman" w:cs="Times New Roman"/>
          <w:bCs/>
          <w:noProof/>
          <w:sz w:val="24"/>
          <w:szCs w:val="24"/>
          <w:lang w:eastAsia="en-IN" w:bidi="ar-SA"/>
        </w:rPr>
        <w:t xml:space="preserve"> </w:t>
      </w:r>
      <w:r w:rsidRPr="005349CA">
        <w:rPr>
          <w:rFonts w:ascii="Times New Roman" w:hAnsi="Times New Roman" w:cs="Times New Roman"/>
          <w:bCs/>
          <w:noProof/>
          <w:sz w:val="24"/>
          <w:szCs w:val="24"/>
          <w:lang w:eastAsia="en-IN" w:bidi="ar-SA"/>
        </w:rPr>
        <w:t>contact). It should be noted that if the reported number of cases begins to exceed the predicted end-state systematically, then the pandemic will enter a new stage, and none of the models described above will be applicable. India having high population den</w:t>
      </w:r>
      <w:r w:rsidR="0053259C" w:rsidRPr="005349CA">
        <w:rPr>
          <w:rFonts w:ascii="Times New Roman" w:hAnsi="Times New Roman" w:cs="Times New Roman"/>
          <w:bCs/>
          <w:noProof/>
          <w:sz w:val="24"/>
          <w:szCs w:val="24"/>
          <w:lang w:eastAsia="en-IN" w:bidi="ar-SA"/>
        </w:rPr>
        <w:t>s</w:t>
      </w:r>
      <w:r w:rsidRPr="005349CA">
        <w:rPr>
          <w:rFonts w:ascii="Times New Roman" w:hAnsi="Times New Roman" w:cs="Times New Roman"/>
          <w:bCs/>
          <w:noProof/>
          <w:sz w:val="24"/>
          <w:szCs w:val="24"/>
          <w:lang w:eastAsia="en-IN" w:bidi="ar-SA"/>
        </w:rPr>
        <w:t>ity as well as social and demographical issues, it has put India in a high risk for community transmission(Stage-III).In this paper, we propose a mathematical model for constrained scenario, i.e., with lock down, quarantine</w:t>
      </w:r>
      <w:r w:rsidRPr="005349CA">
        <w:rPr>
          <w:rFonts w:ascii="Times New Roman" w:hAnsi="Times New Roman" w:cs="Times New Roman"/>
          <w:bCs/>
          <w:sz w:val="24"/>
          <w:szCs w:val="24"/>
        </w:rPr>
        <w:t>.</w:t>
      </w:r>
      <w:r w:rsidRPr="005349CA">
        <w:rPr>
          <w:rFonts w:ascii="Times New Roman" w:hAnsi="Times New Roman" w:cs="Times New Roman"/>
          <w:bCs/>
          <w:noProof/>
          <w:sz w:val="24"/>
          <w:szCs w:val="24"/>
          <w:lang w:eastAsia="en-IN" w:bidi="ar-SA"/>
        </w:rPr>
        <w:t xml:space="preserve"> This model can approximately predict the number of new Covid19 cases and can </w:t>
      </w:r>
      <w:r w:rsidR="0053259C" w:rsidRPr="005349CA">
        <w:rPr>
          <w:rFonts w:ascii="Times New Roman" w:hAnsi="Times New Roman" w:cs="Times New Roman"/>
          <w:bCs/>
          <w:noProof/>
          <w:sz w:val="24"/>
          <w:szCs w:val="24"/>
          <w:lang w:eastAsia="en-IN" w:bidi="ar-SA"/>
        </w:rPr>
        <w:t>provide a concise look at th</w:t>
      </w:r>
      <w:r w:rsidR="008C47CB">
        <w:rPr>
          <w:rFonts w:ascii="Times New Roman" w:hAnsi="Times New Roman" w:cs="Times New Roman"/>
          <w:bCs/>
          <w:noProof/>
          <w:sz w:val="24"/>
          <w:szCs w:val="24"/>
          <w:lang w:eastAsia="en-IN" w:bidi="ar-SA"/>
        </w:rPr>
        <w:t xml:space="preserve">e </w:t>
      </w:r>
      <w:r w:rsidR="0053259C" w:rsidRPr="005349CA">
        <w:rPr>
          <w:rFonts w:ascii="Times New Roman" w:hAnsi="Times New Roman" w:cs="Times New Roman"/>
          <w:bCs/>
          <w:noProof/>
          <w:sz w:val="24"/>
          <w:szCs w:val="24"/>
          <w:lang w:eastAsia="en-IN" w:bidi="ar-SA"/>
        </w:rPr>
        <w:t>state of the pandemic in our nation</w:t>
      </w:r>
      <w:r w:rsidRPr="006B546F">
        <w:rPr>
          <w:rFonts w:ascii="Times New Roman" w:hAnsi="Times New Roman" w:cs="Times New Roman"/>
          <w:bCs/>
          <w:noProof/>
          <w:sz w:val="20"/>
          <w:lang w:eastAsia="en-IN" w:bidi="ar-SA"/>
        </w:rPr>
        <w:t>.</w:t>
      </w:r>
    </w:p>
    <w:p w14:paraId="4C4DED88" w14:textId="5A7C601C" w:rsidR="006B546F" w:rsidRPr="008C47CB" w:rsidRDefault="006B546F" w:rsidP="006B546F">
      <w:pPr>
        <w:pStyle w:val="ListParagraph"/>
        <w:spacing w:line="276" w:lineRule="auto"/>
        <w:ind w:left="0" w:firstLine="720"/>
        <w:jc w:val="both"/>
        <w:rPr>
          <w:rFonts w:ascii="Times New Roman" w:hAnsi="Times New Roman" w:cs="Times New Roman"/>
          <w:bCs/>
          <w:noProof/>
          <w:sz w:val="24"/>
          <w:szCs w:val="24"/>
          <w:lang w:eastAsia="en-IN" w:bidi="ar-SA"/>
        </w:rPr>
      </w:pPr>
      <w:r w:rsidRPr="00694443">
        <w:rPr>
          <w:rFonts w:ascii="Times New Roman" w:hAnsi="Times New Roman" w:cs="Times New Roman"/>
          <w:b/>
          <w:noProof/>
          <w:sz w:val="24"/>
          <w:szCs w:val="24"/>
          <w:lang w:val="en-US" w:eastAsia="en-US" w:bidi="ar-SA"/>
        </w:rPr>
        <w:lastRenderedPageBreak/>
        <w:drawing>
          <wp:inline distT="0" distB="0" distL="0" distR="0" wp14:anchorId="66C46847" wp14:editId="17E14B7B">
            <wp:extent cx="3537460" cy="1675288"/>
            <wp:effectExtent l="19050" t="0" r="5840" b="0"/>
            <wp:docPr id="13" name="Picture 9" descr="newpl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5).png"/>
                    <pic:cNvPicPr/>
                  </pic:nvPicPr>
                  <pic:blipFill>
                    <a:blip r:embed="rId10" cstate="print"/>
                    <a:stretch>
                      <a:fillRect/>
                    </a:stretch>
                  </pic:blipFill>
                  <pic:spPr>
                    <a:xfrm>
                      <a:off x="0" y="0"/>
                      <a:ext cx="3537618" cy="1675363"/>
                    </a:xfrm>
                    <a:prstGeom prst="rect">
                      <a:avLst/>
                    </a:prstGeom>
                  </pic:spPr>
                </pic:pic>
              </a:graphicData>
            </a:graphic>
          </wp:inline>
        </w:drawing>
      </w:r>
    </w:p>
    <w:p w14:paraId="649E65C7" w14:textId="77777777" w:rsidR="006B546F" w:rsidRPr="001C6FA6" w:rsidRDefault="006B546F" w:rsidP="006B546F">
      <w:pPr>
        <w:pStyle w:val="ListParagraph"/>
        <w:spacing w:line="360" w:lineRule="auto"/>
        <w:ind w:left="0" w:right="-379"/>
        <w:jc w:val="center"/>
        <w:rPr>
          <w:rFonts w:ascii="Times New Roman" w:hAnsi="Times New Roman" w:cs="Times New Roman"/>
          <w:b/>
          <w:noProof/>
          <w:color w:val="auto"/>
          <w:sz w:val="24"/>
          <w:szCs w:val="24"/>
          <w:lang w:eastAsia="en-IN" w:bidi="ar-SA"/>
        </w:rPr>
      </w:pPr>
      <w:r w:rsidRPr="001C6FA6">
        <w:rPr>
          <w:rFonts w:ascii="Times New Roman" w:hAnsi="Times New Roman" w:cs="Times New Roman"/>
          <w:noProof/>
          <w:color w:val="auto"/>
          <w:sz w:val="24"/>
          <w:szCs w:val="24"/>
          <w:lang w:eastAsia="en-IN" w:bidi="ar-SA"/>
        </w:rPr>
        <w:t>Figure 2: COVID-19 case status(22</w:t>
      </w:r>
      <w:r w:rsidRPr="001C6FA6">
        <w:rPr>
          <w:rFonts w:ascii="Times New Roman" w:hAnsi="Times New Roman" w:cs="Times New Roman"/>
          <w:noProof/>
          <w:color w:val="auto"/>
          <w:sz w:val="24"/>
          <w:szCs w:val="24"/>
          <w:vertAlign w:val="superscript"/>
          <w:lang w:eastAsia="en-IN" w:bidi="ar-SA"/>
        </w:rPr>
        <w:t>nd</w:t>
      </w:r>
      <w:r w:rsidRPr="001C6FA6">
        <w:rPr>
          <w:rFonts w:ascii="Times New Roman" w:hAnsi="Times New Roman" w:cs="Times New Roman"/>
          <w:noProof/>
          <w:color w:val="auto"/>
          <w:sz w:val="24"/>
          <w:szCs w:val="24"/>
          <w:lang w:eastAsia="en-IN" w:bidi="ar-SA"/>
        </w:rPr>
        <w:t xml:space="preserve">  Jan – 13</w:t>
      </w:r>
      <w:r w:rsidRPr="001C6FA6">
        <w:rPr>
          <w:rFonts w:ascii="Times New Roman" w:hAnsi="Times New Roman" w:cs="Times New Roman"/>
          <w:noProof/>
          <w:color w:val="auto"/>
          <w:sz w:val="24"/>
          <w:szCs w:val="24"/>
          <w:vertAlign w:val="superscript"/>
          <w:lang w:eastAsia="en-IN" w:bidi="ar-SA"/>
        </w:rPr>
        <w:t>th</w:t>
      </w:r>
      <w:r w:rsidRPr="001C6FA6">
        <w:rPr>
          <w:rFonts w:ascii="Times New Roman" w:hAnsi="Times New Roman" w:cs="Times New Roman"/>
          <w:noProof/>
          <w:color w:val="auto"/>
          <w:sz w:val="24"/>
          <w:szCs w:val="24"/>
          <w:lang w:eastAsia="en-IN" w:bidi="ar-SA"/>
        </w:rPr>
        <w:t xml:space="preserve"> May)</w:t>
      </w:r>
    </w:p>
    <w:p w14:paraId="14CA6022" w14:textId="77777777" w:rsidR="00BD2CAE" w:rsidRPr="005349CA" w:rsidRDefault="00BD2CAE" w:rsidP="00BD2CAE">
      <w:pPr>
        <w:ind w:firstLine="720"/>
        <w:rPr>
          <w:rFonts w:ascii="Times New Roman" w:hAnsi="Times New Roman" w:cs="Times New Roman"/>
          <w:sz w:val="24"/>
          <w:szCs w:val="24"/>
        </w:rPr>
      </w:pPr>
      <w:r w:rsidRPr="005349CA">
        <w:rPr>
          <w:rFonts w:ascii="Times New Roman" w:hAnsi="Times New Roman" w:cs="Times New Roman"/>
          <w:sz w:val="24"/>
          <w:szCs w:val="24"/>
        </w:rPr>
        <w:t>Figure 2 shows the Infected, Active, Recovered and Dead numbers for 22</w:t>
      </w:r>
      <w:r w:rsidRPr="005349CA">
        <w:rPr>
          <w:rFonts w:ascii="Times New Roman" w:hAnsi="Times New Roman" w:cs="Times New Roman"/>
          <w:sz w:val="24"/>
          <w:szCs w:val="24"/>
          <w:vertAlign w:val="superscript"/>
        </w:rPr>
        <w:t>nd</w:t>
      </w:r>
      <w:r w:rsidRPr="005349CA">
        <w:rPr>
          <w:rFonts w:ascii="Times New Roman" w:hAnsi="Times New Roman" w:cs="Times New Roman"/>
          <w:sz w:val="24"/>
          <w:szCs w:val="24"/>
        </w:rPr>
        <w:t xml:space="preserve"> Jan-13</w:t>
      </w:r>
      <w:r w:rsidRPr="005349CA">
        <w:rPr>
          <w:rFonts w:ascii="Times New Roman" w:hAnsi="Times New Roman" w:cs="Times New Roman"/>
          <w:sz w:val="24"/>
          <w:szCs w:val="24"/>
          <w:vertAlign w:val="superscript"/>
        </w:rPr>
        <w:t>th</w:t>
      </w:r>
      <w:r w:rsidRPr="005349CA">
        <w:rPr>
          <w:rFonts w:ascii="Times New Roman" w:hAnsi="Times New Roman" w:cs="Times New Roman"/>
          <w:sz w:val="24"/>
          <w:szCs w:val="24"/>
        </w:rPr>
        <w:t xml:space="preserve"> May for India. The rising number are alarming and calls for immediate and strict measures against the havoc-wreaking pandemic</w:t>
      </w:r>
    </w:p>
    <w:p w14:paraId="21E23CAF" w14:textId="77777777" w:rsidR="0053259C" w:rsidRPr="005349CA" w:rsidRDefault="0053259C" w:rsidP="00ED114F">
      <w:pPr>
        <w:ind w:firstLine="720"/>
        <w:rPr>
          <w:rFonts w:ascii="Times New Roman" w:hAnsi="Times New Roman" w:cs="Times New Roman"/>
          <w:sz w:val="24"/>
          <w:szCs w:val="24"/>
        </w:rPr>
      </w:pPr>
    </w:p>
    <w:p w14:paraId="52D2FB82" w14:textId="78C72727" w:rsidR="0053259C" w:rsidRDefault="00E3180E" w:rsidP="00ED114F">
      <w:pPr>
        <w:ind w:firstLine="720"/>
        <w:rPr>
          <w:rFonts w:ascii="Times New Roman" w:hAnsi="Times New Roman" w:cs="Times New Roman"/>
          <w:sz w:val="24"/>
          <w:szCs w:val="24"/>
        </w:rPr>
      </w:pPr>
      <w:r w:rsidRPr="005349CA">
        <w:rPr>
          <w:rFonts w:ascii="Times New Roman" w:hAnsi="Times New Roman" w:cs="Times New Roman"/>
          <w:sz w:val="24"/>
          <w:szCs w:val="24"/>
        </w:rPr>
        <w:t>III. LITERATURE SURVEY</w:t>
      </w:r>
    </w:p>
    <w:p w14:paraId="0B35F896" w14:textId="77777777" w:rsidR="008C47CB" w:rsidRPr="005349CA" w:rsidRDefault="008C47CB" w:rsidP="00ED114F">
      <w:pPr>
        <w:ind w:firstLine="720"/>
        <w:rPr>
          <w:rFonts w:ascii="Times New Roman" w:hAnsi="Times New Roman" w:cs="Times New Roman"/>
          <w:sz w:val="24"/>
          <w:szCs w:val="24"/>
        </w:rPr>
      </w:pPr>
    </w:p>
    <w:p w14:paraId="5A044667" w14:textId="39F6F758" w:rsidR="00E3180E" w:rsidRPr="005349CA" w:rsidRDefault="00E3180E" w:rsidP="00ED114F">
      <w:pPr>
        <w:ind w:firstLine="720"/>
        <w:rPr>
          <w:rFonts w:ascii="Times New Roman" w:hAnsi="Times New Roman" w:cs="Times New Roman"/>
          <w:sz w:val="24"/>
          <w:szCs w:val="24"/>
        </w:rPr>
      </w:pPr>
      <w:r w:rsidRPr="005349CA">
        <w:rPr>
          <w:rFonts w:ascii="Times New Roman" w:hAnsi="Times New Roman" w:cs="Times New Roman"/>
          <w:sz w:val="24"/>
          <w:szCs w:val="24"/>
        </w:rPr>
        <w:t>In [1], the author used Exploratory Data Analysis (EDA) to assess the spread of the pandemic in India in comparison to other countries</w:t>
      </w:r>
      <w:r w:rsidR="002B7C6E" w:rsidRPr="005349CA">
        <w:rPr>
          <w:rFonts w:ascii="Times New Roman" w:hAnsi="Times New Roman" w:cs="Times New Roman"/>
          <w:sz w:val="24"/>
          <w:szCs w:val="24"/>
        </w:rPr>
        <w:t>, where it was found that India outperformed most countries in slowing the spread of the disease</w:t>
      </w:r>
      <w:r w:rsidRPr="005349CA">
        <w:rPr>
          <w:rFonts w:ascii="Times New Roman" w:hAnsi="Times New Roman" w:cs="Times New Roman"/>
          <w:sz w:val="24"/>
          <w:szCs w:val="24"/>
        </w:rPr>
        <w:t>. Age-wise analysis of the Covid-19 confirmed cases was also done, where it was found out that 42% of cases are in people aged 21-40. State wise analysis was also performed on all the states of the country. Maharashtra, Gujarat and Delhi were found to be most affected. Based on Covid-19 test results, it was found that Fever was the most common symptom, found in more than 80% of confirmed cases followed by Dry cough, found in almost 70% of cases.</w:t>
      </w:r>
      <w:r w:rsidR="002B7C6E" w:rsidRPr="005349CA">
        <w:rPr>
          <w:rFonts w:ascii="Times New Roman" w:hAnsi="Times New Roman" w:cs="Times New Roman"/>
          <w:sz w:val="24"/>
          <w:szCs w:val="24"/>
        </w:rPr>
        <w:t xml:space="preserve"> Time-series data </w:t>
      </w:r>
      <w:r w:rsidR="002B7C6E" w:rsidRPr="005349CA">
        <w:rPr>
          <w:rFonts w:ascii="Times New Roman" w:hAnsi="Times New Roman" w:cs="Times New Roman"/>
          <w:sz w:val="24"/>
          <w:szCs w:val="24"/>
        </w:rPr>
        <w:t>(until April 21</w:t>
      </w:r>
      <w:r w:rsidR="002B7C6E" w:rsidRPr="005349CA">
        <w:rPr>
          <w:rFonts w:ascii="Times New Roman" w:hAnsi="Times New Roman" w:cs="Times New Roman"/>
          <w:sz w:val="24"/>
          <w:szCs w:val="24"/>
          <w:vertAlign w:val="superscript"/>
        </w:rPr>
        <w:t>st</w:t>
      </w:r>
      <w:r w:rsidR="002B7C6E" w:rsidRPr="005349CA">
        <w:rPr>
          <w:rFonts w:ascii="Times New Roman" w:hAnsi="Times New Roman" w:cs="Times New Roman"/>
          <w:sz w:val="24"/>
          <w:szCs w:val="24"/>
        </w:rPr>
        <w:t xml:space="preserve">) scraped from many sources was passed through the ARIMA model and it predicted that the number of confirmed cases would increase </w:t>
      </w:r>
      <w:r w:rsidR="00500315" w:rsidRPr="005349CA">
        <w:rPr>
          <w:rFonts w:ascii="Times New Roman" w:hAnsi="Times New Roman" w:cs="Times New Roman"/>
          <w:sz w:val="24"/>
          <w:szCs w:val="24"/>
        </w:rPr>
        <w:t>by 25,000</w:t>
      </w:r>
      <w:r w:rsidR="002B7C6E" w:rsidRPr="005349CA">
        <w:rPr>
          <w:rFonts w:ascii="Times New Roman" w:hAnsi="Times New Roman" w:cs="Times New Roman"/>
          <w:sz w:val="24"/>
          <w:szCs w:val="24"/>
        </w:rPr>
        <w:t xml:space="preserve"> every day and the total number of cases in the country would reach 200,000 by May 7</w:t>
      </w:r>
      <w:r w:rsidR="002B7C6E" w:rsidRPr="005349CA">
        <w:rPr>
          <w:rFonts w:ascii="Times New Roman" w:hAnsi="Times New Roman" w:cs="Times New Roman"/>
          <w:sz w:val="24"/>
          <w:szCs w:val="24"/>
          <w:vertAlign w:val="superscript"/>
        </w:rPr>
        <w:t>th</w:t>
      </w:r>
      <w:r w:rsidR="002B7C6E" w:rsidRPr="005349CA">
        <w:rPr>
          <w:rFonts w:ascii="Times New Roman" w:hAnsi="Times New Roman" w:cs="Times New Roman"/>
          <w:sz w:val="24"/>
          <w:szCs w:val="24"/>
        </w:rPr>
        <w:t>. A simple analysis of the number of hospital beds vs number of cases was also performed where it was found that the total number of hospital beds available would run out by August 2020 and further accommodation would be impossible.</w:t>
      </w:r>
    </w:p>
    <w:p w14:paraId="24CE6F5C" w14:textId="50955B8A" w:rsidR="00B57BCB" w:rsidRPr="005349CA" w:rsidRDefault="002B7C6E" w:rsidP="00ED114F">
      <w:pPr>
        <w:ind w:firstLine="720"/>
        <w:rPr>
          <w:rFonts w:ascii="Times New Roman" w:hAnsi="Times New Roman" w:cs="Times New Roman"/>
          <w:sz w:val="24"/>
          <w:szCs w:val="24"/>
        </w:rPr>
      </w:pPr>
      <w:r w:rsidRPr="005349CA">
        <w:rPr>
          <w:rFonts w:ascii="Times New Roman" w:hAnsi="Times New Roman" w:cs="Times New Roman"/>
          <w:sz w:val="24"/>
          <w:szCs w:val="24"/>
        </w:rPr>
        <w:t xml:space="preserve">In [2], the researchers </w:t>
      </w:r>
      <w:r w:rsidR="00B57BCB" w:rsidRPr="005349CA">
        <w:rPr>
          <w:rFonts w:ascii="Times New Roman" w:hAnsi="Times New Roman" w:cs="Times New Roman"/>
          <w:sz w:val="24"/>
          <w:szCs w:val="24"/>
        </w:rPr>
        <w:t xml:space="preserve">used the SIR(D) model to predict the future of the pandemic in India. They also estimated the effect of lockdown/social isolation using a time-dependent co-efficient of the model. Two cases; optimistic and pessimistic were considered with different values of parameters. Without lockdown, in the optimistic scenario, it was found out that the peak would come at around September 2020 and that almost 200 million people would be infected. In the pessimistic cases it was found that the peak would come at the end of June, where almost all of the population was infected. A 40-day lockdown delayed the appearance of the peak by approximately forty days with more than </w:t>
      </w:r>
      <w:r w:rsidR="00D603CE" w:rsidRPr="005349CA">
        <w:rPr>
          <w:rFonts w:ascii="Times New Roman" w:hAnsi="Times New Roman" w:cs="Times New Roman"/>
          <w:sz w:val="24"/>
          <w:szCs w:val="24"/>
        </w:rPr>
        <w:t>100 million deaths</w:t>
      </w:r>
      <w:r w:rsidR="00B57BCB" w:rsidRPr="005349CA">
        <w:rPr>
          <w:rFonts w:ascii="Times New Roman" w:hAnsi="Times New Roman" w:cs="Times New Roman"/>
          <w:sz w:val="24"/>
          <w:szCs w:val="24"/>
        </w:rPr>
        <w:t xml:space="preserve"> while a 100-day lockdown </w:t>
      </w:r>
      <w:r w:rsidR="00D603CE" w:rsidRPr="005349CA">
        <w:rPr>
          <w:rFonts w:ascii="Times New Roman" w:hAnsi="Times New Roman" w:cs="Times New Roman"/>
          <w:sz w:val="24"/>
          <w:szCs w:val="24"/>
        </w:rPr>
        <w:t>delayed the peak by the same number of days but the total deaths would be in millions. Based on the data available during the first lockdown period, the researchers found that even with a 100</w:t>
      </w:r>
      <w:r w:rsidR="00CB3B17" w:rsidRPr="005349CA">
        <w:rPr>
          <w:rFonts w:ascii="Times New Roman" w:hAnsi="Times New Roman" w:cs="Times New Roman"/>
          <w:sz w:val="24"/>
          <w:szCs w:val="24"/>
        </w:rPr>
        <w:t>-</w:t>
      </w:r>
      <w:r w:rsidR="00D603CE" w:rsidRPr="005349CA">
        <w:rPr>
          <w:rFonts w:ascii="Times New Roman" w:hAnsi="Times New Roman" w:cs="Times New Roman"/>
          <w:sz w:val="24"/>
          <w:szCs w:val="24"/>
        </w:rPr>
        <w:t>day lockdown, the peak would appear by the e</w:t>
      </w:r>
      <w:r w:rsidR="00500315" w:rsidRPr="005349CA">
        <w:rPr>
          <w:rFonts w:ascii="Times New Roman" w:hAnsi="Times New Roman" w:cs="Times New Roman"/>
          <w:sz w:val="24"/>
          <w:szCs w:val="24"/>
        </w:rPr>
        <w:t>nd of June</w:t>
      </w:r>
      <w:r w:rsidR="00D603CE" w:rsidRPr="005349CA">
        <w:rPr>
          <w:rFonts w:ascii="Times New Roman" w:hAnsi="Times New Roman" w:cs="Times New Roman"/>
          <w:sz w:val="24"/>
          <w:szCs w:val="24"/>
        </w:rPr>
        <w:t>.</w:t>
      </w:r>
    </w:p>
    <w:p w14:paraId="7FC700EB" w14:textId="2CF0786C" w:rsidR="00D603CE" w:rsidRPr="005349CA" w:rsidRDefault="00D603CE" w:rsidP="00ED114F">
      <w:pPr>
        <w:ind w:firstLine="720"/>
        <w:rPr>
          <w:rFonts w:ascii="Times New Roman" w:hAnsi="Times New Roman" w:cs="Times New Roman"/>
          <w:sz w:val="24"/>
          <w:szCs w:val="24"/>
        </w:rPr>
      </w:pPr>
      <w:r w:rsidRPr="005349CA">
        <w:rPr>
          <w:rFonts w:ascii="Times New Roman" w:hAnsi="Times New Roman" w:cs="Times New Roman"/>
          <w:sz w:val="24"/>
          <w:szCs w:val="24"/>
        </w:rPr>
        <w:lastRenderedPageBreak/>
        <w:t xml:space="preserve">In [3], the researcher used the SIR model and exponential model to compare the growth of the pandemic in India with various affected cities in the US. It was found that the pattern of Washington DC matched closely with </w:t>
      </w:r>
      <w:r w:rsidR="00CB3B17" w:rsidRPr="005349CA">
        <w:rPr>
          <w:rFonts w:ascii="Times New Roman" w:hAnsi="Times New Roman" w:cs="Times New Roman"/>
          <w:sz w:val="24"/>
          <w:szCs w:val="24"/>
        </w:rPr>
        <w:t>India. Since the outbreak happened earlier in Washington</w:t>
      </w:r>
      <w:r w:rsidR="00500315" w:rsidRPr="005349CA">
        <w:rPr>
          <w:rFonts w:ascii="Times New Roman" w:hAnsi="Times New Roman" w:cs="Times New Roman"/>
          <w:sz w:val="24"/>
          <w:szCs w:val="24"/>
        </w:rPr>
        <w:t xml:space="preserve"> DC,</w:t>
      </w:r>
      <w:r w:rsidR="00CB3B17" w:rsidRPr="005349CA">
        <w:rPr>
          <w:rFonts w:ascii="Times New Roman" w:hAnsi="Times New Roman" w:cs="Times New Roman"/>
          <w:sz w:val="24"/>
          <w:szCs w:val="24"/>
        </w:rPr>
        <w:t xml:space="preserve"> the paper proposed that study of the pandemic in Washington DC might help us predict the course of the disease in India. Long term predictions based on this theory predicted the number of cases to touch 0.5 million by May 2020, with single day increases as large as 90,000. The paper also studied the effect of lockdown in Hubei, China. It was found effective with the curve flattening after 30-40 days </w:t>
      </w:r>
      <w:r w:rsidR="00500315" w:rsidRPr="005349CA">
        <w:rPr>
          <w:rFonts w:ascii="Times New Roman" w:hAnsi="Times New Roman" w:cs="Times New Roman"/>
          <w:sz w:val="24"/>
          <w:szCs w:val="24"/>
        </w:rPr>
        <w:t>after</w:t>
      </w:r>
      <w:r w:rsidR="00CB3B17" w:rsidRPr="005349CA">
        <w:rPr>
          <w:rFonts w:ascii="Times New Roman" w:hAnsi="Times New Roman" w:cs="Times New Roman"/>
          <w:sz w:val="24"/>
          <w:szCs w:val="24"/>
        </w:rPr>
        <w:t xml:space="preserve"> imposing the lockdown. The paper also analysed that since China imposed the lockdown only after reaching Stage 3, </w:t>
      </w:r>
      <w:r w:rsidR="00BD7EF1" w:rsidRPr="005349CA">
        <w:rPr>
          <w:rFonts w:ascii="Times New Roman" w:hAnsi="Times New Roman" w:cs="Times New Roman"/>
          <w:sz w:val="24"/>
          <w:szCs w:val="24"/>
        </w:rPr>
        <w:t>i.e.</w:t>
      </w:r>
      <w:r w:rsidR="00CB3B17" w:rsidRPr="005349CA">
        <w:rPr>
          <w:rFonts w:ascii="Times New Roman" w:hAnsi="Times New Roman" w:cs="Times New Roman"/>
          <w:sz w:val="24"/>
          <w:szCs w:val="24"/>
        </w:rPr>
        <w:t xml:space="preserve"> community transmission</w:t>
      </w:r>
      <w:r w:rsidR="00500315" w:rsidRPr="005349CA">
        <w:rPr>
          <w:rFonts w:ascii="Times New Roman" w:hAnsi="Times New Roman" w:cs="Times New Roman"/>
          <w:sz w:val="24"/>
          <w:szCs w:val="24"/>
        </w:rPr>
        <w:t xml:space="preserve">, it </w:t>
      </w:r>
      <w:r w:rsidR="00CB3B17" w:rsidRPr="005349CA">
        <w:rPr>
          <w:rFonts w:ascii="Times New Roman" w:hAnsi="Times New Roman" w:cs="Times New Roman"/>
          <w:sz w:val="24"/>
          <w:szCs w:val="24"/>
        </w:rPr>
        <w:t>might’ve been less effective</w:t>
      </w:r>
      <w:r w:rsidR="00BD7EF1" w:rsidRPr="005349CA">
        <w:rPr>
          <w:rFonts w:ascii="Times New Roman" w:hAnsi="Times New Roman" w:cs="Times New Roman"/>
          <w:sz w:val="24"/>
          <w:szCs w:val="24"/>
        </w:rPr>
        <w:t>.</w:t>
      </w:r>
      <w:r w:rsidR="00CB3B17" w:rsidRPr="005349CA">
        <w:rPr>
          <w:rFonts w:ascii="Times New Roman" w:hAnsi="Times New Roman" w:cs="Times New Roman"/>
          <w:sz w:val="24"/>
          <w:szCs w:val="24"/>
        </w:rPr>
        <w:t xml:space="preserve"> Since India imposed the ‘Janata Curfew’ in stage 2 itself, the</w:t>
      </w:r>
      <w:r w:rsidR="008B22E5" w:rsidRPr="005349CA">
        <w:rPr>
          <w:rFonts w:ascii="Times New Roman" w:hAnsi="Times New Roman" w:cs="Times New Roman"/>
          <w:sz w:val="24"/>
          <w:szCs w:val="24"/>
        </w:rPr>
        <w:t xml:space="preserve"> paper predicted that the lockdown would have greater effect in controlling the spread.</w:t>
      </w:r>
    </w:p>
    <w:p w14:paraId="4C20BD01" w14:textId="77777777" w:rsidR="00BC0F30" w:rsidRPr="005349CA" w:rsidRDefault="008B22E5" w:rsidP="00ED114F">
      <w:pPr>
        <w:ind w:firstLine="720"/>
        <w:rPr>
          <w:rFonts w:ascii="Times New Roman" w:hAnsi="Times New Roman" w:cs="Times New Roman"/>
          <w:sz w:val="24"/>
          <w:szCs w:val="24"/>
        </w:rPr>
      </w:pPr>
      <w:r w:rsidRPr="005349CA">
        <w:rPr>
          <w:rFonts w:ascii="Times New Roman" w:hAnsi="Times New Roman" w:cs="Times New Roman"/>
          <w:sz w:val="24"/>
          <w:szCs w:val="24"/>
        </w:rPr>
        <w:t xml:space="preserve">In [4], </w:t>
      </w:r>
      <w:r w:rsidR="00BD7EF1" w:rsidRPr="005349CA">
        <w:rPr>
          <w:rFonts w:ascii="Times New Roman" w:hAnsi="Times New Roman" w:cs="Times New Roman"/>
          <w:sz w:val="24"/>
          <w:szCs w:val="24"/>
        </w:rPr>
        <w:t xml:space="preserve">the researchers used a “Bats-Hosts-Reservoir-People transmission network” model for simulating the potential transmission from the infection source (assumed bats) to the human infection. Since the Bats-Hosts-Reservoir network was hard to explore clearly and public concerns were focusing on the transmission from Huanan Seafood Wholesale Market (reservoir) to people, it was simplified as Reservoir-People (RP) transmission network model. The next generation </w:t>
      </w:r>
      <w:r w:rsidR="00BD7EF1" w:rsidRPr="005349CA">
        <w:rPr>
          <w:rFonts w:ascii="Times New Roman" w:hAnsi="Times New Roman" w:cs="Times New Roman"/>
          <w:sz w:val="24"/>
          <w:szCs w:val="24"/>
        </w:rPr>
        <w:t>matrix approach was adopted to calculate the basic reproduction number (R0) from the RP model to assess the transmissibility of the SARS-CoV-2. The value of R0 was estimated of 2.30 from reservoir to person and 3.58 from person to person. It’s expected that the number of secondary infections that result from introducing a single infected individual into an otherwise susceptible population was 3.58.</w:t>
      </w:r>
    </w:p>
    <w:p w14:paraId="1EAB9921" w14:textId="7E58E94D" w:rsidR="00BD7EF1" w:rsidRDefault="00BC0F30" w:rsidP="00ED114F">
      <w:pPr>
        <w:ind w:firstLine="720"/>
        <w:rPr>
          <w:rFonts w:ascii="Times New Roman" w:hAnsi="Times New Roman" w:cs="Times New Roman"/>
          <w:color w:val="1C1D1E"/>
          <w:sz w:val="24"/>
          <w:szCs w:val="24"/>
          <w:shd w:val="clear" w:color="auto" w:fill="FFFFFF"/>
        </w:rPr>
      </w:pPr>
      <w:r w:rsidRPr="005349CA">
        <w:rPr>
          <w:rFonts w:ascii="Times New Roman" w:hAnsi="Times New Roman" w:cs="Times New Roman"/>
          <w:sz w:val="24"/>
          <w:szCs w:val="24"/>
        </w:rPr>
        <w:t xml:space="preserve">In [5], the authors assess the effectiveness of various stages of government intervention on the effective reproductive number </w:t>
      </w:r>
      <w:r w:rsidR="00500315" w:rsidRPr="005349CA">
        <w:rPr>
          <w:rFonts w:ascii="Times New Roman" w:hAnsi="Times New Roman" w:cs="Times New Roman"/>
          <w:sz w:val="24"/>
          <w:szCs w:val="24"/>
        </w:rPr>
        <w:t>(‘</w:t>
      </w:r>
      <w:r w:rsidRPr="005349CA">
        <w:rPr>
          <w:rFonts w:ascii="Times New Roman" w:hAnsi="Times New Roman" w:cs="Times New Roman"/>
          <w:sz w:val="24"/>
          <w:szCs w:val="24"/>
        </w:rPr>
        <w:t>R</w:t>
      </w:r>
      <w:r w:rsidR="00500315" w:rsidRPr="005349CA">
        <w:rPr>
          <w:rFonts w:ascii="Times New Roman" w:hAnsi="Times New Roman" w:cs="Times New Roman"/>
          <w:sz w:val="24"/>
          <w:szCs w:val="24"/>
        </w:rPr>
        <w:t>’) in</w:t>
      </w:r>
      <w:r w:rsidRPr="005349CA">
        <w:rPr>
          <w:rFonts w:ascii="Times New Roman" w:hAnsi="Times New Roman" w:cs="Times New Roman"/>
          <w:sz w:val="24"/>
          <w:szCs w:val="24"/>
        </w:rPr>
        <w:t xml:space="preserve"> China. </w:t>
      </w:r>
      <w:r w:rsidRPr="005349CA">
        <w:rPr>
          <w:rFonts w:ascii="Times New Roman" w:hAnsi="Times New Roman" w:cs="Times New Roman"/>
          <w:color w:val="1C1D1E"/>
          <w:sz w:val="24"/>
          <w:szCs w:val="24"/>
          <w:shd w:val="clear" w:color="auto" w:fill="FFFFFF"/>
        </w:rPr>
        <w:t>Using the parameterized SIRD model, they simulated the spread dynamics of coronavirus disease 2019 (COVID‐19) outbreak and impact of different control measures, conducted the sensitivity analysis to identify the key factor, plotted the trend curve of effective reproductive number (</w:t>
      </w:r>
      <w:r w:rsidRPr="005349CA">
        <w:rPr>
          <w:rFonts w:ascii="Times New Roman" w:hAnsi="Times New Roman" w:cs="Times New Roman"/>
          <w:i/>
          <w:iCs/>
          <w:color w:val="1C1D1E"/>
          <w:sz w:val="24"/>
          <w:szCs w:val="24"/>
          <w:shd w:val="clear" w:color="auto" w:fill="FFFFFF"/>
        </w:rPr>
        <w:t>R</w:t>
      </w:r>
      <w:r w:rsidRPr="005349CA">
        <w:rPr>
          <w:rFonts w:ascii="Times New Roman" w:hAnsi="Times New Roman" w:cs="Times New Roman"/>
          <w:color w:val="1C1D1E"/>
          <w:sz w:val="24"/>
          <w:szCs w:val="24"/>
          <w:shd w:val="clear" w:color="auto" w:fill="FFFFFF"/>
        </w:rPr>
        <w:t>), and performed data fitting after the simulation. By simulation and data fitting, the model showed the peak existing confirmed cases of 59 769 arriving on 15 February 2020, with the coefficient of determination close to 1 and the fitting bias 3.02%, suggesting high precision of the data‐fitting results. More rigorous government control policies were found to be associated with a slower increase in the infected population. There was an upward trend of </w:t>
      </w:r>
      <w:r w:rsidRPr="005349CA">
        <w:rPr>
          <w:rFonts w:ascii="Times New Roman" w:hAnsi="Times New Roman" w:cs="Times New Roman"/>
          <w:i/>
          <w:iCs/>
          <w:color w:val="1C1D1E"/>
          <w:sz w:val="24"/>
          <w:szCs w:val="24"/>
          <w:shd w:val="clear" w:color="auto" w:fill="FFFFFF"/>
        </w:rPr>
        <w:t>R</w:t>
      </w:r>
      <w:r w:rsidRPr="005349CA">
        <w:rPr>
          <w:rFonts w:ascii="Times New Roman" w:hAnsi="Times New Roman" w:cs="Times New Roman"/>
          <w:color w:val="1C1D1E"/>
          <w:sz w:val="24"/>
          <w:szCs w:val="24"/>
          <w:shd w:val="clear" w:color="auto" w:fill="FFFFFF"/>
        </w:rPr>
        <w:t> in the beginning, followed by a downward trend, a temporary rebound, and another continuous decline. The feature of high infectiousness for severe acute respiratory syndrome coronavirus 2</w:t>
      </w:r>
      <w:r w:rsidR="00EC67C0" w:rsidRPr="005349CA">
        <w:rPr>
          <w:rFonts w:ascii="Times New Roman" w:hAnsi="Times New Roman" w:cs="Times New Roman"/>
          <w:color w:val="1C1D1E"/>
          <w:sz w:val="24"/>
          <w:szCs w:val="24"/>
          <w:shd w:val="clear" w:color="auto" w:fill="FFFFFF"/>
        </w:rPr>
        <w:t xml:space="preserve"> </w:t>
      </w:r>
      <w:r w:rsidRPr="005349CA">
        <w:rPr>
          <w:rFonts w:ascii="Times New Roman" w:hAnsi="Times New Roman" w:cs="Times New Roman"/>
          <w:color w:val="1C1D1E"/>
          <w:sz w:val="24"/>
          <w:szCs w:val="24"/>
          <w:shd w:val="clear" w:color="auto" w:fill="FFFFFF"/>
        </w:rPr>
        <w:t xml:space="preserve">(SARS‐CoV2) </w:t>
      </w:r>
      <w:r w:rsidRPr="005349CA">
        <w:rPr>
          <w:rFonts w:ascii="Times New Roman" w:hAnsi="Times New Roman" w:cs="Times New Roman"/>
          <w:color w:val="1C1D1E"/>
          <w:sz w:val="24"/>
          <w:szCs w:val="24"/>
          <w:shd w:val="clear" w:color="auto" w:fill="FFFFFF"/>
        </w:rPr>
        <w:lastRenderedPageBreak/>
        <w:t>led to an upward trend, and it was predicted that the government measures contributed to the temporary rebound and declines. The declines of </w:t>
      </w:r>
      <w:r w:rsidRPr="005349CA">
        <w:rPr>
          <w:rFonts w:ascii="Times New Roman" w:hAnsi="Times New Roman" w:cs="Times New Roman"/>
          <w:i/>
          <w:iCs/>
          <w:color w:val="1C1D1E"/>
          <w:sz w:val="24"/>
          <w:szCs w:val="24"/>
          <w:shd w:val="clear" w:color="auto" w:fill="FFFFFF"/>
        </w:rPr>
        <w:t>R</w:t>
      </w:r>
      <w:r w:rsidRPr="005349CA">
        <w:rPr>
          <w:rFonts w:ascii="Times New Roman" w:hAnsi="Times New Roman" w:cs="Times New Roman"/>
          <w:color w:val="1C1D1E"/>
          <w:sz w:val="24"/>
          <w:szCs w:val="24"/>
          <w:shd w:val="clear" w:color="auto" w:fill="FFFFFF"/>
        </w:rPr>
        <w:t> could be exploited as strong evidence for the effectiveness of the interventions. The researchers used a parameter(‘k’) which denoted the ratio of suspected to confirmed cases to analyse the effect of varying degrees of governmental measures. The faster and more the intervention, the susceptible population decreased lower and sooner.</w:t>
      </w:r>
    </w:p>
    <w:p w14:paraId="69C56E6E" w14:textId="77777777" w:rsidR="005349CA" w:rsidRPr="005349CA" w:rsidRDefault="005349CA" w:rsidP="00ED114F">
      <w:pPr>
        <w:ind w:firstLine="720"/>
        <w:rPr>
          <w:rFonts w:ascii="Times New Roman" w:hAnsi="Times New Roman" w:cs="Times New Roman"/>
          <w:color w:val="1C1D1E"/>
          <w:sz w:val="24"/>
          <w:szCs w:val="24"/>
          <w:shd w:val="clear" w:color="auto" w:fill="FFFFFF"/>
        </w:rPr>
      </w:pPr>
    </w:p>
    <w:p w14:paraId="23680EA6" w14:textId="5B02A514" w:rsidR="00EC67C0" w:rsidRDefault="00EC67C0" w:rsidP="00ED114F">
      <w:pPr>
        <w:ind w:firstLine="720"/>
        <w:rPr>
          <w:rFonts w:ascii="Times New Roman" w:hAnsi="Times New Roman" w:cs="Times New Roman"/>
          <w:color w:val="1C1D1E"/>
          <w:sz w:val="24"/>
          <w:szCs w:val="24"/>
          <w:shd w:val="clear" w:color="auto" w:fill="FFFFFF"/>
        </w:rPr>
      </w:pPr>
      <w:r w:rsidRPr="005349CA">
        <w:rPr>
          <w:rFonts w:ascii="Times New Roman" w:hAnsi="Times New Roman" w:cs="Times New Roman"/>
          <w:color w:val="1C1D1E"/>
          <w:sz w:val="24"/>
          <w:szCs w:val="24"/>
          <w:shd w:val="clear" w:color="auto" w:fill="FFFFFF"/>
        </w:rPr>
        <w:t>IV. MODEL DESCRIPTION</w:t>
      </w:r>
      <w:r w:rsidR="008C5E6C" w:rsidRPr="005349CA">
        <w:rPr>
          <w:rFonts w:ascii="Times New Roman" w:hAnsi="Times New Roman" w:cs="Times New Roman"/>
          <w:color w:val="1C1D1E"/>
          <w:sz w:val="24"/>
          <w:szCs w:val="24"/>
          <w:shd w:val="clear" w:color="auto" w:fill="FFFFFF"/>
        </w:rPr>
        <w:t xml:space="preserve"> / REPORT ON THE PRESENT INVESTIGATION</w:t>
      </w:r>
    </w:p>
    <w:p w14:paraId="0F83D127" w14:textId="77777777" w:rsidR="008C47CB" w:rsidRPr="005349CA" w:rsidRDefault="008C47CB" w:rsidP="00ED114F">
      <w:pPr>
        <w:ind w:firstLine="720"/>
        <w:rPr>
          <w:rFonts w:ascii="Times New Roman" w:hAnsi="Times New Roman" w:cs="Times New Roman"/>
          <w:color w:val="1C1D1E"/>
          <w:sz w:val="24"/>
          <w:szCs w:val="24"/>
          <w:shd w:val="clear" w:color="auto" w:fill="FFFFFF"/>
        </w:rPr>
      </w:pPr>
    </w:p>
    <w:p w14:paraId="07D94FAA" w14:textId="1DCC1CE3" w:rsidR="00EC67C0" w:rsidRPr="005349CA" w:rsidRDefault="00AC1DF7" w:rsidP="00ED114F">
      <w:pPr>
        <w:ind w:firstLine="720"/>
        <w:rPr>
          <w:rFonts w:ascii="Times New Roman" w:hAnsi="Times New Roman" w:cs="Times New Roman"/>
          <w:color w:val="1C1D1E"/>
          <w:sz w:val="24"/>
          <w:szCs w:val="24"/>
          <w:shd w:val="clear" w:color="auto" w:fill="FFFFFF"/>
        </w:rPr>
      </w:pPr>
      <w:r w:rsidRPr="005349CA">
        <w:rPr>
          <w:rFonts w:ascii="Times New Roman" w:hAnsi="Times New Roman" w:cs="Times New Roman"/>
          <w:color w:val="1C1D1E"/>
          <w:sz w:val="24"/>
          <w:szCs w:val="24"/>
          <w:shd w:val="clear" w:color="auto" w:fill="FFFFFF"/>
        </w:rPr>
        <w:t>Before analysing the epidemiologically more effective SIRD model, we analysed the data using Linear Regression and Support Vector Machine (SVM) models.</w:t>
      </w:r>
    </w:p>
    <w:p w14:paraId="44F67E1E" w14:textId="3F512615" w:rsidR="007C5A05" w:rsidRPr="005349CA" w:rsidRDefault="00B20E08" w:rsidP="00ED114F">
      <w:pPr>
        <w:ind w:firstLine="720"/>
        <w:rPr>
          <w:rFonts w:ascii="Times New Roman" w:hAnsi="Times New Roman" w:cs="Times New Roman"/>
          <w:color w:val="1C1D1E"/>
          <w:sz w:val="24"/>
          <w:szCs w:val="24"/>
          <w:shd w:val="clear" w:color="auto" w:fill="FFFFFF"/>
        </w:rPr>
      </w:pPr>
      <w:r w:rsidRPr="005349CA">
        <w:rPr>
          <w:rFonts w:ascii="Times New Roman" w:hAnsi="Times New Roman" w:cs="Times New Roman"/>
          <w:color w:val="1C1D1E"/>
          <w:sz w:val="24"/>
          <w:szCs w:val="24"/>
          <w:shd w:val="clear" w:color="auto" w:fill="FFFFFF"/>
        </w:rPr>
        <w:t>1) Least squares Linear Regression</w:t>
      </w:r>
    </w:p>
    <w:p w14:paraId="50B3D512" w14:textId="77417955" w:rsidR="00BC0F30" w:rsidRPr="005349CA" w:rsidRDefault="00B20E08" w:rsidP="00ED114F">
      <w:pPr>
        <w:ind w:firstLine="720"/>
        <w:rPr>
          <w:rFonts w:ascii="Times New Roman" w:hAnsi="Times New Roman" w:cs="Times New Roman"/>
          <w:color w:val="1C1D1E"/>
          <w:sz w:val="24"/>
          <w:szCs w:val="24"/>
          <w:shd w:val="clear" w:color="auto" w:fill="FFFFFF"/>
        </w:rPr>
      </w:pPr>
      <w:r w:rsidRPr="005349CA">
        <w:rPr>
          <w:rFonts w:ascii="Times New Roman" w:hAnsi="Times New Roman" w:cs="Times New Roman"/>
          <w:sz w:val="24"/>
          <w:szCs w:val="24"/>
          <w:shd w:val="clear" w:color="auto" w:fill="FFFFFF"/>
        </w:rPr>
        <w:t xml:space="preserve">Linear </w:t>
      </w:r>
      <w:r w:rsidR="005349CA" w:rsidRPr="005349CA">
        <w:rPr>
          <w:rFonts w:ascii="Times New Roman" w:hAnsi="Times New Roman" w:cs="Times New Roman"/>
          <w:sz w:val="24"/>
          <w:szCs w:val="24"/>
          <w:shd w:val="clear" w:color="auto" w:fill="FFFFFF"/>
        </w:rPr>
        <w:t>regression [</w:t>
      </w:r>
      <w:r w:rsidR="0019639F">
        <w:rPr>
          <w:rFonts w:ascii="Times New Roman" w:hAnsi="Times New Roman" w:cs="Times New Roman"/>
          <w:sz w:val="24"/>
          <w:szCs w:val="24"/>
          <w:shd w:val="clear" w:color="auto" w:fill="FFFFFF"/>
        </w:rPr>
        <w:t>6</w:t>
      </w:r>
      <w:r w:rsidR="00F11634" w:rsidRPr="005349CA">
        <w:rPr>
          <w:rFonts w:ascii="Times New Roman" w:hAnsi="Times New Roman" w:cs="Times New Roman"/>
          <w:sz w:val="24"/>
          <w:szCs w:val="24"/>
          <w:shd w:val="clear" w:color="auto" w:fill="FFFFFF"/>
        </w:rPr>
        <w:t>]</w:t>
      </w:r>
      <w:r w:rsidRPr="005349CA">
        <w:rPr>
          <w:rFonts w:ascii="Times New Roman" w:hAnsi="Times New Roman" w:cs="Times New Roman"/>
          <w:sz w:val="24"/>
          <w:szCs w:val="24"/>
          <w:shd w:val="clear" w:color="auto" w:fill="FFFFFF"/>
        </w:rPr>
        <w:t xml:space="preserve"> is a method for modelling the relationship between two scalar values: the input variable x and the output variable </w:t>
      </w:r>
      <w:r w:rsidR="00500315" w:rsidRPr="005349CA">
        <w:rPr>
          <w:rFonts w:ascii="Times New Roman" w:hAnsi="Times New Roman" w:cs="Times New Roman"/>
          <w:sz w:val="24"/>
          <w:szCs w:val="24"/>
          <w:shd w:val="clear" w:color="auto" w:fill="FFFFFF"/>
        </w:rPr>
        <w:t>y.</w:t>
      </w:r>
      <w:r w:rsidRPr="005349CA">
        <w:rPr>
          <w:rFonts w:ascii="Helvetica" w:hAnsi="Helvetica"/>
          <w:color w:val="555555"/>
          <w:sz w:val="24"/>
          <w:szCs w:val="24"/>
          <w:shd w:val="clear" w:color="auto" w:fill="FFFFFF"/>
        </w:rPr>
        <w:t xml:space="preserve"> </w:t>
      </w:r>
      <w:r w:rsidRPr="005349CA">
        <w:rPr>
          <w:rFonts w:ascii="Times New Roman" w:hAnsi="Times New Roman" w:cs="Times New Roman"/>
          <w:sz w:val="24"/>
          <w:szCs w:val="24"/>
          <w:shd w:val="clear" w:color="auto" w:fill="FFFFFF"/>
        </w:rPr>
        <w:t xml:space="preserve">The model assumes that y is a linear function or a weighted sum of the input </w:t>
      </w:r>
      <w:r w:rsidR="00500315" w:rsidRPr="005349CA">
        <w:rPr>
          <w:rFonts w:ascii="Times New Roman" w:hAnsi="Times New Roman" w:cs="Times New Roman"/>
          <w:sz w:val="24"/>
          <w:szCs w:val="24"/>
          <w:shd w:val="clear" w:color="auto" w:fill="FFFFFF"/>
        </w:rPr>
        <w:t>variable:</w:t>
      </w:r>
      <w:r w:rsidRPr="005349CA">
        <w:rPr>
          <w:rFonts w:ascii="Times New Roman" w:hAnsi="Times New Roman" w:cs="Times New Roman"/>
          <w:sz w:val="24"/>
          <w:szCs w:val="24"/>
          <w:shd w:val="clear" w:color="auto" w:fill="FFFFFF"/>
        </w:rPr>
        <w:t xml:space="preserve">        </w:t>
      </w:r>
      <w:r w:rsidR="00500315" w:rsidRPr="005349CA">
        <w:rPr>
          <w:rFonts w:ascii="Times New Roman" w:hAnsi="Times New Roman" w:cs="Times New Roman"/>
          <w:sz w:val="24"/>
          <w:szCs w:val="24"/>
          <w:shd w:val="clear" w:color="auto" w:fill="FFFFFF"/>
        </w:rPr>
        <w:t xml:space="preserve"> </w:t>
      </w:r>
      <w:r w:rsidRPr="005349CA">
        <w:rPr>
          <w:rFonts w:ascii="Times New Roman" w:hAnsi="Times New Roman" w:cs="Times New Roman"/>
          <w:sz w:val="24"/>
          <w:szCs w:val="24"/>
          <w:shd w:val="clear" w:color="auto" w:fill="FFFFFF"/>
        </w:rPr>
        <w:t xml:space="preserve"> </w:t>
      </w:r>
      <w:r w:rsidRPr="005349CA">
        <w:rPr>
          <w:rFonts w:ascii="Times New Roman" w:hAnsi="Times New Roman" w:cs="Times New Roman"/>
          <w:sz w:val="24"/>
          <w:szCs w:val="24"/>
          <w:shd w:val="clear" w:color="auto" w:fill="FDFDFD"/>
        </w:rPr>
        <w:t>y = b0 + b</w:t>
      </w:r>
      <w:r w:rsidR="00500315" w:rsidRPr="005349CA">
        <w:rPr>
          <w:rFonts w:ascii="Times New Roman" w:hAnsi="Times New Roman" w:cs="Times New Roman"/>
          <w:sz w:val="24"/>
          <w:szCs w:val="24"/>
          <w:shd w:val="clear" w:color="auto" w:fill="FDFDFD"/>
        </w:rPr>
        <w:t>1.</w:t>
      </w:r>
      <w:r w:rsidRPr="005349CA">
        <w:rPr>
          <w:rFonts w:ascii="Times New Roman" w:hAnsi="Times New Roman" w:cs="Times New Roman"/>
          <w:sz w:val="24"/>
          <w:szCs w:val="24"/>
          <w:shd w:val="clear" w:color="auto" w:fill="FDFDFD"/>
        </w:rPr>
        <w:t xml:space="preserve"> x1. </w:t>
      </w:r>
      <w:r w:rsidRPr="005349CA">
        <w:rPr>
          <w:rFonts w:ascii="Times New Roman" w:hAnsi="Times New Roman" w:cs="Times New Roman"/>
          <w:sz w:val="24"/>
          <w:szCs w:val="24"/>
          <w:shd w:val="clear" w:color="auto" w:fill="FFFFFF"/>
        </w:rPr>
        <w:t>The objective of creating a linear regression model is to find the values for the coefficient values (b) that minimize the error in the prediction of the output variable y.</w:t>
      </w:r>
    </w:p>
    <w:p w14:paraId="4FB3D174" w14:textId="1F840CCC" w:rsidR="005B26EE" w:rsidRPr="005349CA" w:rsidRDefault="005B26EE" w:rsidP="005B26EE">
      <w:pPr>
        <w:pStyle w:val="NormalWeb"/>
        <w:shd w:val="clear" w:color="auto" w:fill="FFFFFF"/>
        <w:spacing w:before="0" w:beforeAutospacing="0" w:after="288" w:afterAutospacing="0" w:line="360" w:lineRule="atLeast"/>
        <w:textAlignment w:val="baseline"/>
      </w:pPr>
      <w:r w:rsidRPr="005349CA">
        <w:t>Linear regression can be stated using Matrix notation; for example: Ax= b, where</w:t>
      </w:r>
    </w:p>
    <w:p w14:paraId="268E69FF" w14:textId="6643E484" w:rsidR="005B26EE" w:rsidRPr="005349CA" w:rsidRDefault="005B26EE" w:rsidP="005B26EE">
      <w:pPr>
        <w:pStyle w:val="NoSpacing"/>
        <w:rPr>
          <w:sz w:val="24"/>
          <w:szCs w:val="24"/>
        </w:rPr>
      </w:pPr>
      <w:r w:rsidRPr="005349CA">
        <w:rPr>
          <w:sz w:val="24"/>
          <w:szCs w:val="24"/>
        </w:rPr>
        <w:t xml:space="preserve">      [ a11, a12                </w:t>
      </w:r>
      <w:r w:rsidRPr="005349CA">
        <w:rPr>
          <w:sz w:val="24"/>
          <w:szCs w:val="24"/>
        </w:rPr>
        <w:tab/>
      </w:r>
      <w:r w:rsidR="008C47CB">
        <w:rPr>
          <w:sz w:val="24"/>
          <w:szCs w:val="24"/>
        </w:rPr>
        <w:t xml:space="preserve">  </w:t>
      </w:r>
      <w:r w:rsidR="0019639F">
        <w:rPr>
          <w:sz w:val="24"/>
          <w:szCs w:val="24"/>
        </w:rPr>
        <w:t xml:space="preserve">  </w:t>
      </w:r>
      <w:proofErr w:type="gramStart"/>
      <w:r w:rsidR="0019639F">
        <w:rPr>
          <w:sz w:val="24"/>
          <w:szCs w:val="24"/>
        </w:rPr>
        <w:t xml:space="preserve">   </w:t>
      </w:r>
      <w:r w:rsidRPr="005349CA">
        <w:rPr>
          <w:sz w:val="24"/>
          <w:szCs w:val="24"/>
        </w:rPr>
        <w:t>[</w:t>
      </w:r>
      <w:proofErr w:type="gramEnd"/>
      <w:r w:rsidRPr="005349CA">
        <w:rPr>
          <w:sz w:val="24"/>
          <w:szCs w:val="24"/>
        </w:rPr>
        <w:t xml:space="preserve"> x1</w:t>
      </w:r>
    </w:p>
    <w:p w14:paraId="4085145C" w14:textId="383BAD57" w:rsidR="005B26EE" w:rsidRPr="005349CA" w:rsidRDefault="005B26EE" w:rsidP="005B26EE">
      <w:pPr>
        <w:pStyle w:val="NoSpacing"/>
        <w:rPr>
          <w:sz w:val="24"/>
          <w:szCs w:val="24"/>
        </w:rPr>
      </w:pPr>
      <w:r w:rsidRPr="005349CA">
        <w:rPr>
          <w:sz w:val="24"/>
          <w:szCs w:val="24"/>
        </w:rPr>
        <w:t>A=   a21, a22                  x =</w:t>
      </w:r>
      <w:r w:rsidR="008C47CB">
        <w:rPr>
          <w:sz w:val="24"/>
          <w:szCs w:val="24"/>
        </w:rPr>
        <w:t xml:space="preserve"> </w:t>
      </w:r>
      <w:r w:rsidRPr="005349CA">
        <w:rPr>
          <w:sz w:val="24"/>
          <w:szCs w:val="24"/>
        </w:rPr>
        <w:t xml:space="preserve"> </w:t>
      </w:r>
      <w:r w:rsidR="0019639F">
        <w:rPr>
          <w:sz w:val="24"/>
          <w:szCs w:val="24"/>
        </w:rPr>
        <w:t xml:space="preserve"> x</w:t>
      </w:r>
      <w:proofErr w:type="gramStart"/>
      <w:r w:rsidR="0019639F">
        <w:rPr>
          <w:sz w:val="24"/>
          <w:szCs w:val="24"/>
        </w:rPr>
        <w:t>2 ]</w:t>
      </w:r>
      <w:proofErr w:type="gramEnd"/>
    </w:p>
    <w:p w14:paraId="6E4DA666" w14:textId="26659ACD" w:rsidR="005B26EE" w:rsidRPr="005349CA" w:rsidRDefault="005B26EE" w:rsidP="005B26EE">
      <w:pPr>
        <w:pStyle w:val="NoSpacing"/>
        <w:rPr>
          <w:sz w:val="24"/>
          <w:szCs w:val="24"/>
        </w:rPr>
      </w:pPr>
      <w:r w:rsidRPr="005349CA">
        <w:rPr>
          <w:sz w:val="24"/>
          <w:szCs w:val="24"/>
        </w:rPr>
        <w:t xml:space="preserve">        a31, a32</w:t>
      </w:r>
      <w:r w:rsidR="0019639F">
        <w:rPr>
          <w:sz w:val="24"/>
          <w:szCs w:val="24"/>
        </w:rPr>
        <w:t>]</w:t>
      </w:r>
      <w:r w:rsidRPr="005349CA">
        <w:rPr>
          <w:sz w:val="24"/>
          <w:szCs w:val="24"/>
        </w:rPr>
        <w:t xml:space="preserve">  </w:t>
      </w:r>
      <w:r w:rsidRPr="005349CA">
        <w:rPr>
          <w:sz w:val="24"/>
          <w:szCs w:val="24"/>
        </w:rPr>
        <w:tab/>
      </w:r>
    </w:p>
    <w:p w14:paraId="33F59383" w14:textId="77B58473" w:rsidR="005B26EE" w:rsidRPr="005349CA" w:rsidRDefault="005B26EE" w:rsidP="005B26EE">
      <w:pPr>
        <w:pStyle w:val="NoSpacing"/>
        <w:rPr>
          <w:sz w:val="24"/>
          <w:szCs w:val="24"/>
        </w:rPr>
      </w:pPr>
      <w:r w:rsidRPr="005349CA">
        <w:rPr>
          <w:sz w:val="24"/>
          <w:szCs w:val="24"/>
        </w:rPr>
        <w:t xml:space="preserve">       [ b1</w:t>
      </w:r>
    </w:p>
    <w:p w14:paraId="6F28D730" w14:textId="01EFBF1C" w:rsidR="005B26EE" w:rsidRPr="005349CA" w:rsidRDefault="005B26EE" w:rsidP="005B26EE">
      <w:pPr>
        <w:pStyle w:val="NoSpacing"/>
        <w:rPr>
          <w:sz w:val="24"/>
          <w:szCs w:val="24"/>
        </w:rPr>
      </w:pPr>
      <w:r w:rsidRPr="005349CA">
        <w:rPr>
          <w:sz w:val="24"/>
          <w:szCs w:val="24"/>
        </w:rPr>
        <w:t>b =    b2</w:t>
      </w:r>
    </w:p>
    <w:p w14:paraId="14BDDB22" w14:textId="11D70997" w:rsidR="005B26EE" w:rsidRPr="005349CA" w:rsidRDefault="005B26EE" w:rsidP="0019639F">
      <w:pPr>
        <w:pStyle w:val="NoSpacing"/>
        <w:rPr>
          <w:rFonts w:ascii="Times New Roman" w:hAnsi="Times New Roman" w:cs="Times New Roman"/>
          <w:sz w:val="24"/>
          <w:szCs w:val="24"/>
        </w:rPr>
      </w:pPr>
      <w:r w:rsidRPr="005349CA">
        <w:rPr>
          <w:sz w:val="24"/>
          <w:szCs w:val="24"/>
        </w:rPr>
        <w:t xml:space="preserve">         b3</w:t>
      </w:r>
      <w:r w:rsidR="0019639F">
        <w:rPr>
          <w:sz w:val="24"/>
          <w:szCs w:val="24"/>
        </w:rPr>
        <w:t>]</w:t>
      </w:r>
    </w:p>
    <w:p w14:paraId="09903A6D" w14:textId="08D2F205" w:rsidR="005B26EE" w:rsidRPr="005349CA" w:rsidRDefault="005B26EE" w:rsidP="00ED114F">
      <w:pPr>
        <w:ind w:firstLine="720"/>
        <w:rPr>
          <w:rFonts w:ascii="Times New Roman" w:hAnsi="Times New Roman" w:cs="Times New Roman"/>
          <w:sz w:val="24"/>
          <w:szCs w:val="24"/>
        </w:rPr>
      </w:pPr>
      <w:r w:rsidRPr="005349CA">
        <w:rPr>
          <w:rFonts w:ascii="Times New Roman" w:hAnsi="Times New Roman" w:cs="Times New Roman"/>
          <w:sz w:val="24"/>
          <w:szCs w:val="24"/>
        </w:rPr>
        <w:t>Ideally, the vector ‘b’ should lie in the column space of A but in many real-world cases, it doesn’t (Fig 3)</w:t>
      </w:r>
    </w:p>
    <w:p w14:paraId="385156EE" w14:textId="6AFD81E8" w:rsidR="00B20E08" w:rsidRDefault="005B26EE" w:rsidP="00ED114F">
      <w:pPr>
        <w:ind w:firstLine="720"/>
        <w:rPr>
          <w:rFonts w:ascii="Times New Roman" w:hAnsi="Times New Roman" w:cs="Times New Roman"/>
          <w:sz w:val="20"/>
          <w:szCs w:val="20"/>
        </w:rPr>
      </w:pPr>
      <w:r>
        <w:rPr>
          <w:noProof/>
        </w:rPr>
        <w:drawing>
          <wp:inline distT="0" distB="0" distL="0" distR="0" wp14:anchorId="5FC60E1E" wp14:editId="3A0E9933">
            <wp:extent cx="2280213" cy="1367945"/>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7327" cy="1408208"/>
                    </a:xfrm>
                    <a:prstGeom prst="rect">
                      <a:avLst/>
                    </a:prstGeom>
                    <a:noFill/>
                    <a:ln>
                      <a:noFill/>
                    </a:ln>
                  </pic:spPr>
                </pic:pic>
              </a:graphicData>
            </a:graphic>
          </wp:inline>
        </w:drawing>
      </w:r>
      <w:r>
        <w:rPr>
          <w:rFonts w:ascii="Times New Roman" w:hAnsi="Times New Roman" w:cs="Times New Roman"/>
          <w:sz w:val="20"/>
          <w:szCs w:val="20"/>
        </w:rPr>
        <w:t xml:space="preserve"> </w:t>
      </w:r>
    </w:p>
    <w:p w14:paraId="23B8064B" w14:textId="2151C0AD" w:rsidR="00BF6E9F" w:rsidRPr="005349CA" w:rsidRDefault="005B26EE" w:rsidP="005B26EE">
      <w:pPr>
        <w:pStyle w:val="ListParagraph"/>
        <w:spacing w:line="360" w:lineRule="auto"/>
        <w:ind w:left="0" w:right="-379"/>
        <w:jc w:val="center"/>
        <w:rPr>
          <w:rFonts w:ascii="Times New Roman" w:hAnsi="Times New Roman" w:cs="Times New Roman"/>
          <w:noProof/>
          <w:szCs w:val="22"/>
          <w:lang w:eastAsia="en-IN" w:bidi="ar-SA"/>
        </w:rPr>
      </w:pPr>
      <w:r w:rsidRPr="005349CA">
        <w:rPr>
          <w:rFonts w:ascii="Times New Roman" w:hAnsi="Times New Roman" w:cs="Times New Roman"/>
          <w:noProof/>
          <w:szCs w:val="22"/>
          <w:lang w:eastAsia="en-IN" w:bidi="ar-SA"/>
        </w:rPr>
        <w:t>Fig</w:t>
      </w:r>
      <w:r w:rsidR="00BF6E9F" w:rsidRPr="005349CA">
        <w:rPr>
          <w:rFonts w:ascii="Times New Roman" w:hAnsi="Times New Roman" w:cs="Times New Roman"/>
          <w:noProof/>
          <w:szCs w:val="22"/>
          <w:lang w:eastAsia="en-IN" w:bidi="ar-SA"/>
        </w:rPr>
        <w:t>ure</w:t>
      </w:r>
      <w:r w:rsidRPr="005349CA">
        <w:rPr>
          <w:rFonts w:ascii="Times New Roman" w:hAnsi="Times New Roman" w:cs="Times New Roman"/>
          <w:noProof/>
          <w:szCs w:val="22"/>
          <w:lang w:eastAsia="en-IN" w:bidi="ar-SA"/>
        </w:rPr>
        <w:t xml:space="preserve"> 3: b lies outside the column spc</w:t>
      </w:r>
      <w:r w:rsidR="00BF6E9F" w:rsidRPr="005349CA">
        <w:rPr>
          <w:rFonts w:ascii="Times New Roman" w:hAnsi="Times New Roman" w:cs="Times New Roman"/>
          <w:noProof/>
          <w:szCs w:val="22"/>
          <w:lang w:eastAsia="en-IN" w:bidi="ar-SA"/>
        </w:rPr>
        <w:t>ace of A</w:t>
      </w:r>
    </w:p>
    <w:p w14:paraId="31B8187D" w14:textId="77777777" w:rsidR="00BF6E9F" w:rsidRPr="00BF6E9F" w:rsidRDefault="00BF6E9F" w:rsidP="005B26EE">
      <w:pPr>
        <w:pStyle w:val="ListParagraph"/>
        <w:spacing w:line="360" w:lineRule="auto"/>
        <w:ind w:left="0" w:right="-379"/>
        <w:jc w:val="center"/>
        <w:rPr>
          <w:rFonts w:ascii="Arial" w:hAnsi="Arial" w:cs="Arial"/>
          <w:noProof/>
          <w:sz w:val="16"/>
          <w:szCs w:val="16"/>
          <w:lang w:eastAsia="en-IN" w:bidi="ar-SA"/>
        </w:rPr>
      </w:pPr>
    </w:p>
    <w:p w14:paraId="1A6DA469" w14:textId="63C8E085" w:rsidR="005B26EE" w:rsidRPr="005349CA" w:rsidRDefault="00BF6E9F" w:rsidP="00ED114F">
      <w:pPr>
        <w:ind w:firstLine="720"/>
        <w:rPr>
          <w:rFonts w:ascii="Times New Roman" w:hAnsi="Times New Roman" w:cs="Times New Roman"/>
          <w:spacing w:val="-1"/>
          <w:sz w:val="24"/>
          <w:szCs w:val="24"/>
          <w:shd w:val="clear" w:color="auto" w:fill="FFFFFF"/>
        </w:rPr>
      </w:pPr>
      <w:r w:rsidRPr="005349CA">
        <w:rPr>
          <w:rFonts w:ascii="Times New Roman" w:hAnsi="Times New Roman" w:cs="Times New Roman"/>
          <w:sz w:val="24"/>
          <w:szCs w:val="24"/>
        </w:rPr>
        <w:t xml:space="preserve">We </w:t>
      </w:r>
      <w:r w:rsidRPr="005349CA">
        <w:rPr>
          <w:rFonts w:ascii="Times New Roman" w:hAnsi="Times New Roman" w:cs="Times New Roman"/>
          <w:spacing w:val="-1"/>
          <w:sz w:val="24"/>
          <w:szCs w:val="24"/>
          <w:shd w:val="clear" w:color="auto" w:fill="FFFFFF"/>
        </w:rPr>
        <w:t>swap out b for another vector that’s pretty close to it but that fits our model. Specifically, we want to pick a vector p that’s in the column space of A</w:t>
      </w:r>
      <w:r w:rsidR="00500315" w:rsidRPr="005349CA">
        <w:rPr>
          <w:rFonts w:ascii="Times New Roman" w:hAnsi="Times New Roman" w:cs="Times New Roman"/>
          <w:spacing w:val="-1"/>
          <w:sz w:val="24"/>
          <w:szCs w:val="24"/>
          <w:shd w:val="clear" w:color="auto" w:fill="FFFFFF"/>
        </w:rPr>
        <w:t xml:space="preserve"> i.e. </w:t>
      </w:r>
      <w:r w:rsidRPr="005349CA">
        <w:rPr>
          <w:rFonts w:ascii="Times New Roman" w:hAnsi="Times New Roman" w:cs="Times New Roman"/>
          <w:spacing w:val="-1"/>
          <w:sz w:val="24"/>
          <w:szCs w:val="24"/>
          <w:shd w:val="clear" w:color="auto" w:fill="FFFFFF"/>
        </w:rPr>
        <w:t>C(A) but is also as close as possible to b. Hence, we project ‘b’ onto C(A) and this projection is called vector ‘p’.</w:t>
      </w:r>
    </w:p>
    <w:p w14:paraId="505F8427" w14:textId="136D7D50" w:rsidR="00BF6E9F" w:rsidRPr="005349CA" w:rsidRDefault="00BF6E9F" w:rsidP="00BF6E9F">
      <w:pPr>
        <w:ind w:firstLine="720"/>
        <w:rPr>
          <w:rFonts w:ascii="Times New Roman" w:hAnsi="Times New Roman" w:cs="Times New Roman"/>
          <w:sz w:val="24"/>
          <w:szCs w:val="24"/>
        </w:rPr>
      </w:pPr>
      <w:r w:rsidRPr="005349CA">
        <w:rPr>
          <w:noProof/>
          <w:sz w:val="24"/>
          <w:szCs w:val="24"/>
        </w:rPr>
        <w:drawing>
          <wp:inline distT="0" distB="0" distL="0" distR="0" wp14:anchorId="2AD285E1" wp14:editId="73FB5072">
            <wp:extent cx="2480359" cy="144683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1337" cy="1470738"/>
                    </a:xfrm>
                    <a:prstGeom prst="rect">
                      <a:avLst/>
                    </a:prstGeom>
                    <a:noFill/>
                    <a:ln>
                      <a:noFill/>
                    </a:ln>
                  </pic:spPr>
                </pic:pic>
              </a:graphicData>
            </a:graphic>
          </wp:inline>
        </w:drawing>
      </w:r>
      <w:r w:rsidRPr="005349CA">
        <w:rPr>
          <w:rFonts w:ascii="Arial" w:hAnsi="Arial" w:cs="Arial"/>
          <w:noProof/>
          <w:sz w:val="24"/>
          <w:szCs w:val="24"/>
          <w:lang w:eastAsia="en-IN"/>
        </w:rPr>
        <w:tab/>
      </w:r>
      <w:r w:rsidRPr="001C6FA6">
        <w:rPr>
          <w:rFonts w:ascii="Times New Roman" w:hAnsi="Times New Roman" w:cs="Times New Roman"/>
          <w:noProof/>
          <w:sz w:val="24"/>
          <w:szCs w:val="24"/>
          <w:lang w:eastAsia="en-IN"/>
        </w:rPr>
        <w:t>Figure 4:  ‘p’ is projection of ‘b’ on the column space of A</w:t>
      </w:r>
    </w:p>
    <w:p w14:paraId="3230E295" w14:textId="07DB5732" w:rsidR="00BF6E9F" w:rsidRPr="005349CA" w:rsidRDefault="00BF6E9F" w:rsidP="00ED114F">
      <w:pPr>
        <w:ind w:firstLine="720"/>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lastRenderedPageBreak/>
        <w:t xml:space="preserve">The line marked e is the “error” between our observed vector b and the projected vector p that we’re planning to use instead. The goal is to choose the vector p to make e as small as possible. That is, we want to minimize the error between the vector p used in the model and the observed vector b. </w:t>
      </w:r>
    </w:p>
    <w:p w14:paraId="70B4825F" w14:textId="2E89B791" w:rsidR="00BF6E9F" w:rsidRPr="005349CA" w:rsidRDefault="00BF6E9F" w:rsidP="00BF6E9F">
      <w:pPr>
        <w:ind w:firstLine="720"/>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Since the vector e is perpendicular to the plane of A’s column space, that means the dot product between them must be zero i.e</w:t>
      </w:r>
      <w:r w:rsidR="00500315" w:rsidRPr="005349CA">
        <w:rPr>
          <w:rFonts w:ascii="Times New Roman" w:hAnsi="Times New Roman" w:cs="Times New Roman"/>
          <w:spacing w:val="-1"/>
          <w:sz w:val="24"/>
          <w:szCs w:val="24"/>
          <w:shd w:val="clear" w:color="auto" w:fill="FFFFFF"/>
        </w:rPr>
        <w:t xml:space="preserve">. </w:t>
      </w:r>
    </w:p>
    <w:p w14:paraId="3E1F226F" w14:textId="3EC8455A" w:rsidR="00BF6E9F" w:rsidRPr="005349CA" w:rsidRDefault="00BF6E9F" w:rsidP="00BF6E9F">
      <w:pPr>
        <w:ind w:firstLine="720"/>
        <w:rPr>
          <w:rFonts w:ascii="Times New Roman" w:eastAsia="Times New Roman" w:hAnsi="Times New Roman" w:cs="Times New Roman"/>
          <w:spacing w:val="-1"/>
          <w:sz w:val="24"/>
          <w:szCs w:val="24"/>
          <w:lang w:eastAsia="en-IN"/>
        </w:rPr>
      </w:pPr>
      <w:r w:rsidRPr="005349CA">
        <w:rPr>
          <w:rFonts w:ascii="Times New Roman" w:eastAsia="Times New Roman" w:hAnsi="Times New Roman" w:cs="Times New Roman"/>
          <w:spacing w:val="-1"/>
          <w:sz w:val="24"/>
          <w:szCs w:val="24"/>
          <w:lang w:eastAsia="en-IN"/>
        </w:rPr>
        <w:tab/>
      </w:r>
      <w:r w:rsidR="002145AF" w:rsidRPr="005349CA">
        <w:rPr>
          <w:rFonts w:ascii="Times New Roman" w:eastAsia="Times New Roman" w:hAnsi="Times New Roman" w:cs="Times New Roman"/>
          <w:spacing w:val="-1"/>
          <w:sz w:val="24"/>
          <w:szCs w:val="24"/>
          <w:lang w:eastAsia="en-IN"/>
        </w:rPr>
        <w:t xml:space="preserve">       </w:t>
      </w:r>
      <w:r w:rsidRPr="005349CA">
        <w:rPr>
          <w:noProof/>
          <w:sz w:val="24"/>
          <w:szCs w:val="24"/>
        </w:rPr>
        <w:drawing>
          <wp:inline distT="0" distB="0" distL="0" distR="0" wp14:anchorId="779CE554" wp14:editId="5916C997">
            <wp:extent cx="648335" cy="11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335" cy="115570"/>
                    </a:xfrm>
                    <a:prstGeom prst="rect">
                      <a:avLst/>
                    </a:prstGeom>
                    <a:noFill/>
                    <a:ln>
                      <a:noFill/>
                    </a:ln>
                  </pic:spPr>
                </pic:pic>
              </a:graphicData>
            </a:graphic>
          </wp:inline>
        </w:drawing>
      </w:r>
    </w:p>
    <w:p w14:paraId="6B87E2A1" w14:textId="57FA731E" w:rsidR="00BF6E9F" w:rsidRPr="005349CA" w:rsidRDefault="00BF6E9F" w:rsidP="00BF6E9F">
      <w:pPr>
        <w:ind w:firstLine="720"/>
        <w:rPr>
          <w:rFonts w:ascii="Times New Roman" w:hAnsi="Times New Roman" w:cs="Times New Roman"/>
          <w:spacing w:val="-1"/>
          <w:sz w:val="24"/>
          <w:szCs w:val="24"/>
          <w:shd w:val="clear" w:color="auto" w:fill="FFFFFF"/>
        </w:rPr>
      </w:pPr>
      <w:r w:rsidRPr="005349CA">
        <w:rPr>
          <w:rFonts w:ascii="Times New Roman" w:eastAsia="Times New Roman" w:hAnsi="Times New Roman" w:cs="Times New Roman"/>
          <w:spacing w:val="-1"/>
          <w:sz w:val="24"/>
          <w:szCs w:val="24"/>
          <w:lang w:eastAsia="en-IN"/>
        </w:rPr>
        <w:t>But since e = b - p, and p = A times x-hat, we get,</w:t>
      </w:r>
    </w:p>
    <w:p w14:paraId="2F25859F" w14:textId="0F20CC82" w:rsidR="00BF6E9F" w:rsidRPr="005349CA" w:rsidRDefault="00BF6E9F" w:rsidP="00BF6E9F">
      <w:pPr>
        <w:spacing w:after="100" w:line="240" w:lineRule="auto"/>
        <w:rPr>
          <w:rFonts w:ascii="Times New Roman" w:eastAsia="Times New Roman" w:hAnsi="Times New Roman" w:cs="Times New Roman"/>
          <w:sz w:val="24"/>
          <w:szCs w:val="24"/>
          <w:lang w:eastAsia="en-IN"/>
        </w:rPr>
      </w:pPr>
      <w:r w:rsidRPr="005349CA">
        <w:rPr>
          <w:rFonts w:ascii="Times New Roman" w:eastAsia="Times New Roman" w:hAnsi="Times New Roman" w:cs="Times New Roman"/>
          <w:sz w:val="24"/>
          <w:szCs w:val="24"/>
          <w:lang w:eastAsia="en-IN"/>
        </w:rPr>
        <w:tab/>
      </w:r>
      <w:r w:rsidRPr="005349CA">
        <w:rPr>
          <w:rFonts w:ascii="Times New Roman" w:eastAsia="Times New Roman" w:hAnsi="Times New Roman" w:cs="Times New Roman"/>
          <w:sz w:val="24"/>
          <w:szCs w:val="24"/>
          <w:lang w:eastAsia="en-IN"/>
        </w:rPr>
        <w:tab/>
      </w:r>
      <w:r w:rsidR="002145AF" w:rsidRPr="005349CA">
        <w:rPr>
          <w:rFonts w:ascii="Times New Roman" w:eastAsia="Times New Roman" w:hAnsi="Times New Roman" w:cs="Times New Roman"/>
          <w:sz w:val="24"/>
          <w:szCs w:val="24"/>
          <w:lang w:eastAsia="en-IN"/>
        </w:rPr>
        <w:t xml:space="preserve">      </w:t>
      </w:r>
      <w:r w:rsidRPr="005349CA">
        <w:rPr>
          <w:noProof/>
          <w:sz w:val="24"/>
          <w:szCs w:val="24"/>
        </w:rPr>
        <w:drawing>
          <wp:inline distT="0" distB="0" distL="0" distR="0" wp14:anchorId="54F9661A" wp14:editId="1AD02299">
            <wp:extent cx="1180465" cy="1911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0465" cy="191135"/>
                    </a:xfrm>
                    <a:prstGeom prst="rect">
                      <a:avLst/>
                    </a:prstGeom>
                    <a:noFill/>
                    <a:ln>
                      <a:noFill/>
                    </a:ln>
                  </pic:spPr>
                </pic:pic>
              </a:graphicData>
            </a:graphic>
          </wp:inline>
        </w:drawing>
      </w:r>
    </w:p>
    <w:p w14:paraId="5B392BAE" w14:textId="77777777" w:rsidR="00BF6E9F" w:rsidRPr="005349CA" w:rsidRDefault="00BF6E9F" w:rsidP="00BF6E9F">
      <w:pPr>
        <w:spacing w:after="100" w:line="240" w:lineRule="auto"/>
        <w:rPr>
          <w:rFonts w:ascii="Times New Roman" w:eastAsia="Times New Roman" w:hAnsi="Times New Roman" w:cs="Times New Roman"/>
          <w:sz w:val="24"/>
          <w:szCs w:val="24"/>
          <w:lang w:eastAsia="en-IN"/>
        </w:rPr>
      </w:pPr>
    </w:p>
    <w:p w14:paraId="1ACB463D" w14:textId="373A16D7" w:rsidR="00BF6E9F" w:rsidRPr="005349CA" w:rsidRDefault="00BF6E9F" w:rsidP="00BF6E9F">
      <w:pPr>
        <w:spacing w:after="100" w:line="240" w:lineRule="auto"/>
        <w:rPr>
          <w:rFonts w:ascii="Times New Roman" w:eastAsia="Times New Roman" w:hAnsi="Times New Roman" w:cs="Times New Roman"/>
          <w:spacing w:val="-1"/>
          <w:sz w:val="24"/>
          <w:szCs w:val="24"/>
          <w:lang w:eastAsia="en-IN"/>
        </w:rPr>
      </w:pPr>
      <w:r w:rsidRPr="005349CA">
        <w:rPr>
          <w:rFonts w:ascii="Times New Roman" w:eastAsia="Times New Roman" w:hAnsi="Times New Roman" w:cs="Times New Roman"/>
          <w:spacing w:val="-1"/>
          <w:sz w:val="24"/>
          <w:szCs w:val="24"/>
          <w:lang w:eastAsia="en-IN"/>
        </w:rPr>
        <w:tab/>
        <w:t>Solving for x-hat, we get,</w:t>
      </w:r>
    </w:p>
    <w:p w14:paraId="6EC2B743" w14:textId="55B31D4B" w:rsidR="00BF6E9F" w:rsidRPr="005349CA" w:rsidRDefault="00BF6E9F" w:rsidP="00BF6E9F">
      <w:pPr>
        <w:spacing w:after="100" w:line="240" w:lineRule="auto"/>
        <w:rPr>
          <w:rFonts w:ascii="Times New Roman" w:eastAsia="Times New Roman" w:hAnsi="Times New Roman" w:cs="Times New Roman"/>
          <w:spacing w:val="-1"/>
          <w:sz w:val="24"/>
          <w:szCs w:val="24"/>
          <w:lang w:eastAsia="en-IN"/>
        </w:rPr>
      </w:pPr>
      <w:r w:rsidRPr="005349CA">
        <w:rPr>
          <w:rFonts w:ascii="Times New Roman" w:eastAsia="Times New Roman" w:hAnsi="Times New Roman" w:cs="Times New Roman"/>
          <w:spacing w:val="-1"/>
          <w:sz w:val="24"/>
          <w:szCs w:val="24"/>
          <w:lang w:eastAsia="en-IN"/>
        </w:rPr>
        <w:t xml:space="preserve"> </w:t>
      </w:r>
      <w:r w:rsidRPr="005349CA">
        <w:rPr>
          <w:rFonts w:ascii="Times New Roman" w:eastAsia="Times New Roman" w:hAnsi="Times New Roman" w:cs="Times New Roman"/>
          <w:spacing w:val="-1"/>
          <w:sz w:val="24"/>
          <w:szCs w:val="24"/>
          <w:lang w:eastAsia="en-IN"/>
        </w:rPr>
        <w:tab/>
      </w:r>
      <w:r w:rsidRPr="005349CA">
        <w:rPr>
          <w:rFonts w:ascii="Times New Roman" w:eastAsia="Times New Roman" w:hAnsi="Times New Roman" w:cs="Times New Roman"/>
          <w:spacing w:val="-1"/>
          <w:sz w:val="24"/>
          <w:szCs w:val="24"/>
          <w:lang w:eastAsia="en-IN"/>
        </w:rPr>
        <w:tab/>
      </w:r>
      <w:r w:rsidRPr="005349CA">
        <w:rPr>
          <w:noProof/>
          <w:sz w:val="24"/>
          <w:szCs w:val="24"/>
        </w:rPr>
        <w:drawing>
          <wp:inline distT="0" distB="0" distL="0" distR="0" wp14:anchorId="1ABD5B89" wp14:editId="732F4A4E">
            <wp:extent cx="1492885"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2885" cy="619125"/>
                    </a:xfrm>
                    <a:prstGeom prst="rect">
                      <a:avLst/>
                    </a:prstGeom>
                    <a:noFill/>
                    <a:ln>
                      <a:noFill/>
                    </a:ln>
                  </pic:spPr>
                </pic:pic>
              </a:graphicData>
            </a:graphic>
          </wp:inline>
        </w:drawing>
      </w:r>
    </w:p>
    <w:p w14:paraId="5377BCDB" w14:textId="49910338" w:rsidR="00BF6E9F" w:rsidRPr="005349CA" w:rsidRDefault="002145AF" w:rsidP="00BF6E9F">
      <w:pPr>
        <w:spacing w:after="100" w:line="240" w:lineRule="auto"/>
        <w:rPr>
          <w:rFonts w:ascii="Times New Roman" w:eastAsia="Times New Roman" w:hAnsi="Times New Roman" w:cs="Times New Roman"/>
          <w:spacing w:val="-1"/>
          <w:sz w:val="24"/>
          <w:szCs w:val="24"/>
          <w:lang w:eastAsia="en-IN"/>
        </w:rPr>
      </w:pPr>
      <w:r w:rsidRPr="005349CA">
        <w:rPr>
          <w:rFonts w:ascii="Times New Roman" w:eastAsia="Times New Roman" w:hAnsi="Times New Roman" w:cs="Times New Roman"/>
          <w:spacing w:val="-1"/>
          <w:sz w:val="24"/>
          <w:szCs w:val="24"/>
          <w:lang w:eastAsia="en-IN"/>
        </w:rPr>
        <w:t>This x hat is our linear regression parameter that helps us draw the best fit line with least mean-square error.</w:t>
      </w:r>
    </w:p>
    <w:p w14:paraId="5B3564FE" w14:textId="10C3EA6E" w:rsidR="002145AF" w:rsidRPr="005349CA" w:rsidRDefault="002145AF" w:rsidP="00BF6E9F">
      <w:pPr>
        <w:spacing w:after="100" w:line="240" w:lineRule="auto"/>
        <w:rPr>
          <w:rFonts w:ascii="Times New Roman" w:eastAsia="Times New Roman" w:hAnsi="Times New Roman" w:cs="Times New Roman"/>
          <w:spacing w:val="-1"/>
          <w:sz w:val="24"/>
          <w:szCs w:val="24"/>
          <w:lang w:eastAsia="en-IN"/>
        </w:rPr>
      </w:pPr>
      <w:r w:rsidRPr="005349CA">
        <w:rPr>
          <w:rFonts w:ascii="Times New Roman" w:eastAsia="Times New Roman" w:hAnsi="Times New Roman" w:cs="Times New Roman"/>
          <w:spacing w:val="-1"/>
          <w:sz w:val="24"/>
          <w:szCs w:val="24"/>
          <w:lang w:eastAsia="en-IN"/>
        </w:rPr>
        <w:t xml:space="preserve">     </w:t>
      </w:r>
    </w:p>
    <w:p w14:paraId="47053209" w14:textId="4BB482DD" w:rsidR="002145AF" w:rsidRPr="005349CA" w:rsidRDefault="002145AF" w:rsidP="00BF6E9F">
      <w:pPr>
        <w:spacing w:after="100" w:line="240" w:lineRule="auto"/>
        <w:rPr>
          <w:rFonts w:ascii="Times New Roman" w:eastAsia="Times New Roman" w:hAnsi="Times New Roman" w:cs="Times New Roman"/>
          <w:spacing w:val="-1"/>
          <w:sz w:val="24"/>
          <w:szCs w:val="24"/>
          <w:lang w:eastAsia="en-IN"/>
        </w:rPr>
      </w:pPr>
      <w:r w:rsidRPr="005349CA">
        <w:rPr>
          <w:rFonts w:ascii="Times New Roman" w:eastAsia="Times New Roman" w:hAnsi="Times New Roman" w:cs="Times New Roman"/>
          <w:spacing w:val="-1"/>
          <w:sz w:val="24"/>
          <w:szCs w:val="24"/>
          <w:lang w:eastAsia="en-IN"/>
        </w:rPr>
        <w:tab/>
        <w:t>2) Support Vector Machine (SVM</w:t>
      </w:r>
      <w:r w:rsidR="00B574F6" w:rsidRPr="005349CA">
        <w:rPr>
          <w:rFonts w:ascii="Times New Roman" w:eastAsia="Times New Roman" w:hAnsi="Times New Roman" w:cs="Times New Roman"/>
          <w:spacing w:val="-1"/>
          <w:sz w:val="24"/>
          <w:szCs w:val="24"/>
          <w:lang w:eastAsia="en-IN"/>
        </w:rPr>
        <w:t>)</w:t>
      </w:r>
    </w:p>
    <w:p w14:paraId="39E36332" w14:textId="77777777" w:rsidR="00BF6E9F" w:rsidRPr="005349CA" w:rsidRDefault="00BF6E9F" w:rsidP="00BF6E9F">
      <w:pPr>
        <w:spacing w:after="100" w:line="240" w:lineRule="auto"/>
        <w:rPr>
          <w:rFonts w:ascii="Times New Roman" w:eastAsia="Times New Roman" w:hAnsi="Times New Roman" w:cs="Times New Roman"/>
          <w:sz w:val="24"/>
          <w:szCs w:val="24"/>
          <w:lang w:eastAsia="en-IN"/>
        </w:rPr>
      </w:pPr>
    </w:p>
    <w:p w14:paraId="68A812F6" w14:textId="77777777" w:rsidR="006222CB" w:rsidRDefault="00B574F6" w:rsidP="00BF6E9F">
      <w:pPr>
        <w:spacing w:after="100" w:line="240" w:lineRule="auto"/>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Support vector regression (SVR</w:t>
      </w:r>
      <w:r w:rsidR="009E4F8A" w:rsidRPr="005349CA">
        <w:rPr>
          <w:rFonts w:ascii="Times New Roman" w:hAnsi="Times New Roman" w:cs="Times New Roman"/>
          <w:spacing w:val="-1"/>
          <w:sz w:val="24"/>
          <w:szCs w:val="24"/>
          <w:shd w:val="clear" w:color="auto" w:fill="FFFFFF"/>
        </w:rPr>
        <w:t>) [</w:t>
      </w:r>
      <w:r w:rsidR="0019639F">
        <w:rPr>
          <w:rFonts w:ascii="Times New Roman" w:hAnsi="Times New Roman" w:cs="Times New Roman"/>
          <w:spacing w:val="-1"/>
          <w:sz w:val="24"/>
          <w:szCs w:val="24"/>
          <w:shd w:val="clear" w:color="auto" w:fill="FFFFFF"/>
        </w:rPr>
        <w:t>7</w:t>
      </w:r>
      <w:r w:rsidR="00F11634" w:rsidRPr="005349CA">
        <w:rPr>
          <w:rFonts w:ascii="Times New Roman" w:hAnsi="Times New Roman" w:cs="Times New Roman"/>
          <w:spacing w:val="-1"/>
          <w:sz w:val="24"/>
          <w:szCs w:val="24"/>
          <w:shd w:val="clear" w:color="auto" w:fill="FFFFFF"/>
        </w:rPr>
        <w:t>]</w:t>
      </w:r>
      <w:r w:rsidRPr="005349CA">
        <w:rPr>
          <w:rFonts w:ascii="Times New Roman" w:hAnsi="Times New Roman" w:cs="Times New Roman"/>
          <w:spacing w:val="-1"/>
          <w:sz w:val="24"/>
          <w:szCs w:val="24"/>
          <w:shd w:val="clear" w:color="auto" w:fill="FFFFFF"/>
        </w:rPr>
        <w:t xml:space="preserve"> is a statistical</w:t>
      </w:r>
    </w:p>
    <w:p w14:paraId="0DADD2FF" w14:textId="77777777" w:rsidR="006222CB" w:rsidRDefault="00B574F6" w:rsidP="00BF6E9F">
      <w:pPr>
        <w:spacing w:after="100" w:line="240" w:lineRule="auto"/>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 xml:space="preserve"> method that examines the linear</w:t>
      </w:r>
      <w:r w:rsidR="00500315" w:rsidRPr="005349CA">
        <w:rPr>
          <w:rFonts w:ascii="Times New Roman" w:hAnsi="Times New Roman" w:cs="Times New Roman"/>
          <w:spacing w:val="-1"/>
          <w:sz w:val="24"/>
          <w:szCs w:val="24"/>
          <w:shd w:val="clear" w:color="auto" w:fill="FFFFFF"/>
        </w:rPr>
        <w:t xml:space="preserve"> or non-linear</w:t>
      </w:r>
      <w:r w:rsidRPr="005349CA">
        <w:rPr>
          <w:rFonts w:ascii="Times New Roman" w:hAnsi="Times New Roman" w:cs="Times New Roman"/>
          <w:spacing w:val="-1"/>
          <w:sz w:val="24"/>
          <w:szCs w:val="24"/>
          <w:shd w:val="clear" w:color="auto" w:fill="FFFFFF"/>
        </w:rPr>
        <w:t xml:space="preserve"> </w:t>
      </w:r>
    </w:p>
    <w:p w14:paraId="035247BD" w14:textId="12EC48B4" w:rsidR="00BF6E9F" w:rsidRPr="006222CB" w:rsidRDefault="00B574F6" w:rsidP="00BF6E9F">
      <w:pPr>
        <w:spacing w:after="100" w:line="240" w:lineRule="auto"/>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relationship between two continuous variables.</w:t>
      </w:r>
    </w:p>
    <w:p w14:paraId="4876EE71" w14:textId="0D2E1095" w:rsidR="00BF6E9F" w:rsidRPr="005349CA" w:rsidRDefault="00B574F6" w:rsidP="00ED114F">
      <w:pPr>
        <w:ind w:firstLine="720"/>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The equation of the line in its simplest form is described as below </w:t>
      </w:r>
      <w:r w:rsidRPr="005349CA">
        <w:rPr>
          <w:rStyle w:val="Strong"/>
          <w:rFonts w:ascii="Times New Roman" w:hAnsi="Times New Roman" w:cs="Times New Roman"/>
          <w:spacing w:val="-1"/>
          <w:sz w:val="24"/>
          <w:szCs w:val="24"/>
          <w:shd w:val="clear" w:color="auto" w:fill="FFFFFF"/>
        </w:rPr>
        <w:t xml:space="preserve">y=mx +c. </w:t>
      </w:r>
      <w:r w:rsidRPr="005349CA">
        <w:rPr>
          <w:rFonts w:ascii="Times New Roman" w:hAnsi="Times New Roman" w:cs="Times New Roman"/>
          <w:spacing w:val="-1"/>
          <w:sz w:val="24"/>
          <w:szCs w:val="24"/>
          <w:shd w:val="clear" w:color="auto" w:fill="FFFFFF"/>
        </w:rPr>
        <w:t xml:space="preserve">In the case of regression using a support vector machine, we do something similar but with a slight change. Here </w:t>
      </w:r>
      <w:r w:rsidRPr="005349CA">
        <w:rPr>
          <w:rFonts w:ascii="Times New Roman" w:hAnsi="Times New Roman" w:cs="Times New Roman"/>
          <w:spacing w:val="-1"/>
          <w:sz w:val="24"/>
          <w:szCs w:val="24"/>
          <w:shd w:val="clear" w:color="auto" w:fill="FFFFFF"/>
        </w:rPr>
        <w:t>we define a small error value</w:t>
      </w:r>
      <w:r w:rsidRPr="005349CA">
        <w:rPr>
          <w:rStyle w:val="Emphasis"/>
          <w:rFonts w:ascii="Times New Roman" w:hAnsi="Times New Roman" w:cs="Times New Roman"/>
          <w:b/>
          <w:bCs/>
          <w:spacing w:val="-1"/>
          <w:sz w:val="24"/>
          <w:szCs w:val="24"/>
          <w:shd w:val="clear" w:color="auto" w:fill="FFFFFF"/>
        </w:rPr>
        <w:t> e</w:t>
      </w:r>
      <w:r w:rsidRPr="005349CA">
        <w:rPr>
          <w:rFonts w:ascii="Times New Roman" w:hAnsi="Times New Roman" w:cs="Times New Roman"/>
          <w:spacing w:val="-1"/>
          <w:sz w:val="24"/>
          <w:szCs w:val="24"/>
          <w:shd w:val="clear" w:color="auto" w:fill="FFFFFF"/>
        </w:rPr>
        <w:t> (error = prediction - actual). The value of </w:t>
      </w:r>
      <w:r w:rsidRPr="005349CA">
        <w:rPr>
          <w:rStyle w:val="Emphasis"/>
          <w:rFonts w:ascii="Times New Roman" w:hAnsi="Times New Roman" w:cs="Times New Roman"/>
          <w:b/>
          <w:bCs/>
          <w:spacing w:val="-1"/>
          <w:sz w:val="24"/>
          <w:szCs w:val="24"/>
          <w:shd w:val="clear" w:color="auto" w:fill="FFFFFF"/>
        </w:rPr>
        <w:t>e</w:t>
      </w:r>
      <w:r w:rsidRPr="005349CA">
        <w:rPr>
          <w:rFonts w:ascii="Times New Roman" w:hAnsi="Times New Roman" w:cs="Times New Roman"/>
          <w:spacing w:val="-1"/>
          <w:sz w:val="24"/>
          <w:szCs w:val="24"/>
          <w:shd w:val="clear" w:color="auto" w:fill="FFFFFF"/>
        </w:rPr>
        <w:t> determines the width of the error tube (also called insensitive tube). The value of </w:t>
      </w:r>
      <w:r w:rsidRPr="005349CA">
        <w:rPr>
          <w:rStyle w:val="Emphasis"/>
          <w:rFonts w:ascii="Times New Roman" w:hAnsi="Times New Roman" w:cs="Times New Roman"/>
          <w:b/>
          <w:bCs/>
          <w:spacing w:val="-1"/>
          <w:sz w:val="24"/>
          <w:szCs w:val="24"/>
          <w:shd w:val="clear" w:color="auto" w:fill="FFFFFF"/>
        </w:rPr>
        <w:t>e</w:t>
      </w:r>
      <w:r w:rsidRPr="005349CA">
        <w:rPr>
          <w:rFonts w:ascii="Times New Roman" w:hAnsi="Times New Roman" w:cs="Times New Roman"/>
          <w:spacing w:val="-1"/>
          <w:sz w:val="24"/>
          <w:szCs w:val="24"/>
          <w:shd w:val="clear" w:color="auto" w:fill="FFFFFF"/>
        </w:rPr>
        <w:t> determines the number of support vectors, and a smaller </w:t>
      </w:r>
      <w:r w:rsidRPr="005349CA">
        <w:rPr>
          <w:rStyle w:val="Emphasis"/>
          <w:rFonts w:ascii="Times New Roman" w:hAnsi="Times New Roman" w:cs="Times New Roman"/>
          <w:b/>
          <w:bCs/>
          <w:spacing w:val="-1"/>
          <w:sz w:val="24"/>
          <w:szCs w:val="24"/>
          <w:shd w:val="clear" w:color="auto" w:fill="FFFFFF"/>
        </w:rPr>
        <w:t>e </w:t>
      </w:r>
      <w:r w:rsidRPr="005349CA">
        <w:rPr>
          <w:rFonts w:ascii="Times New Roman" w:hAnsi="Times New Roman" w:cs="Times New Roman"/>
          <w:spacing w:val="-1"/>
          <w:sz w:val="24"/>
          <w:szCs w:val="24"/>
          <w:shd w:val="clear" w:color="auto" w:fill="FFFFFF"/>
        </w:rPr>
        <w:t xml:space="preserve">value indicates a lower tolerance for error. Thus, we try to find the line’s best fit in such a way that: </w:t>
      </w:r>
    </w:p>
    <w:p w14:paraId="3B3ECB3E" w14:textId="11278230" w:rsidR="00B574F6" w:rsidRPr="005349CA" w:rsidRDefault="00B574F6" w:rsidP="00ED114F">
      <w:pPr>
        <w:ind w:firstLine="720"/>
        <w:rPr>
          <w:rStyle w:val="Emphasis"/>
          <w:rFonts w:ascii="Times New Roman" w:hAnsi="Times New Roman" w:cs="Times New Roman"/>
          <w:b/>
          <w:bCs/>
          <w:spacing w:val="-1"/>
          <w:sz w:val="24"/>
          <w:szCs w:val="24"/>
          <w:shd w:val="clear" w:color="auto" w:fill="FFFFFF"/>
        </w:rPr>
      </w:pPr>
      <w:r w:rsidRPr="005349CA">
        <w:rPr>
          <w:rFonts w:ascii="Times New Roman" w:hAnsi="Times New Roman" w:cs="Times New Roman"/>
          <w:spacing w:val="-1"/>
          <w:sz w:val="24"/>
          <w:szCs w:val="24"/>
          <w:shd w:val="clear" w:color="auto" w:fill="FFFFFF"/>
        </w:rPr>
        <w:t xml:space="preserve"> </w:t>
      </w:r>
      <w:r w:rsidRPr="005349CA">
        <w:rPr>
          <w:rStyle w:val="Strong"/>
          <w:rFonts w:ascii="Times New Roman" w:hAnsi="Times New Roman" w:cs="Times New Roman"/>
          <w:spacing w:val="-1"/>
          <w:sz w:val="24"/>
          <w:szCs w:val="24"/>
          <w:shd w:val="clear" w:color="auto" w:fill="FFFFFF"/>
        </w:rPr>
        <w:t>(mx+c)-y ≤ </w:t>
      </w:r>
      <w:r w:rsidRPr="005349CA">
        <w:rPr>
          <w:rStyle w:val="Emphasis"/>
          <w:rFonts w:ascii="Times New Roman" w:hAnsi="Times New Roman" w:cs="Times New Roman"/>
          <w:b/>
          <w:bCs/>
          <w:spacing w:val="-1"/>
          <w:sz w:val="24"/>
          <w:szCs w:val="24"/>
          <w:shd w:val="clear" w:color="auto" w:fill="FFFFFF"/>
        </w:rPr>
        <w:t>e</w:t>
      </w:r>
      <w:r w:rsidRPr="005349CA">
        <w:rPr>
          <w:rFonts w:ascii="Times New Roman" w:hAnsi="Times New Roman" w:cs="Times New Roman"/>
          <w:spacing w:val="-1"/>
          <w:sz w:val="24"/>
          <w:szCs w:val="24"/>
          <w:shd w:val="clear" w:color="auto" w:fill="FFFFFF"/>
        </w:rPr>
        <w:t> and </w:t>
      </w:r>
      <w:r w:rsidRPr="005349CA">
        <w:rPr>
          <w:rStyle w:val="Strong"/>
          <w:rFonts w:ascii="Times New Roman" w:hAnsi="Times New Roman" w:cs="Times New Roman"/>
          <w:spacing w:val="-1"/>
          <w:sz w:val="24"/>
          <w:szCs w:val="24"/>
          <w:shd w:val="clear" w:color="auto" w:fill="FFFFFF"/>
        </w:rPr>
        <w:t>y-(mx+c) ≤ </w:t>
      </w:r>
      <w:r w:rsidRPr="005349CA">
        <w:rPr>
          <w:rStyle w:val="Emphasis"/>
          <w:rFonts w:ascii="Times New Roman" w:hAnsi="Times New Roman" w:cs="Times New Roman"/>
          <w:b/>
          <w:bCs/>
          <w:spacing w:val="-1"/>
          <w:sz w:val="24"/>
          <w:szCs w:val="24"/>
          <w:shd w:val="clear" w:color="auto" w:fill="FFFFFF"/>
        </w:rPr>
        <w:t>e</w:t>
      </w:r>
    </w:p>
    <w:p w14:paraId="043CB02D" w14:textId="15466CFF" w:rsidR="00B574F6" w:rsidRPr="005349CA" w:rsidRDefault="00B574F6" w:rsidP="00ED114F">
      <w:pPr>
        <w:ind w:firstLine="720"/>
        <w:rPr>
          <w:rStyle w:val="Strong"/>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Also, we do not care about errors as long as they are less than </w:t>
      </w:r>
      <w:r w:rsidRPr="005349CA">
        <w:rPr>
          <w:rStyle w:val="Emphasis"/>
          <w:rFonts w:ascii="Times New Roman" w:hAnsi="Times New Roman" w:cs="Times New Roman"/>
          <w:b/>
          <w:bCs/>
          <w:spacing w:val="-1"/>
          <w:sz w:val="24"/>
          <w:szCs w:val="24"/>
          <w:shd w:val="clear" w:color="auto" w:fill="FFFFFF"/>
        </w:rPr>
        <w:t>e. </w:t>
      </w:r>
      <w:r w:rsidR="005443F6" w:rsidRPr="005349CA">
        <w:rPr>
          <w:rFonts w:ascii="Times New Roman" w:hAnsi="Times New Roman" w:cs="Times New Roman"/>
          <w:spacing w:val="-1"/>
          <w:sz w:val="24"/>
          <w:szCs w:val="24"/>
          <w:shd w:val="clear" w:color="auto" w:fill="FFFFFF"/>
        </w:rPr>
        <w:t>So,</w:t>
      </w:r>
      <w:r w:rsidRPr="005349CA">
        <w:rPr>
          <w:rFonts w:ascii="Times New Roman" w:hAnsi="Times New Roman" w:cs="Times New Roman"/>
          <w:spacing w:val="-1"/>
          <w:sz w:val="24"/>
          <w:szCs w:val="24"/>
          <w:shd w:val="clear" w:color="auto" w:fill="FFFFFF"/>
        </w:rPr>
        <w:t xml:space="preserve"> in this case, only those data points that are outside the </w:t>
      </w:r>
      <w:r w:rsidRPr="005349CA">
        <w:rPr>
          <w:rStyle w:val="Emphasis"/>
          <w:rFonts w:ascii="Times New Roman" w:hAnsi="Times New Roman" w:cs="Times New Roman"/>
          <w:b/>
          <w:bCs/>
          <w:spacing w:val="-1"/>
          <w:sz w:val="24"/>
          <w:szCs w:val="24"/>
          <w:shd w:val="clear" w:color="auto" w:fill="FFFFFF"/>
        </w:rPr>
        <w:t>e</w:t>
      </w:r>
      <w:r w:rsidRPr="005349CA">
        <w:rPr>
          <w:rFonts w:ascii="Times New Roman" w:hAnsi="Times New Roman" w:cs="Times New Roman"/>
          <w:spacing w:val="-1"/>
          <w:sz w:val="24"/>
          <w:szCs w:val="24"/>
          <w:shd w:val="clear" w:color="auto" w:fill="FFFFFF"/>
        </w:rPr>
        <w:t> error region will be contributing to the final cost calculation. Hence, the support vector regression model depends only on a subset of the training data points, as the cost function of the model ignores any training data close to the model prediction when the error is less than </w:t>
      </w:r>
      <w:r w:rsidRPr="005349CA">
        <w:rPr>
          <w:rStyle w:val="Strong"/>
          <w:rFonts w:ascii="Times New Roman" w:hAnsi="Times New Roman" w:cs="Times New Roman"/>
          <w:spacing w:val="-1"/>
          <w:sz w:val="24"/>
          <w:szCs w:val="24"/>
          <w:shd w:val="clear" w:color="auto" w:fill="FFFFFF"/>
        </w:rPr>
        <w:t>e</w:t>
      </w:r>
      <w:r w:rsidR="00C305DC" w:rsidRPr="005349CA">
        <w:rPr>
          <w:rStyle w:val="Strong"/>
          <w:rFonts w:ascii="Times New Roman" w:hAnsi="Times New Roman" w:cs="Times New Roman"/>
          <w:spacing w:val="-1"/>
          <w:sz w:val="24"/>
          <w:szCs w:val="24"/>
          <w:shd w:val="clear" w:color="auto" w:fill="FFFFFF"/>
        </w:rPr>
        <w:t>.</w:t>
      </w:r>
    </w:p>
    <w:p w14:paraId="78EC3157" w14:textId="00EC0B52" w:rsidR="00C305DC" w:rsidRPr="005349CA" w:rsidRDefault="00C305DC" w:rsidP="00ED114F">
      <w:pPr>
        <w:ind w:firstLine="720"/>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SVM is memory efficient, which means it takes a relatively lower amount of calculation resources to train the model. This is because presenting the solution by means of a small subset of training points gives enormous computational advantages.</w:t>
      </w:r>
    </w:p>
    <w:p w14:paraId="74C00695" w14:textId="1F54D88A" w:rsidR="00C305DC" w:rsidRPr="005349CA" w:rsidRDefault="00C305DC" w:rsidP="00ED114F">
      <w:pPr>
        <w:ind w:firstLine="720"/>
        <w:rPr>
          <w:rFonts w:ascii="Times New Roman" w:hAnsi="Times New Roman" w:cs="Times New Roman"/>
          <w:spacing w:val="-1"/>
          <w:sz w:val="24"/>
          <w:szCs w:val="24"/>
          <w:shd w:val="clear" w:color="auto" w:fill="FFFFFF"/>
        </w:rPr>
      </w:pPr>
      <w:r w:rsidRPr="005349CA">
        <w:rPr>
          <w:rFonts w:ascii="Times New Roman" w:hAnsi="Times New Roman" w:cs="Times New Roman"/>
          <w:spacing w:val="-1"/>
          <w:sz w:val="24"/>
          <w:szCs w:val="24"/>
          <w:shd w:val="clear" w:color="auto" w:fill="FFFFFF"/>
        </w:rPr>
        <w:t>3) SIRD M</w:t>
      </w:r>
      <w:r w:rsidR="007C5A05" w:rsidRPr="005349CA">
        <w:rPr>
          <w:rFonts w:ascii="Times New Roman" w:hAnsi="Times New Roman" w:cs="Times New Roman"/>
          <w:spacing w:val="-1"/>
          <w:sz w:val="24"/>
          <w:szCs w:val="24"/>
          <w:shd w:val="clear" w:color="auto" w:fill="FFFFFF"/>
        </w:rPr>
        <w:t>odel</w:t>
      </w:r>
    </w:p>
    <w:p w14:paraId="0E86139D" w14:textId="6F896492" w:rsidR="007C5A05" w:rsidRPr="005349CA" w:rsidRDefault="009E4F8A" w:rsidP="00ED114F">
      <w:pPr>
        <w:ind w:firstLine="720"/>
        <w:rPr>
          <w:rFonts w:ascii="Times New Roman" w:hAnsi="Times New Roman" w:cs="Times New Roman"/>
          <w:sz w:val="24"/>
          <w:szCs w:val="24"/>
        </w:rPr>
      </w:pPr>
      <w:r w:rsidRPr="005349CA">
        <w:rPr>
          <w:rFonts w:ascii="Times New Roman" w:hAnsi="Times New Roman" w:cs="Times New Roman"/>
          <w:sz w:val="24"/>
          <w:szCs w:val="24"/>
        </w:rPr>
        <w:t>SIRD [</w:t>
      </w:r>
      <w:r w:rsidR="0019639F">
        <w:rPr>
          <w:rFonts w:ascii="Times New Roman" w:hAnsi="Times New Roman" w:cs="Times New Roman"/>
          <w:sz w:val="24"/>
          <w:szCs w:val="24"/>
        </w:rPr>
        <w:t>8</w:t>
      </w:r>
      <w:r w:rsidR="00F11634" w:rsidRPr="005349CA">
        <w:rPr>
          <w:rFonts w:ascii="Times New Roman" w:hAnsi="Times New Roman" w:cs="Times New Roman"/>
          <w:sz w:val="24"/>
          <w:szCs w:val="24"/>
        </w:rPr>
        <w:t>]</w:t>
      </w:r>
      <w:r w:rsidR="00C865B8" w:rsidRPr="005349CA">
        <w:rPr>
          <w:rFonts w:ascii="Times New Roman" w:hAnsi="Times New Roman" w:cs="Times New Roman"/>
          <w:sz w:val="24"/>
          <w:szCs w:val="24"/>
        </w:rPr>
        <w:t xml:space="preserve"> </w:t>
      </w:r>
      <w:r w:rsidR="007C5A05" w:rsidRPr="005349CA">
        <w:rPr>
          <w:rFonts w:ascii="Times New Roman" w:hAnsi="Times New Roman" w:cs="Times New Roman"/>
          <w:sz w:val="24"/>
          <w:szCs w:val="24"/>
        </w:rPr>
        <w:t xml:space="preserve">model is a compartmental model describing the dynamics of infectious disease. The model divides the population into compartments. Each compartment is expected to have the same characteristics. SIR represents the three compartments segmented by the </w:t>
      </w:r>
      <w:r w:rsidRPr="005349CA">
        <w:rPr>
          <w:rFonts w:ascii="Times New Roman" w:hAnsi="Times New Roman" w:cs="Times New Roman"/>
          <w:sz w:val="24"/>
          <w:szCs w:val="24"/>
        </w:rPr>
        <w:t>model;</w:t>
      </w:r>
    </w:p>
    <w:p w14:paraId="69FA7A50" w14:textId="65F28938"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lastRenderedPageBreak/>
        <w:t>S(t) – Susceptible to disease but not infected yet</w:t>
      </w:r>
    </w:p>
    <w:p w14:paraId="310284E6" w14:textId="50756A1B"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t>I(t) – Infected by the disease</w:t>
      </w:r>
    </w:p>
    <w:p w14:paraId="3C4AD277" w14:textId="267AE52B"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t>R(t) – Recovered from the disease and immune</w:t>
      </w:r>
    </w:p>
    <w:p w14:paraId="68560EB0" w14:textId="73D20B18"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t>D(t) - Dead from the disease</w:t>
      </w:r>
    </w:p>
    <w:p w14:paraId="69438E0B" w14:textId="49D024D7"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t>The model is built on the fact that on any given day the total population can be divided into mainly four different categories namely those who are susceptible to the infection (S), already infected people or active number of patient</w:t>
      </w:r>
      <w:r w:rsidR="00500315" w:rsidRPr="005349CA">
        <w:rPr>
          <w:rFonts w:ascii="Times New Roman" w:hAnsi="Times New Roman" w:cs="Times New Roman"/>
          <w:sz w:val="24"/>
          <w:szCs w:val="24"/>
        </w:rPr>
        <w:t>s</w:t>
      </w:r>
      <w:r w:rsidRPr="005349CA">
        <w:rPr>
          <w:rFonts w:ascii="Times New Roman" w:hAnsi="Times New Roman" w:cs="Times New Roman"/>
          <w:sz w:val="24"/>
          <w:szCs w:val="24"/>
        </w:rPr>
        <w:t xml:space="preserve"> (I), number of recovered people (R), and the number of deaths (D). It is customary to neglect the usual daily birth and death rate which is also known as demographic. The SIRD model also assumes that the quantities S, I, R, and D are dependent only on time and not on the location. SIR model is a framework describing how the number of people in each group can change over time (Fig. 5)</w:t>
      </w:r>
    </w:p>
    <w:p w14:paraId="1C80B9B1" w14:textId="1EF2CF4B"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noProof/>
          <w:sz w:val="24"/>
          <w:szCs w:val="24"/>
        </w:rPr>
        <w:drawing>
          <wp:inline distT="0" distB="0" distL="0" distR="0" wp14:anchorId="4608DAD4" wp14:editId="7DC1EB51">
            <wp:extent cx="2800365" cy="873889"/>
            <wp:effectExtent l="0" t="0" r="0" b="2540"/>
            <wp:docPr id="10" name="Picture 10" descr="Scheme of Susceptible-Infectious-Recovered/Death (SIRD)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e of Susceptible-Infectious-Recovered/Death (SIRD) Mode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95" cy="986366"/>
                    </a:xfrm>
                    <a:prstGeom prst="rect">
                      <a:avLst/>
                    </a:prstGeom>
                    <a:noFill/>
                    <a:ln>
                      <a:noFill/>
                    </a:ln>
                  </pic:spPr>
                </pic:pic>
              </a:graphicData>
            </a:graphic>
          </wp:inline>
        </w:drawing>
      </w:r>
    </w:p>
    <w:p w14:paraId="538BED86" w14:textId="77777777" w:rsidR="00C305DC" w:rsidRPr="005349CA" w:rsidRDefault="00C305DC" w:rsidP="00ED114F">
      <w:pPr>
        <w:ind w:firstLine="720"/>
        <w:rPr>
          <w:rFonts w:ascii="Times New Roman" w:hAnsi="Times New Roman" w:cs="Times New Roman"/>
          <w:spacing w:val="-1"/>
          <w:sz w:val="24"/>
          <w:szCs w:val="24"/>
          <w:shd w:val="clear" w:color="auto" w:fill="FFFFFF"/>
        </w:rPr>
      </w:pPr>
    </w:p>
    <w:p w14:paraId="1FE9FECC" w14:textId="6EE08A3C" w:rsidR="007C5A05" w:rsidRPr="001C6FA6" w:rsidRDefault="007C5A05" w:rsidP="007C5A05">
      <w:pPr>
        <w:ind w:firstLine="720"/>
        <w:rPr>
          <w:rFonts w:ascii="Times New Roman" w:hAnsi="Times New Roman" w:cs="Times New Roman"/>
          <w:noProof/>
          <w:sz w:val="24"/>
          <w:szCs w:val="24"/>
          <w:lang w:eastAsia="en-IN"/>
        </w:rPr>
      </w:pPr>
      <w:r w:rsidRPr="001C6FA6">
        <w:rPr>
          <w:rFonts w:ascii="Times New Roman" w:hAnsi="Times New Roman" w:cs="Times New Roman"/>
          <w:noProof/>
          <w:sz w:val="24"/>
          <w:szCs w:val="24"/>
          <w:lang w:eastAsia="en-IN"/>
        </w:rPr>
        <w:t>Figure 5:  SIRD model mechanism</w:t>
      </w:r>
    </w:p>
    <w:p w14:paraId="54E61B56" w14:textId="6DFD447E" w:rsidR="007C5A05"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t xml:space="preserve">The time rate of change of these quantities are given by the following coupled ordinary differential </w:t>
      </w:r>
      <w:r w:rsidR="009E4F8A" w:rsidRPr="005349CA">
        <w:rPr>
          <w:rFonts w:ascii="Times New Roman" w:hAnsi="Times New Roman" w:cs="Times New Roman"/>
          <w:sz w:val="24"/>
          <w:szCs w:val="24"/>
        </w:rPr>
        <w:t>equations</w:t>
      </w:r>
      <w:r w:rsidR="009E4F8A">
        <w:rPr>
          <w:rFonts w:ascii="Times New Roman" w:hAnsi="Times New Roman" w:cs="Times New Roman"/>
          <w:sz w:val="24"/>
          <w:szCs w:val="24"/>
        </w:rPr>
        <w:t>:</w:t>
      </w:r>
    </w:p>
    <w:p w14:paraId="73604E3B" w14:textId="32E405CC" w:rsidR="007C5A05" w:rsidRPr="005349CA" w:rsidRDefault="00C865B8" w:rsidP="00ED114F">
      <w:pPr>
        <w:ind w:firstLine="720"/>
        <w:rPr>
          <w:rFonts w:ascii="Times New Roman" w:hAnsi="Times New Roman" w:cs="Times New Roman"/>
          <w:sz w:val="24"/>
          <w:szCs w:val="24"/>
        </w:rPr>
      </w:pPr>
      <w:r w:rsidRPr="005349CA">
        <w:rPr>
          <w:rFonts w:ascii="Times New Roman" w:hAnsi="Times New Roman" w:cs="Times New Roman"/>
          <w:noProof/>
          <w:sz w:val="24"/>
          <w:szCs w:val="24"/>
        </w:rPr>
        <w:drawing>
          <wp:inline distT="0" distB="0" distL="0" distR="0" wp14:anchorId="3542BE8F" wp14:editId="3F802A50">
            <wp:extent cx="1840230" cy="209486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0230" cy="2094865"/>
                    </a:xfrm>
                    <a:prstGeom prst="rect">
                      <a:avLst/>
                    </a:prstGeom>
                    <a:noFill/>
                    <a:ln>
                      <a:noFill/>
                    </a:ln>
                  </pic:spPr>
                </pic:pic>
              </a:graphicData>
            </a:graphic>
          </wp:inline>
        </w:drawing>
      </w:r>
    </w:p>
    <w:p w14:paraId="731410DA" w14:textId="3B12392C" w:rsidR="00C865B8" w:rsidRPr="001C6FA6" w:rsidRDefault="00C865B8" w:rsidP="00C865B8">
      <w:pPr>
        <w:ind w:firstLine="720"/>
        <w:rPr>
          <w:rFonts w:ascii="Times New Roman" w:hAnsi="Times New Roman" w:cs="Times New Roman"/>
          <w:noProof/>
          <w:sz w:val="24"/>
          <w:szCs w:val="24"/>
          <w:lang w:eastAsia="en-IN"/>
        </w:rPr>
      </w:pPr>
      <w:r w:rsidRPr="001C6FA6">
        <w:rPr>
          <w:rFonts w:ascii="Times New Roman" w:hAnsi="Times New Roman" w:cs="Times New Roman"/>
          <w:noProof/>
          <w:sz w:val="24"/>
          <w:szCs w:val="24"/>
          <w:lang w:eastAsia="en-IN"/>
        </w:rPr>
        <w:t>Figure 6:  Differential equations of SIRD model</w:t>
      </w:r>
    </w:p>
    <w:p w14:paraId="6511B32F" w14:textId="77777777" w:rsidR="00C865B8" w:rsidRPr="005349CA" w:rsidRDefault="00C865B8" w:rsidP="00ED114F">
      <w:pPr>
        <w:ind w:firstLine="720"/>
        <w:rPr>
          <w:rFonts w:ascii="Times New Roman" w:hAnsi="Times New Roman" w:cs="Times New Roman"/>
          <w:sz w:val="24"/>
          <w:szCs w:val="24"/>
        </w:rPr>
      </w:pPr>
    </w:p>
    <w:p w14:paraId="4797A205" w14:textId="05F1271C" w:rsidR="00C865B8" w:rsidRPr="005349CA" w:rsidRDefault="007C5A05" w:rsidP="00ED114F">
      <w:pPr>
        <w:ind w:firstLine="720"/>
        <w:rPr>
          <w:rFonts w:ascii="Times New Roman" w:hAnsi="Times New Roman" w:cs="Times New Roman"/>
          <w:sz w:val="24"/>
          <w:szCs w:val="24"/>
        </w:rPr>
      </w:pPr>
      <w:r w:rsidRPr="005349CA">
        <w:rPr>
          <w:rFonts w:ascii="Times New Roman" w:hAnsi="Times New Roman" w:cs="Times New Roman"/>
          <w:sz w:val="24"/>
          <w:szCs w:val="24"/>
        </w:rPr>
        <w:t>where β is the transmission rate,</w:t>
      </w:r>
      <w:r w:rsidR="00D04BCA" w:rsidRPr="005349CA">
        <w:rPr>
          <w:rFonts w:ascii="Times New Roman" w:hAnsi="Times New Roman" w:cs="Times New Roman"/>
          <w:b/>
          <w:bCs/>
          <w:sz w:val="24"/>
          <w:szCs w:val="24"/>
          <w:shd w:val="clear" w:color="auto" w:fill="FFFFFF"/>
        </w:rPr>
        <w:t xml:space="preserve"> </w:t>
      </w:r>
      <w:r w:rsidR="00D04BCA" w:rsidRPr="005349CA">
        <w:rPr>
          <w:rFonts w:ascii="Times New Roman" w:hAnsi="Times New Roman" w:cs="Times New Roman"/>
          <w:sz w:val="24"/>
          <w:szCs w:val="24"/>
          <w:shd w:val="clear" w:color="auto" w:fill="FFFFFF"/>
        </w:rPr>
        <w:t>μ</w:t>
      </w:r>
      <w:r w:rsidRPr="005349CA">
        <w:rPr>
          <w:rFonts w:ascii="Times New Roman" w:hAnsi="Times New Roman" w:cs="Times New Roman"/>
          <w:sz w:val="24"/>
          <w:szCs w:val="24"/>
        </w:rPr>
        <w:t xml:space="preserve"> </w:t>
      </w:r>
      <w:r w:rsidR="00D04BCA" w:rsidRPr="005349CA">
        <w:rPr>
          <w:rFonts w:ascii="Times New Roman" w:hAnsi="Times New Roman" w:cs="Times New Roman"/>
          <w:sz w:val="24"/>
          <w:szCs w:val="24"/>
        </w:rPr>
        <w:t xml:space="preserve">is the mortality rate </w:t>
      </w:r>
      <w:r w:rsidRPr="005349CA">
        <w:rPr>
          <w:rFonts w:ascii="Times New Roman" w:hAnsi="Times New Roman" w:cs="Times New Roman"/>
          <w:sz w:val="24"/>
          <w:szCs w:val="24"/>
        </w:rPr>
        <w:t xml:space="preserve">and γ is the average recovery rate. </w:t>
      </w:r>
      <w:r w:rsidR="00C865B8" w:rsidRPr="005349CA">
        <w:rPr>
          <w:rFonts w:ascii="Times New Roman" w:hAnsi="Times New Roman" w:cs="Times New Roman"/>
          <w:sz w:val="24"/>
          <w:szCs w:val="24"/>
        </w:rPr>
        <w:t>The constant</w:t>
      </w:r>
      <w:r w:rsidRPr="005349CA">
        <w:rPr>
          <w:rFonts w:ascii="Times New Roman" w:hAnsi="Times New Roman" w:cs="Times New Roman"/>
          <w:sz w:val="24"/>
          <w:szCs w:val="24"/>
        </w:rPr>
        <w:t xml:space="preserve"> N is not the population of the country but population composed of </w:t>
      </w:r>
      <w:r w:rsidR="00C865B8" w:rsidRPr="005349CA">
        <w:rPr>
          <w:rFonts w:ascii="Times New Roman" w:hAnsi="Times New Roman" w:cs="Times New Roman"/>
          <w:sz w:val="24"/>
          <w:szCs w:val="24"/>
        </w:rPr>
        <w:t>susceptible</w:t>
      </w:r>
      <w:r w:rsidRPr="005349CA">
        <w:rPr>
          <w:rFonts w:ascii="Times New Roman" w:hAnsi="Times New Roman" w:cs="Times New Roman"/>
          <w:sz w:val="24"/>
          <w:szCs w:val="24"/>
        </w:rPr>
        <w:t xml:space="preserve"> (S), infected (I)</w:t>
      </w:r>
      <w:r w:rsidR="00C865B8" w:rsidRPr="005349CA">
        <w:rPr>
          <w:rFonts w:ascii="Times New Roman" w:hAnsi="Times New Roman" w:cs="Times New Roman"/>
          <w:sz w:val="24"/>
          <w:szCs w:val="24"/>
        </w:rPr>
        <w:t>,</w:t>
      </w:r>
      <w:r w:rsidRPr="005349CA">
        <w:rPr>
          <w:rFonts w:ascii="Times New Roman" w:hAnsi="Times New Roman" w:cs="Times New Roman"/>
          <w:sz w:val="24"/>
          <w:szCs w:val="24"/>
        </w:rPr>
        <w:t xml:space="preserve"> recovered (R)</w:t>
      </w:r>
      <w:r w:rsidR="00C865B8" w:rsidRPr="005349CA">
        <w:rPr>
          <w:rFonts w:ascii="Times New Roman" w:hAnsi="Times New Roman" w:cs="Times New Roman"/>
          <w:sz w:val="24"/>
          <w:szCs w:val="24"/>
        </w:rPr>
        <w:t xml:space="preserve"> and dead(D).</w:t>
      </w:r>
    </w:p>
    <w:p w14:paraId="0F4278B4" w14:textId="7623568A" w:rsidR="007C5A05" w:rsidRPr="005349CA" w:rsidRDefault="007C5A05" w:rsidP="00ED114F">
      <w:pPr>
        <w:ind w:firstLine="720"/>
        <w:rPr>
          <w:rFonts w:ascii="Times New Roman" w:hAnsi="Times New Roman" w:cs="Times New Roman"/>
          <w:b/>
          <w:bCs/>
          <w:sz w:val="24"/>
          <w:szCs w:val="24"/>
        </w:rPr>
      </w:pPr>
      <w:r w:rsidRPr="005349CA">
        <w:rPr>
          <w:rFonts w:ascii="Times New Roman" w:hAnsi="Times New Roman" w:cs="Times New Roman"/>
          <w:sz w:val="24"/>
          <w:szCs w:val="24"/>
        </w:rPr>
        <w:t>In the present model, at any time the total population N = S</w:t>
      </w:r>
      <w:r w:rsidR="00C865B8" w:rsidRPr="005349CA">
        <w:rPr>
          <w:rFonts w:ascii="Times New Roman" w:hAnsi="Times New Roman" w:cs="Times New Roman"/>
          <w:sz w:val="24"/>
          <w:szCs w:val="24"/>
        </w:rPr>
        <w:t>(t)</w:t>
      </w:r>
      <w:r w:rsidRPr="005349CA">
        <w:rPr>
          <w:rFonts w:ascii="Times New Roman" w:hAnsi="Times New Roman" w:cs="Times New Roman"/>
          <w:sz w:val="24"/>
          <w:szCs w:val="24"/>
        </w:rPr>
        <w:t xml:space="preserve"> + I</w:t>
      </w:r>
      <w:r w:rsidR="00C865B8" w:rsidRPr="005349CA">
        <w:rPr>
          <w:rFonts w:ascii="Times New Roman" w:hAnsi="Times New Roman" w:cs="Times New Roman"/>
          <w:sz w:val="24"/>
          <w:szCs w:val="24"/>
        </w:rPr>
        <w:t>(t)</w:t>
      </w:r>
      <w:r w:rsidRPr="005349CA">
        <w:rPr>
          <w:rFonts w:ascii="Times New Roman" w:hAnsi="Times New Roman" w:cs="Times New Roman"/>
          <w:sz w:val="24"/>
          <w:szCs w:val="24"/>
        </w:rPr>
        <w:t xml:space="preserve"> + R</w:t>
      </w:r>
      <w:r w:rsidR="00C865B8" w:rsidRPr="005349CA">
        <w:rPr>
          <w:rFonts w:ascii="Times New Roman" w:hAnsi="Times New Roman" w:cs="Times New Roman"/>
          <w:sz w:val="24"/>
          <w:szCs w:val="24"/>
        </w:rPr>
        <w:t>(t) + D(t)</w:t>
      </w:r>
      <w:r w:rsidRPr="005349CA">
        <w:rPr>
          <w:rFonts w:ascii="Times New Roman" w:hAnsi="Times New Roman" w:cs="Times New Roman"/>
          <w:sz w:val="24"/>
          <w:szCs w:val="24"/>
        </w:rPr>
        <w:t xml:space="preserve"> remains constant as </w:t>
      </w:r>
      <w:proofErr w:type="spellStart"/>
      <w:r w:rsidRPr="005349CA">
        <w:rPr>
          <w:rFonts w:ascii="Times New Roman" w:hAnsi="Times New Roman" w:cs="Times New Roman"/>
          <w:b/>
          <w:bCs/>
          <w:sz w:val="24"/>
          <w:szCs w:val="24"/>
        </w:rPr>
        <w:t>dS</w:t>
      </w:r>
      <w:proofErr w:type="spellEnd"/>
      <w:r w:rsidRPr="005349CA">
        <w:rPr>
          <w:rFonts w:ascii="Times New Roman" w:hAnsi="Times New Roman" w:cs="Times New Roman"/>
          <w:b/>
          <w:bCs/>
          <w:sz w:val="24"/>
          <w:szCs w:val="24"/>
        </w:rPr>
        <w:t>(t)</w:t>
      </w:r>
      <w:r w:rsidR="00C865B8" w:rsidRPr="005349CA">
        <w:rPr>
          <w:rFonts w:ascii="Times New Roman" w:hAnsi="Times New Roman" w:cs="Times New Roman"/>
          <w:b/>
          <w:bCs/>
          <w:sz w:val="24"/>
          <w:szCs w:val="24"/>
        </w:rPr>
        <w:t>/</w:t>
      </w:r>
      <w:r w:rsidRPr="005349CA">
        <w:rPr>
          <w:rFonts w:ascii="Times New Roman" w:hAnsi="Times New Roman" w:cs="Times New Roman"/>
          <w:b/>
          <w:bCs/>
          <w:sz w:val="24"/>
          <w:szCs w:val="24"/>
        </w:rPr>
        <w:t xml:space="preserve">dt + </w:t>
      </w:r>
      <w:proofErr w:type="spellStart"/>
      <w:r w:rsidRPr="005349CA">
        <w:rPr>
          <w:rFonts w:ascii="Times New Roman" w:hAnsi="Times New Roman" w:cs="Times New Roman"/>
          <w:b/>
          <w:bCs/>
          <w:sz w:val="24"/>
          <w:szCs w:val="24"/>
        </w:rPr>
        <w:t>dI</w:t>
      </w:r>
      <w:proofErr w:type="spellEnd"/>
      <w:r w:rsidRPr="005349CA">
        <w:rPr>
          <w:rFonts w:ascii="Times New Roman" w:hAnsi="Times New Roman" w:cs="Times New Roman"/>
          <w:b/>
          <w:bCs/>
          <w:sz w:val="24"/>
          <w:szCs w:val="24"/>
        </w:rPr>
        <w:t>(t)</w:t>
      </w:r>
      <w:r w:rsidR="00C865B8" w:rsidRPr="005349CA">
        <w:rPr>
          <w:rFonts w:ascii="Times New Roman" w:hAnsi="Times New Roman" w:cs="Times New Roman"/>
          <w:b/>
          <w:bCs/>
          <w:sz w:val="24"/>
          <w:szCs w:val="24"/>
        </w:rPr>
        <w:t>/</w:t>
      </w:r>
      <w:r w:rsidRPr="005349CA">
        <w:rPr>
          <w:rFonts w:ascii="Times New Roman" w:hAnsi="Times New Roman" w:cs="Times New Roman"/>
          <w:b/>
          <w:bCs/>
          <w:sz w:val="24"/>
          <w:szCs w:val="24"/>
        </w:rPr>
        <w:t xml:space="preserve">dt + </w:t>
      </w:r>
      <w:proofErr w:type="spellStart"/>
      <w:r w:rsidRPr="005349CA">
        <w:rPr>
          <w:rFonts w:ascii="Times New Roman" w:hAnsi="Times New Roman" w:cs="Times New Roman"/>
          <w:b/>
          <w:bCs/>
          <w:sz w:val="24"/>
          <w:szCs w:val="24"/>
        </w:rPr>
        <w:t>dR</w:t>
      </w:r>
      <w:proofErr w:type="spellEnd"/>
      <w:r w:rsidRPr="005349CA">
        <w:rPr>
          <w:rFonts w:ascii="Times New Roman" w:hAnsi="Times New Roman" w:cs="Times New Roman"/>
          <w:b/>
          <w:bCs/>
          <w:sz w:val="24"/>
          <w:szCs w:val="24"/>
        </w:rPr>
        <w:t>(t)</w:t>
      </w:r>
      <w:r w:rsidR="00C865B8" w:rsidRPr="005349CA">
        <w:rPr>
          <w:rFonts w:ascii="Times New Roman" w:hAnsi="Times New Roman" w:cs="Times New Roman"/>
          <w:b/>
          <w:bCs/>
          <w:sz w:val="24"/>
          <w:szCs w:val="24"/>
        </w:rPr>
        <w:t>/</w:t>
      </w:r>
      <w:r w:rsidRPr="005349CA">
        <w:rPr>
          <w:rFonts w:ascii="Times New Roman" w:hAnsi="Times New Roman" w:cs="Times New Roman"/>
          <w:b/>
          <w:bCs/>
          <w:sz w:val="24"/>
          <w:szCs w:val="24"/>
        </w:rPr>
        <w:t>dt = 0</w:t>
      </w:r>
    </w:p>
    <w:p w14:paraId="2516E1B8" w14:textId="4F85B55E" w:rsidR="002F3D61" w:rsidRPr="005349CA" w:rsidRDefault="007C5A05" w:rsidP="002F3D61">
      <w:pPr>
        <w:ind w:firstLine="720"/>
        <w:rPr>
          <w:rFonts w:ascii="Times New Roman" w:hAnsi="Times New Roman" w:cs="Times New Roman"/>
          <w:sz w:val="24"/>
          <w:szCs w:val="24"/>
        </w:rPr>
      </w:pPr>
      <w:r w:rsidRPr="005349CA">
        <w:rPr>
          <w:rFonts w:ascii="Times New Roman" w:hAnsi="Times New Roman" w:cs="Times New Roman"/>
          <w:sz w:val="24"/>
          <w:szCs w:val="24"/>
          <w:shd w:val="clear" w:color="auto" w:fill="FFFFFF"/>
        </w:rPr>
        <w:t xml:space="preserve">We note that the dynamics of the infectious class depends on the </w:t>
      </w:r>
      <w:r w:rsidR="002F3D61" w:rsidRPr="005349CA">
        <w:rPr>
          <w:rFonts w:ascii="Times New Roman" w:hAnsi="Times New Roman" w:cs="Times New Roman"/>
          <w:sz w:val="24"/>
          <w:szCs w:val="24"/>
          <w:shd w:val="clear" w:color="auto" w:fill="FFFFFF"/>
        </w:rPr>
        <w:t xml:space="preserve">ratio </w:t>
      </w:r>
      <w:r w:rsidR="002F3D61" w:rsidRPr="005349CA">
        <w:rPr>
          <w:rFonts w:ascii="Times New Roman" w:hAnsi="Times New Roman" w:cs="Times New Roman"/>
          <w:sz w:val="24"/>
          <w:szCs w:val="24"/>
        </w:rPr>
        <w:t>β</w:t>
      </w:r>
      <w:r w:rsidR="00C865B8" w:rsidRPr="005349CA">
        <w:rPr>
          <w:rFonts w:ascii="Times New Roman" w:hAnsi="Times New Roman" w:cs="Times New Roman"/>
          <w:sz w:val="24"/>
          <w:szCs w:val="24"/>
        </w:rPr>
        <w:t>/γ, called the reproduction number (R</w:t>
      </w:r>
      <w:r w:rsidR="00C865B8" w:rsidRPr="005349CA">
        <w:rPr>
          <w:rFonts w:ascii="Times New Roman" w:hAnsi="Times New Roman" w:cs="Times New Roman"/>
          <w:sz w:val="24"/>
          <w:szCs w:val="24"/>
          <w:vertAlign w:val="subscript"/>
        </w:rPr>
        <w:t>0</w:t>
      </w:r>
      <w:r w:rsidR="00C865B8" w:rsidRPr="005349CA">
        <w:rPr>
          <w:rFonts w:ascii="Times New Roman" w:hAnsi="Times New Roman" w:cs="Times New Roman"/>
          <w:sz w:val="24"/>
          <w:szCs w:val="24"/>
        </w:rPr>
        <w:t xml:space="preserve">). </w:t>
      </w:r>
      <w:r w:rsidR="00C865B8" w:rsidRPr="005349CA">
        <w:rPr>
          <w:rStyle w:val="mjxassistivemathml"/>
          <w:rFonts w:ascii="Times New Roman" w:hAnsi="Times New Roman" w:cs="Times New Roman"/>
          <w:sz w:val="24"/>
          <w:szCs w:val="24"/>
          <w:bdr w:val="none" w:sz="0" w:space="0" w:color="auto" w:frame="1"/>
        </w:rPr>
        <w:t>R</w:t>
      </w:r>
      <w:r w:rsidR="00C865B8" w:rsidRPr="005349CA">
        <w:rPr>
          <w:rStyle w:val="mjxassistivemathml"/>
          <w:rFonts w:ascii="Times New Roman" w:hAnsi="Times New Roman" w:cs="Times New Roman"/>
          <w:sz w:val="24"/>
          <w:szCs w:val="24"/>
          <w:bdr w:val="none" w:sz="0" w:space="0" w:color="auto" w:frame="1"/>
          <w:vertAlign w:val="subscript"/>
        </w:rPr>
        <w:t>0</w:t>
      </w:r>
      <w:r w:rsidR="00C865B8" w:rsidRPr="005349CA">
        <w:rPr>
          <w:rFonts w:ascii="Times New Roman" w:hAnsi="Times New Roman" w:cs="Times New Roman"/>
          <w:sz w:val="24"/>
          <w:szCs w:val="24"/>
        </w:rPr>
        <w:t> is the average number of people infected from one other person. If it is high, the probability of pandemic is also higher.</w:t>
      </w:r>
    </w:p>
    <w:p w14:paraId="2158C67E" w14:textId="77777777" w:rsidR="00BD2CAE" w:rsidRPr="005349CA" w:rsidRDefault="00BD2CAE" w:rsidP="002F3D61">
      <w:pPr>
        <w:ind w:firstLine="720"/>
        <w:rPr>
          <w:rFonts w:ascii="Times New Roman" w:hAnsi="Times New Roman" w:cs="Times New Roman"/>
          <w:sz w:val="24"/>
          <w:szCs w:val="24"/>
        </w:rPr>
      </w:pPr>
    </w:p>
    <w:p w14:paraId="2F0B3805" w14:textId="4DDFE4C9" w:rsidR="00C865B8" w:rsidRPr="005349CA" w:rsidRDefault="00C865B8" w:rsidP="002F3D61">
      <w:pPr>
        <w:ind w:firstLine="720"/>
        <w:rPr>
          <w:rFonts w:ascii="Times New Roman" w:hAnsi="Times New Roman" w:cs="Times New Roman"/>
          <w:sz w:val="24"/>
          <w:szCs w:val="24"/>
        </w:rPr>
      </w:pPr>
      <w:r w:rsidRPr="005349CA">
        <w:rPr>
          <w:rFonts w:ascii="Times New Roman" w:hAnsi="Times New Roman" w:cs="Times New Roman"/>
          <w:sz w:val="24"/>
          <w:szCs w:val="24"/>
        </w:rPr>
        <w:t xml:space="preserve">V. </w:t>
      </w:r>
      <w:r w:rsidR="00FE2B9A" w:rsidRPr="005349CA">
        <w:rPr>
          <w:rFonts w:ascii="Times New Roman" w:hAnsi="Times New Roman" w:cs="Times New Roman"/>
          <w:sz w:val="24"/>
          <w:szCs w:val="24"/>
        </w:rPr>
        <w:t xml:space="preserve"> </w:t>
      </w:r>
      <w:r w:rsidR="00712BC2" w:rsidRPr="005349CA">
        <w:rPr>
          <w:rFonts w:ascii="Times New Roman" w:hAnsi="Times New Roman" w:cs="Times New Roman"/>
          <w:sz w:val="24"/>
          <w:szCs w:val="24"/>
        </w:rPr>
        <w:t>RESULTS</w:t>
      </w:r>
    </w:p>
    <w:p w14:paraId="45A14A26" w14:textId="57A67E47" w:rsidR="006313F6" w:rsidRPr="005349CA" w:rsidRDefault="00712BC2" w:rsidP="002F3D61">
      <w:pPr>
        <w:ind w:firstLine="720"/>
        <w:rPr>
          <w:rFonts w:ascii="Times New Roman" w:hAnsi="Times New Roman" w:cs="Times New Roman"/>
          <w:sz w:val="24"/>
          <w:szCs w:val="24"/>
        </w:rPr>
      </w:pPr>
      <w:r w:rsidRPr="005349CA">
        <w:rPr>
          <w:rFonts w:ascii="Times New Roman" w:hAnsi="Times New Roman" w:cs="Times New Roman"/>
          <w:sz w:val="24"/>
          <w:szCs w:val="24"/>
        </w:rPr>
        <w:t xml:space="preserve">  The data for the models have been taken from </w:t>
      </w:r>
      <w:r w:rsidR="001E7A0A" w:rsidRPr="005349CA">
        <w:rPr>
          <w:rFonts w:ascii="Times New Roman" w:hAnsi="Times New Roman" w:cs="Times New Roman"/>
          <w:sz w:val="24"/>
          <w:szCs w:val="24"/>
        </w:rPr>
        <w:t xml:space="preserve">“John Hopkins University </w:t>
      </w:r>
      <w:r w:rsidR="001E7A0A" w:rsidRPr="005349CA">
        <w:rPr>
          <w:rFonts w:ascii="Times New Roman" w:hAnsi="Times New Roman" w:cs="Times New Roman"/>
          <w:sz w:val="24"/>
          <w:szCs w:val="24"/>
          <w:shd w:val="clear" w:color="auto" w:fill="FFFFFF"/>
        </w:rPr>
        <w:t xml:space="preserve">Centre for </w:t>
      </w:r>
      <w:r w:rsidR="001E7A0A" w:rsidRPr="005349CA">
        <w:rPr>
          <w:rFonts w:ascii="Times New Roman" w:hAnsi="Times New Roman" w:cs="Times New Roman"/>
          <w:sz w:val="24"/>
          <w:szCs w:val="24"/>
          <w:shd w:val="clear" w:color="auto" w:fill="FFFFFF"/>
        </w:rPr>
        <w:lastRenderedPageBreak/>
        <w:t>Systems Science and Engineering (JHU CSSE</w:t>
      </w:r>
      <w:r w:rsidR="00783BBA" w:rsidRPr="005349CA">
        <w:rPr>
          <w:rFonts w:ascii="Times New Roman" w:hAnsi="Times New Roman" w:cs="Times New Roman"/>
          <w:sz w:val="24"/>
          <w:szCs w:val="24"/>
          <w:shd w:val="clear" w:color="auto" w:fill="FFFFFF"/>
        </w:rPr>
        <w:t>)” [</w:t>
      </w:r>
      <w:r w:rsidR="0019639F">
        <w:rPr>
          <w:rFonts w:ascii="Times New Roman" w:hAnsi="Times New Roman" w:cs="Times New Roman"/>
          <w:sz w:val="24"/>
          <w:szCs w:val="24"/>
          <w:shd w:val="clear" w:color="auto" w:fill="FFFFFF"/>
        </w:rPr>
        <w:t>9</w:t>
      </w:r>
      <w:r w:rsidR="003F7ECA" w:rsidRPr="005349CA">
        <w:rPr>
          <w:rFonts w:ascii="Times New Roman" w:hAnsi="Times New Roman" w:cs="Times New Roman"/>
          <w:sz w:val="24"/>
          <w:szCs w:val="24"/>
          <w:shd w:val="clear" w:color="auto" w:fill="FFFFFF"/>
        </w:rPr>
        <w:t>]</w:t>
      </w:r>
      <w:r w:rsidR="001E7A0A" w:rsidRPr="005349CA">
        <w:rPr>
          <w:rFonts w:ascii="Times New Roman" w:hAnsi="Times New Roman" w:cs="Times New Roman"/>
          <w:sz w:val="24"/>
          <w:szCs w:val="24"/>
        </w:rPr>
        <w:t xml:space="preserve"> and </w:t>
      </w:r>
      <w:r w:rsidRPr="005349CA">
        <w:rPr>
          <w:rFonts w:ascii="Times New Roman" w:hAnsi="Times New Roman" w:cs="Times New Roman"/>
          <w:sz w:val="24"/>
          <w:szCs w:val="24"/>
        </w:rPr>
        <w:t xml:space="preserve">“Our World in Data” website which scrapes data from </w:t>
      </w:r>
      <w:r w:rsidR="001E7A0A" w:rsidRPr="005349CA">
        <w:rPr>
          <w:rFonts w:ascii="Times New Roman" w:hAnsi="Times New Roman" w:cs="Times New Roman"/>
          <w:sz w:val="24"/>
          <w:szCs w:val="24"/>
        </w:rPr>
        <w:t xml:space="preserve">the </w:t>
      </w:r>
      <w:r w:rsidRPr="005349CA">
        <w:rPr>
          <w:rFonts w:ascii="Times New Roman" w:hAnsi="Times New Roman" w:cs="Times New Roman"/>
          <w:sz w:val="24"/>
          <w:szCs w:val="24"/>
        </w:rPr>
        <w:t xml:space="preserve">“European </w:t>
      </w:r>
      <w:r w:rsidR="00783BBA" w:rsidRPr="005349CA">
        <w:rPr>
          <w:rFonts w:ascii="Times New Roman" w:hAnsi="Times New Roman" w:cs="Times New Roman"/>
          <w:sz w:val="24"/>
          <w:szCs w:val="24"/>
        </w:rPr>
        <w:t>CDC” [</w:t>
      </w:r>
      <w:r w:rsidR="003F7ECA" w:rsidRPr="005349CA">
        <w:rPr>
          <w:rFonts w:ascii="Times New Roman" w:hAnsi="Times New Roman" w:cs="Times New Roman"/>
          <w:sz w:val="24"/>
          <w:szCs w:val="24"/>
        </w:rPr>
        <w:t>1</w:t>
      </w:r>
      <w:r w:rsidR="0019639F">
        <w:rPr>
          <w:rFonts w:ascii="Times New Roman" w:hAnsi="Times New Roman" w:cs="Times New Roman"/>
          <w:sz w:val="24"/>
          <w:szCs w:val="24"/>
        </w:rPr>
        <w:t>0</w:t>
      </w:r>
      <w:r w:rsidR="003F7ECA" w:rsidRPr="005349CA">
        <w:rPr>
          <w:rFonts w:ascii="Times New Roman" w:hAnsi="Times New Roman" w:cs="Times New Roman"/>
          <w:sz w:val="24"/>
          <w:szCs w:val="24"/>
        </w:rPr>
        <w:t>]</w:t>
      </w:r>
      <w:r w:rsidR="0037231F" w:rsidRPr="005349CA">
        <w:rPr>
          <w:rFonts w:ascii="Times New Roman" w:hAnsi="Times New Roman" w:cs="Times New Roman"/>
          <w:sz w:val="24"/>
          <w:szCs w:val="24"/>
        </w:rPr>
        <w:t>.</w:t>
      </w:r>
      <w:r w:rsidR="001E7A0A" w:rsidRPr="005349CA">
        <w:rPr>
          <w:rFonts w:ascii="Times New Roman" w:hAnsi="Times New Roman" w:cs="Times New Roman"/>
          <w:sz w:val="24"/>
          <w:szCs w:val="24"/>
        </w:rPr>
        <w:t xml:space="preserve"> The dataset undergoes the process of choosing of essential columns using filtering and visualizing the data in the graphical format. This paper used “Python” for data </w:t>
      </w:r>
      <w:r w:rsidR="0037231F" w:rsidRPr="005349CA">
        <w:rPr>
          <w:rFonts w:ascii="Times New Roman" w:hAnsi="Times New Roman" w:cs="Times New Roman"/>
          <w:sz w:val="24"/>
          <w:szCs w:val="24"/>
        </w:rPr>
        <w:t>processing, data</w:t>
      </w:r>
      <w:r w:rsidR="001E7A0A" w:rsidRPr="005349CA">
        <w:rPr>
          <w:rFonts w:ascii="Times New Roman" w:hAnsi="Times New Roman" w:cs="Times New Roman"/>
          <w:sz w:val="24"/>
          <w:szCs w:val="24"/>
        </w:rPr>
        <w:t xml:space="preserve"> visualisation” and “data prediction”. It uses “</w:t>
      </w:r>
      <w:r w:rsidR="0037231F" w:rsidRPr="005349CA">
        <w:rPr>
          <w:rFonts w:ascii="Times New Roman" w:hAnsi="Times New Roman" w:cs="Times New Roman"/>
          <w:sz w:val="24"/>
          <w:szCs w:val="24"/>
        </w:rPr>
        <w:t xml:space="preserve">pandas” and “NumPy” </w:t>
      </w:r>
      <w:r w:rsidR="001E7A0A" w:rsidRPr="005349CA">
        <w:rPr>
          <w:rFonts w:ascii="Times New Roman" w:hAnsi="Times New Roman" w:cs="Times New Roman"/>
          <w:sz w:val="24"/>
          <w:szCs w:val="24"/>
        </w:rPr>
        <w:t>librar</w:t>
      </w:r>
      <w:r w:rsidR="0037231F" w:rsidRPr="005349CA">
        <w:rPr>
          <w:rFonts w:ascii="Times New Roman" w:hAnsi="Times New Roman" w:cs="Times New Roman"/>
          <w:sz w:val="24"/>
          <w:szCs w:val="24"/>
        </w:rPr>
        <w:t>ies</w:t>
      </w:r>
      <w:r w:rsidR="001E7A0A" w:rsidRPr="005349CA">
        <w:rPr>
          <w:rFonts w:ascii="Times New Roman" w:hAnsi="Times New Roman" w:cs="Times New Roman"/>
          <w:sz w:val="24"/>
          <w:szCs w:val="24"/>
        </w:rPr>
        <w:t xml:space="preserve"> to process and extract information from the available dataset. Appropriate graphs </w:t>
      </w:r>
      <w:r w:rsidR="00500315" w:rsidRPr="005349CA">
        <w:rPr>
          <w:rFonts w:ascii="Times New Roman" w:hAnsi="Times New Roman" w:cs="Times New Roman"/>
          <w:sz w:val="24"/>
          <w:szCs w:val="24"/>
        </w:rPr>
        <w:t xml:space="preserve">are </w:t>
      </w:r>
      <w:r w:rsidR="001E7A0A" w:rsidRPr="005349CA">
        <w:rPr>
          <w:rFonts w:ascii="Times New Roman" w:hAnsi="Times New Roman" w:cs="Times New Roman"/>
          <w:sz w:val="24"/>
          <w:szCs w:val="24"/>
        </w:rPr>
        <w:t xml:space="preserve">created for better visualization </w:t>
      </w:r>
      <w:r w:rsidR="0037231F" w:rsidRPr="005349CA">
        <w:rPr>
          <w:rFonts w:ascii="Times New Roman" w:hAnsi="Times New Roman" w:cs="Times New Roman"/>
          <w:sz w:val="24"/>
          <w:szCs w:val="24"/>
        </w:rPr>
        <w:t xml:space="preserve">using “Matplotlib” and “Plotly” along with the above-mentioned libraries. “Sklearn” was used for data prediction. </w:t>
      </w:r>
    </w:p>
    <w:p w14:paraId="26FF4D79" w14:textId="5891640E" w:rsidR="0037231F" w:rsidRPr="005349CA" w:rsidRDefault="0037231F" w:rsidP="002F3D61">
      <w:pPr>
        <w:ind w:firstLine="720"/>
        <w:rPr>
          <w:rFonts w:ascii="Times New Roman" w:hAnsi="Times New Roman" w:cs="Times New Roman"/>
          <w:sz w:val="24"/>
          <w:szCs w:val="24"/>
        </w:rPr>
      </w:pPr>
      <w:r w:rsidRPr="005349CA">
        <w:rPr>
          <w:rFonts w:ascii="Times New Roman" w:hAnsi="Times New Roman" w:cs="Times New Roman"/>
          <w:sz w:val="24"/>
          <w:szCs w:val="24"/>
        </w:rPr>
        <w:t>A. Comparison of India with the world</w:t>
      </w:r>
    </w:p>
    <w:p w14:paraId="4A4F17F8" w14:textId="042767FC" w:rsidR="0037231F" w:rsidRPr="005349CA" w:rsidRDefault="0037231F" w:rsidP="002F3D61">
      <w:pPr>
        <w:ind w:firstLine="720"/>
        <w:rPr>
          <w:rFonts w:ascii="Times New Roman" w:hAnsi="Times New Roman" w:cs="Times New Roman"/>
          <w:sz w:val="24"/>
          <w:szCs w:val="24"/>
        </w:rPr>
      </w:pPr>
    </w:p>
    <w:p w14:paraId="6A294071" w14:textId="0E95AD93" w:rsidR="00C865B8" w:rsidRDefault="0037231F" w:rsidP="002F3D61">
      <w:pPr>
        <w:ind w:firstLine="720"/>
        <w:rPr>
          <w:rFonts w:ascii="Times New Roman" w:hAnsi="Times New Roman" w:cs="Times New Roman"/>
          <w:noProof/>
          <w:lang w:eastAsia="en-IN"/>
        </w:rPr>
      </w:pPr>
      <w:r w:rsidRPr="005349CA">
        <w:rPr>
          <w:rFonts w:ascii="Times New Roman" w:hAnsi="Times New Roman" w:cs="Times New Roman"/>
          <w:noProof/>
          <w:sz w:val="24"/>
          <w:szCs w:val="24"/>
        </w:rPr>
        <w:drawing>
          <wp:inline distT="0" distB="0" distL="0" distR="0" wp14:anchorId="0F4E596F" wp14:editId="56D72428">
            <wp:extent cx="3367003" cy="26759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005" cy="2750664"/>
                    </a:xfrm>
                    <a:prstGeom prst="rect">
                      <a:avLst/>
                    </a:prstGeom>
                  </pic:spPr>
                </pic:pic>
              </a:graphicData>
            </a:graphic>
          </wp:inline>
        </w:drawing>
      </w:r>
      <w:r w:rsidR="005349CA">
        <w:rPr>
          <w:rFonts w:ascii="Times New Roman" w:hAnsi="Times New Roman" w:cs="Times New Roman"/>
          <w:sz w:val="24"/>
          <w:szCs w:val="24"/>
        </w:rPr>
        <w:t xml:space="preserve">  </w:t>
      </w:r>
      <w:r w:rsidR="005349CA">
        <w:rPr>
          <w:rFonts w:ascii="Times New Roman" w:hAnsi="Times New Roman" w:cs="Times New Roman"/>
          <w:sz w:val="24"/>
          <w:szCs w:val="24"/>
        </w:rPr>
        <w:tab/>
      </w:r>
      <w:r w:rsidR="00D718EF" w:rsidRPr="00783BBA">
        <w:rPr>
          <w:rFonts w:ascii="Times New Roman" w:hAnsi="Times New Roman" w:cs="Times New Roman"/>
          <w:noProof/>
          <w:sz w:val="24"/>
          <w:szCs w:val="24"/>
          <w:lang w:eastAsia="en-IN"/>
        </w:rPr>
        <w:t>Figure 7:  Bar graph of number of cases v/s countries</w:t>
      </w:r>
    </w:p>
    <w:p w14:paraId="1F309288" w14:textId="257232BD" w:rsidR="005349CA" w:rsidRDefault="005349CA" w:rsidP="002F3D61">
      <w:pPr>
        <w:ind w:firstLine="720"/>
        <w:rPr>
          <w:rFonts w:ascii="Times New Roman" w:hAnsi="Times New Roman" w:cs="Times New Roman"/>
          <w:noProof/>
          <w:lang w:eastAsia="en-IN"/>
        </w:rPr>
      </w:pPr>
    </w:p>
    <w:p w14:paraId="29115381" w14:textId="77777777" w:rsidR="005349CA" w:rsidRPr="005349CA" w:rsidRDefault="005349CA" w:rsidP="002F3D61">
      <w:pPr>
        <w:ind w:firstLine="720"/>
        <w:rPr>
          <w:rFonts w:ascii="Times New Roman" w:hAnsi="Times New Roman" w:cs="Times New Roman"/>
          <w:sz w:val="24"/>
          <w:szCs w:val="24"/>
        </w:rPr>
      </w:pPr>
    </w:p>
    <w:p w14:paraId="67362939" w14:textId="1008045A" w:rsidR="00366F77" w:rsidRPr="005349CA" w:rsidRDefault="00366F77" w:rsidP="002F3D61">
      <w:pPr>
        <w:ind w:firstLine="720"/>
        <w:rPr>
          <w:rFonts w:ascii="Times New Roman" w:hAnsi="Times New Roman" w:cs="Times New Roman"/>
          <w:sz w:val="24"/>
          <w:szCs w:val="24"/>
        </w:rPr>
      </w:pPr>
      <w:r w:rsidRPr="005349CA">
        <w:rPr>
          <w:rFonts w:ascii="Times New Roman" w:hAnsi="Times New Roman" w:cs="Times New Roman"/>
          <w:sz w:val="24"/>
          <w:szCs w:val="24"/>
        </w:rPr>
        <w:t>Inferences from figures 7 and 8:</w:t>
      </w:r>
    </w:p>
    <w:p w14:paraId="6953AA87" w14:textId="14D8C75F" w:rsidR="00366F77" w:rsidRPr="005349CA" w:rsidRDefault="00366F77" w:rsidP="00366F77">
      <w:pPr>
        <w:pStyle w:val="ListParagraph"/>
        <w:numPr>
          <w:ilvl w:val="0"/>
          <w:numId w:val="3"/>
        </w:numPr>
        <w:rPr>
          <w:rFonts w:ascii="Times New Roman" w:hAnsi="Times New Roman" w:cs="Times New Roman"/>
          <w:color w:val="auto"/>
          <w:sz w:val="24"/>
          <w:szCs w:val="24"/>
        </w:rPr>
      </w:pPr>
      <w:r w:rsidRPr="005349CA">
        <w:rPr>
          <w:rFonts w:ascii="Times New Roman" w:hAnsi="Times New Roman" w:cs="Times New Roman"/>
          <w:color w:val="auto"/>
          <w:sz w:val="24"/>
          <w:szCs w:val="24"/>
        </w:rPr>
        <w:t>US is the worst affected country in the world</w:t>
      </w:r>
      <w:r w:rsidR="0057759E" w:rsidRPr="005349CA">
        <w:rPr>
          <w:rFonts w:ascii="Times New Roman" w:hAnsi="Times New Roman" w:cs="Times New Roman"/>
          <w:color w:val="auto"/>
          <w:sz w:val="24"/>
          <w:szCs w:val="24"/>
        </w:rPr>
        <w:t xml:space="preserve"> with more than 1.4 million cases.</w:t>
      </w:r>
    </w:p>
    <w:p w14:paraId="5B654C38" w14:textId="5F19DA7E" w:rsidR="0057759E" w:rsidRPr="005349CA" w:rsidRDefault="0057759E" w:rsidP="00366F77">
      <w:pPr>
        <w:pStyle w:val="ListParagraph"/>
        <w:numPr>
          <w:ilvl w:val="0"/>
          <w:numId w:val="3"/>
        </w:numPr>
        <w:rPr>
          <w:rFonts w:ascii="Times New Roman" w:hAnsi="Times New Roman" w:cs="Times New Roman"/>
          <w:color w:val="auto"/>
          <w:sz w:val="24"/>
          <w:szCs w:val="24"/>
        </w:rPr>
      </w:pPr>
      <w:r w:rsidRPr="005349CA">
        <w:rPr>
          <w:rFonts w:ascii="Times New Roman" w:hAnsi="Times New Roman" w:cs="Times New Roman"/>
          <w:color w:val="auto"/>
          <w:sz w:val="24"/>
          <w:szCs w:val="24"/>
        </w:rPr>
        <w:t xml:space="preserve">Contrary to popular </w:t>
      </w:r>
      <w:r w:rsidR="00500315" w:rsidRPr="005349CA">
        <w:rPr>
          <w:rFonts w:ascii="Times New Roman" w:hAnsi="Times New Roman" w:cs="Times New Roman"/>
          <w:color w:val="auto"/>
          <w:sz w:val="24"/>
          <w:szCs w:val="24"/>
        </w:rPr>
        <w:t>expectations</w:t>
      </w:r>
      <w:r w:rsidRPr="005349CA">
        <w:rPr>
          <w:rFonts w:ascii="Times New Roman" w:hAnsi="Times New Roman" w:cs="Times New Roman"/>
          <w:color w:val="auto"/>
          <w:sz w:val="24"/>
          <w:szCs w:val="24"/>
        </w:rPr>
        <w:t>, the developed Western countries have been hit worse than the developing countries.</w:t>
      </w:r>
    </w:p>
    <w:p w14:paraId="0C55ED60" w14:textId="01FF43E3" w:rsidR="0057759E" w:rsidRPr="005349CA" w:rsidRDefault="0057759E" w:rsidP="00366F77">
      <w:pPr>
        <w:pStyle w:val="ListParagraph"/>
        <w:numPr>
          <w:ilvl w:val="0"/>
          <w:numId w:val="3"/>
        </w:numPr>
        <w:rPr>
          <w:rFonts w:ascii="Times New Roman" w:hAnsi="Times New Roman" w:cs="Times New Roman"/>
          <w:color w:val="auto"/>
          <w:sz w:val="24"/>
          <w:szCs w:val="24"/>
        </w:rPr>
      </w:pPr>
      <w:r w:rsidRPr="005349CA">
        <w:rPr>
          <w:rFonts w:ascii="Times New Roman" w:hAnsi="Times New Roman" w:cs="Times New Roman"/>
          <w:color w:val="auto"/>
          <w:sz w:val="24"/>
          <w:szCs w:val="24"/>
        </w:rPr>
        <w:t>Even though ‘China’ was the origin and initially the worst hit country, it does not feature in the top 10 (as of May 15,2020)</w:t>
      </w:r>
    </w:p>
    <w:p w14:paraId="437F4BE0" w14:textId="2237D519" w:rsidR="00D718EF" w:rsidRPr="005349CA" w:rsidRDefault="0057759E" w:rsidP="0057759E">
      <w:pPr>
        <w:pStyle w:val="ListParagraph"/>
        <w:numPr>
          <w:ilvl w:val="0"/>
          <w:numId w:val="3"/>
        </w:numPr>
        <w:rPr>
          <w:rFonts w:ascii="Times New Roman" w:hAnsi="Times New Roman" w:cs="Times New Roman"/>
          <w:color w:val="auto"/>
          <w:sz w:val="24"/>
          <w:szCs w:val="24"/>
        </w:rPr>
      </w:pPr>
      <w:r w:rsidRPr="005349CA">
        <w:rPr>
          <w:rFonts w:ascii="Times New Roman" w:hAnsi="Times New Roman" w:cs="Times New Roman"/>
          <w:color w:val="auto"/>
          <w:sz w:val="24"/>
          <w:szCs w:val="24"/>
        </w:rPr>
        <w:t>India comes in 11</w:t>
      </w:r>
      <w:r w:rsidRPr="005349CA">
        <w:rPr>
          <w:rFonts w:ascii="Times New Roman" w:hAnsi="Times New Roman" w:cs="Times New Roman"/>
          <w:color w:val="auto"/>
          <w:sz w:val="24"/>
          <w:szCs w:val="24"/>
          <w:vertAlign w:val="superscript"/>
        </w:rPr>
        <w:t>th</w:t>
      </w:r>
      <w:r w:rsidRPr="005349CA">
        <w:rPr>
          <w:rFonts w:ascii="Times New Roman" w:hAnsi="Times New Roman" w:cs="Times New Roman"/>
          <w:color w:val="auto"/>
          <w:sz w:val="24"/>
          <w:szCs w:val="24"/>
        </w:rPr>
        <w:t xml:space="preserve"> position with almost 0.1 million cases and it has performed better than other world powers.</w:t>
      </w:r>
    </w:p>
    <w:p w14:paraId="52F6E4DE" w14:textId="590E2D10" w:rsidR="0057759E" w:rsidRPr="005349CA" w:rsidRDefault="0057759E" w:rsidP="0057759E">
      <w:pPr>
        <w:pStyle w:val="ListParagraph"/>
        <w:numPr>
          <w:ilvl w:val="0"/>
          <w:numId w:val="3"/>
        </w:numPr>
        <w:rPr>
          <w:rFonts w:ascii="Times New Roman" w:hAnsi="Times New Roman" w:cs="Times New Roman"/>
          <w:color w:val="auto"/>
          <w:sz w:val="24"/>
          <w:szCs w:val="24"/>
        </w:rPr>
      </w:pPr>
      <w:r w:rsidRPr="005349CA">
        <w:rPr>
          <w:rFonts w:ascii="Times New Roman" w:hAnsi="Times New Roman" w:cs="Times New Roman"/>
          <w:color w:val="auto"/>
          <w:sz w:val="24"/>
          <w:szCs w:val="24"/>
        </w:rPr>
        <w:t xml:space="preserve">US accounts for more than a quarter of the pie chart, </w:t>
      </w:r>
      <w:r w:rsidR="00F17DFE" w:rsidRPr="005349CA">
        <w:rPr>
          <w:rFonts w:ascii="Times New Roman" w:hAnsi="Times New Roman" w:cs="Times New Roman"/>
          <w:color w:val="auto"/>
          <w:sz w:val="24"/>
          <w:szCs w:val="24"/>
        </w:rPr>
        <w:t xml:space="preserve">owing </w:t>
      </w:r>
      <w:r w:rsidRPr="005349CA">
        <w:rPr>
          <w:rFonts w:ascii="Times New Roman" w:hAnsi="Times New Roman" w:cs="Times New Roman"/>
          <w:color w:val="auto"/>
          <w:sz w:val="24"/>
          <w:szCs w:val="24"/>
        </w:rPr>
        <w:t xml:space="preserve">to their 1.4 </w:t>
      </w:r>
      <w:r w:rsidR="00F17DFE" w:rsidRPr="005349CA">
        <w:rPr>
          <w:rFonts w:ascii="Times New Roman" w:hAnsi="Times New Roman" w:cs="Times New Roman"/>
          <w:color w:val="auto"/>
          <w:sz w:val="24"/>
          <w:szCs w:val="24"/>
        </w:rPr>
        <w:t xml:space="preserve">million </w:t>
      </w:r>
      <w:r w:rsidRPr="005349CA">
        <w:rPr>
          <w:rFonts w:ascii="Times New Roman" w:hAnsi="Times New Roman" w:cs="Times New Roman"/>
          <w:color w:val="auto"/>
          <w:sz w:val="24"/>
          <w:szCs w:val="24"/>
        </w:rPr>
        <w:t>cases out of the world total of 4.5 million.</w:t>
      </w:r>
    </w:p>
    <w:p w14:paraId="371F2177" w14:textId="18BD4359" w:rsidR="005349CA" w:rsidRPr="005349CA" w:rsidRDefault="005349CA" w:rsidP="0057759E">
      <w:pPr>
        <w:ind w:firstLine="720"/>
        <w:rPr>
          <w:rFonts w:ascii="Times New Roman" w:hAnsi="Times New Roman" w:cs="Times New Roman"/>
          <w:sz w:val="24"/>
          <w:szCs w:val="24"/>
        </w:rPr>
        <w:sectPr w:rsidR="005349CA" w:rsidRPr="005349CA" w:rsidSect="008C47CB">
          <w:type w:val="continuous"/>
          <w:pgSz w:w="11906" w:h="16838" w:code="9"/>
          <w:pgMar w:top="1077" w:right="812" w:bottom="2438" w:left="812" w:header="709" w:footer="709" w:gutter="0"/>
          <w:cols w:num="2" w:space="454"/>
          <w:docGrid w:linePitch="360"/>
        </w:sectPr>
      </w:pPr>
    </w:p>
    <w:p w14:paraId="3D4833B7" w14:textId="4917263F" w:rsidR="0057759E" w:rsidRPr="005349CA" w:rsidRDefault="0057759E" w:rsidP="0057759E">
      <w:pPr>
        <w:ind w:firstLine="720"/>
        <w:jc w:val="center"/>
        <w:rPr>
          <w:rFonts w:ascii="Times New Roman" w:hAnsi="Times New Roman" w:cs="Times New Roman"/>
          <w:sz w:val="24"/>
          <w:szCs w:val="24"/>
        </w:rPr>
      </w:pPr>
      <w:r w:rsidRPr="005349CA">
        <w:rPr>
          <w:rFonts w:ascii="Times New Roman" w:hAnsi="Times New Roman" w:cs="Times New Roman"/>
          <w:noProof/>
          <w:sz w:val="24"/>
          <w:szCs w:val="24"/>
        </w:rPr>
        <w:lastRenderedPageBreak/>
        <w:drawing>
          <wp:inline distT="0" distB="0" distL="0" distR="0" wp14:anchorId="7114CC13" wp14:editId="59391031">
            <wp:extent cx="4269851" cy="391920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861" cy="4265250"/>
                    </a:xfrm>
                    <a:prstGeom prst="rect">
                      <a:avLst/>
                    </a:prstGeom>
                  </pic:spPr>
                </pic:pic>
              </a:graphicData>
            </a:graphic>
          </wp:inline>
        </w:drawing>
      </w:r>
    </w:p>
    <w:p w14:paraId="61E0C408" w14:textId="15F4D3C4" w:rsidR="00422225" w:rsidRPr="005349CA" w:rsidRDefault="00422225" w:rsidP="0057759E">
      <w:pPr>
        <w:ind w:firstLine="720"/>
        <w:jc w:val="center"/>
        <w:rPr>
          <w:rFonts w:ascii="Times New Roman" w:hAnsi="Times New Roman" w:cs="Times New Roman"/>
          <w:sz w:val="24"/>
          <w:szCs w:val="24"/>
        </w:rPr>
        <w:sectPr w:rsidR="00422225" w:rsidRPr="005349CA" w:rsidSect="0057759E">
          <w:type w:val="continuous"/>
          <w:pgSz w:w="11906" w:h="16838" w:code="9"/>
          <w:pgMar w:top="1077" w:right="812" w:bottom="2438" w:left="812" w:header="709" w:footer="709" w:gutter="0"/>
          <w:cols w:space="284"/>
          <w:docGrid w:linePitch="360"/>
        </w:sectPr>
      </w:pPr>
    </w:p>
    <w:p w14:paraId="02868ADA" w14:textId="294747E8" w:rsidR="005349CA" w:rsidRPr="005349CA" w:rsidRDefault="005349CA" w:rsidP="0057759E">
      <w:pPr>
        <w:ind w:firstLine="720"/>
        <w:rPr>
          <w:rFonts w:ascii="Times New Roman" w:hAnsi="Times New Roman" w:cs="Times New Roman"/>
          <w:sz w:val="24"/>
          <w:szCs w:val="24"/>
        </w:rPr>
      </w:pPr>
      <w:r w:rsidRPr="005349CA">
        <w:rPr>
          <w:rFonts w:ascii="Times New Roman" w:hAnsi="Times New Roman" w:cs="Times New Roman"/>
          <w:noProof/>
          <w:sz w:val="24"/>
          <w:szCs w:val="24"/>
          <w:lang w:eastAsia="en-IN"/>
        </w:rPr>
        <w:t xml:space="preserve">Figure 8:  Pie chart of share of cases of top </w:t>
      </w:r>
      <w:r w:rsidR="0057759E" w:rsidRPr="005349CA">
        <w:rPr>
          <w:rFonts w:ascii="Times New Roman" w:hAnsi="Times New Roman" w:cs="Times New Roman"/>
          <w:noProof/>
          <w:sz w:val="24"/>
          <w:szCs w:val="24"/>
          <w:lang w:eastAsia="en-IN"/>
        </w:rPr>
        <w:t>11 countries</w:t>
      </w:r>
    </w:p>
    <w:p w14:paraId="5346FC15" w14:textId="69790094" w:rsidR="0057759E" w:rsidRPr="005349CA" w:rsidRDefault="0057759E" w:rsidP="0057759E">
      <w:pPr>
        <w:ind w:firstLine="720"/>
        <w:rPr>
          <w:rFonts w:ascii="Times New Roman" w:hAnsi="Times New Roman" w:cs="Times New Roman"/>
          <w:sz w:val="24"/>
          <w:szCs w:val="24"/>
        </w:rPr>
      </w:pPr>
      <w:r w:rsidRPr="005349CA">
        <w:rPr>
          <w:rFonts w:ascii="Times New Roman" w:hAnsi="Times New Roman" w:cs="Times New Roman"/>
          <w:sz w:val="24"/>
          <w:szCs w:val="24"/>
        </w:rPr>
        <w:t>B. Covid 19 spread timeline in India</w:t>
      </w:r>
    </w:p>
    <w:p w14:paraId="62181949" w14:textId="429C6681" w:rsidR="0057759E" w:rsidRPr="005349CA" w:rsidRDefault="00422225" w:rsidP="0057759E">
      <w:pPr>
        <w:ind w:firstLine="720"/>
        <w:rPr>
          <w:rFonts w:ascii="Times New Roman" w:hAnsi="Times New Roman" w:cs="Times New Roman"/>
          <w:sz w:val="24"/>
          <w:szCs w:val="24"/>
        </w:rPr>
      </w:pPr>
      <w:r w:rsidRPr="005349CA">
        <w:rPr>
          <w:rFonts w:ascii="Times New Roman" w:hAnsi="Times New Roman" w:cs="Times New Roman"/>
          <w:noProof/>
          <w:sz w:val="24"/>
          <w:szCs w:val="24"/>
        </w:rPr>
        <w:drawing>
          <wp:inline distT="0" distB="0" distL="0" distR="0" wp14:anchorId="05153EA8" wp14:editId="5E681C08">
            <wp:extent cx="2915629" cy="2246067"/>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8845" cy="2287062"/>
                    </a:xfrm>
                    <a:prstGeom prst="rect">
                      <a:avLst/>
                    </a:prstGeom>
                  </pic:spPr>
                </pic:pic>
              </a:graphicData>
            </a:graphic>
          </wp:inline>
        </w:drawing>
      </w:r>
    </w:p>
    <w:p w14:paraId="2CFBFD55" w14:textId="2007166A" w:rsidR="00422225" w:rsidRPr="00783BBA" w:rsidRDefault="0057759E" w:rsidP="00422225">
      <w:pPr>
        <w:ind w:firstLine="720"/>
        <w:rPr>
          <w:rFonts w:ascii="Times New Roman" w:hAnsi="Times New Roman" w:cs="Times New Roman"/>
          <w:noProof/>
          <w:sz w:val="24"/>
          <w:szCs w:val="24"/>
          <w:lang w:eastAsia="en-IN"/>
        </w:rPr>
      </w:pPr>
      <w:r w:rsidRPr="00783BBA">
        <w:rPr>
          <w:rFonts w:ascii="Times New Roman" w:hAnsi="Times New Roman" w:cs="Times New Roman"/>
          <w:noProof/>
          <w:sz w:val="24"/>
          <w:szCs w:val="24"/>
          <w:lang w:eastAsia="en-IN"/>
        </w:rPr>
        <w:t xml:space="preserve">Figure 9:  </w:t>
      </w:r>
      <w:r w:rsidR="00422225" w:rsidRPr="00783BBA">
        <w:rPr>
          <w:rFonts w:ascii="Times New Roman" w:hAnsi="Times New Roman" w:cs="Times New Roman"/>
          <w:noProof/>
          <w:sz w:val="24"/>
          <w:szCs w:val="24"/>
          <w:lang w:eastAsia="en-IN"/>
        </w:rPr>
        <w:t>New cases and deaths per day in India</w:t>
      </w:r>
    </w:p>
    <w:p w14:paraId="23E1EE5A" w14:textId="77777777" w:rsidR="0019639F" w:rsidRDefault="0019639F" w:rsidP="00422225">
      <w:pPr>
        <w:ind w:firstLine="720"/>
        <w:rPr>
          <w:rFonts w:ascii="Times New Roman" w:hAnsi="Times New Roman" w:cs="Times New Roman"/>
          <w:noProof/>
          <w:sz w:val="24"/>
          <w:szCs w:val="24"/>
          <w:lang w:eastAsia="en-IN"/>
        </w:rPr>
      </w:pPr>
    </w:p>
    <w:p w14:paraId="65125226" w14:textId="77777777" w:rsidR="0019639F" w:rsidRDefault="0019639F" w:rsidP="00422225">
      <w:pPr>
        <w:ind w:firstLine="720"/>
        <w:rPr>
          <w:rFonts w:ascii="Times New Roman" w:hAnsi="Times New Roman" w:cs="Times New Roman"/>
          <w:noProof/>
          <w:sz w:val="24"/>
          <w:szCs w:val="24"/>
          <w:lang w:eastAsia="en-IN"/>
        </w:rPr>
      </w:pPr>
    </w:p>
    <w:p w14:paraId="463EB543" w14:textId="77777777" w:rsidR="0019639F" w:rsidRDefault="0019639F" w:rsidP="00422225">
      <w:pPr>
        <w:ind w:firstLine="720"/>
        <w:rPr>
          <w:rFonts w:ascii="Times New Roman" w:hAnsi="Times New Roman" w:cs="Times New Roman"/>
          <w:noProof/>
          <w:sz w:val="24"/>
          <w:szCs w:val="24"/>
          <w:lang w:eastAsia="en-IN"/>
        </w:rPr>
      </w:pPr>
    </w:p>
    <w:p w14:paraId="562AE69B" w14:textId="77777777" w:rsidR="0019639F" w:rsidRDefault="0019639F" w:rsidP="00422225">
      <w:pPr>
        <w:ind w:firstLine="720"/>
        <w:rPr>
          <w:rFonts w:ascii="Times New Roman" w:hAnsi="Times New Roman" w:cs="Times New Roman"/>
          <w:noProof/>
          <w:sz w:val="24"/>
          <w:szCs w:val="24"/>
          <w:lang w:eastAsia="en-IN"/>
        </w:rPr>
      </w:pPr>
    </w:p>
    <w:p w14:paraId="4AF3A85D" w14:textId="2351B778" w:rsidR="00422225" w:rsidRPr="005349CA" w:rsidRDefault="00422225" w:rsidP="00422225">
      <w:pPr>
        <w:ind w:firstLine="720"/>
        <w:rPr>
          <w:rFonts w:ascii="Times New Roman" w:hAnsi="Times New Roman" w:cs="Times New Roman"/>
          <w:sz w:val="24"/>
          <w:szCs w:val="24"/>
        </w:rPr>
      </w:pPr>
      <w:r w:rsidRPr="005349CA">
        <w:rPr>
          <w:rFonts w:ascii="Times New Roman" w:hAnsi="Times New Roman" w:cs="Times New Roman"/>
          <w:noProof/>
          <w:sz w:val="24"/>
          <w:szCs w:val="24"/>
          <w:lang w:eastAsia="en-IN"/>
        </w:rPr>
        <w:t xml:space="preserve">The graphs are plotted for 130 days starting </w:t>
      </w:r>
      <w:r w:rsidR="0019639F">
        <w:rPr>
          <w:rFonts w:ascii="Times New Roman" w:hAnsi="Times New Roman" w:cs="Times New Roman"/>
          <w:noProof/>
          <w:sz w:val="24"/>
          <w:szCs w:val="24"/>
          <w:lang w:eastAsia="en-IN"/>
        </w:rPr>
        <w:t xml:space="preserve">   </w:t>
      </w:r>
      <w:r w:rsidRPr="005349CA">
        <w:rPr>
          <w:rFonts w:ascii="Times New Roman" w:hAnsi="Times New Roman" w:cs="Times New Roman"/>
          <w:noProof/>
          <w:sz w:val="24"/>
          <w:szCs w:val="24"/>
          <w:lang w:eastAsia="en-IN"/>
        </w:rPr>
        <w:t xml:space="preserve">from 31/12/2019. In both graphs, blue line represents cases and the green line represents deaths. </w:t>
      </w:r>
    </w:p>
    <w:p w14:paraId="06281720" w14:textId="346FB465" w:rsidR="00F17DFE" w:rsidRPr="005349CA" w:rsidRDefault="00422225" w:rsidP="005349CA">
      <w:pPr>
        <w:ind w:firstLine="720"/>
        <w:rPr>
          <w:rFonts w:ascii="Times New Roman" w:hAnsi="Times New Roman" w:cs="Times New Roman"/>
          <w:noProof/>
          <w:sz w:val="24"/>
          <w:szCs w:val="24"/>
        </w:rPr>
      </w:pPr>
      <w:r w:rsidRPr="005349CA">
        <w:rPr>
          <w:rFonts w:ascii="Times New Roman" w:hAnsi="Times New Roman" w:cs="Times New Roman"/>
          <w:noProof/>
          <w:sz w:val="24"/>
          <w:szCs w:val="24"/>
        </w:rPr>
        <w:t>Inferences from figures 9 and 10 :</w:t>
      </w:r>
    </w:p>
    <w:p w14:paraId="05EAA9C3" w14:textId="56A15433" w:rsidR="00422225" w:rsidRPr="005349CA" w:rsidRDefault="00422225" w:rsidP="00422225">
      <w:pPr>
        <w:pStyle w:val="ListParagraph"/>
        <w:numPr>
          <w:ilvl w:val="0"/>
          <w:numId w:val="7"/>
        </w:numPr>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Number of new cases per day has seen a drastic increase day by day and is reaching worrying levels.</w:t>
      </w:r>
    </w:p>
    <w:p w14:paraId="5485B215" w14:textId="2135996C" w:rsidR="00422225" w:rsidRPr="005349CA" w:rsidRDefault="00422225" w:rsidP="00422225">
      <w:pPr>
        <w:pStyle w:val="ListParagraph"/>
        <w:numPr>
          <w:ilvl w:val="0"/>
          <w:numId w:val="7"/>
        </w:numPr>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Number of new deaths has been very less</w:t>
      </w:r>
      <w:r w:rsidR="00F17DFE" w:rsidRPr="005349CA">
        <w:rPr>
          <w:rFonts w:ascii="Times New Roman" w:hAnsi="Times New Roman" w:cs="Times New Roman"/>
          <w:noProof/>
          <w:color w:val="auto"/>
          <w:sz w:val="24"/>
          <w:szCs w:val="24"/>
        </w:rPr>
        <w:t>, which indicates that the recovery rate is high in India.</w:t>
      </w:r>
    </w:p>
    <w:p w14:paraId="54218673" w14:textId="7D2F1BC9" w:rsidR="005349CA" w:rsidRDefault="00422225" w:rsidP="005349CA">
      <w:pPr>
        <w:pStyle w:val="ListParagraph"/>
        <w:numPr>
          <w:ilvl w:val="0"/>
          <w:numId w:val="7"/>
        </w:numPr>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The plot of total cases shows an exponenetial growth. This is </w:t>
      </w:r>
      <w:r w:rsidRPr="005349CA">
        <w:rPr>
          <w:rFonts w:ascii="Times New Roman" w:hAnsi="Times New Roman" w:cs="Times New Roman"/>
          <w:noProof/>
          <w:color w:val="auto"/>
          <w:sz w:val="24"/>
          <w:szCs w:val="24"/>
        </w:rPr>
        <w:lastRenderedPageBreak/>
        <w:t>expected for a pandemic of this magnitude.</w:t>
      </w:r>
    </w:p>
    <w:p w14:paraId="1349F51E" w14:textId="77777777" w:rsidR="006222CB" w:rsidRPr="005349CA" w:rsidRDefault="006222CB" w:rsidP="006222CB">
      <w:pPr>
        <w:pStyle w:val="ListParagraph"/>
        <w:ind w:left="1440"/>
        <w:rPr>
          <w:rFonts w:ascii="Times New Roman" w:hAnsi="Times New Roman" w:cs="Times New Roman"/>
          <w:noProof/>
          <w:color w:val="auto"/>
          <w:sz w:val="24"/>
          <w:szCs w:val="24"/>
        </w:rPr>
      </w:pPr>
    </w:p>
    <w:p w14:paraId="6DD75F70" w14:textId="1C9262CD" w:rsidR="00422225" w:rsidRPr="005349CA" w:rsidRDefault="0071602A" w:rsidP="005349CA">
      <w:pPr>
        <w:pStyle w:val="ListParagraph"/>
        <w:ind w:left="85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drawing>
          <wp:inline distT="0" distB="0" distL="0" distR="0" wp14:anchorId="37630B25" wp14:editId="1CD9DBBF">
            <wp:extent cx="3155604" cy="245870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2050" cy="2572811"/>
                    </a:xfrm>
                    <a:prstGeom prst="rect">
                      <a:avLst/>
                    </a:prstGeom>
                  </pic:spPr>
                </pic:pic>
              </a:graphicData>
            </a:graphic>
          </wp:inline>
        </w:drawing>
      </w:r>
      <w:r w:rsidR="00422225" w:rsidRPr="005349CA">
        <w:rPr>
          <w:rFonts w:ascii="Times New Roman" w:hAnsi="Times New Roman" w:cs="Times New Roman"/>
          <w:noProof/>
          <w:color w:val="auto"/>
          <w:sz w:val="24"/>
          <w:szCs w:val="24"/>
          <w:lang w:eastAsia="en-IN"/>
        </w:rPr>
        <w:t xml:space="preserve"> </w:t>
      </w:r>
      <w:r w:rsidR="00422225" w:rsidRPr="00783BBA">
        <w:rPr>
          <w:rFonts w:ascii="Times New Roman" w:hAnsi="Times New Roman" w:cs="Times New Roman"/>
          <w:noProof/>
          <w:color w:val="auto"/>
          <w:sz w:val="24"/>
          <w:szCs w:val="24"/>
          <w:lang w:eastAsia="en-IN"/>
        </w:rPr>
        <w:t>Figure 10:  Total cases and deaths in India</w:t>
      </w:r>
    </w:p>
    <w:p w14:paraId="5ED88CE1" w14:textId="77777777" w:rsidR="005349CA" w:rsidRDefault="00BD2CAE" w:rsidP="00BD2CAE">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  </w:t>
      </w:r>
    </w:p>
    <w:p w14:paraId="6967A757" w14:textId="08AAD1BD" w:rsidR="00422225" w:rsidRPr="005349CA" w:rsidRDefault="00BD2CAE" w:rsidP="00BD2CAE">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 </w:t>
      </w:r>
      <w:r w:rsidR="0071602A" w:rsidRPr="005349CA">
        <w:rPr>
          <w:rFonts w:ascii="Times New Roman" w:hAnsi="Times New Roman" w:cs="Times New Roman"/>
          <w:noProof/>
          <w:color w:val="auto"/>
          <w:sz w:val="24"/>
          <w:szCs w:val="24"/>
        </w:rPr>
        <w:t xml:space="preserve">C. Linear Regression </w:t>
      </w:r>
      <w:r w:rsidR="007A28C3" w:rsidRPr="005349CA">
        <w:rPr>
          <w:rFonts w:ascii="Times New Roman" w:hAnsi="Times New Roman" w:cs="Times New Roman"/>
          <w:noProof/>
          <w:color w:val="auto"/>
          <w:sz w:val="24"/>
          <w:szCs w:val="24"/>
        </w:rPr>
        <w:t>And Exponential Growth</w:t>
      </w:r>
    </w:p>
    <w:p w14:paraId="26BD8D17" w14:textId="50DA80B3" w:rsidR="0071602A" w:rsidRPr="005349CA" w:rsidRDefault="0071602A" w:rsidP="00422225">
      <w:pPr>
        <w:pStyle w:val="ListParagraph"/>
        <w:ind w:left="1440"/>
        <w:rPr>
          <w:rFonts w:ascii="Times New Roman" w:hAnsi="Times New Roman" w:cs="Times New Roman"/>
          <w:noProof/>
          <w:color w:val="auto"/>
          <w:sz w:val="24"/>
          <w:szCs w:val="24"/>
        </w:rPr>
      </w:pPr>
    </w:p>
    <w:p w14:paraId="2E854A56" w14:textId="08AF641C" w:rsidR="00422225" w:rsidRPr="005349CA" w:rsidRDefault="0071602A" w:rsidP="00F17DFE">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Best fit </w:t>
      </w:r>
      <w:r w:rsidR="00C83EC3" w:rsidRPr="005349CA">
        <w:rPr>
          <w:rFonts w:ascii="Times New Roman" w:hAnsi="Times New Roman" w:cs="Times New Roman"/>
          <w:noProof/>
          <w:color w:val="auto"/>
          <w:sz w:val="24"/>
          <w:szCs w:val="24"/>
        </w:rPr>
        <w:t xml:space="preserve"> and natural log line </w:t>
      </w:r>
      <w:r w:rsidRPr="005349CA">
        <w:rPr>
          <w:rFonts w:ascii="Times New Roman" w:hAnsi="Times New Roman" w:cs="Times New Roman"/>
          <w:noProof/>
          <w:color w:val="auto"/>
          <w:sz w:val="24"/>
          <w:szCs w:val="24"/>
        </w:rPr>
        <w:t>was drawn starting from Day 65 onwards, this is because India only experienced new case growth after Day 65.</w:t>
      </w:r>
    </w:p>
    <w:p w14:paraId="03F176F7" w14:textId="10A1C106" w:rsidR="007A28C3" w:rsidRPr="005349CA" w:rsidRDefault="002511F8" w:rsidP="00C83EC3">
      <w:pPr>
        <w:pStyle w:val="ListParagraph"/>
        <w:ind w:left="0"/>
        <w:rPr>
          <w:rFonts w:ascii="Times New Roman" w:hAnsi="Times New Roman" w:cs="Times New Roman"/>
          <w:noProof/>
          <w:color w:val="auto"/>
          <w:sz w:val="24"/>
          <w:szCs w:val="24"/>
        </w:rPr>
      </w:pPr>
      <w:r>
        <w:rPr>
          <w:rFonts w:ascii="Times New Roman" w:hAnsi="Times New Roman" w:cs="Times New Roman"/>
          <w:noProof/>
          <w:color w:val="auto"/>
          <w:sz w:val="24"/>
          <w:szCs w:val="24"/>
        </w:rPr>
        <w:tab/>
      </w:r>
      <w:r w:rsidR="00C83EC3" w:rsidRPr="005349CA">
        <w:rPr>
          <w:rFonts w:ascii="Times New Roman" w:hAnsi="Times New Roman" w:cs="Times New Roman"/>
          <w:noProof/>
          <w:color w:val="auto"/>
          <w:sz w:val="24"/>
          <w:szCs w:val="24"/>
        </w:rPr>
        <w:t xml:space="preserve"> As seen from the figures 11 and 12, the </w:t>
      </w:r>
      <w:r w:rsidR="007A28C3" w:rsidRPr="005349CA">
        <w:rPr>
          <w:rFonts w:ascii="Times New Roman" w:hAnsi="Times New Roman" w:cs="Times New Roman"/>
          <w:noProof/>
          <w:color w:val="auto"/>
          <w:sz w:val="24"/>
          <w:szCs w:val="24"/>
        </w:rPr>
        <w:t>esponential growth goes haywire and predic</w:t>
      </w:r>
      <w:r w:rsidR="00F17DFE" w:rsidRPr="005349CA">
        <w:rPr>
          <w:rFonts w:ascii="Times New Roman" w:hAnsi="Times New Roman" w:cs="Times New Roman"/>
          <w:noProof/>
          <w:color w:val="auto"/>
          <w:sz w:val="24"/>
          <w:szCs w:val="24"/>
        </w:rPr>
        <w:t>ts</w:t>
      </w:r>
      <w:r w:rsidR="007A28C3" w:rsidRPr="005349CA">
        <w:rPr>
          <w:rFonts w:ascii="Times New Roman" w:hAnsi="Times New Roman" w:cs="Times New Roman"/>
          <w:noProof/>
          <w:color w:val="auto"/>
          <w:sz w:val="24"/>
          <w:szCs w:val="24"/>
        </w:rPr>
        <w:t xml:space="preserve"> that by Day 1</w:t>
      </w:r>
      <w:r w:rsidR="00861DF0" w:rsidRPr="005349CA">
        <w:rPr>
          <w:rFonts w:ascii="Times New Roman" w:hAnsi="Times New Roman" w:cs="Times New Roman"/>
          <w:noProof/>
          <w:color w:val="auto"/>
          <w:sz w:val="24"/>
          <w:szCs w:val="24"/>
        </w:rPr>
        <w:t>5</w:t>
      </w:r>
      <w:r w:rsidR="007A28C3" w:rsidRPr="005349CA">
        <w:rPr>
          <w:rFonts w:ascii="Times New Roman" w:hAnsi="Times New Roman" w:cs="Times New Roman"/>
          <w:noProof/>
          <w:color w:val="auto"/>
          <w:sz w:val="24"/>
          <w:szCs w:val="24"/>
        </w:rPr>
        <w:t>0 (</w:t>
      </w:r>
      <w:r w:rsidR="00861DF0" w:rsidRPr="005349CA">
        <w:rPr>
          <w:rFonts w:ascii="Times New Roman" w:hAnsi="Times New Roman" w:cs="Times New Roman"/>
          <w:noProof/>
          <w:color w:val="auto"/>
          <w:sz w:val="24"/>
          <w:szCs w:val="24"/>
        </w:rPr>
        <w:t>May</w:t>
      </w:r>
      <w:r w:rsidR="007A28C3" w:rsidRPr="005349CA">
        <w:rPr>
          <w:rFonts w:ascii="Times New Roman" w:hAnsi="Times New Roman" w:cs="Times New Roman"/>
          <w:noProof/>
          <w:color w:val="auto"/>
          <w:sz w:val="24"/>
          <w:szCs w:val="24"/>
        </w:rPr>
        <w:t xml:space="preserve"> end )</w:t>
      </w:r>
      <w:r w:rsidR="00C83EC3" w:rsidRPr="005349CA">
        <w:rPr>
          <w:rFonts w:ascii="Times New Roman" w:hAnsi="Times New Roman" w:cs="Times New Roman"/>
          <w:noProof/>
          <w:color w:val="auto"/>
          <w:sz w:val="24"/>
          <w:szCs w:val="24"/>
        </w:rPr>
        <w:t xml:space="preserve"> </w:t>
      </w:r>
      <w:r w:rsidR="007A28C3" w:rsidRPr="005349CA">
        <w:rPr>
          <w:rFonts w:ascii="Times New Roman" w:hAnsi="Times New Roman" w:cs="Times New Roman"/>
          <w:noProof/>
          <w:color w:val="auto"/>
          <w:sz w:val="24"/>
          <w:szCs w:val="24"/>
        </w:rPr>
        <w:t xml:space="preserve">there will be more than </w:t>
      </w:r>
      <w:r w:rsidR="00C83EC3" w:rsidRPr="005349CA">
        <w:rPr>
          <w:rFonts w:ascii="Times New Roman" w:hAnsi="Times New Roman" w:cs="Times New Roman"/>
          <w:noProof/>
          <w:color w:val="auto"/>
          <w:sz w:val="24"/>
          <w:szCs w:val="24"/>
        </w:rPr>
        <w:t xml:space="preserve"> </w:t>
      </w:r>
      <w:r w:rsidR="007A28C3" w:rsidRPr="005349CA">
        <w:rPr>
          <w:rFonts w:ascii="Times New Roman" w:hAnsi="Times New Roman" w:cs="Times New Roman"/>
          <w:noProof/>
          <w:color w:val="auto"/>
          <w:sz w:val="24"/>
          <w:szCs w:val="24"/>
        </w:rPr>
        <w:t xml:space="preserve">45,000 new cases every day !! </w:t>
      </w:r>
    </w:p>
    <w:p w14:paraId="2DA2BEB5" w14:textId="09DFB87E" w:rsidR="007A28C3" w:rsidRPr="005349CA" w:rsidRDefault="007A28C3" w:rsidP="00C83EC3">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ab/>
        <w:t>While exponential growth is useful to predict how a disease would take course if left unattended, it assumes that people who are ill will never get better or attain immunity !!</w:t>
      </w:r>
      <w:r w:rsidR="002707D2" w:rsidRPr="005349CA">
        <w:rPr>
          <w:rFonts w:ascii="Times New Roman" w:hAnsi="Times New Roman" w:cs="Times New Roman"/>
          <w:noProof/>
          <w:color w:val="auto"/>
          <w:sz w:val="24"/>
          <w:szCs w:val="24"/>
        </w:rPr>
        <w:t xml:space="preserve">          </w:t>
      </w:r>
    </w:p>
    <w:p w14:paraId="25B522CA" w14:textId="174D468F" w:rsidR="00687AFB" w:rsidRPr="005349CA" w:rsidRDefault="007A28C3" w:rsidP="00C83EC3">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Hence,</w:t>
      </w:r>
      <w:r w:rsidR="00687AFB" w:rsidRPr="005349CA">
        <w:rPr>
          <w:rFonts w:ascii="Times New Roman" w:hAnsi="Times New Roman" w:cs="Times New Roman"/>
          <w:noProof/>
          <w:color w:val="auto"/>
          <w:sz w:val="24"/>
          <w:szCs w:val="24"/>
        </w:rPr>
        <w:t xml:space="preserve"> we next try a better model : SVM regression.</w:t>
      </w:r>
    </w:p>
    <w:p w14:paraId="6095B1D8" w14:textId="7CF12869" w:rsidR="00687AFB" w:rsidRPr="005349CA" w:rsidRDefault="00687AFB" w:rsidP="00C83EC3">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drawing>
          <wp:inline distT="0" distB="0" distL="0" distR="0" wp14:anchorId="51B6E391" wp14:editId="2F459C4B">
            <wp:extent cx="3174365" cy="2376805"/>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4365" cy="2376805"/>
                    </a:xfrm>
                    <a:prstGeom prst="rect">
                      <a:avLst/>
                    </a:prstGeom>
                  </pic:spPr>
                </pic:pic>
              </a:graphicData>
            </a:graphic>
          </wp:inline>
        </w:drawing>
      </w:r>
      <w:r w:rsidRPr="00783BBA">
        <w:rPr>
          <w:rFonts w:ascii="Times New Roman" w:hAnsi="Times New Roman" w:cs="Times New Roman"/>
          <w:noProof/>
          <w:color w:val="auto"/>
          <w:sz w:val="24"/>
          <w:szCs w:val="24"/>
          <w:lang w:eastAsia="en-IN"/>
        </w:rPr>
        <w:t>Figure 11:  Natural log of new cases and the linear model fit to that data</w:t>
      </w:r>
    </w:p>
    <w:p w14:paraId="16FD743D" w14:textId="77777777" w:rsidR="00EF75CF" w:rsidRPr="005349CA" w:rsidRDefault="00EF75CF" w:rsidP="00C83EC3">
      <w:pPr>
        <w:pStyle w:val="ListParagraph"/>
        <w:ind w:left="0"/>
        <w:rPr>
          <w:rFonts w:ascii="Times New Roman" w:hAnsi="Times New Roman" w:cs="Times New Roman"/>
          <w:noProof/>
          <w:color w:val="auto"/>
          <w:sz w:val="24"/>
          <w:szCs w:val="24"/>
        </w:rPr>
      </w:pPr>
    </w:p>
    <w:p w14:paraId="7D2AFB84" w14:textId="15682D57" w:rsidR="00687AFB" w:rsidRPr="005349CA" w:rsidRDefault="006F1646" w:rsidP="00C83EC3">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drawing>
          <wp:inline distT="0" distB="0" distL="0" distR="0" wp14:anchorId="58A0200C" wp14:editId="1A98ACEC">
            <wp:extent cx="3174365" cy="22459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365" cy="2245995"/>
                    </a:xfrm>
                    <a:prstGeom prst="rect">
                      <a:avLst/>
                    </a:prstGeom>
                  </pic:spPr>
                </pic:pic>
              </a:graphicData>
            </a:graphic>
          </wp:inline>
        </w:drawing>
      </w:r>
    </w:p>
    <w:p w14:paraId="6E363E50" w14:textId="6EC3B3F9" w:rsidR="00422225" w:rsidRPr="00783BBA" w:rsidRDefault="006F1646" w:rsidP="00861DF0">
      <w:pPr>
        <w:pStyle w:val="ListParagraph"/>
        <w:ind w:left="0"/>
        <w:rPr>
          <w:rFonts w:ascii="Times New Roman" w:hAnsi="Times New Roman" w:cs="Times New Roman"/>
          <w:noProof/>
          <w:color w:val="auto"/>
          <w:sz w:val="24"/>
          <w:szCs w:val="24"/>
          <w:lang w:eastAsia="en-IN"/>
        </w:rPr>
      </w:pPr>
      <w:r w:rsidRPr="00783BBA">
        <w:rPr>
          <w:rFonts w:ascii="Times New Roman" w:hAnsi="Times New Roman" w:cs="Times New Roman"/>
          <w:noProof/>
          <w:color w:val="auto"/>
          <w:sz w:val="24"/>
          <w:szCs w:val="24"/>
          <w:lang w:eastAsia="en-IN"/>
        </w:rPr>
        <w:t>Figure 1</w:t>
      </w:r>
      <w:r w:rsidR="00861DF0" w:rsidRPr="00783BBA">
        <w:rPr>
          <w:rFonts w:ascii="Times New Roman" w:hAnsi="Times New Roman" w:cs="Times New Roman"/>
          <w:noProof/>
          <w:color w:val="auto"/>
          <w:sz w:val="24"/>
          <w:szCs w:val="24"/>
          <w:lang w:eastAsia="en-IN"/>
        </w:rPr>
        <w:t>2</w:t>
      </w:r>
      <w:r w:rsidRPr="00783BBA">
        <w:rPr>
          <w:rFonts w:ascii="Times New Roman" w:hAnsi="Times New Roman" w:cs="Times New Roman"/>
          <w:noProof/>
          <w:color w:val="auto"/>
          <w:sz w:val="24"/>
          <w:szCs w:val="24"/>
          <w:lang w:eastAsia="en-IN"/>
        </w:rPr>
        <w:t xml:space="preserve">:  </w:t>
      </w:r>
      <w:r w:rsidR="00861DF0" w:rsidRPr="00783BBA">
        <w:rPr>
          <w:rFonts w:ascii="Times New Roman" w:hAnsi="Times New Roman" w:cs="Times New Roman"/>
          <w:noProof/>
          <w:color w:val="auto"/>
          <w:sz w:val="24"/>
          <w:szCs w:val="24"/>
          <w:lang w:eastAsia="en-IN"/>
        </w:rPr>
        <w:t>Actual data and pre</w:t>
      </w:r>
      <w:r w:rsidR="006222CB">
        <w:rPr>
          <w:rFonts w:ascii="Times New Roman" w:hAnsi="Times New Roman" w:cs="Times New Roman"/>
          <w:noProof/>
          <w:color w:val="auto"/>
          <w:sz w:val="24"/>
          <w:szCs w:val="24"/>
          <w:lang w:eastAsia="en-IN"/>
        </w:rPr>
        <w:t>d</w:t>
      </w:r>
      <w:r w:rsidR="00861DF0" w:rsidRPr="00783BBA">
        <w:rPr>
          <w:rFonts w:ascii="Times New Roman" w:hAnsi="Times New Roman" w:cs="Times New Roman"/>
          <w:noProof/>
          <w:color w:val="auto"/>
          <w:sz w:val="24"/>
          <w:szCs w:val="24"/>
          <w:lang w:eastAsia="en-IN"/>
        </w:rPr>
        <w:t>iction of next 10 days (Day 140-Day150)</w:t>
      </w:r>
    </w:p>
    <w:p w14:paraId="63E78BA0" w14:textId="44E469BE" w:rsidR="00861DF0" w:rsidRPr="005349CA" w:rsidRDefault="00861DF0" w:rsidP="00861DF0">
      <w:pPr>
        <w:pStyle w:val="ListParagraph"/>
        <w:ind w:left="0"/>
        <w:rPr>
          <w:rFonts w:ascii="Times New Roman" w:hAnsi="Times New Roman" w:cs="Times New Roman"/>
          <w:noProof/>
          <w:color w:val="auto"/>
          <w:sz w:val="24"/>
          <w:szCs w:val="24"/>
          <w:lang w:eastAsia="en-IN"/>
        </w:rPr>
      </w:pPr>
    </w:p>
    <w:p w14:paraId="09B97817" w14:textId="2B40CA92" w:rsidR="00861DF0" w:rsidRPr="005349CA" w:rsidRDefault="00861DF0" w:rsidP="00861DF0">
      <w:pPr>
        <w:pStyle w:val="ListParagraph"/>
        <w:ind w:left="0"/>
        <w:rPr>
          <w:rFonts w:ascii="Times New Roman" w:hAnsi="Times New Roman" w:cs="Times New Roman"/>
          <w:noProof/>
          <w:color w:val="auto"/>
          <w:sz w:val="24"/>
          <w:szCs w:val="24"/>
          <w:lang w:eastAsia="en-IN"/>
        </w:rPr>
      </w:pPr>
    </w:p>
    <w:p w14:paraId="0A162E01" w14:textId="71BB344F" w:rsidR="00861DF0" w:rsidRDefault="00861DF0" w:rsidP="00861DF0">
      <w:pPr>
        <w:pStyle w:val="ListParagraph"/>
        <w:ind w:left="0"/>
        <w:rPr>
          <w:rFonts w:ascii="Times New Roman" w:hAnsi="Times New Roman" w:cs="Times New Roman"/>
          <w:noProof/>
          <w:color w:val="auto"/>
          <w:sz w:val="24"/>
          <w:szCs w:val="24"/>
          <w:lang w:eastAsia="en-IN"/>
        </w:rPr>
      </w:pPr>
      <w:r w:rsidRPr="005349CA">
        <w:rPr>
          <w:rFonts w:ascii="Times New Roman" w:hAnsi="Times New Roman" w:cs="Times New Roman"/>
          <w:noProof/>
          <w:color w:val="auto"/>
          <w:sz w:val="24"/>
          <w:szCs w:val="24"/>
          <w:lang w:eastAsia="en-IN"/>
        </w:rPr>
        <w:t>C. Support Vector Machine(SVM) Regression</w:t>
      </w:r>
    </w:p>
    <w:p w14:paraId="35D2B056" w14:textId="77777777" w:rsidR="006222CB" w:rsidRPr="005349CA" w:rsidRDefault="006222CB" w:rsidP="00861DF0">
      <w:pPr>
        <w:pStyle w:val="ListParagraph"/>
        <w:ind w:left="0"/>
        <w:rPr>
          <w:rFonts w:ascii="Times New Roman" w:hAnsi="Times New Roman" w:cs="Times New Roman"/>
          <w:noProof/>
          <w:color w:val="auto"/>
          <w:sz w:val="24"/>
          <w:szCs w:val="24"/>
          <w:lang w:eastAsia="en-IN"/>
        </w:rPr>
      </w:pPr>
    </w:p>
    <w:p w14:paraId="54B87BB0" w14:textId="7CAB5A8F" w:rsidR="00A17C1A" w:rsidRPr="005349CA" w:rsidRDefault="00A17C1A" w:rsidP="00861DF0">
      <w:pPr>
        <w:pStyle w:val="ListParagraph"/>
        <w:ind w:left="0"/>
        <w:rPr>
          <w:rFonts w:ascii="Times New Roman" w:hAnsi="Times New Roman" w:cs="Times New Roman"/>
          <w:noProof/>
          <w:color w:val="auto"/>
          <w:sz w:val="24"/>
          <w:szCs w:val="24"/>
          <w:lang w:eastAsia="en-IN"/>
        </w:rPr>
      </w:pPr>
      <w:r w:rsidRPr="005349CA">
        <w:rPr>
          <w:rFonts w:ascii="Times New Roman" w:hAnsi="Times New Roman" w:cs="Times New Roman"/>
          <w:noProof/>
          <w:color w:val="auto"/>
          <w:sz w:val="24"/>
          <w:szCs w:val="24"/>
          <w:lang w:eastAsia="en-IN"/>
        </w:rPr>
        <w:t>SVM Regression was used to plot the non-linear regression best fit model seen in Figure 13. The solid blue line is the approximate curve for the number of confirmed cases over time while the dotted purple line represents the SVM predicted curve.</w:t>
      </w:r>
    </w:p>
    <w:p w14:paraId="698C15D6" w14:textId="0C4AA1F0" w:rsidR="00A17C1A" w:rsidRPr="005349CA" w:rsidRDefault="00A17C1A" w:rsidP="00861DF0">
      <w:pPr>
        <w:pStyle w:val="ListParagraph"/>
        <w:ind w:left="0"/>
        <w:rPr>
          <w:rFonts w:ascii="Times New Roman" w:hAnsi="Times New Roman" w:cs="Times New Roman"/>
          <w:noProof/>
          <w:color w:val="auto"/>
          <w:sz w:val="24"/>
          <w:szCs w:val="24"/>
          <w:lang w:eastAsia="en-IN"/>
        </w:rPr>
      </w:pPr>
    </w:p>
    <w:p w14:paraId="26332C89" w14:textId="103810F3" w:rsidR="00A17C1A" w:rsidRPr="005349CA" w:rsidRDefault="00A17C1A" w:rsidP="00861DF0">
      <w:pPr>
        <w:pStyle w:val="ListParagraph"/>
        <w:ind w:left="0"/>
        <w:rPr>
          <w:rFonts w:ascii="Times New Roman" w:hAnsi="Times New Roman" w:cs="Times New Roman"/>
          <w:noProof/>
          <w:color w:val="auto"/>
          <w:sz w:val="24"/>
          <w:szCs w:val="24"/>
          <w:lang w:eastAsia="en-IN"/>
        </w:rPr>
      </w:pPr>
      <w:r w:rsidRPr="005349CA">
        <w:rPr>
          <w:rFonts w:ascii="Times New Roman" w:hAnsi="Times New Roman" w:cs="Times New Roman"/>
          <w:noProof/>
          <w:color w:val="auto"/>
          <w:sz w:val="24"/>
          <w:szCs w:val="24"/>
          <w:lang w:eastAsia="en-IN"/>
        </w:rPr>
        <w:tab/>
        <w:t>As it can be seen from the</w:t>
      </w:r>
      <w:r w:rsidR="00BD2CAE" w:rsidRPr="005349CA">
        <w:rPr>
          <w:rFonts w:ascii="Times New Roman" w:hAnsi="Times New Roman" w:cs="Times New Roman"/>
          <w:noProof/>
          <w:color w:val="auto"/>
          <w:sz w:val="24"/>
          <w:szCs w:val="24"/>
          <w:lang w:eastAsia="en-IN"/>
        </w:rPr>
        <w:t xml:space="preserve"> comparison of</w:t>
      </w:r>
      <w:r w:rsidRPr="005349CA">
        <w:rPr>
          <w:rFonts w:ascii="Times New Roman" w:hAnsi="Times New Roman" w:cs="Times New Roman"/>
          <w:noProof/>
          <w:color w:val="auto"/>
          <w:sz w:val="24"/>
          <w:szCs w:val="24"/>
          <w:lang w:eastAsia="en-IN"/>
        </w:rPr>
        <w:t xml:space="preserve"> figures 12 and 13, the SVM model gives better prediction than the linear regression model, but it is also non-terminating and shows no peak or flattening of the curve. Hence we</w:t>
      </w:r>
      <w:r w:rsidR="002707D2" w:rsidRPr="005349CA">
        <w:rPr>
          <w:rFonts w:ascii="Times New Roman" w:hAnsi="Times New Roman" w:cs="Times New Roman"/>
          <w:noProof/>
          <w:color w:val="auto"/>
          <w:sz w:val="24"/>
          <w:szCs w:val="24"/>
          <w:lang w:eastAsia="en-IN"/>
        </w:rPr>
        <w:t xml:space="preserve"> next </w:t>
      </w:r>
      <w:r w:rsidRPr="005349CA">
        <w:rPr>
          <w:rFonts w:ascii="Times New Roman" w:hAnsi="Times New Roman" w:cs="Times New Roman"/>
          <w:noProof/>
          <w:color w:val="auto"/>
          <w:sz w:val="24"/>
          <w:szCs w:val="24"/>
          <w:lang w:eastAsia="en-IN"/>
        </w:rPr>
        <w:t xml:space="preserve"> look at</w:t>
      </w:r>
      <w:r w:rsidR="002707D2" w:rsidRPr="005349CA">
        <w:rPr>
          <w:rFonts w:ascii="Times New Roman" w:hAnsi="Times New Roman" w:cs="Times New Roman"/>
          <w:noProof/>
          <w:color w:val="auto"/>
          <w:sz w:val="24"/>
          <w:szCs w:val="24"/>
          <w:lang w:eastAsia="en-IN"/>
        </w:rPr>
        <w:t xml:space="preserve"> a </w:t>
      </w:r>
      <w:r w:rsidR="002707D2" w:rsidRPr="005349CA">
        <w:rPr>
          <w:rFonts w:ascii="Times New Roman" w:hAnsi="Times New Roman" w:cs="Times New Roman"/>
          <w:noProof/>
          <w:color w:val="auto"/>
          <w:sz w:val="24"/>
          <w:szCs w:val="24"/>
          <w:lang w:eastAsia="en-IN"/>
        </w:rPr>
        <w:lastRenderedPageBreak/>
        <w:t xml:space="preserve">very useful </w:t>
      </w:r>
      <w:r w:rsidRPr="005349CA">
        <w:rPr>
          <w:rFonts w:ascii="Times New Roman" w:hAnsi="Times New Roman" w:cs="Times New Roman"/>
          <w:noProof/>
          <w:color w:val="auto"/>
          <w:sz w:val="24"/>
          <w:szCs w:val="24"/>
          <w:lang w:eastAsia="en-IN"/>
        </w:rPr>
        <w:t>epidimealogical model for pandemics, the SIRD model</w:t>
      </w:r>
      <w:r w:rsidR="002707D2" w:rsidRPr="005349CA">
        <w:rPr>
          <w:rFonts w:ascii="Times New Roman" w:hAnsi="Times New Roman" w:cs="Times New Roman"/>
          <w:noProof/>
          <w:color w:val="auto"/>
          <w:sz w:val="24"/>
          <w:szCs w:val="24"/>
          <w:lang w:eastAsia="en-IN"/>
        </w:rPr>
        <w:t>.</w:t>
      </w:r>
    </w:p>
    <w:p w14:paraId="0891AEB2" w14:textId="77777777" w:rsidR="00BD2CAE" w:rsidRPr="005349CA" w:rsidRDefault="00BD2CAE" w:rsidP="00861DF0">
      <w:pPr>
        <w:pStyle w:val="ListParagraph"/>
        <w:ind w:left="0"/>
        <w:rPr>
          <w:rFonts w:ascii="Times New Roman" w:hAnsi="Times New Roman" w:cs="Times New Roman"/>
          <w:noProof/>
          <w:color w:val="auto"/>
          <w:sz w:val="24"/>
          <w:szCs w:val="24"/>
          <w:lang w:eastAsia="en-IN"/>
        </w:rPr>
      </w:pPr>
    </w:p>
    <w:p w14:paraId="72EA053A" w14:textId="1B0074EA" w:rsidR="00861DF0" w:rsidRPr="005349CA" w:rsidRDefault="00BD2CAE"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drawing>
          <wp:inline distT="0" distB="0" distL="0" distR="0" wp14:anchorId="7B91E2DC" wp14:editId="3C52CC4B">
            <wp:extent cx="3837007" cy="16993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456" cy="1721268"/>
                    </a:xfrm>
                    <a:prstGeom prst="rect">
                      <a:avLst/>
                    </a:prstGeom>
                  </pic:spPr>
                </pic:pic>
              </a:graphicData>
            </a:graphic>
          </wp:inline>
        </w:drawing>
      </w:r>
    </w:p>
    <w:p w14:paraId="395E260C" w14:textId="5F76801A" w:rsidR="00BD2CAE" w:rsidRPr="002511F8" w:rsidRDefault="00BD2CAE" w:rsidP="00BD2CAE">
      <w:pPr>
        <w:pStyle w:val="ListParagraph"/>
        <w:ind w:left="0"/>
        <w:rPr>
          <w:rFonts w:ascii="Times New Roman" w:hAnsi="Times New Roman" w:cs="Times New Roman"/>
          <w:noProof/>
          <w:color w:val="auto"/>
          <w:szCs w:val="22"/>
          <w:lang w:eastAsia="en-IN"/>
        </w:rPr>
      </w:pPr>
      <w:r w:rsidRPr="00783BBA">
        <w:rPr>
          <w:rFonts w:ascii="Times New Roman" w:hAnsi="Times New Roman" w:cs="Times New Roman"/>
          <w:noProof/>
          <w:color w:val="auto"/>
          <w:sz w:val="24"/>
          <w:szCs w:val="24"/>
          <w:lang w:eastAsia="en-IN"/>
        </w:rPr>
        <w:t xml:space="preserve">Figure 13:  SVM model prediction </w:t>
      </w:r>
      <w:r w:rsidR="006222CB">
        <w:rPr>
          <w:rFonts w:ascii="Times New Roman" w:hAnsi="Times New Roman" w:cs="Times New Roman"/>
          <w:noProof/>
          <w:color w:val="auto"/>
          <w:sz w:val="24"/>
          <w:szCs w:val="24"/>
          <w:lang w:eastAsia="en-IN"/>
        </w:rPr>
        <w:t>and confirmed cases</w:t>
      </w:r>
      <w:r w:rsidRPr="00783BBA">
        <w:rPr>
          <w:rFonts w:ascii="Times New Roman" w:hAnsi="Times New Roman" w:cs="Times New Roman"/>
          <w:noProof/>
          <w:color w:val="auto"/>
          <w:sz w:val="24"/>
          <w:szCs w:val="24"/>
          <w:lang w:eastAsia="en-IN"/>
        </w:rPr>
        <w:t xml:space="preserve"> </w:t>
      </w:r>
      <w:r w:rsidR="0064333C">
        <w:rPr>
          <w:rFonts w:ascii="Times New Roman" w:hAnsi="Times New Roman" w:cs="Times New Roman"/>
          <w:noProof/>
          <w:color w:val="auto"/>
          <w:sz w:val="24"/>
          <w:szCs w:val="24"/>
          <w:lang w:eastAsia="en-IN"/>
        </w:rPr>
        <w:t>plot</w:t>
      </w:r>
      <w:r w:rsidRPr="00783BBA">
        <w:rPr>
          <w:rFonts w:ascii="Times New Roman" w:hAnsi="Times New Roman" w:cs="Times New Roman"/>
          <w:noProof/>
          <w:color w:val="auto"/>
          <w:sz w:val="24"/>
          <w:szCs w:val="24"/>
          <w:lang w:eastAsia="en-IN"/>
        </w:rPr>
        <w:t xml:space="preserve"> </w:t>
      </w:r>
    </w:p>
    <w:p w14:paraId="73F03E4A" w14:textId="77777777" w:rsidR="00BD2CAE" w:rsidRPr="005349CA" w:rsidRDefault="00BD2CAE" w:rsidP="00BD2CAE">
      <w:pPr>
        <w:pStyle w:val="ListParagraph"/>
        <w:ind w:left="0"/>
        <w:rPr>
          <w:rFonts w:ascii="Times New Roman" w:hAnsi="Times New Roman" w:cs="Times New Roman"/>
          <w:noProof/>
          <w:color w:val="auto"/>
          <w:sz w:val="24"/>
          <w:szCs w:val="24"/>
          <w:lang w:eastAsia="en-IN"/>
        </w:rPr>
      </w:pPr>
    </w:p>
    <w:p w14:paraId="53D41B8F" w14:textId="0B322088" w:rsidR="002707D2" w:rsidRPr="005349CA" w:rsidRDefault="002707D2" w:rsidP="00861DF0">
      <w:pPr>
        <w:pStyle w:val="ListParagraph"/>
        <w:ind w:left="0"/>
        <w:rPr>
          <w:rFonts w:ascii="Times New Roman" w:hAnsi="Times New Roman" w:cs="Times New Roman"/>
          <w:noProof/>
          <w:color w:val="auto"/>
          <w:sz w:val="24"/>
          <w:szCs w:val="24"/>
        </w:rPr>
      </w:pPr>
    </w:p>
    <w:p w14:paraId="1D16C43F" w14:textId="1993AD08" w:rsidR="002707D2" w:rsidRPr="005349CA" w:rsidRDefault="002707D2"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D. SIRD Model</w:t>
      </w:r>
    </w:p>
    <w:p w14:paraId="5161CEBE" w14:textId="447CC215" w:rsidR="00EB0C26" w:rsidRPr="005349CA" w:rsidRDefault="00EB0C26" w:rsidP="00861DF0">
      <w:pPr>
        <w:pStyle w:val="ListParagraph"/>
        <w:ind w:left="0"/>
        <w:rPr>
          <w:rFonts w:ascii="Times New Roman" w:hAnsi="Times New Roman" w:cs="Times New Roman"/>
          <w:noProof/>
          <w:color w:val="auto"/>
          <w:sz w:val="24"/>
          <w:szCs w:val="24"/>
        </w:rPr>
      </w:pPr>
    </w:p>
    <w:p w14:paraId="012E725B" w14:textId="37AC3420" w:rsidR="00EB0C26" w:rsidRPr="005349CA" w:rsidRDefault="00EB0C26"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The differential equation in Figure 6 </w:t>
      </w:r>
      <w:r w:rsidR="009C0B5F" w:rsidRPr="005349CA">
        <w:rPr>
          <w:rFonts w:ascii="Times New Roman" w:hAnsi="Times New Roman" w:cs="Times New Roman"/>
          <w:noProof/>
          <w:color w:val="auto"/>
          <w:sz w:val="24"/>
          <w:szCs w:val="24"/>
        </w:rPr>
        <w:t>were</w:t>
      </w:r>
      <w:r w:rsidRPr="005349CA">
        <w:rPr>
          <w:rFonts w:ascii="Times New Roman" w:hAnsi="Times New Roman" w:cs="Times New Roman"/>
          <w:noProof/>
          <w:color w:val="auto"/>
          <w:sz w:val="24"/>
          <w:szCs w:val="24"/>
        </w:rPr>
        <w:t xml:space="preserve"> solved by “solve_ivp” function of  scipy module. The model is trained and loss i.e Root Mean Square Error between predicted and actual data</w:t>
      </w:r>
      <w:r w:rsidR="009C0B5F" w:rsidRPr="005349CA">
        <w:rPr>
          <w:rFonts w:ascii="Times New Roman" w:hAnsi="Times New Roman" w:cs="Times New Roman"/>
          <w:noProof/>
          <w:color w:val="auto"/>
          <w:sz w:val="24"/>
          <w:szCs w:val="24"/>
        </w:rPr>
        <w:t>,</w:t>
      </w:r>
      <w:r w:rsidRPr="005349CA">
        <w:rPr>
          <w:rFonts w:ascii="Times New Roman" w:hAnsi="Times New Roman" w:cs="Times New Roman"/>
          <w:noProof/>
          <w:color w:val="auto"/>
          <w:sz w:val="24"/>
          <w:szCs w:val="24"/>
        </w:rPr>
        <w:t xml:space="preserve"> is minimised .</w:t>
      </w:r>
    </w:p>
    <w:p w14:paraId="68A06CAE" w14:textId="6D763F3A" w:rsidR="00EB0C26" w:rsidRPr="005349CA" w:rsidRDefault="00EB0C26" w:rsidP="00861DF0">
      <w:pPr>
        <w:pStyle w:val="ListParagraph"/>
        <w:ind w:left="0"/>
        <w:rPr>
          <w:rFonts w:ascii="Times New Roman" w:hAnsi="Times New Roman" w:cs="Times New Roman"/>
          <w:noProof/>
          <w:color w:val="auto"/>
          <w:sz w:val="24"/>
          <w:szCs w:val="24"/>
        </w:rPr>
      </w:pPr>
    </w:p>
    <w:p w14:paraId="6C64831D" w14:textId="52EF16FD" w:rsidR="00EB0C26" w:rsidRPr="005349CA" w:rsidRDefault="00EB0C26"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The model requires </w:t>
      </w:r>
      <w:r w:rsidR="00536F64" w:rsidRPr="005349CA">
        <w:rPr>
          <w:rFonts w:ascii="Times New Roman" w:hAnsi="Times New Roman" w:cs="Times New Roman"/>
          <w:noProof/>
          <w:color w:val="auto"/>
          <w:sz w:val="24"/>
          <w:szCs w:val="24"/>
        </w:rPr>
        <w:t>the population/sample size i.e size of susceptible population and the basic reproduction number(R</w:t>
      </w:r>
      <w:r w:rsidR="00536F64" w:rsidRPr="005349CA">
        <w:rPr>
          <w:rFonts w:ascii="Times New Roman" w:hAnsi="Times New Roman" w:cs="Times New Roman"/>
          <w:noProof/>
          <w:color w:val="auto"/>
          <w:sz w:val="24"/>
          <w:szCs w:val="24"/>
          <w:vertAlign w:val="subscript"/>
        </w:rPr>
        <w:t>0</w:t>
      </w:r>
      <w:r w:rsidR="00536F64" w:rsidRPr="005349CA">
        <w:rPr>
          <w:rFonts w:ascii="Times New Roman" w:hAnsi="Times New Roman" w:cs="Times New Roman"/>
          <w:noProof/>
          <w:color w:val="auto"/>
          <w:sz w:val="24"/>
          <w:szCs w:val="24"/>
        </w:rPr>
        <w:t>) [</w:t>
      </w:r>
      <w:r w:rsidR="0019639F">
        <w:rPr>
          <w:rFonts w:ascii="Times New Roman" w:hAnsi="Times New Roman" w:cs="Times New Roman"/>
          <w:noProof/>
          <w:color w:val="auto"/>
          <w:sz w:val="24"/>
          <w:szCs w:val="24"/>
        </w:rPr>
        <w:t>11</w:t>
      </w:r>
      <w:r w:rsidR="00536F64" w:rsidRPr="005349CA">
        <w:rPr>
          <w:rFonts w:ascii="Times New Roman" w:hAnsi="Times New Roman" w:cs="Times New Roman"/>
          <w:noProof/>
          <w:color w:val="auto"/>
          <w:sz w:val="24"/>
          <w:szCs w:val="24"/>
        </w:rPr>
        <w:t>]. Since R</w:t>
      </w:r>
      <w:r w:rsidR="00536F64" w:rsidRPr="005349CA">
        <w:rPr>
          <w:rFonts w:ascii="Times New Roman" w:hAnsi="Times New Roman" w:cs="Times New Roman"/>
          <w:noProof/>
          <w:color w:val="auto"/>
          <w:sz w:val="24"/>
          <w:szCs w:val="24"/>
          <w:vertAlign w:val="subscript"/>
        </w:rPr>
        <w:t>0</w:t>
      </w:r>
      <w:r w:rsidR="00536F64" w:rsidRPr="005349CA">
        <w:rPr>
          <w:rFonts w:ascii="Times New Roman" w:hAnsi="Times New Roman" w:cs="Times New Roman"/>
          <w:noProof/>
          <w:color w:val="auto"/>
          <w:sz w:val="24"/>
          <w:szCs w:val="24"/>
        </w:rPr>
        <w:t xml:space="preserve"> varies from place to place, the initial R</w:t>
      </w:r>
      <w:r w:rsidR="00536F64" w:rsidRPr="005349CA">
        <w:rPr>
          <w:rFonts w:ascii="Times New Roman" w:hAnsi="Times New Roman" w:cs="Times New Roman"/>
          <w:noProof/>
          <w:color w:val="auto"/>
          <w:sz w:val="24"/>
          <w:szCs w:val="24"/>
          <w:vertAlign w:val="subscript"/>
        </w:rPr>
        <w:t>0</w:t>
      </w:r>
      <w:r w:rsidR="00536F64" w:rsidRPr="005349CA">
        <w:rPr>
          <w:rFonts w:ascii="Times New Roman" w:hAnsi="Times New Roman" w:cs="Times New Roman"/>
          <w:noProof/>
          <w:color w:val="auto"/>
          <w:sz w:val="24"/>
          <w:szCs w:val="24"/>
        </w:rPr>
        <w:t xml:space="preserve"> of the worst hit places such as U.K and certain citites in the U.S was taken for our model as well. This number was in between 4 and 7.</w:t>
      </w:r>
    </w:p>
    <w:p w14:paraId="2C9A224F" w14:textId="26CFA941" w:rsidR="002707D2" w:rsidRPr="005349CA" w:rsidRDefault="002707D2" w:rsidP="00861DF0">
      <w:pPr>
        <w:pStyle w:val="ListParagraph"/>
        <w:ind w:left="0"/>
        <w:rPr>
          <w:rFonts w:ascii="Times New Roman" w:hAnsi="Times New Roman" w:cs="Times New Roman"/>
          <w:noProof/>
          <w:color w:val="auto"/>
          <w:sz w:val="24"/>
          <w:szCs w:val="24"/>
        </w:rPr>
      </w:pPr>
    </w:p>
    <w:p w14:paraId="5EA1299E" w14:textId="6959FA85" w:rsidR="00C300B0" w:rsidRPr="005349CA" w:rsidRDefault="00761D12"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Since no data is available on the susceptible count in the country, we ran tests</w:t>
      </w:r>
      <w:r w:rsidR="00C300B0" w:rsidRPr="005349CA">
        <w:rPr>
          <w:rFonts w:ascii="Times New Roman" w:hAnsi="Times New Roman" w:cs="Times New Roman"/>
          <w:noProof/>
          <w:color w:val="auto"/>
          <w:sz w:val="24"/>
          <w:szCs w:val="24"/>
        </w:rPr>
        <w:t xml:space="preserve"> with various intial conditions with different values of the parameters. Based on eye optimization, a good fit </w:t>
      </w:r>
      <w:r w:rsidR="009C0B5F" w:rsidRPr="005349CA">
        <w:rPr>
          <w:rFonts w:ascii="Times New Roman" w:hAnsi="Times New Roman" w:cs="Times New Roman"/>
          <w:noProof/>
          <w:color w:val="auto"/>
          <w:sz w:val="24"/>
          <w:szCs w:val="24"/>
        </w:rPr>
        <w:t>between</w:t>
      </w:r>
      <w:r w:rsidR="00C300B0" w:rsidRPr="005349CA">
        <w:rPr>
          <w:rFonts w:ascii="Times New Roman" w:hAnsi="Times New Roman" w:cs="Times New Roman"/>
          <w:noProof/>
          <w:color w:val="auto"/>
          <w:sz w:val="24"/>
          <w:szCs w:val="24"/>
        </w:rPr>
        <w:t xml:space="preserve"> the </w:t>
      </w:r>
      <w:r w:rsidR="009C0B5F" w:rsidRPr="005349CA">
        <w:rPr>
          <w:rFonts w:ascii="Times New Roman" w:hAnsi="Times New Roman" w:cs="Times New Roman"/>
          <w:noProof/>
          <w:color w:val="auto"/>
          <w:sz w:val="24"/>
          <w:szCs w:val="24"/>
        </w:rPr>
        <w:t xml:space="preserve">prediction and </w:t>
      </w:r>
      <w:r w:rsidR="00C300B0" w:rsidRPr="005349CA">
        <w:rPr>
          <w:rFonts w:ascii="Times New Roman" w:hAnsi="Times New Roman" w:cs="Times New Roman"/>
          <w:noProof/>
          <w:color w:val="auto"/>
          <w:sz w:val="24"/>
          <w:szCs w:val="24"/>
        </w:rPr>
        <w:t xml:space="preserve">actual data was found </w:t>
      </w:r>
      <w:r w:rsidR="00536F64" w:rsidRPr="005349CA">
        <w:rPr>
          <w:rFonts w:ascii="Times New Roman" w:hAnsi="Times New Roman" w:cs="Times New Roman"/>
          <w:noProof/>
          <w:color w:val="auto"/>
          <w:sz w:val="24"/>
          <w:szCs w:val="24"/>
        </w:rPr>
        <w:t>.</w:t>
      </w:r>
    </w:p>
    <w:p w14:paraId="2F0AA543" w14:textId="083C06CA" w:rsidR="00761D12" w:rsidRDefault="00761D12"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br/>
      </w:r>
      <w:r w:rsidR="00484491" w:rsidRPr="005349CA">
        <w:rPr>
          <w:rFonts w:ascii="Times New Roman" w:hAnsi="Times New Roman" w:cs="Times New Roman"/>
          <w:noProof/>
          <w:color w:val="auto"/>
          <w:sz w:val="24"/>
          <w:szCs w:val="24"/>
        </w:rPr>
        <w:tab/>
      </w:r>
      <w:r w:rsidRPr="005349CA">
        <w:rPr>
          <w:rFonts w:ascii="Times New Roman" w:hAnsi="Times New Roman" w:cs="Times New Roman"/>
          <w:noProof/>
          <w:color w:val="auto"/>
          <w:sz w:val="24"/>
          <w:szCs w:val="24"/>
        </w:rPr>
        <w:t xml:space="preserve">The susceptible population was taken as 6 lakh and the initial reproduction number was taken as 5. The model was simulated for 200 days starting from 1/22/2020  </w:t>
      </w:r>
      <w:r w:rsidR="00536F64" w:rsidRPr="005349CA">
        <w:rPr>
          <w:rFonts w:ascii="Times New Roman" w:hAnsi="Times New Roman" w:cs="Times New Roman"/>
          <w:noProof/>
          <w:color w:val="auto"/>
          <w:sz w:val="24"/>
          <w:szCs w:val="24"/>
        </w:rPr>
        <w:t>and the predictions were plotted along with the actual data.</w:t>
      </w:r>
    </w:p>
    <w:p w14:paraId="469D405F" w14:textId="77777777" w:rsidR="00536F64" w:rsidRPr="005349CA" w:rsidRDefault="00536F64" w:rsidP="00861DF0">
      <w:pPr>
        <w:pStyle w:val="ListParagraph"/>
        <w:ind w:left="0"/>
        <w:rPr>
          <w:rFonts w:ascii="Times New Roman" w:hAnsi="Times New Roman" w:cs="Times New Roman"/>
          <w:noProof/>
          <w:color w:val="auto"/>
          <w:sz w:val="24"/>
          <w:szCs w:val="24"/>
        </w:rPr>
      </w:pPr>
    </w:p>
    <w:p w14:paraId="646EF692" w14:textId="77777777" w:rsidR="00783BBA" w:rsidRDefault="00484491"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ab/>
      </w:r>
      <w:r w:rsidR="00B36197" w:rsidRPr="005349CA">
        <w:rPr>
          <w:rFonts w:ascii="Times New Roman" w:hAnsi="Times New Roman" w:cs="Times New Roman"/>
          <w:noProof/>
          <w:color w:val="auto"/>
          <w:sz w:val="24"/>
          <w:szCs w:val="24"/>
        </w:rPr>
        <w:t>In</w:t>
      </w:r>
      <w:r w:rsidRPr="005349CA">
        <w:rPr>
          <w:rFonts w:ascii="Times New Roman" w:hAnsi="Times New Roman" w:cs="Times New Roman"/>
          <w:noProof/>
          <w:color w:val="auto"/>
          <w:sz w:val="24"/>
          <w:szCs w:val="24"/>
        </w:rPr>
        <w:t xml:space="preserve"> Figure 1</w:t>
      </w:r>
      <w:r w:rsidR="00BD2CAE" w:rsidRPr="005349CA">
        <w:rPr>
          <w:rFonts w:ascii="Times New Roman" w:hAnsi="Times New Roman" w:cs="Times New Roman"/>
          <w:noProof/>
          <w:color w:val="auto"/>
          <w:sz w:val="24"/>
          <w:szCs w:val="24"/>
        </w:rPr>
        <w:t>4</w:t>
      </w:r>
      <w:r w:rsidRPr="005349CA">
        <w:rPr>
          <w:rFonts w:ascii="Times New Roman" w:hAnsi="Times New Roman" w:cs="Times New Roman"/>
          <w:noProof/>
          <w:color w:val="auto"/>
          <w:sz w:val="24"/>
          <w:szCs w:val="24"/>
        </w:rPr>
        <w:t>,</w:t>
      </w:r>
      <w:r w:rsidR="00C8060B" w:rsidRPr="005349CA">
        <w:rPr>
          <w:rFonts w:ascii="Times New Roman" w:hAnsi="Times New Roman" w:cs="Times New Roman"/>
          <w:noProof/>
          <w:color w:val="auto"/>
          <w:sz w:val="24"/>
          <w:szCs w:val="24"/>
        </w:rPr>
        <w:t xml:space="preserve"> </w:t>
      </w:r>
      <w:r w:rsidR="00B36197" w:rsidRPr="005349CA">
        <w:rPr>
          <w:rFonts w:ascii="Times New Roman" w:hAnsi="Times New Roman" w:cs="Times New Roman"/>
          <w:noProof/>
          <w:color w:val="auto"/>
          <w:sz w:val="24"/>
          <w:szCs w:val="24"/>
        </w:rPr>
        <w:t xml:space="preserve">the brown line represents the number of infected cases and the </w:t>
      </w:r>
      <w:r w:rsidR="00C300B0" w:rsidRPr="005349CA">
        <w:rPr>
          <w:rFonts w:ascii="Times New Roman" w:hAnsi="Times New Roman" w:cs="Times New Roman"/>
          <w:noProof/>
          <w:color w:val="auto"/>
          <w:sz w:val="24"/>
          <w:szCs w:val="24"/>
        </w:rPr>
        <w:t xml:space="preserve">light blue line </w:t>
      </w:r>
    </w:p>
    <w:p w14:paraId="2A5ED1EA" w14:textId="5022DC6C" w:rsidR="00484491" w:rsidRPr="005349CA" w:rsidRDefault="00C300B0"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represents the recovered cases while the purple lines represents the susceptible cases. </w:t>
      </w:r>
    </w:p>
    <w:p w14:paraId="56B57BF1" w14:textId="03DF08C9" w:rsidR="00C300B0" w:rsidRPr="005349CA" w:rsidRDefault="00C300B0"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ab/>
        <w:t>As observed from the figures 1</w:t>
      </w:r>
      <w:r w:rsidR="00BD2CAE" w:rsidRPr="005349CA">
        <w:rPr>
          <w:rFonts w:ascii="Times New Roman" w:hAnsi="Times New Roman" w:cs="Times New Roman"/>
          <w:noProof/>
          <w:color w:val="auto"/>
          <w:sz w:val="24"/>
          <w:szCs w:val="24"/>
        </w:rPr>
        <w:t>4</w:t>
      </w:r>
      <w:r w:rsidRPr="005349CA">
        <w:rPr>
          <w:rFonts w:ascii="Times New Roman" w:hAnsi="Times New Roman" w:cs="Times New Roman"/>
          <w:noProof/>
          <w:color w:val="auto"/>
          <w:sz w:val="24"/>
          <w:szCs w:val="24"/>
        </w:rPr>
        <w:t xml:space="preserve"> and 1</w:t>
      </w:r>
      <w:r w:rsidR="00BD2CAE" w:rsidRPr="005349CA">
        <w:rPr>
          <w:rFonts w:ascii="Times New Roman" w:hAnsi="Times New Roman" w:cs="Times New Roman"/>
          <w:noProof/>
          <w:color w:val="auto"/>
          <w:sz w:val="24"/>
          <w:szCs w:val="24"/>
        </w:rPr>
        <w:t>5</w:t>
      </w:r>
      <w:r w:rsidRPr="005349CA">
        <w:rPr>
          <w:rFonts w:ascii="Times New Roman" w:hAnsi="Times New Roman" w:cs="Times New Roman"/>
          <w:noProof/>
          <w:color w:val="auto"/>
          <w:sz w:val="24"/>
          <w:szCs w:val="24"/>
        </w:rPr>
        <w:t xml:space="preserve">, there is a peak at mid June where the number of infected cases reaches </w:t>
      </w:r>
      <w:r w:rsidR="00536F64" w:rsidRPr="005349CA">
        <w:rPr>
          <w:rFonts w:ascii="Times New Roman" w:hAnsi="Times New Roman" w:cs="Times New Roman"/>
          <w:noProof/>
          <w:color w:val="auto"/>
          <w:sz w:val="24"/>
          <w:szCs w:val="24"/>
        </w:rPr>
        <w:t xml:space="preserve">around </w:t>
      </w:r>
      <w:r w:rsidRPr="005349CA">
        <w:rPr>
          <w:rFonts w:ascii="Times New Roman" w:hAnsi="Times New Roman" w:cs="Times New Roman"/>
          <w:noProof/>
          <w:color w:val="auto"/>
          <w:sz w:val="24"/>
          <w:szCs w:val="24"/>
        </w:rPr>
        <w:t xml:space="preserve">1,74,000 cases. The curve eventually reduces and flattens out after August. The number of susceptible people also </w:t>
      </w:r>
      <w:r w:rsidR="00536F64" w:rsidRPr="005349CA">
        <w:rPr>
          <w:rFonts w:ascii="Times New Roman" w:hAnsi="Times New Roman" w:cs="Times New Roman"/>
          <w:noProof/>
          <w:color w:val="auto"/>
          <w:sz w:val="24"/>
          <w:szCs w:val="24"/>
        </w:rPr>
        <w:t>reduces unifo</w:t>
      </w:r>
      <w:r w:rsidR="009C0B5F" w:rsidRPr="005349CA">
        <w:rPr>
          <w:rFonts w:ascii="Times New Roman" w:hAnsi="Times New Roman" w:cs="Times New Roman"/>
          <w:noProof/>
          <w:color w:val="auto"/>
          <w:sz w:val="24"/>
          <w:szCs w:val="24"/>
        </w:rPr>
        <w:t>r</w:t>
      </w:r>
      <w:r w:rsidR="00536F64" w:rsidRPr="005349CA">
        <w:rPr>
          <w:rFonts w:ascii="Times New Roman" w:hAnsi="Times New Roman" w:cs="Times New Roman"/>
          <w:noProof/>
          <w:color w:val="auto"/>
          <w:sz w:val="24"/>
          <w:szCs w:val="24"/>
        </w:rPr>
        <w:t xml:space="preserve">mly and </w:t>
      </w:r>
      <w:r w:rsidRPr="005349CA">
        <w:rPr>
          <w:rFonts w:ascii="Times New Roman" w:hAnsi="Times New Roman" w:cs="Times New Roman"/>
          <w:noProof/>
          <w:color w:val="auto"/>
          <w:sz w:val="24"/>
          <w:szCs w:val="24"/>
        </w:rPr>
        <w:t xml:space="preserve">comes down to less than 50,000 after August. </w:t>
      </w:r>
    </w:p>
    <w:p w14:paraId="3BB7EC50" w14:textId="155CA710" w:rsidR="009C0B5F" w:rsidRPr="005349CA" w:rsidRDefault="00C300B0"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ab/>
        <w:t xml:space="preserve">It is noteworthy to point out that the infected curve doesn’t really reach zero even at the end  of September. Hence, </w:t>
      </w:r>
      <w:r w:rsidR="00EB0C26" w:rsidRPr="005349CA">
        <w:rPr>
          <w:rFonts w:ascii="Times New Roman" w:hAnsi="Times New Roman" w:cs="Times New Roman"/>
          <w:noProof/>
          <w:color w:val="auto"/>
          <w:sz w:val="24"/>
          <w:szCs w:val="24"/>
        </w:rPr>
        <w:t>there is a good chance that we might have to be wary and alert even when the pandemic has died down</w:t>
      </w:r>
      <w:r w:rsidR="00536F64" w:rsidRPr="005349CA">
        <w:rPr>
          <w:rFonts w:ascii="Times New Roman" w:hAnsi="Times New Roman" w:cs="Times New Roman"/>
          <w:noProof/>
          <w:color w:val="auto"/>
          <w:sz w:val="24"/>
          <w:szCs w:val="24"/>
        </w:rPr>
        <w:t xml:space="preserve"> , for asymptomatic and isolated cases might cause another </w:t>
      </w:r>
    </w:p>
    <w:p w14:paraId="63B198AF" w14:textId="18BFE90F" w:rsidR="009C0B5F" w:rsidRPr="005349CA" w:rsidRDefault="009C0B5F"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outbreak. This is also a testament to the high infection rate of the coronavirus and the lack of a vaccine.</w:t>
      </w:r>
    </w:p>
    <w:p w14:paraId="1224C389" w14:textId="276E11DF" w:rsidR="009C0B5F" w:rsidRPr="005349CA" w:rsidRDefault="009C0B5F" w:rsidP="00861DF0">
      <w:pPr>
        <w:pStyle w:val="ListParagraph"/>
        <w:ind w:left="0"/>
        <w:rPr>
          <w:rFonts w:ascii="Times New Roman" w:hAnsi="Times New Roman" w:cs="Times New Roman"/>
          <w:noProof/>
          <w:color w:val="auto"/>
          <w:sz w:val="24"/>
          <w:szCs w:val="24"/>
        </w:rPr>
      </w:pPr>
    </w:p>
    <w:p w14:paraId="44B06D35" w14:textId="3F5A51E3" w:rsidR="009C0B5F" w:rsidRPr="005349CA" w:rsidRDefault="009C0B5F" w:rsidP="00861DF0">
      <w:pPr>
        <w:pStyle w:val="ListParagraph"/>
        <w:ind w:left="0"/>
        <w:rPr>
          <w:rFonts w:ascii="Times New Roman" w:hAnsi="Times New Roman" w:cs="Times New Roman"/>
          <w:noProof/>
          <w:color w:val="auto"/>
          <w:sz w:val="24"/>
          <w:szCs w:val="24"/>
        </w:rPr>
      </w:pPr>
    </w:p>
    <w:p w14:paraId="07043DD2" w14:textId="48C45849" w:rsidR="009C0B5F" w:rsidRPr="005349CA" w:rsidRDefault="009C0B5F" w:rsidP="00861DF0">
      <w:pPr>
        <w:pStyle w:val="ListParagraph"/>
        <w:ind w:left="0"/>
        <w:rPr>
          <w:rFonts w:ascii="Times New Roman" w:hAnsi="Times New Roman" w:cs="Times New Roman"/>
          <w:noProof/>
          <w:color w:val="auto"/>
          <w:sz w:val="24"/>
          <w:szCs w:val="24"/>
        </w:rPr>
      </w:pPr>
    </w:p>
    <w:p w14:paraId="2F7BCECC" w14:textId="3BB93FA0" w:rsidR="009C0B5F" w:rsidRPr="005349CA" w:rsidRDefault="009C0B5F" w:rsidP="00861DF0">
      <w:pPr>
        <w:pStyle w:val="ListParagraph"/>
        <w:ind w:left="0"/>
        <w:rPr>
          <w:rFonts w:ascii="Times New Roman" w:hAnsi="Times New Roman" w:cs="Times New Roman"/>
          <w:noProof/>
          <w:color w:val="auto"/>
          <w:sz w:val="24"/>
          <w:szCs w:val="24"/>
        </w:rPr>
      </w:pPr>
    </w:p>
    <w:p w14:paraId="4CCABCF5" w14:textId="77777777" w:rsidR="009C0B5F" w:rsidRPr="005349CA" w:rsidRDefault="009C0B5F" w:rsidP="00861DF0">
      <w:pPr>
        <w:pStyle w:val="ListParagraph"/>
        <w:ind w:left="0"/>
        <w:rPr>
          <w:rFonts w:ascii="Times New Roman" w:hAnsi="Times New Roman" w:cs="Times New Roman"/>
          <w:noProof/>
          <w:color w:val="auto"/>
          <w:sz w:val="24"/>
          <w:szCs w:val="24"/>
        </w:rPr>
      </w:pPr>
    </w:p>
    <w:p w14:paraId="2E677DBE" w14:textId="534FAB9A" w:rsidR="00BD2CAE" w:rsidRPr="005349CA" w:rsidRDefault="00BD2CAE" w:rsidP="00861DF0">
      <w:pPr>
        <w:pStyle w:val="ListParagraph"/>
        <w:ind w:left="0"/>
        <w:rPr>
          <w:rFonts w:ascii="Times New Roman" w:hAnsi="Times New Roman" w:cs="Times New Roman"/>
          <w:noProof/>
          <w:color w:val="auto"/>
          <w:sz w:val="24"/>
          <w:szCs w:val="24"/>
        </w:rPr>
      </w:pPr>
    </w:p>
    <w:p w14:paraId="32771B06" w14:textId="77777777" w:rsidR="00BD2CAE" w:rsidRPr="005349CA" w:rsidRDefault="00BD2CAE" w:rsidP="00861DF0">
      <w:pPr>
        <w:pStyle w:val="ListParagraph"/>
        <w:ind w:left="0"/>
        <w:rPr>
          <w:rFonts w:ascii="Times New Roman" w:hAnsi="Times New Roman" w:cs="Times New Roman"/>
          <w:noProof/>
          <w:color w:val="auto"/>
          <w:sz w:val="24"/>
          <w:szCs w:val="24"/>
        </w:rPr>
      </w:pPr>
    </w:p>
    <w:p w14:paraId="5A34E8CB" w14:textId="3AD395AE" w:rsidR="00EB0C26" w:rsidRPr="005349CA" w:rsidRDefault="00EB0C26" w:rsidP="00861DF0">
      <w:pPr>
        <w:pStyle w:val="ListParagraph"/>
        <w:ind w:left="0"/>
        <w:rPr>
          <w:rFonts w:ascii="Times New Roman" w:hAnsi="Times New Roman" w:cs="Times New Roman"/>
          <w:noProof/>
          <w:color w:val="auto"/>
          <w:sz w:val="24"/>
          <w:szCs w:val="24"/>
        </w:rPr>
      </w:pPr>
    </w:p>
    <w:p w14:paraId="6221F732" w14:textId="4C1521D7" w:rsidR="00EB0C26" w:rsidRPr="005349CA" w:rsidRDefault="00EB0C26" w:rsidP="00861DF0">
      <w:pPr>
        <w:pStyle w:val="ListParagraph"/>
        <w:ind w:left="0"/>
        <w:rPr>
          <w:rFonts w:ascii="Times New Roman" w:hAnsi="Times New Roman" w:cs="Times New Roman"/>
          <w:noProof/>
          <w:color w:val="auto"/>
          <w:sz w:val="24"/>
          <w:szCs w:val="24"/>
        </w:rPr>
      </w:pPr>
    </w:p>
    <w:p w14:paraId="61C0056D" w14:textId="1E9D1C03" w:rsidR="00EB0C26" w:rsidRPr="005349CA" w:rsidRDefault="00EB0C26" w:rsidP="00861DF0">
      <w:pPr>
        <w:pStyle w:val="ListParagraph"/>
        <w:ind w:left="0"/>
        <w:rPr>
          <w:rFonts w:ascii="Times New Roman" w:hAnsi="Times New Roman" w:cs="Times New Roman"/>
          <w:noProof/>
          <w:color w:val="auto"/>
          <w:sz w:val="24"/>
          <w:szCs w:val="24"/>
        </w:rPr>
      </w:pPr>
    </w:p>
    <w:p w14:paraId="0C486AC5" w14:textId="5134CC93" w:rsidR="00EB0C26" w:rsidRPr="005349CA" w:rsidRDefault="00EB0C26" w:rsidP="00861DF0">
      <w:pPr>
        <w:pStyle w:val="ListParagraph"/>
        <w:ind w:left="0"/>
        <w:rPr>
          <w:rFonts w:ascii="Times New Roman" w:hAnsi="Times New Roman" w:cs="Times New Roman"/>
          <w:noProof/>
          <w:color w:val="auto"/>
          <w:sz w:val="24"/>
          <w:szCs w:val="24"/>
        </w:rPr>
      </w:pPr>
    </w:p>
    <w:p w14:paraId="71990867" w14:textId="16E451EE" w:rsidR="00EB0C26" w:rsidRPr="005349CA" w:rsidRDefault="00EB0C26" w:rsidP="00861DF0">
      <w:pPr>
        <w:pStyle w:val="ListParagraph"/>
        <w:ind w:left="0"/>
        <w:rPr>
          <w:rFonts w:ascii="Times New Roman" w:hAnsi="Times New Roman" w:cs="Times New Roman"/>
          <w:noProof/>
          <w:color w:val="auto"/>
          <w:sz w:val="24"/>
          <w:szCs w:val="24"/>
        </w:rPr>
      </w:pPr>
    </w:p>
    <w:p w14:paraId="1271959D" w14:textId="77777777" w:rsidR="00EB0C26" w:rsidRPr="005349CA" w:rsidRDefault="00EB0C26" w:rsidP="00861DF0">
      <w:pPr>
        <w:pStyle w:val="ListParagraph"/>
        <w:ind w:left="0"/>
        <w:rPr>
          <w:rFonts w:ascii="Times New Roman" w:hAnsi="Times New Roman" w:cs="Times New Roman"/>
          <w:noProof/>
          <w:color w:val="auto"/>
          <w:sz w:val="24"/>
          <w:szCs w:val="24"/>
        </w:rPr>
        <w:sectPr w:rsidR="00EB0C26" w:rsidRPr="005349CA" w:rsidSect="006B546F">
          <w:type w:val="continuous"/>
          <w:pgSz w:w="11906" w:h="16838" w:code="9"/>
          <w:pgMar w:top="1077" w:right="812" w:bottom="2438" w:left="812" w:header="709" w:footer="709" w:gutter="0"/>
          <w:cols w:num="2" w:space="284"/>
          <w:docGrid w:linePitch="360"/>
        </w:sectPr>
      </w:pPr>
    </w:p>
    <w:p w14:paraId="599B9C2F" w14:textId="77777777" w:rsidR="00EB0C26" w:rsidRPr="005349CA" w:rsidRDefault="00EB0C26" w:rsidP="00861DF0">
      <w:pPr>
        <w:pStyle w:val="ListParagraph"/>
        <w:ind w:left="0"/>
        <w:rPr>
          <w:rFonts w:ascii="Times New Roman" w:hAnsi="Times New Roman" w:cs="Times New Roman"/>
          <w:noProof/>
          <w:color w:val="auto"/>
          <w:sz w:val="24"/>
          <w:szCs w:val="24"/>
        </w:rPr>
        <w:sectPr w:rsidR="00EB0C26" w:rsidRPr="005349CA" w:rsidSect="00EB0C26">
          <w:type w:val="continuous"/>
          <w:pgSz w:w="11906" w:h="16838" w:code="9"/>
          <w:pgMar w:top="1077" w:right="812" w:bottom="2438" w:left="812" w:header="709" w:footer="709" w:gutter="0"/>
          <w:cols w:space="284"/>
          <w:docGrid w:linePitch="360"/>
        </w:sectPr>
      </w:pPr>
      <w:r w:rsidRPr="005349CA">
        <w:rPr>
          <w:rFonts w:ascii="Times New Roman" w:hAnsi="Times New Roman" w:cs="Times New Roman"/>
          <w:noProof/>
          <w:color w:val="auto"/>
          <w:sz w:val="24"/>
          <w:szCs w:val="24"/>
        </w:rPr>
        <w:lastRenderedPageBreak/>
        <w:drawing>
          <wp:inline distT="0" distB="0" distL="0" distR="0" wp14:anchorId="577C8F39" wp14:editId="3C3AEEB7">
            <wp:extent cx="6047773" cy="2352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6041" cy="2398683"/>
                    </a:xfrm>
                    <a:prstGeom prst="rect">
                      <a:avLst/>
                    </a:prstGeom>
                  </pic:spPr>
                </pic:pic>
              </a:graphicData>
            </a:graphic>
          </wp:inline>
        </w:drawing>
      </w:r>
    </w:p>
    <w:p w14:paraId="6FA3C5B8" w14:textId="51A0286F" w:rsidR="00BD2CAE" w:rsidRPr="002511F8" w:rsidRDefault="00783BBA" w:rsidP="00BD2CAE">
      <w:pPr>
        <w:pStyle w:val="ListParagraph"/>
        <w:ind w:left="0"/>
        <w:rPr>
          <w:rFonts w:ascii="Times New Roman" w:hAnsi="Times New Roman" w:cs="Times New Roman"/>
          <w:noProof/>
          <w:color w:val="auto"/>
          <w:szCs w:val="22"/>
          <w:lang w:eastAsia="en-IN"/>
        </w:rPr>
        <w:sectPr w:rsidR="00BD2CAE" w:rsidRPr="002511F8" w:rsidSect="00FD330B">
          <w:type w:val="continuous"/>
          <w:pgSz w:w="11906" w:h="16838" w:code="9"/>
          <w:pgMar w:top="1077" w:right="812" w:bottom="2438" w:left="812" w:header="709" w:footer="709" w:gutter="0"/>
          <w:cols w:space="284"/>
          <w:docGrid w:linePitch="360"/>
        </w:sectPr>
      </w:pPr>
      <w:r>
        <w:rPr>
          <w:rFonts w:ascii="Times New Roman" w:hAnsi="Times New Roman" w:cs="Times New Roman"/>
          <w:noProof/>
          <w:color w:val="auto"/>
          <w:sz w:val="24"/>
          <w:szCs w:val="24"/>
          <w:lang w:eastAsia="en-IN"/>
        </w:rPr>
        <w:t xml:space="preserve">     </w:t>
      </w:r>
      <w:r w:rsidR="00BD2CAE" w:rsidRPr="00783BBA">
        <w:rPr>
          <w:rFonts w:ascii="Times New Roman" w:hAnsi="Times New Roman" w:cs="Times New Roman"/>
          <w:noProof/>
          <w:color w:val="auto"/>
          <w:sz w:val="24"/>
          <w:szCs w:val="24"/>
          <w:lang w:eastAsia="en-IN"/>
        </w:rPr>
        <w:t>Figure 13:  SIRD Model prediction for India. The peak number of infected cases (</w:t>
      </w:r>
      <w:r w:rsidR="009C0B5F" w:rsidRPr="00783BBA">
        <w:rPr>
          <w:rFonts w:ascii="Times New Roman" w:hAnsi="Times New Roman" w:cs="Times New Roman"/>
          <w:noProof/>
          <w:color w:val="auto"/>
          <w:sz w:val="24"/>
          <w:szCs w:val="24"/>
          <w:lang w:eastAsia="en-IN"/>
        </w:rPr>
        <w:t>brown</w:t>
      </w:r>
      <w:r w:rsidR="00BD2CAE" w:rsidRPr="00783BBA">
        <w:rPr>
          <w:rFonts w:ascii="Times New Roman" w:hAnsi="Times New Roman" w:cs="Times New Roman"/>
          <w:noProof/>
          <w:color w:val="auto"/>
          <w:sz w:val="24"/>
          <w:szCs w:val="24"/>
          <w:lang w:eastAsia="en-IN"/>
        </w:rPr>
        <w:t xml:space="preserve"> line) comes at around the end of June. The curve eventually starts flattening out at the end of August but not completely. This is due to the high infection rate of the coronavirus and the lack of a</w:t>
      </w:r>
      <w:r w:rsidR="009C0B5F" w:rsidRPr="00783BBA">
        <w:rPr>
          <w:rFonts w:ascii="Times New Roman" w:hAnsi="Times New Roman" w:cs="Times New Roman"/>
          <w:noProof/>
          <w:color w:val="auto"/>
          <w:sz w:val="24"/>
          <w:szCs w:val="24"/>
          <w:lang w:eastAsia="en-IN"/>
        </w:rPr>
        <w:t xml:space="preserve"> viable</w:t>
      </w:r>
      <w:r w:rsidR="00BD2CAE" w:rsidRPr="00783BBA">
        <w:rPr>
          <w:rFonts w:ascii="Times New Roman" w:hAnsi="Times New Roman" w:cs="Times New Roman"/>
          <w:noProof/>
          <w:color w:val="auto"/>
          <w:sz w:val="24"/>
          <w:szCs w:val="24"/>
          <w:lang w:eastAsia="en-IN"/>
        </w:rPr>
        <w:t xml:space="preserve"> vaccine.</w:t>
      </w:r>
    </w:p>
    <w:p w14:paraId="68959676" w14:textId="78E511C3" w:rsidR="00536F64" w:rsidRPr="005349CA" w:rsidRDefault="00536F64" w:rsidP="00536F64">
      <w:pPr>
        <w:pStyle w:val="ListParagraph"/>
        <w:ind w:left="0"/>
        <w:rPr>
          <w:rFonts w:ascii="Times New Roman" w:hAnsi="Times New Roman" w:cs="Times New Roman"/>
          <w:noProof/>
          <w:color w:val="auto"/>
          <w:sz w:val="24"/>
          <w:szCs w:val="24"/>
        </w:rPr>
      </w:pPr>
    </w:p>
    <w:p w14:paraId="4855C477" w14:textId="05C69C8E" w:rsidR="002707D2" w:rsidRPr="005349CA" w:rsidRDefault="002707D2" w:rsidP="00861DF0">
      <w:pPr>
        <w:pStyle w:val="ListParagraph"/>
        <w:ind w:left="0"/>
        <w:rPr>
          <w:rFonts w:ascii="Times New Roman" w:hAnsi="Times New Roman" w:cs="Times New Roman"/>
          <w:noProof/>
          <w:color w:val="auto"/>
          <w:sz w:val="24"/>
          <w:szCs w:val="24"/>
        </w:rPr>
      </w:pPr>
    </w:p>
    <w:p w14:paraId="6BEF1C91" w14:textId="02C69792" w:rsidR="002707D2" w:rsidRPr="005349CA" w:rsidRDefault="002707D2"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         </w:t>
      </w:r>
    </w:p>
    <w:p w14:paraId="17B17BE1" w14:textId="26AA7F91" w:rsidR="002707D2" w:rsidRPr="005349CA" w:rsidRDefault="002707D2"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       </w:t>
      </w:r>
    </w:p>
    <w:p w14:paraId="1CC54298" w14:textId="77777777" w:rsidR="00EB0C26" w:rsidRPr="005349CA" w:rsidRDefault="00EB0C26" w:rsidP="00861DF0">
      <w:pPr>
        <w:pStyle w:val="ListParagraph"/>
        <w:ind w:left="0"/>
        <w:rPr>
          <w:rFonts w:ascii="Times New Roman" w:hAnsi="Times New Roman" w:cs="Times New Roman"/>
          <w:noProof/>
          <w:color w:val="auto"/>
          <w:sz w:val="24"/>
          <w:szCs w:val="24"/>
        </w:rPr>
        <w:sectPr w:rsidR="00EB0C26" w:rsidRPr="005349CA" w:rsidSect="006B546F">
          <w:type w:val="continuous"/>
          <w:pgSz w:w="11906" w:h="16838" w:code="9"/>
          <w:pgMar w:top="1077" w:right="812" w:bottom="2438" w:left="812" w:header="709" w:footer="709" w:gutter="0"/>
          <w:cols w:num="2" w:space="284"/>
          <w:docGrid w:linePitch="360"/>
        </w:sectPr>
      </w:pPr>
    </w:p>
    <w:p w14:paraId="36B2696F" w14:textId="77777777" w:rsidR="00EB0C26" w:rsidRPr="005349CA" w:rsidRDefault="00EB0C26" w:rsidP="00861DF0">
      <w:pPr>
        <w:pStyle w:val="ListParagraph"/>
        <w:ind w:left="0"/>
        <w:rPr>
          <w:rFonts w:ascii="Times New Roman" w:hAnsi="Times New Roman" w:cs="Times New Roman"/>
          <w:noProof/>
          <w:color w:val="auto"/>
          <w:sz w:val="24"/>
          <w:szCs w:val="24"/>
        </w:rPr>
        <w:sectPr w:rsidR="00EB0C26" w:rsidRPr="005349CA" w:rsidSect="00EB0C26">
          <w:type w:val="continuous"/>
          <w:pgSz w:w="11906" w:h="16838" w:code="9"/>
          <w:pgMar w:top="1077" w:right="812" w:bottom="2438" w:left="812" w:header="709" w:footer="709" w:gutter="0"/>
          <w:cols w:space="284"/>
          <w:docGrid w:linePitch="360"/>
        </w:sectPr>
      </w:pPr>
      <w:r w:rsidRPr="005349CA">
        <w:rPr>
          <w:rFonts w:ascii="Times New Roman" w:hAnsi="Times New Roman" w:cs="Times New Roman"/>
          <w:noProof/>
          <w:color w:val="auto"/>
          <w:sz w:val="24"/>
          <w:szCs w:val="24"/>
        </w:rPr>
        <w:drawing>
          <wp:inline distT="0" distB="0" distL="0" distR="0" wp14:anchorId="4E8851FB" wp14:editId="4B635B7B">
            <wp:extent cx="7043195" cy="258669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20300" cy="2615014"/>
                    </a:xfrm>
                    <a:prstGeom prst="rect">
                      <a:avLst/>
                    </a:prstGeom>
                  </pic:spPr>
                </pic:pic>
              </a:graphicData>
            </a:graphic>
          </wp:inline>
        </w:drawing>
      </w:r>
    </w:p>
    <w:p w14:paraId="6397A51D" w14:textId="59FA88ED" w:rsidR="00BD2CAE" w:rsidRPr="005349CA" w:rsidRDefault="00536F64" w:rsidP="00536F64">
      <w:pPr>
        <w:pStyle w:val="ListParagraph"/>
        <w:ind w:left="0"/>
        <w:rPr>
          <w:rFonts w:ascii="Times New Roman" w:hAnsi="Times New Roman" w:cs="Times New Roman"/>
          <w:noProof/>
          <w:color w:val="auto"/>
          <w:sz w:val="24"/>
          <w:szCs w:val="24"/>
          <w:lang w:eastAsia="en-IN"/>
        </w:rPr>
      </w:pPr>
      <w:r w:rsidRPr="005349CA">
        <w:rPr>
          <w:rFonts w:ascii="Times New Roman" w:hAnsi="Times New Roman" w:cs="Times New Roman"/>
          <w:noProof/>
          <w:color w:val="auto"/>
          <w:sz w:val="24"/>
          <w:szCs w:val="24"/>
        </w:rPr>
        <w:tab/>
      </w:r>
      <w:r w:rsidR="00BD2CAE" w:rsidRPr="00783BBA">
        <w:rPr>
          <w:rFonts w:ascii="Times New Roman" w:hAnsi="Times New Roman" w:cs="Times New Roman"/>
          <w:noProof/>
          <w:color w:val="auto"/>
          <w:sz w:val="24"/>
          <w:szCs w:val="24"/>
          <w:lang w:eastAsia="en-IN"/>
        </w:rPr>
        <w:t>Figure 14: SIRD model without the suscpetible curve. The peak number of infected cases (purple line) comes at around the end of June. It can be observed that the total number of recoveries doesn’t reach the whole population/sample size of 600,000 even at the end of August.</w:t>
      </w:r>
    </w:p>
    <w:p w14:paraId="7B63BF57" w14:textId="77777777" w:rsidR="003F7ECA" w:rsidRPr="005349CA" w:rsidRDefault="003F7ECA" w:rsidP="00536F64">
      <w:pPr>
        <w:pStyle w:val="ListParagraph"/>
        <w:ind w:left="0"/>
        <w:rPr>
          <w:rFonts w:ascii="Times New Roman" w:hAnsi="Times New Roman" w:cs="Times New Roman"/>
          <w:noProof/>
          <w:color w:val="auto"/>
          <w:sz w:val="24"/>
          <w:szCs w:val="24"/>
          <w:lang w:eastAsia="en-IN"/>
        </w:rPr>
      </w:pPr>
    </w:p>
    <w:p w14:paraId="621C1080" w14:textId="47AB238F" w:rsidR="00BD2CAE" w:rsidRPr="005349CA" w:rsidRDefault="003F7ECA" w:rsidP="00861DF0">
      <w:pPr>
        <w:pStyle w:val="ListParagraph"/>
        <w:ind w:left="0"/>
        <w:rPr>
          <w:rFonts w:ascii="Times New Roman" w:hAnsi="Times New Roman" w:cs="Times New Roman"/>
          <w:noProof/>
          <w:color w:val="auto"/>
          <w:sz w:val="24"/>
          <w:szCs w:val="24"/>
        </w:rPr>
        <w:sectPr w:rsidR="00BD2CAE" w:rsidRPr="005349CA" w:rsidSect="00536F64">
          <w:type w:val="continuous"/>
          <w:pgSz w:w="11906" w:h="16838" w:code="9"/>
          <w:pgMar w:top="1077" w:right="812" w:bottom="2438" w:left="812" w:header="709" w:footer="709" w:gutter="0"/>
          <w:cols w:space="284"/>
          <w:docGrid w:linePitch="360"/>
        </w:sectPr>
      </w:pPr>
      <w:r w:rsidRPr="005349CA">
        <w:rPr>
          <w:rFonts w:ascii="Times New Roman" w:hAnsi="Times New Roman" w:cs="Times New Roman"/>
          <w:noProof/>
          <w:color w:val="auto"/>
          <w:sz w:val="24"/>
          <w:szCs w:val="24"/>
        </w:rPr>
        <w:t xml:space="preserve"> See [1</w:t>
      </w:r>
      <w:r w:rsidR="009E4F8A">
        <w:rPr>
          <w:rFonts w:ascii="Times New Roman" w:hAnsi="Times New Roman" w:cs="Times New Roman"/>
          <w:noProof/>
          <w:color w:val="auto"/>
          <w:sz w:val="24"/>
          <w:szCs w:val="24"/>
        </w:rPr>
        <w:t>2</w:t>
      </w:r>
      <w:r w:rsidRPr="005349CA">
        <w:rPr>
          <w:rFonts w:ascii="Times New Roman" w:hAnsi="Times New Roman" w:cs="Times New Roman"/>
          <w:noProof/>
          <w:color w:val="auto"/>
          <w:sz w:val="24"/>
          <w:szCs w:val="24"/>
        </w:rPr>
        <w:t xml:space="preserve">] </w:t>
      </w:r>
      <w:r w:rsidR="009E4F8A">
        <w:rPr>
          <w:rFonts w:ascii="Times New Roman" w:hAnsi="Times New Roman" w:cs="Times New Roman"/>
          <w:noProof/>
          <w:color w:val="auto"/>
          <w:sz w:val="24"/>
          <w:szCs w:val="24"/>
        </w:rPr>
        <w:t xml:space="preserve">and [13] </w:t>
      </w:r>
      <w:r w:rsidRPr="005349CA">
        <w:rPr>
          <w:rFonts w:ascii="Times New Roman" w:hAnsi="Times New Roman" w:cs="Times New Roman"/>
          <w:noProof/>
          <w:color w:val="auto"/>
          <w:sz w:val="24"/>
          <w:szCs w:val="24"/>
        </w:rPr>
        <w:t>for more explanation on SIRD analysis</w:t>
      </w:r>
    </w:p>
    <w:p w14:paraId="1A8EA8E8" w14:textId="3F84BB8E" w:rsidR="00BD2CAE" w:rsidRPr="005349CA" w:rsidRDefault="00BD2CAE" w:rsidP="00861DF0">
      <w:pPr>
        <w:pStyle w:val="ListParagraph"/>
        <w:ind w:left="0"/>
        <w:rPr>
          <w:rFonts w:ascii="Times New Roman" w:hAnsi="Times New Roman" w:cs="Times New Roman"/>
          <w:noProof/>
          <w:color w:val="auto"/>
          <w:sz w:val="24"/>
          <w:szCs w:val="24"/>
        </w:rPr>
      </w:pPr>
    </w:p>
    <w:p w14:paraId="3D4587CC" w14:textId="77777777" w:rsidR="009C0B5F" w:rsidRPr="005349CA" w:rsidRDefault="009C0B5F" w:rsidP="00861DF0">
      <w:pPr>
        <w:pStyle w:val="ListParagraph"/>
        <w:ind w:left="0"/>
        <w:rPr>
          <w:rFonts w:ascii="Times New Roman" w:hAnsi="Times New Roman" w:cs="Times New Roman"/>
          <w:noProof/>
          <w:color w:val="auto"/>
          <w:sz w:val="24"/>
          <w:szCs w:val="24"/>
        </w:rPr>
      </w:pPr>
    </w:p>
    <w:p w14:paraId="7D337026" w14:textId="77777777" w:rsidR="009C0B5F" w:rsidRPr="005349CA" w:rsidRDefault="009C0B5F" w:rsidP="00861DF0">
      <w:pPr>
        <w:pStyle w:val="ListParagraph"/>
        <w:ind w:left="0"/>
        <w:rPr>
          <w:rFonts w:ascii="Times New Roman" w:hAnsi="Times New Roman" w:cs="Times New Roman"/>
          <w:noProof/>
          <w:color w:val="auto"/>
          <w:sz w:val="24"/>
          <w:szCs w:val="24"/>
        </w:rPr>
      </w:pPr>
    </w:p>
    <w:p w14:paraId="5CA66808" w14:textId="223C4518" w:rsidR="00BD2CAE" w:rsidRPr="005349CA" w:rsidRDefault="00BD2CAE" w:rsidP="00861DF0">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VI. CONCLUSION</w:t>
      </w:r>
      <w:r w:rsidR="00B5598A" w:rsidRPr="005349CA">
        <w:rPr>
          <w:rFonts w:ascii="Times New Roman" w:hAnsi="Times New Roman" w:cs="Times New Roman"/>
          <w:noProof/>
          <w:color w:val="auto"/>
          <w:sz w:val="24"/>
          <w:szCs w:val="24"/>
        </w:rPr>
        <w:t xml:space="preserve"> AND FUTURE WORK</w:t>
      </w:r>
    </w:p>
    <w:p w14:paraId="394454FD" w14:textId="77777777" w:rsidR="00BD2CAE" w:rsidRPr="005349CA" w:rsidRDefault="00BD2CAE" w:rsidP="00861DF0">
      <w:pPr>
        <w:pStyle w:val="ListParagraph"/>
        <w:ind w:left="0"/>
        <w:rPr>
          <w:rFonts w:ascii="Times New Roman" w:hAnsi="Times New Roman" w:cs="Times New Roman"/>
          <w:noProof/>
          <w:color w:val="auto"/>
          <w:sz w:val="24"/>
          <w:szCs w:val="24"/>
        </w:rPr>
      </w:pPr>
    </w:p>
    <w:p w14:paraId="768CAC94" w14:textId="77777777" w:rsidR="009C0B5F" w:rsidRPr="005349CA" w:rsidRDefault="009C0B5F" w:rsidP="00B5598A">
      <w:pPr>
        <w:pStyle w:val="ListParagraph"/>
        <w:ind w:left="0"/>
        <w:rPr>
          <w:rFonts w:ascii="Times New Roman" w:hAnsi="Times New Roman" w:cs="Times New Roman"/>
          <w:noProof/>
          <w:color w:val="auto"/>
          <w:sz w:val="24"/>
          <w:szCs w:val="24"/>
        </w:rPr>
      </w:pPr>
    </w:p>
    <w:p w14:paraId="42D83455" w14:textId="608D7A61" w:rsidR="00BD2CAE" w:rsidRPr="005349CA" w:rsidRDefault="00BD2CAE"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The main aim of this paper is to study and analys</w:t>
      </w:r>
      <w:r w:rsidR="009C0B5F" w:rsidRPr="005349CA">
        <w:rPr>
          <w:rFonts w:ascii="Times New Roman" w:hAnsi="Times New Roman" w:cs="Times New Roman"/>
          <w:noProof/>
          <w:color w:val="auto"/>
          <w:sz w:val="24"/>
          <w:szCs w:val="24"/>
        </w:rPr>
        <w:t xml:space="preserve">e </w:t>
      </w:r>
      <w:r w:rsidRPr="005349CA">
        <w:rPr>
          <w:rFonts w:ascii="Times New Roman" w:hAnsi="Times New Roman" w:cs="Times New Roman"/>
          <w:noProof/>
          <w:color w:val="auto"/>
          <w:sz w:val="24"/>
          <w:szCs w:val="24"/>
        </w:rPr>
        <w:t>the COVID-19 spread and the pattern of</w:t>
      </w:r>
    </w:p>
    <w:p w14:paraId="3428182F" w14:textId="77777777" w:rsidR="006313F6" w:rsidRDefault="00BD2CAE"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outbreak of the virus in India. We get a detailed understanding of how this epidemic is spreading </w:t>
      </w:r>
    </w:p>
    <w:p w14:paraId="58C56214" w14:textId="77777777" w:rsidR="006313F6" w:rsidRDefault="006313F6" w:rsidP="00B5598A">
      <w:pPr>
        <w:pStyle w:val="ListParagraph"/>
        <w:ind w:left="0"/>
        <w:rPr>
          <w:rFonts w:ascii="Times New Roman" w:hAnsi="Times New Roman" w:cs="Times New Roman"/>
          <w:noProof/>
          <w:color w:val="auto"/>
          <w:sz w:val="24"/>
          <w:szCs w:val="24"/>
        </w:rPr>
      </w:pPr>
    </w:p>
    <w:p w14:paraId="54F22938" w14:textId="77777777" w:rsidR="006313F6" w:rsidRDefault="006313F6" w:rsidP="00B5598A">
      <w:pPr>
        <w:pStyle w:val="ListParagraph"/>
        <w:ind w:left="0"/>
        <w:rPr>
          <w:rFonts w:ascii="Times New Roman" w:hAnsi="Times New Roman" w:cs="Times New Roman"/>
          <w:noProof/>
          <w:color w:val="auto"/>
          <w:sz w:val="24"/>
          <w:szCs w:val="24"/>
        </w:rPr>
      </w:pPr>
    </w:p>
    <w:p w14:paraId="2B8326F2" w14:textId="77777777" w:rsidR="006313F6" w:rsidRDefault="006313F6" w:rsidP="00B5598A">
      <w:pPr>
        <w:pStyle w:val="ListParagraph"/>
        <w:ind w:left="0"/>
        <w:rPr>
          <w:rFonts w:ascii="Times New Roman" w:hAnsi="Times New Roman" w:cs="Times New Roman"/>
          <w:noProof/>
          <w:color w:val="auto"/>
          <w:sz w:val="24"/>
          <w:szCs w:val="24"/>
        </w:rPr>
      </w:pPr>
    </w:p>
    <w:p w14:paraId="199EA798" w14:textId="77777777" w:rsidR="006313F6" w:rsidRDefault="006313F6" w:rsidP="00B5598A">
      <w:pPr>
        <w:pStyle w:val="ListParagraph"/>
        <w:ind w:left="0"/>
        <w:rPr>
          <w:rFonts w:ascii="Times New Roman" w:hAnsi="Times New Roman" w:cs="Times New Roman"/>
          <w:noProof/>
          <w:color w:val="auto"/>
          <w:sz w:val="24"/>
          <w:szCs w:val="24"/>
        </w:rPr>
      </w:pPr>
    </w:p>
    <w:p w14:paraId="1624EB42" w14:textId="77777777" w:rsidR="006313F6" w:rsidRDefault="006313F6" w:rsidP="00B5598A">
      <w:pPr>
        <w:pStyle w:val="ListParagraph"/>
        <w:ind w:left="0"/>
        <w:rPr>
          <w:rFonts w:ascii="Times New Roman" w:hAnsi="Times New Roman" w:cs="Times New Roman"/>
          <w:noProof/>
          <w:color w:val="auto"/>
          <w:sz w:val="24"/>
          <w:szCs w:val="24"/>
        </w:rPr>
      </w:pPr>
    </w:p>
    <w:p w14:paraId="3838CDE5" w14:textId="77777777" w:rsidR="006313F6" w:rsidRDefault="006313F6" w:rsidP="00B5598A">
      <w:pPr>
        <w:pStyle w:val="ListParagraph"/>
        <w:ind w:left="0"/>
        <w:rPr>
          <w:rFonts w:ascii="Times New Roman" w:hAnsi="Times New Roman" w:cs="Times New Roman"/>
          <w:noProof/>
          <w:color w:val="auto"/>
          <w:sz w:val="24"/>
          <w:szCs w:val="24"/>
        </w:rPr>
      </w:pPr>
    </w:p>
    <w:p w14:paraId="22E24D42" w14:textId="164F3EDB" w:rsidR="00BD2CAE" w:rsidRPr="005349CA" w:rsidRDefault="00BD2CAE"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and also the</w:t>
      </w:r>
      <w:r w:rsidR="00B5598A" w:rsidRPr="005349CA">
        <w:rPr>
          <w:rFonts w:ascii="Times New Roman" w:hAnsi="Times New Roman" w:cs="Times New Roman"/>
          <w:noProof/>
          <w:color w:val="auto"/>
          <w:sz w:val="24"/>
          <w:szCs w:val="24"/>
        </w:rPr>
        <w:t xml:space="preserve"> </w:t>
      </w:r>
      <w:r w:rsidRPr="005349CA">
        <w:rPr>
          <w:rFonts w:ascii="Times New Roman" w:hAnsi="Times New Roman" w:cs="Times New Roman"/>
          <w:noProof/>
          <w:color w:val="auto"/>
          <w:sz w:val="24"/>
          <w:szCs w:val="24"/>
        </w:rPr>
        <w:t>me</w:t>
      </w:r>
      <w:r w:rsidR="00B5598A" w:rsidRPr="005349CA">
        <w:rPr>
          <w:rFonts w:ascii="Times New Roman" w:hAnsi="Times New Roman" w:cs="Times New Roman"/>
          <w:noProof/>
          <w:color w:val="auto"/>
          <w:sz w:val="24"/>
          <w:szCs w:val="24"/>
        </w:rPr>
        <w:t>a</w:t>
      </w:r>
      <w:r w:rsidRPr="005349CA">
        <w:rPr>
          <w:rFonts w:ascii="Times New Roman" w:hAnsi="Times New Roman" w:cs="Times New Roman"/>
          <w:noProof/>
          <w:color w:val="auto"/>
          <w:sz w:val="24"/>
          <w:szCs w:val="24"/>
        </w:rPr>
        <w:t>sures to be taken by the Hea</w:t>
      </w:r>
      <w:r w:rsidR="00B5598A" w:rsidRPr="005349CA">
        <w:rPr>
          <w:rFonts w:ascii="Times New Roman" w:hAnsi="Times New Roman" w:cs="Times New Roman"/>
          <w:noProof/>
          <w:color w:val="auto"/>
          <w:sz w:val="24"/>
          <w:szCs w:val="24"/>
        </w:rPr>
        <w:t>l</w:t>
      </w:r>
      <w:r w:rsidRPr="005349CA">
        <w:rPr>
          <w:rFonts w:ascii="Times New Roman" w:hAnsi="Times New Roman" w:cs="Times New Roman"/>
          <w:noProof/>
          <w:color w:val="auto"/>
          <w:sz w:val="24"/>
          <w:szCs w:val="24"/>
        </w:rPr>
        <w:t>thcare sector of India and lastly predict the future of this epidemic in India.</w:t>
      </w:r>
      <w:r w:rsidR="002511F8">
        <w:rPr>
          <w:rFonts w:ascii="Times New Roman" w:hAnsi="Times New Roman" w:cs="Times New Roman"/>
          <w:noProof/>
          <w:color w:val="auto"/>
          <w:sz w:val="24"/>
          <w:szCs w:val="24"/>
        </w:rPr>
        <w:t xml:space="preserve"> </w:t>
      </w:r>
      <w:r w:rsidRPr="005349CA">
        <w:rPr>
          <w:rFonts w:ascii="Times New Roman" w:hAnsi="Times New Roman" w:cs="Times New Roman"/>
          <w:noProof/>
          <w:color w:val="auto"/>
          <w:sz w:val="24"/>
          <w:szCs w:val="24"/>
        </w:rPr>
        <w:t>This Paper work</w:t>
      </w:r>
      <w:r w:rsidR="006313F6">
        <w:rPr>
          <w:rFonts w:ascii="Times New Roman" w:hAnsi="Times New Roman" w:cs="Times New Roman"/>
          <w:noProof/>
          <w:color w:val="auto"/>
          <w:sz w:val="24"/>
          <w:szCs w:val="24"/>
        </w:rPr>
        <w:t xml:space="preserve"> </w:t>
      </w:r>
      <w:r w:rsidRPr="005349CA">
        <w:rPr>
          <w:rFonts w:ascii="Times New Roman" w:hAnsi="Times New Roman" w:cs="Times New Roman"/>
          <w:noProof/>
          <w:color w:val="auto"/>
          <w:sz w:val="24"/>
          <w:szCs w:val="24"/>
        </w:rPr>
        <w:lastRenderedPageBreak/>
        <w:t>can be extended to higher level in the future where the results can be taken as independent</w:t>
      </w:r>
    </w:p>
    <w:p w14:paraId="5D466C68" w14:textId="77777777" w:rsidR="009E4F8A" w:rsidRDefault="00BD2CAE"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criteria and moreover the results can be extended to be more accurate and predict more accurate number of</w:t>
      </w:r>
      <w:r w:rsidR="002511F8">
        <w:rPr>
          <w:rFonts w:ascii="Times New Roman" w:hAnsi="Times New Roman" w:cs="Times New Roman"/>
          <w:noProof/>
          <w:color w:val="auto"/>
          <w:sz w:val="24"/>
          <w:szCs w:val="24"/>
        </w:rPr>
        <w:t xml:space="preserve"> </w:t>
      </w:r>
      <w:r w:rsidRPr="005349CA">
        <w:rPr>
          <w:rFonts w:ascii="Times New Roman" w:hAnsi="Times New Roman" w:cs="Times New Roman"/>
          <w:noProof/>
          <w:color w:val="auto"/>
          <w:sz w:val="24"/>
          <w:szCs w:val="24"/>
        </w:rPr>
        <w:t>cases in India.</w:t>
      </w:r>
      <w:r w:rsidR="00B5598A" w:rsidRPr="005349CA">
        <w:rPr>
          <w:rFonts w:ascii="Times New Roman" w:hAnsi="Times New Roman" w:cs="Times New Roman"/>
          <w:noProof/>
          <w:color w:val="auto"/>
          <w:sz w:val="24"/>
          <w:szCs w:val="24"/>
        </w:rPr>
        <w:t xml:space="preserve"> </w:t>
      </w:r>
    </w:p>
    <w:p w14:paraId="4DCD3FAA" w14:textId="0942D4D7" w:rsidR="00B5598A" w:rsidRPr="005349CA" w:rsidRDefault="009E4F8A" w:rsidP="00B5598A">
      <w:pPr>
        <w:pStyle w:val="ListParagraph"/>
        <w:ind w:left="0"/>
        <w:rPr>
          <w:rFonts w:ascii="Times New Roman" w:hAnsi="Times New Roman" w:cs="Times New Roman"/>
          <w:noProof/>
          <w:color w:val="auto"/>
          <w:sz w:val="24"/>
          <w:szCs w:val="24"/>
        </w:rPr>
      </w:pPr>
      <w:r>
        <w:rPr>
          <w:rFonts w:ascii="Times New Roman" w:hAnsi="Times New Roman" w:cs="Times New Roman"/>
          <w:noProof/>
          <w:color w:val="auto"/>
          <w:sz w:val="24"/>
          <w:szCs w:val="24"/>
        </w:rPr>
        <w:tab/>
      </w:r>
      <w:r w:rsidR="00BD2CAE" w:rsidRPr="005349CA">
        <w:rPr>
          <w:rFonts w:ascii="Times New Roman" w:hAnsi="Times New Roman" w:cs="Times New Roman"/>
          <w:noProof/>
          <w:color w:val="auto"/>
          <w:sz w:val="24"/>
          <w:szCs w:val="24"/>
        </w:rPr>
        <w:t>The present analysis of the SIR(D) model indicates a scar</w:t>
      </w:r>
      <w:r w:rsidR="009C0B5F" w:rsidRPr="005349CA">
        <w:rPr>
          <w:rFonts w:ascii="Times New Roman" w:hAnsi="Times New Roman" w:cs="Times New Roman"/>
          <w:noProof/>
          <w:color w:val="auto"/>
          <w:sz w:val="24"/>
          <w:szCs w:val="24"/>
        </w:rPr>
        <w:t>y</w:t>
      </w:r>
      <w:r w:rsidR="00BD2CAE" w:rsidRPr="005349CA">
        <w:rPr>
          <w:rFonts w:ascii="Times New Roman" w:hAnsi="Times New Roman" w:cs="Times New Roman"/>
          <w:noProof/>
          <w:color w:val="auto"/>
          <w:sz w:val="24"/>
          <w:szCs w:val="24"/>
        </w:rPr>
        <w:t xml:space="preserve"> high number of peak of infection for</w:t>
      </w:r>
      <w:r w:rsidR="002511F8">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India by comparing the existing data to the model simulation.</w:t>
      </w:r>
      <w:r w:rsidR="00B5598A" w:rsidRPr="005349CA">
        <w:rPr>
          <w:rFonts w:ascii="Times New Roman" w:hAnsi="Times New Roman" w:cs="Times New Roman"/>
          <w:noProof/>
          <w:color w:val="auto"/>
          <w:sz w:val="24"/>
          <w:szCs w:val="24"/>
        </w:rPr>
        <w:t xml:space="preserve"> Moreover, </w:t>
      </w:r>
      <w:r w:rsidR="00BD2CAE" w:rsidRPr="005349CA">
        <w:rPr>
          <w:rFonts w:ascii="Times New Roman" w:hAnsi="Times New Roman" w:cs="Times New Roman"/>
          <w:noProof/>
          <w:color w:val="auto"/>
          <w:sz w:val="24"/>
          <w:szCs w:val="24"/>
        </w:rPr>
        <w:t>India is on high risk to enter into community transmission due to reported</w:t>
      </w:r>
      <w:r w:rsidR="002511F8">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violation of quarantine norms by individuals as well as other social and demographic issues. The</w:t>
      </w:r>
      <w:r w:rsidR="009C0B5F" w:rsidRPr="005349CA">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predictions</w:t>
      </w:r>
      <w:r w:rsidR="006313F6">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made using the current epidemiological model in the current work will be invalid if such an event occurs.</w:t>
      </w:r>
      <w:r w:rsidR="002511F8">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The results from this paper should be used only for qualitative understanding and reasonable</w:t>
      </w:r>
      <w:r w:rsidR="002511F8">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estimation of the outbreak, but are not advisable for any decision making or policy change. Human</w:t>
      </w:r>
      <w:r w:rsidR="002511F8">
        <w:rPr>
          <w:rFonts w:ascii="Times New Roman" w:hAnsi="Times New Roman" w:cs="Times New Roman"/>
          <w:noProof/>
          <w:color w:val="auto"/>
          <w:sz w:val="24"/>
          <w:szCs w:val="24"/>
        </w:rPr>
        <w:t xml:space="preserve"> </w:t>
      </w:r>
      <w:r w:rsidR="00BD2CAE" w:rsidRPr="005349CA">
        <w:rPr>
          <w:rFonts w:ascii="Times New Roman" w:hAnsi="Times New Roman" w:cs="Times New Roman"/>
          <w:noProof/>
          <w:color w:val="auto"/>
          <w:sz w:val="24"/>
          <w:szCs w:val="24"/>
        </w:rPr>
        <w:t xml:space="preserve">civilization has witnessed and survived many devastating pandemics during the past few millenniums and </w:t>
      </w:r>
      <w:r w:rsidR="009C0B5F" w:rsidRPr="005349CA">
        <w:rPr>
          <w:rFonts w:ascii="Times New Roman" w:hAnsi="Times New Roman" w:cs="Times New Roman"/>
          <w:noProof/>
          <w:color w:val="auto"/>
          <w:sz w:val="24"/>
          <w:szCs w:val="24"/>
        </w:rPr>
        <w:t>will do the same this time as well.</w:t>
      </w:r>
      <w:r w:rsidR="00BD2CAE" w:rsidRPr="005349CA">
        <w:rPr>
          <w:rFonts w:ascii="Times New Roman" w:hAnsi="Times New Roman" w:cs="Times New Roman"/>
          <w:noProof/>
          <w:color w:val="auto"/>
          <w:sz w:val="24"/>
          <w:szCs w:val="24"/>
        </w:rPr>
        <w:t xml:space="preserve"> </w:t>
      </w:r>
      <w:r w:rsidR="009C0B5F" w:rsidRPr="005349CA">
        <w:rPr>
          <w:rFonts w:ascii="Times New Roman" w:hAnsi="Times New Roman" w:cs="Times New Roman"/>
          <w:noProof/>
          <w:color w:val="auto"/>
          <w:sz w:val="24"/>
          <w:szCs w:val="24"/>
        </w:rPr>
        <w:t>Fortunately</w:t>
      </w:r>
      <w:r w:rsidR="00BD2CAE" w:rsidRPr="005349CA">
        <w:rPr>
          <w:rFonts w:ascii="Times New Roman" w:hAnsi="Times New Roman" w:cs="Times New Roman"/>
          <w:noProof/>
          <w:color w:val="auto"/>
          <w:sz w:val="24"/>
          <w:szCs w:val="24"/>
        </w:rPr>
        <w:t xml:space="preserve">, we have advanced technology and medical facilities which will help us ﬁght </w:t>
      </w:r>
      <w:r w:rsidR="009C0B5F" w:rsidRPr="005349CA">
        <w:rPr>
          <w:rFonts w:ascii="Times New Roman" w:hAnsi="Times New Roman" w:cs="Times New Roman"/>
          <w:noProof/>
          <w:color w:val="auto"/>
          <w:sz w:val="24"/>
          <w:szCs w:val="24"/>
        </w:rPr>
        <w:t xml:space="preserve">better </w:t>
      </w:r>
      <w:r w:rsidR="00BD2CAE" w:rsidRPr="005349CA">
        <w:rPr>
          <w:rFonts w:ascii="Times New Roman" w:hAnsi="Times New Roman" w:cs="Times New Roman"/>
          <w:noProof/>
          <w:color w:val="auto"/>
          <w:sz w:val="24"/>
          <w:szCs w:val="24"/>
        </w:rPr>
        <w:t xml:space="preserve">against the new pandemic. </w:t>
      </w:r>
    </w:p>
    <w:p w14:paraId="64A3296B" w14:textId="77777777" w:rsidR="00B5598A" w:rsidRPr="005349CA" w:rsidRDefault="00B5598A" w:rsidP="00B5598A">
      <w:pPr>
        <w:pStyle w:val="ListParagraph"/>
        <w:ind w:left="0"/>
        <w:rPr>
          <w:rFonts w:ascii="Times New Roman" w:hAnsi="Times New Roman" w:cs="Times New Roman"/>
          <w:noProof/>
          <w:color w:val="auto"/>
          <w:sz w:val="24"/>
          <w:szCs w:val="24"/>
        </w:rPr>
      </w:pPr>
    </w:p>
    <w:p w14:paraId="737B2F42" w14:textId="77777777" w:rsidR="009E4F8A" w:rsidRDefault="009E4F8A" w:rsidP="00B5598A">
      <w:pPr>
        <w:pStyle w:val="ListParagraph"/>
        <w:ind w:left="0"/>
        <w:rPr>
          <w:rFonts w:ascii="Times New Roman" w:hAnsi="Times New Roman" w:cs="Times New Roman"/>
          <w:noProof/>
          <w:color w:val="auto"/>
          <w:sz w:val="24"/>
          <w:szCs w:val="24"/>
        </w:rPr>
      </w:pPr>
    </w:p>
    <w:p w14:paraId="0773885B" w14:textId="77777777" w:rsidR="009E4F8A" w:rsidRDefault="009E4F8A" w:rsidP="00B5598A">
      <w:pPr>
        <w:pStyle w:val="ListParagraph"/>
        <w:ind w:left="0"/>
        <w:rPr>
          <w:rFonts w:ascii="Times New Roman" w:hAnsi="Times New Roman" w:cs="Times New Roman"/>
          <w:noProof/>
          <w:color w:val="auto"/>
          <w:sz w:val="24"/>
          <w:szCs w:val="24"/>
        </w:rPr>
      </w:pPr>
    </w:p>
    <w:p w14:paraId="7FDC4AC0" w14:textId="60ADD48C" w:rsidR="009E4F8A" w:rsidRDefault="00B5598A"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 xml:space="preserve">VII. REFERENCES </w:t>
      </w:r>
    </w:p>
    <w:p w14:paraId="07BFDDCC" w14:textId="77777777" w:rsidR="009E4F8A" w:rsidRPr="005349CA" w:rsidRDefault="009E4F8A" w:rsidP="00B5598A">
      <w:pPr>
        <w:pStyle w:val="ListParagraph"/>
        <w:ind w:left="0"/>
        <w:rPr>
          <w:rFonts w:ascii="Times New Roman" w:hAnsi="Times New Roman" w:cs="Times New Roman"/>
          <w:noProof/>
          <w:color w:val="auto"/>
          <w:sz w:val="24"/>
          <w:szCs w:val="24"/>
        </w:rPr>
      </w:pPr>
    </w:p>
    <w:p w14:paraId="4F4E9D33" w14:textId="77777777" w:rsidR="00B5598A" w:rsidRPr="005349CA" w:rsidRDefault="00B5598A" w:rsidP="00B5598A">
      <w:pPr>
        <w:pStyle w:val="ListParagraph"/>
        <w:ind w:left="0"/>
        <w:rPr>
          <w:rFonts w:ascii="Times New Roman" w:hAnsi="Times New Roman" w:cs="Times New Roman"/>
          <w:noProof/>
          <w:color w:val="auto"/>
          <w:sz w:val="24"/>
          <w:szCs w:val="24"/>
        </w:rPr>
      </w:pPr>
    </w:p>
    <w:p w14:paraId="33322DDF" w14:textId="4C6992F2" w:rsidR="00B5598A" w:rsidRPr="005349CA" w:rsidRDefault="00B5598A" w:rsidP="00B5598A">
      <w:pPr>
        <w:pStyle w:val="ListParagraph"/>
        <w:ind w:left="0"/>
        <w:rPr>
          <w:rFonts w:ascii="Times New Roman" w:hAnsi="Times New Roman" w:cs="Times New Roman"/>
          <w:i/>
          <w:iCs/>
          <w:color w:val="auto"/>
          <w:sz w:val="24"/>
          <w:szCs w:val="24"/>
        </w:rPr>
      </w:pPr>
      <w:r w:rsidRPr="005349CA">
        <w:rPr>
          <w:rFonts w:ascii="Times New Roman" w:hAnsi="Times New Roman" w:cs="Times New Roman"/>
          <w:noProof/>
          <w:color w:val="auto"/>
          <w:sz w:val="24"/>
          <w:szCs w:val="24"/>
        </w:rPr>
        <w:t xml:space="preserve">[1] </w:t>
      </w:r>
      <w:r w:rsidRPr="005349CA">
        <w:rPr>
          <w:rFonts w:ascii="Times New Roman" w:hAnsi="Times New Roman" w:cs="Times New Roman"/>
          <w:color w:val="auto"/>
          <w:sz w:val="24"/>
          <w:szCs w:val="24"/>
        </w:rPr>
        <w:t xml:space="preserve">Sarvam Mittal, “An Exploratory Data Analysis of COVID-19 in India”, </w:t>
      </w:r>
      <w:r w:rsidRPr="005349CA">
        <w:rPr>
          <w:rFonts w:ascii="Times New Roman" w:hAnsi="Times New Roman" w:cs="Times New Roman"/>
          <w:i/>
          <w:iCs/>
          <w:color w:val="auto"/>
          <w:sz w:val="24"/>
          <w:szCs w:val="24"/>
        </w:rPr>
        <w:t>Article in International Journal of Engineering and Technical Research · April 2020.</w:t>
      </w:r>
      <w:r w:rsidR="006E7AB5" w:rsidRPr="005349CA">
        <w:rPr>
          <w:rFonts w:ascii="Times New Roman" w:hAnsi="Times New Roman" w:cs="Times New Roman"/>
          <w:color w:val="auto"/>
          <w:sz w:val="24"/>
          <w:szCs w:val="24"/>
        </w:rPr>
        <w:t xml:space="preserve"> ISSN: 2278-0181</w:t>
      </w:r>
    </w:p>
    <w:p w14:paraId="29E92369" w14:textId="77777777" w:rsidR="00B5598A" w:rsidRPr="005349CA" w:rsidRDefault="00B5598A" w:rsidP="00B5598A">
      <w:pPr>
        <w:pStyle w:val="ListParagraph"/>
        <w:ind w:left="0"/>
        <w:rPr>
          <w:rFonts w:ascii="Times New Roman" w:hAnsi="Times New Roman" w:cs="Times New Roman"/>
          <w:i/>
          <w:iCs/>
          <w:color w:val="auto"/>
          <w:sz w:val="24"/>
          <w:szCs w:val="24"/>
        </w:rPr>
      </w:pPr>
    </w:p>
    <w:p w14:paraId="0B32DCEE" w14:textId="2B2176D1" w:rsidR="006E7AB5" w:rsidRPr="005349CA" w:rsidRDefault="00B5598A" w:rsidP="00B5598A">
      <w:pPr>
        <w:pStyle w:val="ListParagraph"/>
        <w:ind w:left="0"/>
        <w:rPr>
          <w:rFonts w:ascii="Times New Roman" w:hAnsi="Times New Roman" w:cs="Times New Roman"/>
          <w:color w:val="auto"/>
          <w:sz w:val="24"/>
          <w:szCs w:val="24"/>
        </w:rPr>
      </w:pPr>
      <w:r w:rsidRPr="005349CA">
        <w:rPr>
          <w:rFonts w:ascii="Times New Roman" w:hAnsi="Times New Roman" w:cs="Times New Roman"/>
          <w:color w:val="auto"/>
          <w:sz w:val="24"/>
          <w:szCs w:val="24"/>
        </w:rPr>
        <w:t xml:space="preserve">[2] </w:t>
      </w:r>
      <w:r w:rsidR="006E7AB5" w:rsidRPr="005349CA">
        <w:rPr>
          <w:rFonts w:ascii="Times New Roman" w:hAnsi="Times New Roman" w:cs="Times New Roman"/>
          <w:color w:val="auto"/>
          <w:sz w:val="24"/>
          <w:szCs w:val="24"/>
          <w:shd w:val="clear" w:color="auto" w:fill="FFFFFF"/>
        </w:rPr>
        <w:t>Rajesh, Aditya, et al. "CoVID-19 prediction for India from the existing data and SIR (D) model study." </w:t>
      </w:r>
      <w:r w:rsidR="006E7AB5" w:rsidRPr="005349CA">
        <w:rPr>
          <w:rFonts w:ascii="Times New Roman" w:hAnsi="Times New Roman" w:cs="Times New Roman"/>
          <w:i/>
          <w:iCs/>
          <w:color w:val="auto"/>
          <w:sz w:val="24"/>
          <w:szCs w:val="24"/>
          <w:shd w:val="clear" w:color="auto" w:fill="FFFFFF"/>
        </w:rPr>
        <w:t>medRxiv</w:t>
      </w:r>
      <w:r w:rsidR="006E7AB5" w:rsidRPr="005349CA">
        <w:rPr>
          <w:rFonts w:ascii="Times New Roman" w:hAnsi="Times New Roman" w:cs="Times New Roman"/>
          <w:color w:val="auto"/>
          <w:sz w:val="24"/>
          <w:szCs w:val="24"/>
          <w:shd w:val="clear" w:color="auto" w:fill="FFFFFF"/>
        </w:rPr>
        <w:t> (2020).</w:t>
      </w:r>
      <w:r w:rsidR="006E7AB5" w:rsidRPr="005349CA">
        <w:rPr>
          <w:rFonts w:ascii="Times New Roman" w:hAnsi="Times New Roman" w:cs="Times New Roman"/>
          <w:color w:val="auto"/>
          <w:sz w:val="24"/>
          <w:szCs w:val="24"/>
        </w:rPr>
        <w:t xml:space="preserve"> </w:t>
      </w:r>
    </w:p>
    <w:p w14:paraId="5320AD33" w14:textId="16B07987" w:rsidR="00B5598A" w:rsidRPr="005349CA" w:rsidRDefault="006E7AB5" w:rsidP="00B5598A">
      <w:pPr>
        <w:pStyle w:val="ListParagraph"/>
        <w:ind w:left="0"/>
        <w:rPr>
          <w:rFonts w:ascii="Times New Roman" w:hAnsi="Times New Roman" w:cs="Times New Roman"/>
          <w:color w:val="auto"/>
          <w:sz w:val="24"/>
          <w:szCs w:val="24"/>
          <w:shd w:val="clear" w:color="auto" w:fill="FFFFFF"/>
        </w:rPr>
      </w:pPr>
      <w:r w:rsidRPr="005349CA">
        <w:rPr>
          <w:rFonts w:ascii="Times New Roman" w:hAnsi="Times New Roman" w:cs="Times New Roman"/>
          <w:color w:val="auto"/>
          <w:sz w:val="24"/>
          <w:szCs w:val="24"/>
          <w:shd w:val="clear" w:color="auto" w:fill="FFFFFF"/>
        </w:rPr>
        <w:t>DOI: 10.1101/2020.05.05.20085902</w:t>
      </w:r>
    </w:p>
    <w:p w14:paraId="3A8953A8" w14:textId="77777777" w:rsidR="006E7AB5" w:rsidRPr="005349CA" w:rsidRDefault="006E7AB5" w:rsidP="00B5598A">
      <w:pPr>
        <w:pStyle w:val="ListParagraph"/>
        <w:ind w:left="0"/>
        <w:rPr>
          <w:rFonts w:ascii="Times New Roman" w:hAnsi="Times New Roman" w:cs="Times New Roman"/>
          <w:color w:val="auto"/>
          <w:sz w:val="24"/>
          <w:szCs w:val="24"/>
        </w:rPr>
      </w:pPr>
    </w:p>
    <w:p w14:paraId="3F9A542B" w14:textId="32B81F2A" w:rsidR="00B5598A" w:rsidRPr="005349CA" w:rsidRDefault="00B5598A" w:rsidP="00B5598A">
      <w:pPr>
        <w:pStyle w:val="ListParagraph"/>
        <w:ind w:left="0"/>
        <w:rPr>
          <w:rFonts w:ascii="Times New Roman" w:hAnsi="Times New Roman" w:cs="Times New Roman"/>
          <w:color w:val="auto"/>
          <w:sz w:val="24"/>
          <w:szCs w:val="24"/>
        </w:rPr>
      </w:pPr>
      <w:r w:rsidRPr="005349CA">
        <w:rPr>
          <w:rFonts w:ascii="Times New Roman" w:hAnsi="Times New Roman" w:cs="Times New Roman"/>
          <w:color w:val="auto"/>
          <w:sz w:val="24"/>
          <w:szCs w:val="24"/>
        </w:rPr>
        <w:t>[3] Rajesh Ranjan, “Predictions for COVID-19 outbreak in India using Epidemiological models</w:t>
      </w:r>
      <w:r w:rsidR="002511F8" w:rsidRPr="005349CA">
        <w:rPr>
          <w:rFonts w:ascii="Times New Roman" w:hAnsi="Times New Roman" w:cs="Times New Roman"/>
          <w:color w:val="auto"/>
          <w:sz w:val="24"/>
          <w:szCs w:val="24"/>
        </w:rPr>
        <w:t>”, medRxiv (</w:t>
      </w:r>
      <w:r w:rsidR="006E7AB5" w:rsidRPr="005349CA">
        <w:rPr>
          <w:rFonts w:ascii="Times New Roman" w:hAnsi="Times New Roman" w:cs="Times New Roman"/>
          <w:color w:val="auto"/>
          <w:sz w:val="24"/>
          <w:szCs w:val="24"/>
        </w:rPr>
        <w:t>2020)</w:t>
      </w:r>
    </w:p>
    <w:p w14:paraId="23C8FAEC" w14:textId="179AD206" w:rsidR="006E7AB5" w:rsidRPr="005349CA" w:rsidRDefault="006E7AB5" w:rsidP="00B5598A">
      <w:pPr>
        <w:pStyle w:val="ListParagraph"/>
        <w:ind w:left="0"/>
        <w:rPr>
          <w:rFonts w:ascii="Times New Roman" w:hAnsi="Times New Roman" w:cs="Times New Roman"/>
          <w:color w:val="auto"/>
          <w:sz w:val="24"/>
          <w:szCs w:val="24"/>
        </w:rPr>
      </w:pPr>
      <w:r w:rsidRPr="005349CA">
        <w:rPr>
          <w:rFonts w:ascii="Times New Roman" w:hAnsi="Times New Roman" w:cs="Times New Roman"/>
          <w:color w:val="auto"/>
          <w:sz w:val="24"/>
          <w:szCs w:val="24"/>
        </w:rPr>
        <w:t>DOI: 10.1101/2020.04.02.20051466</w:t>
      </w:r>
    </w:p>
    <w:p w14:paraId="5B7567E6" w14:textId="77777777" w:rsidR="00B5598A" w:rsidRPr="005349CA" w:rsidRDefault="00B5598A" w:rsidP="00B5598A">
      <w:pPr>
        <w:pStyle w:val="ListParagraph"/>
        <w:ind w:left="0"/>
        <w:rPr>
          <w:rFonts w:ascii="Times New Roman" w:hAnsi="Times New Roman" w:cs="Times New Roman"/>
          <w:color w:val="auto"/>
          <w:sz w:val="24"/>
          <w:szCs w:val="24"/>
        </w:rPr>
      </w:pPr>
    </w:p>
    <w:p w14:paraId="43F2A913" w14:textId="795F7B14" w:rsidR="00B5598A" w:rsidRPr="005349CA" w:rsidRDefault="00B5598A" w:rsidP="00B5598A">
      <w:pPr>
        <w:pStyle w:val="ListParagraph"/>
        <w:ind w:left="0"/>
        <w:rPr>
          <w:rFonts w:ascii="Times New Roman" w:hAnsi="Times New Roman" w:cs="Times New Roman"/>
          <w:i/>
          <w:iCs/>
          <w:color w:val="auto"/>
          <w:sz w:val="24"/>
          <w:szCs w:val="24"/>
        </w:rPr>
      </w:pPr>
      <w:r w:rsidRPr="005349CA">
        <w:rPr>
          <w:rFonts w:ascii="Times New Roman" w:hAnsi="Times New Roman" w:cs="Times New Roman"/>
          <w:color w:val="auto"/>
          <w:sz w:val="24"/>
          <w:szCs w:val="24"/>
        </w:rPr>
        <w:t xml:space="preserve">[4] </w:t>
      </w:r>
      <w:r w:rsidR="006E7AB5" w:rsidRPr="005349CA">
        <w:rPr>
          <w:rFonts w:ascii="Times New Roman" w:hAnsi="Times New Roman" w:cs="Times New Roman"/>
          <w:color w:val="auto"/>
          <w:sz w:val="24"/>
          <w:szCs w:val="24"/>
          <w:shd w:val="clear" w:color="auto" w:fill="FFFFFF"/>
        </w:rPr>
        <w:t>Chen, T., Rui, J., Wang, Q. </w:t>
      </w:r>
      <w:r w:rsidR="006E7AB5" w:rsidRPr="005349CA">
        <w:rPr>
          <w:rFonts w:ascii="Times New Roman" w:hAnsi="Times New Roman" w:cs="Times New Roman"/>
          <w:i/>
          <w:iCs/>
          <w:color w:val="auto"/>
          <w:sz w:val="24"/>
          <w:szCs w:val="24"/>
          <w:shd w:val="clear" w:color="auto" w:fill="FFFFFF"/>
        </w:rPr>
        <w:t>et al.</w:t>
      </w:r>
      <w:r w:rsidR="006E7AB5" w:rsidRPr="005349CA">
        <w:rPr>
          <w:rFonts w:ascii="Times New Roman" w:hAnsi="Times New Roman" w:cs="Times New Roman"/>
          <w:color w:val="auto"/>
          <w:sz w:val="24"/>
          <w:szCs w:val="24"/>
          <w:shd w:val="clear" w:color="auto" w:fill="FFFFFF"/>
        </w:rPr>
        <w:t> A mathematical model for simulating the phase-based transmissibility of a novel coronavirus. </w:t>
      </w:r>
      <w:r w:rsidR="006E7AB5" w:rsidRPr="005349CA">
        <w:rPr>
          <w:rFonts w:ascii="Times New Roman" w:hAnsi="Times New Roman" w:cs="Times New Roman"/>
          <w:i/>
          <w:iCs/>
          <w:color w:val="auto"/>
          <w:sz w:val="24"/>
          <w:szCs w:val="24"/>
          <w:shd w:val="clear" w:color="auto" w:fill="FFFFFF"/>
        </w:rPr>
        <w:t>Infect Dis Poverty</w:t>
      </w:r>
      <w:r w:rsidR="006E7AB5" w:rsidRPr="005349CA">
        <w:rPr>
          <w:rFonts w:ascii="Times New Roman" w:hAnsi="Times New Roman" w:cs="Times New Roman"/>
          <w:color w:val="auto"/>
          <w:sz w:val="24"/>
          <w:szCs w:val="24"/>
          <w:shd w:val="clear" w:color="auto" w:fill="FFFFFF"/>
        </w:rPr>
        <w:t> </w:t>
      </w:r>
      <w:r w:rsidR="006E7AB5" w:rsidRPr="005349CA">
        <w:rPr>
          <w:rFonts w:ascii="Times New Roman" w:hAnsi="Times New Roman" w:cs="Times New Roman"/>
          <w:b/>
          <w:bCs/>
          <w:color w:val="auto"/>
          <w:sz w:val="24"/>
          <w:szCs w:val="24"/>
          <w:shd w:val="clear" w:color="auto" w:fill="FFFFFF"/>
        </w:rPr>
        <w:t>9, </w:t>
      </w:r>
      <w:r w:rsidR="006E7AB5" w:rsidRPr="005349CA">
        <w:rPr>
          <w:rFonts w:ascii="Times New Roman" w:hAnsi="Times New Roman" w:cs="Times New Roman"/>
          <w:color w:val="auto"/>
          <w:sz w:val="24"/>
          <w:szCs w:val="24"/>
          <w:shd w:val="clear" w:color="auto" w:fill="FFFFFF"/>
        </w:rPr>
        <w:t>24 (2020). https://doi.org/10.1186/s40249-020-00640-3</w:t>
      </w:r>
    </w:p>
    <w:p w14:paraId="5D01B545" w14:textId="77777777" w:rsidR="00B5598A" w:rsidRPr="005349CA" w:rsidRDefault="00B5598A"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color w:val="auto"/>
          <w:sz w:val="24"/>
          <w:szCs w:val="24"/>
        </w:rPr>
        <w:t xml:space="preserve"> </w:t>
      </w:r>
      <w:r w:rsidR="00BD2CAE" w:rsidRPr="005349CA">
        <w:rPr>
          <w:rFonts w:ascii="Times New Roman" w:hAnsi="Times New Roman" w:cs="Times New Roman"/>
          <w:noProof/>
          <w:color w:val="auto"/>
          <w:sz w:val="24"/>
          <w:szCs w:val="24"/>
        </w:rPr>
        <w:t xml:space="preserve">       </w:t>
      </w:r>
    </w:p>
    <w:p w14:paraId="0D78EC26" w14:textId="5943F9E3" w:rsidR="00B5598A" w:rsidRDefault="00B5598A" w:rsidP="00B5598A">
      <w:pPr>
        <w:pStyle w:val="ListParagraph"/>
        <w:ind w:left="0"/>
        <w:rPr>
          <w:rFonts w:ascii="Times New Roman" w:hAnsi="Times New Roman" w:cs="Times New Roman"/>
          <w:color w:val="auto"/>
          <w:sz w:val="24"/>
          <w:szCs w:val="24"/>
          <w:shd w:val="clear" w:color="auto" w:fill="FFFFFF"/>
        </w:rPr>
      </w:pPr>
      <w:r w:rsidRPr="005349CA">
        <w:rPr>
          <w:rFonts w:ascii="Times New Roman" w:hAnsi="Times New Roman" w:cs="Times New Roman"/>
          <w:noProof/>
          <w:color w:val="auto"/>
          <w:sz w:val="24"/>
          <w:szCs w:val="24"/>
        </w:rPr>
        <w:t xml:space="preserve">[5] </w:t>
      </w:r>
      <w:r w:rsidR="006E7AB5" w:rsidRPr="005349CA">
        <w:rPr>
          <w:rFonts w:ascii="Times New Roman" w:hAnsi="Times New Roman" w:cs="Times New Roman"/>
          <w:color w:val="auto"/>
          <w:sz w:val="24"/>
          <w:szCs w:val="24"/>
          <w:shd w:val="clear" w:color="auto" w:fill="FFFFFF"/>
        </w:rPr>
        <w:t>Fang, Yaqing, Yiting Nie, and Marshare Penny. "Transmission dynamics of the COVID‐19 outbreak and effectiveness of government interventions: A data‐driven analysis." </w:t>
      </w:r>
      <w:r w:rsidR="006E7AB5" w:rsidRPr="005349CA">
        <w:rPr>
          <w:rFonts w:ascii="Times New Roman" w:hAnsi="Times New Roman" w:cs="Times New Roman"/>
          <w:i/>
          <w:iCs/>
          <w:color w:val="auto"/>
          <w:sz w:val="24"/>
          <w:szCs w:val="24"/>
          <w:shd w:val="clear" w:color="auto" w:fill="FFFFFF"/>
        </w:rPr>
        <w:t>Journal of medical virology</w:t>
      </w:r>
      <w:r w:rsidR="006E7AB5" w:rsidRPr="005349CA">
        <w:rPr>
          <w:rFonts w:ascii="Times New Roman" w:hAnsi="Times New Roman" w:cs="Times New Roman"/>
          <w:color w:val="auto"/>
          <w:sz w:val="24"/>
          <w:szCs w:val="24"/>
          <w:shd w:val="clear" w:color="auto" w:fill="FFFFFF"/>
        </w:rPr>
        <w:t> 92.6 (2020): 645-659.</w:t>
      </w:r>
    </w:p>
    <w:p w14:paraId="1FD66A29" w14:textId="7FB3618F" w:rsidR="0019639F" w:rsidRDefault="0019639F" w:rsidP="00B5598A">
      <w:pPr>
        <w:pStyle w:val="ListParagraph"/>
        <w:ind w:left="0"/>
        <w:rPr>
          <w:rFonts w:ascii="Times New Roman" w:hAnsi="Times New Roman" w:cs="Times New Roman"/>
          <w:color w:val="auto"/>
          <w:sz w:val="24"/>
          <w:szCs w:val="24"/>
          <w:shd w:val="clear" w:color="auto" w:fill="FFFFFF"/>
        </w:rPr>
      </w:pPr>
    </w:p>
    <w:p w14:paraId="777AC478" w14:textId="37C8481C" w:rsidR="00FE25A4" w:rsidRPr="005349CA" w:rsidRDefault="0019639F" w:rsidP="0019639F">
      <w:pPr>
        <w:pStyle w:val="NormalWeb"/>
        <w:spacing w:before="0" w:beforeAutospacing="0" w:after="0" w:afterAutospacing="0"/>
        <w:jc w:val="both"/>
      </w:pPr>
      <w:r w:rsidRPr="005349CA">
        <w:rPr>
          <w:u w:val="single"/>
          <w:shd w:val="clear" w:color="auto" w:fill="FFFFFF"/>
        </w:rPr>
        <w:t>[</w:t>
      </w:r>
      <w:r>
        <w:rPr>
          <w:u w:val="single"/>
          <w:shd w:val="clear" w:color="auto" w:fill="FFFFFF"/>
        </w:rPr>
        <w:t>6</w:t>
      </w:r>
      <w:r w:rsidRPr="005349CA">
        <w:rPr>
          <w:u w:val="single"/>
          <w:shd w:val="clear" w:color="auto" w:fill="FFFFFF"/>
        </w:rPr>
        <w:t>]</w:t>
      </w:r>
      <w:r>
        <w:rPr>
          <w:shd w:val="clear" w:color="auto" w:fill="FFFFFF"/>
        </w:rPr>
        <w:t xml:space="preserve"> </w:t>
      </w:r>
      <w:r w:rsidRPr="005349CA">
        <w:t>Linear algebra view of least square regre</w:t>
      </w:r>
      <w:r>
        <w:t>s</w:t>
      </w:r>
      <w:r w:rsidRPr="005349CA">
        <w:t>sion:  </w:t>
      </w:r>
    </w:p>
    <w:p w14:paraId="20390AAA" w14:textId="5E8D0833" w:rsidR="0019639F" w:rsidRPr="00FE25A4" w:rsidRDefault="0064333C" w:rsidP="0019639F">
      <w:pPr>
        <w:pStyle w:val="NormalWeb"/>
        <w:spacing w:before="0" w:beforeAutospacing="0" w:after="0" w:afterAutospacing="0"/>
        <w:jc w:val="both"/>
      </w:pPr>
      <w:hyperlink r:id="rId27" w:history="1">
        <w:r w:rsidR="0019639F" w:rsidRPr="00FE25A4">
          <w:rPr>
            <w:rStyle w:val="Hyperlink"/>
            <w:color w:val="auto"/>
            <w:shd w:val="clear" w:color="auto" w:fill="FFFFFF"/>
          </w:rPr>
          <w:t>https://medium.com/@andrew.chamberlain/the-linear-algebra-view-of-least-squares-regression-f67044b7f39b</w:t>
        </w:r>
      </w:hyperlink>
    </w:p>
    <w:p w14:paraId="63806E02" w14:textId="64B59910" w:rsidR="0019639F" w:rsidRDefault="0019639F" w:rsidP="0019639F">
      <w:pPr>
        <w:pStyle w:val="NormalWeb"/>
        <w:spacing w:before="0" w:beforeAutospacing="0" w:after="0" w:afterAutospacing="0"/>
        <w:jc w:val="both"/>
      </w:pPr>
    </w:p>
    <w:p w14:paraId="4AF2FB8C" w14:textId="40C0F548" w:rsidR="0019639F" w:rsidRDefault="0019639F" w:rsidP="00B5598A">
      <w:pPr>
        <w:pStyle w:val="ListParagraph"/>
        <w:ind w:left="0"/>
        <w:rPr>
          <w:rFonts w:ascii="Times New Roman" w:hAnsi="Times New Roman" w:cs="Times New Roman"/>
          <w:color w:val="auto"/>
          <w:sz w:val="24"/>
          <w:szCs w:val="24"/>
          <w:u w:val="single"/>
          <w:shd w:val="clear" w:color="auto" w:fill="FFFFFF"/>
        </w:rPr>
      </w:pPr>
      <w:r w:rsidRPr="005349CA">
        <w:rPr>
          <w:rFonts w:ascii="Times New Roman" w:hAnsi="Times New Roman" w:cs="Times New Roman"/>
          <w:noProof/>
          <w:color w:val="auto"/>
          <w:sz w:val="24"/>
          <w:szCs w:val="24"/>
        </w:rPr>
        <w:t>[</w:t>
      </w:r>
      <w:r>
        <w:rPr>
          <w:rFonts w:ascii="Times New Roman" w:hAnsi="Times New Roman" w:cs="Times New Roman"/>
          <w:noProof/>
          <w:color w:val="auto"/>
          <w:sz w:val="24"/>
          <w:szCs w:val="24"/>
        </w:rPr>
        <w:t>7</w:t>
      </w:r>
      <w:r w:rsidRPr="005349CA">
        <w:rPr>
          <w:rFonts w:ascii="Times New Roman" w:hAnsi="Times New Roman" w:cs="Times New Roman"/>
          <w:noProof/>
          <w:color w:val="auto"/>
          <w:sz w:val="24"/>
          <w:szCs w:val="24"/>
        </w:rPr>
        <w:t xml:space="preserve">] </w:t>
      </w:r>
      <w:r w:rsidRPr="005349CA">
        <w:rPr>
          <w:rFonts w:ascii="Times New Roman" w:hAnsi="Times New Roman" w:cs="Times New Roman"/>
          <w:color w:val="auto"/>
          <w:sz w:val="24"/>
          <w:szCs w:val="24"/>
        </w:rPr>
        <w:t>Support Vector regression:</w:t>
      </w:r>
      <w:r w:rsidRPr="005349CA">
        <w:rPr>
          <w:rFonts w:ascii="Times New Roman" w:hAnsi="Times New Roman" w:cs="Times New Roman"/>
          <w:color w:val="auto"/>
          <w:sz w:val="24"/>
          <w:szCs w:val="24"/>
          <w:shd w:val="clear" w:color="auto" w:fill="FFFFFF"/>
        </w:rPr>
        <w:t xml:space="preserve"> </w:t>
      </w:r>
      <w:hyperlink r:id="rId28" w:history="1">
        <w:r w:rsidRPr="005349CA">
          <w:rPr>
            <w:rStyle w:val="Hyperlink"/>
            <w:rFonts w:ascii="Times New Roman" w:hAnsi="Times New Roman" w:cs="Times New Roman"/>
            <w:color w:val="auto"/>
            <w:sz w:val="24"/>
            <w:szCs w:val="24"/>
            <w:shd w:val="clear" w:color="auto" w:fill="FFFFFF"/>
          </w:rPr>
          <w:t>https://heartbeat.fritz.ai/support-vector-regression-in-python-using-scikit-learn-89cc18e933b7</w:t>
        </w:r>
      </w:hyperlink>
    </w:p>
    <w:p w14:paraId="7ACFD510" w14:textId="77777777" w:rsidR="0019639F" w:rsidRPr="005349CA" w:rsidRDefault="0019639F" w:rsidP="0019639F">
      <w:pPr>
        <w:pStyle w:val="ListParagraph"/>
        <w:ind w:left="0"/>
        <w:rPr>
          <w:rFonts w:ascii="Times New Roman" w:hAnsi="Times New Roman" w:cs="Times New Roman"/>
          <w:noProof/>
          <w:color w:val="auto"/>
          <w:sz w:val="24"/>
          <w:szCs w:val="24"/>
        </w:rPr>
      </w:pPr>
    </w:p>
    <w:p w14:paraId="122DB27D" w14:textId="77777777" w:rsidR="0019639F" w:rsidRPr="005349CA" w:rsidRDefault="0019639F" w:rsidP="0019639F">
      <w:pPr>
        <w:pStyle w:val="ListParagraph"/>
        <w:ind w:left="0"/>
        <w:rPr>
          <w:rFonts w:ascii="Times New Roman" w:hAnsi="Times New Roman" w:cs="Times New Roman"/>
          <w:color w:val="auto"/>
          <w:sz w:val="24"/>
          <w:szCs w:val="24"/>
          <w:u w:val="single"/>
          <w:shd w:val="clear" w:color="auto" w:fill="FFFFFF"/>
        </w:rPr>
      </w:pPr>
      <w:r w:rsidRPr="005349CA">
        <w:rPr>
          <w:rFonts w:ascii="Times New Roman" w:hAnsi="Times New Roman" w:cs="Times New Roman"/>
          <w:noProof/>
          <w:color w:val="auto"/>
          <w:sz w:val="24"/>
          <w:szCs w:val="24"/>
        </w:rPr>
        <w:t>[</w:t>
      </w:r>
      <w:r>
        <w:rPr>
          <w:rFonts w:ascii="Times New Roman" w:hAnsi="Times New Roman" w:cs="Times New Roman"/>
          <w:noProof/>
          <w:color w:val="auto"/>
          <w:sz w:val="24"/>
          <w:szCs w:val="24"/>
        </w:rPr>
        <w:t>8</w:t>
      </w:r>
      <w:r w:rsidRPr="005349CA">
        <w:rPr>
          <w:rFonts w:ascii="Times New Roman" w:hAnsi="Times New Roman" w:cs="Times New Roman"/>
          <w:noProof/>
          <w:color w:val="auto"/>
          <w:sz w:val="24"/>
          <w:szCs w:val="24"/>
        </w:rPr>
        <w:t xml:space="preserve">] </w:t>
      </w:r>
      <w:r w:rsidRPr="005349CA">
        <w:rPr>
          <w:rFonts w:ascii="Times New Roman" w:hAnsi="Times New Roman" w:cs="Times New Roman"/>
          <w:color w:val="auto"/>
          <w:sz w:val="24"/>
          <w:szCs w:val="24"/>
        </w:rPr>
        <w:t xml:space="preserve">SEIR model- Cessi: </w:t>
      </w:r>
      <w:hyperlink r:id="rId29" w:history="1">
        <w:r w:rsidRPr="005349CA">
          <w:rPr>
            <w:rStyle w:val="Hyperlink"/>
            <w:rFonts w:ascii="Times New Roman" w:hAnsi="Times New Roman" w:cs="Times New Roman"/>
            <w:color w:val="auto"/>
            <w:sz w:val="24"/>
            <w:szCs w:val="24"/>
            <w:shd w:val="clear" w:color="auto" w:fill="FFFFFF"/>
          </w:rPr>
          <w:t>http://www.cessi.in/coronavirus/page1.php</w:t>
        </w:r>
      </w:hyperlink>
      <w:r w:rsidRPr="005349CA">
        <w:rPr>
          <w:rFonts w:ascii="Times New Roman" w:hAnsi="Times New Roman" w:cs="Times New Roman"/>
          <w:color w:val="auto"/>
          <w:sz w:val="24"/>
          <w:szCs w:val="24"/>
          <w:u w:val="single"/>
          <w:shd w:val="clear" w:color="auto" w:fill="FFFFFF"/>
        </w:rPr>
        <w:t> </w:t>
      </w:r>
    </w:p>
    <w:p w14:paraId="05D67E8F" w14:textId="77777777" w:rsidR="009E4F8A" w:rsidRDefault="009E4F8A" w:rsidP="00B5598A">
      <w:pPr>
        <w:pStyle w:val="NormalWeb"/>
        <w:spacing w:before="0" w:beforeAutospacing="0" w:after="0" w:afterAutospacing="0"/>
        <w:jc w:val="both"/>
        <w:rPr>
          <w:noProof/>
        </w:rPr>
      </w:pPr>
    </w:p>
    <w:p w14:paraId="271EB342" w14:textId="58DB8236" w:rsidR="009E4F8A" w:rsidRDefault="00B5598A" w:rsidP="00B5598A">
      <w:pPr>
        <w:pStyle w:val="NormalWeb"/>
        <w:spacing w:before="0" w:beforeAutospacing="0" w:after="0" w:afterAutospacing="0"/>
        <w:jc w:val="both"/>
      </w:pPr>
      <w:r w:rsidRPr="005349CA">
        <w:rPr>
          <w:noProof/>
        </w:rPr>
        <w:t>[</w:t>
      </w:r>
      <w:r w:rsidR="0019639F">
        <w:rPr>
          <w:noProof/>
        </w:rPr>
        <w:t>9</w:t>
      </w:r>
      <w:r w:rsidRPr="005349CA">
        <w:rPr>
          <w:noProof/>
        </w:rPr>
        <w:t xml:space="preserve">] </w:t>
      </w:r>
      <w:r w:rsidRPr="005349CA">
        <w:t xml:space="preserve">Dataset used for number of confirmed COVID-19 cases </w:t>
      </w:r>
    </w:p>
    <w:p w14:paraId="694D6BE3" w14:textId="08650934" w:rsidR="00B5598A" w:rsidRPr="005349CA" w:rsidRDefault="00B5598A" w:rsidP="00B5598A">
      <w:pPr>
        <w:pStyle w:val="NormalWeb"/>
        <w:spacing w:before="0" w:beforeAutospacing="0" w:after="0" w:afterAutospacing="0"/>
        <w:jc w:val="both"/>
      </w:pPr>
      <w:r w:rsidRPr="005349CA">
        <w:t xml:space="preserve">:  </w:t>
      </w:r>
      <w:hyperlink r:id="rId30" w:history="1">
        <w:r w:rsidR="00F15746" w:rsidRPr="005349CA">
          <w:rPr>
            <w:rStyle w:val="Hyperlink"/>
            <w:color w:val="auto"/>
          </w:rPr>
          <w:t>https://raw.githubusercontent.com/CSSEGISandData/COVID- 19/master/csse_covid_19_data/csse_covid_19_time_series/time_series_covid19_confirmed_global.csv</w:t>
        </w:r>
      </w:hyperlink>
    </w:p>
    <w:p w14:paraId="687F36A4" w14:textId="77777777" w:rsidR="00B5598A" w:rsidRPr="005349CA" w:rsidRDefault="00B5598A" w:rsidP="00B5598A">
      <w:pPr>
        <w:pStyle w:val="ListParagraph"/>
        <w:ind w:left="0"/>
        <w:rPr>
          <w:rFonts w:ascii="Times New Roman" w:hAnsi="Times New Roman" w:cs="Times New Roman"/>
          <w:noProof/>
          <w:color w:val="auto"/>
          <w:sz w:val="24"/>
          <w:szCs w:val="24"/>
        </w:rPr>
      </w:pPr>
    </w:p>
    <w:p w14:paraId="00BE8D3A" w14:textId="13181ADE" w:rsidR="00B5598A" w:rsidRPr="005349CA" w:rsidRDefault="00B5598A" w:rsidP="00B5598A">
      <w:pPr>
        <w:pStyle w:val="NormalWeb"/>
        <w:spacing w:before="0" w:beforeAutospacing="0" w:after="0" w:afterAutospacing="0"/>
        <w:jc w:val="both"/>
      </w:pPr>
      <w:r w:rsidRPr="005349CA">
        <w:t xml:space="preserve">Dataset used for number of recovered COVID-19 cases: </w:t>
      </w:r>
      <w:hyperlink r:id="rId31" w:history="1">
        <w:r w:rsidRPr="005349CA">
          <w:rPr>
            <w:rStyle w:val="Hyperlink"/>
            <w:color w:val="auto"/>
          </w:rPr>
          <w:t>https://raw.githubusercontent.com/CSSEGISandData/COVID-19/master/csse_covid_19_data/csse_covid_19_time_series/time_series_covid19_recovered_global.csv</w:t>
        </w:r>
      </w:hyperlink>
    </w:p>
    <w:p w14:paraId="52D540C2" w14:textId="77777777" w:rsidR="00B5598A" w:rsidRPr="005349CA" w:rsidRDefault="00B5598A" w:rsidP="00B5598A">
      <w:pPr>
        <w:pStyle w:val="ListParagraph"/>
        <w:ind w:left="0"/>
        <w:rPr>
          <w:rFonts w:ascii="Times New Roman" w:hAnsi="Times New Roman" w:cs="Times New Roman"/>
          <w:noProof/>
          <w:color w:val="auto"/>
          <w:sz w:val="24"/>
          <w:szCs w:val="24"/>
        </w:rPr>
      </w:pPr>
    </w:p>
    <w:p w14:paraId="77E8F0D8" w14:textId="4997BDAC" w:rsidR="00B5598A" w:rsidRPr="005349CA" w:rsidRDefault="00B5598A" w:rsidP="00B5598A">
      <w:pPr>
        <w:pStyle w:val="NormalWeb"/>
        <w:spacing w:before="0" w:beforeAutospacing="0" w:after="0" w:afterAutospacing="0"/>
        <w:jc w:val="both"/>
      </w:pPr>
      <w:r w:rsidRPr="005349CA">
        <w:rPr>
          <w:noProof/>
        </w:rPr>
        <w:t xml:space="preserve"> </w:t>
      </w:r>
      <w:r w:rsidRPr="005349CA">
        <w:t xml:space="preserve">Dataset used for number of </w:t>
      </w:r>
      <w:r w:rsidR="00D94941" w:rsidRPr="005349CA">
        <w:t>dead</w:t>
      </w:r>
      <w:r w:rsidRPr="005349CA">
        <w:t xml:space="preserve"> COVID-19 cases: </w:t>
      </w:r>
      <w:hyperlink r:id="rId32" w:history="1">
        <w:r w:rsidR="006E7AB5" w:rsidRPr="005349CA">
          <w:rPr>
            <w:rStyle w:val="Hyperlink"/>
            <w:color w:val="auto"/>
          </w:rPr>
          <w:t>https://raw.githubusercontent.com/CSSEGISandData/COVID-19/master/csse_covid_19_data/csse_covid_19_time_series/time_series_covid19_dead_global.csv</w:t>
        </w:r>
      </w:hyperlink>
    </w:p>
    <w:p w14:paraId="1194C165" w14:textId="77777777" w:rsidR="0019639F" w:rsidRDefault="0019639F" w:rsidP="00B5598A">
      <w:pPr>
        <w:pStyle w:val="NormalWeb"/>
        <w:spacing w:before="0" w:beforeAutospacing="0" w:after="0" w:afterAutospacing="0"/>
        <w:jc w:val="both"/>
        <w:rPr>
          <w:noProof/>
        </w:rPr>
      </w:pPr>
    </w:p>
    <w:p w14:paraId="6289DA28" w14:textId="7A1B0E09" w:rsidR="00B5598A" w:rsidRPr="005349CA" w:rsidRDefault="002511F8" w:rsidP="00B5598A">
      <w:pPr>
        <w:pStyle w:val="NormalWeb"/>
        <w:spacing w:before="0" w:beforeAutospacing="0" w:after="0" w:afterAutospacing="0"/>
        <w:jc w:val="both"/>
      </w:pPr>
      <w:r>
        <w:rPr>
          <w:noProof/>
        </w:rPr>
        <w:t xml:space="preserve"> </w:t>
      </w:r>
      <w:r w:rsidR="00B5598A" w:rsidRPr="005349CA">
        <w:t>Country</w:t>
      </w:r>
      <w:r w:rsidR="0019639F">
        <w:tab/>
      </w:r>
      <w:r w:rsidR="00B5598A" w:rsidRPr="005349CA">
        <w:t xml:space="preserve">dataset: </w:t>
      </w:r>
      <w:hyperlink r:id="rId33" w:history="1">
        <w:r w:rsidR="00B5598A" w:rsidRPr="005349CA">
          <w:rPr>
            <w:rStyle w:val="Hyperlink"/>
            <w:color w:val="auto"/>
          </w:rPr>
          <w:t>https://raw.githubusercontent.com/CSSEGISandData/COVID-19/web-data/data/cases_country.csv</w:t>
        </w:r>
      </w:hyperlink>
    </w:p>
    <w:p w14:paraId="732369F6" w14:textId="77777777" w:rsidR="00B5598A" w:rsidRPr="005349CA" w:rsidRDefault="00B5598A" w:rsidP="00B5598A">
      <w:pPr>
        <w:pStyle w:val="ListParagraph"/>
        <w:ind w:left="0"/>
        <w:rPr>
          <w:rFonts w:ascii="Times New Roman" w:hAnsi="Times New Roman" w:cs="Times New Roman"/>
          <w:noProof/>
          <w:color w:val="auto"/>
          <w:sz w:val="24"/>
          <w:szCs w:val="24"/>
        </w:rPr>
      </w:pPr>
    </w:p>
    <w:p w14:paraId="5D320CE5" w14:textId="164ABD57" w:rsidR="00B5598A" w:rsidRPr="005349CA" w:rsidRDefault="00B5598A" w:rsidP="00B5598A">
      <w:pPr>
        <w:pStyle w:val="NormalWeb"/>
        <w:spacing w:before="0" w:beforeAutospacing="0" w:after="0" w:afterAutospacing="0"/>
        <w:jc w:val="both"/>
      </w:pPr>
      <w:r w:rsidRPr="005349CA">
        <w:rPr>
          <w:noProof/>
        </w:rPr>
        <w:t>[1</w:t>
      </w:r>
      <w:r w:rsidR="0019639F">
        <w:rPr>
          <w:noProof/>
        </w:rPr>
        <w:t>0</w:t>
      </w:r>
      <w:r w:rsidRPr="005349CA">
        <w:rPr>
          <w:noProof/>
        </w:rPr>
        <w:t>]</w:t>
      </w:r>
      <w:r w:rsidR="002511F8">
        <w:rPr>
          <w:noProof/>
        </w:rPr>
        <w:tab/>
      </w:r>
      <w:r w:rsidR="00D94941" w:rsidRPr="005349CA">
        <w:t>European</w:t>
      </w:r>
      <w:r w:rsidR="002511F8">
        <w:tab/>
      </w:r>
      <w:r w:rsidR="00D94941" w:rsidRPr="005349CA">
        <w:t>CDC</w:t>
      </w:r>
      <w:r w:rsidR="002511F8">
        <w:tab/>
      </w:r>
      <w:r w:rsidR="00D94941" w:rsidRPr="005349CA">
        <w:t xml:space="preserve">Dataset </w:t>
      </w:r>
      <w:hyperlink r:id="rId34" w:history="1">
        <w:r w:rsidRPr="005349CA">
          <w:rPr>
            <w:rStyle w:val="Hyperlink"/>
            <w:color w:val="auto"/>
          </w:rPr>
          <w:t>https://covid.ourworldindata.org/data/ecdc/full_data.csv</w:t>
        </w:r>
      </w:hyperlink>
    </w:p>
    <w:p w14:paraId="0B08AA19" w14:textId="77777777" w:rsidR="00B5598A" w:rsidRPr="005349CA" w:rsidRDefault="00B5598A" w:rsidP="00B5598A">
      <w:pPr>
        <w:pStyle w:val="ListParagraph"/>
        <w:ind w:left="0"/>
        <w:rPr>
          <w:rFonts w:ascii="Times New Roman" w:hAnsi="Times New Roman" w:cs="Times New Roman"/>
          <w:noProof/>
          <w:color w:val="auto"/>
          <w:sz w:val="24"/>
          <w:szCs w:val="24"/>
        </w:rPr>
      </w:pPr>
    </w:p>
    <w:p w14:paraId="3D42A686" w14:textId="31727471" w:rsidR="00B5598A" w:rsidRPr="005349CA" w:rsidRDefault="00B5598A" w:rsidP="00B5598A">
      <w:pPr>
        <w:pStyle w:val="NormalWeb"/>
        <w:spacing w:before="0" w:beforeAutospacing="0" w:after="0" w:afterAutospacing="0"/>
        <w:jc w:val="both"/>
      </w:pPr>
      <w:r w:rsidRPr="005349CA">
        <w:rPr>
          <w:noProof/>
        </w:rPr>
        <w:t>[1</w:t>
      </w:r>
      <w:r w:rsidR="0019639F">
        <w:rPr>
          <w:noProof/>
        </w:rPr>
        <w:t>1</w:t>
      </w:r>
      <w:r w:rsidRPr="005349CA">
        <w:rPr>
          <w:noProof/>
        </w:rPr>
        <w:t>]</w:t>
      </w:r>
      <w:r w:rsidRPr="005349CA">
        <w:t xml:space="preserve"> Basic reproductive number- </w:t>
      </w:r>
      <w:r w:rsidR="00D94941" w:rsidRPr="005349CA">
        <w:t>Wikipedia:</w:t>
      </w:r>
    </w:p>
    <w:p w14:paraId="40FB30E8" w14:textId="77777777" w:rsidR="00B5598A" w:rsidRPr="005349CA" w:rsidRDefault="0064333C" w:rsidP="00B5598A">
      <w:pPr>
        <w:pStyle w:val="NormalWeb"/>
        <w:spacing w:before="0" w:beforeAutospacing="0" w:after="0" w:afterAutospacing="0"/>
        <w:jc w:val="both"/>
      </w:pPr>
      <w:hyperlink r:id="rId35" w:history="1">
        <w:r w:rsidR="00B5598A" w:rsidRPr="005349CA">
          <w:rPr>
            <w:rStyle w:val="Hyperlink"/>
            <w:color w:val="auto"/>
          </w:rPr>
          <w:t>https://en.m.wikipedia.org/wiki/Basic_reproduction_number</w:t>
        </w:r>
      </w:hyperlink>
    </w:p>
    <w:p w14:paraId="6579B398" w14:textId="08EBB04E" w:rsidR="006E7AB5" w:rsidRPr="005349CA" w:rsidRDefault="006E7AB5" w:rsidP="00B5598A">
      <w:pPr>
        <w:pStyle w:val="ListParagraph"/>
        <w:ind w:left="0"/>
        <w:rPr>
          <w:rFonts w:ascii="Times New Roman" w:hAnsi="Times New Roman" w:cs="Times New Roman"/>
          <w:noProof/>
          <w:color w:val="auto"/>
          <w:sz w:val="24"/>
          <w:szCs w:val="24"/>
        </w:rPr>
      </w:pPr>
    </w:p>
    <w:p w14:paraId="30EC6995" w14:textId="7685F321" w:rsidR="006E7AB5" w:rsidRPr="005349CA" w:rsidRDefault="006E7AB5" w:rsidP="00B5598A">
      <w:pPr>
        <w:pStyle w:val="ListParagraph"/>
        <w:ind w:left="0"/>
        <w:rPr>
          <w:rFonts w:ascii="Times New Roman" w:hAnsi="Times New Roman" w:cs="Times New Roman"/>
          <w:noProof/>
          <w:color w:val="auto"/>
          <w:sz w:val="24"/>
          <w:szCs w:val="24"/>
        </w:rPr>
      </w:pPr>
      <w:r w:rsidRPr="005349CA">
        <w:rPr>
          <w:rFonts w:ascii="Times New Roman" w:hAnsi="Times New Roman" w:cs="Times New Roman"/>
          <w:noProof/>
          <w:color w:val="auto"/>
          <w:sz w:val="24"/>
          <w:szCs w:val="24"/>
        </w:rPr>
        <w:t>[1</w:t>
      </w:r>
      <w:r w:rsidR="009E4F8A">
        <w:rPr>
          <w:rFonts w:ascii="Times New Roman" w:hAnsi="Times New Roman" w:cs="Times New Roman"/>
          <w:noProof/>
          <w:color w:val="auto"/>
          <w:sz w:val="24"/>
          <w:szCs w:val="24"/>
        </w:rPr>
        <w:t>2</w:t>
      </w:r>
      <w:r w:rsidRPr="005349CA">
        <w:rPr>
          <w:rFonts w:ascii="Times New Roman" w:hAnsi="Times New Roman" w:cs="Times New Roman"/>
          <w:noProof/>
          <w:color w:val="auto"/>
          <w:sz w:val="24"/>
          <w:szCs w:val="24"/>
        </w:rPr>
        <w:t>] SIR model analysis example</w:t>
      </w:r>
    </w:p>
    <w:p w14:paraId="54D74AE5" w14:textId="038E9E2D" w:rsidR="006E7AB5" w:rsidRPr="005349CA" w:rsidRDefault="0064333C" w:rsidP="00B5598A">
      <w:pPr>
        <w:pStyle w:val="ListParagraph"/>
        <w:ind w:left="0"/>
        <w:rPr>
          <w:rFonts w:ascii="Times New Roman" w:hAnsi="Times New Roman" w:cs="Times New Roman"/>
          <w:color w:val="auto"/>
          <w:sz w:val="24"/>
          <w:szCs w:val="24"/>
        </w:rPr>
      </w:pPr>
      <w:hyperlink r:id="rId36" w:history="1">
        <w:r w:rsidR="006E7AB5" w:rsidRPr="005349CA">
          <w:rPr>
            <w:rStyle w:val="Hyperlink"/>
            <w:rFonts w:ascii="Times New Roman" w:hAnsi="Times New Roman" w:cs="Times New Roman"/>
            <w:color w:val="auto"/>
            <w:sz w:val="24"/>
            <w:szCs w:val="24"/>
          </w:rPr>
          <w:t>https://scipython.com/book/chapter-8-scipy/additional-examples/the-sir-epidemic-model/</w:t>
        </w:r>
      </w:hyperlink>
    </w:p>
    <w:p w14:paraId="1156E696" w14:textId="4DD8D1D9" w:rsidR="00F11634" w:rsidRPr="005349CA" w:rsidRDefault="00F11634" w:rsidP="00B5598A">
      <w:pPr>
        <w:pStyle w:val="ListParagraph"/>
        <w:ind w:left="0"/>
        <w:rPr>
          <w:rFonts w:ascii="Times New Roman" w:hAnsi="Times New Roman" w:cs="Times New Roman"/>
          <w:color w:val="auto"/>
          <w:sz w:val="24"/>
          <w:szCs w:val="24"/>
        </w:rPr>
      </w:pPr>
    </w:p>
    <w:p w14:paraId="21BF4B5E" w14:textId="085E7ACC" w:rsidR="009E4F8A" w:rsidRPr="005349CA" w:rsidRDefault="009E4F8A" w:rsidP="009E4F8A">
      <w:pPr>
        <w:pStyle w:val="ListParagraph"/>
        <w:ind w:left="0"/>
        <w:rPr>
          <w:rFonts w:ascii="Times New Roman" w:hAnsi="Times New Roman" w:cs="Times New Roman"/>
          <w:color w:val="auto"/>
          <w:sz w:val="24"/>
          <w:szCs w:val="24"/>
        </w:rPr>
      </w:pPr>
      <w:r w:rsidRPr="005349CA">
        <w:rPr>
          <w:rFonts w:ascii="Times New Roman" w:hAnsi="Times New Roman" w:cs="Times New Roman"/>
          <w:noProof/>
          <w:color w:val="auto"/>
          <w:sz w:val="24"/>
          <w:szCs w:val="24"/>
        </w:rPr>
        <w:t>[</w:t>
      </w:r>
      <w:r>
        <w:rPr>
          <w:rFonts w:ascii="Times New Roman" w:hAnsi="Times New Roman" w:cs="Times New Roman"/>
          <w:noProof/>
          <w:color w:val="auto"/>
          <w:sz w:val="24"/>
          <w:szCs w:val="24"/>
        </w:rPr>
        <w:t>13</w:t>
      </w:r>
      <w:r w:rsidRPr="005349CA">
        <w:rPr>
          <w:rFonts w:ascii="Times New Roman" w:hAnsi="Times New Roman" w:cs="Times New Roman"/>
          <w:noProof/>
          <w:color w:val="auto"/>
          <w:sz w:val="24"/>
          <w:szCs w:val="24"/>
        </w:rPr>
        <w:t>]</w:t>
      </w:r>
      <w:r w:rsidRPr="005349CA">
        <w:rPr>
          <w:rFonts w:ascii="Times New Roman" w:hAnsi="Times New Roman" w:cs="Times New Roman"/>
          <w:color w:val="auto"/>
          <w:sz w:val="24"/>
          <w:szCs w:val="24"/>
        </w:rPr>
        <w:t xml:space="preserve"> Data Modelling &amp; Analysing Coronavirus (COVID19) Spread using Data Science &amp; Data Analytics in Python Code, blog: “</w:t>
      </w:r>
      <w:hyperlink r:id="rId37" w:history="1">
        <w:r w:rsidRPr="005349CA">
          <w:rPr>
            <w:rStyle w:val="Hyperlink"/>
            <w:rFonts w:ascii="Times New Roman" w:hAnsi="Times New Roman" w:cs="Times New Roman"/>
            <w:color w:val="auto"/>
            <w:sz w:val="24"/>
            <w:szCs w:val="24"/>
          </w:rPr>
          <w:t>https://in.springboard.com/blog/data-modelling-covid/#</w:t>
        </w:r>
      </w:hyperlink>
      <w:r w:rsidRPr="005349CA">
        <w:rPr>
          <w:rFonts w:ascii="Times New Roman" w:hAnsi="Times New Roman" w:cs="Times New Roman"/>
          <w:color w:val="auto"/>
          <w:sz w:val="24"/>
          <w:szCs w:val="24"/>
        </w:rPr>
        <w:t>” </w:t>
      </w:r>
    </w:p>
    <w:p w14:paraId="745FBC57" w14:textId="1141BB68" w:rsidR="00BD2CAE" w:rsidRPr="005349CA" w:rsidRDefault="00BD2CAE" w:rsidP="009E4F8A">
      <w:pPr>
        <w:pStyle w:val="ListParagraph"/>
        <w:ind w:left="0"/>
        <w:rPr>
          <w:rFonts w:ascii="Times New Roman" w:hAnsi="Times New Roman" w:cs="Times New Roman"/>
          <w:noProof/>
          <w:color w:val="auto"/>
          <w:sz w:val="20"/>
        </w:rPr>
      </w:pPr>
    </w:p>
    <w:sectPr w:rsidR="00BD2CAE" w:rsidRPr="005349CA" w:rsidSect="00BD2CAE">
      <w:type w:val="continuous"/>
      <w:pgSz w:w="11906" w:h="16838" w:code="9"/>
      <w:pgMar w:top="1077" w:right="812" w:bottom="2438" w:left="812" w:header="709" w:footer="709"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0000000000000000000"/>
    <w:charset w:val="00"/>
    <w:family w:val="roman"/>
    <w:notTrueType/>
    <w:pitch w:val="default"/>
  </w:font>
  <w:font w:name="Droid Sans Fallback">
    <w:altName w:val="Times New Roman"/>
    <w:charset w:val="01"/>
    <w:family w:val="auto"/>
    <w:pitch w:val="variable"/>
  </w:font>
  <w:font w:name="Mangal">
    <w:panose1 w:val="00000400000000000000"/>
    <w:charset w:val="00"/>
    <w:family w:val="roman"/>
    <w:pitch w:val="variable"/>
    <w:sig w:usb0="00008003" w:usb1="00000000" w:usb2="00000000" w:usb3="00000000" w:csb0="00000001" w:csb1="00000000"/>
  </w:font>
  <w:font w:name="Droid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04429"/>
    <w:multiLevelType w:val="hybridMultilevel"/>
    <w:tmpl w:val="2AA0C3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311847"/>
    <w:multiLevelType w:val="hybridMultilevel"/>
    <w:tmpl w:val="0C30E5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BFD13FC"/>
    <w:multiLevelType w:val="hybridMultilevel"/>
    <w:tmpl w:val="384297F8"/>
    <w:lvl w:ilvl="0" w:tplc="ADC6FD5C">
      <w:start w:val="1"/>
      <w:numFmt w:val="upp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67F2B48"/>
    <w:multiLevelType w:val="hybridMultilevel"/>
    <w:tmpl w:val="403455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5EF706B"/>
    <w:multiLevelType w:val="hybridMultilevel"/>
    <w:tmpl w:val="F6A26F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0F43628"/>
    <w:multiLevelType w:val="hybridMultilevel"/>
    <w:tmpl w:val="BE9C20F8"/>
    <w:lvl w:ilvl="0" w:tplc="60366C7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CF7143E"/>
    <w:multiLevelType w:val="hybridMultilevel"/>
    <w:tmpl w:val="812AD088"/>
    <w:lvl w:ilvl="0" w:tplc="ADC6FD5C">
      <w:start w:val="1"/>
      <w:numFmt w:val="upperRoman"/>
      <w:lvlText w:val="%1."/>
      <w:lvlJc w:val="left"/>
      <w:pPr>
        <w:ind w:left="2880" w:hanging="72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B205AF2"/>
    <w:multiLevelType w:val="hybridMultilevel"/>
    <w:tmpl w:val="6D7CA8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95869DD"/>
    <w:multiLevelType w:val="hybridMultilevel"/>
    <w:tmpl w:val="049E61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5"/>
  </w:num>
  <w:num w:numId="2">
    <w:abstractNumId w:val="2"/>
  </w:num>
  <w:num w:numId="3">
    <w:abstractNumId w:val="7"/>
  </w:num>
  <w:num w:numId="4">
    <w:abstractNumId w:val="6"/>
  </w:num>
  <w:num w:numId="5">
    <w:abstractNumId w:val="0"/>
  </w:num>
  <w:num w:numId="6">
    <w:abstractNumId w:val="1"/>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0F8"/>
    <w:rsid w:val="000300F8"/>
    <w:rsid w:val="0004659F"/>
    <w:rsid w:val="0019639F"/>
    <w:rsid w:val="001C6FA6"/>
    <w:rsid w:val="001E7A0A"/>
    <w:rsid w:val="002145AF"/>
    <w:rsid w:val="00234F45"/>
    <w:rsid w:val="00246A7E"/>
    <w:rsid w:val="002511F8"/>
    <w:rsid w:val="002707D2"/>
    <w:rsid w:val="002B7C6E"/>
    <w:rsid w:val="002F3D61"/>
    <w:rsid w:val="00362078"/>
    <w:rsid w:val="00366F77"/>
    <w:rsid w:val="0037231F"/>
    <w:rsid w:val="003F7ECA"/>
    <w:rsid w:val="00422225"/>
    <w:rsid w:val="00476FC7"/>
    <w:rsid w:val="00480E16"/>
    <w:rsid w:val="00484491"/>
    <w:rsid w:val="00493A9F"/>
    <w:rsid w:val="004B524F"/>
    <w:rsid w:val="00500315"/>
    <w:rsid w:val="0053259C"/>
    <w:rsid w:val="005349CA"/>
    <w:rsid w:val="00536F64"/>
    <w:rsid w:val="005443F6"/>
    <w:rsid w:val="0056101D"/>
    <w:rsid w:val="0057759E"/>
    <w:rsid w:val="0058280D"/>
    <w:rsid w:val="005B26EE"/>
    <w:rsid w:val="006222CB"/>
    <w:rsid w:val="006313F6"/>
    <w:rsid w:val="0064333C"/>
    <w:rsid w:val="00687AFB"/>
    <w:rsid w:val="006B546F"/>
    <w:rsid w:val="006E7AB5"/>
    <w:rsid w:val="006F1646"/>
    <w:rsid w:val="0070416D"/>
    <w:rsid w:val="00712BC2"/>
    <w:rsid w:val="0071602A"/>
    <w:rsid w:val="0073509B"/>
    <w:rsid w:val="00761D12"/>
    <w:rsid w:val="00783BBA"/>
    <w:rsid w:val="007A28C3"/>
    <w:rsid w:val="007C5A05"/>
    <w:rsid w:val="00835427"/>
    <w:rsid w:val="00861DF0"/>
    <w:rsid w:val="008B22E5"/>
    <w:rsid w:val="008C47CB"/>
    <w:rsid w:val="008C5E6C"/>
    <w:rsid w:val="00912358"/>
    <w:rsid w:val="009C0B5F"/>
    <w:rsid w:val="009E4F8A"/>
    <w:rsid w:val="00A17C1A"/>
    <w:rsid w:val="00A22471"/>
    <w:rsid w:val="00A725B5"/>
    <w:rsid w:val="00AC1DF7"/>
    <w:rsid w:val="00AF3FCA"/>
    <w:rsid w:val="00B20E08"/>
    <w:rsid w:val="00B36197"/>
    <w:rsid w:val="00B5598A"/>
    <w:rsid w:val="00B574F6"/>
    <w:rsid w:val="00B57BCB"/>
    <w:rsid w:val="00BC0F30"/>
    <w:rsid w:val="00BD2CAE"/>
    <w:rsid w:val="00BD7EF1"/>
    <w:rsid w:val="00BF6E9F"/>
    <w:rsid w:val="00C2002E"/>
    <w:rsid w:val="00C300B0"/>
    <w:rsid w:val="00C305DC"/>
    <w:rsid w:val="00C649B4"/>
    <w:rsid w:val="00C8060B"/>
    <w:rsid w:val="00C83EC3"/>
    <w:rsid w:val="00C865B8"/>
    <w:rsid w:val="00CB3B17"/>
    <w:rsid w:val="00D04BCA"/>
    <w:rsid w:val="00D603CE"/>
    <w:rsid w:val="00D718EF"/>
    <w:rsid w:val="00D94941"/>
    <w:rsid w:val="00E3180E"/>
    <w:rsid w:val="00EB0C26"/>
    <w:rsid w:val="00EB159F"/>
    <w:rsid w:val="00EC67C0"/>
    <w:rsid w:val="00ED114F"/>
    <w:rsid w:val="00EF75CF"/>
    <w:rsid w:val="00F11634"/>
    <w:rsid w:val="00F15746"/>
    <w:rsid w:val="00F17DFE"/>
    <w:rsid w:val="00FD330B"/>
    <w:rsid w:val="00FE25A4"/>
    <w:rsid w:val="00FE2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2F48"/>
  <w15:chartTrackingRefBased/>
  <w15:docId w15:val="{ED6936BA-8453-4A3C-AE84-BF7F31A91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3F6"/>
  </w:style>
  <w:style w:type="paragraph" w:styleId="Heading1">
    <w:name w:val="heading 1"/>
    <w:basedOn w:val="Normal"/>
    <w:link w:val="Heading1Char"/>
    <w:uiPriority w:val="9"/>
    <w:qFormat/>
    <w:rsid w:val="00B5598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471"/>
    <w:rPr>
      <w:color w:val="0563C1" w:themeColor="hyperlink"/>
      <w:u w:val="single"/>
    </w:rPr>
  </w:style>
  <w:style w:type="character" w:styleId="UnresolvedMention">
    <w:name w:val="Unresolved Mention"/>
    <w:basedOn w:val="DefaultParagraphFont"/>
    <w:uiPriority w:val="99"/>
    <w:semiHidden/>
    <w:unhideWhenUsed/>
    <w:rsid w:val="00A22471"/>
    <w:rPr>
      <w:color w:val="605E5C"/>
      <w:shd w:val="clear" w:color="auto" w:fill="E1DFDD"/>
    </w:rPr>
  </w:style>
  <w:style w:type="paragraph" w:styleId="ListParagraph">
    <w:name w:val="List Paragraph"/>
    <w:basedOn w:val="Normal"/>
    <w:uiPriority w:val="34"/>
    <w:qFormat/>
    <w:rsid w:val="00ED114F"/>
    <w:pPr>
      <w:suppressAutoHyphens/>
      <w:spacing w:after="0" w:line="240" w:lineRule="auto"/>
      <w:ind w:left="720"/>
      <w:contextualSpacing/>
    </w:pPr>
    <w:rPr>
      <w:rFonts w:ascii="Liberation Serif" w:eastAsia="Droid Sans Fallback" w:hAnsi="Liberation Serif" w:cs="Mangal"/>
      <w:color w:val="00000A"/>
      <w:szCs w:val="20"/>
      <w:lang w:eastAsia="zh-CN" w:bidi="hi-IN"/>
    </w:rPr>
  </w:style>
  <w:style w:type="paragraph" w:styleId="NormalWeb">
    <w:name w:val="Normal (Web)"/>
    <w:basedOn w:val="Normal"/>
    <w:uiPriority w:val="99"/>
    <w:semiHidden/>
    <w:unhideWhenUsed/>
    <w:rsid w:val="005B26E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B26EE"/>
    <w:pPr>
      <w:spacing w:after="0" w:line="240" w:lineRule="auto"/>
    </w:pPr>
  </w:style>
  <w:style w:type="paragraph" w:customStyle="1" w:styleId="gq">
    <w:name w:val="gq"/>
    <w:basedOn w:val="Normal"/>
    <w:rsid w:val="00BF6E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574F6"/>
    <w:rPr>
      <w:b/>
      <w:bCs/>
    </w:rPr>
  </w:style>
  <w:style w:type="character" w:styleId="Emphasis">
    <w:name w:val="Emphasis"/>
    <w:basedOn w:val="DefaultParagraphFont"/>
    <w:uiPriority w:val="20"/>
    <w:qFormat/>
    <w:rsid w:val="00B574F6"/>
    <w:rPr>
      <w:i/>
      <w:iCs/>
    </w:rPr>
  </w:style>
  <w:style w:type="character" w:customStyle="1" w:styleId="mjx-char">
    <w:name w:val="mjx-char"/>
    <w:basedOn w:val="DefaultParagraphFont"/>
    <w:rsid w:val="00C865B8"/>
  </w:style>
  <w:style w:type="character" w:customStyle="1" w:styleId="mjxassistivemathml">
    <w:name w:val="mjx_assistive_mathml"/>
    <w:basedOn w:val="DefaultParagraphFont"/>
    <w:rsid w:val="00C865B8"/>
  </w:style>
  <w:style w:type="character" w:customStyle="1" w:styleId="Heading1Char">
    <w:name w:val="Heading 1 Char"/>
    <w:basedOn w:val="DefaultParagraphFont"/>
    <w:link w:val="Heading1"/>
    <w:uiPriority w:val="9"/>
    <w:rsid w:val="00B5598A"/>
    <w:rPr>
      <w:rFonts w:ascii="Times New Roman" w:eastAsia="Times New Roman" w:hAnsi="Times New Roman" w:cs="Times New Roman"/>
      <w:b/>
      <w:bCs/>
      <w:kern w:val="36"/>
      <w:sz w:val="48"/>
      <w:szCs w:val="48"/>
      <w:lang w:eastAsia="en-IN"/>
    </w:rPr>
  </w:style>
  <w:style w:type="character" w:styleId="FollowedHyperlink">
    <w:name w:val="FollowedHyperlink"/>
    <w:basedOn w:val="DefaultParagraphFont"/>
    <w:uiPriority w:val="99"/>
    <w:semiHidden/>
    <w:unhideWhenUsed/>
    <w:rsid w:val="00835427"/>
    <w:rPr>
      <w:color w:val="954F72" w:themeColor="followedHyperlink"/>
      <w:u w:val="single"/>
    </w:rPr>
  </w:style>
  <w:style w:type="paragraph" w:customStyle="1" w:styleId="TableContents">
    <w:name w:val="Table Contents"/>
    <w:basedOn w:val="Normal"/>
    <w:rsid w:val="00234F45"/>
    <w:pPr>
      <w:suppressAutoHyphens/>
      <w:spacing w:after="200" w:line="240" w:lineRule="auto"/>
    </w:pPr>
    <w:rPr>
      <w:rFonts w:ascii="Calibri" w:eastAsia="Droid Sans" w:hAnsi="Calibri" w:cs="Calibri"/>
      <w:color w:val="00000A"/>
      <w:lang w:val="en-US" w:bidi="en-US"/>
    </w:rPr>
  </w:style>
  <w:style w:type="table" w:styleId="TableGrid">
    <w:name w:val="Table Grid"/>
    <w:basedOn w:val="TableNormal"/>
    <w:uiPriority w:val="59"/>
    <w:rsid w:val="00234F45"/>
    <w:pPr>
      <w:spacing w:after="0" w:line="240" w:lineRule="auto"/>
    </w:pPr>
    <w:rPr>
      <w:rFonts w:ascii="Calibri" w:eastAsia="Droid Sans" w:hAnsi="Calibri" w:cs="Calibri"/>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46626">
      <w:bodyDiv w:val="1"/>
      <w:marLeft w:val="0"/>
      <w:marRight w:val="0"/>
      <w:marTop w:val="0"/>
      <w:marBottom w:val="0"/>
      <w:divBdr>
        <w:top w:val="none" w:sz="0" w:space="0" w:color="auto"/>
        <w:left w:val="none" w:sz="0" w:space="0" w:color="auto"/>
        <w:bottom w:val="none" w:sz="0" w:space="0" w:color="auto"/>
        <w:right w:val="none" w:sz="0" w:space="0" w:color="auto"/>
      </w:divBdr>
    </w:div>
    <w:div w:id="100686045">
      <w:bodyDiv w:val="1"/>
      <w:marLeft w:val="0"/>
      <w:marRight w:val="0"/>
      <w:marTop w:val="0"/>
      <w:marBottom w:val="0"/>
      <w:divBdr>
        <w:top w:val="none" w:sz="0" w:space="0" w:color="auto"/>
        <w:left w:val="none" w:sz="0" w:space="0" w:color="auto"/>
        <w:bottom w:val="none" w:sz="0" w:space="0" w:color="auto"/>
        <w:right w:val="none" w:sz="0" w:space="0" w:color="auto"/>
      </w:divBdr>
    </w:div>
    <w:div w:id="159122609">
      <w:bodyDiv w:val="1"/>
      <w:marLeft w:val="0"/>
      <w:marRight w:val="0"/>
      <w:marTop w:val="0"/>
      <w:marBottom w:val="0"/>
      <w:divBdr>
        <w:top w:val="none" w:sz="0" w:space="0" w:color="auto"/>
        <w:left w:val="none" w:sz="0" w:space="0" w:color="auto"/>
        <w:bottom w:val="none" w:sz="0" w:space="0" w:color="auto"/>
        <w:right w:val="none" w:sz="0" w:space="0" w:color="auto"/>
      </w:divBdr>
    </w:div>
    <w:div w:id="274093241">
      <w:bodyDiv w:val="1"/>
      <w:marLeft w:val="0"/>
      <w:marRight w:val="0"/>
      <w:marTop w:val="0"/>
      <w:marBottom w:val="0"/>
      <w:divBdr>
        <w:top w:val="none" w:sz="0" w:space="0" w:color="auto"/>
        <w:left w:val="none" w:sz="0" w:space="0" w:color="auto"/>
        <w:bottom w:val="none" w:sz="0" w:space="0" w:color="auto"/>
        <w:right w:val="none" w:sz="0" w:space="0" w:color="auto"/>
      </w:divBdr>
      <w:divsChild>
        <w:div w:id="833764260">
          <w:marLeft w:val="0"/>
          <w:marRight w:val="0"/>
          <w:marTop w:val="0"/>
          <w:marBottom w:val="0"/>
          <w:divBdr>
            <w:top w:val="none" w:sz="0" w:space="0" w:color="auto"/>
            <w:left w:val="none" w:sz="0" w:space="0" w:color="auto"/>
            <w:bottom w:val="none" w:sz="0" w:space="0" w:color="auto"/>
            <w:right w:val="none" w:sz="0" w:space="0" w:color="auto"/>
          </w:divBdr>
          <w:divsChild>
            <w:div w:id="158233452">
              <w:marLeft w:val="0"/>
              <w:marRight w:val="0"/>
              <w:marTop w:val="100"/>
              <w:marBottom w:val="100"/>
              <w:divBdr>
                <w:top w:val="none" w:sz="0" w:space="0" w:color="auto"/>
                <w:left w:val="none" w:sz="0" w:space="0" w:color="auto"/>
                <w:bottom w:val="none" w:sz="0" w:space="0" w:color="auto"/>
                <w:right w:val="none" w:sz="0" w:space="0" w:color="auto"/>
              </w:divBdr>
              <w:divsChild>
                <w:div w:id="1762021922">
                  <w:marLeft w:val="0"/>
                  <w:marRight w:val="0"/>
                  <w:marTop w:val="0"/>
                  <w:marBottom w:val="0"/>
                  <w:divBdr>
                    <w:top w:val="none" w:sz="0" w:space="0" w:color="auto"/>
                    <w:left w:val="none" w:sz="0" w:space="0" w:color="auto"/>
                    <w:bottom w:val="none" w:sz="0" w:space="0" w:color="auto"/>
                    <w:right w:val="none" w:sz="0" w:space="0" w:color="auto"/>
                  </w:divBdr>
                  <w:divsChild>
                    <w:div w:id="9776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93278">
      <w:bodyDiv w:val="1"/>
      <w:marLeft w:val="0"/>
      <w:marRight w:val="0"/>
      <w:marTop w:val="0"/>
      <w:marBottom w:val="0"/>
      <w:divBdr>
        <w:top w:val="none" w:sz="0" w:space="0" w:color="auto"/>
        <w:left w:val="none" w:sz="0" w:space="0" w:color="auto"/>
        <w:bottom w:val="none" w:sz="0" w:space="0" w:color="auto"/>
        <w:right w:val="none" w:sz="0" w:space="0" w:color="auto"/>
      </w:divBdr>
    </w:div>
    <w:div w:id="895049831">
      <w:bodyDiv w:val="1"/>
      <w:marLeft w:val="0"/>
      <w:marRight w:val="0"/>
      <w:marTop w:val="0"/>
      <w:marBottom w:val="0"/>
      <w:divBdr>
        <w:top w:val="none" w:sz="0" w:space="0" w:color="auto"/>
        <w:left w:val="none" w:sz="0" w:space="0" w:color="auto"/>
        <w:bottom w:val="none" w:sz="0" w:space="0" w:color="auto"/>
        <w:right w:val="none" w:sz="0" w:space="0" w:color="auto"/>
      </w:divBdr>
      <w:divsChild>
        <w:div w:id="122575476">
          <w:marLeft w:val="0"/>
          <w:marRight w:val="0"/>
          <w:marTop w:val="0"/>
          <w:marBottom w:val="0"/>
          <w:divBdr>
            <w:top w:val="none" w:sz="0" w:space="0" w:color="auto"/>
            <w:left w:val="none" w:sz="0" w:space="0" w:color="auto"/>
            <w:bottom w:val="none" w:sz="0" w:space="0" w:color="auto"/>
            <w:right w:val="none" w:sz="0" w:space="0" w:color="auto"/>
          </w:divBdr>
          <w:divsChild>
            <w:div w:id="435298516">
              <w:marLeft w:val="0"/>
              <w:marRight w:val="0"/>
              <w:marTop w:val="100"/>
              <w:marBottom w:val="100"/>
              <w:divBdr>
                <w:top w:val="none" w:sz="0" w:space="0" w:color="auto"/>
                <w:left w:val="none" w:sz="0" w:space="0" w:color="auto"/>
                <w:bottom w:val="none" w:sz="0" w:space="0" w:color="auto"/>
                <w:right w:val="none" w:sz="0" w:space="0" w:color="auto"/>
              </w:divBdr>
              <w:divsChild>
                <w:div w:id="1491560459">
                  <w:marLeft w:val="0"/>
                  <w:marRight w:val="0"/>
                  <w:marTop w:val="0"/>
                  <w:marBottom w:val="0"/>
                  <w:divBdr>
                    <w:top w:val="none" w:sz="0" w:space="0" w:color="auto"/>
                    <w:left w:val="none" w:sz="0" w:space="0" w:color="auto"/>
                    <w:bottom w:val="none" w:sz="0" w:space="0" w:color="auto"/>
                    <w:right w:val="none" w:sz="0" w:space="0" w:color="auto"/>
                  </w:divBdr>
                  <w:divsChild>
                    <w:div w:id="19381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413996">
      <w:bodyDiv w:val="1"/>
      <w:marLeft w:val="0"/>
      <w:marRight w:val="0"/>
      <w:marTop w:val="0"/>
      <w:marBottom w:val="0"/>
      <w:divBdr>
        <w:top w:val="none" w:sz="0" w:space="0" w:color="auto"/>
        <w:left w:val="none" w:sz="0" w:space="0" w:color="auto"/>
        <w:bottom w:val="none" w:sz="0" w:space="0" w:color="auto"/>
        <w:right w:val="none" w:sz="0" w:space="0" w:color="auto"/>
      </w:divBdr>
    </w:div>
    <w:div w:id="1107120644">
      <w:bodyDiv w:val="1"/>
      <w:marLeft w:val="0"/>
      <w:marRight w:val="0"/>
      <w:marTop w:val="0"/>
      <w:marBottom w:val="0"/>
      <w:divBdr>
        <w:top w:val="none" w:sz="0" w:space="0" w:color="auto"/>
        <w:left w:val="none" w:sz="0" w:space="0" w:color="auto"/>
        <w:bottom w:val="none" w:sz="0" w:space="0" w:color="auto"/>
        <w:right w:val="none" w:sz="0" w:space="0" w:color="auto"/>
      </w:divBdr>
    </w:div>
    <w:div w:id="1197037536">
      <w:bodyDiv w:val="1"/>
      <w:marLeft w:val="0"/>
      <w:marRight w:val="0"/>
      <w:marTop w:val="0"/>
      <w:marBottom w:val="0"/>
      <w:divBdr>
        <w:top w:val="none" w:sz="0" w:space="0" w:color="auto"/>
        <w:left w:val="none" w:sz="0" w:space="0" w:color="auto"/>
        <w:bottom w:val="none" w:sz="0" w:space="0" w:color="auto"/>
        <w:right w:val="none" w:sz="0" w:space="0" w:color="auto"/>
      </w:divBdr>
      <w:divsChild>
        <w:div w:id="3753891">
          <w:marLeft w:val="0"/>
          <w:marRight w:val="0"/>
          <w:marTop w:val="180"/>
          <w:marBottom w:val="180"/>
          <w:divBdr>
            <w:top w:val="none" w:sz="0" w:space="0" w:color="auto"/>
            <w:left w:val="none" w:sz="0" w:space="0" w:color="auto"/>
            <w:bottom w:val="none" w:sz="0" w:space="0" w:color="auto"/>
            <w:right w:val="none" w:sz="0" w:space="0" w:color="auto"/>
          </w:divBdr>
        </w:div>
      </w:divsChild>
    </w:div>
    <w:div w:id="1208033968">
      <w:bodyDiv w:val="1"/>
      <w:marLeft w:val="0"/>
      <w:marRight w:val="0"/>
      <w:marTop w:val="0"/>
      <w:marBottom w:val="0"/>
      <w:divBdr>
        <w:top w:val="none" w:sz="0" w:space="0" w:color="auto"/>
        <w:left w:val="none" w:sz="0" w:space="0" w:color="auto"/>
        <w:bottom w:val="none" w:sz="0" w:space="0" w:color="auto"/>
        <w:right w:val="none" w:sz="0" w:space="0" w:color="auto"/>
      </w:divBdr>
      <w:divsChild>
        <w:div w:id="491406913">
          <w:marLeft w:val="-108"/>
          <w:marRight w:val="0"/>
          <w:marTop w:val="0"/>
          <w:marBottom w:val="0"/>
          <w:divBdr>
            <w:top w:val="none" w:sz="0" w:space="0" w:color="auto"/>
            <w:left w:val="none" w:sz="0" w:space="0" w:color="auto"/>
            <w:bottom w:val="none" w:sz="0" w:space="0" w:color="auto"/>
            <w:right w:val="none" w:sz="0" w:space="0" w:color="auto"/>
          </w:divBdr>
        </w:div>
      </w:divsChild>
    </w:div>
    <w:div w:id="1247108785">
      <w:bodyDiv w:val="1"/>
      <w:marLeft w:val="0"/>
      <w:marRight w:val="0"/>
      <w:marTop w:val="0"/>
      <w:marBottom w:val="0"/>
      <w:divBdr>
        <w:top w:val="none" w:sz="0" w:space="0" w:color="auto"/>
        <w:left w:val="none" w:sz="0" w:space="0" w:color="auto"/>
        <w:bottom w:val="none" w:sz="0" w:space="0" w:color="auto"/>
        <w:right w:val="none" w:sz="0" w:space="0" w:color="auto"/>
      </w:divBdr>
    </w:div>
    <w:div w:id="1460614196">
      <w:bodyDiv w:val="1"/>
      <w:marLeft w:val="0"/>
      <w:marRight w:val="0"/>
      <w:marTop w:val="0"/>
      <w:marBottom w:val="0"/>
      <w:divBdr>
        <w:top w:val="none" w:sz="0" w:space="0" w:color="auto"/>
        <w:left w:val="none" w:sz="0" w:space="0" w:color="auto"/>
        <w:bottom w:val="none" w:sz="0" w:space="0" w:color="auto"/>
        <w:right w:val="none" w:sz="0" w:space="0" w:color="auto"/>
      </w:divBdr>
    </w:div>
    <w:div w:id="1557543648">
      <w:bodyDiv w:val="1"/>
      <w:marLeft w:val="0"/>
      <w:marRight w:val="0"/>
      <w:marTop w:val="0"/>
      <w:marBottom w:val="0"/>
      <w:divBdr>
        <w:top w:val="none" w:sz="0" w:space="0" w:color="auto"/>
        <w:left w:val="none" w:sz="0" w:space="0" w:color="auto"/>
        <w:bottom w:val="none" w:sz="0" w:space="0" w:color="auto"/>
        <w:right w:val="none" w:sz="0" w:space="0" w:color="auto"/>
      </w:divBdr>
    </w:div>
    <w:div w:id="1960379240">
      <w:bodyDiv w:val="1"/>
      <w:marLeft w:val="0"/>
      <w:marRight w:val="0"/>
      <w:marTop w:val="0"/>
      <w:marBottom w:val="0"/>
      <w:divBdr>
        <w:top w:val="none" w:sz="0" w:space="0" w:color="auto"/>
        <w:left w:val="none" w:sz="0" w:space="0" w:color="auto"/>
        <w:bottom w:val="none" w:sz="0" w:space="0" w:color="auto"/>
        <w:right w:val="none" w:sz="0" w:space="0" w:color="auto"/>
      </w:divBdr>
    </w:div>
    <w:div w:id="210953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emanthalva2708@gmail.com" TargetMode="External"/><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covid.ourworldindata.org/data/ecdc/full_data.csv" TargetMode="External"/><Relationship Id="rId7" Type="http://schemas.openxmlformats.org/officeDocument/2006/relationships/hyperlink" Target="mailto:rohitkumaras24@gmail.com"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aw.githubusercontent.com/CSSEGISandData/COVID-19/web-data/data/cases_country.cs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cessi.in/coronavirus/page1.php"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aw.githubusercontent.com/CSSEGISandData/COVID-19/master/csse_covid_19_data/csse_covid_19_time_series/time_series_covid19_dead_global.csv" TargetMode="External"/><Relationship Id="rId37" Type="http://schemas.openxmlformats.org/officeDocument/2006/relationships/hyperlink" Target="https://in.springboard.com/blog/data-modelling-covid/" TargetMode="Externa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hyperlink" Target="https://heartbeat.fritz.ai/support-vector-regression-in-python-using-scikit-learn-89cc18e933b7" TargetMode="External"/><Relationship Id="rId36" Type="http://schemas.openxmlformats.org/officeDocument/2006/relationships/hyperlink" Target="https://scipython.com/book/chapter-8-scipy/additional-examples/the-sir-epidemic-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aw.githubusercontent.com/CSSEGISandData/COVID-19/master/csse_covid_19_data/csse_covid_19_time_series/time_series_covid19_recovered_global.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hyperlink" Target="https://medium.com/@andrew.chamberlain/the-linear-algebra-view-of-least-squares-regression-f67044b7f39b" TargetMode="External"/><Relationship Id="rId30" Type="http://schemas.openxmlformats.org/officeDocument/2006/relationships/hyperlink" Target="https://raw.githubusercontent.com/CSSEGISandData/COVID-%2019/master/csse_covid_19_data/csse_covid_19_time_series/time_series_covid19_confirmed_global.csv" TargetMode="External"/><Relationship Id="rId35" Type="http://schemas.openxmlformats.org/officeDocument/2006/relationships/hyperlink" Target="https://en.m.wikipedia.org/wiki/Basic_reproduction_numb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55163-10D3-4BBA-A5D6-EDFC256C6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15</Pages>
  <Words>4413</Words>
  <Characters>25160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30</cp:revision>
  <dcterms:created xsi:type="dcterms:W3CDTF">2020-05-17T09:36:00Z</dcterms:created>
  <dcterms:modified xsi:type="dcterms:W3CDTF">2020-05-17T23:18:00Z</dcterms:modified>
</cp:coreProperties>
</file>