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F2526CB" w:rsidR="002B6849" w:rsidRPr="0039343D" w:rsidRDefault="0039343D" w:rsidP="00E46937">
            <w:pPr>
              <w:pStyle w:val="NoSpacing"/>
              <w:jc w:val="center"/>
              <w:rPr>
                <w:b/>
                <w:sz w:val="28"/>
                <w:szCs w:val="30"/>
                <w:highlight w:val="red"/>
                <w:lang w:val="en-GB"/>
              </w:rPr>
            </w:pPr>
            <w:bookmarkStart w:id="3" w:name="_Hlk112756638"/>
            <w:r>
              <w:t>Text Detection and Recognition in Image-Based on Deep Learning</w:t>
            </w:r>
            <w:bookmarkEnd w:id="3"/>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39343D" w:rsidRPr="00B84163" w14:paraId="0722F794" w14:textId="77777777" w:rsidTr="00104968">
        <w:trPr>
          <w:trHeight w:val="378"/>
          <w:jc w:val="center"/>
        </w:trPr>
        <w:tc>
          <w:tcPr>
            <w:tcW w:w="2448" w:type="dxa"/>
            <w:vAlign w:val="center"/>
            <w:hideMark/>
          </w:tcPr>
          <w:p w14:paraId="53A88231" w14:textId="6FA9413C" w:rsidR="0039343D" w:rsidRPr="00B84163" w:rsidRDefault="0039343D" w:rsidP="0039343D">
            <w:pPr>
              <w:pStyle w:val="NoSpacing"/>
              <w:rPr>
                <w:lang w:val="en-GB"/>
              </w:rPr>
            </w:pPr>
            <w:r>
              <w:t>Project number:</w:t>
            </w:r>
          </w:p>
        </w:tc>
        <w:tc>
          <w:tcPr>
            <w:tcW w:w="6068" w:type="dxa"/>
            <w:vAlign w:val="center"/>
          </w:tcPr>
          <w:p w14:paraId="029772FD" w14:textId="56069C17" w:rsidR="0039343D" w:rsidRPr="00B84163" w:rsidRDefault="0039343D" w:rsidP="0039343D">
            <w:pPr>
              <w:pStyle w:val="NoSpacing"/>
              <w:rPr>
                <w:highlight w:val="yellow"/>
                <w:lang w:val="en-GB"/>
              </w:rPr>
            </w:pPr>
            <w:r>
              <w:rPr>
                <w:rFonts w:asciiTheme="minorEastAsia" w:eastAsiaTheme="minorEastAsia" w:hAnsiTheme="minorEastAsia" w:hint="eastAsia"/>
                <w:lang w:eastAsia="zh-CN"/>
              </w:rPr>
              <w:t>30</w:t>
            </w:r>
          </w:p>
        </w:tc>
      </w:tr>
      <w:tr w:rsidR="0039343D" w:rsidRPr="00B84163" w14:paraId="5DC6BA09" w14:textId="77777777" w:rsidTr="00104968">
        <w:trPr>
          <w:trHeight w:val="360"/>
          <w:jc w:val="center"/>
        </w:trPr>
        <w:tc>
          <w:tcPr>
            <w:tcW w:w="2448" w:type="dxa"/>
            <w:vAlign w:val="center"/>
            <w:hideMark/>
          </w:tcPr>
          <w:p w14:paraId="6380ADED" w14:textId="2D61F3CB" w:rsidR="0039343D" w:rsidRPr="00B84163" w:rsidRDefault="0039343D" w:rsidP="0039343D">
            <w:pPr>
              <w:pStyle w:val="NoSpacing"/>
              <w:rPr>
                <w:lang w:val="en-GB"/>
              </w:rPr>
            </w:pPr>
            <w:r>
              <w:t>Student ID:</w:t>
            </w:r>
          </w:p>
        </w:tc>
        <w:tc>
          <w:tcPr>
            <w:tcW w:w="6068" w:type="dxa"/>
            <w:vAlign w:val="center"/>
          </w:tcPr>
          <w:p w14:paraId="5A9D40AB" w14:textId="2199B402" w:rsidR="0039343D" w:rsidRPr="00B84163" w:rsidRDefault="0039343D" w:rsidP="0039343D">
            <w:pPr>
              <w:pStyle w:val="NoSpacing"/>
              <w:rPr>
                <w:highlight w:val="yellow"/>
                <w:lang w:val="en-GB"/>
              </w:rPr>
            </w:pPr>
            <w:r>
              <w:t>P1908370</w:t>
            </w:r>
          </w:p>
        </w:tc>
      </w:tr>
      <w:tr w:rsidR="0039343D" w:rsidRPr="00B84163" w14:paraId="3D655D9C" w14:textId="77777777" w:rsidTr="00104968">
        <w:trPr>
          <w:trHeight w:val="360"/>
          <w:jc w:val="center"/>
        </w:trPr>
        <w:tc>
          <w:tcPr>
            <w:tcW w:w="2448" w:type="dxa"/>
            <w:vAlign w:val="center"/>
            <w:hideMark/>
          </w:tcPr>
          <w:p w14:paraId="2BDBC3E9" w14:textId="06B2F5CC" w:rsidR="0039343D" w:rsidRPr="00B84163" w:rsidRDefault="0039343D" w:rsidP="0039343D">
            <w:pPr>
              <w:pStyle w:val="NoSpacing"/>
              <w:rPr>
                <w:lang w:val="en-GB"/>
              </w:rPr>
            </w:pPr>
            <w:r>
              <w:t>Student Name:</w:t>
            </w:r>
          </w:p>
        </w:tc>
        <w:tc>
          <w:tcPr>
            <w:tcW w:w="6068" w:type="dxa"/>
            <w:vAlign w:val="center"/>
          </w:tcPr>
          <w:p w14:paraId="28F796EA" w14:textId="110FAA97" w:rsidR="0039343D" w:rsidRPr="00B84163" w:rsidRDefault="0039343D" w:rsidP="0039343D">
            <w:pPr>
              <w:pStyle w:val="NoSpacing"/>
              <w:rPr>
                <w:highlight w:val="yellow"/>
                <w:lang w:val="en-GB"/>
              </w:rPr>
            </w:pPr>
            <w:r>
              <w:t>Eden Xiang</w:t>
            </w:r>
          </w:p>
        </w:tc>
      </w:tr>
      <w:tr w:rsidR="0039343D" w:rsidRPr="00B84163" w14:paraId="6B35D17F" w14:textId="77777777" w:rsidTr="00104968">
        <w:trPr>
          <w:trHeight w:val="360"/>
          <w:jc w:val="center"/>
        </w:trPr>
        <w:tc>
          <w:tcPr>
            <w:tcW w:w="2448" w:type="dxa"/>
            <w:vAlign w:val="center"/>
            <w:hideMark/>
          </w:tcPr>
          <w:p w14:paraId="74C4F1E6" w14:textId="77777777" w:rsidR="0039343D" w:rsidRPr="00B84163" w:rsidRDefault="0039343D" w:rsidP="0039343D">
            <w:pPr>
              <w:pStyle w:val="NoSpacing"/>
              <w:rPr>
                <w:lang w:val="en-GB"/>
              </w:rPr>
            </w:pPr>
          </w:p>
        </w:tc>
        <w:tc>
          <w:tcPr>
            <w:tcW w:w="6068" w:type="dxa"/>
            <w:vAlign w:val="center"/>
          </w:tcPr>
          <w:p w14:paraId="428108A7" w14:textId="77777777" w:rsidR="0039343D" w:rsidRPr="00B84163" w:rsidRDefault="0039343D" w:rsidP="0039343D">
            <w:pPr>
              <w:pStyle w:val="NoSpacing"/>
              <w:rPr>
                <w:lang w:val="en-GB"/>
              </w:rPr>
            </w:pPr>
          </w:p>
        </w:tc>
      </w:tr>
      <w:tr w:rsidR="0039343D" w:rsidRPr="00B84163" w14:paraId="59D10E36" w14:textId="77777777" w:rsidTr="00104968">
        <w:trPr>
          <w:trHeight w:val="360"/>
          <w:jc w:val="center"/>
        </w:trPr>
        <w:tc>
          <w:tcPr>
            <w:tcW w:w="2448" w:type="dxa"/>
            <w:vAlign w:val="center"/>
            <w:hideMark/>
          </w:tcPr>
          <w:p w14:paraId="0AB2E562" w14:textId="04D602C8" w:rsidR="0039343D" w:rsidRPr="00B84163" w:rsidRDefault="0039343D" w:rsidP="0039343D">
            <w:pPr>
              <w:pStyle w:val="NoSpacing"/>
              <w:rPr>
                <w:lang w:val="en-GB"/>
              </w:rPr>
            </w:pPr>
            <w:r>
              <w:t>Supervisor:</w:t>
            </w:r>
          </w:p>
        </w:tc>
        <w:tc>
          <w:tcPr>
            <w:tcW w:w="6068" w:type="dxa"/>
            <w:vAlign w:val="center"/>
          </w:tcPr>
          <w:p w14:paraId="0C1697FA" w14:textId="1A4844C2" w:rsidR="0039343D" w:rsidRPr="00B84163" w:rsidRDefault="0039343D" w:rsidP="0039343D">
            <w:pPr>
              <w:pStyle w:val="NoSpacing"/>
              <w:rPr>
                <w:highlight w:val="yellow"/>
                <w:lang w:val="en-GB"/>
              </w:rPr>
            </w:pPr>
            <w:r>
              <w:t>Jacky Tang</w:t>
            </w:r>
          </w:p>
        </w:tc>
      </w:tr>
      <w:tr w:rsidR="0039343D" w:rsidRPr="00B84163" w14:paraId="5982FE36" w14:textId="77777777" w:rsidTr="00104968">
        <w:trPr>
          <w:trHeight w:val="360"/>
          <w:jc w:val="center"/>
        </w:trPr>
        <w:tc>
          <w:tcPr>
            <w:tcW w:w="2448" w:type="dxa"/>
            <w:vAlign w:val="center"/>
            <w:hideMark/>
          </w:tcPr>
          <w:p w14:paraId="441B16E4" w14:textId="65737879" w:rsidR="0039343D" w:rsidRPr="00B84163" w:rsidRDefault="0039343D" w:rsidP="0039343D">
            <w:pPr>
              <w:pStyle w:val="NoSpacing"/>
              <w:rPr>
                <w:lang w:val="en-GB"/>
              </w:rPr>
            </w:pPr>
            <w:r>
              <w:t>Assessor:</w:t>
            </w:r>
          </w:p>
        </w:tc>
        <w:tc>
          <w:tcPr>
            <w:tcW w:w="6068" w:type="dxa"/>
            <w:vAlign w:val="center"/>
          </w:tcPr>
          <w:p w14:paraId="5E4A0A88" w14:textId="036D6B8B" w:rsidR="0039343D" w:rsidRPr="00B84163" w:rsidRDefault="0039343D" w:rsidP="0039343D">
            <w:pPr>
              <w:pStyle w:val="NoSpacing"/>
              <w:rPr>
                <w:highlight w:val="yellow"/>
                <w:lang w:val="en-GB"/>
              </w:rPr>
            </w:pPr>
            <w:r>
              <w:t>Charles Lam</w:t>
            </w:r>
          </w:p>
        </w:tc>
      </w:tr>
      <w:tr w:rsidR="0039343D" w:rsidRPr="00B84163" w14:paraId="4CAB9F0C" w14:textId="77777777" w:rsidTr="00104968">
        <w:trPr>
          <w:trHeight w:val="360"/>
          <w:jc w:val="center"/>
        </w:trPr>
        <w:tc>
          <w:tcPr>
            <w:tcW w:w="2448" w:type="dxa"/>
            <w:vAlign w:val="center"/>
          </w:tcPr>
          <w:p w14:paraId="115F52A9" w14:textId="77777777" w:rsidR="0039343D" w:rsidRPr="00B84163" w:rsidRDefault="0039343D" w:rsidP="0039343D">
            <w:pPr>
              <w:pStyle w:val="NoSpacing"/>
              <w:rPr>
                <w:lang w:val="en-GB"/>
              </w:rPr>
            </w:pPr>
          </w:p>
        </w:tc>
        <w:tc>
          <w:tcPr>
            <w:tcW w:w="6068" w:type="dxa"/>
            <w:vAlign w:val="center"/>
          </w:tcPr>
          <w:p w14:paraId="10F2C63C" w14:textId="77777777" w:rsidR="0039343D" w:rsidRPr="00B84163" w:rsidRDefault="0039343D" w:rsidP="0039343D">
            <w:pPr>
              <w:pStyle w:val="NoSpacing"/>
              <w:rPr>
                <w:lang w:val="en-GB"/>
              </w:rPr>
            </w:pPr>
          </w:p>
        </w:tc>
      </w:tr>
      <w:tr w:rsidR="0039343D" w:rsidRPr="00B84163" w14:paraId="6EC31782" w14:textId="77777777" w:rsidTr="00104968">
        <w:trPr>
          <w:trHeight w:val="360"/>
          <w:jc w:val="center"/>
        </w:trPr>
        <w:tc>
          <w:tcPr>
            <w:tcW w:w="2448" w:type="dxa"/>
            <w:vAlign w:val="center"/>
            <w:hideMark/>
          </w:tcPr>
          <w:p w14:paraId="6F01727D" w14:textId="40F5B1BD" w:rsidR="0039343D" w:rsidRPr="00B84163" w:rsidRDefault="0039343D" w:rsidP="0039343D">
            <w:pPr>
              <w:pStyle w:val="NoSpacing"/>
              <w:rPr>
                <w:lang w:val="en-GB"/>
              </w:rPr>
            </w:pPr>
            <w:r>
              <w:t>Submission Date:</w:t>
            </w:r>
          </w:p>
        </w:tc>
        <w:tc>
          <w:tcPr>
            <w:tcW w:w="6068" w:type="dxa"/>
            <w:vAlign w:val="center"/>
          </w:tcPr>
          <w:p w14:paraId="25920B2A" w14:textId="0FE0088C" w:rsidR="0039343D" w:rsidRPr="00B84163" w:rsidRDefault="0039343D" w:rsidP="0039343D">
            <w:pPr>
              <w:pStyle w:val="NoSpacing"/>
              <w:rPr>
                <w:lang w:val="en-GB"/>
              </w:rPr>
            </w:pPr>
            <w:r>
              <w:t>24/11/22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4" w:name="_Toc378164300"/>
      <w:bookmarkEnd w:id="4"/>
      <w:r w:rsidRPr="00B84163">
        <w:lastRenderedPageBreak/>
        <w:t>Declaration of Originality</w:t>
      </w:r>
    </w:p>
    <w:p w14:paraId="36BC95C4" w14:textId="7C0EE104" w:rsidR="005E201A" w:rsidRDefault="005E201A" w:rsidP="00150D3C">
      <w:r w:rsidRPr="00B84163">
        <w:t xml:space="preserve">I, </w:t>
      </w:r>
      <w:r w:rsidR="0039343D">
        <w:t>Xiang Xuan</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61DB50F6" w14:textId="35BDC69C" w:rsidR="001032B2" w:rsidRDefault="001032B2" w:rsidP="00150D3C"/>
    <w:p w14:paraId="181F1979" w14:textId="77777777" w:rsidR="001032B2" w:rsidRPr="00B84163" w:rsidRDefault="001032B2" w:rsidP="00150D3C"/>
    <w:p w14:paraId="7BCA540B" w14:textId="77777777" w:rsidR="005E201A" w:rsidRPr="00B84163" w:rsidRDefault="005E201A" w:rsidP="00150D3C"/>
    <w:p w14:paraId="1C073404" w14:textId="77777777" w:rsidR="005E201A" w:rsidRPr="00B84163" w:rsidRDefault="005E201A" w:rsidP="00150D3C"/>
    <w:p w14:paraId="5B634768" w14:textId="1EC013C1" w:rsidR="005E201A" w:rsidRPr="00B84163" w:rsidRDefault="0039343D" w:rsidP="0039343D">
      <w:pPr>
        <w:jc w:val="right"/>
      </w:pPr>
      <w:r>
        <w:rPr>
          <w:noProof/>
        </w:rPr>
        <w:drawing>
          <wp:inline distT="0" distB="0" distL="0" distR="0" wp14:anchorId="495A24E0" wp14:editId="288C059D">
            <wp:extent cx="2981325" cy="204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2047875"/>
                    </a:xfrm>
                    <a:prstGeom prst="rect">
                      <a:avLst/>
                    </a:prstGeom>
                    <a:noFill/>
                    <a:ln>
                      <a:noFill/>
                    </a:ln>
                  </pic:spPr>
                </pic:pic>
              </a:graphicData>
            </a:graphic>
          </wp:inline>
        </w:drawing>
      </w:r>
    </w:p>
    <w:p w14:paraId="76EF1D13" w14:textId="77777777" w:rsidR="00104968" w:rsidRPr="00B84163" w:rsidRDefault="00104968" w:rsidP="00545FBE">
      <w:pPr>
        <w:pStyle w:val="SectionHeading"/>
      </w:pPr>
      <w:r w:rsidRPr="00B84163">
        <w:lastRenderedPageBreak/>
        <w:t>Abstract</w:t>
      </w:r>
    </w:p>
    <w:p w14:paraId="7D9CF5A7" w14:textId="24A85781" w:rsidR="006E1190" w:rsidRPr="00B84163" w:rsidRDefault="0039343D" w:rsidP="004E3D8C">
      <w:r w:rsidRPr="0039343D">
        <w:t xml:space="preserve">Automated </w:t>
      </w:r>
      <w:r w:rsidR="00FD0514">
        <w:t>scoring</w:t>
      </w:r>
      <w:r w:rsidRPr="0039343D">
        <w:t xml:space="preserve"> systems of today suffer from a number of limitations, the most notable of which are their high cost and difficult operation. This is a proposal for an autonomous </w:t>
      </w:r>
      <w:r w:rsidR="00FD0514">
        <w:t>scoring</w:t>
      </w:r>
      <w:r w:rsidRPr="0039343D">
        <w:t xml:space="preserve"> system that combines three distinct but related tasks: detection, identification, and </w:t>
      </w:r>
      <w:r w:rsidR="00FD0514">
        <w:t>scoring</w:t>
      </w:r>
      <w:r w:rsidRPr="0039343D">
        <w:t>. We made use of certain traditional approaches, but based on them, we also developed some new ways that better fit the job. This project enables users to freely upload images and answers of exam papers, which are then automatically assessed by the system. The goal of this project is to lessen the workload of instructors by reducing the amount of work that has to be graded.</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End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74D077A0" w14:textId="43D392CB" w:rsidR="00A72010" w:rsidRDefault="00180C85">
          <w:pPr>
            <w:pStyle w:val="TOC1"/>
            <w:rPr>
              <w:rFonts w:asciiTheme="minorHAnsi" w:eastAsiaTheme="minorEastAsia" w:hAnsiTheme="minorHAnsi" w:cstheme="minorBidi"/>
              <w:sz w:val="22"/>
              <w:szCs w:val="22"/>
              <w:lang w:val="en-US" w:eastAsia="zh-TW"/>
            </w:rPr>
          </w:pPr>
          <w:r w:rsidRPr="00B84163">
            <w:fldChar w:fldCharType="begin"/>
          </w:r>
          <w:r w:rsidR="00192826" w:rsidRPr="00B84163">
            <w:instrText xml:space="preserve"> TOC \o "1-3" \h \z \u </w:instrText>
          </w:r>
          <w:r w:rsidRPr="00B84163">
            <w:fldChar w:fldCharType="separate"/>
          </w:r>
          <w:hyperlink w:anchor="_Toc120590826" w:history="1">
            <w:r w:rsidR="00A72010" w:rsidRPr="00DB6F9D">
              <w:rPr>
                <w:rStyle w:val="Hyperlink"/>
              </w:rPr>
              <w:t>1</w:t>
            </w:r>
            <w:r w:rsidR="00A72010">
              <w:rPr>
                <w:rFonts w:asciiTheme="minorHAnsi" w:eastAsiaTheme="minorEastAsia" w:hAnsiTheme="minorHAnsi" w:cstheme="minorBidi"/>
                <w:sz w:val="22"/>
                <w:szCs w:val="22"/>
                <w:lang w:val="en-US" w:eastAsia="zh-TW"/>
              </w:rPr>
              <w:tab/>
            </w:r>
            <w:r w:rsidR="00A72010" w:rsidRPr="00DB6F9D">
              <w:rPr>
                <w:rStyle w:val="Hyperlink"/>
              </w:rPr>
              <w:t>Introduction</w:t>
            </w:r>
            <w:r w:rsidR="00A72010">
              <w:rPr>
                <w:webHidden/>
              </w:rPr>
              <w:tab/>
            </w:r>
            <w:r w:rsidR="00A72010">
              <w:rPr>
                <w:webHidden/>
              </w:rPr>
              <w:fldChar w:fldCharType="begin"/>
            </w:r>
            <w:r w:rsidR="00A72010">
              <w:rPr>
                <w:webHidden/>
              </w:rPr>
              <w:instrText xml:space="preserve"> PAGEREF _Toc120590826 \h </w:instrText>
            </w:r>
            <w:r w:rsidR="00A72010">
              <w:rPr>
                <w:webHidden/>
              </w:rPr>
            </w:r>
            <w:r w:rsidR="00A72010">
              <w:rPr>
                <w:webHidden/>
              </w:rPr>
              <w:fldChar w:fldCharType="separate"/>
            </w:r>
            <w:r w:rsidR="00A72010">
              <w:rPr>
                <w:webHidden/>
              </w:rPr>
              <w:t>7</w:t>
            </w:r>
            <w:r w:rsidR="00A72010">
              <w:rPr>
                <w:webHidden/>
              </w:rPr>
              <w:fldChar w:fldCharType="end"/>
            </w:r>
          </w:hyperlink>
        </w:p>
        <w:p w14:paraId="7C8A340D" w14:textId="0EEA40B2" w:rsidR="00A72010" w:rsidRDefault="00C253FB">
          <w:pPr>
            <w:pStyle w:val="TOC2"/>
            <w:rPr>
              <w:rFonts w:asciiTheme="minorHAnsi" w:eastAsiaTheme="minorEastAsia" w:hAnsiTheme="minorHAnsi" w:cstheme="minorBidi"/>
              <w:sz w:val="22"/>
              <w:szCs w:val="22"/>
              <w:lang w:val="en-US" w:eastAsia="zh-TW"/>
            </w:rPr>
          </w:pPr>
          <w:hyperlink w:anchor="_Toc120590827" w:history="1">
            <w:r w:rsidR="00A72010" w:rsidRPr="00DB6F9D">
              <w:rPr>
                <w:rStyle w:val="Hyperlink"/>
              </w:rPr>
              <w:t>1.1</w:t>
            </w:r>
            <w:r w:rsidR="00A72010">
              <w:rPr>
                <w:rFonts w:asciiTheme="minorHAnsi" w:eastAsiaTheme="minorEastAsia" w:hAnsiTheme="minorHAnsi" w:cstheme="minorBidi"/>
                <w:sz w:val="22"/>
                <w:szCs w:val="22"/>
                <w:lang w:val="en-US" w:eastAsia="zh-TW"/>
              </w:rPr>
              <w:tab/>
            </w:r>
            <w:r w:rsidR="00A72010" w:rsidRPr="00DB6F9D">
              <w:rPr>
                <w:rStyle w:val="Hyperlink"/>
              </w:rPr>
              <w:t>Background</w:t>
            </w:r>
            <w:r w:rsidR="00A72010">
              <w:rPr>
                <w:webHidden/>
              </w:rPr>
              <w:tab/>
            </w:r>
            <w:r w:rsidR="00A72010">
              <w:rPr>
                <w:webHidden/>
              </w:rPr>
              <w:fldChar w:fldCharType="begin"/>
            </w:r>
            <w:r w:rsidR="00A72010">
              <w:rPr>
                <w:webHidden/>
              </w:rPr>
              <w:instrText xml:space="preserve"> PAGEREF _Toc120590827 \h </w:instrText>
            </w:r>
            <w:r w:rsidR="00A72010">
              <w:rPr>
                <w:webHidden/>
              </w:rPr>
            </w:r>
            <w:r w:rsidR="00A72010">
              <w:rPr>
                <w:webHidden/>
              </w:rPr>
              <w:fldChar w:fldCharType="separate"/>
            </w:r>
            <w:r w:rsidR="00A72010">
              <w:rPr>
                <w:webHidden/>
              </w:rPr>
              <w:t>7</w:t>
            </w:r>
            <w:r w:rsidR="00A72010">
              <w:rPr>
                <w:webHidden/>
              </w:rPr>
              <w:fldChar w:fldCharType="end"/>
            </w:r>
          </w:hyperlink>
        </w:p>
        <w:p w14:paraId="5CFBCB89" w14:textId="3401EACA" w:rsidR="00A72010" w:rsidRDefault="00C253FB">
          <w:pPr>
            <w:pStyle w:val="TOC2"/>
            <w:rPr>
              <w:rFonts w:asciiTheme="minorHAnsi" w:eastAsiaTheme="minorEastAsia" w:hAnsiTheme="minorHAnsi" w:cstheme="minorBidi"/>
              <w:sz w:val="22"/>
              <w:szCs w:val="22"/>
              <w:lang w:val="en-US" w:eastAsia="zh-TW"/>
            </w:rPr>
          </w:pPr>
          <w:hyperlink w:anchor="_Toc120590828" w:history="1">
            <w:r w:rsidR="00A72010" w:rsidRPr="00DB6F9D">
              <w:rPr>
                <w:rStyle w:val="Hyperlink"/>
              </w:rPr>
              <w:t>1.2</w:t>
            </w:r>
            <w:r w:rsidR="00A72010">
              <w:rPr>
                <w:rFonts w:asciiTheme="minorHAnsi" w:eastAsiaTheme="minorEastAsia" w:hAnsiTheme="minorHAnsi" w:cstheme="minorBidi"/>
                <w:sz w:val="22"/>
                <w:szCs w:val="22"/>
                <w:lang w:val="en-US" w:eastAsia="zh-TW"/>
              </w:rPr>
              <w:tab/>
            </w:r>
            <w:r w:rsidR="00A72010" w:rsidRPr="00DB6F9D">
              <w:rPr>
                <w:rStyle w:val="Hyperlink"/>
              </w:rPr>
              <w:t>Project Description</w:t>
            </w:r>
            <w:r w:rsidR="00A72010">
              <w:rPr>
                <w:webHidden/>
              </w:rPr>
              <w:tab/>
            </w:r>
            <w:r w:rsidR="00A72010">
              <w:rPr>
                <w:webHidden/>
              </w:rPr>
              <w:fldChar w:fldCharType="begin"/>
            </w:r>
            <w:r w:rsidR="00A72010">
              <w:rPr>
                <w:webHidden/>
              </w:rPr>
              <w:instrText xml:space="preserve"> PAGEREF _Toc120590828 \h </w:instrText>
            </w:r>
            <w:r w:rsidR="00A72010">
              <w:rPr>
                <w:webHidden/>
              </w:rPr>
            </w:r>
            <w:r w:rsidR="00A72010">
              <w:rPr>
                <w:webHidden/>
              </w:rPr>
              <w:fldChar w:fldCharType="separate"/>
            </w:r>
            <w:r w:rsidR="00A72010">
              <w:rPr>
                <w:webHidden/>
              </w:rPr>
              <w:t>9</w:t>
            </w:r>
            <w:r w:rsidR="00A72010">
              <w:rPr>
                <w:webHidden/>
              </w:rPr>
              <w:fldChar w:fldCharType="end"/>
            </w:r>
          </w:hyperlink>
        </w:p>
        <w:p w14:paraId="42BC2781" w14:textId="106184E1" w:rsidR="00A72010" w:rsidRDefault="00C253FB">
          <w:pPr>
            <w:pStyle w:val="TOC2"/>
            <w:rPr>
              <w:rFonts w:asciiTheme="minorHAnsi" w:eastAsiaTheme="minorEastAsia" w:hAnsiTheme="minorHAnsi" w:cstheme="minorBidi"/>
              <w:sz w:val="22"/>
              <w:szCs w:val="22"/>
              <w:lang w:val="en-US" w:eastAsia="zh-TW"/>
            </w:rPr>
          </w:pPr>
          <w:hyperlink w:anchor="_Toc120590829" w:history="1">
            <w:r w:rsidR="00A72010" w:rsidRPr="00DB6F9D">
              <w:rPr>
                <w:rStyle w:val="Hyperlink"/>
              </w:rPr>
              <w:t>1.3</w:t>
            </w:r>
            <w:r w:rsidR="00A72010">
              <w:rPr>
                <w:rFonts w:asciiTheme="minorHAnsi" w:eastAsiaTheme="minorEastAsia" w:hAnsiTheme="minorHAnsi" w:cstheme="minorBidi"/>
                <w:sz w:val="22"/>
                <w:szCs w:val="22"/>
                <w:lang w:val="en-US" w:eastAsia="zh-TW"/>
              </w:rPr>
              <w:tab/>
            </w:r>
            <w:r w:rsidR="00A72010" w:rsidRPr="00DB6F9D">
              <w:rPr>
                <w:rStyle w:val="Hyperlink"/>
              </w:rPr>
              <w:t>Objectives</w:t>
            </w:r>
            <w:r w:rsidR="00A72010">
              <w:rPr>
                <w:webHidden/>
              </w:rPr>
              <w:tab/>
            </w:r>
            <w:r w:rsidR="00A72010">
              <w:rPr>
                <w:webHidden/>
              </w:rPr>
              <w:fldChar w:fldCharType="begin"/>
            </w:r>
            <w:r w:rsidR="00A72010">
              <w:rPr>
                <w:webHidden/>
              </w:rPr>
              <w:instrText xml:space="preserve"> PAGEREF _Toc120590829 \h </w:instrText>
            </w:r>
            <w:r w:rsidR="00A72010">
              <w:rPr>
                <w:webHidden/>
              </w:rPr>
            </w:r>
            <w:r w:rsidR="00A72010">
              <w:rPr>
                <w:webHidden/>
              </w:rPr>
              <w:fldChar w:fldCharType="separate"/>
            </w:r>
            <w:r w:rsidR="00A72010">
              <w:rPr>
                <w:webHidden/>
              </w:rPr>
              <w:t>10</w:t>
            </w:r>
            <w:r w:rsidR="00A72010">
              <w:rPr>
                <w:webHidden/>
              </w:rPr>
              <w:fldChar w:fldCharType="end"/>
            </w:r>
          </w:hyperlink>
        </w:p>
        <w:p w14:paraId="47444672" w14:textId="2597513B" w:rsidR="00A72010" w:rsidRDefault="00C253FB">
          <w:pPr>
            <w:pStyle w:val="TOC2"/>
            <w:rPr>
              <w:rFonts w:asciiTheme="minorHAnsi" w:eastAsiaTheme="minorEastAsia" w:hAnsiTheme="minorHAnsi" w:cstheme="minorBidi"/>
              <w:sz w:val="22"/>
              <w:szCs w:val="22"/>
              <w:lang w:val="en-US" w:eastAsia="zh-TW"/>
            </w:rPr>
          </w:pPr>
          <w:hyperlink w:anchor="_Toc120590830" w:history="1">
            <w:r w:rsidR="00A72010" w:rsidRPr="00DB6F9D">
              <w:rPr>
                <w:rStyle w:val="Hyperlink"/>
              </w:rPr>
              <w:t>1.4</w:t>
            </w:r>
            <w:r w:rsidR="00A72010">
              <w:rPr>
                <w:rFonts w:asciiTheme="minorHAnsi" w:eastAsiaTheme="minorEastAsia" w:hAnsiTheme="minorHAnsi" w:cstheme="minorBidi"/>
                <w:sz w:val="22"/>
                <w:szCs w:val="22"/>
                <w:lang w:val="en-US" w:eastAsia="zh-TW"/>
              </w:rPr>
              <w:tab/>
            </w:r>
            <w:r w:rsidR="00A72010" w:rsidRPr="00DB6F9D">
              <w:rPr>
                <w:rStyle w:val="Hyperlink"/>
              </w:rPr>
              <w:t>Risk Assessment</w:t>
            </w:r>
            <w:r w:rsidR="00A72010">
              <w:rPr>
                <w:webHidden/>
              </w:rPr>
              <w:tab/>
            </w:r>
            <w:r w:rsidR="00A72010">
              <w:rPr>
                <w:webHidden/>
              </w:rPr>
              <w:fldChar w:fldCharType="begin"/>
            </w:r>
            <w:r w:rsidR="00A72010">
              <w:rPr>
                <w:webHidden/>
              </w:rPr>
              <w:instrText xml:space="preserve"> PAGEREF _Toc120590830 \h </w:instrText>
            </w:r>
            <w:r w:rsidR="00A72010">
              <w:rPr>
                <w:webHidden/>
              </w:rPr>
            </w:r>
            <w:r w:rsidR="00A72010">
              <w:rPr>
                <w:webHidden/>
              </w:rPr>
              <w:fldChar w:fldCharType="separate"/>
            </w:r>
            <w:r w:rsidR="00A72010">
              <w:rPr>
                <w:webHidden/>
              </w:rPr>
              <w:t>10</w:t>
            </w:r>
            <w:r w:rsidR="00A72010">
              <w:rPr>
                <w:webHidden/>
              </w:rPr>
              <w:fldChar w:fldCharType="end"/>
            </w:r>
          </w:hyperlink>
        </w:p>
        <w:p w14:paraId="214F614D" w14:textId="412B22F8" w:rsidR="00A72010" w:rsidRDefault="00C253FB">
          <w:pPr>
            <w:pStyle w:val="TOC3"/>
            <w:rPr>
              <w:rFonts w:asciiTheme="minorHAnsi" w:eastAsiaTheme="minorEastAsia" w:hAnsiTheme="minorHAnsi" w:cstheme="minorBidi"/>
              <w:sz w:val="22"/>
              <w:szCs w:val="22"/>
              <w:lang w:val="en-US" w:eastAsia="zh-TW"/>
            </w:rPr>
          </w:pPr>
          <w:hyperlink w:anchor="_Toc120590831" w:history="1">
            <w:r w:rsidR="00A72010" w:rsidRPr="00DB6F9D">
              <w:rPr>
                <w:rStyle w:val="Hyperlink"/>
              </w:rPr>
              <w:t>1.4.1</w:t>
            </w:r>
            <w:r w:rsidR="00A72010">
              <w:rPr>
                <w:rFonts w:asciiTheme="minorHAnsi" w:eastAsiaTheme="minorEastAsia" w:hAnsiTheme="minorHAnsi" w:cstheme="minorBidi"/>
                <w:sz w:val="22"/>
                <w:szCs w:val="22"/>
                <w:lang w:val="en-US" w:eastAsia="zh-TW"/>
              </w:rPr>
              <w:tab/>
            </w:r>
            <w:r w:rsidR="00A72010" w:rsidRPr="00DB6F9D">
              <w:rPr>
                <w:rStyle w:val="Hyperlink"/>
              </w:rPr>
              <w:t>Ethics</w:t>
            </w:r>
            <w:r w:rsidR="00A72010">
              <w:rPr>
                <w:webHidden/>
              </w:rPr>
              <w:tab/>
            </w:r>
            <w:r w:rsidR="00A72010">
              <w:rPr>
                <w:webHidden/>
              </w:rPr>
              <w:fldChar w:fldCharType="begin"/>
            </w:r>
            <w:r w:rsidR="00A72010">
              <w:rPr>
                <w:webHidden/>
              </w:rPr>
              <w:instrText xml:space="preserve"> PAGEREF _Toc120590831 \h </w:instrText>
            </w:r>
            <w:r w:rsidR="00A72010">
              <w:rPr>
                <w:webHidden/>
              </w:rPr>
            </w:r>
            <w:r w:rsidR="00A72010">
              <w:rPr>
                <w:webHidden/>
              </w:rPr>
              <w:fldChar w:fldCharType="separate"/>
            </w:r>
            <w:r w:rsidR="00A72010">
              <w:rPr>
                <w:webHidden/>
              </w:rPr>
              <w:t>10</w:t>
            </w:r>
            <w:r w:rsidR="00A72010">
              <w:rPr>
                <w:webHidden/>
              </w:rPr>
              <w:fldChar w:fldCharType="end"/>
            </w:r>
          </w:hyperlink>
        </w:p>
        <w:p w14:paraId="7D54914C" w14:textId="0E662F23" w:rsidR="00A72010" w:rsidRDefault="00C253FB">
          <w:pPr>
            <w:pStyle w:val="TOC3"/>
            <w:rPr>
              <w:rFonts w:asciiTheme="minorHAnsi" w:eastAsiaTheme="minorEastAsia" w:hAnsiTheme="minorHAnsi" w:cstheme="minorBidi"/>
              <w:sz w:val="22"/>
              <w:szCs w:val="22"/>
              <w:lang w:val="en-US" w:eastAsia="zh-TW"/>
            </w:rPr>
          </w:pPr>
          <w:hyperlink w:anchor="_Toc120590832" w:history="1">
            <w:r w:rsidR="00A72010" w:rsidRPr="00DB6F9D">
              <w:rPr>
                <w:rStyle w:val="Hyperlink"/>
              </w:rPr>
              <w:t>1.4.2</w:t>
            </w:r>
            <w:r w:rsidR="00A72010">
              <w:rPr>
                <w:rFonts w:asciiTheme="minorHAnsi" w:eastAsiaTheme="minorEastAsia" w:hAnsiTheme="minorHAnsi" w:cstheme="minorBidi"/>
                <w:sz w:val="22"/>
                <w:szCs w:val="22"/>
                <w:lang w:val="en-US" w:eastAsia="zh-TW"/>
              </w:rPr>
              <w:tab/>
            </w:r>
            <w:r w:rsidR="00A72010" w:rsidRPr="00DB6F9D">
              <w:rPr>
                <w:rStyle w:val="Hyperlink"/>
              </w:rPr>
              <w:t>Incorrect Inputs</w:t>
            </w:r>
            <w:r w:rsidR="00A72010">
              <w:rPr>
                <w:webHidden/>
              </w:rPr>
              <w:tab/>
            </w:r>
            <w:r w:rsidR="00A72010">
              <w:rPr>
                <w:webHidden/>
              </w:rPr>
              <w:fldChar w:fldCharType="begin"/>
            </w:r>
            <w:r w:rsidR="00A72010">
              <w:rPr>
                <w:webHidden/>
              </w:rPr>
              <w:instrText xml:space="preserve"> PAGEREF _Toc120590832 \h </w:instrText>
            </w:r>
            <w:r w:rsidR="00A72010">
              <w:rPr>
                <w:webHidden/>
              </w:rPr>
            </w:r>
            <w:r w:rsidR="00A72010">
              <w:rPr>
                <w:webHidden/>
              </w:rPr>
              <w:fldChar w:fldCharType="separate"/>
            </w:r>
            <w:r w:rsidR="00A72010">
              <w:rPr>
                <w:webHidden/>
              </w:rPr>
              <w:t>10</w:t>
            </w:r>
            <w:r w:rsidR="00A72010">
              <w:rPr>
                <w:webHidden/>
              </w:rPr>
              <w:fldChar w:fldCharType="end"/>
            </w:r>
          </w:hyperlink>
        </w:p>
        <w:p w14:paraId="30571802" w14:textId="5793D993" w:rsidR="00A72010" w:rsidRDefault="00C253FB">
          <w:pPr>
            <w:pStyle w:val="TOC3"/>
            <w:rPr>
              <w:rFonts w:asciiTheme="minorHAnsi" w:eastAsiaTheme="minorEastAsia" w:hAnsiTheme="minorHAnsi" w:cstheme="minorBidi"/>
              <w:sz w:val="22"/>
              <w:szCs w:val="22"/>
              <w:lang w:val="en-US" w:eastAsia="zh-TW"/>
            </w:rPr>
          </w:pPr>
          <w:hyperlink w:anchor="_Toc120590833" w:history="1">
            <w:r w:rsidR="00A72010" w:rsidRPr="00DB6F9D">
              <w:rPr>
                <w:rStyle w:val="Hyperlink"/>
              </w:rPr>
              <w:t>1.4.3</w:t>
            </w:r>
            <w:r w:rsidR="00A72010">
              <w:rPr>
                <w:rFonts w:asciiTheme="minorHAnsi" w:eastAsiaTheme="minorEastAsia" w:hAnsiTheme="minorHAnsi" w:cstheme="minorBidi"/>
                <w:sz w:val="22"/>
                <w:szCs w:val="22"/>
                <w:lang w:val="en-US" w:eastAsia="zh-TW"/>
              </w:rPr>
              <w:tab/>
            </w:r>
            <w:r w:rsidR="00A72010" w:rsidRPr="00DB6F9D">
              <w:rPr>
                <w:rStyle w:val="Hyperlink"/>
              </w:rPr>
              <w:t>Malicious attacks</w:t>
            </w:r>
            <w:r w:rsidR="00A72010">
              <w:rPr>
                <w:webHidden/>
              </w:rPr>
              <w:tab/>
            </w:r>
            <w:r w:rsidR="00A72010">
              <w:rPr>
                <w:webHidden/>
              </w:rPr>
              <w:fldChar w:fldCharType="begin"/>
            </w:r>
            <w:r w:rsidR="00A72010">
              <w:rPr>
                <w:webHidden/>
              </w:rPr>
              <w:instrText xml:space="preserve"> PAGEREF _Toc120590833 \h </w:instrText>
            </w:r>
            <w:r w:rsidR="00A72010">
              <w:rPr>
                <w:webHidden/>
              </w:rPr>
            </w:r>
            <w:r w:rsidR="00A72010">
              <w:rPr>
                <w:webHidden/>
              </w:rPr>
              <w:fldChar w:fldCharType="separate"/>
            </w:r>
            <w:r w:rsidR="00A72010">
              <w:rPr>
                <w:webHidden/>
              </w:rPr>
              <w:t>10</w:t>
            </w:r>
            <w:r w:rsidR="00A72010">
              <w:rPr>
                <w:webHidden/>
              </w:rPr>
              <w:fldChar w:fldCharType="end"/>
            </w:r>
          </w:hyperlink>
        </w:p>
        <w:p w14:paraId="1840C0E6" w14:textId="0802EAB3" w:rsidR="00A72010" w:rsidRDefault="00C253FB">
          <w:pPr>
            <w:pStyle w:val="TOC3"/>
            <w:rPr>
              <w:rFonts w:asciiTheme="minorHAnsi" w:eastAsiaTheme="minorEastAsia" w:hAnsiTheme="minorHAnsi" w:cstheme="minorBidi"/>
              <w:sz w:val="22"/>
              <w:szCs w:val="22"/>
              <w:lang w:val="en-US" w:eastAsia="zh-TW"/>
            </w:rPr>
          </w:pPr>
          <w:hyperlink w:anchor="_Toc120590834" w:history="1">
            <w:r w:rsidR="00A72010" w:rsidRPr="00DB6F9D">
              <w:rPr>
                <w:rStyle w:val="Hyperlink"/>
              </w:rPr>
              <w:t>1.4.4</w:t>
            </w:r>
            <w:r w:rsidR="00A72010">
              <w:rPr>
                <w:rFonts w:asciiTheme="minorHAnsi" w:eastAsiaTheme="minorEastAsia" w:hAnsiTheme="minorHAnsi" w:cstheme="minorBidi"/>
                <w:sz w:val="22"/>
                <w:szCs w:val="22"/>
                <w:lang w:val="en-US" w:eastAsia="zh-TW"/>
              </w:rPr>
              <w:tab/>
            </w:r>
            <w:r w:rsidR="00A72010" w:rsidRPr="00DB6F9D">
              <w:rPr>
                <w:rStyle w:val="Hyperlink"/>
              </w:rPr>
              <w:t>Software Supports</w:t>
            </w:r>
            <w:r w:rsidR="00A72010">
              <w:rPr>
                <w:webHidden/>
              </w:rPr>
              <w:tab/>
            </w:r>
            <w:r w:rsidR="00A72010">
              <w:rPr>
                <w:webHidden/>
              </w:rPr>
              <w:fldChar w:fldCharType="begin"/>
            </w:r>
            <w:r w:rsidR="00A72010">
              <w:rPr>
                <w:webHidden/>
              </w:rPr>
              <w:instrText xml:space="preserve"> PAGEREF _Toc120590834 \h </w:instrText>
            </w:r>
            <w:r w:rsidR="00A72010">
              <w:rPr>
                <w:webHidden/>
              </w:rPr>
            </w:r>
            <w:r w:rsidR="00A72010">
              <w:rPr>
                <w:webHidden/>
              </w:rPr>
              <w:fldChar w:fldCharType="separate"/>
            </w:r>
            <w:r w:rsidR="00A72010">
              <w:rPr>
                <w:webHidden/>
              </w:rPr>
              <w:t>11</w:t>
            </w:r>
            <w:r w:rsidR="00A72010">
              <w:rPr>
                <w:webHidden/>
              </w:rPr>
              <w:fldChar w:fldCharType="end"/>
            </w:r>
          </w:hyperlink>
        </w:p>
        <w:p w14:paraId="0734E591" w14:textId="0B5CC2E0" w:rsidR="00A72010" w:rsidRDefault="00C253FB">
          <w:pPr>
            <w:pStyle w:val="TOC2"/>
            <w:rPr>
              <w:rFonts w:asciiTheme="minorHAnsi" w:eastAsiaTheme="minorEastAsia" w:hAnsiTheme="minorHAnsi" w:cstheme="minorBidi"/>
              <w:sz w:val="22"/>
              <w:szCs w:val="22"/>
              <w:lang w:val="en-US" w:eastAsia="zh-TW"/>
            </w:rPr>
          </w:pPr>
          <w:hyperlink w:anchor="_Toc120590835" w:history="1">
            <w:r w:rsidR="00A72010" w:rsidRPr="00DB6F9D">
              <w:rPr>
                <w:rStyle w:val="Hyperlink"/>
              </w:rPr>
              <w:t>1.5</w:t>
            </w:r>
            <w:r w:rsidR="00A72010">
              <w:rPr>
                <w:rFonts w:asciiTheme="minorHAnsi" w:eastAsiaTheme="minorEastAsia" w:hAnsiTheme="minorHAnsi" w:cstheme="minorBidi"/>
                <w:sz w:val="22"/>
                <w:szCs w:val="22"/>
                <w:lang w:val="en-US" w:eastAsia="zh-TW"/>
              </w:rPr>
              <w:tab/>
            </w:r>
            <w:r w:rsidR="00A72010" w:rsidRPr="00DB6F9D">
              <w:rPr>
                <w:rStyle w:val="Hyperlink"/>
              </w:rPr>
              <w:t>Summary</w:t>
            </w:r>
            <w:r w:rsidR="00A72010">
              <w:rPr>
                <w:webHidden/>
              </w:rPr>
              <w:tab/>
            </w:r>
            <w:r w:rsidR="00A72010">
              <w:rPr>
                <w:webHidden/>
              </w:rPr>
              <w:fldChar w:fldCharType="begin"/>
            </w:r>
            <w:r w:rsidR="00A72010">
              <w:rPr>
                <w:webHidden/>
              </w:rPr>
              <w:instrText xml:space="preserve"> PAGEREF _Toc120590835 \h </w:instrText>
            </w:r>
            <w:r w:rsidR="00A72010">
              <w:rPr>
                <w:webHidden/>
              </w:rPr>
            </w:r>
            <w:r w:rsidR="00A72010">
              <w:rPr>
                <w:webHidden/>
              </w:rPr>
              <w:fldChar w:fldCharType="separate"/>
            </w:r>
            <w:r w:rsidR="00A72010">
              <w:rPr>
                <w:webHidden/>
              </w:rPr>
              <w:t>11</w:t>
            </w:r>
            <w:r w:rsidR="00A72010">
              <w:rPr>
                <w:webHidden/>
              </w:rPr>
              <w:fldChar w:fldCharType="end"/>
            </w:r>
          </w:hyperlink>
        </w:p>
        <w:p w14:paraId="13578D06" w14:textId="2438DE7C" w:rsidR="00A72010" w:rsidRDefault="00C253FB">
          <w:pPr>
            <w:pStyle w:val="TOC1"/>
            <w:rPr>
              <w:rFonts w:asciiTheme="minorHAnsi" w:eastAsiaTheme="minorEastAsia" w:hAnsiTheme="minorHAnsi" w:cstheme="minorBidi"/>
              <w:sz w:val="22"/>
              <w:szCs w:val="22"/>
              <w:lang w:val="en-US" w:eastAsia="zh-TW"/>
            </w:rPr>
          </w:pPr>
          <w:hyperlink w:anchor="_Toc120590836" w:history="1">
            <w:r w:rsidR="00A72010" w:rsidRPr="00DB6F9D">
              <w:rPr>
                <w:rStyle w:val="Hyperlink"/>
              </w:rPr>
              <w:t>2</w:t>
            </w:r>
            <w:r w:rsidR="00A72010">
              <w:rPr>
                <w:rFonts w:asciiTheme="minorHAnsi" w:eastAsiaTheme="minorEastAsia" w:hAnsiTheme="minorHAnsi" w:cstheme="minorBidi"/>
                <w:sz w:val="22"/>
                <w:szCs w:val="22"/>
                <w:lang w:val="en-US" w:eastAsia="zh-TW"/>
              </w:rPr>
              <w:tab/>
            </w:r>
            <w:r w:rsidR="00A72010" w:rsidRPr="00DB6F9D">
              <w:rPr>
                <w:rStyle w:val="Hyperlink"/>
              </w:rPr>
              <w:t>Background and Related Work</w:t>
            </w:r>
            <w:r w:rsidR="00A72010">
              <w:rPr>
                <w:webHidden/>
              </w:rPr>
              <w:tab/>
            </w:r>
            <w:r w:rsidR="00A72010">
              <w:rPr>
                <w:webHidden/>
              </w:rPr>
              <w:fldChar w:fldCharType="begin"/>
            </w:r>
            <w:r w:rsidR="00A72010">
              <w:rPr>
                <w:webHidden/>
              </w:rPr>
              <w:instrText xml:space="preserve"> PAGEREF _Toc120590836 \h </w:instrText>
            </w:r>
            <w:r w:rsidR="00A72010">
              <w:rPr>
                <w:webHidden/>
              </w:rPr>
            </w:r>
            <w:r w:rsidR="00A72010">
              <w:rPr>
                <w:webHidden/>
              </w:rPr>
              <w:fldChar w:fldCharType="separate"/>
            </w:r>
            <w:r w:rsidR="00A72010">
              <w:rPr>
                <w:webHidden/>
              </w:rPr>
              <w:t>12</w:t>
            </w:r>
            <w:r w:rsidR="00A72010">
              <w:rPr>
                <w:webHidden/>
              </w:rPr>
              <w:fldChar w:fldCharType="end"/>
            </w:r>
          </w:hyperlink>
        </w:p>
        <w:p w14:paraId="20C9CC24" w14:textId="61A910C2" w:rsidR="00A72010" w:rsidRDefault="00C253FB">
          <w:pPr>
            <w:pStyle w:val="TOC2"/>
            <w:rPr>
              <w:rFonts w:asciiTheme="minorHAnsi" w:eastAsiaTheme="minorEastAsia" w:hAnsiTheme="minorHAnsi" w:cstheme="minorBidi"/>
              <w:sz w:val="22"/>
              <w:szCs w:val="22"/>
              <w:lang w:val="en-US" w:eastAsia="zh-TW"/>
            </w:rPr>
          </w:pPr>
          <w:hyperlink w:anchor="_Toc120590837" w:history="1">
            <w:r w:rsidR="00A72010" w:rsidRPr="00DB6F9D">
              <w:rPr>
                <w:rStyle w:val="Hyperlink"/>
              </w:rPr>
              <w:t>2.1</w:t>
            </w:r>
            <w:r w:rsidR="00A72010">
              <w:rPr>
                <w:rFonts w:asciiTheme="minorHAnsi" w:eastAsiaTheme="minorEastAsia" w:hAnsiTheme="minorHAnsi" w:cstheme="minorBidi"/>
                <w:sz w:val="22"/>
                <w:szCs w:val="22"/>
                <w:lang w:val="en-US" w:eastAsia="zh-TW"/>
              </w:rPr>
              <w:tab/>
            </w:r>
            <w:r w:rsidR="00A72010" w:rsidRPr="00DB6F9D">
              <w:rPr>
                <w:rStyle w:val="Hyperlink"/>
              </w:rPr>
              <w:t>Machine Learning Background</w:t>
            </w:r>
            <w:r w:rsidR="00A72010">
              <w:rPr>
                <w:webHidden/>
              </w:rPr>
              <w:tab/>
            </w:r>
            <w:r w:rsidR="00A72010">
              <w:rPr>
                <w:webHidden/>
              </w:rPr>
              <w:fldChar w:fldCharType="begin"/>
            </w:r>
            <w:r w:rsidR="00A72010">
              <w:rPr>
                <w:webHidden/>
              </w:rPr>
              <w:instrText xml:space="preserve"> PAGEREF _Toc120590837 \h </w:instrText>
            </w:r>
            <w:r w:rsidR="00A72010">
              <w:rPr>
                <w:webHidden/>
              </w:rPr>
            </w:r>
            <w:r w:rsidR="00A72010">
              <w:rPr>
                <w:webHidden/>
              </w:rPr>
              <w:fldChar w:fldCharType="separate"/>
            </w:r>
            <w:r w:rsidR="00A72010">
              <w:rPr>
                <w:webHidden/>
              </w:rPr>
              <w:t>12</w:t>
            </w:r>
            <w:r w:rsidR="00A72010">
              <w:rPr>
                <w:webHidden/>
              </w:rPr>
              <w:fldChar w:fldCharType="end"/>
            </w:r>
          </w:hyperlink>
        </w:p>
        <w:p w14:paraId="78A933F4" w14:textId="55D816BA" w:rsidR="00A72010" w:rsidRDefault="00C253FB">
          <w:pPr>
            <w:pStyle w:val="TOC3"/>
            <w:rPr>
              <w:rFonts w:asciiTheme="minorHAnsi" w:eastAsiaTheme="minorEastAsia" w:hAnsiTheme="minorHAnsi" w:cstheme="minorBidi"/>
              <w:sz w:val="22"/>
              <w:szCs w:val="22"/>
              <w:lang w:val="en-US" w:eastAsia="zh-TW"/>
            </w:rPr>
          </w:pPr>
          <w:hyperlink w:anchor="_Toc120590838" w:history="1">
            <w:r w:rsidR="00A72010" w:rsidRPr="00DB6F9D">
              <w:rPr>
                <w:rStyle w:val="Hyperlink"/>
              </w:rPr>
              <w:t>2.1.1</w:t>
            </w:r>
            <w:r w:rsidR="00A72010">
              <w:rPr>
                <w:rFonts w:asciiTheme="minorHAnsi" w:eastAsiaTheme="minorEastAsia" w:hAnsiTheme="minorHAnsi" w:cstheme="minorBidi"/>
                <w:sz w:val="22"/>
                <w:szCs w:val="22"/>
                <w:lang w:val="en-US" w:eastAsia="zh-TW"/>
              </w:rPr>
              <w:tab/>
            </w:r>
            <w:r w:rsidR="00A72010" w:rsidRPr="00DB6F9D">
              <w:rPr>
                <w:rStyle w:val="Hyperlink"/>
              </w:rPr>
              <w:t>Neural</w:t>
            </w:r>
            <w:r w:rsidR="00A72010">
              <w:rPr>
                <w:webHidden/>
              </w:rPr>
              <w:tab/>
            </w:r>
            <w:r w:rsidR="00A72010">
              <w:rPr>
                <w:webHidden/>
              </w:rPr>
              <w:fldChar w:fldCharType="begin"/>
            </w:r>
            <w:r w:rsidR="00A72010">
              <w:rPr>
                <w:webHidden/>
              </w:rPr>
              <w:instrText xml:space="preserve"> PAGEREF _Toc120590838 \h </w:instrText>
            </w:r>
            <w:r w:rsidR="00A72010">
              <w:rPr>
                <w:webHidden/>
              </w:rPr>
            </w:r>
            <w:r w:rsidR="00A72010">
              <w:rPr>
                <w:webHidden/>
              </w:rPr>
              <w:fldChar w:fldCharType="separate"/>
            </w:r>
            <w:r w:rsidR="00A72010">
              <w:rPr>
                <w:webHidden/>
              </w:rPr>
              <w:t>12</w:t>
            </w:r>
            <w:r w:rsidR="00A72010">
              <w:rPr>
                <w:webHidden/>
              </w:rPr>
              <w:fldChar w:fldCharType="end"/>
            </w:r>
          </w:hyperlink>
        </w:p>
        <w:p w14:paraId="0E3AFE4C" w14:textId="7F139CD1" w:rsidR="00A72010" w:rsidRDefault="00C253FB">
          <w:pPr>
            <w:pStyle w:val="TOC3"/>
            <w:rPr>
              <w:rFonts w:asciiTheme="minorHAnsi" w:eastAsiaTheme="minorEastAsia" w:hAnsiTheme="minorHAnsi" w:cstheme="minorBidi"/>
              <w:sz w:val="22"/>
              <w:szCs w:val="22"/>
              <w:lang w:val="en-US" w:eastAsia="zh-TW"/>
            </w:rPr>
          </w:pPr>
          <w:hyperlink w:anchor="_Toc120590839" w:history="1">
            <w:r w:rsidR="00A72010" w:rsidRPr="00DB6F9D">
              <w:rPr>
                <w:rStyle w:val="Hyperlink"/>
                <w:lang w:val="en-US"/>
              </w:rPr>
              <w:t>2.1.2</w:t>
            </w:r>
            <w:r w:rsidR="00A72010">
              <w:rPr>
                <w:rFonts w:asciiTheme="minorHAnsi" w:eastAsiaTheme="minorEastAsia" w:hAnsiTheme="minorHAnsi" w:cstheme="minorBidi"/>
                <w:sz w:val="22"/>
                <w:szCs w:val="22"/>
                <w:lang w:val="en-US" w:eastAsia="zh-TW"/>
              </w:rPr>
              <w:tab/>
            </w:r>
            <w:r w:rsidR="00A72010" w:rsidRPr="00DB6F9D">
              <w:rPr>
                <w:rStyle w:val="Hyperlink"/>
                <w:lang w:val="en-US"/>
              </w:rPr>
              <w:t>Activation function</w:t>
            </w:r>
            <w:r w:rsidR="00A72010">
              <w:rPr>
                <w:webHidden/>
              </w:rPr>
              <w:tab/>
            </w:r>
            <w:r w:rsidR="00A72010">
              <w:rPr>
                <w:webHidden/>
              </w:rPr>
              <w:fldChar w:fldCharType="begin"/>
            </w:r>
            <w:r w:rsidR="00A72010">
              <w:rPr>
                <w:webHidden/>
              </w:rPr>
              <w:instrText xml:space="preserve"> PAGEREF _Toc120590839 \h </w:instrText>
            </w:r>
            <w:r w:rsidR="00A72010">
              <w:rPr>
                <w:webHidden/>
              </w:rPr>
            </w:r>
            <w:r w:rsidR="00A72010">
              <w:rPr>
                <w:webHidden/>
              </w:rPr>
              <w:fldChar w:fldCharType="separate"/>
            </w:r>
            <w:r w:rsidR="00A72010">
              <w:rPr>
                <w:webHidden/>
              </w:rPr>
              <w:t>12</w:t>
            </w:r>
            <w:r w:rsidR="00A72010">
              <w:rPr>
                <w:webHidden/>
              </w:rPr>
              <w:fldChar w:fldCharType="end"/>
            </w:r>
          </w:hyperlink>
        </w:p>
        <w:p w14:paraId="083A5765" w14:textId="083C9730" w:rsidR="00A72010" w:rsidRDefault="00C253FB">
          <w:pPr>
            <w:pStyle w:val="TOC3"/>
            <w:rPr>
              <w:rFonts w:asciiTheme="minorHAnsi" w:eastAsiaTheme="minorEastAsia" w:hAnsiTheme="minorHAnsi" w:cstheme="minorBidi"/>
              <w:sz w:val="22"/>
              <w:szCs w:val="22"/>
              <w:lang w:val="en-US" w:eastAsia="zh-TW"/>
            </w:rPr>
          </w:pPr>
          <w:hyperlink w:anchor="_Toc120590840" w:history="1">
            <w:r w:rsidR="00A72010" w:rsidRPr="00DB6F9D">
              <w:rPr>
                <w:rStyle w:val="Hyperlink"/>
                <w:lang w:val="en-US"/>
              </w:rPr>
              <w:t>2.1.3</w:t>
            </w:r>
            <w:r w:rsidR="00A72010">
              <w:rPr>
                <w:rFonts w:asciiTheme="minorHAnsi" w:eastAsiaTheme="minorEastAsia" w:hAnsiTheme="minorHAnsi" w:cstheme="minorBidi"/>
                <w:sz w:val="22"/>
                <w:szCs w:val="22"/>
                <w:lang w:val="en-US" w:eastAsia="zh-TW"/>
              </w:rPr>
              <w:tab/>
            </w:r>
            <w:r w:rsidR="00A72010" w:rsidRPr="00DB6F9D">
              <w:rPr>
                <w:rStyle w:val="Hyperlink"/>
                <w:lang w:val="en-US"/>
              </w:rPr>
              <w:t>Computer Vision (CV)</w:t>
            </w:r>
            <w:r w:rsidR="00A72010">
              <w:rPr>
                <w:webHidden/>
              </w:rPr>
              <w:tab/>
            </w:r>
            <w:r w:rsidR="00A72010">
              <w:rPr>
                <w:webHidden/>
              </w:rPr>
              <w:fldChar w:fldCharType="begin"/>
            </w:r>
            <w:r w:rsidR="00A72010">
              <w:rPr>
                <w:webHidden/>
              </w:rPr>
              <w:instrText xml:space="preserve"> PAGEREF _Toc120590840 \h </w:instrText>
            </w:r>
            <w:r w:rsidR="00A72010">
              <w:rPr>
                <w:webHidden/>
              </w:rPr>
            </w:r>
            <w:r w:rsidR="00A72010">
              <w:rPr>
                <w:webHidden/>
              </w:rPr>
              <w:fldChar w:fldCharType="separate"/>
            </w:r>
            <w:r w:rsidR="00A72010">
              <w:rPr>
                <w:webHidden/>
              </w:rPr>
              <w:t>13</w:t>
            </w:r>
            <w:r w:rsidR="00A72010">
              <w:rPr>
                <w:webHidden/>
              </w:rPr>
              <w:fldChar w:fldCharType="end"/>
            </w:r>
          </w:hyperlink>
        </w:p>
        <w:p w14:paraId="4137707E" w14:textId="14F91608" w:rsidR="00A72010" w:rsidRDefault="00C253FB">
          <w:pPr>
            <w:pStyle w:val="TOC3"/>
            <w:rPr>
              <w:rFonts w:asciiTheme="minorHAnsi" w:eastAsiaTheme="minorEastAsia" w:hAnsiTheme="minorHAnsi" w:cstheme="minorBidi"/>
              <w:sz w:val="22"/>
              <w:szCs w:val="22"/>
              <w:lang w:val="en-US" w:eastAsia="zh-TW"/>
            </w:rPr>
          </w:pPr>
          <w:hyperlink w:anchor="_Toc120590841" w:history="1">
            <w:r w:rsidR="00A72010" w:rsidRPr="00DB6F9D">
              <w:rPr>
                <w:rStyle w:val="Hyperlink"/>
                <w:lang w:val="en-US"/>
              </w:rPr>
              <w:t>2.1.4</w:t>
            </w:r>
            <w:r w:rsidR="00A72010">
              <w:rPr>
                <w:rFonts w:asciiTheme="minorHAnsi" w:eastAsiaTheme="minorEastAsia" w:hAnsiTheme="minorHAnsi" w:cstheme="minorBidi"/>
                <w:sz w:val="22"/>
                <w:szCs w:val="22"/>
                <w:lang w:val="en-US" w:eastAsia="zh-TW"/>
              </w:rPr>
              <w:tab/>
            </w:r>
            <w:r w:rsidR="00A72010" w:rsidRPr="00DB6F9D">
              <w:rPr>
                <w:rStyle w:val="Hyperlink"/>
                <w:lang w:val="en-US"/>
              </w:rPr>
              <w:t>Natural Language Processing (NLP)</w:t>
            </w:r>
            <w:r w:rsidR="00A72010">
              <w:rPr>
                <w:webHidden/>
              </w:rPr>
              <w:tab/>
            </w:r>
            <w:r w:rsidR="00A72010">
              <w:rPr>
                <w:webHidden/>
              </w:rPr>
              <w:fldChar w:fldCharType="begin"/>
            </w:r>
            <w:r w:rsidR="00A72010">
              <w:rPr>
                <w:webHidden/>
              </w:rPr>
              <w:instrText xml:space="preserve"> PAGEREF _Toc120590841 \h </w:instrText>
            </w:r>
            <w:r w:rsidR="00A72010">
              <w:rPr>
                <w:webHidden/>
              </w:rPr>
            </w:r>
            <w:r w:rsidR="00A72010">
              <w:rPr>
                <w:webHidden/>
              </w:rPr>
              <w:fldChar w:fldCharType="separate"/>
            </w:r>
            <w:r w:rsidR="00A72010">
              <w:rPr>
                <w:webHidden/>
              </w:rPr>
              <w:t>13</w:t>
            </w:r>
            <w:r w:rsidR="00A72010">
              <w:rPr>
                <w:webHidden/>
              </w:rPr>
              <w:fldChar w:fldCharType="end"/>
            </w:r>
          </w:hyperlink>
        </w:p>
        <w:p w14:paraId="06E37176" w14:textId="65278B2D" w:rsidR="00A72010" w:rsidRDefault="00C253FB">
          <w:pPr>
            <w:pStyle w:val="TOC2"/>
            <w:rPr>
              <w:rFonts w:asciiTheme="minorHAnsi" w:eastAsiaTheme="minorEastAsia" w:hAnsiTheme="minorHAnsi" w:cstheme="minorBidi"/>
              <w:sz w:val="22"/>
              <w:szCs w:val="22"/>
              <w:lang w:val="en-US" w:eastAsia="zh-TW"/>
            </w:rPr>
          </w:pPr>
          <w:hyperlink w:anchor="_Toc120590842" w:history="1">
            <w:r w:rsidR="00A72010" w:rsidRPr="00DB6F9D">
              <w:rPr>
                <w:rStyle w:val="Hyperlink"/>
              </w:rPr>
              <w:t>2.2</w:t>
            </w:r>
            <w:r w:rsidR="00A72010">
              <w:rPr>
                <w:rFonts w:asciiTheme="minorHAnsi" w:eastAsiaTheme="minorEastAsia" w:hAnsiTheme="minorHAnsi" w:cstheme="minorBidi"/>
                <w:sz w:val="22"/>
                <w:szCs w:val="22"/>
                <w:lang w:val="en-US" w:eastAsia="zh-TW"/>
              </w:rPr>
              <w:tab/>
            </w:r>
            <w:r w:rsidR="00A72010" w:rsidRPr="00DB6F9D">
              <w:rPr>
                <w:rStyle w:val="Hyperlink"/>
              </w:rPr>
              <w:t>Related Work</w:t>
            </w:r>
            <w:r w:rsidR="00A72010">
              <w:rPr>
                <w:webHidden/>
              </w:rPr>
              <w:tab/>
            </w:r>
            <w:r w:rsidR="00A72010">
              <w:rPr>
                <w:webHidden/>
              </w:rPr>
              <w:fldChar w:fldCharType="begin"/>
            </w:r>
            <w:r w:rsidR="00A72010">
              <w:rPr>
                <w:webHidden/>
              </w:rPr>
              <w:instrText xml:space="preserve"> PAGEREF _Toc120590842 \h </w:instrText>
            </w:r>
            <w:r w:rsidR="00A72010">
              <w:rPr>
                <w:webHidden/>
              </w:rPr>
            </w:r>
            <w:r w:rsidR="00A72010">
              <w:rPr>
                <w:webHidden/>
              </w:rPr>
              <w:fldChar w:fldCharType="separate"/>
            </w:r>
            <w:r w:rsidR="00A72010">
              <w:rPr>
                <w:webHidden/>
              </w:rPr>
              <w:t>14</w:t>
            </w:r>
            <w:r w:rsidR="00A72010">
              <w:rPr>
                <w:webHidden/>
              </w:rPr>
              <w:fldChar w:fldCharType="end"/>
            </w:r>
          </w:hyperlink>
        </w:p>
        <w:p w14:paraId="5E846D9E" w14:textId="4590AF44" w:rsidR="00A72010" w:rsidRDefault="00C253FB">
          <w:pPr>
            <w:pStyle w:val="TOC3"/>
            <w:rPr>
              <w:rFonts w:asciiTheme="minorHAnsi" w:eastAsiaTheme="minorEastAsia" w:hAnsiTheme="minorHAnsi" w:cstheme="minorBidi"/>
              <w:sz w:val="22"/>
              <w:szCs w:val="22"/>
              <w:lang w:val="en-US" w:eastAsia="zh-TW"/>
            </w:rPr>
          </w:pPr>
          <w:hyperlink w:anchor="_Toc120590843" w:history="1">
            <w:r w:rsidR="00A72010" w:rsidRPr="00DB6F9D">
              <w:rPr>
                <w:rStyle w:val="Hyperlink"/>
              </w:rPr>
              <w:t>2.2.1</w:t>
            </w:r>
            <w:r w:rsidR="00A72010">
              <w:rPr>
                <w:rFonts w:asciiTheme="minorHAnsi" w:eastAsiaTheme="minorEastAsia" w:hAnsiTheme="minorHAnsi" w:cstheme="minorBidi"/>
                <w:sz w:val="22"/>
                <w:szCs w:val="22"/>
                <w:lang w:val="en-US" w:eastAsia="zh-TW"/>
              </w:rPr>
              <w:tab/>
            </w:r>
            <w:r w:rsidR="00A72010" w:rsidRPr="00DB6F9D">
              <w:rPr>
                <w:rStyle w:val="Hyperlink"/>
              </w:rPr>
              <w:t>Dataset</w:t>
            </w:r>
            <w:r w:rsidR="00A72010">
              <w:rPr>
                <w:webHidden/>
              </w:rPr>
              <w:tab/>
            </w:r>
            <w:r w:rsidR="00A72010">
              <w:rPr>
                <w:webHidden/>
              </w:rPr>
              <w:fldChar w:fldCharType="begin"/>
            </w:r>
            <w:r w:rsidR="00A72010">
              <w:rPr>
                <w:webHidden/>
              </w:rPr>
              <w:instrText xml:space="preserve"> PAGEREF _Toc120590843 \h </w:instrText>
            </w:r>
            <w:r w:rsidR="00A72010">
              <w:rPr>
                <w:webHidden/>
              </w:rPr>
            </w:r>
            <w:r w:rsidR="00A72010">
              <w:rPr>
                <w:webHidden/>
              </w:rPr>
              <w:fldChar w:fldCharType="separate"/>
            </w:r>
            <w:r w:rsidR="00A72010">
              <w:rPr>
                <w:webHidden/>
              </w:rPr>
              <w:t>14</w:t>
            </w:r>
            <w:r w:rsidR="00A72010">
              <w:rPr>
                <w:webHidden/>
              </w:rPr>
              <w:fldChar w:fldCharType="end"/>
            </w:r>
          </w:hyperlink>
        </w:p>
        <w:p w14:paraId="196E379E" w14:textId="69ACF25B" w:rsidR="00A72010" w:rsidRDefault="00C253FB">
          <w:pPr>
            <w:pStyle w:val="TOC3"/>
            <w:rPr>
              <w:rFonts w:asciiTheme="minorHAnsi" w:eastAsiaTheme="minorEastAsia" w:hAnsiTheme="minorHAnsi" w:cstheme="minorBidi"/>
              <w:sz w:val="22"/>
              <w:szCs w:val="22"/>
              <w:lang w:val="en-US" w:eastAsia="zh-TW"/>
            </w:rPr>
          </w:pPr>
          <w:hyperlink w:anchor="_Toc120590844" w:history="1">
            <w:r w:rsidR="00A72010" w:rsidRPr="00DB6F9D">
              <w:rPr>
                <w:rStyle w:val="Hyperlink"/>
                <w:lang w:val="en-US"/>
              </w:rPr>
              <w:t>2.2.2</w:t>
            </w:r>
            <w:r w:rsidR="00A72010">
              <w:rPr>
                <w:rFonts w:asciiTheme="minorHAnsi" w:eastAsiaTheme="minorEastAsia" w:hAnsiTheme="minorHAnsi" w:cstheme="minorBidi"/>
                <w:sz w:val="22"/>
                <w:szCs w:val="22"/>
                <w:lang w:val="en-US" w:eastAsia="zh-TW"/>
              </w:rPr>
              <w:tab/>
            </w:r>
            <w:r w:rsidR="00A72010" w:rsidRPr="00DB6F9D">
              <w:rPr>
                <w:rStyle w:val="Hyperlink"/>
                <w:lang w:val="en-US"/>
              </w:rPr>
              <w:t>Detection</w:t>
            </w:r>
            <w:r w:rsidR="00A72010">
              <w:rPr>
                <w:webHidden/>
              </w:rPr>
              <w:tab/>
            </w:r>
            <w:r w:rsidR="00A72010">
              <w:rPr>
                <w:webHidden/>
              </w:rPr>
              <w:fldChar w:fldCharType="begin"/>
            </w:r>
            <w:r w:rsidR="00A72010">
              <w:rPr>
                <w:webHidden/>
              </w:rPr>
              <w:instrText xml:space="preserve"> PAGEREF _Toc120590844 \h </w:instrText>
            </w:r>
            <w:r w:rsidR="00A72010">
              <w:rPr>
                <w:webHidden/>
              </w:rPr>
            </w:r>
            <w:r w:rsidR="00A72010">
              <w:rPr>
                <w:webHidden/>
              </w:rPr>
              <w:fldChar w:fldCharType="separate"/>
            </w:r>
            <w:r w:rsidR="00A72010">
              <w:rPr>
                <w:webHidden/>
              </w:rPr>
              <w:t>14</w:t>
            </w:r>
            <w:r w:rsidR="00A72010">
              <w:rPr>
                <w:webHidden/>
              </w:rPr>
              <w:fldChar w:fldCharType="end"/>
            </w:r>
          </w:hyperlink>
        </w:p>
        <w:p w14:paraId="34586D7C" w14:textId="07850D4E" w:rsidR="00A72010" w:rsidRDefault="00C253FB">
          <w:pPr>
            <w:pStyle w:val="TOC3"/>
            <w:rPr>
              <w:rFonts w:asciiTheme="minorHAnsi" w:eastAsiaTheme="minorEastAsia" w:hAnsiTheme="minorHAnsi" w:cstheme="minorBidi"/>
              <w:sz w:val="22"/>
              <w:szCs w:val="22"/>
              <w:lang w:val="en-US" w:eastAsia="zh-TW"/>
            </w:rPr>
          </w:pPr>
          <w:hyperlink w:anchor="_Toc120590845" w:history="1">
            <w:r w:rsidR="00A72010" w:rsidRPr="00DB6F9D">
              <w:rPr>
                <w:rStyle w:val="Hyperlink"/>
                <w:lang w:val="en-US"/>
              </w:rPr>
              <w:t>2.2.3</w:t>
            </w:r>
            <w:r w:rsidR="00A72010">
              <w:rPr>
                <w:rFonts w:asciiTheme="minorHAnsi" w:eastAsiaTheme="minorEastAsia" w:hAnsiTheme="minorHAnsi" w:cstheme="minorBidi"/>
                <w:sz w:val="22"/>
                <w:szCs w:val="22"/>
                <w:lang w:val="en-US" w:eastAsia="zh-TW"/>
              </w:rPr>
              <w:tab/>
            </w:r>
            <w:r w:rsidR="00A72010" w:rsidRPr="00DB6F9D">
              <w:rPr>
                <w:rStyle w:val="Hyperlink"/>
                <w:lang w:val="en-US"/>
              </w:rPr>
              <w:t>Recognition</w:t>
            </w:r>
            <w:r w:rsidR="00A72010">
              <w:rPr>
                <w:webHidden/>
              </w:rPr>
              <w:tab/>
            </w:r>
            <w:r w:rsidR="00A72010">
              <w:rPr>
                <w:webHidden/>
              </w:rPr>
              <w:fldChar w:fldCharType="begin"/>
            </w:r>
            <w:r w:rsidR="00A72010">
              <w:rPr>
                <w:webHidden/>
              </w:rPr>
              <w:instrText xml:space="preserve"> PAGEREF _Toc120590845 \h </w:instrText>
            </w:r>
            <w:r w:rsidR="00A72010">
              <w:rPr>
                <w:webHidden/>
              </w:rPr>
            </w:r>
            <w:r w:rsidR="00A72010">
              <w:rPr>
                <w:webHidden/>
              </w:rPr>
              <w:fldChar w:fldCharType="separate"/>
            </w:r>
            <w:r w:rsidR="00A72010">
              <w:rPr>
                <w:webHidden/>
              </w:rPr>
              <w:t>15</w:t>
            </w:r>
            <w:r w:rsidR="00A72010">
              <w:rPr>
                <w:webHidden/>
              </w:rPr>
              <w:fldChar w:fldCharType="end"/>
            </w:r>
          </w:hyperlink>
        </w:p>
        <w:p w14:paraId="3F6CF3A8" w14:textId="0B92DE00" w:rsidR="00A72010" w:rsidRDefault="00C253FB">
          <w:pPr>
            <w:pStyle w:val="TOC1"/>
            <w:rPr>
              <w:rFonts w:asciiTheme="minorHAnsi" w:eastAsiaTheme="minorEastAsia" w:hAnsiTheme="minorHAnsi" w:cstheme="minorBidi"/>
              <w:sz w:val="22"/>
              <w:szCs w:val="22"/>
              <w:lang w:val="en-US" w:eastAsia="zh-TW"/>
            </w:rPr>
          </w:pPr>
          <w:hyperlink w:anchor="_Toc120590846" w:history="1">
            <w:r w:rsidR="00A72010" w:rsidRPr="00DB6F9D">
              <w:rPr>
                <w:rStyle w:val="Hyperlink"/>
              </w:rPr>
              <w:t>3</w:t>
            </w:r>
            <w:r w:rsidR="00A72010">
              <w:rPr>
                <w:rFonts w:asciiTheme="minorHAnsi" w:eastAsiaTheme="minorEastAsia" w:hAnsiTheme="minorHAnsi" w:cstheme="minorBidi"/>
                <w:sz w:val="22"/>
                <w:szCs w:val="22"/>
                <w:lang w:val="en-US" w:eastAsia="zh-TW"/>
              </w:rPr>
              <w:tab/>
            </w:r>
            <w:r w:rsidR="00A72010" w:rsidRPr="00DB6F9D">
              <w:rPr>
                <w:rStyle w:val="Hyperlink"/>
              </w:rPr>
              <w:t>Completed Work</w:t>
            </w:r>
            <w:r w:rsidR="00A72010">
              <w:rPr>
                <w:webHidden/>
              </w:rPr>
              <w:tab/>
            </w:r>
            <w:r w:rsidR="00A72010">
              <w:rPr>
                <w:webHidden/>
              </w:rPr>
              <w:fldChar w:fldCharType="begin"/>
            </w:r>
            <w:r w:rsidR="00A72010">
              <w:rPr>
                <w:webHidden/>
              </w:rPr>
              <w:instrText xml:space="preserve"> PAGEREF _Toc120590846 \h </w:instrText>
            </w:r>
            <w:r w:rsidR="00A72010">
              <w:rPr>
                <w:webHidden/>
              </w:rPr>
            </w:r>
            <w:r w:rsidR="00A72010">
              <w:rPr>
                <w:webHidden/>
              </w:rPr>
              <w:fldChar w:fldCharType="separate"/>
            </w:r>
            <w:r w:rsidR="00A72010">
              <w:rPr>
                <w:webHidden/>
              </w:rPr>
              <w:t>17</w:t>
            </w:r>
            <w:r w:rsidR="00A72010">
              <w:rPr>
                <w:webHidden/>
              </w:rPr>
              <w:fldChar w:fldCharType="end"/>
            </w:r>
          </w:hyperlink>
        </w:p>
        <w:p w14:paraId="51CC440E" w14:textId="2BE6250C" w:rsidR="00A72010" w:rsidRDefault="00C253FB">
          <w:pPr>
            <w:pStyle w:val="TOC2"/>
            <w:rPr>
              <w:rFonts w:asciiTheme="minorHAnsi" w:eastAsiaTheme="minorEastAsia" w:hAnsiTheme="minorHAnsi" w:cstheme="minorBidi"/>
              <w:sz w:val="22"/>
              <w:szCs w:val="22"/>
              <w:lang w:val="en-US" w:eastAsia="zh-TW"/>
            </w:rPr>
          </w:pPr>
          <w:hyperlink w:anchor="_Toc120590847" w:history="1">
            <w:r w:rsidR="00A72010" w:rsidRPr="00DB6F9D">
              <w:rPr>
                <w:rStyle w:val="Hyperlink"/>
              </w:rPr>
              <w:t>3.1</w:t>
            </w:r>
            <w:r w:rsidR="00A72010">
              <w:rPr>
                <w:rFonts w:asciiTheme="minorHAnsi" w:eastAsiaTheme="minorEastAsia" w:hAnsiTheme="minorHAnsi" w:cstheme="minorBidi"/>
                <w:sz w:val="22"/>
                <w:szCs w:val="22"/>
                <w:lang w:val="en-US" w:eastAsia="zh-TW"/>
              </w:rPr>
              <w:tab/>
            </w:r>
            <w:r w:rsidR="00A72010" w:rsidRPr="00DB6F9D">
              <w:rPr>
                <w:rStyle w:val="Hyperlink"/>
              </w:rPr>
              <w:t>Dataset</w:t>
            </w:r>
            <w:r w:rsidR="00A72010">
              <w:rPr>
                <w:webHidden/>
              </w:rPr>
              <w:tab/>
            </w:r>
            <w:r w:rsidR="00A72010">
              <w:rPr>
                <w:webHidden/>
              </w:rPr>
              <w:fldChar w:fldCharType="begin"/>
            </w:r>
            <w:r w:rsidR="00A72010">
              <w:rPr>
                <w:webHidden/>
              </w:rPr>
              <w:instrText xml:space="preserve"> PAGEREF _Toc120590847 \h </w:instrText>
            </w:r>
            <w:r w:rsidR="00A72010">
              <w:rPr>
                <w:webHidden/>
              </w:rPr>
            </w:r>
            <w:r w:rsidR="00A72010">
              <w:rPr>
                <w:webHidden/>
              </w:rPr>
              <w:fldChar w:fldCharType="separate"/>
            </w:r>
            <w:r w:rsidR="00A72010">
              <w:rPr>
                <w:webHidden/>
              </w:rPr>
              <w:t>17</w:t>
            </w:r>
            <w:r w:rsidR="00A72010">
              <w:rPr>
                <w:webHidden/>
              </w:rPr>
              <w:fldChar w:fldCharType="end"/>
            </w:r>
          </w:hyperlink>
        </w:p>
        <w:p w14:paraId="245BA6A1" w14:textId="5006D2F6" w:rsidR="00A72010" w:rsidRDefault="00C253FB">
          <w:pPr>
            <w:pStyle w:val="TOC3"/>
            <w:rPr>
              <w:rFonts w:asciiTheme="minorHAnsi" w:eastAsiaTheme="minorEastAsia" w:hAnsiTheme="minorHAnsi" w:cstheme="minorBidi"/>
              <w:sz w:val="22"/>
              <w:szCs w:val="22"/>
              <w:lang w:val="en-US" w:eastAsia="zh-TW"/>
            </w:rPr>
          </w:pPr>
          <w:hyperlink w:anchor="_Toc120590848" w:history="1">
            <w:r w:rsidR="00A72010" w:rsidRPr="00DB6F9D">
              <w:rPr>
                <w:rStyle w:val="Hyperlink"/>
              </w:rPr>
              <w:t>3.1.1</w:t>
            </w:r>
            <w:r w:rsidR="00A72010">
              <w:rPr>
                <w:rFonts w:asciiTheme="minorHAnsi" w:eastAsiaTheme="minorEastAsia" w:hAnsiTheme="minorHAnsi" w:cstheme="minorBidi"/>
                <w:sz w:val="22"/>
                <w:szCs w:val="22"/>
                <w:lang w:val="en-US" w:eastAsia="zh-TW"/>
              </w:rPr>
              <w:tab/>
            </w:r>
            <w:r w:rsidR="00A72010" w:rsidRPr="00DB6F9D">
              <w:rPr>
                <w:rStyle w:val="Hyperlink"/>
              </w:rPr>
              <w:t>Resize</w:t>
            </w:r>
            <w:r w:rsidR="00A72010">
              <w:rPr>
                <w:webHidden/>
              </w:rPr>
              <w:tab/>
            </w:r>
            <w:r w:rsidR="00A72010">
              <w:rPr>
                <w:webHidden/>
              </w:rPr>
              <w:fldChar w:fldCharType="begin"/>
            </w:r>
            <w:r w:rsidR="00A72010">
              <w:rPr>
                <w:webHidden/>
              </w:rPr>
              <w:instrText xml:space="preserve"> PAGEREF _Toc120590848 \h </w:instrText>
            </w:r>
            <w:r w:rsidR="00A72010">
              <w:rPr>
                <w:webHidden/>
              </w:rPr>
            </w:r>
            <w:r w:rsidR="00A72010">
              <w:rPr>
                <w:webHidden/>
              </w:rPr>
              <w:fldChar w:fldCharType="separate"/>
            </w:r>
            <w:r w:rsidR="00A72010">
              <w:rPr>
                <w:webHidden/>
              </w:rPr>
              <w:t>18</w:t>
            </w:r>
            <w:r w:rsidR="00A72010">
              <w:rPr>
                <w:webHidden/>
              </w:rPr>
              <w:fldChar w:fldCharType="end"/>
            </w:r>
          </w:hyperlink>
        </w:p>
        <w:p w14:paraId="6B142449" w14:textId="23E8D6A2" w:rsidR="00A72010" w:rsidRDefault="00C253FB">
          <w:pPr>
            <w:pStyle w:val="TOC3"/>
            <w:rPr>
              <w:rFonts w:asciiTheme="minorHAnsi" w:eastAsiaTheme="minorEastAsia" w:hAnsiTheme="minorHAnsi" w:cstheme="minorBidi"/>
              <w:sz w:val="22"/>
              <w:szCs w:val="22"/>
              <w:lang w:val="en-US" w:eastAsia="zh-TW"/>
            </w:rPr>
          </w:pPr>
          <w:hyperlink w:anchor="_Toc120590849" w:history="1">
            <w:r w:rsidR="00A72010" w:rsidRPr="00DB6F9D">
              <w:rPr>
                <w:rStyle w:val="Hyperlink"/>
              </w:rPr>
              <w:t>3.1.2</w:t>
            </w:r>
            <w:r w:rsidR="00A72010">
              <w:rPr>
                <w:rFonts w:asciiTheme="minorHAnsi" w:eastAsiaTheme="minorEastAsia" w:hAnsiTheme="minorHAnsi" w:cstheme="minorBidi"/>
                <w:sz w:val="22"/>
                <w:szCs w:val="22"/>
                <w:lang w:val="en-US" w:eastAsia="zh-TW"/>
              </w:rPr>
              <w:tab/>
            </w:r>
            <w:r w:rsidR="00A72010" w:rsidRPr="00DB6F9D">
              <w:rPr>
                <w:rStyle w:val="Hyperlink"/>
              </w:rPr>
              <w:t>Normalization</w:t>
            </w:r>
            <w:r w:rsidR="00A72010">
              <w:rPr>
                <w:webHidden/>
              </w:rPr>
              <w:tab/>
            </w:r>
            <w:r w:rsidR="00A72010">
              <w:rPr>
                <w:webHidden/>
              </w:rPr>
              <w:fldChar w:fldCharType="begin"/>
            </w:r>
            <w:r w:rsidR="00A72010">
              <w:rPr>
                <w:webHidden/>
              </w:rPr>
              <w:instrText xml:space="preserve"> PAGEREF _Toc120590849 \h </w:instrText>
            </w:r>
            <w:r w:rsidR="00A72010">
              <w:rPr>
                <w:webHidden/>
              </w:rPr>
            </w:r>
            <w:r w:rsidR="00A72010">
              <w:rPr>
                <w:webHidden/>
              </w:rPr>
              <w:fldChar w:fldCharType="separate"/>
            </w:r>
            <w:r w:rsidR="00A72010">
              <w:rPr>
                <w:webHidden/>
              </w:rPr>
              <w:t>18</w:t>
            </w:r>
            <w:r w:rsidR="00A72010">
              <w:rPr>
                <w:webHidden/>
              </w:rPr>
              <w:fldChar w:fldCharType="end"/>
            </w:r>
          </w:hyperlink>
        </w:p>
        <w:p w14:paraId="7EC0EE64" w14:textId="099F25DC" w:rsidR="00A72010" w:rsidRDefault="00C253FB">
          <w:pPr>
            <w:pStyle w:val="TOC3"/>
            <w:rPr>
              <w:rFonts w:asciiTheme="minorHAnsi" w:eastAsiaTheme="minorEastAsia" w:hAnsiTheme="minorHAnsi" w:cstheme="minorBidi"/>
              <w:sz w:val="22"/>
              <w:szCs w:val="22"/>
              <w:lang w:val="en-US" w:eastAsia="zh-TW"/>
            </w:rPr>
          </w:pPr>
          <w:hyperlink w:anchor="_Toc120590850" w:history="1">
            <w:r w:rsidR="00A72010" w:rsidRPr="00DB6F9D">
              <w:rPr>
                <w:rStyle w:val="Hyperlink"/>
              </w:rPr>
              <w:t>3.1.3</w:t>
            </w:r>
            <w:r w:rsidR="00A72010">
              <w:rPr>
                <w:rFonts w:asciiTheme="minorHAnsi" w:eastAsiaTheme="minorEastAsia" w:hAnsiTheme="minorHAnsi" w:cstheme="minorBidi"/>
                <w:sz w:val="22"/>
                <w:szCs w:val="22"/>
                <w:lang w:val="en-US" w:eastAsia="zh-TW"/>
              </w:rPr>
              <w:tab/>
            </w:r>
            <w:r w:rsidR="00A72010" w:rsidRPr="00DB6F9D">
              <w:rPr>
                <w:rStyle w:val="Hyperlink"/>
              </w:rPr>
              <w:t>Label Generation</w:t>
            </w:r>
            <w:r w:rsidR="00A72010">
              <w:rPr>
                <w:webHidden/>
              </w:rPr>
              <w:tab/>
            </w:r>
            <w:r w:rsidR="00A72010">
              <w:rPr>
                <w:webHidden/>
              </w:rPr>
              <w:fldChar w:fldCharType="begin"/>
            </w:r>
            <w:r w:rsidR="00A72010">
              <w:rPr>
                <w:webHidden/>
              </w:rPr>
              <w:instrText xml:space="preserve"> PAGEREF _Toc120590850 \h </w:instrText>
            </w:r>
            <w:r w:rsidR="00A72010">
              <w:rPr>
                <w:webHidden/>
              </w:rPr>
            </w:r>
            <w:r w:rsidR="00A72010">
              <w:rPr>
                <w:webHidden/>
              </w:rPr>
              <w:fldChar w:fldCharType="separate"/>
            </w:r>
            <w:r w:rsidR="00A72010">
              <w:rPr>
                <w:webHidden/>
              </w:rPr>
              <w:t>18</w:t>
            </w:r>
            <w:r w:rsidR="00A72010">
              <w:rPr>
                <w:webHidden/>
              </w:rPr>
              <w:fldChar w:fldCharType="end"/>
            </w:r>
          </w:hyperlink>
        </w:p>
        <w:p w14:paraId="4A86657E" w14:textId="326F93B1" w:rsidR="00A72010" w:rsidRDefault="00C253FB">
          <w:pPr>
            <w:pStyle w:val="TOC2"/>
            <w:rPr>
              <w:rFonts w:asciiTheme="minorHAnsi" w:eastAsiaTheme="minorEastAsia" w:hAnsiTheme="minorHAnsi" w:cstheme="minorBidi"/>
              <w:sz w:val="22"/>
              <w:szCs w:val="22"/>
              <w:lang w:val="en-US" w:eastAsia="zh-TW"/>
            </w:rPr>
          </w:pPr>
          <w:hyperlink w:anchor="_Toc120590851" w:history="1">
            <w:r w:rsidR="00A72010" w:rsidRPr="00DB6F9D">
              <w:rPr>
                <w:rStyle w:val="Hyperlink"/>
              </w:rPr>
              <w:t>3.2</w:t>
            </w:r>
            <w:r w:rsidR="00A72010">
              <w:rPr>
                <w:rFonts w:asciiTheme="minorHAnsi" w:eastAsiaTheme="minorEastAsia" w:hAnsiTheme="minorHAnsi" w:cstheme="minorBidi"/>
                <w:sz w:val="22"/>
                <w:szCs w:val="22"/>
                <w:lang w:val="en-US" w:eastAsia="zh-TW"/>
              </w:rPr>
              <w:tab/>
            </w:r>
            <w:r w:rsidR="00A72010" w:rsidRPr="00DB6F9D">
              <w:rPr>
                <w:rStyle w:val="Hyperlink"/>
              </w:rPr>
              <w:t>Detection</w:t>
            </w:r>
            <w:r w:rsidR="00A72010">
              <w:rPr>
                <w:webHidden/>
              </w:rPr>
              <w:tab/>
            </w:r>
            <w:r w:rsidR="00A72010">
              <w:rPr>
                <w:webHidden/>
              </w:rPr>
              <w:fldChar w:fldCharType="begin"/>
            </w:r>
            <w:r w:rsidR="00A72010">
              <w:rPr>
                <w:webHidden/>
              </w:rPr>
              <w:instrText xml:space="preserve"> PAGEREF _Toc120590851 \h </w:instrText>
            </w:r>
            <w:r w:rsidR="00A72010">
              <w:rPr>
                <w:webHidden/>
              </w:rPr>
            </w:r>
            <w:r w:rsidR="00A72010">
              <w:rPr>
                <w:webHidden/>
              </w:rPr>
              <w:fldChar w:fldCharType="separate"/>
            </w:r>
            <w:r w:rsidR="00A72010">
              <w:rPr>
                <w:webHidden/>
              </w:rPr>
              <w:t>21</w:t>
            </w:r>
            <w:r w:rsidR="00A72010">
              <w:rPr>
                <w:webHidden/>
              </w:rPr>
              <w:fldChar w:fldCharType="end"/>
            </w:r>
          </w:hyperlink>
        </w:p>
        <w:p w14:paraId="20F073A8" w14:textId="4AB83331" w:rsidR="00A72010" w:rsidRDefault="00C253FB">
          <w:pPr>
            <w:pStyle w:val="TOC3"/>
            <w:rPr>
              <w:rFonts w:asciiTheme="minorHAnsi" w:eastAsiaTheme="minorEastAsia" w:hAnsiTheme="minorHAnsi" w:cstheme="minorBidi"/>
              <w:sz w:val="22"/>
              <w:szCs w:val="22"/>
              <w:lang w:val="en-US" w:eastAsia="zh-TW"/>
            </w:rPr>
          </w:pPr>
          <w:hyperlink w:anchor="_Toc120590852" w:history="1">
            <w:r w:rsidR="00A72010" w:rsidRPr="00DB6F9D">
              <w:rPr>
                <w:rStyle w:val="Hyperlink"/>
              </w:rPr>
              <w:t>3.2.1</w:t>
            </w:r>
            <w:r w:rsidR="00A72010">
              <w:rPr>
                <w:rFonts w:asciiTheme="minorHAnsi" w:eastAsiaTheme="minorEastAsia" w:hAnsiTheme="minorHAnsi" w:cstheme="minorBidi"/>
                <w:sz w:val="22"/>
                <w:szCs w:val="22"/>
                <w:lang w:val="en-US" w:eastAsia="zh-TW"/>
              </w:rPr>
              <w:tab/>
            </w:r>
            <w:r w:rsidR="00A72010" w:rsidRPr="00DB6F9D">
              <w:rPr>
                <w:rStyle w:val="Hyperlink"/>
              </w:rPr>
              <w:t>Result</w:t>
            </w:r>
            <w:r w:rsidR="00A72010">
              <w:rPr>
                <w:webHidden/>
              </w:rPr>
              <w:tab/>
            </w:r>
            <w:r w:rsidR="00A72010">
              <w:rPr>
                <w:webHidden/>
              </w:rPr>
              <w:fldChar w:fldCharType="begin"/>
            </w:r>
            <w:r w:rsidR="00A72010">
              <w:rPr>
                <w:webHidden/>
              </w:rPr>
              <w:instrText xml:space="preserve"> PAGEREF _Toc120590852 \h </w:instrText>
            </w:r>
            <w:r w:rsidR="00A72010">
              <w:rPr>
                <w:webHidden/>
              </w:rPr>
            </w:r>
            <w:r w:rsidR="00A72010">
              <w:rPr>
                <w:webHidden/>
              </w:rPr>
              <w:fldChar w:fldCharType="separate"/>
            </w:r>
            <w:r w:rsidR="00A72010">
              <w:rPr>
                <w:webHidden/>
              </w:rPr>
              <w:t>22</w:t>
            </w:r>
            <w:r w:rsidR="00A72010">
              <w:rPr>
                <w:webHidden/>
              </w:rPr>
              <w:fldChar w:fldCharType="end"/>
            </w:r>
          </w:hyperlink>
        </w:p>
        <w:p w14:paraId="4391C88D" w14:textId="4DC4E8AD" w:rsidR="00A72010" w:rsidRDefault="00C253FB">
          <w:pPr>
            <w:pStyle w:val="TOC2"/>
            <w:rPr>
              <w:rFonts w:asciiTheme="minorHAnsi" w:eastAsiaTheme="minorEastAsia" w:hAnsiTheme="minorHAnsi" w:cstheme="minorBidi"/>
              <w:sz w:val="22"/>
              <w:szCs w:val="22"/>
              <w:lang w:val="en-US" w:eastAsia="zh-TW"/>
            </w:rPr>
          </w:pPr>
          <w:hyperlink w:anchor="_Toc120590853" w:history="1">
            <w:r w:rsidR="00A72010" w:rsidRPr="00DB6F9D">
              <w:rPr>
                <w:rStyle w:val="Hyperlink"/>
              </w:rPr>
              <w:t>3.3</w:t>
            </w:r>
            <w:r w:rsidR="00A72010">
              <w:rPr>
                <w:rFonts w:asciiTheme="minorHAnsi" w:eastAsiaTheme="minorEastAsia" w:hAnsiTheme="minorHAnsi" w:cstheme="minorBidi"/>
                <w:sz w:val="22"/>
                <w:szCs w:val="22"/>
                <w:lang w:val="en-US" w:eastAsia="zh-TW"/>
              </w:rPr>
              <w:tab/>
            </w:r>
            <w:r w:rsidR="00A72010" w:rsidRPr="00DB6F9D">
              <w:rPr>
                <w:rStyle w:val="Hyperlink"/>
              </w:rPr>
              <w:t>Recognition</w:t>
            </w:r>
            <w:r w:rsidR="00A72010">
              <w:rPr>
                <w:webHidden/>
              </w:rPr>
              <w:tab/>
            </w:r>
            <w:r w:rsidR="00A72010">
              <w:rPr>
                <w:webHidden/>
              </w:rPr>
              <w:fldChar w:fldCharType="begin"/>
            </w:r>
            <w:r w:rsidR="00A72010">
              <w:rPr>
                <w:webHidden/>
              </w:rPr>
              <w:instrText xml:space="preserve"> PAGEREF _Toc120590853 \h </w:instrText>
            </w:r>
            <w:r w:rsidR="00A72010">
              <w:rPr>
                <w:webHidden/>
              </w:rPr>
            </w:r>
            <w:r w:rsidR="00A72010">
              <w:rPr>
                <w:webHidden/>
              </w:rPr>
              <w:fldChar w:fldCharType="separate"/>
            </w:r>
            <w:r w:rsidR="00A72010">
              <w:rPr>
                <w:webHidden/>
              </w:rPr>
              <w:t>23</w:t>
            </w:r>
            <w:r w:rsidR="00A72010">
              <w:rPr>
                <w:webHidden/>
              </w:rPr>
              <w:fldChar w:fldCharType="end"/>
            </w:r>
          </w:hyperlink>
        </w:p>
        <w:p w14:paraId="4AC79EDE" w14:textId="55F74504" w:rsidR="00A72010" w:rsidRDefault="00C253FB">
          <w:pPr>
            <w:pStyle w:val="TOC3"/>
            <w:rPr>
              <w:rFonts w:asciiTheme="minorHAnsi" w:eastAsiaTheme="minorEastAsia" w:hAnsiTheme="minorHAnsi" w:cstheme="minorBidi"/>
              <w:sz w:val="22"/>
              <w:szCs w:val="22"/>
              <w:lang w:val="en-US" w:eastAsia="zh-TW"/>
            </w:rPr>
          </w:pPr>
          <w:hyperlink w:anchor="_Toc120590854" w:history="1">
            <w:r w:rsidR="00A72010" w:rsidRPr="00DB6F9D">
              <w:rPr>
                <w:rStyle w:val="Hyperlink"/>
              </w:rPr>
              <w:t>3.3.1</w:t>
            </w:r>
            <w:r w:rsidR="00A72010">
              <w:rPr>
                <w:rFonts w:asciiTheme="minorHAnsi" w:eastAsiaTheme="minorEastAsia" w:hAnsiTheme="minorHAnsi" w:cstheme="minorBidi"/>
                <w:sz w:val="22"/>
                <w:szCs w:val="22"/>
                <w:lang w:val="en-US" w:eastAsia="zh-TW"/>
              </w:rPr>
              <w:tab/>
            </w:r>
            <w:r w:rsidR="00A72010" w:rsidRPr="00DB6F9D">
              <w:rPr>
                <w:rStyle w:val="Hyperlink"/>
              </w:rPr>
              <w:t>Result</w:t>
            </w:r>
            <w:r w:rsidR="00A72010">
              <w:rPr>
                <w:webHidden/>
              </w:rPr>
              <w:tab/>
            </w:r>
            <w:r w:rsidR="00A72010">
              <w:rPr>
                <w:webHidden/>
              </w:rPr>
              <w:fldChar w:fldCharType="begin"/>
            </w:r>
            <w:r w:rsidR="00A72010">
              <w:rPr>
                <w:webHidden/>
              </w:rPr>
              <w:instrText xml:space="preserve"> PAGEREF _Toc120590854 \h </w:instrText>
            </w:r>
            <w:r w:rsidR="00A72010">
              <w:rPr>
                <w:webHidden/>
              </w:rPr>
            </w:r>
            <w:r w:rsidR="00A72010">
              <w:rPr>
                <w:webHidden/>
              </w:rPr>
              <w:fldChar w:fldCharType="separate"/>
            </w:r>
            <w:r w:rsidR="00A72010">
              <w:rPr>
                <w:webHidden/>
              </w:rPr>
              <w:t>24</w:t>
            </w:r>
            <w:r w:rsidR="00A72010">
              <w:rPr>
                <w:webHidden/>
              </w:rPr>
              <w:fldChar w:fldCharType="end"/>
            </w:r>
          </w:hyperlink>
        </w:p>
        <w:p w14:paraId="672675B9" w14:textId="1DB81416" w:rsidR="00A72010" w:rsidRDefault="00C253FB">
          <w:pPr>
            <w:pStyle w:val="TOC1"/>
            <w:rPr>
              <w:rFonts w:asciiTheme="minorHAnsi" w:eastAsiaTheme="minorEastAsia" w:hAnsiTheme="minorHAnsi" w:cstheme="minorBidi"/>
              <w:sz w:val="22"/>
              <w:szCs w:val="22"/>
              <w:lang w:val="en-US" w:eastAsia="zh-TW"/>
            </w:rPr>
          </w:pPr>
          <w:hyperlink w:anchor="_Toc120590855" w:history="1">
            <w:r w:rsidR="00A72010" w:rsidRPr="00DB6F9D">
              <w:rPr>
                <w:rStyle w:val="Hyperlink"/>
              </w:rPr>
              <w:t>4</w:t>
            </w:r>
            <w:r w:rsidR="00A72010">
              <w:rPr>
                <w:rFonts w:asciiTheme="minorHAnsi" w:eastAsiaTheme="minorEastAsia" w:hAnsiTheme="minorHAnsi" w:cstheme="minorBidi"/>
                <w:sz w:val="22"/>
                <w:szCs w:val="22"/>
                <w:lang w:val="en-US" w:eastAsia="zh-TW"/>
              </w:rPr>
              <w:tab/>
            </w:r>
            <w:r w:rsidR="00A72010" w:rsidRPr="00DB6F9D">
              <w:rPr>
                <w:rStyle w:val="Hyperlink"/>
              </w:rPr>
              <w:t>On-going and Future Work</w:t>
            </w:r>
            <w:r w:rsidR="00A72010">
              <w:rPr>
                <w:webHidden/>
              </w:rPr>
              <w:tab/>
            </w:r>
            <w:r w:rsidR="00A72010">
              <w:rPr>
                <w:webHidden/>
              </w:rPr>
              <w:fldChar w:fldCharType="begin"/>
            </w:r>
            <w:r w:rsidR="00A72010">
              <w:rPr>
                <w:webHidden/>
              </w:rPr>
              <w:instrText xml:space="preserve"> PAGEREF _Toc120590855 \h </w:instrText>
            </w:r>
            <w:r w:rsidR="00A72010">
              <w:rPr>
                <w:webHidden/>
              </w:rPr>
            </w:r>
            <w:r w:rsidR="00A72010">
              <w:rPr>
                <w:webHidden/>
              </w:rPr>
              <w:fldChar w:fldCharType="separate"/>
            </w:r>
            <w:r w:rsidR="00A72010">
              <w:rPr>
                <w:webHidden/>
              </w:rPr>
              <w:t>25</w:t>
            </w:r>
            <w:r w:rsidR="00A72010">
              <w:rPr>
                <w:webHidden/>
              </w:rPr>
              <w:fldChar w:fldCharType="end"/>
            </w:r>
          </w:hyperlink>
        </w:p>
        <w:p w14:paraId="497F3A8F" w14:textId="4F485B38" w:rsidR="00A72010" w:rsidRDefault="00C253FB">
          <w:pPr>
            <w:pStyle w:val="TOC2"/>
            <w:rPr>
              <w:rFonts w:asciiTheme="minorHAnsi" w:eastAsiaTheme="minorEastAsia" w:hAnsiTheme="minorHAnsi" w:cstheme="minorBidi"/>
              <w:sz w:val="22"/>
              <w:szCs w:val="22"/>
              <w:lang w:val="en-US" w:eastAsia="zh-TW"/>
            </w:rPr>
          </w:pPr>
          <w:hyperlink w:anchor="_Toc120590856" w:history="1">
            <w:r w:rsidR="00A72010" w:rsidRPr="00DB6F9D">
              <w:rPr>
                <w:rStyle w:val="Hyperlink"/>
              </w:rPr>
              <w:t>4.1</w:t>
            </w:r>
            <w:r w:rsidR="00A72010">
              <w:rPr>
                <w:rFonts w:asciiTheme="minorHAnsi" w:eastAsiaTheme="minorEastAsia" w:hAnsiTheme="minorHAnsi" w:cstheme="minorBidi"/>
                <w:sz w:val="22"/>
                <w:szCs w:val="22"/>
                <w:lang w:val="en-US" w:eastAsia="zh-TW"/>
              </w:rPr>
              <w:tab/>
            </w:r>
            <w:r w:rsidR="00A72010" w:rsidRPr="00DB6F9D">
              <w:rPr>
                <w:rStyle w:val="Hyperlink"/>
              </w:rPr>
              <w:t>Scoring</w:t>
            </w:r>
            <w:r w:rsidR="00A72010">
              <w:rPr>
                <w:webHidden/>
              </w:rPr>
              <w:tab/>
            </w:r>
            <w:r w:rsidR="00A72010">
              <w:rPr>
                <w:webHidden/>
              </w:rPr>
              <w:fldChar w:fldCharType="begin"/>
            </w:r>
            <w:r w:rsidR="00A72010">
              <w:rPr>
                <w:webHidden/>
              </w:rPr>
              <w:instrText xml:space="preserve"> PAGEREF _Toc120590856 \h </w:instrText>
            </w:r>
            <w:r w:rsidR="00A72010">
              <w:rPr>
                <w:webHidden/>
              </w:rPr>
            </w:r>
            <w:r w:rsidR="00A72010">
              <w:rPr>
                <w:webHidden/>
              </w:rPr>
              <w:fldChar w:fldCharType="separate"/>
            </w:r>
            <w:r w:rsidR="00A72010">
              <w:rPr>
                <w:webHidden/>
              </w:rPr>
              <w:t>25</w:t>
            </w:r>
            <w:r w:rsidR="00A72010">
              <w:rPr>
                <w:webHidden/>
              </w:rPr>
              <w:fldChar w:fldCharType="end"/>
            </w:r>
          </w:hyperlink>
        </w:p>
        <w:p w14:paraId="30F65F8F" w14:textId="05A5580F" w:rsidR="00A72010" w:rsidRDefault="00C253FB">
          <w:pPr>
            <w:pStyle w:val="TOC2"/>
            <w:rPr>
              <w:rFonts w:asciiTheme="minorHAnsi" w:eastAsiaTheme="minorEastAsia" w:hAnsiTheme="minorHAnsi" w:cstheme="minorBidi"/>
              <w:sz w:val="22"/>
              <w:szCs w:val="22"/>
              <w:lang w:val="en-US" w:eastAsia="zh-TW"/>
            </w:rPr>
          </w:pPr>
          <w:hyperlink w:anchor="_Toc120590857" w:history="1">
            <w:r w:rsidR="00A72010" w:rsidRPr="00DB6F9D">
              <w:rPr>
                <w:rStyle w:val="Hyperlink"/>
              </w:rPr>
              <w:t>4.2</w:t>
            </w:r>
            <w:r w:rsidR="00A72010">
              <w:rPr>
                <w:rFonts w:asciiTheme="minorHAnsi" w:eastAsiaTheme="minorEastAsia" w:hAnsiTheme="minorHAnsi" w:cstheme="minorBidi"/>
                <w:sz w:val="22"/>
                <w:szCs w:val="22"/>
                <w:lang w:val="en-US" w:eastAsia="zh-TW"/>
              </w:rPr>
              <w:tab/>
            </w:r>
            <w:r w:rsidR="00A72010" w:rsidRPr="00DB6F9D">
              <w:rPr>
                <w:rStyle w:val="Hyperlink"/>
              </w:rPr>
              <w:t>User Interface</w:t>
            </w:r>
            <w:r w:rsidR="00A72010">
              <w:rPr>
                <w:webHidden/>
              </w:rPr>
              <w:tab/>
            </w:r>
            <w:r w:rsidR="00A72010">
              <w:rPr>
                <w:webHidden/>
              </w:rPr>
              <w:fldChar w:fldCharType="begin"/>
            </w:r>
            <w:r w:rsidR="00A72010">
              <w:rPr>
                <w:webHidden/>
              </w:rPr>
              <w:instrText xml:space="preserve"> PAGEREF _Toc120590857 \h </w:instrText>
            </w:r>
            <w:r w:rsidR="00A72010">
              <w:rPr>
                <w:webHidden/>
              </w:rPr>
            </w:r>
            <w:r w:rsidR="00A72010">
              <w:rPr>
                <w:webHidden/>
              </w:rPr>
              <w:fldChar w:fldCharType="separate"/>
            </w:r>
            <w:r w:rsidR="00A72010">
              <w:rPr>
                <w:webHidden/>
              </w:rPr>
              <w:t>26</w:t>
            </w:r>
            <w:r w:rsidR="00A72010">
              <w:rPr>
                <w:webHidden/>
              </w:rPr>
              <w:fldChar w:fldCharType="end"/>
            </w:r>
          </w:hyperlink>
        </w:p>
        <w:p w14:paraId="76BCC218" w14:textId="794F3C1A" w:rsidR="00A72010" w:rsidRDefault="00C253FB">
          <w:pPr>
            <w:pStyle w:val="TOC1"/>
            <w:rPr>
              <w:rFonts w:asciiTheme="minorHAnsi" w:eastAsiaTheme="minorEastAsia" w:hAnsiTheme="minorHAnsi" w:cstheme="minorBidi"/>
              <w:sz w:val="22"/>
              <w:szCs w:val="22"/>
              <w:lang w:val="en-US" w:eastAsia="zh-TW"/>
            </w:rPr>
          </w:pPr>
          <w:hyperlink w:anchor="_Toc120590858" w:history="1">
            <w:r w:rsidR="00A72010" w:rsidRPr="00DB6F9D">
              <w:rPr>
                <w:rStyle w:val="Hyperlink"/>
              </w:rPr>
              <w:t>5</w:t>
            </w:r>
            <w:r w:rsidR="00A72010">
              <w:rPr>
                <w:rFonts w:asciiTheme="minorHAnsi" w:eastAsiaTheme="minorEastAsia" w:hAnsiTheme="minorHAnsi" w:cstheme="minorBidi"/>
                <w:sz w:val="22"/>
                <w:szCs w:val="22"/>
                <w:lang w:val="en-US" w:eastAsia="zh-TW"/>
              </w:rPr>
              <w:tab/>
            </w:r>
            <w:r w:rsidR="00A72010" w:rsidRPr="00DB6F9D">
              <w:rPr>
                <w:rStyle w:val="Hyperlink"/>
              </w:rPr>
              <w:t>Conclusion</w:t>
            </w:r>
            <w:r w:rsidR="00A72010">
              <w:rPr>
                <w:webHidden/>
              </w:rPr>
              <w:tab/>
            </w:r>
            <w:r w:rsidR="00A72010">
              <w:rPr>
                <w:webHidden/>
              </w:rPr>
              <w:fldChar w:fldCharType="begin"/>
            </w:r>
            <w:r w:rsidR="00A72010">
              <w:rPr>
                <w:webHidden/>
              </w:rPr>
              <w:instrText xml:space="preserve"> PAGEREF _Toc120590858 \h </w:instrText>
            </w:r>
            <w:r w:rsidR="00A72010">
              <w:rPr>
                <w:webHidden/>
              </w:rPr>
            </w:r>
            <w:r w:rsidR="00A72010">
              <w:rPr>
                <w:webHidden/>
              </w:rPr>
              <w:fldChar w:fldCharType="separate"/>
            </w:r>
            <w:r w:rsidR="00A72010">
              <w:rPr>
                <w:webHidden/>
              </w:rPr>
              <w:t>27</w:t>
            </w:r>
            <w:r w:rsidR="00A72010">
              <w:rPr>
                <w:webHidden/>
              </w:rPr>
              <w:fldChar w:fldCharType="end"/>
            </w:r>
          </w:hyperlink>
        </w:p>
        <w:p w14:paraId="426F080F" w14:textId="43733911" w:rsidR="00A72010" w:rsidRDefault="00C253FB">
          <w:pPr>
            <w:pStyle w:val="TOC1"/>
            <w:rPr>
              <w:rFonts w:asciiTheme="minorHAnsi" w:eastAsiaTheme="minorEastAsia" w:hAnsiTheme="minorHAnsi" w:cstheme="minorBidi"/>
              <w:sz w:val="22"/>
              <w:szCs w:val="22"/>
              <w:lang w:val="en-US" w:eastAsia="zh-TW"/>
            </w:rPr>
          </w:pPr>
          <w:hyperlink w:anchor="_Toc120590859" w:history="1">
            <w:r w:rsidR="00A72010" w:rsidRPr="00DB6F9D">
              <w:rPr>
                <w:rStyle w:val="Hyperlink"/>
              </w:rPr>
              <w:t>6</w:t>
            </w:r>
            <w:r w:rsidR="00A72010">
              <w:rPr>
                <w:rFonts w:asciiTheme="minorHAnsi" w:eastAsiaTheme="minorEastAsia" w:hAnsiTheme="minorHAnsi" w:cstheme="minorBidi"/>
                <w:sz w:val="22"/>
                <w:szCs w:val="22"/>
                <w:lang w:val="en-US" w:eastAsia="zh-TW"/>
              </w:rPr>
              <w:tab/>
            </w:r>
            <w:r w:rsidR="00A72010" w:rsidRPr="00DB6F9D">
              <w:rPr>
                <w:rStyle w:val="Hyperlink"/>
              </w:rPr>
              <w:t>References</w:t>
            </w:r>
            <w:r w:rsidR="00A72010">
              <w:rPr>
                <w:webHidden/>
              </w:rPr>
              <w:tab/>
            </w:r>
            <w:r w:rsidR="00A72010">
              <w:rPr>
                <w:webHidden/>
              </w:rPr>
              <w:fldChar w:fldCharType="begin"/>
            </w:r>
            <w:r w:rsidR="00A72010">
              <w:rPr>
                <w:webHidden/>
              </w:rPr>
              <w:instrText xml:space="preserve"> PAGEREF _Toc120590859 \h </w:instrText>
            </w:r>
            <w:r w:rsidR="00A72010">
              <w:rPr>
                <w:webHidden/>
              </w:rPr>
            </w:r>
            <w:r w:rsidR="00A72010">
              <w:rPr>
                <w:webHidden/>
              </w:rPr>
              <w:fldChar w:fldCharType="separate"/>
            </w:r>
            <w:r w:rsidR="00A72010">
              <w:rPr>
                <w:webHidden/>
              </w:rPr>
              <w:t>28</w:t>
            </w:r>
            <w:r w:rsidR="00A72010">
              <w:rPr>
                <w:webHidden/>
              </w:rPr>
              <w:fldChar w:fldCharType="end"/>
            </w:r>
          </w:hyperlink>
        </w:p>
        <w:p w14:paraId="6BA26181" w14:textId="1709FA35"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5"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19142DEA" w14:textId="2B9B162D" w:rsidR="00A72010" w:rsidRDefault="00180C85">
      <w:pPr>
        <w:pStyle w:val="TableofFigures"/>
        <w:rPr>
          <w:rFonts w:asciiTheme="minorHAnsi" w:eastAsiaTheme="minorEastAsia" w:hAnsiTheme="minorHAnsi" w:cstheme="minorBidi"/>
          <w:noProof/>
          <w:sz w:val="22"/>
          <w:szCs w:val="22"/>
          <w:lang w:val="en-US" w:eastAsia="zh-TW"/>
        </w:rPr>
      </w:pPr>
      <w:r w:rsidRPr="00B84163">
        <w:fldChar w:fldCharType="begin"/>
      </w:r>
      <w:r w:rsidR="00313E74" w:rsidRPr="00B84163">
        <w:instrText xml:space="preserve"> TOC \h \z \c "Figure" </w:instrText>
      </w:r>
      <w:r w:rsidRPr="00B84163">
        <w:fldChar w:fldCharType="separate"/>
      </w:r>
      <w:hyperlink w:anchor="_Toc120590812" w:history="1">
        <w:r w:rsidR="00A72010" w:rsidRPr="00B66989">
          <w:rPr>
            <w:rStyle w:val="Hyperlink"/>
            <w:noProof/>
          </w:rPr>
          <w:t>Figure 1</w:t>
        </w:r>
        <w:r w:rsidR="00A72010" w:rsidRPr="00B66989">
          <w:rPr>
            <w:rStyle w:val="Hyperlink"/>
            <w:noProof/>
            <w:lang w:eastAsia="zh-CN"/>
          </w:rPr>
          <w:t xml:space="preserve">: </w:t>
        </w:r>
        <w:r w:rsidR="00A72010" w:rsidRPr="00B66989">
          <w:rPr>
            <w:rStyle w:val="Hyperlink"/>
            <w:noProof/>
            <w:lang w:val="en-US"/>
          </w:rPr>
          <w:t>Today's electronic scoring systems</w:t>
        </w:r>
        <w:r w:rsidR="00A72010">
          <w:rPr>
            <w:noProof/>
            <w:webHidden/>
          </w:rPr>
          <w:tab/>
        </w:r>
        <w:r w:rsidR="00A72010">
          <w:rPr>
            <w:noProof/>
            <w:webHidden/>
          </w:rPr>
          <w:fldChar w:fldCharType="begin"/>
        </w:r>
        <w:r w:rsidR="00A72010">
          <w:rPr>
            <w:noProof/>
            <w:webHidden/>
          </w:rPr>
          <w:instrText xml:space="preserve"> PAGEREF _Toc120590812 \h </w:instrText>
        </w:r>
        <w:r w:rsidR="00A72010">
          <w:rPr>
            <w:noProof/>
            <w:webHidden/>
          </w:rPr>
        </w:r>
        <w:r w:rsidR="00A72010">
          <w:rPr>
            <w:noProof/>
            <w:webHidden/>
          </w:rPr>
          <w:fldChar w:fldCharType="separate"/>
        </w:r>
        <w:r w:rsidR="00A72010">
          <w:rPr>
            <w:noProof/>
            <w:webHidden/>
          </w:rPr>
          <w:t>7</w:t>
        </w:r>
        <w:r w:rsidR="00A72010">
          <w:rPr>
            <w:noProof/>
            <w:webHidden/>
          </w:rPr>
          <w:fldChar w:fldCharType="end"/>
        </w:r>
      </w:hyperlink>
    </w:p>
    <w:p w14:paraId="36323131" w14:textId="73896BF0" w:rsidR="00A72010" w:rsidRDefault="00C253FB">
      <w:pPr>
        <w:pStyle w:val="TableofFigures"/>
        <w:rPr>
          <w:rFonts w:asciiTheme="minorHAnsi" w:eastAsiaTheme="minorEastAsia" w:hAnsiTheme="minorHAnsi" w:cstheme="minorBidi"/>
          <w:noProof/>
          <w:sz w:val="22"/>
          <w:szCs w:val="22"/>
          <w:lang w:val="en-US" w:eastAsia="zh-TW"/>
        </w:rPr>
      </w:pPr>
      <w:hyperlink w:anchor="_Toc120590813" w:history="1">
        <w:r w:rsidR="00A72010" w:rsidRPr="00B66989">
          <w:rPr>
            <w:rStyle w:val="Hyperlink"/>
            <w:noProof/>
          </w:rPr>
          <w:t>Figure 2</w:t>
        </w:r>
        <w:r w:rsidR="00A72010" w:rsidRPr="00B66989">
          <w:rPr>
            <w:rStyle w:val="Hyperlink"/>
            <w:noProof/>
            <w:lang w:eastAsia="zh-CN"/>
          </w:rPr>
          <w:t>: Project workflow</w:t>
        </w:r>
        <w:r w:rsidR="00A72010">
          <w:rPr>
            <w:noProof/>
            <w:webHidden/>
          </w:rPr>
          <w:tab/>
        </w:r>
        <w:r w:rsidR="00A72010">
          <w:rPr>
            <w:noProof/>
            <w:webHidden/>
          </w:rPr>
          <w:fldChar w:fldCharType="begin"/>
        </w:r>
        <w:r w:rsidR="00A72010">
          <w:rPr>
            <w:noProof/>
            <w:webHidden/>
          </w:rPr>
          <w:instrText xml:space="preserve"> PAGEREF _Toc120590813 \h </w:instrText>
        </w:r>
        <w:r w:rsidR="00A72010">
          <w:rPr>
            <w:noProof/>
            <w:webHidden/>
          </w:rPr>
        </w:r>
        <w:r w:rsidR="00A72010">
          <w:rPr>
            <w:noProof/>
            <w:webHidden/>
          </w:rPr>
          <w:fldChar w:fldCharType="separate"/>
        </w:r>
        <w:r w:rsidR="00A72010">
          <w:rPr>
            <w:noProof/>
            <w:webHidden/>
          </w:rPr>
          <w:t>9</w:t>
        </w:r>
        <w:r w:rsidR="00A72010">
          <w:rPr>
            <w:noProof/>
            <w:webHidden/>
          </w:rPr>
          <w:fldChar w:fldCharType="end"/>
        </w:r>
      </w:hyperlink>
    </w:p>
    <w:p w14:paraId="3E95EDB5" w14:textId="18332EEF" w:rsidR="00A72010" w:rsidRDefault="00C253FB">
      <w:pPr>
        <w:pStyle w:val="TableofFigures"/>
        <w:rPr>
          <w:rFonts w:asciiTheme="minorHAnsi" w:eastAsiaTheme="minorEastAsia" w:hAnsiTheme="minorHAnsi" w:cstheme="minorBidi"/>
          <w:noProof/>
          <w:sz w:val="22"/>
          <w:szCs w:val="22"/>
          <w:lang w:val="en-US" w:eastAsia="zh-TW"/>
        </w:rPr>
      </w:pPr>
      <w:hyperlink w:anchor="_Toc120590814" w:history="1">
        <w:r w:rsidR="00A72010" w:rsidRPr="00B66989">
          <w:rPr>
            <w:rStyle w:val="Hyperlink"/>
            <w:noProof/>
          </w:rPr>
          <w:t>Figure 3</w:t>
        </w:r>
        <w:r w:rsidR="00A72010" w:rsidRPr="00B66989">
          <w:rPr>
            <w:rStyle w:val="Hyperlink"/>
            <w:noProof/>
            <w:lang w:eastAsia="zh-CN"/>
          </w:rPr>
          <w:t>: Probability impact matrix before proposed solution</w:t>
        </w:r>
        <w:r w:rsidR="00A72010">
          <w:rPr>
            <w:noProof/>
            <w:webHidden/>
          </w:rPr>
          <w:tab/>
        </w:r>
        <w:r w:rsidR="00A72010">
          <w:rPr>
            <w:noProof/>
            <w:webHidden/>
          </w:rPr>
          <w:fldChar w:fldCharType="begin"/>
        </w:r>
        <w:r w:rsidR="00A72010">
          <w:rPr>
            <w:noProof/>
            <w:webHidden/>
          </w:rPr>
          <w:instrText xml:space="preserve"> PAGEREF _Toc120590814 \h </w:instrText>
        </w:r>
        <w:r w:rsidR="00A72010">
          <w:rPr>
            <w:noProof/>
            <w:webHidden/>
          </w:rPr>
        </w:r>
        <w:r w:rsidR="00A72010">
          <w:rPr>
            <w:noProof/>
            <w:webHidden/>
          </w:rPr>
          <w:fldChar w:fldCharType="separate"/>
        </w:r>
        <w:r w:rsidR="00A72010">
          <w:rPr>
            <w:noProof/>
            <w:webHidden/>
          </w:rPr>
          <w:t>11</w:t>
        </w:r>
        <w:r w:rsidR="00A72010">
          <w:rPr>
            <w:noProof/>
            <w:webHidden/>
          </w:rPr>
          <w:fldChar w:fldCharType="end"/>
        </w:r>
      </w:hyperlink>
    </w:p>
    <w:p w14:paraId="18CD087B" w14:textId="1231E381" w:rsidR="00A72010" w:rsidRDefault="00C253FB">
      <w:pPr>
        <w:pStyle w:val="TableofFigures"/>
        <w:rPr>
          <w:rFonts w:asciiTheme="minorHAnsi" w:eastAsiaTheme="minorEastAsia" w:hAnsiTheme="minorHAnsi" w:cstheme="minorBidi"/>
          <w:noProof/>
          <w:sz w:val="22"/>
          <w:szCs w:val="22"/>
          <w:lang w:val="en-US" w:eastAsia="zh-TW"/>
        </w:rPr>
      </w:pPr>
      <w:hyperlink w:anchor="_Toc120590815" w:history="1">
        <w:r w:rsidR="00A72010" w:rsidRPr="00B66989">
          <w:rPr>
            <w:rStyle w:val="Hyperlink"/>
            <w:noProof/>
          </w:rPr>
          <w:t>Figure 4</w:t>
        </w:r>
        <w:r w:rsidR="00A72010" w:rsidRPr="00B66989">
          <w:rPr>
            <w:rStyle w:val="Hyperlink"/>
            <w:noProof/>
            <w:lang w:eastAsia="zh-CN"/>
          </w:rPr>
          <w:t>: Activate functions</w:t>
        </w:r>
        <w:r w:rsidR="00A72010">
          <w:rPr>
            <w:noProof/>
            <w:webHidden/>
          </w:rPr>
          <w:tab/>
        </w:r>
        <w:r w:rsidR="00A72010">
          <w:rPr>
            <w:noProof/>
            <w:webHidden/>
          </w:rPr>
          <w:fldChar w:fldCharType="begin"/>
        </w:r>
        <w:r w:rsidR="00A72010">
          <w:rPr>
            <w:noProof/>
            <w:webHidden/>
          </w:rPr>
          <w:instrText xml:space="preserve"> PAGEREF _Toc120590815 \h </w:instrText>
        </w:r>
        <w:r w:rsidR="00A72010">
          <w:rPr>
            <w:noProof/>
            <w:webHidden/>
          </w:rPr>
        </w:r>
        <w:r w:rsidR="00A72010">
          <w:rPr>
            <w:noProof/>
            <w:webHidden/>
          </w:rPr>
          <w:fldChar w:fldCharType="separate"/>
        </w:r>
        <w:r w:rsidR="00A72010">
          <w:rPr>
            <w:noProof/>
            <w:webHidden/>
          </w:rPr>
          <w:t>13</w:t>
        </w:r>
        <w:r w:rsidR="00A72010">
          <w:rPr>
            <w:noProof/>
            <w:webHidden/>
          </w:rPr>
          <w:fldChar w:fldCharType="end"/>
        </w:r>
      </w:hyperlink>
    </w:p>
    <w:p w14:paraId="0CCB145A" w14:textId="00D32A4D" w:rsidR="00A72010" w:rsidRDefault="00C253FB">
      <w:pPr>
        <w:pStyle w:val="TableofFigures"/>
        <w:rPr>
          <w:rFonts w:asciiTheme="minorHAnsi" w:eastAsiaTheme="minorEastAsia" w:hAnsiTheme="minorHAnsi" w:cstheme="minorBidi"/>
          <w:noProof/>
          <w:sz w:val="22"/>
          <w:szCs w:val="22"/>
          <w:lang w:val="en-US" w:eastAsia="zh-TW"/>
        </w:rPr>
      </w:pPr>
      <w:hyperlink w:anchor="_Toc120590816" w:history="1">
        <w:r w:rsidR="00A72010" w:rsidRPr="00B66989">
          <w:rPr>
            <w:rStyle w:val="Hyperlink"/>
            <w:noProof/>
          </w:rPr>
          <w:t>Figure 5</w:t>
        </w:r>
        <w:r w:rsidR="00A72010" w:rsidRPr="00B66989">
          <w:rPr>
            <w:rStyle w:val="Hyperlink"/>
            <w:noProof/>
            <w:lang w:eastAsia="zh-CN"/>
          </w:rPr>
          <w:t xml:space="preserve">: </w:t>
        </w:r>
        <w:r w:rsidR="00A72010" w:rsidRPr="00B66989">
          <w:rPr>
            <w:rStyle w:val="Hyperlink"/>
            <w:noProof/>
            <w:lang w:val="en-US"/>
          </w:rPr>
          <w:t>CTPN model structure</w:t>
        </w:r>
        <w:r w:rsidR="00A72010">
          <w:rPr>
            <w:noProof/>
            <w:webHidden/>
          </w:rPr>
          <w:tab/>
        </w:r>
        <w:r w:rsidR="00A72010">
          <w:rPr>
            <w:noProof/>
            <w:webHidden/>
          </w:rPr>
          <w:fldChar w:fldCharType="begin"/>
        </w:r>
        <w:r w:rsidR="00A72010">
          <w:rPr>
            <w:noProof/>
            <w:webHidden/>
          </w:rPr>
          <w:instrText xml:space="preserve"> PAGEREF _Toc120590816 \h </w:instrText>
        </w:r>
        <w:r w:rsidR="00A72010">
          <w:rPr>
            <w:noProof/>
            <w:webHidden/>
          </w:rPr>
        </w:r>
        <w:r w:rsidR="00A72010">
          <w:rPr>
            <w:noProof/>
            <w:webHidden/>
          </w:rPr>
          <w:fldChar w:fldCharType="separate"/>
        </w:r>
        <w:r w:rsidR="00A72010">
          <w:rPr>
            <w:noProof/>
            <w:webHidden/>
          </w:rPr>
          <w:t>15</w:t>
        </w:r>
        <w:r w:rsidR="00A72010">
          <w:rPr>
            <w:noProof/>
            <w:webHidden/>
          </w:rPr>
          <w:fldChar w:fldCharType="end"/>
        </w:r>
      </w:hyperlink>
    </w:p>
    <w:p w14:paraId="65D886FA" w14:textId="435EC10A" w:rsidR="00A72010" w:rsidRDefault="00C253FB">
      <w:pPr>
        <w:pStyle w:val="TableofFigures"/>
        <w:rPr>
          <w:rFonts w:asciiTheme="minorHAnsi" w:eastAsiaTheme="minorEastAsia" w:hAnsiTheme="minorHAnsi" w:cstheme="minorBidi"/>
          <w:noProof/>
          <w:sz w:val="22"/>
          <w:szCs w:val="22"/>
          <w:lang w:val="en-US" w:eastAsia="zh-TW"/>
        </w:rPr>
      </w:pPr>
      <w:hyperlink w:anchor="_Toc120590817" w:history="1">
        <w:r w:rsidR="00A72010" w:rsidRPr="00B66989">
          <w:rPr>
            <w:rStyle w:val="Hyperlink"/>
            <w:noProof/>
          </w:rPr>
          <w:t>Figure 6</w:t>
        </w:r>
        <w:r w:rsidR="00A72010" w:rsidRPr="00B66989">
          <w:rPr>
            <w:rStyle w:val="Hyperlink"/>
            <w:noProof/>
            <w:lang w:eastAsia="zh-CN"/>
          </w:rPr>
          <w:t xml:space="preserve">: </w:t>
        </w:r>
        <w:r w:rsidR="00A72010" w:rsidRPr="00B66989">
          <w:rPr>
            <w:rStyle w:val="Hyperlink"/>
            <w:noProof/>
            <w:lang w:val="en-US"/>
          </w:rPr>
          <w:t>CRNN model structure</w:t>
        </w:r>
        <w:r w:rsidR="00A72010">
          <w:rPr>
            <w:noProof/>
            <w:webHidden/>
          </w:rPr>
          <w:tab/>
        </w:r>
        <w:r w:rsidR="00A72010">
          <w:rPr>
            <w:noProof/>
            <w:webHidden/>
          </w:rPr>
          <w:fldChar w:fldCharType="begin"/>
        </w:r>
        <w:r w:rsidR="00A72010">
          <w:rPr>
            <w:noProof/>
            <w:webHidden/>
          </w:rPr>
          <w:instrText xml:space="preserve"> PAGEREF _Toc120590817 \h </w:instrText>
        </w:r>
        <w:r w:rsidR="00A72010">
          <w:rPr>
            <w:noProof/>
            <w:webHidden/>
          </w:rPr>
        </w:r>
        <w:r w:rsidR="00A72010">
          <w:rPr>
            <w:noProof/>
            <w:webHidden/>
          </w:rPr>
          <w:fldChar w:fldCharType="separate"/>
        </w:r>
        <w:r w:rsidR="00A72010">
          <w:rPr>
            <w:noProof/>
            <w:webHidden/>
          </w:rPr>
          <w:t>15</w:t>
        </w:r>
        <w:r w:rsidR="00A72010">
          <w:rPr>
            <w:noProof/>
            <w:webHidden/>
          </w:rPr>
          <w:fldChar w:fldCharType="end"/>
        </w:r>
      </w:hyperlink>
    </w:p>
    <w:p w14:paraId="3EBF0D32" w14:textId="0E93FF6D" w:rsidR="00A72010" w:rsidRDefault="00C253FB">
      <w:pPr>
        <w:pStyle w:val="TableofFigures"/>
        <w:rPr>
          <w:rFonts w:asciiTheme="minorHAnsi" w:eastAsiaTheme="minorEastAsia" w:hAnsiTheme="minorHAnsi" w:cstheme="minorBidi"/>
          <w:noProof/>
          <w:sz w:val="22"/>
          <w:szCs w:val="22"/>
          <w:lang w:val="en-US" w:eastAsia="zh-TW"/>
        </w:rPr>
      </w:pPr>
      <w:hyperlink w:anchor="_Toc120590818" w:history="1">
        <w:r w:rsidR="00A72010" w:rsidRPr="00B66989">
          <w:rPr>
            <w:rStyle w:val="Hyperlink"/>
            <w:noProof/>
          </w:rPr>
          <w:t>Figure 7</w:t>
        </w:r>
        <w:r w:rsidR="00A72010" w:rsidRPr="00B66989">
          <w:rPr>
            <w:rStyle w:val="Hyperlink"/>
            <w:noProof/>
            <w:lang w:eastAsia="zh-CN"/>
          </w:rPr>
          <w:t>: Sample dataset</w:t>
        </w:r>
        <w:r w:rsidR="00A72010">
          <w:rPr>
            <w:noProof/>
            <w:webHidden/>
          </w:rPr>
          <w:tab/>
        </w:r>
        <w:r w:rsidR="00A72010">
          <w:rPr>
            <w:noProof/>
            <w:webHidden/>
          </w:rPr>
          <w:fldChar w:fldCharType="begin"/>
        </w:r>
        <w:r w:rsidR="00A72010">
          <w:rPr>
            <w:noProof/>
            <w:webHidden/>
          </w:rPr>
          <w:instrText xml:space="preserve"> PAGEREF _Toc120590818 \h </w:instrText>
        </w:r>
        <w:r w:rsidR="00A72010">
          <w:rPr>
            <w:noProof/>
            <w:webHidden/>
          </w:rPr>
        </w:r>
        <w:r w:rsidR="00A72010">
          <w:rPr>
            <w:noProof/>
            <w:webHidden/>
          </w:rPr>
          <w:fldChar w:fldCharType="separate"/>
        </w:r>
        <w:r w:rsidR="00A72010">
          <w:rPr>
            <w:noProof/>
            <w:webHidden/>
          </w:rPr>
          <w:t>17</w:t>
        </w:r>
        <w:r w:rsidR="00A72010">
          <w:rPr>
            <w:noProof/>
            <w:webHidden/>
          </w:rPr>
          <w:fldChar w:fldCharType="end"/>
        </w:r>
      </w:hyperlink>
    </w:p>
    <w:p w14:paraId="426A11FA" w14:textId="6DC9A8C8" w:rsidR="00A72010" w:rsidRDefault="00C253FB">
      <w:pPr>
        <w:pStyle w:val="TableofFigures"/>
        <w:rPr>
          <w:rFonts w:asciiTheme="minorHAnsi" w:eastAsiaTheme="minorEastAsia" w:hAnsiTheme="minorHAnsi" w:cstheme="minorBidi"/>
          <w:noProof/>
          <w:sz w:val="22"/>
          <w:szCs w:val="22"/>
          <w:lang w:val="en-US" w:eastAsia="zh-TW"/>
        </w:rPr>
      </w:pPr>
      <w:hyperlink w:anchor="_Toc120590819" w:history="1">
        <w:r w:rsidR="00A72010" w:rsidRPr="00B66989">
          <w:rPr>
            <w:rStyle w:val="Hyperlink"/>
            <w:noProof/>
          </w:rPr>
          <w:t>Figure 8</w:t>
        </w:r>
        <w:r w:rsidR="00A72010" w:rsidRPr="00B66989">
          <w:rPr>
            <w:rStyle w:val="Hyperlink"/>
            <w:noProof/>
            <w:lang w:eastAsia="zh-CN"/>
          </w:rPr>
          <w:t xml:space="preserve">: </w:t>
        </w:r>
        <w:r w:rsidR="00A72010" w:rsidRPr="00B66989">
          <w:rPr>
            <w:rStyle w:val="Hyperlink"/>
            <w:noProof/>
          </w:rPr>
          <w:t>The interpretation of intersection of union</w:t>
        </w:r>
        <w:r w:rsidR="00A72010">
          <w:rPr>
            <w:noProof/>
            <w:webHidden/>
          </w:rPr>
          <w:tab/>
        </w:r>
        <w:r w:rsidR="00A72010">
          <w:rPr>
            <w:noProof/>
            <w:webHidden/>
          </w:rPr>
          <w:fldChar w:fldCharType="begin"/>
        </w:r>
        <w:r w:rsidR="00A72010">
          <w:rPr>
            <w:noProof/>
            <w:webHidden/>
          </w:rPr>
          <w:instrText xml:space="preserve"> PAGEREF _Toc120590819 \h </w:instrText>
        </w:r>
        <w:r w:rsidR="00A72010">
          <w:rPr>
            <w:noProof/>
            <w:webHidden/>
          </w:rPr>
        </w:r>
        <w:r w:rsidR="00A72010">
          <w:rPr>
            <w:noProof/>
            <w:webHidden/>
          </w:rPr>
          <w:fldChar w:fldCharType="separate"/>
        </w:r>
        <w:r w:rsidR="00A72010">
          <w:rPr>
            <w:noProof/>
            <w:webHidden/>
          </w:rPr>
          <w:t>21</w:t>
        </w:r>
        <w:r w:rsidR="00A72010">
          <w:rPr>
            <w:noProof/>
            <w:webHidden/>
          </w:rPr>
          <w:fldChar w:fldCharType="end"/>
        </w:r>
      </w:hyperlink>
    </w:p>
    <w:p w14:paraId="7A40835A" w14:textId="7595D221" w:rsidR="00A72010" w:rsidRDefault="00C253FB">
      <w:pPr>
        <w:pStyle w:val="TableofFigures"/>
        <w:rPr>
          <w:rFonts w:asciiTheme="minorHAnsi" w:eastAsiaTheme="minorEastAsia" w:hAnsiTheme="minorHAnsi" w:cstheme="minorBidi"/>
          <w:noProof/>
          <w:sz w:val="22"/>
          <w:szCs w:val="22"/>
          <w:lang w:val="en-US" w:eastAsia="zh-TW"/>
        </w:rPr>
      </w:pPr>
      <w:hyperlink w:anchor="_Toc120590820" w:history="1">
        <w:r w:rsidR="00A72010" w:rsidRPr="00B66989">
          <w:rPr>
            <w:rStyle w:val="Hyperlink"/>
            <w:noProof/>
          </w:rPr>
          <w:t>Figure 9</w:t>
        </w:r>
        <w:r w:rsidR="00A72010" w:rsidRPr="00B66989">
          <w:rPr>
            <w:rStyle w:val="Hyperlink"/>
            <w:noProof/>
            <w:lang w:eastAsia="zh-CN"/>
          </w:rPr>
          <w:t xml:space="preserve">: </w:t>
        </w:r>
        <w:r w:rsidR="00A72010" w:rsidRPr="00B66989">
          <w:rPr>
            <w:rStyle w:val="Hyperlink"/>
            <w:noProof/>
            <w:lang w:val="en-US"/>
          </w:rPr>
          <w:t>CTPN feature extraction</w:t>
        </w:r>
        <w:r w:rsidR="00A72010">
          <w:rPr>
            <w:noProof/>
            <w:webHidden/>
          </w:rPr>
          <w:tab/>
        </w:r>
        <w:r w:rsidR="00A72010">
          <w:rPr>
            <w:noProof/>
            <w:webHidden/>
          </w:rPr>
          <w:fldChar w:fldCharType="begin"/>
        </w:r>
        <w:r w:rsidR="00A72010">
          <w:rPr>
            <w:noProof/>
            <w:webHidden/>
          </w:rPr>
          <w:instrText xml:space="preserve"> PAGEREF _Toc120590820 \h </w:instrText>
        </w:r>
        <w:r w:rsidR="00A72010">
          <w:rPr>
            <w:noProof/>
            <w:webHidden/>
          </w:rPr>
        </w:r>
        <w:r w:rsidR="00A72010">
          <w:rPr>
            <w:noProof/>
            <w:webHidden/>
          </w:rPr>
          <w:fldChar w:fldCharType="separate"/>
        </w:r>
        <w:r w:rsidR="00A72010">
          <w:rPr>
            <w:noProof/>
            <w:webHidden/>
          </w:rPr>
          <w:t>21</w:t>
        </w:r>
        <w:r w:rsidR="00A72010">
          <w:rPr>
            <w:noProof/>
            <w:webHidden/>
          </w:rPr>
          <w:fldChar w:fldCharType="end"/>
        </w:r>
      </w:hyperlink>
    </w:p>
    <w:p w14:paraId="17FC043E" w14:textId="3EC45377" w:rsidR="00A72010" w:rsidRDefault="00C253FB">
      <w:pPr>
        <w:pStyle w:val="TableofFigures"/>
        <w:rPr>
          <w:rFonts w:asciiTheme="minorHAnsi" w:eastAsiaTheme="minorEastAsia" w:hAnsiTheme="minorHAnsi" w:cstheme="minorBidi"/>
          <w:noProof/>
          <w:sz w:val="22"/>
          <w:szCs w:val="22"/>
          <w:lang w:val="en-US" w:eastAsia="zh-TW"/>
        </w:rPr>
      </w:pPr>
      <w:hyperlink w:anchor="_Toc120590821" w:history="1">
        <w:r w:rsidR="00A72010" w:rsidRPr="00B66989">
          <w:rPr>
            <w:rStyle w:val="Hyperlink"/>
            <w:noProof/>
          </w:rPr>
          <w:t>Figure 10</w:t>
        </w:r>
        <w:r w:rsidR="00A72010" w:rsidRPr="00B66989">
          <w:rPr>
            <w:rStyle w:val="Hyperlink"/>
            <w:noProof/>
            <w:lang w:eastAsia="zh-CN"/>
          </w:rPr>
          <w:t>: Sample output of CTPN model</w:t>
        </w:r>
        <w:r w:rsidR="00A72010">
          <w:rPr>
            <w:noProof/>
            <w:webHidden/>
          </w:rPr>
          <w:tab/>
        </w:r>
        <w:r w:rsidR="00A72010">
          <w:rPr>
            <w:noProof/>
            <w:webHidden/>
          </w:rPr>
          <w:fldChar w:fldCharType="begin"/>
        </w:r>
        <w:r w:rsidR="00A72010">
          <w:rPr>
            <w:noProof/>
            <w:webHidden/>
          </w:rPr>
          <w:instrText xml:space="preserve"> PAGEREF _Toc120590821 \h </w:instrText>
        </w:r>
        <w:r w:rsidR="00A72010">
          <w:rPr>
            <w:noProof/>
            <w:webHidden/>
          </w:rPr>
        </w:r>
        <w:r w:rsidR="00A72010">
          <w:rPr>
            <w:noProof/>
            <w:webHidden/>
          </w:rPr>
          <w:fldChar w:fldCharType="separate"/>
        </w:r>
        <w:r w:rsidR="00A72010">
          <w:rPr>
            <w:noProof/>
            <w:webHidden/>
          </w:rPr>
          <w:t>22</w:t>
        </w:r>
        <w:r w:rsidR="00A72010">
          <w:rPr>
            <w:noProof/>
            <w:webHidden/>
          </w:rPr>
          <w:fldChar w:fldCharType="end"/>
        </w:r>
      </w:hyperlink>
    </w:p>
    <w:p w14:paraId="3A3B6B68" w14:textId="1E09DEBE" w:rsidR="00A72010" w:rsidRDefault="00C253FB">
      <w:pPr>
        <w:pStyle w:val="TableofFigures"/>
        <w:rPr>
          <w:rFonts w:asciiTheme="minorHAnsi" w:eastAsiaTheme="minorEastAsia" w:hAnsiTheme="minorHAnsi" w:cstheme="minorBidi"/>
          <w:noProof/>
          <w:sz w:val="22"/>
          <w:szCs w:val="22"/>
          <w:lang w:val="en-US" w:eastAsia="zh-TW"/>
        </w:rPr>
      </w:pPr>
      <w:hyperlink w:anchor="_Toc120590822" w:history="1">
        <w:r w:rsidR="00A72010" w:rsidRPr="00B66989">
          <w:rPr>
            <w:rStyle w:val="Hyperlink"/>
            <w:noProof/>
          </w:rPr>
          <w:t>Figure 11</w:t>
        </w:r>
        <w:r w:rsidR="00A72010" w:rsidRPr="00B66989">
          <w:rPr>
            <w:rStyle w:val="Hyperlink"/>
            <w:noProof/>
            <w:lang w:eastAsia="zh-CN"/>
          </w:rPr>
          <w:t>: CRNN feature extraction</w:t>
        </w:r>
        <w:r w:rsidR="00A72010">
          <w:rPr>
            <w:noProof/>
            <w:webHidden/>
          </w:rPr>
          <w:tab/>
        </w:r>
        <w:r w:rsidR="00A72010">
          <w:rPr>
            <w:noProof/>
            <w:webHidden/>
          </w:rPr>
          <w:fldChar w:fldCharType="begin"/>
        </w:r>
        <w:r w:rsidR="00A72010">
          <w:rPr>
            <w:noProof/>
            <w:webHidden/>
          </w:rPr>
          <w:instrText xml:space="preserve"> PAGEREF _Toc120590822 \h </w:instrText>
        </w:r>
        <w:r w:rsidR="00A72010">
          <w:rPr>
            <w:noProof/>
            <w:webHidden/>
          </w:rPr>
        </w:r>
        <w:r w:rsidR="00A72010">
          <w:rPr>
            <w:noProof/>
            <w:webHidden/>
          </w:rPr>
          <w:fldChar w:fldCharType="separate"/>
        </w:r>
        <w:r w:rsidR="00A72010">
          <w:rPr>
            <w:noProof/>
            <w:webHidden/>
          </w:rPr>
          <w:t>23</w:t>
        </w:r>
        <w:r w:rsidR="00A72010">
          <w:rPr>
            <w:noProof/>
            <w:webHidden/>
          </w:rPr>
          <w:fldChar w:fldCharType="end"/>
        </w:r>
      </w:hyperlink>
    </w:p>
    <w:p w14:paraId="1494470E" w14:textId="68950ADD" w:rsidR="00A72010" w:rsidRDefault="00C253FB">
      <w:pPr>
        <w:pStyle w:val="TableofFigures"/>
        <w:rPr>
          <w:rFonts w:asciiTheme="minorHAnsi" w:eastAsiaTheme="minorEastAsia" w:hAnsiTheme="minorHAnsi" w:cstheme="minorBidi"/>
          <w:noProof/>
          <w:sz w:val="22"/>
          <w:szCs w:val="22"/>
          <w:lang w:val="en-US" w:eastAsia="zh-TW"/>
        </w:rPr>
      </w:pPr>
      <w:hyperlink w:anchor="_Toc120590823" w:history="1">
        <w:r w:rsidR="00A72010" w:rsidRPr="00B66989">
          <w:rPr>
            <w:rStyle w:val="Hyperlink"/>
            <w:noProof/>
          </w:rPr>
          <w:t>Figure 12</w:t>
        </w:r>
        <w:r w:rsidR="00A72010" w:rsidRPr="00B66989">
          <w:rPr>
            <w:rStyle w:val="Hyperlink"/>
            <w:noProof/>
            <w:lang w:eastAsia="zh-CN"/>
          </w:rPr>
          <w:t>: Sample Data</w:t>
        </w:r>
        <w:r w:rsidR="00A72010">
          <w:rPr>
            <w:noProof/>
            <w:webHidden/>
          </w:rPr>
          <w:tab/>
        </w:r>
        <w:r w:rsidR="00A72010">
          <w:rPr>
            <w:noProof/>
            <w:webHidden/>
          </w:rPr>
          <w:fldChar w:fldCharType="begin"/>
        </w:r>
        <w:r w:rsidR="00A72010">
          <w:rPr>
            <w:noProof/>
            <w:webHidden/>
          </w:rPr>
          <w:instrText xml:space="preserve"> PAGEREF _Toc120590823 \h </w:instrText>
        </w:r>
        <w:r w:rsidR="00A72010">
          <w:rPr>
            <w:noProof/>
            <w:webHidden/>
          </w:rPr>
        </w:r>
        <w:r w:rsidR="00A72010">
          <w:rPr>
            <w:noProof/>
            <w:webHidden/>
          </w:rPr>
          <w:fldChar w:fldCharType="separate"/>
        </w:r>
        <w:r w:rsidR="00A72010">
          <w:rPr>
            <w:noProof/>
            <w:webHidden/>
          </w:rPr>
          <w:t>24</w:t>
        </w:r>
        <w:r w:rsidR="00A72010">
          <w:rPr>
            <w:noProof/>
            <w:webHidden/>
          </w:rPr>
          <w:fldChar w:fldCharType="end"/>
        </w:r>
      </w:hyperlink>
    </w:p>
    <w:p w14:paraId="1776A880" w14:textId="7783D236" w:rsidR="00A72010" w:rsidRDefault="00C253FB">
      <w:pPr>
        <w:pStyle w:val="TableofFigures"/>
        <w:rPr>
          <w:rFonts w:asciiTheme="minorHAnsi" w:eastAsiaTheme="minorEastAsia" w:hAnsiTheme="minorHAnsi" w:cstheme="minorBidi"/>
          <w:noProof/>
          <w:sz w:val="22"/>
          <w:szCs w:val="22"/>
          <w:lang w:val="en-US" w:eastAsia="zh-TW"/>
        </w:rPr>
      </w:pPr>
      <w:hyperlink w:anchor="_Toc120590824" w:history="1">
        <w:r w:rsidR="00A72010" w:rsidRPr="00B66989">
          <w:rPr>
            <w:rStyle w:val="Hyperlink"/>
            <w:noProof/>
          </w:rPr>
          <w:t>Figure 13</w:t>
        </w:r>
        <w:r w:rsidR="00A72010" w:rsidRPr="00B66989">
          <w:rPr>
            <w:rStyle w:val="Hyperlink"/>
            <w:noProof/>
            <w:lang w:eastAsia="zh-CN"/>
          </w:rPr>
          <w:t>: Gantt chart</w:t>
        </w:r>
        <w:r w:rsidR="00A72010">
          <w:rPr>
            <w:noProof/>
            <w:webHidden/>
          </w:rPr>
          <w:tab/>
        </w:r>
        <w:r w:rsidR="00A72010">
          <w:rPr>
            <w:noProof/>
            <w:webHidden/>
          </w:rPr>
          <w:fldChar w:fldCharType="begin"/>
        </w:r>
        <w:r w:rsidR="00A72010">
          <w:rPr>
            <w:noProof/>
            <w:webHidden/>
          </w:rPr>
          <w:instrText xml:space="preserve"> PAGEREF _Toc120590824 \h </w:instrText>
        </w:r>
        <w:r w:rsidR="00A72010">
          <w:rPr>
            <w:noProof/>
            <w:webHidden/>
          </w:rPr>
        </w:r>
        <w:r w:rsidR="00A72010">
          <w:rPr>
            <w:noProof/>
            <w:webHidden/>
          </w:rPr>
          <w:fldChar w:fldCharType="separate"/>
        </w:r>
        <w:r w:rsidR="00A72010">
          <w:rPr>
            <w:noProof/>
            <w:webHidden/>
          </w:rPr>
          <w:t>25</w:t>
        </w:r>
        <w:r w:rsidR="00A72010">
          <w:rPr>
            <w:noProof/>
            <w:webHidden/>
          </w:rPr>
          <w:fldChar w:fldCharType="end"/>
        </w:r>
      </w:hyperlink>
    </w:p>
    <w:p w14:paraId="6D4C2283" w14:textId="435B1A7E"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41997558" w14:textId="74EA5762" w:rsidR="00A72010" w:rsidRDefault="00180C85">
      <w:pPr>
        <w:pStyle w:val="TableofFigures"/>
        <w:rPr>
          <w:rFonts w:asciiTheme="minorHAnsi" w:eastAsiaTheme="minorEastAsia" w:hAnsiTheme="minorHAnsi" w:cstheme="minorBidi"/>
          <w:noProof/>
          <w:sz w:val="22"/>
          <w:szCs w:val="22"/>
          <w:lang w:val="en-US" w:eastAsia="zh-TW"/>
        </w:rPr>
      </w:pPr>
      <w:r w:rsidRPr="00B84163">
        <w:fldChar w:fldCharType="begin"/>
      </w:r>
      <w:r w:rsidR="00031F17" w:rsidRPr="00B84163">
        <w:instrText xml:space="preserve"> TOC \h \z \c "Table" </w:instrText>
      </w:r>
      <w:r w:rsidRPr="00B84163">
        <w:fldChar w:fldCharType="separate"/>
      </w:r>
      <w:hyperlink w:anchor="_Toc120590825" w:history="1">
        <w:r w:rsidR="00A72010" w:rsidRPr="00D81391">
          <w:rPr>
            <w:rStyle w:val="Hyperlink"/>
            <w:noProof/>
          </w:rPr>
          <w:t>Table 1: Table of risks</w:t>
        </w:r>
        <w:r w:rsidR="00A72010">
          <w:rPr>
            <w:noProof/>
            <w:webHidden/>
          </w:rPr>
          <w:tab/>
        </w:r>
        <w:r w:rsidR="00A72010">
          <w:rPr>
            <w:noProof/>
            <w:webHidden/>
          </w:rPr>
          <w:fldChar w:fldCharType="begin"/>
        </w:r>
        <w:r w:rsidR="00A72010">
          <w:rPr>
            <w:noProof/>
            <w:webHidden/>
          </w:rPr>
          <w:instrText xml:space="preserve"> PAGEREF _Toc120590825 \h </w:instrText>
        </w:r>
        <w:r w:rsidR="00A72010">
          <w:rPr>
            <w:noProof/>
            <w:webHidden/>
          </w:rPr>
        </w:r>
        <w:r w:rsidR="00A72010">
          <w:rPr>
            <w:noProof/>
            <w:webHidden/>
          </w:rPr>
          <w:fldChar w:fldCharType="separate"/>
        </w:r>
        <w:r w:rsidR="00A72010">
          <w:rPr>
            <w:noProof/>
            <w:webHidden/>
          </w:rPr>
          <w:t>11</w:t>
        </w:r>
        <w:r w:rsidR="00A72010">
          <w:rPr>
            <w:noProof/>
            <w:webHidden/>
          </w:rPr>
          <w:fldChar w:fldCharType="end"/>
        </w:r>
      </w:hyperlink>
    </w:p>
    <w:p w14:paraId="04F48C28" w14:textId="65492190" w:rsidR="00031F17" w:rsidRPr="00B84163" w:rsidRDefault="00180C85" w:rsidP="009E656D">
      <w:pPr>
        <w:tabs>
          <w:tab w:val="right" w:leader="dot" w:pos="8280"/>
        </w:tabs>
      </w:pPr>
      <w:r w:rsidRPr="00B84163">
        <w:fldChar w:fldCharType="end"/>
      </w:r>
    </w:p>
    <w:p w14:paraId="34B19833" w14:textId="2F8160A3" w:rsidR="002B6849" w:rsidRDefault="002B6849" w:rsidP="003271A6">
      <w:pPr>
        <w:pStyle w:val="Heading1"/>
      </w:pPr>
      <w:bookmarkStart w:id="6" w:name="_Toc120590826"/>
      <w:r w:rsidRPr="00B84163">
        <w:lastRenderedPageBreak/>
        <w:t>Introduction</w:t>
      </w:r>
      <w:bookmarkEnd w:id="0"/>
      <w:bookmarkEnd w:id="1"/>
      <w:bookmarkEnd w:id="2"/>
      <w:bookmarkEnd w:id="5"/>
      <w:bookmarkEnd w:id="6"/>
      <w:r w:rsidRPr="00B84163">
        <w:t xml:space="preserve"> </w:t>
      </w:r>
    </w:p>
    <w:p w14:paraId="11650A22" w14:textId="1E48ECF9" w:rsidR="00375D57" w:rsidRDefault="00375D57" w:rsidP="00375D57">
      <w:pPr>
        <w:pStyle w:val="Heading2"/>
      </w:pPr>
      <w:bookmarkStart w:id="7" w:name="_Toc120590827"/>
      <w:r w:rsidRPr="00375D57">
        <w:t>Background</w:t>
      </w:r>
      <w:bookmarkEnd w:id="7"/>
    </w:p>
    <w:p w14:paraId="0B1106EA" w14:textId="57F3F80D" w:rsidR="00375D57" w:rsidRPr="00375D57" w:rsidRDefault="00375D57" w:rsidP="00375D57">
      <w:pPr>
        <w:rPr>
          <w:lang w:val="en-US"/>
        </w:rPr>
      </w:pPr>
      <w:r w:rsidRPr="00375D57">
        <w:rPr>
          <w:lang w:val="en-US"/>
        </w:rPr>
        <w:t xml:space="preserve">It has now become popular in mainland China to have students answer questions on a special type of answer </w:t>
      </w:r>
      <w:r w:rsidR="00171D52">
        <w:rPr>
          <w:lang w:val="en-US"/>
        </w:rPr>
        <w:t>sheet</w:t>
      </w:r>
      <w:r w:rsidRPr="00375D57">
        <w:rPr>
          <w:lang w:val="en-US"/>
        </w:rPr>
        <w:t xml:space="preserve">, which generally uses positioning points to locate answers and scan them into the computer by dividing them according to the pre-set position. This allows the teacher to mark the paper from anywhere, anytime, via computer or cell phone. Using such methods can effectively reduce the teacher's </w:t>
      </w:r>
      <w:r w:rsidR="00FD0514">
        <w:rPr>
          <w:lang w:val="en-US"/>
        </w:rPr>
        <w:t>scoring</w:t>
      </w:r>
      <w:r w:rsidRPr="00375D57">
        <w:rPr>
          <w:lang w:val="en-US"/>
        </w:rPr>
        <w:t xml:space="preserve"> burden and speed up the </w:t>
      </w:r>
      <w:r w:rsidR="00FD0514">
        <w:rPr>
          <w:lang w:val="en-US"/>
        </w:rPr>
        <w:t>scoring</w:t>
      </w:r>
      <w:r w:rsidRPr="00375D57">
        <w:rPr>
          <w:lang w:val="en-US"/>
        </w:rPr>
        <w:t xml:space="preserve"> efficiency. In addition, machine </w:t>
      </w:r>
      <w:r w:rsidR="00FD0514">
        <w:rPr>
          <w:lang w:val="en-US"/>
        </w:rPr>
        <w:t>scoring</w:t>
      </w:r>
      <w:r w:rsidRPr="00375D57">
        <w:rPr>
          <w:lang w:val="en-US"/>
        </w:rPr>
        <w:t xml:space="preserve"> can be more objective in judging the scores of subjective questions, and can also avoid the original test papers being tampered with, and the confidentiality of the test papers is stronger, which can better protect the interests of the candidates.</w:t>
      </w:r>
    </w:p>
    <w:p w14:paraId="046EB795" w14:textId="37F5A6F1" w:rsidR="00375D57" w:rsidRDefault="00375D57" w:rsidP="004E3D8C">
      <w:pPr>
        <w:jc w:val="center"/>
        <w:rPr>
          <w:lang w:val="en-US"/>
        </w:rPr>
      </w:pPr>
      <w:r>
        <w:rPr>
          <w:noProof/>
          <w:lang w:val="en-US"/>
        </w:rPr>
        <w:drawing>
          <wp:inline distT="0" distB="0" distL="0" distR="0" wp14:anchorId="03C9CF9F" wp14:editId="5953FC4F">
            <wp:extent cx="4484535" cy="358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311" cy="3636160"/>
                    </a:xfrm>
                    <a:prstGeom prst="rect">
                      <a:avLst/>
                    </a:prstGeom>
                    <a:noFill/>
                    <a:ln>
                      <a:noFill/>
                    </a:ln>
                  </pic:spPr>
                </pic:pic>
              </a:graphicData>
            </a:graphic>
          </wp:inline>
        </w:drawing>
      </w:r>
    </w:p>
    <w:p w14:paraId="4974DAEB" w14:textId="630D248A" w:rsidR="009D5D79" w:rsidRDefault="009D5D79" w:rsidP="009D5D79">
      <w:pPr>
        <w:pStyle w:val="Caption"/>
        <w:rPr>
          <w:lang w:val="en-US"/>
        </w:rPr>
      </w:pPr>
      <w:bookmarkStart w:id="8" w:name="_Toc120590812"/>
      <w:r w:rsidRPr="00B84163">
        <w:t xml:space="preserve">Figure </w:t>
      </w:r>
      <w:r w:rsidRPr="00B84163">
        <w:fldChar w:fldCharType="begin"/>
      </w:r>
      <w:r w:rsidRPr="00B84163">
        <w:instrText xml:space="preserve"> SEQ Figure \* ARABIC </w:instrText>
      </w:r>
      <w:r w:rsidRPr="00B84163">
        <w:fldChar w:fldCharType="separate"/>
      </w:r>
      <w:r w:rsidR="00A72010">
        <w:rPr>
          <w:noProof/>
        </w:rPr>
        <w:t>1</w:t>
      </w:r>
      <w:r w:rsidRPr="00B84163">
        <w:rPr>
          <w:noProof/>
        </w:rPr>
        <w:fldChar w:fldCharType="end"/>
      </w:r>
      <w:r w:rsidRPr="00B84163">
        <w:rPr>
          <w:rFonts w:eastAsiaTheme="minorEastAsia"/>
          <w:lang w:eastAsia="zh-CN"/>
        </w:rPr>
        <w:t xml:space="preserve">: </w:t>
      </w:r>
      <w:r w:rsidRPr="00375D57">
        <w:rPr>
          <w:lang w:val="en-US"/>
        </w:rPr>
        <w:t xml:space="preserve">Today's electronic </w:t>
      </w:r>
      <w:r w:rsidR="00FD0514">
        <w:rPr>
          <w:lang w:val="en-US"/>
        </w:rPr>
        <w:t>scoring</w:t>
      </w:r>
      <w:r>
        <w:rPr>
          <w:lang w:val="en-US"/>
        </w:rPr>
        <w:t xml:space="preserve"> systems</w:t>
      </w:r>
      <w:bookmarkEnd w:id="8"/>
    </w:p>
    <w:p w14:paraId="50391A57" w14:textId="7EB65464" w:rsidR="00FD0514" w:rsidRDefault="00FD0514" w:rsidP="00FD0514">
      <w:pPr>
        <w:rPr>
          <w:lang w:val="en-US"/>
        </w:rPr>
      </w:pPr>
      <w:r w:rsidRPr="00FD0514">
        <w:rPr>
          <w:lang w:val="en-US"/>
        </w:rPr>
        <w:t>Regarding the scoring system, there are already some applications.</w:t>
      </w:r>
      <w:r>
        <w:rPr>
          <w:lang w:val="en-US"/>
        </w:rPr>
        <w:t xml:space="preserve"> </w:t>
      </w:r>
      <w:r w:rsidRPr="00FD0514">
        <w:rPr>
          <w:lang w:val="en-US"/>
        </w:rPr>
        <w:t xml:space="preserve">One of them is </w:t>
      </w:r>
      <w:r>
        <w:rPr>
          <w:lang w:val="en-US"/>
        </w:rPr>
        <w:t>machine readable answer sheet,</w:t>
      </w:r>
      <w:r w:rsidRPr="00FD0514">
        <w:rPr>
          <w:lang w:val="en-US"/>
        </w:rPr>
        <w:t xml:space="preserve"> it is based on locating points to locate the position of the candidate's answer. Another one is </w:t>
      </w:r>
      <w:r>
        <w:rPr>
          <w:lang w:val="en-US"/>
        </w:rPr>
        <w:t>online quiz system</w:t>
      </w:r>
      <w:r w:rsidRPr="00FD0514">
        <w:rPr>
          <w:lang w:val="en-US"/>
        </w:rPr>
        <w:t xml:space="preserve"> which requires the user to enter the answer in a </w:t>
      </w:r>
      <w:r w:rsidRPr="00FD0514">
        <w:rPr>
          <w:lang w:val="en-US"/>
        </w:rPr>
        <w:lastRenderedPageBreak/>
        <w:t>specified area. However, both systems have shortcomings and there is room for improvement.</w:t>
      </w:r>
    </w:p>
    <w:p w14:paraId="46AA3B6A" w14:textId="714A372C" w:rsidR="00375D57" w:rsidRDefault="00FD0514" w:rsidP="00375D57">
      <w:pPr>
        <w:rPr>
          <w:lang w:val="en-US"/>
        </w:rPr>
      </w:pPr>
      <w:r w:rsidRPr="00FD0514">
        <w:rPr>
          <w:lang w:val="en-US"/>
        </w:rPr>
        <w:t>For machine readable answer sheets</w:t>
      </w:r>
      <w:r w:rsidR="00375D57" w:rsidRPr="00375D57">
        <w:rPr>
          <w:lang w:val="en-US"/>
        </w:rPr>
        <w:t>, it requires an answer sheet specifically designed for the test and may require a special optical recognition machine.</w:t>
      </w:r>
      <w:r>
        <w:rPr>
          <w:lang w:val="en-US"/>
        </w:rPr>
        <w:t xml:space="preserve"> </w:t>
      </w:r>
      <w:r w:rsidR="00375D57" w:rsidRPr="00375D57">
        <w:rPr>
          <w:lang w:val="en-US"/>
        </w:rPr>
        <w:t>Another problem is that existing scoring system can only judge multiple-choice questions</w:t>
      </w:r>
      <w:sdt>
        <w:sdtPr>
          <w:rPr>
            <w:lang w:val="en-US"/>
          </w:rPr>
          <w:id w:val="-1592009771"/>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Jos17 \l 2052</w:instrText>
          </w:r>
          <w:r w:rsidR="00C71B03">
            <w:rPr>
              <w:rFonts w:eastAsia="SimSun"/>
              <w:lang w:val="en-US" w:eastAsia="zh-CN"/>
            </w:rPr>
            <w:instrText xml:space="preserve"> </w:instrText>
          </w:r>
          <w:r w:rsidR="00C71B03">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w:t>
          </w:r>
          <w:r w:rsidR="00C71B03">
            <w:rPr>
              <w:lang w:val="en-US"/>
            </w:rPr>
            <w:fldChar w:fldCharType="end"/>
          </w:r>
        </w:sdtContent>
      </w:sdt>
      <w:r w:rsidR="00375D57" w:rsidRPr="00375D57">
        <w:rPr>
          <w:lang w:val="en-US"/>
        </w:rPr>
        <w:t>, neither fill-in-the-blank questions with standard answers nor questions that do not strictly correspond to standard answers, such as reading comprehension and writing.</w:t>
      </w:r>
    </w:p>
    <w:p w14:paraId="44E2C236" w14:textId="69D03B5B" w:rsidR="00FD0514" w:rsidRDefault="00FD0514" w:rsidP="00375D57">
      <w:pPr>
        <w:rPr>
          <w:lang w:val="en-US"/>
        </w:rPr>
      </w:pPr>
      <w:r w:rsidRPr="00FD0514">
        <w:rPr>
          <w:lang w:val="en-US"/>
        </w:rPr>
        <w:t xml:space="preserve">For the online quiz system, it requires participants to use electronic devices to access the system. Therefore, it is not practical to use it for schools that have strict rules about electronic devices. In addition, the system is costly to develop and maintain. As a final point, it requires participants to be accustomed to typing on a keyboard, which is not friendly to older </w:t>
      </w:r>
      <w:r>
        <w:rPr>
          <w:lang w:val="en-US"/>
        </w:rPr>
        <w:t>people</w:t>
      </w:r>
      <w:r w:rsidRPr="00FD0514">
        <w:rPr>
          <w:lang w:val="en-US"/>
        </w:rPr>
        <w:t>.</w:t>
      </w:r>
    </w:p>
    <w:p w14:paraId="21ED8737" w14:textId="0547E808" w:rsidR="00CB240A" w:rsidRPr="00375D57" w:rsidRDefault="000632DE" w:rsidP="00CB240A">
      <w:pPr>
        <w:rPr>
          <w:lang w:val="en-US"/>
        </w:rPr>
      </w:pPr>
      <w:r w:rsidRPr="000632DE">
        <w:rPr>
          <w:lang w:val="en-US"/>
        </w:rPr>
        <w:t>This project also had many difficulties</w:t>
      </w:r>
      <w:r>
        <w:rPr>
          <w:lang w:val="en-US"/>
        </w:rPr>
        <w:t xml:space="preserve">, </w:t>
      </w:r>
      <w:proofErr w:type="gramStart"/>
      <w:r w:rsidR="00D06166" w:rsidRPr="00D06166">
        <w:rPr>
          <w:lang w:val="en-US"/>
        </w:rPr>
        <w:t>From</w:t>
      </w:r>
      <w:proofErr w:type="gramEnd"/>
      <w:r w:rsidR="00D06166" w:rsidRPr="00D06166">
        <w:rPr>
          <w:lang w:val="en-US"/>
        </w:rPr>
        <w:t xml:space="preserve"> a technical point of view</w:t>
      </w:r>
      <w:r>
        <w:rPr>
          <w:lang w:val="en-US"/>
        </w:rPr>
        <w:t>, t</w:t>
      </w:r>
      <w:r w:rsidR="00CB240A" w:rsidRPr="00375D57">
        <w:rPr>
          <w:lang w:val="en-US"/>
        </w:rPr>
        <w:t>he major challenge of this project is the special characteristics of handwritten Chinese characters that pose a challenge to the recognition task</w:t>
      </w:r>
      <w:sdt>
        <w:sdtPr>
          <w:rPr>
            <w:lang w:val="en-US"/>
          </w:rPr>
          <w:id w:val="-1516844321"/>
          <w:citation/>
        </w:sdtPr>
        <w:sdtEndPr/>
        <w:sdtContent>
          <w:r w:rsidR="00CB240A">
            <w:rPr>
              <w:lang w:val="en-US"/>
            </w:rPr>
            <w:fldChar w:fldCharType="begin"/>
          </w:r>
          <w:r w:rsidR="00CB240A">
            <w:rPr>
              <w:rFonts w:eastAsia="SimSun"/>
              <w:lang w:val="en-US" w:eastAsia="zh-CN"/>
            </w:rPr>
            <w:instrText xml:space="preserve"> </w:instrText>
          </w:r>
          <w:r w:rsidR="00CB240A">
            <w:rPr>
              <w:rFonts w:eastAsia="SimSun" w:hint="eastAsia"/>
              <w:lang w:val="en-US" w:eastAsia="zh-CN"/>
            </w:rPr>
            <w:instrText>CITATION Neh12 \l 2052</w:instrText>
          </w:r>
          <w:r w:rsidR="00CB240A">
            <w:rPr>
              <w:rFonts w:eastAsia="SimSun"/>
              <w:lang w:val="en-US" w:eastAsia="zh-CN"/>
            </w:rPr>
            <w:instrText xml:space="preserve"> </w:instrText>
          </w:r>
          <w:r w:rsidR="00CB240A">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[2]</w:t>
          </w:r>
          <w:r w:rsidR="00CB240A">
            <w:rPr>
              <w:lang w:val="en-US"/>
            </w:rPr>
            <w:fldChar w:fldCharType="end"/>
          </w:r>
        </w:sdtContent>
      </w:sdt>
      <w:sdt>
        <w:sdtPr>
          <w:rPr>
            <w:lang w:val="en-US"/>
          </w:rPr>
          <w:id w:val="1960751898"/>
          <w:citation/>
        </w:sdtPr>
        <w:sdtEndPr/>
        <w:sdtContent>
          <w:r w:rsidR="00CB240A">
            <w:rPr>
              <w:lang w:val="en-US"/>
            </w:rPr>
            <w:fldChar w:fldCharType="begin"/>
          </w:r>
          <w:r w:rsidR="00CB240A">
            <w:rPr>
              <w:rFonts w:eastAsia="SimSun"/>
              <w:lang w:val="en-US" w:eastAsia="zh-CN"/>
            </w:rPr>
            <w:instrText xml:space="preserve"> </w:instrText>
          </w:r>
          <w:r w:rsidR="00CB240A">
            <w:rPr>
              <w:rFonts w:eastAsia="SimSun" w:hint="eastAsia"/>
              <w:lang w:val="en-US" w:eastAsia="zh-CN"/>
            </w:rPr>
            <w:instrText>CITATION Kim \l 2052</w:instrText>
          </w:r>
          <w:r w:rsidR="00CB240A">
            <w:rPr>
              <w:rFonts w:eastAsia="SimSun"/>
              <w:lang w:val="en-US" w:eastAsia="zh-CN"/>
            </w:rPr>
            <w:instrText xml:space="preserve"> </w:instrText>
          </w:r>
          <w:r w:rsidR="00CB240A">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[3]</w:t>
          </w:r>
          <w:r w:rsidR="00CB240A">
            <w:rPr>
              <w:lang w:val="en-US"/>
            </w:rPr>
            <w:fldChar w:fldCharType="end"/>
          </w:r>
        </w:sdtContent>
      </w:sdt>
      <w:r w:rsidR="00CB240A" w:rsidRPr="00375D57">
        <w:rPr>
          <w:lang w:val="en-US"/>
        </w:rPr>
        <w:t>.</w:t>
      </w:r>
    </w:p>
    <w:p w14:paraId="3069085F" w14:textId="412C9283" w:rsidR="00CB240A" w:rsidRPr="00375D57" w:rsidRDefault="00CB240A" w:rsidP="00CB240A">
      <w:pPr>
        <w:rPr>
          <w:lang w:val="en-US"/>
        </w:rPr>
      </w:pPr>
      <w:r w:rsidRPr="00375D57">
        <w:rPr>
          <w:lang w:val="en-US"/>
        </w:rPr>
        <w:t>Currently</w:t>
      </w:r>
      <w:r w:rsidR="00171D52">
        <w:rPr>
          <w:lang w:val="en-US"/>
        </w:rPr>
        <w:t>,</w:t>
      </w:r>
      <w:r w:rsidRPr="00375D57">
        <w:rPr>
          <w:lang w:val="en-US"/>
        </w:rPr>
        <w:t xml:space="preserve"> there is a large number of English is other jobs. This type of task includes only 26 classes of letters, while Chinese characters have more than 3000 classes. Moreover, if we directly apply the recognition technology of English characters to Chinese characters, we will face the problem of category imbalance.</w:t>
      </w:r>
    </w:p>
    <w:p w14:paraId="4872F19D" w14:textId="53550DD5" w:rsidR="00CB240A" w:rsidRPr="00375D57" w:rsidRDefault="00CB240A" w:rsidP="00CB240A">
      <w:pPr>
        <w:rPr>
          <w:lang w:val="en-US"/>
        </w:rPr>
      </w:pPr>
      <w:r w:rsidRPr="00375D57">
        <w:rPr>
          <w:lang w:val="en-US"/>
        </w:rPr>
        <w:t xml:space="preserve">The structure of Chinese characters itself is very complex, with upper and lower structures, left and right structures, semi-encircled and fully encircled structures. And many Chinese characters are very similar to each other. </w:t>
      </w:r>
    </w:p>
    <w:p w14:paraId="3C542485" w14:textId="51FDB4FB" w:rsidR="00CB240A" w:rsidRPr="00375D57" w:rsidRDefault="00CB240A" w:rsidP="00375D57">
      <w:pPr>
        <w:rPr>
          <w:lang w:val="en-US"/>
        </w:rPr>
      </w:pPr>
      <w:r w:rsidRPr="00375D57">
        <w:rPr>
          <w:lang w:val="en-US"/>
        </w:rPr>
        <w:t>For handwritten Chinese characters, everyone's writing style is different. There are some handwriting styles that are difficult to recognize even for the writers themselves. Characters often stick together in handwritten Chinese characters.</w:t>
      </w:r>
    </w:p>
    <w:p w14:paraId="52C0A1F0" w14:textId="6C99F53B" w:rsidR="00375D57" w:rsidRPr="00375D57" w:rsidRDefault="00375D57" w:rsidP="00375D57">
      <w:pPr>
        <w:rPr>
          <w:lang w:val="en-US"/>
        </w:rPr>
      </w:pPr>
      <w:r w:rsidRPr="00375D57">
        <w:rPr>
          <w:lang w:val="en-US"/>
        </w:rPr>
        <w:t xml:space="preserve">This project employs deep learning technology to construct an intelligent scoring system in order to cut costs and increase usability. Students are permitted to answer examination questions on any white paper. The system analyzes the student's </w:t>
      </w:r>
      <w:r w:rsidR="000632DE">
        <w:rPr>
          <w:lang w:val="en-US"/>
        </w:rPr>
        <w:t>answers</w:t>
      </w:r>
      <w:r w:rsidRPr="00375D57">
        <w:rPr>
          <w:lang w:val="en-US"/>
        </w:rPr>
        <w:t xml:space="preserve"> and assigns a </w:t>
      </w:r>
      <w:r w:rsidR="000632DE">
        <w:rPr>
          <w:lang w:val="en-US"/>
        </w:rPr>
        <w:t xml:space="preserve">total </w:t>
      </w:r>
      <w:r w:rsidRPr="00375D57">
        <w:rPr>
          <w:lang w:val="en-US"/>
        </w:rPr>
        <w:t xml:space="preserve">grade based on their </w:t>
      </w:r>
      <w:r w:rsidR="000632DE">
        <w:rPr>
          <w:lang w:val="en-US"/>
        </w:rPr>
        <w:t>answers</w:t>
      </w:r>
      <w:r w:rsidRPr="00375D57">
        <w:rPr>
          <w:lang w:val="en-US"/>
        </w:rPr>
        <w:t>. There are three components to the main program: handwriting detection, recognition, and response comparison.</w:t>
      </w:r>
    </w:p>
    <w:p w14:paraId="499FBB25" w14:textId="17F000BB" w:rsidR="00375D57" w:rsidRDefault="00375D57" w:rsidP="002934B1">
      <w:pPr>
        <w:pStyle w:val="Heading2"/>
      </w:pPr>
      <w:bookmarkStart w:id="9" w:name="_Toc120590828"/>
      <w:bookmarkStart w:id="10" w:name="_Toc378164303"/>
      <w:r>
        <w:lastRenderedPageBreak/>
        <w:t>Project Description</w:t>
      </w:r>
      <w:bookmarkEnd w:id="9"/>
    </w:p>
    <w:p w14:paraId="1C52AABF" w14:textId="77777777" w:rsidR="00375D57" w:rsidRPr="00375D57" w:rsidRDefault="00375D57" w:rsidP="00375D57">
      <w:pPr>
        <w:rPr>
          <w:lang w:val="en-US"/>
        </w:rPr>
      </w:pPr>
      <w:r w:rsidRPr="00375D57">
        <w:rPr>
          <w:lang w:val="en-US"/>
        </w:rPr>
        <w:t>This project plans to use deep learning technology to train neural networks to perform Chinese character detection and recognition tasks. Figure 2 shows the workflow of this model.</w:t>
      </w:r>
    </w:p>
    <w:p w14:paraId="2A6D1EC1" w14:textId="77777777" w:rsidR="00375D57" w:rsidRPr="00375D57" w:rsidRDefault="00375D57" w:rsidP="00375D57">
      <w:pPr>
        <w:rPr>
          <w:lang w:val="en-US"/>
        </w:rPr>
      </w:pPr>
    </w:p>
    <w:p w14:paraId="6C12B0F5" w14:textId="613AA3CA" w:rsidR="00375D57" w:rsidRPr="00375D57" w:rsidRDefault="00375D57" w:rsidP="00375D57">
      <w:pPr>
        <w:rPr>
          <w:lang w:val="en-US"/>
        </w:rPr>
      </w:pPr>
      <w:r>
        <w:rPr>
          <w:noProof/>
          <w:lang w:val="en-US"/>
        </w:rPr>
        <w:drawing>
          <wp:inline distT="0" distB="0" distL="0" distR="0" wp14:anchorId="05E84063" wp14:editId="03C2BF89">
            <wp:extent cx="5734050" cy="4371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71975"/>
                    </a:xfrm>
                    <a:prstGeom prst="rect">
                      <a:avLst/>
                    </a:prstGeom>
                    <a:noFill/>
                    <a:ln>
                      <a:noFill/>
                    </a:ln>
                  </pic:spPr>
                </pic:pic>
              </a:graphicData>
            </a:graphic>
          </wp:inline>
        </w:drawing>
      </w:r>
    </w:p>
    <w:p w14:paraId="67377EFA" w14:textId="61EF5B29" w:rsidR="009D5D79" w:rsidRDefault="009D5D79" w:rsidP="009D5D79">
      <w:pPr>
        <w:pStyle w:val="Caption"/>
        <w:rPr>
          <w:lang w:val="en-US"/>
        </w:rPr>
      </w:pPr>
      <w:bookmarkStart w:id="11" w:name="_Toc120590813"/>
      <w:r w:rsidRPr="00B84163">
        <w:t xml:space="preserve">Figure </w:t>
      </w:r>
      <w:r w:rsidRPr="00B84163">
        <w:fldChar w:fldCharType="begin"/>
      </w:r>
      <w:r w:rsidRPr="00B84163">
        <w:instrText xml:space="preserve"> SEQ Figure \* ARABIC </w:instrText>
      </w:r>
      <w:r w:rsidRPr="00B84163">
        <w:fldChar w:fldCharType="separate"/>
      </w:r>
      <w:r w:rsidR="00A72010">
        <w:rPr>
          <w:noProof/>
        </w:rPr>
        <w:t>2</w:t>
      </w:r>
      <w:r w:rsidRPr="00B84163">
        <w:rPr>
          <w:noProof/>
        </w:rPr>
        <w:fldChar w:fldCharType="end"/>
      </w:r>
      <w:r w:rsidRPr="00B84163">
        <w:rPr>
          <w:rFonts w:eastAsiaTheme="minorEastAsia"/>
          <w:lang w:eastAsia="zh-CN"/>
        </w:rPr>
        <w:t xml:space="preserve">: </w:t>
      </w:r>
      <w:r>
        <w:rPr>
          <w:rFonts w:eastAsiaTheme="minorEastAsia"/>
          <w:lang w:eastAsia="zh-CN"/>
        </w:rPr>
        <w:t>Project workflow</w:t>
      </w:r>
      <w:bookmarkEnd w:id="11"/>
    </w:p>
    <w:p w14:paraId="6D58BB6E" w14:textId="7C20FB97" w:rsidR="00375D57" w:rsidRDefault="00375D57" w:rsidP="00375D57">
      <w:pPr>
        <w:rPr>
          <w:lang w:val="en-US"/>
        </w:rPr>
      </w:pPr>
      <w:r w:rsidRPr="00375D57">
        <w:rPr>
          <w:lang w:val="en-US"/>
        </w:rPr>
        <w:t>First the camera takes a picture of the test taker's answer and transfers it to the detector. detector detects and locates the text information in the picture and splits the picture into text fragment which subsequently will be recognized by the recognizer. After the recognizer recognizes the candidate's handwriting font, the scoring system finds the answer corresponding to this question and compares it. Finally, a reference score will be given based on the result of the comparison</w:t>
      </w:r>
      <w:r w:rsidR="001032B2">
        <w:rPr>
          <w:lang w:val="en-US"/>
        </w:rPr>
        <w:t>.</w:t>
      </w:r>
    </w:p>
    <w:p w14:paraId="18EDB901" w14:textId="533003E9" w:rsidR="002B6849" w:rsidRDefault="002B6849" w:rsidP="002934B1">
      <w:pPr>
        <w:pStyle w:val="Heading2"/>
      </w:pPr>
      <w:bookmarkStart w:id="12" w:name="_Toc120590829"/>
      <w:r w:rsidRPr="00B84163">
        <w:lastRenderedPageBreak/>
        <w:t>Objectives</w:t>
      </w:r>
      <w:bookmarkEnd w:id="10"/>
      <w:bookmarkEnd w:id="12"/>
    </w:p>
    <w:p w14:paraId="520E3D1C" w14:textId="31658047" w:rsidR="00375D57" w:rsidRDefault="00375D57" w:rsidP="00375D57">
      <w:r>
        <w:t xml:space="preserve">The objectives of this project </w:t>
      </w:r>
      <w:proofErr w:type="gramStart"/>
      <w:r>
        <w:t>is</w:t>
      </w:r>
      <w:proofErr w:type="gramEnd"/>
      <w:r>
        <w:t xml:space="preserve"> to develop a test paper </w:t>
      </w:r>
      <w:r w:rsidR="00FD0514">
        <w:t>scoring</w:t>
      </w:r>
      <w:r>
        <w:t xml:space="preserve"> system which contains the image detection, recognition and natural language processing capabilities using deep learning technology.</w:t>
      </w:r>
    </w:p>
    <w:p w14:paraId="699418E6" w14:textId="23E0AA64" w:rsidR="00375D57" w:rsidRDefault="00132A47" w:rsidP="00375D57">
      <w:pPr>
        <w:pStyle w:val="ListParagraph"/>
        <w:numPr>
          <w:ilvl w:val="0"/>
          <w:numId w:val="45"/>
        </w:numPr>
      </w:pPr>
      <w:r w:rsidRPr="00132A47">
        <w:t xml:space="preserve">This project should be well integrated with all functions to implement an automatic </w:t>
      </w:r>
      <w:r w:rsidR="00FD0514">
        <w:t>scoring</w:t>
      </w:r>
      <w:r w:rsidRPr="00132A47">
        <w:t xml:space="preserve"> system.</w:t>
      </w:r>
    </w:p>
    <w:p w14:paraId="718C2B69" w14:textId="7B2E5550" w:rsidR="00375D57" w:rsidRDefault="00375D57" w:rsidP="00375D57">
      <w:pPr>
        <w:pStyle w:val="ListParagraph"/>
        <w:numPr>
          <w:ilvl w:val="0"/>
          <w:numId w:val="45"/>
        </w:numPr>
      </w:pPr>
      <w:r>
        <w:t xml:space="preserve">The model </w:t>
      </w:r>
      <w:r w:rsidR="00146AB7">
        <w:t xml:space="preserve">should </w:t>
      </w:r>
      <w:r>
        <w:t>read and process paper images from camera.</w:t>
      </w:r>
    </w:p>
    <w:p w14:paraId="296A3EA7" w14:textId="5DDC74F4" w:rsidR="00375D57" w:rsidRDefault="00132A47" w:rsidP="00375D57">
      <w:pPr>
        <w:pStyle w:val="ListParagraph"/>
        <w:numPr>
          <w:ilvl w:val="0"/>
          <w:numId w:val="45"/>
        </w:numPr>
      </w:pPr>
      <w:r w:rsidRPr="00132A47">
        <w:t>The model should identify text in the image and segment it based on the question.</w:t>
      </w:r>
    </w:p>
    <w:p w14:paraId="7412DA0F" w14:textId="53A05232" w:rsidR="00375D57" w:rsidRPr="00375D57" w:rsidRDefault="00375D57" w:rsidP="00375D57">
      <w:pPr>
        <w:pStyle w:val="ListParagraph"/>
        <w:numPr>
          <w:ilvl w:val="0"/>
          <w:numId w:val="45"/>
        </w:numPr>
      </w:pPr>
      <w:r>
        <w:t xml:space="preserve">The model </w:t>
      </w:r>
      <w:r w:rsidR="00132A47">
        <w:t>should</w:t>
      </w:r>
      <w:r>
        <w:t xml:space="preserve"> recognize the text in question answer and output the plain text.</w:t>
      </w:r>
    </w:p>
    <w:p w14:paraId="585017D0" w14:textId="77777777" w:rsidR="00F0625A" w:rsidRPr="00B84163" w:rsidRDefault="00F0625A" w:rsidP="002934B1">
      <w:pPr>
        <w:pStyle w:val="Heading2"/>
      </w:pPr>
      <w:bookmarkStart w:id="13" w:name="_Toc378164304"/>
      <w:bookmarkStart w:id="14" w:name="_Toc120590830"/>
      <w:bookmarkEnd w:id="13"/>
      <w:r w:rsidRPr="00B84163">
        <w:t>R</w:t>
      </w:r>
      <w:r w:rsidR="004D7892" w:rsidRPr="00B84163">
        <w:t xml:space="preserve">isk </w:t>
      </w:r>
      <w:r w:rsidRPr="00B84163">
        <w:t>A</w:t>
      </w:r>
      <w:r w:rsidR="004D7892" w:rsidRPr="00B84163">
        <w:t>ssessment</w:t>
      </w:r>
      <w:bookmarkEnd w:id="14"/>
    </w:p>
    <w:p w14:paraId="28410846" w14:textId="77777777" w:rsidR="0039343D" w:rsidRDefault="0039343D" w:rsidP="00375D57">
      <w:pPr>
        <w:pStyle w:val="Heading3"/>
      </w:pPr>
      <w:bookmarkStart w:id="15" w:name="_Toc120590831"/>
      <w:r>
        <w:t>Ethics</w:t>
      </w:r>
      <w:bookmarkEnd w:id="15"/>
    </w:p>
    <w:p w14:paraId="61E722F2" w14:textId="295197AD" w:rsidR="0039343D" w:rsidRDefault="0057795C" w:rsidP="0039343D">
      <w:r w:rsidRPr="0057795C">
        <w:t xml:space="preserve">Collecting sensitive information about users when gathering information may lead to an ethical crisis for the project. Although </w:t>
      </w:r>
      <w:r>
        <w:t>m</w:t>
      </w:r>
      <w:r w:rsidR="0039343D">
        <w:t xml:space="preserve">ost of the training data can be found on the internet, this project may still need human participants and collect their handwriting. </w:t>
      </w:r>
      <w:r>
        <w:t>T</w:t>
      </w:r>
      <w:r w:rsidR="0039343D">
        <w:t>his project</w:t>
      </w:r>
      <w:r w:rsidR="001032B2">
        <w:t xml:space="preserve"> should</w:t>
      </w:r>
      <w:r w:rsidR="0039343D">
        <w:t xml:space="preserve"> avoid collecting </w:t>
      </w:r>
      <w:r>
        <w:t xml:space="preserve">sensitive </w:t>
      </w:r>
      <w:r w:rsidR="0039343D">
        <w:t>data and protect the rights of participants. For data collected, all data stored should be anonymized and should not contain sensitive data about living individuals.</w:t>
      </w:r>
    </w:p>
    <w:p w14:paraId="279DD061" w14:textId="0DFC3F5A" w:rsidR="0039343D" w:rsidRDefault="0057795C" w:rsidP="00375D57">
      <w:pPr>
        <w:pStyle w:val="Heading3"/>
      </w:pPr>
      <w:bookmarkStart w:id="16" w:name="_Toc120590832"/>
      <w:r w:rsidRPr="0057795C">
        <w:t>Incorrect Inputs</w:t>
      </w:r>
      <w:bookmarkEnd w:id="16"/>
    </w:p>
    <w:p w14:paraId="211711C0" w14:textId="263AD43A" w:rsidR="0057795C" w:rsidRDefault="0057795C" w:rsidP="0057795C">
      <w:r w:rsidRPr="0057795C">
        <w:t>Accepting a data that the program cannot process may cause the whole program to crash</w:t>
      </w:r>
      <w:r>
        <w:t>.</w:t>
      </w:r>
      <w:r w:rsidRPr="0057795C">
        <w:t xml:space="preserve"> </w:t>
      </w:r>
      <w:r>
        <w:t>This</w:t>
      </w:r>
      <w:r w:rsidRPr="0057795C">
        <w:t xml:space="preserve"> project should avoid this situation and can take measures such as restricting the file upload type and handling incorrect data in the backend</w:t>
      </w:r>
      <w:r>
        <w:t>.</w:t>
      </w:r>
    </w:p>
    <w:p w14:paraId="39EC84A5" w14:textId="3581785E" w:rsidR="0057795C" w:rsidRDefault="0057795C" w:rsidP="0057795C">
      <w:pPr>
        <w:pStyle w:val="Heading3"/>
      </w:pPr>
      <w:bookmarkStart w:id="17" w:name="_Toc120590833"/>
      <w:r w:rsidRPr="0057795C">
        <w:t>Malicious attacks</w:t>
      </w:r>
      <w:bookmarkEnd w:id="17"/>
    </w:p>
    <w:p w14:paraId="42F39088" w14:textId="50AF42A8" w:rsidR="0057795C" w:rsidRPr="0057795C" w:rsidRDefault="0057795C" w:rsidP="0057795C">
      <w:r w:rsidRPr="0057795C">
        <w:t>Since this item can be deployed on a web page, it may be a potential target for attackers. A third-party platform can be used to protect the website.</w:t>
      </w:r>
    </w:p>
    <w:p w14:paraId="40579B8B" w14:textId="20DD642F" w:rsidR="0039343D" w:rsidRDefault="0057795C" w:rsidP="00375D57">
      <w:pPr>
        <w:pStyle w:val="Heading3"/>
      </w:pPr>
      <w:bookmarkStart w:id="18" w:name="_Toc120590834"/>
      <w:r w:rsidRPr="0057795C">
        <w:lastRenderedPageBreak/>
        <w:t>Software Support</w:t>
      </w:r>
      <w:r>
        <w:t>s</w:t>
      </w:r>
      <w:bookmarkEnd w:id="18"/>
    </w:p>
    <w:p w14:paraId="782819D1" w14:textId="0764D44B" w:rsidR="0039343D" w:rsidRDefault="0039343D" w:rsidP="004E3D8C">
      <w:pPr>
        <w:rPr>
          <w:highlight w:val="green"/>
        </w:rPr>
      </w:pPr>
      <w:r>
        <w:t xml:space="preserve">Since this project is software development, there may be situations where the tools or frameworks used are no longer supported or deprecated in future versions. </w:t>
      </w:r>
      <w:r w:rsidR="0057795C" w:rsidRPr="0057795C">
        <w:t>This could result in the system becoming completely unusable in the near future</w:t>
      </w:r>
      <w:r w:rsidR="0057795C">
        <w:t xml:space="preserve">. </w:t>
      </w:r>
      <w:r w:rsidR="00563081" w:rsidRPr="00563081">
        <w:t>Popular software or software developed by a large corporation</w:t>
      </w:r>
      <w:r w:rsidR="00563081">
        <w:t xml:space="preserve"> should be used, because they are </w:t>
      </w:r>
      <w:r w:rsidR="00563081" w:rsidRPr="00563081">
        <w:t>more likely to be supported over time and less vulnerable.</w:t>
      </w:r>
    </w:p>
    <w:p w14:paraId="25EE477C" w14:textId="0F421DF4" w:rsidR="00885704" w:rsidRPr="00B84163" w:rsidRDefault="00885704" w:rsidP="00885704">
      <w:pPr>
        <w:pStyle w:val="Caption"/>
      </w:pPr>
      <w:bookmarkStart w:id="19" w:name="_Toc433936858"/>
      <w:bookmarkStart w:id="20" w:name="_Toc449047390"/>
      <w:bookmarkStart w:id="21" w:name="_Toc120590825"/>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A72010">
        <w:rPr>
          <w:noProof/>
        </w:rPr>
        <w:t>1</w:t>
      </w:r>
      <w:r w:rsidR="00180C85" w:rsidRPr="00B84163">
        <w:rPr>
          <w:noProof/>
        </w:rPr>
        <w:fldChar w:fldCharType="end"/>
      </w:r>
      <w:r w:rsidRPr="00B84163">
        <w:t>: Table</w:t>
      </w:r>
      <w:r w:rsidR="002B6ED0" w:rsidRPr="00B84163">
        <w:t xml:space="preserve"> of r</w:t>
      </w:r>
      <w:r w:rsidRPr="00B84163">
        <w:t>isk</w:t>
      </w:r>
      <w:bookmarkEnd w:id="19"/>
      <w:bookmarkEnd w:id="20"/>
      <w:r w:rsidR="00132A47">
        <w:t>s</w:t>
      </w:r>
      <w:bookmarkEnd w:id="21"/>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63"/>
        <w:gridCol w:w="8160"/>
      </w:tblGrid>
      <w:tr w:rsidR="00D95E7D" w:rsidRPr="00B84163" w14:paraId="634106D9" w14:textId="77777777" w:rsidTr="00563081">
        <w:trPr>
          <w:trHeight w:val="415"/>
          <w:jc w:val="center"/>
        </w:trPr>
        <w:tc>
          <w:tcPr>
            <w:tcW w:w="963" w:type="dxa"/>
          </w:tcPr>
          <w:p w14:paraId="41392F19" w14:textId="77777777" w:rsidR="00D95E7D" w:rsidRPr="00B84163" w:rsidRDefault="00D95E7D" w:rsidP="009109AF">
            <w:pPr>
              <w:spacing w:before="120" w:after="100" w:afterAutospacing="1"/>
              <w:jc w:val="center"/>
            </w:pPr>
            <w:r w:rsidRPr="00B84163">
              <w:t>Priority</w:t>
            </w:r>
          </w:p>
        </w:tc>
        <w:tc>
          <w:tcPr>
            <w:tcW w:w="8160"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563081">
        <w:trPr>
          <w:trHeight w:val="234"/>
          <w:jc w:val="center"/>
        </w:trPr>
        <w:tc>
          <w:tcPr>
            <w:tcW w:w="963" w:type="dxa"/>
          </w:tcPr>
          <w:p w14:paraId="50B097D6" w14:textId="77777777" w:rsidR="00D95E7D" w:rsidRPr="00B84163" w:rsidRDefault="00D95E7D" w:rsidP="009109AF">
            <w:pPr>
              <w:pStyle w:val="NoSpacing"/>
              <w:rPr>
                <w:lang w:val="en-GB"/>
              </w:rPr>
            </w:pPr>
            <w:r w:rsidRPr="00B84163">
              <w:rPr>
                <w:lang w:val="en-GB"/>
              </w:rPr>
              <w:t>1</w:t>
            </w:r>
          </w:p>
        </w:tc>
        <w:tc>
          <w:tcPr>
            <w:tcW w:w="8160" w:type="dxa"/>
          </w:tcPr>
          <w:p w14:paraId="21BDC0E4" w14:textId="02655B78" w:rsidR="00D95E7D" w:rsidRPr="00B84163" w:rsidRDefault="00D95E7D" w:rsidP="009109AF">
            <w:pPr>
              <w:pStyle w:val="NoSpacing"/>
              <w:rPr>
                <w:lang w:val="en-GB"/>
              </w:rPr>
            </w:pPr>
            <w:r w:rsidRPr="00B84163">
              <w:rPr>
                <w:lang w:val="en-GB"/>
              </w:rPr>
              <w:t xml:space="preserve">Risk 1: </w:t>
            </w:r>
            <w:r w:rsidR="004E3D8C">
              <w:rPr>
                <w:lang w:val="en-GB"/>
              </w:rPr>
              <w:t>Ethic risks</w:t>
            </w:r>
            <w:r w:rsidRPr="00B84163">
              <w:rPr>
                <w:lang w:val="en-GB"/>
              </w:rPr>
              <w:t xml:space="preserve"> </w:t>
            </w:r>
          </w:p>
        </w:tc>
      </w:tr>
      <w:tr w:rsidR="00D95E7D" w:rsidRPr="00B84163" w14:paraId="2489714D" w14:textId="77777777" w:rsidTr="00563081">
        <w:trPr>
          <w:trHeight w:val="224"/>
          <w:jc w:val="center"/>
        </w:trPr>
        <w:tc>
          <w:tcPr>
            <w:tcW w:w="963" w:type="dxa"/>
          </w:tcPr>
          <w:p w14:paraId="44B5092C" w14:textId="77777777" w:rsidR="00D95E7D" w:rsidRPr="00B84163" w:rsidRDefault="00D95E7D" w:rsidP="009109AF">
            <w:pPr>
              <w:pStyle w:val="NoSpacing"/>
              <w:rPr>
                <w:lang w:val="en-GB"/>
              </w:rPr>
            </w:pPr>
            <w:r w:rsidRPr="00B84163">
              <w:rPr>
                <w:lang w:val="en-GB"/>
              </w:rPr>
              <w:t>2</w:t>
            </w:r>
          </w:p>
        </w:tc>
        <w:tc>
          <w:tcPr>
            <w:tcW w:w="8160" w:type="dxa"/>
          </w:tcPr>
          <w:p w14:paraId="702DB519" w14:textId="6C7841ED" w:rsidR="00D95E7D" w:rsidRPr="00B84163" w:rsidRDefault="00D95E7D" w:rsidP="009109AF">
            <w:pPr>
              <w:pStyle w:val="NoSpacing"/>
              <w:rPr>
                <w:lang w:val="en-GB"/>
              </w:rPr>
            </w:pPr>
            <w:r w:rsidRPr="00B84163">
              <w:rPr>
                <w:lang w:val="en-GB"/>
              </w:rPr>
              <w:t xml:space="preserve">Risk 2: </w:t>
            </w:r>
            <w:r w:rsidR="0057795C" w:rsidRPr="0057795C">
              <w:t>Incorrect Inputs</w:t>
            </w:r>
          </w:p>
        </w:tc>
      </w:tr>
      <w:tr w:rsidR="00D95E7D" w:rsidRPr="00B84163" w14:paraId="7BE8865C" w14:textId="77777777" w:rsidTr="00563081">
        <w:trPr>
          <w:trHeight w:val="224"/>
          <w:jc w:val="center"/>
        </w:trPr>
        <w:tc>
          <w:tcPr>
            <w:tcW w:w="963" w:type="dxa"/>
          </w:tcPr>
          <w:p w14:paraId="47CC5C22" w14:textId="77777777" w:rsidR="00D95E7D" w:rsidRPr="00B84163" w:rsidRDefault="00D95E7D" w:rsidP="009109AF">
            <w:pPr>
              <w:pStyle w:val="NoSpacing"/>
              <w:rPr>
                <w:lang w:val="en-GB"/>
              </w:rPr>
            </w:pPr>
            <w:r w:rsidRPr="00B84163">
              <w:rPr>
                <w:lang w:val="en-GB"/>
              </w:rPr>
              <w:t>3</w:t>
            </w:r>
          </w:p>
        </w:tc>
        <w:tc>
          <w:tcPr>
            <w:tcW w:w="8160" w:type="dxa"/>
          </w:tcPr>
          <w:p w14:paraId="05F750EF" w14:textId="09B302C8" w:rsidR="00D95E7D" w:rsidRPr="00B84163" w:rsidRDefault="00D95E7D" w:rsidP="009109AF">
            <w:pPr>
              <w:pStyle w:val="NoSpacing"/>
              <w:rPr>
                <w:lang w:val="en-GB"/>
              </w:rPr>
            </w:pPr>
            <w:r w:rsidRPr="00B84163">
              <w:rPr>
                <w:lang w:val="en-GB"/>
              </w:rPr>
              <w:t>Risk 3:</w:t>
            </w:r>
            <w:r w:rsidR="0057795C">
              <w:rPr>
                <w:lang w:val="en-GB"/>
              </w:rPr>
              <w:t xml:space="preserve"> </w:t>
            </w:r>
            <w:r w:rsidR="0057795C" w:rsidRPr="0057795C">
              <w:rPr>
                <w:lang w:val="en-GB"/>
              </w:rPr>
              <w:t>Malicious attacks</w:t>
            </w:r>
          </w:p>
        </w:tc>
      </w:tr>
      <w:tr w:rsidR="0057795C" w:rsidRPr="00B84163" w14:paraId="4744177D" w14:textId="77777777" w:rsidTr="00563081">
        <w:trPr>
          <w:trHeight w:val="224"/>
          <w:jc w:val="center"/>
        </w:trPr>
        <w:tc>
          <w:tcPr>
            <w:tcW w:w="963" w:type="dxa"/>
          </w:tcPr>
          <w:p w14:paraId="25C77190" w14:textId="1A46017C" w:rsidR="0057795C" w:rsidRPr="00B84163" w:rsidRDefault="0057795C" w:rsidP="0057795C">
            <w:pPr>
              <w:pStyle w:val="NoSpacing"/>
              <w:rPr>
                <w:lang w:val="en-GB"/>
              </w:rPr>
            </w:pPr>
            <w:r>
              <w:rPr>
                <w:lang w:val="en-GB"/>
              </w:rPr>
              <w:t>4</w:t>
            </w:r>
          </w:p>
        </w:tc>
        <w:tc>
          <w:tcPr>
            <w:tcW w:w="8160" w:type="dxa"/>
          </w:tcPr>
          <w:p w14:paraId="6F5C6964" w14:textId="51D20ABD" w:rsidR="0057795C" w:rsidRPr="00B84163" w:rsidRDefault="0057795C" w:rsidP="0057795C">
            <w:pPr>
              <w:pStyle w:val="NoSpacing"/>
              <w:rPr>
                <w:lang w:val="en-GB"/>
              </w:rPr>
            </w:pPr>
            <w:r w:rsidRPr="00B84163">
              <w:rPr>
                <w:lang w:val="en-GB"/>
              </w:rPr>
              <w:t xml:space="preserve">Risk </w:t>
            </w:r>
            <w:r>
              <w:rPr>
                <w:lang w:val="en-GB"/>
              </w:rPr>
              <w:t>4:</w:t>
            </w:r>
            <w:r w:rsidRPr="0057795C">
              <w:t xml:space="preserve"> Software Support</w:t>
            </w:r>
            <w:r>
              <w:t>s</w:t>
            </w:r>
          </w:p>
        </w:tc>
      </w:tr>
    </w:tbl>
    <w:p w14:paraId="3BE47707" w14:textId="77777777" w:rsidR="00885704" w:rsidRPr="00B84163" w:rsidRDefault="00885704" w:rsidP="00150D3C"/>
    <w:tbl>
      <w:tblPr>
        <w:tblStyle w:val="TableGrid"/>
        <w:tblW w:w="5148" w:type="dxa"/>
        <w:tblInd w:w="1384" w:type="dxa"/>
        <w:tblLayout w:type="fixed"/>
        <w:tblLook w:val="04A0" w:firstRow="1" w:lastRow="0" w:firstColumn="1" w:lastColumn="0" w:noHBand="0" w:noVBand="1"/>
      </w:tblPr>
      <w:tblGrid>
        <w:gridCol w:w="507"/>
        <w:gridCol w:w="1656"/>
        <w:gridCol w:w="946"/>
        <w:gridCol w:w="1017"/>
        <w:gridCol w:w="1022"/>
      </w:tblGrid>
      <w:tr w:rsidR="00563081" w:rsidRPr="00B84163" w14:paraId="48104567" w14:textId="77777777" w:rsidTr="00563081">
        <w:trPr>
          <w:trHeight w:val="818"/>
        </w:trPr>
        <w:tc>
          <w:tcPr>
            <w:tcW w:w="507" w:type="dxa"/>
            <w:vMerge w:val="restart"/>
            <w:tcBorders>
              <w:top w:val="nil"/>
              <w:left w:val="nil"/>
              <w:bottom w:val="nil"/>
              <w:right w:val="nil"/>
            </w:tcBorders>
            <w:textDirection w:val="btLr"/>
          </w:tcPr>
          <w:p w14:paraId="46B70A74" w14:textId="77777777" w:rsidR="00563081" w:rsidRPr="00B84163" w:rsidRDefault="00563081" w:rsidP="00563081">
            <w:pPr>
              <w:pStyle w:val="ListParagraph"/>
              <w:ind w:left="113" w:right="113"/>
              <w:jc w:val="center"/>
              <w:rPr>
                <w:rFonts w:eastAsiaTheme="minorEastAsia"/>
                <w:b/>
                <w:lang w:eastAsia="zh-CN"/>
              </w:rPr>
            </w:pPr>
            <w:r w:rsidRPr="00B84163">
              <w:rPr>
                <w:rFonts w:eastAsiaTheme="minorEastAsia"/>
                <w:b/>
                <w:lang w:eastAsia="zh-CN"/>
              </w:rPr>
              <w:t>Probability</w:t>
            </w:r>
          </w:p>
        </w:tc>
        <w:tc>
          <w:tcPr>
            <w:tcW w:w="1656" w:type="dxa"/>
            <w:tcBorders>
              <w:top w:val="nil"/>
              <w:left w:val="nil"/>
              <w:bottom w:val="nil"/>
              <w:right w:val="single" w:sz="4" w:space="0" w:color="auto"/>
            </w:tcBorders>
            <w:vAlign w:val="center"/>
          </w:tcPr>
          <w:p w14:paraId="7718E5D8" w14:textId="77777777" w:rsidR="00563081" w:rsidRPr="00B84163" w:rsidRDefault="00563081" w:rsidP="00563081">
            <w:pPr>
              <w:pStyle w:val="ListParagraph"/>
              <w:ind w:left="0"/>
              <w:jc w:val="right"/>
              <w:rPr>
                <w:rFonts w:eastAsiaTheme="minorEastAsia"/>
                <w:lang w:eastAsia="zh-CN"/>
              </w:rPr>
            </w:pPr>
            <w:r w:rsidRPr="00B84163">
              <w:rPr>
                <w:rFonts w:eastAsiaTheme="minorEastAsia"/>
                <w:lang w:eastAsia="zh-CN"/>
              </w:rPr>
              <w:t>High</w:t>
            </w:r>
          </w:p>
        </w:tc>
        <w:tc>
          <w:tcPr>
            <w:tcW w:w="946" w:type="dxa"/>
            <w:tcBorders>
              <w:left w:val="single" w:sz="4" w:space="0" w:color="auto"/>
            </w:tcBorders>
            <w:vAlign w:val="center"/>
          </w:tcPr>
          <w:p w14:paraId="11368A48" w14:textId="373CC502"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 xml:space="preserve">Risk </w:t>
            </w:r>
            <w:r>
              <w:rPr>
                <w:rFonts w:eastAsiaTheme="minorEastAsia"/>
                <w:lang w:eastAsia="zh-CN"/>
              </w:rPr>
              <w:t>4</w:t>
            </w:r>
          </w:p>
        </w:tc>
        <w:tc>
          <w:tcPr>
            <w:tcW w:w="1017" w:type="dxa"/>
            <w:vAlign w:val="center"/>
          </w:tcPr>
          <w:p w14:paraId="7463948A" w14:textId="77777777" w:rsidR="00563081" w:rsidRPr="00B84163" w:rsidRDefault="00563081" w:rsidP="00563081">
            <w:pPr>
              <w:pStyle w:val="ListParagraph"/>
              <w:ind w:left="0"/>
              <w:jc w:val="center"/>
              <w:rPr>
                <w:rFonts w:eastAsiaTheme="minorEastAsia"/>
                <w:lang w:eastAsia="zh-CN"/>
              </w:rPr>
            </w:pPr>
          </w:p>
        </w:tc>
        <w:tc>
          <w:tcPr>
            <w:tcW w:w="1021" w:type="dxa"/>
            <w:vAlign w:val="center"/>
          </w:tcPr>
          <w:p w14:paraId="2B466EAA" w14:textId="73F7CEB3" w:rsidR="00563081" w:rsidRPr="00B84163" w:rsidRDefault="00563081" w:rsidP="00563081">
            <w:pPr>
              <w:pStyle w:val="ListParagraph"/>
              <w:ind w:left="0"/>
              <w:jc w:val="center"/>
              <w:rPr>
                <w:rFonts w:eastAsiaTheme="minorEastAsia"/>
                <w:lang w:eastAsia="zh-CN"/>
              </w:rPr>
            </w:pPr>
          </w:p>
        </w:tc>
      </w:tr>
      <w:tr w:rsidR="00563081" w:rsidRPr="00B84163" w14:paraId="2D297F8A" w14:textId="77777777" w:rsidTr="00563081">
        <w:trPr>
          <w:trHeight w:val="822"/>
        </w:trPr>
        <w:tc>
          <w:tcPr>
            <w:tcW w:w="507" w:type="dxa"/>
            <w:vMerge/>
            <w:tcBorders>
              <w:top w:val="nil"/>
              <w:left w:val="nil"/>
              <w:bottom w:val="nil"/>
              <w:right w:val="nil"/>
            </w:tcBorders>
          </w:tcPr>
          <w:p w14:paraId="33434B7F"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single" w:sz="4" w:space="0" w:color="auto"/>
            </w:tcBorders>
            <w:vAlign w:val="center"/>
          </w:tcPr>
          <w:p w14:paraId="37B42120" w14:textId="77777777" w:rsidR="00563081" w:rsidRPr="00B84163" w:rsidRDefault="00563081" w:rsidP="00563081">
            <w:pPr>
              <w:pStyle w:val="ListParagraph"/>
              <w:tabs>
                <w:tab w:val="right" w:pos="1581"/>
              </w:tabs>
              <w:ind w:left="0"/>
              <w:jc w:val="right"/>
              <w:rPr>
                <w:rFonts w:eastAsiaTheme="minorEastAsia"/>
                <w:lang w:eastAsia="zh-CN"/>
              </w:rPr>
            </w:pPr>
            <w:r w:rsidRPr="00B84163">
              <w:rPr>
                <w:rFonts w:eastAsiaTheme="minorEastAsia"/>
                <w:lang w:eastAsia="zh-CN"/>
              </w:rPr>
              <w:tab/>
              <w:t>Medium</w:t>
            </w:r>
          </w:p>
        </w:tc>
        <w:tc>
          <w:tcPr>
            <w:tcW w:w="946" w:type="dxa"/>
            <w:tcBorders>
              <w:left w:val="single" w:sz="4" w:space="0" w:color="auto"/>
            </w:tcBorders>
          </w:tcPr>
          <w:p w14:paraId="1467A83D" w14:textId="77777777" w:rsidR="00563081" w:rsidRPr="00B84163" w:rsidRDefault="00563081" w:rsidP="00563081">
            <w:pPr>
              <w:pStyle w:val="ListParagraph"/>
              <w:ind w:left="-1339"/>
              <w:rPr>
                <w:rFonts w:eastAsiaTheme="minorEastAsia"/>
                <w:lang w:eastAsia="zh-CN"/>
              </w:rPr>
            </w:pPr>
          </w:p>
        </w:tc>
        <w:tc>
          <w:tcPr>
            <w:tcW w:w="1017" w:type="dxa"/>
            <w:vAlign w:val="center"/>
          </w:tcPr>
          <w:p w14:paraId="67ADD6F1"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Risk 3</w:t>
            </w:r>
          </w:p>
        </w:tc>
        <w:tc>
          <w:tcPr>
            <w:tcW w:w="1021" w:type="dxa"/>
            <w:vAlign w:val="center"/>
          </w:tcPr>
          <w:p w14:paraId="131BD0E4" w14:textId="0BB45DF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Risk</w:t>
            </w:r>
            <w:r>
              <w:rPr>
                <w:rFonts w:eastAsiaTheme="minorEastAsia"/>
                <w:lang w:eastAsia="zh-CN"/>
              </w:rPr>
              <w:t xml:space="preserve"> 2</w:t>
            </w:r>
          </w:p>
        </w:tc>
      </w:tr>
      <w:tr w:rsidR="00563081" w:rsidRPr="00B84163" w14:paraId="49A8D163" w14:textId="77777777" w:rsidTr="00563081">
        <w:trPr>
          <w:trHeight w:val="760"/>
        </w:trPr>
        <w:tc>
          <w:tcPr>
            <w:tcW w:w="507" w:type="dxa"/>
            <w:vMerge/>
            <w:tcBorders>
              <w:top w:val="nil"/>
              <w:left w:val="nil"/>
              <w:bottom w:val="nil"/>
              <w:right w:val="nil"/>
            </w:tcBorders>
          </w:tcPr>
          <w:p w14:paraId="2C0E9A44"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single" w:sz="4" w:space="0" w:color="auto"/>
            </w:tcBorders>
            <w:vAlign w:val="center"/>
          </w:tcPr>
          <w:p w14:paraId="4740E0F8" w14:textId="77777777" w:rsidR="00563081" w:rsidRPr="00B84163" w:rsidRDefault="00563081" w:rsidP="00563081">
            <w:pPr>
              <w:pStyle w:val="ListParagraph"/>
              <w:ind w:left="0"/>
              <w:jc w:val="right"/>
              <w:rPr>
                <w:rFonts w:eastAsiaTheme="minorEastAsia"/>
                <w:lang w:eastAsia="zh-CN"/>
              </w:rPr>
            </w:pPr>
            <w:r w:rsidRPr="00B84163">
              <w:rPr>
                <w:rFonts w:eastAsiaTheme="minorEastAsia"/>
                <w:lang w:eastAsia="zh-CN"/>
              </w:rPr>
              <w:t>Low</w:t>
            </w:r>
          </w:p>
        </w:tc>
        <w:tc>
          <w:tcPr>
            <w:tcW w:w="946" w:type="dxa"/>
            <w:tcBorders>
              <w:left w:val="single" w:sz="4" w:space="0" w:color="auto"/>
              <w:bottom w:val="single" w:sz="4" w:space="0" w:color="auto"/>
            </w:tcBorders>
          </w:tcPr>
          <w:p w14:paraId="1F0361C3" w14:textId="77777777" w:rsidR="00563081" w:rsidRPr="00B84163" w:rsidRDefault="00563081" w:rsidP="00563081">
            <w:pPr>
              <w:pStyle w:val="ListParagraph"/>
              <w:ind w:left="0"/>
              <w:rPr>
                <w:rFonts w:eastAsiaTheme="minorEastAsia"/>
                <w:lang w:eastAsia="zh-CN"/>
              </w:rPr>
            </w:pPr>
          </w:p>
        </w:tc>
        <w:tc>
          <w:tcPr>
            <w:tcW w:w="1017" w:type="dxa"/>
            <w:tcBorders>
              <w:bottom w:val="single" w:sz="4" w:space="0" w:color="auto"/>
            </w:tcBorders>
          </w:tcPr>
          <w:p w14:paraId="5FCA3D3F" w14:textId="77777777" w:rsidR="00563081" w:rsidRPr="00B84163" w:rsidRDefault="00563081" w:rsidP="00563081">
            <w:pPr>
              <w:pStyle w:val="ListParagraph"/>
              <w:ind w:left="0"/>
              <w:rPr>
                <w:rFonts w:eastAsiaTheme="minorEastAsia"/>
                <w:lang w:eastAsia="zh-CN"/>
              </w:rPr>
            </w:pPr>
          </w:p>
        </w:tc>
        <w:tc>
          <w:tcPr>
            <w:tcW w:w="1021" w:type="dxa"/>
            <w:tcBorders>
              <w:bottom w:val="single" w:sz="4" w:space="0" w:color="auto"/>
            </w:tcBorders>
            <w:vAlign w:val="center"/>
          </w:tcPr>
          <w:p w14:paraId="6C9C77B2" w14:textId="12117851"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 xml:space="preserve">Risk </w:t>
            </w:r>
            <w:r>
              <w:rPr>
                <w:rFonts w:eastAsiaTheme="minorEastAsia"/>
                <w:lang w:eastAsia="zh-CN"/>
              </w:rPr>
              <w:t>1</w:t>
            </w:r>
          </w:p>
        </w:tc>
      </w:tr>
      <w:tr w:rsidR="00563081" w:rsidRPr="00B84163" w14:paraId="79002BCA" w14:textId="77777777" w:rsidTr="00563081">
        <w:trPr>
          <w:trHeight w:val="336"/>
        </w:trPr>
        <w:tc>
          <w:tcPr>
            <w:tcW w:w="507" w:type="dxa"/>
            <w:tcBorders>
              <w:top w:val="nil"/>
              <w:left w:val="nil"/>
              <w:bottom w:val="nil"/>
              <w:right w:val="nil"/>
            </w:tcBorders>
          </w:tcPr>
          <w:p w14:paraId="6C75A831"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nil"/>
            </w:tcBorders>
          </w:tcPr>
          <w:p w14:paraId="78C248D9" w14:textId="77777777" w:rsidR="00563081" w:rsidRPr="00B84163" w:rsidRDefault="00563081" w:rsidP="00563081">
            <w:pPr>
              <w:pStyle w:val="ListParagraph"/>
              <w:ind w:left="0"/>
              <w:rPr>
                <w:rFonts w:eastAsiaTheme="minorEastAsia"/>
                <w:lang w:eastAsia="zh-CN"/>
              </w:rPr>
            </w:pPr>
          </w:p>
        </w:tc>
        <w:tc>
          <w:tcPr>
            <w:tcW w:w="946" w:type="dxa"/>
            <w:tcBorders>
              <w:top w:val="single" w:sz="4" w:space="0" w:color="auto"/>
              <w:left w:val="nil"/>
              <w:bottom w:val="nil"/>
              <w:right w:val="nil"/>
            </w:tcBorders>
          </w:tcPr>
          <w:p w14:paraId="5071A025" w14:textId="77777777" w:rsidR="00563081" w:rsidRPr="00B84163" w:rsidRDefault="00563081" w:rsidP="00563081">
            <w:pPr>
              <w:pStyle w:val="ListParagraph"/>
              <w:tabs>
                <w:tab w:val="center" w:pos="726"/>
                <w:tab w:val="right" w:pos="1452"/>
              </w:tabs>
              <w:ind w:left="0"/>
              <w:jc w:val="center"/>
              <w:rPr>
                <w:rFonts w:eastAsiaTheme="minorEastAsia"/>
                <w:lang w:eastAsia="zh-CN"/>
              </w:rPr>
            </w:pPr>
            <w:r w:rsidRPr="00B84163">
              <w:rPr>
                <w:rFonts w:eastAsiaTheme="minorEastAsia"/>
                <w:lang w:eastAsia="zh-CN"/>
              </w:rPr>
              <w:t>Low</w:t>
            </w:r>
          </w:p>
        </w:tc>
        <w:tc>
          <w:tcPr>
            <w:tcW w:w="1017" w:type="dxa"/>
            <w:tcBorders>
              <w:top w:val="single" w:sz="4" w:space="0" w:color="auto"/>
              <w:left w:val="nil"/>
              <w:bottom w:val="nil"/>
              <w:right w:val="nil"/>
            </w:tcBorders>
          </w:tcPr>
          <w:p w14:paraId="32199A43"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Medium</w:t>
            </w:r>
          </w:p>
        </w:tc>
        <w:tc>
          <w:tcPr>
            <w:tcW w:w="1021" w:type="dxa"/>
            <w:tcBorders>
              <w:top w:val="single" w:sz="4" w:space="0" w:color="auto"/>
              <w:left w:val="nil"/>
              <w:bottom w:val="nil"/>
              <w:right w:val="nil"/>
            </w:tcBorders>
          </w:tcPr>
          <w:p w14:paraId="1B3FC89F" w14:textId="77777777" w:rsidR="00563081" w:rsidRPr="00B84163" w:rsidRDefault="00563081" w:rsidP="00563081">
            <w:pPr>
              <w:pStyle w:val="ListParagraph"/>
              <w:ind w:left="0"/>
              <w:jc w:val="center"/>
              <w:rPr>
                <w:rFonts w:eastAsiaTheme="minorEastAsia"/>
                <w:lang w:eastAsia="zh-CN"/>
              </w:rPr>
            </w:pPr>
            <w:r w:rsidRPr="00B84163">
              <w:rPr>
                <w:rFonts w:eastAsiaTheme="minorEastAsia"/>
                <w:lang w:eastAsia="zh-CN"/>
              </w:rPr>
              <w:t>High</w:t>
            </w:r>
          </w:p>
        </w:tc>
      </w:tr>
      <w:tr w:rsidR="00563081" w:rsidRPr="00B84163" w14:paraId="09B5B787" w14:textId="77777777" w:rsidTr="00563081">
        <w:trPr>
          <w:trHeight w:val="336"/>
        </w:trPr>
        <w:tc>
          <w:tcPr>
            <w:tcW w:w="507" w:type="dxa"/>
            <w:tcBorders>
              <w:top w:val="nil"/>
              <w:left w:val="nil"/>
              <w:bottom w:val="nil"/>
              <w:right w:val="nil"/>
            </w:tcBorders>
          </w:tcPr>
          <w:p w14:paraId="169CCEC9" w14:textId="77777777" w:rsidR="00563081" w:rsidRPr="00B84163" w:rsidRDefault="00563081" w:rsidP="00563081">
            <w:pPr>
              <w:pStyle w:val="ListParagraph"/>
              <w:ind w:left="0"/>
              <w:rPr>
                <w:rFonts w:eastAsiaTheme="minorEastAsia"/>
                <w:lang w:eastAsia="zh-CN"/>
              </w:rPr>
            </w:pPr>
          </w:p>
        </w:tc>
        <w:tc>
          <w:tcPr>
            <w:tcW w:w="1656" w:type="dxa"/>
            <w:tcBorders>
              <w:top w:val="nil"/>
              <w:left w:val="nil"/>
              <w:bottom w:val="nil"/>
              <w:right w:val="nil"/>
            </w:tcBorders>
          </w:tcPr>
          <w:p w14:paraId="18B5A5CD" w14:textId="77777777" w:rsidR="00563081" w:rsidRPr="00B84163" w:rsidRDefault="00563081" w:rsidP="00563081">
            <w:pPr>
              <w:pStyle w:val="ListParagraph"/>
              <w:ind w:left="0"/>
              <w:rPr>
                <w:rFonts w:eastAsiaTheme="minorEastAsia"/>
                <w:lang w:eastAsia="zh-CN"/>
              </w:rPr>
            </w:pPr>
          </w:p>
        </w:tc>
        <w:tc>
          <w:tcPr>
            <w:tcW w:w="2985" w:type="dxa"/>
            <w:gridSpan w:val="3"/>
            <w:tcBorders>
              <w:top w:val="nil"/>
              <w:left w:val="nil"/>
              <w:bottom w:val="nil"/>
              <w:right w:val="nil"/>
            </w:tcBorders>
          </w:tcPr>
          <w:p w14:paraId="0BA66678" w14:textId="77777777" w:rsidR="00563081" w:rsidRPr="00B84163" w:rsidRDefault="00563081" w:rsidP="00563081">
            <w:pPr>
              <w:pStyle w:val="ListParagraph"/>
              <w:ind w:left="0"/>
              <w:jc w:val="center"/>
              <w:rPr>
                <w:rFonts w:eastAsiaTheme="minorEastAsia"/>
                <w:b/>
                <w:lang w:eastAsia="zh-CN"/>
              </w:rPr>
            </w:pPr>
            <w:r w:rsidRPr="00B84163">
              <w:rPr>
                <w:rFonts w:eastAsiaTheme="minorEastAsia"/>
                <w:b/>
                <w:lang w:eastAsia="zh-CN"/>
              </w:rPr>
              <w:t>Impact</w:t>
            </w:r>
          </w:p>
        </w:tc>
      </w:tr>
    </w:tbl>
    <w:p w14:paraId="1B4E76C9" w14:textId="0EB5644E" w:rsidR="00084F33" w:rsidRPr="00B84163" w:rsidRDefault="00084F33" w:rsidP="00084F33">
      <w:pPr>
        <w:pStyle w:val="Caption"/>
      </w:pPr>
      <w:bookmarkStart w:id="22" w:name="_Toc449021830"/>
      <w:bookmarkStart w:id="23" w:name="_Toc120590814"/>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A72010">
        <w:rPr>
          <w:noProof/>
        </w:rPr>
        <w:t>3</w:t>
      </w:r>
      <w:r w:rsidR="00180C85" w:rsidRPr="00B84163">
        <w:rPr>
          <w:noProof/>
        </w:rPr>
        <w:fldChar w:fldCharType="end"/>
      </w:r>
      <w:r w:rsidRPr="00B84163">
        <w:rPr>
          <w:rFonts w:eastAsiaTheme="minorEastAsia"/>
          <w:lang w:eastAsia="zh-CN"/>
        </w:rPr>
        <w:t xml:space="preserve">: Probability </w:t>
      </w:r>
      <w:r w:rsidR="002B6ED0" w:rsidRPr="00B84163">
        <w:rPr>
          <w:rFonts w:eastAsiaTheme="minorEastAsia"/>
          <w:lang w:eastAsia="zh-CN"/>
        </w:rPr>
        <w:t>i</w:t>
      </w:r>
      <w:r w:rsidRPr="00B84163">
        <w:rPr>
          <w:rFonts w:eastAsiaTheme="minorEastAsia"/>
          <w:lang w:eastAsia="zh-CN"/>
        </w:rPr>
        <w:t xml:space="preserve">mpact </w:t>
      </w:r>
      <w:r w:rsidR="002B6ED0" w:rsidRPr="00B84163">
        <w:rPr>
          <w:rFonts w:eastAsiaTheme="minorEastAsia"/>
          <w:lang w:eastAsia="zh-CN"/>
        </w:rPr>
        <w:t>m</w:t>
      </w:r>
      <w:r w:rsidRPr="00B84163">
        <w:rPr>
          <w:rFonts w:eastAsiaTheme="minorEastAsia"/>
          <w:lang w:eastAsia="zh-CN"/>
        </w:rPr>
        <w:t xml:space="preserve">atrix before </w:t>
      </w:r>
      <w:r w:rsidR="002B6ED0" w:rsidRPr="00B84163">
        <w:rPr>
          <w:rFonts w:eastAsiaTheme="minorEastAsia"/>
          <w:lang w:eastAsia="zh-CN"/>
        </w:rPr>
        <w:t>p</w:t>
      </w:r>
      <w:r w:rsidRPr="00B84163">
        <w:rPr>
          <w:rFonts w:eastAsiaTheme="minorEastAsia"/>
          <w:lang w:eastAsia="zh-CN"/>
        </w:rPr>
        <w:t xml:space="preserve">roposed </w:t>
      </w:r>
      <w:r w:rsidR="002B6ED0" w:rsidRPr="00B84163">
        <w:rPr>
          <w:rFonts w:eastAsiaTheme="minorEastAsia"/>
          <w:lang w:eastAsia="zh-CN"/>
        </w:rPr>
        <w:t>s</w:t>
      </w:r>
      <w:r w:rsidRPr="00B84163">
        <w:rPr>
          <w:rFonts w:eastAsiaTheme="minorEastAsia"/>
          <w:lang w:eastAsia="zh-CN"/>
        </w:rPr>
        <w:t>olution</w:t>
      </w:r>
      <w:bookmarkEnd w:id="22"/>
      <w:bookmarkEnd w:id="23"/>
    </w:p>
    <w:p w14:paraId="2C2FAE19" w14:textId="08EB0CDA" w:rsidR="0039287F" w:rsidRDefault="0039287F" w:rsidP="0039287F">
      <w:pPr>
        <w:pStyle w:val="Heading2"/>
      </w:pPr>
      <w:bookmarkStart w:id="24" w:name="_Toc120590835"/>
      <w:r w:rsidRPr="00B84163">
        <w:t>Summary</w:t>
      </w:r>
      <w:bookmarkEnd w:id="24"/>
    </w:p>
    <w:p w14:paraId="3C36CDF3" w14:textId="4C523F35" w:rsidR="0039287F" w:rsidRPr="00B84163" w:rsidRDefault="007808B6" w:rsidP="0039287F">
      <w:r w:rsidRPr="007808B6">
        <w:t xml:space="preserve">The structure of this report is as follows: Chapter 2 covers the knowledge base and neural network model </w:t>
      </w:r>
      <w:r>
        <w:t xml:space="preserve">used </w:t>
      </w:r>
      <w:r w:rsidRPr="007808B6">
        <w:t xml:space="preserve">for this project. </w:t>
      </w:r>
      <w:r w:rsidR="009E5A76">
        <w:t>Chapter 3</w:t>
      </w:r>
      <w:r w:rsidRPr="007808B6">
        <w:t xml:space="preserve"> describes </w:t>
      </w:r>
      <w:r w:rsidR="009E5A76">
        <w:t>the</w:t>
      </w:r>
      <w:r w:rsidRPr="007808B6">
        <w:t xml:space="preserve"> design methodology and innovations</w:t>
      </w:r>
      <w:r w:rsidR="009E5A76">
        <w:t xml:space="preserve"> in this project</w:t>
      </w:r>
      <w:r w:rsidRPr="007808B6">
        <w:t xml:space="preserve">. Chapter 4 summarizes the tasks to be completed throughout the </w:t>
      </w:r>
      <w:r w:rsidR="009E5A76">
        <w:t>next</w:t>
      </w:r>
      <w:r w:rsidRPr="007808B6">
        <w:t xml:space="preserve"> semester.</w:t>
      </w:r>
    </w:p>
    <w:p w14:paraId="1D87A717" w14:textId="77777777" w:rsidR="00842DAF" w:rsidRPr="00B84163" w:rsidRDefault="00842DAF" w:rsidP="00150D3C"/>
    <w:p w14:paraId="7821DF97" w14:textId="77777777" w:rsidR="00104968" w:rsidRPr="00B84163" w:rsidRDefault="00CA2807" w:rsidP="003271A6">
      <w:pPr>
        <w:pStyle w:val="Heading1"/>
      </w:pPr>
      <w:bookmarkStart w:id="25" w:name="_Toc378164305"/>
      <w:bookmarkStart w:id="26" w:name="_Toc120590836"/>
      <w:bookmarkEnd w:id="25"/>
      <w:r w:rsidRPr="00B84163">
        <w:lastRenderedPageBreak/>
        <w:t>Background and Related Work</w:t>
      </w:r>
      <w:bookmarkEnd w:id="26"/>
    </w:p>
    <w:p w14:paraId="5421A553" w14:textId="0C6FC836" w:rsidR="009109AF" w:rsidRPr="00B84163" w:rsidRDefault="00D06166" w:rsidP="009109AF">
      <w:pPr>
        <w:pStyle w:val="Heading2"/>
      </w:pPr>
      <w:bookmarkStart w:id="27" w:name="_Toc120590837"/>
      <w:r>
        <w:t>Machine</w:t>
      </w:r>
      <w:r w:rsidR="000D1777" w:rsidRPr="000D1777">
        <w:t xml:space="preserve"> </w:t>
      </w:r>
      <w:r>
        <w:t>L</w:t>
      </w:r>
      <w:r w:rsidR="000D1777" w:rsidRPr="000D1777">
        <w:t>earning</w:t>
      </w:r>
      <w:r>
        <w:t xml:space="preserve"> Background</w:t>
      </w:r>
      <w:bookmarkEnd w:id="27"/>
    </w:p>
    <w:p w14:paraId="29D042B6" w14:textId="75A5ABF9" w:rsidR="009109AF" w:rsidRDefault="000D1777" w:rsidP="009109AF">
      <w:r w:rsidRPr="000D1777">
        <w:t xml:space="preserve">Most of the functionality of this project is done by deep learning models. </w:t>
      </w:r>
      <w:r w:rsidR="00D06166" w:rsidRPr="00D06166">
        <w:t>This section will introduce some of the basics of machine learning that were used in this project</w:t>
      </w:r>
      <w:r w:rsidRPr="000D1777">
        <w:t>.</w:t>
      </w:r>
    </w:p>
    <w:p w14:paraId="5BC4C0AE" w14:textId="47EE0503" w:rsidR="000D1777" w:rsidRDefault="000D1777" w:rsidP="00B67AB9">
      <w:pPr>
        <w:pStyle w:val="Heading3"/>
      </w:pPr>
      <w:bookmarkStart w:id="28" w:name="_Toc120590838"/>
      <w:r>
        <w:t>Neural</w:t>
      </w:r>
      <w:bookmarkEnd w:id="28"/>
    </w:p>
    <w:p w14:paraId="73707812" w14:textId="46BDA1D4" w:rsidR="000D1777" w:rsidRPr="000D1777" w:rsidRDefault="00B67AB9" w:rsidP="000D1777">
      <w:pPr>
        <w:rPr>
          <w:lang w:val="en-US"/>
        </w:rPr>
      </w:pPr>
      <w:r w:rsidRPr="00B67AB9">
        <w:rPr>
          <w:lang w:val="en-US"/>
        </w:rPr>
        <w:t>Inspired by biological neurons and for computational convenience, an AI neuron can accept values in the interval</w:t>
      </w:r>
      <w:r w:rsidR="009E5A76">
        <w:rPr>
          <w:lang w:val="en-US"/>
        </w:rPr>
        <w:t xml:space="preserve"> from</w:t>
      </w:r>
      <w:r w:rsidRPr="00B67AB9">
        <w:rPr>
          <w:lang w:val="en-US"/>
        </w:rPr>
        <w:t xml:space="preserve"> -1 to 1 and output a value </w:t>
      </w:r>
      <w:r w:rsidR="009E5A76">
        <w:rPr>
          <w:lang w:val="en-US"/>
        </w:rPr>
        <w:t>from</w:t>
      </w:r>
      <w:r w:rsidRPr="00B67AB9">
        <w:rPr>
          <w:lang w:val="en-US"/>
        </w:rPr>
        <w:t xml:space="preserve"> -1 to 1</w:t>
      </w:r>
      <w:r>
        <w:rPr>
          <w:lang w:val="en-US"/>
        </w:rPr>
        <w:t xml:space="preserve">. </w:t>
      </w:r>
      <w:r w:rsidR="000D1777" w:rsidRPr="000D1777">
        <w:rPr>
          <w:lang w:val="en-US"/>
        </w:rPr>
        <w:t>Neurons are combined in layers to form a neural network.</w:t>
      </w:r>
    </w:p>
    <w:p w14:paraId="26E5DFBB" w14:textId="26CB7C74" w:rsidR="000D1777" w:rsidRDefault="00B35309" w:rsidP="000D1777">
      <w:pPr>
        <w:rPr>
          <w:lang w:val="en-US"/>
        </w:rPr>
      </w:pPr>
      <w:r w:rsidRPr="00B35309">
        <w:rPr>
          <w:lang w:val="en-US"/>
        </w:rPr>
        <w:t>A neural network is a machine learning technology that teaches computers to process data like the human nervous system. Deep learning is a type of machine learning that involves interconnected nodes or neurons in a layered structure similar to the human nervous system. It offers a framework that enables computers to continually grow and learn from their failures. Thus, artificial neural networks strive to perform difficult tasks, such as document summarization and facial recognition, with greater precision.</w:t>
      </w:r>
    </w:p>
    <w:p w14:paraId="3F096E7D" w14:textId="4A6462CF" w:rsidR="00B67AB9" w:rsidRDefault="00B67AB9" w:rsidP="00B67AB9">
      <w:pPr>
        <w:pStyle w:val="Heading3"/>
        <w:rPr>
          <w:lang w:val="en-US"/>
        </w:rPr>
      </w:pPr>
      <w:bookmarkStart w:id="29" w:name="_Toc120590839"/>
      <w:r w:rsidRPr="00B67AB9">
        <w:rPr>
          <w:lang w:val="en-US"/>
        </w:rPr>
        <w:t>Activation function</w:t>
      </w:r>
      <w:bookmarkEnd w:id="29"/>
    </w:p>
    <w:p w14:paraId="082F7525" w14:textId="0CABE1B1" w:rsidR="00B67AB9" w:rsidRDefault="00B67AB9" w:rsidP="00B67AB9">
      <w:pPr>
        <w:rPr>
          <w:lang w:val="en-US"/>
        </w:rPr>
      </w:pPr>
      <w:r w:rsidRPr="00B67AB9">
        <w:rPr>
          <w:lang w:val="en-US"/>
        </w:rPr>
        <w:t xml:space="preserve">Activation functions are extremely important for constructing a neural network. Since the models we want to fit using neural networks are usually complex, if we do not use an activation function, i.e., if we only use the linear relation </w:t>
      </w:r>
      <w:r w:rsidRPr="00B67AB9">
        <w:rPr>
          <w:i/>
          <w:lang w:val="en-US"/>
        </w:rPr>
        <w:t xml:space="preserve">y = </w:t>
      </w:r>
      <w:proofErr w:type="spellStart"/>
      <w:r w:rsidRPr="00B67AB9">
        <w:rPr>
          <w:i/>
          <w:lang w:val="en-US"/>
        </w:rPr>
        <w:t>kx</w:t>
      </w:r>
      <w:proofErr w:type="spellEnd"/>
      <w:r w:rsidRPr="00B67AB9">
        <w:rPr>
          <w:i/>
          <w:lang w:val="en-US"/>
        </w:rPr>
        <w:t xml:space="preserve"> + b </w:t>
      </w:r>
      <w:r w:rsidRPr="00B67AB9">
        <w:rPr>
          <w:lang w:val="en-US"/>
        </w:rPr>
        <w:t>to fit, the result will only be an activation function (see Proof 1). So, we need the activation function to provide a nonlinear variation to the neural network</w:t>
      </w:r>
      <w:r>
        <w:rPr>
          <w:lang w:val="en-US"/>
        </w:rPr>
        <w:t xml:space="preserve">. </w:t>
      </w:r>
      <w:r w:rsidRPr="00B67AB9">
        <w:rPr>
          <w:lang w:val="en-US"/>
        </w:rPr>
        <w:t>A simple demonstration of why linear relations cannot fit complex curves follows</w:t>
      </w:r>
      <w:r>
        <w:rPr>
          <w:lang w:val="en-US"/>
        </w:rPr>
        <w:t>.</w:t>
      </w:r>
    </w:p>
    <w:p w14:paraId="04BAAB0B" w14:textId="38FE0D68" w:rsidR="00B67AB9" w:rsidRDefault="00B67AB9" w:rsidP="00B67AB9">
      <w:pPr>
        <w:jc w:val="center"/>
        <w:rPr>
          <w:lang w:val="en-US"/>
        </w:rPr>
      </w:pPr>
      <w:r>
        <w:rPr>
          <w:noProof/>
        </w:rPr>
        <w:drawing>
          <wp:inline distT="0" distB="0" distL="0" distR="0" wp14:anchorId="1045A28D" wp14:editId="5A79C51A">
            <wp:extent cx="2333333" cy="695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333" cy="695238"/>
                    </a:xfrm>
                    <a:prstGeom prst="rect">
                      <a:avLst/>
                    </a:prstGeom>
                  </pic:spPr>
                </pic:pic>
              </a:graphicData>
            </a:graphic>
          </wp:inline>
        </w:drawing>
      </w:r>
    </w:p>
    <w:p w14:paraId="05551AEA" w14:textId="1B7D5B77" w:rsidR="00B67AB9" w:rsidRDefault="00B67AB9" w:rsidP="00B67AB9">
      <w:pPr>
        <w:jc w:val="left"/>
        <w:rPr>
          <w:lang w:val="en-US"/>
        </w:rPr>
      </w:pPr>
      <w:r w:rsidRPr="007808B6">
        <w:rPr>
          <w:i/>
          <w:lang w:val="en-US"/>
        </w:rPr>
        <w:t>k1</w:t>
      </w:r>
      <w:r w:rsidRPr="00B67AB9">
        <w:rPr>
          <w:lang w:val="en-US"/>
        </w:rPr>
        <w:t xml:space="preserve"> and </w:t>
      </w:r>
      <w:r w:rsidRPr="007808B6">
        <w:rPr>
          <w:i/>
          <w:lang w:val="en-US"/>
        </w:rPr>
        <w:t>k2</w:t>
      </w:r>
      <w:r w:rsidRPr="00B67AB9">
        <w:rPr>
          <w:lang w:val="en-US"/>
        </w:rPr>
        <w:t xml:space="preserve"> can be combined and considered as a new weight </w:t>
      </w:r>
      <w:r w:rsidRPr="007808B6">
        <w:rPr>
          <w:i/>
          <w:lang w:val="en-US"/>
        </w:rPr>
        <w:t>k3</w:t>
      </w:r>
      <w:r w:rsidRPr="00B67AB9">
        <w:rPr>
          <w:lang w:val="en-US"/>
        </w:rPr>
        <w:t xml:space="preserve">, and </w:t>
      </w:r>
      <w:r w:rsidRPr="007808B6">
        <w:rPr>
          <w:i/>
          <w:lang w:val="en-US"/>
        </w:rPr>
        <w:t>k1 * b2 + b1</w:t>
      </w:r>
      <w:r w:rsidRPr="00B67AB9">
        <w:rPr>
          <w:lang w:val="en-US"/>
        </w:rPr>
        <w:t xml:space="preserve"> can be considered as a new constant value</w:t>
      </w:r>
    </w:p>
    <w:p w14:paraId="332AB6F4" w14:textId="057C1065" w:rsidR="00B67AB9" w:rsidRDefault="00B67AB9" w:rsidP="00B67AB9">
      <w:pPr>
        <w:jc w:val="left"/>
        <w:rPr>
          <w:lang w:val="en-US"/>
        </w:rPr>
      </w:pPr>
      <w:r w:rsidRPr="00B67AB9">
        <w:rPr>
          <w:lang w:val="en-US"/>
        </w:rPr>
        <w:t>The activation functions used in this project are as follows:</w:t>
      </w:r>
    </w:p>
    <w:p w14:paraId="038D947D" w14:textId="563968DB" w:rsidR="00D06166" w:rsidRDefault="00D06166" w:rsidP="00B67AB9">
      <w:pPr>
        <w:jc w:val="left"/>
        <w:rPr>
          <w:lang w:val="en-US"/>
        </w:rPr>
      </w:pPr>
      <w:r>
        <w:rPr>
          <w:noProof/>
          <w:lang w:val="en-US"/>
        </w:rPr>
        <w:lastRenderedPageBreak/>
        <w:drawing>
          <wp:inline distT="0" distB="0" distL="0" distR="0" wp14:anchorId="4B6DB9B8" wp14:editId="7FC9ED7A">
            <wp:extent cx="5725160" cy="1542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73788D8C" w14:textId="0F9FE482" w:rsidR="00D06166" w:rsidRPr="00D06166" w:rsidRDefault="00D06166" w:rsidP="00D06166">
      <w:pPr>
        <w:pStyle w:val="Caption"/>
      </w:pPr>
      <w:bookmarkStart w:id="30" w:name="_Toc120590815"/>
      <w:r w:rsidRPr="00B84163">
        <w:t xml:space="preserve">Figure </w:t>
      </w:r>
      <w:r w:rsidRPr="00B84163">
        <w:fldChar w:fldCharType="begin"/>
      </w:r>
      <w:r w:rsidRPr="00B84163">
        <w:instrText xml:space="preserve"> SEQ Figure \* ARABIC </w:instrText>
      </w:r>
      <w:r w:rsidRPr="00B84163">
        <w:fldChar w:fldCharType="separate"/>
      </w:r>
      <w:r w:rsidR="00A72010">
        <w:rPr>
          <w:noProof/>
        </w:rPr>
        <w:t>4</w:t>
      </w:r>
      <w:r w:rsidRPr="00B84163">
        <w:rPr>
          <w:noProof/>
        </w:rPr>
        <w:fldChar w:fldCharType="end"/>
      </w:r>
      <w:r w:rsidRPr="00B84163">
        <w:rPr>
          <w:rFonts w:eastAsiaTheme="minorEastAsia"/>
          <w:lang w:eastAsia="zh-CN"/>
        </w:rPr>
        <w:t xml:space="preserve">: </w:t>
      </w:r>
      <w:r>
        <w:rPr>
          <w:rFonts w:eastAsiaTheme="minorEastAsia"/>
          <w:lang w:eastAsia="zh-CN"/>
        </w:rPr>
        <w:t>Activate functions</w:t>
      </w:r>
      <w:bookmarkEnd w:id="30"/>
    </w:p>
    <w:p w14:paraId="4382C0E0" w14:textId="7DC9DC71" w:rsidR="00B67AB9" w:rsidRPr="00B67AB9" w:rsidRDefault="00B67AB9" w:rsidP="00B67AB9">
      <w:pPr>
        <w:jc w:val="left"/>
        <w:rPr>
          <w:lang w:val="en-US"/>
        </w:rPr>
      </w:pPr>
      <w:r w:rsidRPr="00B67AB9">
        <w:rPr>
          <w:lang w:val="en-US"/>
        </w:rPr>
        <w:t xml:space="preserve">Sigmoid and Tanh are very good activate function, </w:t>
      </w:r>
      <w:r w:rsidR="007808B6" w:rsidRPr="00B67AB9">
        <w:rPr>
          <w:lang w:val="en-US"/>
        </w:rPr>
        <w:t>they</w:t>
      </w:r>
      <w:r w:rsidRPr="00B67AB9">
        <w:rPr>
          <w:lang w:val="en-US"/>
        </w:rPr>
        <w:t xml:space="preserve"> can convert the output in to specific value. But using Sigmoid and Tanh may cause the vanishing gradient problem, which can be a hurdle while updating parameters value in back propagation stage</w:t>
      </w:r>
      <w:sdt>
        <w:sdtPr>
          <w:rPr>
            <w:lang w:val="en-US"/>
          </w:rPr>
          <w:id w:val="408433012"/>
          <w:citation/>
        </w:sdtPr>
        <w:sdtEndPr/>
        <w:sdtContent>
          <w:r>
            <w:rPr>
              <w:lang w:val="en-US"/>
            </w:rPr>
            <w:fldChar w:fldCharType="begin"/>
          </w:r>
          <w:r w:rsidR="00D04B88">
            <w:rPr>
              <w:rFonts w:eastAsia="SimSun"/>
              <w:lang w:val="en-US" w:eastAsia="zh-CN"/>
            </w:rPr>
            <w:instrText xml:space="preserve">CITATION Akm21 \l 2052 </w:instrText>
          </w:r>
          <w:r>
            <w:rPr>
              <w:lang w:val="en-US"/>
            </w:rPr>
            <w:fldChar w:fldCharType="separate"/>
          </w:r>
          <w:r w:rsidR="00A72010">
            <w:rPr>
              <w:rFonts w:eastAsia="SimSun"/>
              <w:noProof/>
              <w:lang w:val="en-US" w:eastAsia="zh-CN"/>
            </w:rPr>
            <w:t xml:space="preserve"> </w:t>
          </w:r>
          <w:r w:rsidR="00A72010" w:rsidRPr="00A72010">
            <w:rPr>
              <w:rFonts w:eastAsia="SimSun"/>
              <w:noProof/>
              <w:lang w:val="en-US" w:eastAsia="zh-CN"/>
            </w:rPr>
            <w:t>[4]</w:t>
          </w:r>
          <w:r>
            <w:rPr>
              <w:lang w:val="en-US"/>
            </w:rPr>
            <w:fldChar w:fldCharType="end"/>
          </w:r>
        </w:sdtContent>
      </w:sdt>
      <w:r w:rsidRPr="00B67AB9">
        <w:rPr>
          <w:lang w:val="en-US"/>
        </w:rPr>
        <w:t xml:space="preserve"> Therefore, we only use them in the last layer.</w:t>
      </w:r>
    </w:p>
    <w:p w14:paraId="0A79E30D" w14:textId="01BBFE11" w:rsidR="00B67AB9" w:rsidRDefault="00B67AB9" w:rsidP="00B67AB9">
      <w:pPr>
        <w:jc w:val="left"/>
        <w:rPr>
          <w:lang w:val="en-US"/>
        </w:rPr>
      </w:pPr>
      <w:r w:rsidRPr="00B67AB9">
        <w:rPr>
          <w:lang w:val="en-US"/>
        </w:rPr>
        <w:t xml:space="preserve">The </w:t>
      </w:r>
      <w:proofErr w:type="spellStart"/>
      <w:r w:rsidRPr="007808B6">
        <w:rPr>
          <w:i/>
          <w:lang w:val="en-US"/>
        </w:rPr>
        <w:t>ReLU</w:t>
      </w:r>
      <w:proofErr w:type="spellEnd"/>
      <w:r w:rsidRPr="00B67AB9">
        <w:rPr>
          <w:lang w:val="en-US"/>
        </w:rPr>
        <w:t xml:space="preserve"> function is simple and improve the computation efficiency a lot. It Derivative for its valid area is always be</w:t>
      </w:r>
      <w:r w:rsidR="00D11242">
        <w:rPr>
          <w:lang w:val="en-US"/>
        </w:rPr>
        <w:t>1</w:t>
      </w:r>
      <w:sdt>
        <w:sdtPr>
          <w:rPr>
            <w:lang w:val="en-US"/>
          </w:rPr>
          <w:id w:val="1880440362"/>
          <w:citation/>
        </w:sdtPr>
        <w:sdtEndPr/>
        <w:sdtContent>
          <w:r w:rsidR="00D11242">
            <w:rPr>
              <w:lang w:val="en-US"/>
            </w:rPr>
            <w:fldChar w:fldCharType="begin"/>
          </w:r>
          <w:r w:rsidR="00D04B88">
            <w:rPr>
              <w:rFonts w:eastAsia="SimSun"/>
              <w:lang w:val="en-US" w:eastAsia="zh-CN"/>
            </w:rPr>
            <w:instrText xml:space="preserve">CITATION ask22 \l 2052 </w:instrText>
          </w:r>
          <w:r w:rsidR="00D11242">
            <w:rPr>
              <w:lang w:val="en-US"/>
            </w:rPr>
            <w:fldChar w:fldCharType="separate"/>
          </w:r>
          <w:r w:rsidR="00A72010">
            <w:rPr>
              <w:rFonts w:eastAsia="SimSun"/>
              <w:noProof/>
              <w:lang w:val="en-US" w:eastAsia="zh-CN"/>
            </w:rPr>
            <w:t xml:space="preserve"> </w:t>
          </w:r>
          <w:r w:rsidR="00A72010" w:rsidRPr="00A72010">
            <w:rPr>
              <w:rFonts w:eastAsia="SimSun"/>
              <w:noProof/>
              <w:lang w:val="en-US" w:eastAsia="zh-CN"/>
            </w:rPr>
            <w:t>[5]</w:t>
          </w:r>
          <w:r w:rsidR="00D11242">
            <w:rPr>
              <w:lang w:val="en-US"/>
            </w:rPr>
            <w:fldChar w:fldCharType="end"/>
          </w:r>
        </w:sdtContent>
      </w:sdt>
      <w:r w:rsidRPr="00B67AB9">
        <w:rPr>
          <w:lang w:val="en-US"/>
        </w:rPr>
        <w:t xml:space="preserve">. However, using a large number of </w:t>
      </w:r>
      <w:proofErr w:type="spellStart"/>
      <w:r w:rsidRPr="007808B6">
        <w:rPr>
          <w:i/>
          <w:lang w:val="en-US"/>
        </w:rPr>
        <w:t>ReLU</w:t>
      </w:r>
      <w:proofErr w:type="spellEnd"/>
      <w:r w:rsidRPr="00B67AB9">
        <w:rPr>
          <w:lang w:val="en-US"/>
        </w:rPr>
        <w:t xml:space="preserve"> as the activation function will result in a large number of "dead" neurons in the neural network, whose parameters will never be updated afterwards. Therefore, </w:t>
      </w:r>
      <w:proofErr w:type="spellStart"/>
      <w:r w:rsidRPr="007808B6">
        <w:rPr>
          <w:i/>
          <w:lang w:val="en-US"/>
        </w:rPr>
        <w:t>LeakyReLU</w:t>
      </w:r>
      <w:proofErr w:type="spellEnd"/>
      <w:r w:rsidRPr="00B67AB9">
        <w:rPr>
          <w:lang w:val="en-US"/>
        </w:rPr>
        <w:t xml:space="preserve"> provides a small gradient for those neurons that are not useful to be updated, and this activation function will be used extensively in this project's network.</w:t>
      </w:r>
    </w:p>
    <w:p w14:paraId="2FE24A32" w14:textId="3F0CC31A" w:rsidR="00D11242" w:rsidRDefault="00D11242" w:rsidP="00D11242">
      <w:pPr>
        <w:pStyle w:val="Heading3"/>
        <w:rPr>
          <w:lang w:val="en-US"/>
        </w:rPr>
      </w:pPr>
      <w:bookmarkStart w:id="31" w:name="_Toc120590840"/>
      <w:r w:rsidRPr="00D11242">
        <w:rPr>
          <w:lang w:val="en-US"/>
        </w:rPr>
        <w:t>Computer Vision (CV)</w:t>
      </w:r>
      <w:bookmarkEnd w:id="31"/>
    </w:p>
    <w:p w14:paraId="67A59A8E" w14:textId="028741B6" w:rsidR="00D11242" w:rsidRDefault="00D11242" w:rsidP="00D11242">
      <w:pPr>
        <w:rPr>
          <w:lang w:val="en-US"/>
        </w:rPr>
      </w:pPr>
      <w:r w:rsidRPr="00D11242">
        <w:rPr>
          <w:lang w:val="en-US"/>
        </w:rPr>
        <w:t>Computer vision refers the ability of computers to extract information from images or videos. It is one of the hottest subfields of machine learning area now. Computers can distinguish and recognize images by using this information extract from neural networks. There are some typical tasks in</w:t>
      </w:r>
      <w:r w:rsidR="00B35309">
        <w:rPr>
          <w:lang w:val="en-US"/>
        </w:rPr>
        <w:t xml:space="preserve"> CV</w:t>
      </w:r>
      <w:r w:rsidRPr="00D11242">
        <w:rPr>
          <w:lang w:val="en-US"/>
        </w:rPr>
        <w:t xml:space="preserve">: </w:t>
      </w:r>
      <w:r w:rsidR="00B35309">
        <w:rPr>
          <w:lang w:val="en-US"/>
        </w:rPr>
        <w:t>i</w:t>
      </w:r>
      <w:r w:rsidR="00B35309" w:rsidRPr="00B35309">
        <w:rPr>
          <w:lang w:val="en-US"/>
        </w:rPr>
        <w:t xml:space="preserve">mage categorization, </w:t>
      </w:r>
      <w:r w:rsidR="00B35309">
        <w:rPr>
          <w:lang w:val="en-US"/>
        </w:rPr>
        <w:t>o</w:t>
      </w:r>
      <w:r w:rsidR="00B35309" w:rsidRPr="00B35309">
        <w:rPr>
          <w:lang w:val="en-US"/>
        </w:rPr>
        <w:t xml:space="preserve">bject recognition, </w:t>
      </w:r>
      <w:r w:rsidR="00B35309">
        <w:rPr>
          <w:lang w:val="en-US"/>
        </w:rPr>
        <w:t>i</w:t>
      </w:r>
      <w:r w:rsidR="00B35309" w:rsidRPr="00B35309">
        <w:rPr>
          <w:lang w:val="en-US"/>
        </w:rPr>
        <w:t xml:space="preserve">nstance segmentation, and </w:t>
      </w:r>
      <w:r w:rsidR="00B35309">
        <w:rPr>
          <w:lang w:val="en-US"/>
        </w:rPr>
        <w:t>o</w:t>
      </w:r>
      <w:r w:rsidR="00B35309" w:rsidRPr="00B35309">
        <w:rPr>
          <w:lang w:val="en-US"/>
        </w:rPr>
        <w:t>bject tracking</w:t>
      </w:r>
      <w:r>
        <w:rPr>
          <w:lang w:val="en-US"/>
        </w:rPr>
        <w:t xml:space="preserve"> </w:t>
      </w:r>
      <w:sdt>
        <w:sdtPr>
          <w:rPr>
            <w:lang w:val="en-US"/>
          </w:rPr>
          <w:id w:val="1596593426"/>
          <w:citation/>
        </w:sdtPr>
        <w:sdtEndPr/>
        <w:sdtContent>
          <w:r>
            <w:rPr>
              <w:lang w:val="en-US"/>
            </w:rPr>
            <w:fldChar w:fldCharType="begin"/>
          </w:r>
          <w:r>
            <w:rPr>
              <w:rFonts w:eastAsia="SimSun"/>
              <w:lang w:val="en-US" w:eastAsia="zh-CN"/>
            </w:rPr>
            <w:instrText xml:space="preserve"> </w:instrText>
          </w:r>
          <w:r>
            <w:rPr>
              <w:rFonts w:eastAsia="SimSun" w:hint="eastAsia"/>
              <w:lang w:val="en-US" w:eastAsia="zh-CN"/>
            </w:rPr>
            <w:instrText>CITATION Jav19 \l 2052</w:instrText>
          </w:r>
          <w:r>
            <w:rPr>
              <w:rFonts w:eastAsia="SimSun"/>
              <w:lang w:val="en-US" w:eastAsia="zh-CN"/>
            </w:rPr>
            <w:instrText xml:space="preserve"> </w:instrText>
          </w:r>
          <w:r>
            <w:rPr>
              <w:lang w:val="en-US"/>
            </w:rPr>
            <w:fldChar w:fldCharType="separate"/>
          </w:r>
          <w:r w:rsidR="00A72010" w:rsidRPr="00A72010">
            <w:rPr>
              <w:rFonts w:eastAsia="SimSun"/>
              <w:noProof/>
              <w:lang w:val="en-US" w:eastAsia="zh-CN"/>
            </w:rPr>
            <w:t>[6]</w:t>
          </w:r>
          <w:r>
            <w:rPr>
              <w:lang w:val="en-US"/>
            </w:rPr>
            <w:fldChar w:fldCharType="end"/>
          </w:r>
        </w:sdtContent>
      </w:sdt>
      <w:r w:rsidRPr="00D11242">
        <w:rPr>
          <w:lang w:val="en-US"/>
        </w:rPr>
        <w:t>.</w:t>
      </w:r>
    </w:p>
    <w:p w14:paraId="01E5F46F" w14:textId="3E93D67B" w:rsidR="00D11242" w:rsidRDefault="00D11242" w:rsidP="00D11242">
      <w:pPr>
        <w:pStyle w:val="Heading3"/>
        <w:rPr>
          <w:lang w:val="en-US"/>
        </w:rPr>
      </w:pPr>
      <w:bookmarkStart w:id="32" w:name="_Toc120590841"/>
      <w:r w:rsidRPr="00D11242">
        <w:rPr>
          <w:lang w:val="en-US"/>
        </w:rPr>
        <w:t>Natural Language Processing (NLP)</w:t>
      </w:r>
      <w:bookmarkEnd w:id="32"/>
    </w:p>
    <w:p w14:paraId="7D74A357" w14:textId="24AB7DFE" w:rsidR="009109AF" w:rsidRPr="00D06166" w:rsidRDefault="00B35309" w:rsidP="00D06166">
      <w:pPr>
        <w:rPr>
          <w:lang w:val="en-US"/>
        </w:rPr>
      </w:pPr>
      <w:r w:rsidRPr="00B35309">
        <w:rPr>
          <w:lang w:val="en-US"/>
        </w:rPr>
        <w:t>Natural language processing means to give a computer the ability to comprehend meaning of words in a human-like manner</w:t>
      </w:r>
      <w:r w:rsidR="00D11242" w:rsidRPr="00D11242">
        <w:rPr>
          <w:lang w:val="en-US"/>
        </w:rPr>
        <w:t xml:space="preserve">. Since the introduction of the Bert model, which will be mentioned in the </w:t>
      </w:r>
      <w:r w:rsidR="00FD0514">
        <w:rPr>
          <w:lang w:val="en-US"/>
        </w:rPr>
        <w:t>scoring</w:t>
      </w:r>
      <w:r w:rsidR="00D11242" w:rsidRPr="00D11242">
        <w:rPr>
          <w:lang w:val="en-US"/>
        </w:rPr>
        <w:t xml:space="preserve"> part, the NLP branch has attracted the attention of researchers again. Now NLP plays a growing role in enterprise business operations</w:t>
      </w:r>
      <w:r w:rsidR="00D11242">
        <w:rPr>
          <w:lang w:val="en-US"/>
        </w:rPr>
        <w:t xml:space="preserve"> </w:t>
      </w:r>
      <w:sdt>
        <w:sdtPr>
          <w:rPr>
            <w:lang w:val="en-US"/>
          </w:rPr>
          <w:id w:val="95228951"/>
          <w:citation/>
        </w:sdtPr>
        <w:sdtEndPr/>
        <w:sdtContent>
          <w:r w:rsidR="00D11242">
            <w:rPr>
              <w:lang w:val="en-US"/>
            </w:rPr>
            <w:fldChar w:fldCharType="begin"/>
          </w:r>
          <w:r w:rsidR="00D11242">
            <w:rPr>
              <w:rFonts w:eastAsia="SimSun"/>
              <w:lang w:val="en-US" w:eastAsia="zh-CN"/>
            </w:rPr>
            <w:instrText xml:space="preserve"> </w:instrText>
          </w:r>
          <w:r w:rsidR="00D11242">
            <w:rPr>
              <w:rFonts w:eastAsia="SimSun" w:hint="eastAsia"/>
              <w:lang w:val="en-US" w:eastAsia="zh-CN"/>
            </w:rPr>
            <w:instrText>CITATION IBM20 \l 2052</w:instrText>
          </w:r>
          <w:r w:rsidR="00D11242">
            <w:rPr>
              <w:rFonts w:eastAsia="SimSun"/>
              <w:lang w:val="en-US" w:eastAsia="zh-CN"/>
            </w:rPr>
            <w:instrText xml:space="preserve"> </w:instrText>
          </w:r>
          <w:r w:rsidR="00D11242">
            <w:rPr>
              <w:lang w:val="en-US"/>
            </w:rPr>
            <w:fldChar w:fldCharType="separate"/>
          </w:r>
          <w:r w:rsidR="00A72010" w:rsidRPr="00A72010">
            <w:rPr>
              <w:rFonts w:eastAsia="SimSun"/>
              <w:noProof/>
              <w:lang w:val="en-US" w:eastAsia="zh-CN"/>
            </w:rPr>
            <w:t>[7]</w:t>
          </w:r>
          <w:r w:rsidR="00D11242">
            <w:rPr>
              <w:lang w:val="en-US"/>
            </w:rPr>
            <w:fldChar w:fldCharType="end"/>
          </w:r>
        </w:sdtContent>
      </w:sdt>
      <w:r w:rsidR="00D11242" w:rsidRPr="00D11242">
        <w:rPr>
          <w:lang w:val="en-US"/>
        </w:rPr>
        <w:t>.</w:t>
      </w:r>
    </w:p>
    <w:p w14:paraId="7EAB37AA" w14:textId="0A09DE90" w:rsidR="009109AF" w:rsidRPr="00B84163" w:rsidRDefault="009109AF" w:rsidP="009109AF">
      <w:pPr>
        <w:pStyle w:val="Heading2"/>
      </w:pPr>
      <w:bookmarkStart w:id="33" w:name="_Toc120590842"/>
      <w:r w:rsidRPr="00B84163">
        <w:lastRenderedPageBreak/>
        <w:t>Related Work</w:t>
      </w:r>
      <w:bookmarkEnd w:id="33"/>
    </w:p>
    <w:p w14:paraId="47143A2C" w14:textId="77777777" w:rsidR="00D95DE6" w:rsidRPr="00B84163" w:rsidRDefault="00D95DE6" w:rsidP="00D95DE6">
      <w:pPr>
        <w:pStyle w:val="Heading3"/>
      </w:pPr>
      <w:bookmarkStart w:id="34" w:name="_Toc120590843"/>
      <w:r w:rsidRPr="00D11242">
        <w:t>Dataset</w:t>
      </w:r>
      <w:bookmarkEnd w:id="34"/>
    </w:p>
    <w:p w14:paraId="6E089714" w14:textId="77777777" w:rsidR="00D95DE6" w:rsidRDefault="00D95DE6" w:rsidP="00D95DE6">
      <w:r>
        <w:t>Due to the possibility that the dataset of handwritten Chinese characters is insufficient, the dataset of the ICPR2018 competition is utilized to train a basic Chinese character detection model. For the recognition model, a Kaggle dataset of handwritten Chinese characters is used.</w:t>
      </w:r>
    </w:p>
    <w:p w14:paraId="5A98D18D" w14:textId="62788E56" w:rsidR="00D95DE6" w:rsidRDefault="0033025F" w:rsidP="00D95DE6">
      <w:r w:rsidRPr="0033025F">
        <w:t>ICPR2018</w:t>
      </w:r>
      <w:r>
        <w:t xml:space="preserve"> </w:t>
      </w:r>
      <w:r w:rsidRPr="0033025F">
        <w:t>is an AI competition that is being hosted by the Chinese Association of Automation (CAA) and the Institute of Automation of the Chinese Academy of Sciences</w:t>
      </w:r>
      <w:sdt>
        <w:sdtPr>
          <w:id w:val="-368757636"/>
          <w:citation/>
        </w:sdtPr>
        <w:sdtEndPr/>
        <w:sdtContent>
          <w:r w:rsidR="00D95DE6">
            <w:fldChar w:fldCharType="begin"/>
          </w:r>
          <w:r w:rsidR="00542B79">
            <w:rPr>
              <w:rFonts w:eastAsia="SimSun"/>
              <w:lang w:eastAsia="zh-CN"/>
            </w:rPr>
            <w:instrText xml:space="preserve">CITATION CWo06 \l 2052 </w:instrText>
          </w:r>
          <w:r w:rsidR="00D95DE6">
            <w:fldChar w:fldCharType="separate"/>
          </w:r>
          <w:r w:rsidR="00A72010">
            <w:rPr>
              <w:rFonts w:eastAsia="SimSun"/>
              <w:noProof/>
              <w:lang w:eastAsia="zh-CN"/>
            </w:rPr>
            <w:t xml:space="preserve"> </w:t>
          </w:r>
          <w:r w:rsidR="00A72010" w:rsidRPr="00A72010">
            <w:rPr>
              <w:rFonts w:eastAsia="SimSun"/>
              <w:noProof/>
              <w:lang w:eastAsia="zh-CN"/>
            </w:rPr>
            <w:t>[8]</w:t>
          </w:r>
          <w:r w:rsidR="00D95DE6">
            <w:fldChar w:fldCharType="end"/>
          </w:r>
        </w:sdtContent>
      </w:sdt>
      <w:r>
        <w:t>.</w:t>
      </w:r>
      <w:r w:rsidR="00D95DE6">
        <w:t xml:space="preserve"> </w:t>
      </w:r>
      <w:r w:rsidRPr="0033025F">
        <w:t xml:space="preserve">It provides many datasets for training, including but not limited to images, presentations, videos, </w:t>
      </w:r>
      <w:r>
        <w:t>biometrics</w:t>
      </w:r>
      <w:r w:rsidRPr="0033025F">
        <w:t xml:space="preserve"> data</w:t>
      </w:r>
      <w:r w:rsidR="00D95DE6">
        <w:t>. Here, one of the datasets from the Text Detection of Web Images-Competition is utilized.</w:t>
      </w:r>
    </w:p>
    <w:p w14:paraId="33ABEEA8" w14:textId="06167AFF" w:rsidR="00D95DE6" w:rsidRDefault="00D95DE6" w:rsidP="00D95DE6">
      <w:r>
        <w:t>Kaggle is a community that provides a platform for users to communicate and offers several publicly accessible datasets for training purposes. The dataset of handwritten Chinese characters utilized for this study comprises 7330 characters with around two hundred data points per character</w:t>
      </w:r>
      <w:r w:rsidR="00D06166">
        <w:t xml:space="preserve"> </w:t>
      </w:r>
      <w:sdt>
        <w:sdtPr>
          <w:id w:val="-1137643840"/>
          <w:citation/>
        </w:sdtPr>
        <w:sdtEndPr/>
        <w:sdtContent>
          <w:r w:rsidR="00D06166">
            <w:fldChar w:fldCharType="begin"/>
          </w:r>
          <w:r w:rsidR="00D06166">
            <w:rPr>
              <w:rFonts w:eastAsia="SimSun"/>
              <w:lang w:eastAsia="zh-CN"/>
            </w:rPr>
            <w:instrText xml:space="preserve"> </w:instrText>
          </w:r>
          <w:r w:rsidR="00D06166">
            <w:rPr>
              <w:rFonts w:eastAsia="SimSun" w:hint="eastAsia"/>
              <w:lang w:eastAsia="zh-CN"/>
            </w:rPr>
            <w:instrText>CITATION Pas22 \l 2052</w:instrText>
          </w:r>
          <w:r w:rsidR="00D06166">
            <w:rPr>
              <w:rFonts w:eastAsia="SimSun"/>
              <w:lang w:eastAsia="zh-CN"/>
            </w:rPr>
            <w:instrText xml:space="preserve"> </w:instrText>
          </w:r>
          <w:r w:rsidR="00D06166">
            <w:fldChar w:fldCharType="separate"/>
          </w:r>
          <w:r w:rsidR="00A72010" w:rsidRPr="00A72010">
            <w:rPr>
              <w:rFonts w:eastAsia="SimSun"/>
              <w:noProof/>
              <w:lang w:eastAsia="zh-CN"/>
            </w:rPr>
            <w:t>[9]</w:t>
          </w:r>
          <w:r w:rsidR="00D06166">
            <w:fldChar w:fldCharType="end"/>
          </w:r>
        </w:sdtContent>
      </w:sdt>
      <w:r>
        <w:t>.</w:t>
      </w:r>
    </w:p>
    <w:p w14:paraId="4B553C3B" w14:textId="4D7BF27B" w:rsidR="00D95DE6" w:rsidRDefault="00D95DE6" w:rsidP="00D95DE6">
      <w:pPr>
        <w:pStyle w:val="Heading3"/>
        <w:rPr>
          <w:lang w:val="en-US"/>
        </w:rPr>
      </w:pPr>
      <w:bookmarkStart w:id="35" w:name="_Toc120590844"/>
      <w:r>
        <w:rPr>
          <w:lang w:val="en-US"/>
        </w:rPr>
        <w:t>Detection</w:t>
      </w:r>
      <w:bookmarkEnd w:id="35"/>
    </w:p>
    <w:p w14:paraId="7FD00AAE" w14:textId="388BC32A" w:rsidR="00D95DE6" w:rsidRDefault="00D95DE6" w:rsidP="00D95DE6">
      <w:pPr>
        <w:rPr>
          <w:lang w:val="en-US"/>
        </w:rPr>
      </w:pPr>
      <w:r w:rsidRPr="00D95DE6">
        <w:rPr>
          <w:lang w:val="en-US"/>
        </w:rPr>
        <w:t>Object detection is a component of Computer Vision that refers to a system that can figure out the presence and position of a desired object or body inside an image. Identification tasks include a variety of real-world applications, such as autonomous vehicles, face detection, target tracking, pose detection, etc. In this project, CTPN is employed to complete the detection task.</w:t>
      </w:r>
    </w:p>
    <w:p w14:paraId="64CB01DD" w14:textId="41BBDFA3" w:rsidR="00D95DE6" w:rsidRDefault="00D95DE6" w:rsidP="00D95DE6">
      <w:pPr>
        <w:jc w:val="center"/>
        <w:rPr>
          <w:lang w:val="en-US"/>
        </w:rPr>
      </w:pPr>
      <w:r>
        <w:rPr>
          <w:noProof/>
          <w:lang w:val="en-US"/>
        </w:rPr>
        <w:drawing>
          <wp:inline distT="0" distB="0" distL="0" distR="0" wp14:anchorId="7B7AF584" wp14:editId="51A27FBF">
            <wp:extent cx="531495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952625"/>
                    </a:xfrm>
                    <a:prstGeom prst="rect">
                      <a:avLst/>
                    </a:prstGeom>
                    <a:noFill/>
                    <a:ln>
                      <a:noFill/>
                    </a:ln>
                  </pic:spPr>
                </pic:pic>
              </a:graphicData>
            </a:graphic>
          </wp:inline>
        </w:drawing>
      </w:r>
    </w:p>
    <w:p w14:paraId="5A2FB569" w14:textId="064444D6" w:rsidR="00D06166" w:rsidRPr="00B84163" w:rsidRDefault="00D06166" w:rsidP="00D06166">
      <w:pPr>
        <w:pStyle w:val="Caption"/>
      </w:pPr>
      <w:bookmarkStart w:id="36" w:name="_Toc120590816"/>
      <w:r w:rsidRPr="00B84163">
        <w:lastRenderedPageBreak/>
        <w:t xml:space="preserve">Figure </w:t>
      </w:r>
      <w:r w:rsidRPr="00B84163">
        <w:fldChar w:fldCharType="begin"/>
      </w:r>
      <w:r w:rsidRPr="00B84163">
        <w:instrText xml:space="preserve"> SEQ Figure \* ARABIC </w:instrText>
      </w:r>
      <w:r w:rsidRPr="00B84163">
        <w:fldChar w:fldCharType="separate"/>
      </w:r>
      <w:r w:rsidR="00A72010">
        <w:rPr>
          <w:noProof/>
        </w:rPr>
        <w:t>5</w:t>
      </w:r>
      <w:r w:rsidRPr="00B84163">
        <w:rPr>
          <w:noProof/>
        </w:rPr>
        <w:fldChar w:fldCharType="end"/>
      </w:r>
      <w:r w:rsidRPr="00B84163">
        <w:rPr>
          <w:rFonts w:eastAsiaTheme="minorEastAsia"/>
          <w:lang w:eastAsia="zh-CN"/>
        </w:rPr>
        <w:t xml:space="preserve">: </w:t>
      </w:r>
      <w:r w:rsidRPr="00D95DE6">
        <w:rPr>
          <w:lang w:val="en-US"/>
        </w:rPr>
        <w:t>CTPN</w:t>
      </w:r>
      <w:r>
        <w:rPr>
          <w:lang w:val="en-US"/>
        </w:rPr>
        <w:t xml:space="preserve"> model structure</w:t>
      </w:r>
      <w:bookmarkEnd w:id="36"/>
    </w:p>
    <w:p w14:paraId="6B36B363" w14:textId="72579803" w:rsidR="00D95DE6" w:rsidRPr="00D95DE6" w:rsidRDefault="00D95DE6" w:rsidP="00D95DE6">
      <w:pPr>
        <w:rPr>
          <w:lang w:val="en-US"/>
        </w:rPr>
      </w:pPr>
      <w:r w:rsidRPr="00D95DE6">
        <w:rPr>
          <w:lang w:val="en-US"/>
        </w:rPr>
        <w:t>Text detection in real-life scenarios is a complex task and there are several approaches to achieve it. One approach is based on sliding windows</w:t>
      </w:r>
      <w:r w:rsidR="00C71B03">
        <w:rPr>
          <w:lang w:val="en-US"/>
        </w:rPr>
        <w:t xml:space="preserve"> </w:t>
      </w:r>
      <w:sdt>
        <w:sdtPr>
          <w:rPr>
            <w:lang w:val="en-US"/>
          </w:rPr>
          <w:id w:val="961998569"/>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Kai11 \l 2052</w:instrText>
          </w:r>
          <w:r w:rsidR="00C71B03">
            <w:rPr>
              <w:rFonts w:eastAsia="SimSun"/>
              <w:lang w:val="en-US" w:eastAsia="zh-CN"/>
            </w:rPr>
            <w:instrText xml:space="preserve"> </w:instrText>
          </w:r>
          <w:r w:rsidR="00C71B03">
            <w:rPr>
              <w:lang w:val="en-US"/>
            </w:rPr>
            <w:fldChar w:fldCharType="separate"/>
          </w:r>
          <w:r w:rsidR="00A72010" w:rsidRPr="00A72010">
            <w:rPr>
              <w:rFonts w:eastAsia="SimSun"/>
              <w:noProof/>
              <w:lang w:val="en-US" w:eastAsia="zh-CN"/>
            </w:rPr>
            <w:t>[10]</w:t>
          </w:r>
          <w:r w:rsidR="00C71B03">
            <w:rPr>
              <w:lang w:val="en-US"/>
            </w:rPr>
            <w:fldChar w:fldCharType="end"/>
          </w:r>
        </w:sdtContent>
      </w:sdt>
      <w:r w:rsidRPr="00D95DE6">
        <w:rPr>
          <w:lang w:val="en-US"/>
        </w:rPr>
        <w:t xml:space="preserve"> However, this method is less efficient and the detection of different scaling and rotation is not ideal.</w:t>
      </w:r>
    </w:p>
    <w:p w14:paraId="2C8CD8AC" w14:textId="4359A2EF" w:rsidR="00D95DE6" w:rsidRPr="00D95DE6" w:rsidRDefault="00D95DE6" w:rsidP="00D95DE6">
      <w:pPr>
        <w:rPr>
          <w:lang w:val="en-US"/>
        </w:rPr>
      </w:pPr>
      <w:r w:rsidRPr="00D95DE6">
        <w:rPr>
          <w:lang w:val="en-US"/>
        </w:rPr>
        <w:t xml:space="preserve">Another well-known approach is region-based approach </w:t>
      </w:r>
      <w:sdt>
        <w:sdtPr>
          <w:rPr>
            <w:lang w:val="en-US"/>
          </w:rPr>
          <w:id w:val="-362831571"/>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Con12 \l 2052</w:instrText>
          </w:r>
          <w:r w:rsidR="00C71B03">
            <w:rPr>
              <w:rFonts w:eastAsia="SimSun"/>
              <w:lang w:val="en-US" w:eastAsia="zh-CN"/>
            </w:rPr>
            <w:instrText xml:space="preserve"> </w:instrText>
          </w:r>
          <w:r w:rsidR="00C71B03">
            <w:rPr>
              <w:lang w:val="en-US"/>
            </w:rPr>
            <w:fldChar w:fldCharType="separate"/>
          </w:r>
          <w:r w:rsidR="00A72010" w:rsidRPr="00A72010">
            <w:rPr>
              <w:rFonts w:eastAsia="SimSun"/>
              <w:noProof/>
              <w:lang w:val="en-US" w:eastAsia="zh-CN"/>
            </w:rPr>
            <w:t>[11]</w:t>
          </w:r>
          <w:r w:rsidR="00C71B03">
            <w:rPr>
              <w:lang w:val="en-US"/>
            </w:rPr>
            <w:fldChar w:fldCharType="end"/>
          </w:r>
        </w:sdtContent>
      </w:sdt>
      <w:r w:rsidR="00C71B03">
        <w:rPr>
          <w:lang w:val="en-US"/>
        </w:rPr>
        <w:t xml:space="preserve"> </w:t>
      </w:r>
      <w:r w:rsidRPr="00D95DE6">
        <w:rPr>
          <w:lang w:val="en-US"/>
        </w:rPr>
        <w:t>Despite being faster than sliding-window methods, the region-based approach needs additional steps to do the region detection, therefore the false detections require additional classification steps.</w:t>
      </w:r>
    </w:p>
    <w:p w14:paraId="27122A95" w14:textId="67A4A97D" w:rsidR="00D95DE6" w:rsidRDefault="00D95DE6" w:rsidP="00D95DE6">
      <w:pPr>
        <w:rPr>
          <w:lang w:val="en-US"/>
        </w:rPr>
      </w:pPr>
      <w:r w:rsidRPr="00D95DE6">
        <w:rPr>
          <w:lang w:val="en-US"/>
        </w:rPr>
        <w:t>This project made some modification in Connectionist Text Proposal Network (CTPN)</w:t>
      </w:r>
      <w:sdt>
        <w:sdtPr>
          <w:rPr>
            <w:lang w:val="en-US"/>
          </w:rPr>
          <w:id w:val="-1354490404"/>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Zhi16 \l 2052</w:instrText>
          </w:r>
          <w:r w:rsidR="00C71B03">
            <w:rPr>
              <w:rFonts w:eastAsia="SimSun"/>
              <w:lang w:val="en-US" w:eastAsia="zh-CN"/>
            </w:rPr>
            <w:instrText xml:space="preserve"> </w:instrText>
          </w:r>
          <w:r w:rsidR="00C71B03">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[12]</w:t>
          </w:r>
          <w:r w:rsidR="00C71B03">
            <w:rPr>
              <w:lang w:val="en-US"/>
            </w:rPr>
            <w:fldChar w:fldCharType="end"/>
          </w:r>
        </w:sdtContent>
      </w:sdt>
      <w:r w:rsidRPr="00D95DE6">
        <w:rPr>
          <w:lang w:val="en-US"/>
        </w:rPr>
        <w:t xml:space="preserve"> which is based on VGG model</w:t>
      </w:r>
      <w:sdt>
        <w:sdtPr>
          <w:rPr>
            <w:lang w:val="en-US"/>
          </w:rPr>
          <w:id w:val="193283305"/>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Kar14 \l 2052</w:instrText>
          </w:r>
          <w:r w:rsidR="00C71B03">
            <w:rPr>
              <w:rFonts w:eastAsia="SimSun"/>
              <w:lang w:val="en-US" w:eastAsia="zh-CN"/>
            </w:rPr>
            <w:instrText xml:space="preserve"> </w:instrText>
          </w:r>
          <w:r w:rsidR="00C71B03">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[13]</w:t>
          </w:r>
          <w:r w:rsidR="00C71B03">
            <w:rPr>
              <w:lang w:val="en-US"/>
            </w:rPr>
            <w:fldChar w:fldCharType="end"/>
          </w:r>
        </w:sdtContent>
      </w:sdt>
      <w:r w:rsidRPr="00D95DE6">
        <w:rPr>
          <w:lang w:val="en-US"/>
        </w:rPr>
        <w:t xml:space="preserve"> and BLSTM model</w:t>
      </w:r>
      <w:sdt>
        <w:sdtPr>
          <w:rPr>
            <w:lang w:val="en-US"/>
          </w:rPr>
          <w:id w:val="-443230386"/>
          <w:citation/>
        </w:sdtPr>
        <w:sdtEndPr/>
        <w:sdtContent>
          <w:r w:rsidR="00C71B03">
            <w:rPr>
              <w:lang w:val="en-US"/>
            </w:rPr>
            <w:fldChar w:fldCharType="begin"/>
          </w:r>
          <w:r w:rsidR="00C71B03">
            <w:rPr>
              <w:rFonts w:eastAsia="SimSun"/>
              <w:lang w:val="en-US" w:eastAsia="zh-CN"/>
            </w:rPr>
            <w:instrText xml:space="preserve"> </w:instrText>
          </w:r>
          <w:r w:rsidR="00C71B03">
            <w:rPr>
              <w:rFonts w:eastAsia="SimSun" w:hint="eastAsia"/>
              <w:lang w:val="en-US" w:eastAsia="zh-CN"/>
            </w:rPr>
            <w:instrText>CITATION Zhi161 \l 2052</w:instrText>
          </w:r>
          <w:r w:rsidR="00C71B03">
            <w:rPr>
              <w:rFonts w:eastAsia="SimSun"/>
              <w:lang w:val="en-US" w:eastAsia="zh-CN"/>
            </w:rPr>
            <w:instrText xml:space="preserve"> </w:instrText>
          </w:r>
          <w:r w:rsidR="00C71B03">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[14]</w:t>
          </w:r>
          <w:r w:rsidR="00C71B03">
            <w:rPr>
              <w:lang w:val="en-US"/>
            </w:rPr>
            <w:fldChar w:fldCharType="end"/>
          </w:r>
        </w:sdtContent>
      </w:sdt>
      <w:r w:rsidRPr="00D95DE6">
        <w:rPr>
          <w:lang w:val="en-US"/>
        </w:rPr>
        <w:t>.</w:t>
      </w:r>
    </w:p>
    <w:p w14:paraId="238397C6" w14:textId="3E0445A6" w:rsidR="001E1B2C" w:rsidRDefault="00D95DE6" w:rsidP="00150D3C">
      <w:pPr>
        <w:pStyle w:val="Heading3"/>
        <w:rPr>
          <w:lang w:val="en-US"/>
        </w:rPr>
      </w:pPr>
      <w:bookmarkStart w:id="37" w:name="_Toc120590845"/>
      <w:r>
        <w:rPr>
          <w:lang w:val="en-US"/>
        </w:rPr>
        <w:t>Recognition</w:t>
      </w:r>
      <w:bookmarkEnd w:id="37"/>
    </w:p>
    <w:p w14:paraId="43E270B1" w14:textId="24D1B869" w:rsidR="00D95DE6" w:rsidRPr="00D95DE6" w:rsidRDefault="00D95DE6" w:rsidP="00D95DE6">
      <w:pPr>
        <w:rPr>
          <w:lang w:val="en-US"/>
        </w:rPr>
      </w:pPr>
      <w:r w:rsidRPr="00D95DE6">
        <w:rPr>
          <w:lang w:val="en-US"/>
        </w:rPr>
        <w:t>For the recognition, the Convolutional deep neural network (CDNN) shows very good results on classification tasks, therefore many models developed since then are basically based on CDNN. like image classification</w:t>
      </w:r>
      <w:sdt>
        <w:sdtPr>
          <w:rPr>
            <w:lang w:val="en-US"/>
          </w:rPr>
          <w:id w:val="-1688049707"/>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Dan12 \l 2052</w:instrText>
          </w:r>
          <w:r w:rsidR="00542B79">
            <w:rPr>
              <w:rFonts w:eastAsia="SimSun"/>
              <w:lang w:val="en-US" w:eastAsia="zh-CN"/>
            </w:rPr>
            <w:instrText xml:space="preserve"> </w:instrText>
          </w:r>
          <w:r w:rsidR="00542B79">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[15]</w:t>
          </w:r>
          <w:r w:rsidR="00542B79">
            <w:rPr>
              <w:lang w:val="en-US"/>
            </w:rPr>
            <w:fldChar w:fldCharType="end"/>
          </w:r>
        </w:sdtContent>
      </w:sdt>
      <w:r w:rsidRPr="00D95DE6">
        <w:rPr>
          <w:lang w:val="en-US"/>
        </w:rPr>
        <w:t>.</w:t>
      </w:r>
    </w:p>
    <w:p w14:paraId="610A0C18" w14:textId="50113621" w:rsidR="00D95DE6" w:rsidRPr="00D95DE6" w:rsidRDefault="00D95DE6" w:rsidP="00D95DE6">
      <w:pPr>
        <w:rPr>
          <w:lang w:val="en-US"/>
        </w:rPr>
      </w:pPr>
      <w:r w:rsidRPr="00D95DE6">
        <w:rPr>
          <w:lang w:val="en-US"/>
        </w:rPr>
        <w:t xml:space="preserve">There are also attempts to deconstruct text for recognition </w:t>
      </w:r>
      <w:sdt>
        <w:sdtPr>
          <w:rPr>
            <w:lang w:val="en-US"/>
          </w:rPr>
          <w:id w:val="1158112947"/>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Kim \l 2052</w:instrText>
          </w:r>
          <w:r w:rsidR="00542B79">
            <w:rPr>
              <w:rFonts w:eastAsia="SimSun"/>
              <w:lang w:val="en-US" w:eastAsia="zh-CN"/>
            </w:rPr>
            <w:instrText xml:space="preserve"> </w:instrText>
          </w:r>
          <w:r w:rsidR="00542B79">
            <w:rPr>
              <w:lang w:val="en-US"/>
            </w:rPr>
            <w:fldChar w:fldCharType="separate"/>
          </w:r>
          <w:r w:rsidR="00A72010" w:rsidRPr="00A72010">
            <w:rPr>
              <w:rFonts w:eastAsia="SimSun"/>
              <w:noProof/>
              <w:lang w:val="en-US" w:eastAsia="zh-CN"/>
            </w:rPr>
            <w:t>[3]</w:t>
          </w:r>
          <w:r w:rsidR="00542B79">
            <w:rPr>
              <w:lang w:val="en-US"/>
            </w:rPr>
            <w:fldChar w:fldCharType="end"/>
          </w:r>
        </w:sdtContent>
      </w:sdt>
      <w:r w:rsidRPr="00D95DE6">
        <w:rPr>
          <w:lang w:val="en-US"/>
        </w:rPr>
        <w:t xml:space="preserve">. This approach is a good solution to the problem of exhaust </w:t>
      </w:r>
      <w:proofErr w:type="spellStart"/>
      <w:r w:rsidRPr="005A4D5C">
        <w:rPr>
          <w:i/>
          <w:lang w:val="en-US"/>
        </w:rPr>
        <w:t>softmax</w:t>
      </w:r>
      <w:proofErr w:type="spellEnd"/>
      <w:r w:rsidRPr="00D95DE6">
        <w:rPr>
          <w:lang w:val="en-US"/>
        </w:rPr>
        <w:t xml:space="preserve"> layers in representational capability due to the large character set that needs to be recognized, such as Chinese characters (more than 7,000 commonly used characters).</w:t>
      </w:r>
    </w:p>
    <w:p w14:paraId="70A7770A" w14:textId="4C2F570B" w:rsidR="00D95DE6" w:rsidRPr="00D95DE6" w:rsidRDefault="00D95DE6" w:rsidP="00D95DE6">
      <w:pPr>
        <w:rPr>
          <w:lang w:val="en-US"/>
        </w:rPr>
      </w:pPr>
      <w:r w:rsidRPr="00D95DE6">
        <w:rPr>
          <w:lang w:val="en-US"/>
        </w:rPr>
        <w:t>This project will use the Convolutional recurrent neural network (CRNN)</w:t>
      </w:r>
      <w:sdt>
        <w:sdtPr>
          <w:rPr>
            <w:lang w:val="en-US"/>
          </w:rPr>
          <w:id w:val="635918281"/>
          <w:citation/>
        </w:sdtPr>
        <w:sdtEndPr/>
        <w:sdtContent>
          <w:r w:rsidR="00542B79">
            <w:rPr>
              <w:lang w:val="en-US"/>
            </w:rPr>
            <w:fldChar w:fldCharType="begin"/>
          </w:r>
          <w:r w:rsidR="00542B79">
            <w:rPr>
              <w:rFonts w:eastAsia="SimSun"/>
              <w:lang w:val="en-US" w:eastAsia="zh-CN"/>
            </w:rPr>
            <w:instrText xml:space="preserve"> </w:instrText>
          </w:r>
          <w:r w:rsidR="00542B79">
            <w:rPr>
              <w:rFonts w:eastAsia="SimSun" w:hint="eastAsia"/>
              <w:lang w:val="en-US" w:eastAsia="zh-CN"/>
            </w:rPr>
            <w:instrText>CITATION Xin17 \l 2052</w:instrText>
          </w:r>
          <w:r w:rsidR="00542B79">
            <w:rPr>
              <w:rFonts w:eastAsia="SimSun"/>
              <w:lang w:val="en-US" w:eastAsia="zh-CN"/>
            </w:rPr>
            <w:instrText xml:space="preserve"> </w:instrText>
          </w:r>
          <w:r w:rsidR="00542B79">
            <w:rPr>
              <w:lang w:val="en-US"/>
            </w:rPr>
            <w:fldChar w:fldCharType="separate"/>
          </w:r>
          <w:r w:rsidR="00A72010">
            <w:rPr>
              <w:rFonts w:eastAsia="SimSun" w:hint="eastAsia"/>
              <w:noProof/>
              <w:lang w:val="en-US" w:eastAsia="zh-CN"/>
            </w:rPr>
            <w:t xml:space="preserve"> </w:t>
          </w:r>
          <w:r w:rsidR="00A72010" w:rsidRPr="00A72010">
            <w:rPr>
              <w:rFonts w:eastAsia="SimSun"/>
              <w:noProof/>
              <w:lang w:val="en-US" w:eastAsia="zh-CN"/>
            </w:rPr>
            <w:t>[16]</w:t>
          </w:r>
          <w:r w:rsidR="00542B79">
            <w:rPr>
              <w:lang w:val="en-US"/>
            </w:rPr>
            <w:fldChar w:fldCharType="end"/>
          </w:r>
        </w:sdtContent>
      </w:sdt>
      <w:r w:rsidRPr="00D95DE6">
        <w:rPr>
          <w:lang w:val="en-US"/>
        </w:rPr>
        <w:t xml:space="preserve"> to do the recognition work. Considering that Chinese characters are based on pictographs, recurrent neural networks can better extract the relationship between parts and parts.  </w:t>
      </w:r>
    </w:p>
    <w:p w14:paraId="31BA3460" w14:textId="5473425C" w:rsidR="00D95DE6" w:rsidRDefault="00D95DE6" w:rsidP="00D95DE6">
      <w:pPr>
        <w:jc w:val="center"/>
        <w:rPr>
          <w:lang w:val="en-US"/>
        </w:rPr>
      </w:pPr>
      <w:r>
        <w:rPr>
          <w:rFonts w:asciiTheme="majorHAnsi" w:eastAsiaTheme="majorEastAsia" w:hAnsiTheme="majorHAnsi" w:cstheme="majorBidi"/>
          <w:bCs/>
          <w:i/>
          <w:iCs/>
          <w:noProof/>
          <w:lang w:val="en-US"/>
        </w:rPr>
        <w:drawing>
          <wp:inline distT="0" distB="0" distL="0" distR="0" wp14:anchorId="2DC13013" wp14:editId="288E86E0">
            <wp:extent cx="57340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028700"/>
                    </a:xfrm>
                    <a:prstGeom prst="rect">
                      <a:avLst/>
                    </a:prstGeom>
                    <a:noFill/>
                    <a:ln>
                      <a:noFill/>
                    </a:ln>
                  </pic:spPr>
                </pic:pic>
              </a:graphicData>
            </a:graphic>
          </wp:inline>
        </w:drawing>
      </w:r>
    </w:p>
    <w:p w14:paraId="64C5B456" w14:textId="6F4FECF3" w:rsidR="00D06166" w:rsidRPr="00D06166" w:rsidRDefault="00D06166" w:rsidP="00D06166">
      <w:pPr>
        <w:pStyle w:val="Caption"/>
      </w:pPr>
      <w:bookmarkStart w:id="38" w:name="_Toc120590817"/>
      <w:r w:rsidRPr="00B84163">
        <w:t xml:space="preserve">Figure </w:t>
      </w:r>
      <w:r w:rsidRPr="00B84163">
        <w:fldChar w:fldCharType="begin"/>
      </w:r>
      <w:r w:rsidRPr="00B84163">
        <w:instrText xml:space="preserve"> SEQ Figure \* ARABIC </w:instrText>
      </w:r>
      <w:r w:rsidRPr="00B84163">
        <w:fldChar w:fldCharType="separate"/>
      </w:r>
      <w:r w:rsidR="00A72010">
        <w:rPr>
          <w:noProof/>
        </w:rPr>
        <w:t>6</w:t>
      </w:r>
      <w:r w:rsidRPr="00B84163">
        <w:rPr>
          <w:noProof/>
        </w:rPr>
        <w:fldChar w:fldCharType="end"/>
      </w:r>
      <w:r w:rsidRPr="00B84163">
        <w:rPr>
          <w:rFonts w:eastAsiaTheme="minorEastAsia"/>
          <w:lang w:eastAsia="zh-CN"/>
        </w:rPr>
        <w:t xml:space="preserve">: </w:t>
      </w:r>
      <w:r w:rsidRPr="00D95DE6">
        <w:rPr>
          <w:lang w:val="en-US"/>
        </w:rPr>
        <w:t>C</w:t>
      </w:r>
      <w:r>
        <w:rPr>
          <w:lang w:val="en-US"/>
        </w:rPr>
        <w:t>RNN model structure</w:t>
      </w:r>
      <w:bookmarkEnd w:id="38"/>
    </w:p>
    <w:p w14:paraId="4F7804D7" w14:textId="58819096" w:rsidR="00D95DE6" w:rsidRDefault="0033025F" w:rsidP="00D95DE6">
      <w:pPr>
        <w:rPr>
          <w:lang w:val="en-US"/>
        </w:rPr>
      </w:pPr>
      <w:r w:rsidRPr="0033025F">
        <w:rPr>
          <w:lang w:val="en-US"/>
        </w:rPr>
        <w:t xml:space="preserve">CRNN, also known as Convolutional Recurrent Neural Network, is a very classic model used primarily for end-to-end recognition of sequence data of undefined size, without cutting </w:t>
      </w:r>
      <w:r w:rsidRPr="0033025F">
        <w:rPr>
          <w:lang w:val="en-US"/>
        </w:rPr>
        <w:lastRenderedPageBreak/>
        <w:t xml:space="preserve">content </w:t>
      </w:r>
      <w:r w:rsidR="003341D0">
        <w:rPr>
          <w:lang w:val="en-US"/>
        </w:rPr>
        <w:t>into single characters</w:t>
      </w:r>
      <w:r w:rsidRPr="0033025F">
        <w:rPr>
          <w:lang w:val="en-US"/>
        </w:rPr>
        <w:t>, but converting text recognition into a time-series-dependent sequence learning problem</w:t>
      </w:r>
      <w:r w:rsidR="00D95DE6" w:rsidRPr="00D95DE6">
        <w:rPr>
          <w:lang w:val="en-US"/>
        </w:rPr>
        <w:t>.</w:t>
      </w:r>
    </w:p>
    <w:p w14:paraId="3C9802FD" w14:textId="06AE7DC8" w:rsidR="00D95DE6" w:rsidRDefault="003341D0" w:rsidP="00D95DE6">
      <w:pPr>
        <w:rPr>
          <w:lang w:val="en-US"/>
        </w:rPr>
      </w:pPr>
      <w:r w:rsidRPr="003341D0">
        <w:rPr>
          <w:lang w:val="en-US"/>
        </w:rPr>
        <w:t>A Connectionist Temporal Classification Loss (CTC Loss) is developed for issues involving complex connections between sequences, such as matching each letter to its position in a voice recording. It computes the separation among a continuous time - series data and the target.</w:t>
      </w:r>
      <w:r>
        <w:rPr>
          <w:lang w:val="en-US"/>
        </w:rPr>
        <w:t xml:space="preserve"> </w:t>
      </w:r>
      <w:r w:rsidR="00D95DE6" w:rsidRPr="00D95DE6">
        <w:rPr>
          <w:lang w:val="en-US"/>
        </w:rPr>
        <w:t xml:space="preserve">The </w:t>
      </w:r>
      <w:r w:rsidR="00D95DE6" w:rsidRPr="005A4D5C">
        <w:rPr>
          <w:i/>
          <w:lang w:val="en-US"/>
        </w:rPr>
        <w:t>CTC loss</w:t>
      </w:r>
      <w:r w:rsidR="00D95DE6" w:rsidRPr="00D95DE6">
        <w:rPr>
          <w:lang w:val="en-US"/>
        </w:rPr>
        <w:t xml:space="preserve"> function has a wide range of applications in Speech Recognition and lipreading. </w:t>
      </w:r>
      <w:r w:rsidR="00D95DE6" w:rsidRPr="005A4D5C">
        <w:rPr>
          <w:i/>
          <w:lang w:val="en-US"/>
        </w:rPr>
        <w:t>CTC loss</w:t>
      </w:r>
      <w:r w:rsidR="00D95DE6" w:rsidRPr="00D95DE6">
        <w:rPr>
          <w:lang w:val="en-US"/>
        </w:rPr>
        <w:t xml:space="preserve"> is already integrated in </w:t>
      </w:r>
      <w:proofErr w:type="spellStart"/>
      <w:r w:rsidR="00D95DE6" w:rsidRPr="005A4D5C">
        <w:rPr>
          <w:i/>
          <w:lang w:val="en-US"/>
        </w:rPr>
        <w:t>PyTorch</w:t>
      </w:r>
      <w:proofErr w:type="spellEnd"/>
      <w:r w:rsidR="00D95DE6" w:rsidRPr="00D95DE6">
        <w:rPr>
          <w:lang w:val="en-US"/>
        </w:rPr>
        <w:t xml:space="preserve"> and can be called directly.</w:t>
      </w:r>
    </w:p>
    <w:p w14:paraId="0A623DA2" w14:textId="74309E40" w:rsidR="00CA2807" w:rsidRDefault="00017690" w:rsidP="00D95DE6">
      <w:pPr>
        <w:pStyle w:val="Heading1"/>
      </w:pPr>
      <w:bookmarkStart w:id="39" w:name="_Toc120590846"/>
      <w:r>
        <w:lastRenderedPageBreak/>
        <w:t>Completed Work</w:t>
      </w:r>
      <w:bookmarkEnd w:id="39"/>
    </w:p>
    <w:p w14:paraId="0833FF67" w14:textId="73C40E62" w:rsidR="00B81632" w:rsidRPr="00B81632" w:rsidRDefault="00E10AB0" w:rsidP="00B81632">
      <w:r w:rsidRPr="00E10AB0">
        <w:t>This semester's work focuses primarily on the preceding portion of the workflow described in Chapter 1, including the training of the detection and recognition models. Additionally, we must often process the training data prior to training the models. The improvement of this project and the work performed in these areas will be explained separately below.</w:t>
      </w:r>
    </w:p>
    <w:p w14:paraId="610DA443" w14:textId="7769C156" w:rsidR="00CA2807" w:rsidRPr="00B84163" w:rsidRDefault="00D95DE6" w:rsidP="002934B1">
      <w:pPr>
        <w:pStyle w:val="Heading2"/>
      </w:pPr>
      <w:bookmarkStart w:id="40" w:name="_Toc120590847"/>
      <w:r>
        <w:t>Dataset</w:t>
      </w:r>
      <w:bookmarkEnd w:id="40"/>
    </w:p>
    <w:p w14:paraId="4564CA18" w14:textId="535447FC" w:rsidR="00D95DE6" w:rsidRDefault="00D95DE6" w:rsidP="00D95DE6">
      <w:r>
        <w:t>In order to strengthen the model's ability to recognize handwritten Chinese characters, a program that automatically generates handwritten images was developed specifically for this project.</w:t>
      </w:r>
    </w:p>
    <w:p w14:paraId="635A5DBF" w14:textId="489AF769" w:rsidR="00D95DE6" w:rsidRDefault="00D95DE6" w:rsidP="00D95DE6">
      <w:pPr>
        <w:jc w:val="center"/>
      </w:pPr>
      <w:r>
        <w:rPr>
          <w:noProof/>
        </w:rPr>
        <w:drawing>
          <wp:inline distT="0" distB="0" distL="0" distR="0" wp14:anchorId="3CAFDD21" wp14:editId="41C320BE">
            <wp:extent cx="4924425" cy="4216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726" cy="4249398"/>
                    </a:xfrm>
                    <a:prstGeom prst="rect">
                      <a:avLst/>
                    </a:prstGeom>
                    <a:noFill/>
                    <a:ln>
                      <a:noFill/>
                    </a:ln>
                  </pic:spPr>
                </pic:pic>
              </a:graphicData>
            </a:graphic>
          </wp:inline>
        </w:drawing>
      </w:r>
    </w:p>
    <w:p w14:paraId="7C12545A" w14:textId="0F3C588D" w:rsidR="00E10AB0" w:rsidRDefault="00E10AB0" w:rsidP="00E10AB0">
      <w:pPr>
        <w:pStyle w:val="Caption"/>
      </w:pPr>
      <w:bookmarkStart w:id="41" w:name="_Toc120590818"/>
      <w:r w:rsidRPr="00B84163">
        <w:t xml:space="preserve">Figure </w:t>
      </w:r>
      <w:r w:rsidRPr="00B84163">
        <w:fldChar w:fldCharType="begin"/>
      </w:r>
      <w:r w:rsidRPr="00B84163">
        <w:instrText xml:space="preserve"> SEQ Figure \* ARABIC </w:instrText>
      </w:r>
      <w:r w:rsidRPr="00B84163">
        <w:fldChar w:fldCharType="separate"/>
      </w:r>
      <w:r w:rsidR="00A72010">
        <w:rPr>
          <w:noProof/>
        </w:rPr>
        <w:t>7</w:t>
      </w:r>
      <w:r w:rsidRPr="00B84163">
        <w:rPr>
          <w:noProof/>
        </w:rPr>
        <w:fldChar w:fldCharType="end"/>
      </w:r>
      <w:r w:rsidRPr="00B84163">
        <w:rPr>
          <w:rFonts w:eastAsiaTheme="minorEastAsia"/>
          <w:lang w:eastAsia="zh-CN"/>
        </w:rPr>
        <w:t xml:space="preserve">: </w:t>
      </w:r>
      <w:r>
        <w:rPr>
          <w:rFonts w:eastAsiaTheme="minorEastAsia"/>
          <w:lang w:eastAsia="zh-CN"/>
        </w:rPr>
        <w:t>Sample dataset</w:t>
      </w:r>
      <w:bookmarkEnd w:id="41"/>
    </w:p>
    <w:p w14:paraId="6363831E" w14:textId="2CF31914" w:rsidR="000E5F42" w:rsidRPr="0000667F" w:rsidRDefault="00D95DE6" w:rsidP="00D95DE6">
      <w:pPr>
        <w:rPr>
          <w:rFonts w:eastAsiaTheme="minorEastAsia"/>
          <w:lang w:val="en-US" w:eastAsia="zh-CN"/>
        </w:rPr>
      </w:pPr>
      <w:r>
        <w:t xml:space="preserve">Since we need to ensure the generalizability and stability of the model, the generated images for training are rotated and scaled. </w:t>
      </w:r>
      <w:r w:rsidRPr="00D95DE6">
        <w:t xml:space="preserve">To make transfer learning easier, the generated dataset labels will be generated according to the ICPR dataset format (x1, y1, x2, y2, x3, y3, x4, y4, </w:t>
      </w:r>
      <w:r w:rsidRPr="00D95DE6">
        <w:lastRenderedPageBreak/>
        <w:t>label).</w:t>
      </w:r>
      <w:r w:rsidR="0000667F">
        <w:rPr>
          <w:rFonts w:eastAsiaTheme="minorEastAsia" w:hint="eastAsia"/>
          <w:lang w:eastAsia="zh-CN"/>
        </w:rPr>
        <w:t xml:space="preserve"> </w:t>
      </w:r>
      <w:r w:rsidR="0000667F" w:rsidRPr="0000667F">
        <w:rPr>
          <w:rFonts w:eastAsiaTheme="minorEastAsia"/>
          <w:lang w:eastAsia="zh-CN"/>
        </w:rPr>
        <w:t>In addition to this we need to do some pre-processing of the data</w:t>
      </w:r>
      <w:r w:rsidR="0000667F">
        <w:rPr>
          <w:rFonts w:eastAsiaTheme="minorEastAsia"/>
          <w:lang w:val="en-US" w:eastAsia="zh-CN"/>
        </w:rPr>
        <w:t>, including resize and normalization.</w:t>
      </w:r>
    </w:p>
    <w:p w14:paraId="7F2488CE" w14:textId="4B36822E" w:rsidR="00D95DE6" w:rsidRDefault="0000667F" w:rsidP="00D95DE6">
      <w:pPr>
        <w:pStyle w:val="Heading3"/>
      </w:pPr>
      <w:bookmarkStart w:id="42" w:name="_Toc120590848"/>
      <w:r>
        <w:t>Resize</w:t>
      </w:r>
      <w:bookmarkEnd w:id="42"/>
    </w:p>
    <w:p w14:paraId="052CF628" w14:textId="159D13C8" w:rsidR="0000667F" w:rsidRPr="0000667F" w:rsidRDefault="0000667F" w:rsidP="0000667F">
      <w:r>
        <w:t>Since the input size of images is uncertain, scaling large files to the right size is necessary. However, we cannot simply rescale image to the desired, this approach also brings a new problem that we need to process the target coordinates of the data annotation as well to ensure that the new coordinates can match the scaled image.</w:t>
      </w:r>
    </w:p>
    <w:p w14:paraId="748E0E1B" w14:textId="460CAD22" w:rsidR="0000667F" w:rsidRDefault="0000667F" w:rsidP="0000667F">
      <w:pPr>
        <w:pStyle w:val="Heading3"/>
      </w:pPr>
      <w:bookmarkStart w:id="43" w:name="_Toc120590849"/>
      <w:r>
        <w:t>Normalization</w:t>
      </w:r>
      <w:bookmarkEnd w:id="43"/>
    </w:p>
    <w:p w14:paraId="6F5AC425" w14:textId="54D46DEB" w:rsidR="0000667F" w:rsidRDefault="0000667F" w:rsidP="0000667F">
      <w:r w:rsidRPr="0000667F">
        <w:t xml:space="preserve">By default, the value of image range is [0, 255]. The normalization method ensures that the input to the neuron is always between 0 and 1, which increases the stability of the training. </w:t>
      </w:r>
      <w:r w:rsidR="008558F5" w:rsidRPr="008558F5">
        <w:t>In contrast to the typically utilized batch normalization approach, the instance normalization method is employed here for normalizing since it has proven to be more effective in image processing</w:t>
      </w:r>
      <w:sdt>
        <w:sdtPr>
          <w:id w:val="-763680575"/>
          <w:citation/>
        </w:sdtPr>
        <w:sdtEndPr/>
        <w:sdtContent>
          <w:r>
            <w:fldChar w:fldCharType="begin"/>
          </w:r>
          <w:r>
            <w:rPr>
              <w:lang w:val="en-US"/>
            </w:rPr>
            <w:instrText xml:space="preserve">CITATION Dmi17 \l 1033 </w:instrText>
          </w:r>
          <w:r>
            <w:fldChar w:fldCharType="separate"/>
          </w:r>
          <w:r w:rsidR="00A72010">
            <w:rPr>
              <w:noProof/>
              <w:lang w:val="en-US"/>
            </w:rPr>
            <w:t xml:space="preserve"> </w:t>
          </w:r>
          <w:r w:rsidR="00A72010" w:rsidRPr="00A72010">
            <w:rPr>
              <w:noProof/>
              <w:lang w:val="en-US"/>
            </w:rPr>
            <w:t>[17]</w:t>
          </w:r>
          <w:r>
            <w:fldChar w:fldCharType="end"/>
          </w:r>
        </w:sdtContent>
      </w:sdt>
      <w:r>
        <w:t>.</w:t>
      </w:r>
    </w:p>
    <w:p w14:paraId="32CCBAC8" w14:textId="09B3BB88" w:rsidR="00D04B88" w:rsidRDefault="00D04B88" w:rsidP="00D04B88">
      <w:pPr>
        <w:pStyle w:val="Heading3"/>
      </w:pPr>
      <w:bookmarkStart w:id="44" w:name="_Toc120590850"/>
      <w:r>
        <w:t>Label Generation</w:t>
      </w:r>
      <w:bookmarkEnd w:id="44"/>
    </w:p>
    <w:p w14:paraId="4F2DFC17" w14:textId="4A77EC49" w:rsidR="00D04B88" w:rsidRDefault="00D04B88" w:rsidP="00D04B88">
      <w:r w:rsidRPr="00D04B88">
        <w:t>This model has two tasks, a classification task of text and background and a regression task of text position. To facilitate the model calculation, we segment the image into equal-width sliding windows of different heights for recognition</w:t>
      </w:r>
      <w:r w:rsidR="00E10AB0">
        <w:t>, called anchor boxes</w:t>
      </w:r>
      <w:r w:rsidRPr="00D04B88">
        <w:t xml:space="preserve">, with the total number of windows being (N x H x W). Then the intersection </w:t>
      </w:r>
      <w:r w:rsidR="00E10AB0" w:rsidRPr="00D04B88">
        <w:t>of union</w:t>
      </w:r>
      <w:r w:rsidRPr="00D04B88">
        <w:t xml:space="preserve"> (</w:t>
      </w:r>
      <w:proofErr w:type="spellStart"/>
      <w:r w:rsidRPr="00D04B88">
        <w:t>IoU</w:t>
      </w:r>
      <w:proofErr w:type="spellEnd"/>
      <w:r w:rsidRPr="00D04B88">
        <w:t>) of each small window is calculated to get the confidence level of each window.</w:t>
      </w:r>
    </w:p>
    <w:p w14:paraId="344B695D" w14:textId="1FED4E8B" w:rsidR="00D04B88" w:rsidRDefault="00E10AB0" w:rsidP="00D04B88">
      <w:r>
        <w:t>A</w:t>
      </w:r>
      <w:r w:rsidR="00D04B88">
        <w:t xml:space="preserve">nchor boxes of different sizes are generated at all possible positions. </w:t>
      </w:r>
      <w:proofErr w:type="spellStart"/>
      <w:r w:rsidR="00D04B88" w:rsidRPr="005A4D5C">
        <w:rPr>
          <w:i/>
        </w:rPr>
        <w:t>Numpy's</w:t>
      </w:r>
      <w:proofErr w:type="spellEnd"/>
      <w:r w:rsidR="00D04B88">
        <w:t xml:space="preserve"> matrix computation is used here to improve operational efficiency. The basic step is to generate a set of anchor boxes of different sizes at the first position and then move to the next point until all positions have anchor boxes generated.</w:t>
      </w:r>
    </w:p>
    <w:bookmarkStart w:id="45" w:name="_MON_1731096569"/>
    <w:bookmarkEnd w:id="45"/>
    <w:p w14:paraId="2568025C" w14:textId="3CCA34CB" w:rsidR="00E10AB0" w:rsidRDefault="008558F5" w:rsidP="00D04B88">
      <w:r>
        <w:object w:dxaOrig="8640" w:dyaOrig="7854" w14:anchorId="2CB91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3.75pt" o:ole="">
            <v:imagedata r:id="rId23" o:title=""/>
          </v:shape>
          <o:OLEObject Type="Embed" ProgID="Word.OpenDocumentText.12" ShapeID="_x0000_i1025" DrawAspect="Content" ObjectID="_1731203782" r:id="rId24"/>
        </w:object>
      </w:r>
      <w:bookmarkStart w:id="46" w:name="_MON_1731096619"/>
      <w:bookmarkEnd w:id="46"/>
      <w:r w:rsidR="00AD7487">
        <w:object w:dxaOrig="8640" w:dyaOrig="8835" w14:anchorId="51E93B85">
          <v:shape id="_x0000_i1026" type="#_x0000_t75" style="width:6in;height:443.25pt" o:ole="">
            <v:imagedata r:id="rId25" o:title=""/>
          </v:shape>
          <o:OLEObject Type="Embed" ProgID="Word.OpenDocumentText.12" ShapeID="_x0000_i1026" DrawAspect="Content" ObjectID="_1731203783" r:id="rId26"/>
        </w:object>
      </w:r>
    </w:p>
    <w:p w14:paraId="0F5E5EAD" w14:textId="46047C8D" w:rsidR="00E10AB0" w:rsidRDefault="00E10AB0" w:rsidP="00E10AB0">
      <w:pPr>
        <w:jc w:val="center"/>
      </w:pPr>
      <w:r>
        <w:rPr>
          <w:noProof/>
        </w:rPr>
        <w:drawing>
          <wp:inline distT="0" distB="0" distL="0" distR="0" wp14:anchorId="58906E3C" wp14:editId="22844FA0">
            <wp:extent cx="4333461" cy="1763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2720" cy="1807935"/>
                    </a:xfrm>
                    <a:prstGeom prst="rect">
                      <a:avLst/>
                    </a:prstGeom>
                    <a:noFill/>
                    <a:ln>
                      <a:noFill/>
                    </a:ln>
                  </pic:spPr>
                </pic:pic>
              </a:graphicData>
            </a:graphic>
          </wp:inline>
        </w:drawing>
      </w:r>
    </w:p>
    <w:p w14:paraId="352B1A65" w14:textId="0E927E79" w:rsidR="00E10AB0" w:rsidRDefault="00E10AB0" w:rsidP="00E10AB0">
      <w:pPr>
        <w:pStyle w:val="Caption"/>
      </w:pPr>
      <w:bookmarkStart w:id="47" w:name="_Toc120590819"/>
      <w:r>
        <w:lastRenderedPageBreak/>
        <w:t xml:space="preserve">Figure </w:t>
      </w:r>
      <w:r>
        <w:fldChar w:fldCharType="begin"/>
      </w:r>
      <w:r>
        <w:instrText xml:space="preserve"> SEQ Figure \* ARABIC </w:instrText>
      </w:r>
      <w:r>
        <w:fldChar w:fldCharType="separate"/>
      </w:r>
      <w:r w:rsidR="00A72010">
        <w:rPr>
          <w:noProof/>
        </w:rPr>
        <w:t>8</w:t>
      </w:r>
      <w:r>
        <w:fldChar w:fldCharType="end"/>
      </w:r>
      <w:r>
        <w:rPr>
          <w:rFonts w:eastAsiaTheme="minorEastAsia"/>
          <w:lang w:eastAsia="zh-CN"/>
        </w:rPr>
        <w:t xml:space="preserve">: </w:t>
      </w:r>
      <w:r w:rsidR="005A4D5C">
        <w:t>T</w:t>
      </w:r>
      <w:r w:rsidR="005A4D5C" w:rsidRPr="00D04B88">
        <w:t>he</w:t>
      </w:r>
      <w:r w:rsidR="005A4D5C">
        <w:t xml:space="preserve"> i</w:t>
      </w:r>
      <w:r w:rsidR="005A4D5C" w:rsidRPr="005A4D5C">
        <w:t>nterpretation</w:t>
      </w:r>
      <w:r w:rsidR="005A4D5C">
        <w:t xml:space="preserve"> of</w:t>
      </w:r>
      <w:r w:rsidR="005A4D5C" w:rsidRPr="00D04B88">
        <w:t xml:space="preserve"> intersection of union</w:t>
      </w:r>
      <w:bookmarkEnd w:id="47"/>
      <w:r w:rsidR="005A4D5C">
        <w:t xml:space="preserve"> </w:t>
      </w:r>
    </w:p>
    <w:p w14:paraId="009AF154" w14:textId="22165A1E" w:rsidR="00E10AB0" w:rsidRDefault="00E10AB0" w:rsidP="00E10AB0">
      <w:proofErr w:type="spellStart"/>
      <w:r w:rsidRPr="00E10AB0">
        <w:t>IoU</w:t>
      </w:r>
      <w:proofErr w:type="spellEnd"/>
      <w:r w:rsidRPr="00E10AB0">
        <w:t xml:space="preserve"> is a measure of the overlap between two bounding boxes. If the </w:t>
      </w:r>
      <w:proofErr w:type="spellStart"/>
      <w:r w:rsidRPr="00E10AB0">
        <w:t>IoU</w:t>
      </w:r>
      <w:proofErr w:type="spellEnd"/>
      <w:r w:rsidRPr="00E10AB0">
        <w:t xml:space="preserve"> is greater than 0.5, we can assume that this box contains the target, and the higher the </w:t>
      </w:r>
      <w:proofErr w:type="spellStart"/>
      <w:r w:rsidRPr="00E10AB0">
        <w:t>IoU</w:t>
      </w:r>
      <w:proofErr w:type="spellEnd"/>
      <w:r w:rsidRPr="00E10AB0">
        <w:t>, the more precise this box is.</w:t>
      </w:r>
      <w:r w:rsidR="005A4D5C">
        <w:t xml:space="preserve"> </w:t>
      </w:r>
      <w:r w:rsidR="005A4D5C" w:rsidRPr="005A4D5C">
        <w:t xml:space="preserve">The formula and code to calculate the </w:t>
      </w:r>
      <w:proofErr w:type="spellStart"/>
      <w:r w:rsidR="005A4D5C" w:rsidRPr="005A4D5C">
        <w:t>I</w:t>
      </w:r>
      <w:r w:rsidR="005A4D5C">
        <w:t>o</w:t>
      </w:r>
      <w:r w:rsidR="005A4D5C" w:rsidRPr="005A4D5C">
        <w:t>U</w:t>
      </w:r>
      <w:proofErr w:type="spellEnd"/>
      <w:r w:rsidR="005A4D5C" w:rsidRPr="005A4D5C">
        <w:t xml:space="preserve"> is shown below</w:t>
      </w:r>
      <w:r w:rsidR="005A4D5C">
        <w:t>.</w:t>
      </w:r>
    </w:p>
    <w:p w14:paraId="4E8BF5AF" w14:textId="762066A1" w:rsidR="005A4D5C" w:rsidRDefault="005A4D5C" w:rsidP="005A4D5C">
      <w:pPr>
        <w:jc w:val="center"/>
      </w:pPr>
      <w:r>
        <w:rPr>
          <w:noProof/>
        </w:rPr>
        <w:drawing>
          <wp:inline distT="0" distB="0" distL="0" distR="0" wp14:anchorId="5DE9C019" wp14:editId="6B7B595E">
            <wp:extent cx="1895238" cy="6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5238" cy="600000"/>
                    </a:xfrm>
                    <a:prstGeom prst="rect">
                      <a:avLst/>
                    </a:prstGeom>
                  </pic:spPr>
                </pic:pic>
              </a:graphicData>
            </a:graphic>
          </wp:inline>
        </w:drawing>
      </w:r>
    </w:p>
    <w:bookmarkStart w:id="48" w:name="_MON_1731097008"/>
    <w:bookmarkEnd w:id="48"/>
    <w:p w14:paraId="540E1584" w14:textId="06BA8FCD" w:rsidR="005A4D5C" w:rsidRPr="00D04B88" w:rsidRDefault="000632DE" w:rsidP="005A4D5C">
      <w:pPr>
        <w:jc w:val="center"/>
      </w:pPr>
      <w:r>
        <w:object w:dxaOrig="8640" w:dyaOrig="4560" w14:anchorId="18444B4A">
          <v:shape id="_x0000_i1027" type="#_x0000_t75" style="width:6in;height:228pt" o:ole="">
            <v:imagedata r:id="rId29" o:title=""/>
          </v:shape>
          <o:OLEObject Type="Embed" ProgID="Word.OpenDocumentText.12" ShapeID="_x0000_i1027" DrawAspect="Content" ObjectID="_1731203784" r:id="rId30"/>
        </w:object>
      </w:r>
    </w:p>
    <w:p w14:paraId="7E3C81ED" w14:textId="285BF680" w:rsidR="005A4D5C" w:rsidRDefault="00D04B88" w:rsidP="005A4D5C">
      <w:pPr>
        <w:pStyle w:val="Heading2"/>
      </w:pPr>
      <w:bookmarkStart w:id="49" w:name="_Toc120590851"/>
      <w:r>
        <w:t>Detection</w:t>
      </w:r>
      <w:bookmarkEnd w:id="49"/>
    </w:p>
    <w:p w14:paraId="6B0C5D0C" w14:textId="7757BBBF" w:rsidR="00AD7487" w:rsidRDefault="00AD7487" w:rsidP="00AD7487">
      <w:r>
        <w:rPr>
          <w:noProof/>
        </w:rPr>
        <w:drawing>
          <wp:inline distT="0" distB="0" distL="0" distR="0" wp14:anchorId="47A55EC0" wp14:editId="55EC2B83">
            <wp:extent cx="5597718" cy="1648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141" cy="1715072"/>
                    </a:xfrm>
                    <a:prstGeom prst="rect">
                      <a:avLst/>
                    </a:prstGeom>
                    <a:noFill/>
                    <a:ln>
                      <a:noFill/>
                    </a:ln>
                  </pic:spPr>
                </pic:pic>
              </a:graphicData>
            </a:graphic>
          </wp:inline>
        </w:drawing>
      </w:r>
    </w:p>
    <w:p w14:paraId="7BCA8751" w14:textId="5DE7C759" w:rsidR="00AD7487" w:rsidRPr="00AD7487" w:rsidRDefault="00AD7487" w:rsidP="00AD7487">
      <w:pPr>
        <w:pStyle w:val="Caption"/>
      </w:pPr>
      <w:bookmarkStart w:id="50" w:name="_Toc120590820"/>
      <w:r>
        <w:t xml:space="preserve">Figure </w:t>
      </w:r>
      <w:r>
        <w:fldChar w:fldCharType="begin"/>
      </w:r>
      <w:r>
        <w:instrText xml:space="preserve"> SEQ Figure \* ARABIC </w:instrText>
      </w:r>
      <w:r>
        <w:fldChar w:fldCharType="separate"/>
      </w:r>
      <w:r w:rsidR="00A72010">
        <w:rPr>
          <w:noProof/>
        </w:rPr>
        <w:t>9</w:t>
      </w:r>
      <w:r>
        <w:fldChar w:fldCharType="end"/>
      </w:r>
      <w:r>
        <w:rPr>
          <w:rFonts w:eastAsiaTheme="minorEastAsia"/>
          <w:lang w:eastAsia="zh-CN"/>
        </w:rPr>
        <w:t xml:space="preserve">: </w:t>
      </w:r>
      <w:r>
        <w:rPr>
          <w:lang w:val="en-US"/>
        </w:rPr>
        <w:t>CTPN feature extraction</w:t>
      </w:r>
      <w:bookmarkEnd w:id="50"/>
    </w:p>
    <w:p w14:paraId="06E0A563" w14:textId="7718CAD6" w:rsidR="00B3486D" w:rsidRDefault="00B3486D" w:rsidP="00B3486D">
      <w:r>
        <w:t xml:space="preserve">In CTPN, in order to be able to pass features extracted by VGG network to BLSTM model when performing, it needs to flatten features in to 1D vector, which actually diminishes the relationship between the features in the vertical direction. I make some modifications of this </w:t>
      </w:r>
      <w:r>
        <w:lastRenderedPageBreak/>
        <w:t>network. It can be seen that the original BLSTM layer is changed to a GRU layer in this project, so that the extracted features do not have a loss of longitudinal relationships. We believe this little modification can make the performance of the neural network even better.</w:t>
      </w:r>
    </w:p>
    <w:p w14:paraId="14C0149A" w14:textId="3780C0A6" w:rsidR="00B3486D" w:rsidRDefault="00B3486D" w:rsidP="00B3486D">
      <w:r>
        <w:t>After passing the images into the neural network, the neural network outputs the score of each anchor and the coordinates of the anchor, which is used to determine whether it contains content as text or background. Unlike the original CTPN, because our target detection task is relatively simple, the detection of text does not contain a complex background, so not using refinement can reduce the workload a lot</w:t>
      </w:r>
    </w:p>
    <w:p w14:paraId="7DC200B0" w14:textId="448E7295" w:rsidR="00B3486D" w:rsidRDefault="001345D7" w:rsidP="001345D7">
      <w:pPr>
        <w:pStyle w:val="Heading3"/>
      </w:pPr>
      <w:bookmarkStart w:id="51" w:name="_Toc120590852"/>
      <w:r>
        <w:t>Result</w:t>
      </w:r>
      <w:bookmarkEnd w:id="51"/>
    </w:p>
    <w:p w14:paraId="27CEA502" w14:textId="33825094" w:rsidR="001345D7" w:rsidRDefault="001345D7" w:rsidP="001345D7">
      <w:pPr>
        <w:jc w:val="center"/>
      </w:pPr>
      <w:r>
        <w:rPr>
          <w:noProof/>
        </w:rPr>
        <w:drawing>
          <wp:inline distT="0" distB="0" distL="0" distR="0" wp14:anchorId="7B758A5E" wp14:editId="338DC837">
            <wp:extent cx="4627880" cy="341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880" cy="3411220"/>
                    </a:xfrm>
                    <a:prstGeom prst="rect">
                      <a:avLst/>
                    </a:prstGeom>
                    <a:noFill/>
                    <a:ln>
                      <a:noFill/>
                    </a:ln>
                  </pic:spPr>
                </pic:pic>
              </a:graphicData>
            </a:graphic>
          </wp:inline>
        </w:drawing>
      </w:r>
    </w:p>
    <w:p w14:paraId="295A0BD8" w14:textId="3B22085D" w:rsidR="00630A59" w:rsidRPr="001345D7" w:rsidRDefault="00630A59" w:rsidP="00630A59">
      <w:pPr>
        <w:pStyle w:val="Caption"/>
      </w:pPr>
      <w:bookmarkStart w:id="52" w:name="_Toc120590821"/>
      <w:r>
        <w:t xml:space="preserve">Figure </w:t>
      </w:r>
      <w:r>
        <w:fldChar w:fldCharType="begin"/>
      </w:r>
      <w:r>
        <w:instrText xml:space="preserve"> SEQ Figure \* ARABIC </w:instrText>
      </w:r>
      <w:r>
        <w:fldChar w:fldCharType="separate"/>
      </w:r>
      <w:r w:rsidR="00A72010">
        <w:rPr>
          <w:noProof/>
        </w:rPr>
        <w:t>10</w:t>
      </w:r>
      <w:r>
        <w:fldChar w:fldCharType="end"/>
      </w:r>
      <w:r>
        <w:rPr>
          <w:rFonts w:eastAsiaTheme="minorEastAsia"/>
          <w:lang w:eastAsia="zh-CN"/>
        </w:rPr>
        <w:t>: Sample output of CTPN model</w:t>
      </w:r>
      <w:bookmarkEnd w:id="52"/>
    </w:p>
    <w:p w14:paraId="62D4FBD8" w14:textId="3778CE38" w:rsidR="001345D7" w:rsidRDefault="001345D7" w:rsidP="001345D7">
      <w:r w:rsidRPr="001345D7">
        <w:t xml:space="preserve">Each anchor is assigned a proper height and a score by the network. We can presume that anchors with a score greater than 0.5 contain the text that we wish to identify. The algorithm next </w:t>
      </w:r>
      <w:r w:rsidR="005A4D5C" w:rsidRPr="001345D7">
        <w:t>analyses</w:t>
      </w:r>
      <w:r w:rsidRPr="001345D7">
        <w:t xml:space="preserve"> the anchor points with positive predictions and merges them into a number of text-containing picture segments that will be given to the following recognition model.</w:t>
      </w:r>
    </w:p>
    <w:p w14:paraId="6F1D76C8" w14:textId="7A14C58C" w:rsidR="004E3D8C" w:rsidRDefault="004E3D8C" w:rsidP="004E3D8C">
      <w:pPr>
        <w:pStyle w:val="Heading2"/>
      </w:pPr>
      <w:bookmarkStart w:id="53" w:name="_Toc120590853"/>
      <w:r>
        <w:lastRenderedPageBreak/>
        <w:t>Recognition</w:t>
      </w:r>
      <w:bookmarkEnd w:id="53"/>
    </w:p>
    <w:p w14:paraId="09EB78E2" w14:textId="74E92981" w:rsidR="004E3D8C" w:rsidRDefault="0054149A" w:rsidP="0054149A">
      <w:pPr>
        <w:jc w:val="center"/>
      </w:pPr>
      <w:r>
        <w:rPr>
          <w:noProof/>
        </w:rPr>
        <w:drawing>
          <wp:inline distT="0" distB="0" distL="0" distR="0" wp14:anchorId="7845505A" wp14:editId="0391369F">
            <wp:extent cx="5160645" cy="5343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0645" cy="5343525"/>
                    </a:xfrm>
                    <a:prstGeom prst="rect">
                      <a:avLst/>
                    </a:prstGeom>
                    <a:noFill/>
                    <a:ln>
                      <a:noFill/>
                    </a:ln>
                  </pic:spPr>
                </pic:pic>
              </a:graphicData>
            </a:graphic>
          </wp:inline>
        </w:drawing>
      </w:r>
    </w:p>
    <w:p w14:paraId="5D79D0B0" w14:textId="74C4CC18" w:rsidR="00630A59" w:rsidRDefault="00630A59" w:rsidP="00630A59">
      <w:pPr>
        <w:pStyle w:val="Caption"/>
      </w:pPr>
      <w:bookmarkStart w:id="54" w:name="_Toc120590822"/>
      <w:r>
        <w:t xml:space="preserve">Figure </w:t>
      </w:r>
      <w:r>
        <w:fldChar w:fldCharType="begin"/>
      </w:r>
      <w:r>
        <w:instrText xml:space="preserve"> SEQ Figure \* ARABIC </w:instrText>
      </w:r>
      <w:r>
        <w:fldChar w:fldCharType="separate"/>
      </w:r>
      <w:r w:rsidR="00A72010">
        <w:rPr>
          <w:noProof/>
        </w:rPr>
        <w:t>11</w:t>
      </w:r>
      <w:r>
        <w:fldChar w:fldCharType="end"/>
      </w:r>
      <w:r>
        <w:rPr>
          <w:rFonts w:eastAsiaTheme="minorEastAsia"/>
          <w:lang w:eastAsia="zh-CN"/>
        </w:rPr>
        <w:t>: CRNN feature extraction</w:t>
      </w:r>
      <w:bookmarkEnd w:id="54"/>
    </w:p>
    <w:p w14:paraId="6C9B9D35" w14:textId="73239989" w:rsidR="004E3D8C" w:rsidRDefault="00AD7487" w:rsidP="004E3D8C">
      <w:r w:rsidRPr="00AD7487">
        <w:t>This project's recognition tasks will be handled by a Convolutional recurrent neural network (CRNN). In light of the fact that Chinese characters are based on pictographs, recurrent neural networks can extract the relationship between parts and parts more effectively.</w:t>
      </w:r>
    </w:p>
    <w:p w14:paraId="656F510E" w14:textId="36E99E06" w:rsidR="004E3D8C" w:rsidRDefault="004E3D8C" w:rsidP="004E3D8C"/>
    <w:p w14:paraId="689A0435" w14:textId="345834AD" w:rsidR="004E3D8C" w:rsidRDefault="004E3D8C" w:rsidP="004E3D8C"/>
    <w:p w14:paraId="2C5C4414" w14:textId="520F2699" w:rsidR="004E3D8C" w:rsidRDefault="004E3D8C" w:rsidP="004E3D8C">
      <w:pPr>
        <w:pStyle w:val="Heading3"/>
      </w:pPr>
      <w:bookmarkStart w:id="55" w:name="_Toc120590854"/>
      <w:r>
        <w:lastRenderedPageBreak/>
        <w:t>Result</w:t>
      </w:r>
      <w:bookmarkEnd w:id="55"/>
    </w:p>
    <w:p w14:paraId="6259DB89" w14:textId="77777777" w:rsidR="004E3D8C" w:rsidRDefault="004E3D8C" w:rsidP="004E3D8C">
      <w:r>
        <w:t>The results for each time frame are acquired following the application of the RNN model to the text graphics in order to recognize them. In order to create the anticipated output sequence, the sequences of these characters are concatenated, and the blank symbol (which is represented by a minus sign) is inserted between the repeated letters in the text labels.</w:t>
      </w:r>
    </w:p>
    <w:p w14:paraId="2CFB7586" w14:textId="2D67B6A7" w:rsidR="004E3D8C" w:rsidRDefault="001032B2" w:rsidP="004E3D8C">
      <w:pPr>
        <w:jc w:val="center"/>
      </w:pPr>
      <w:r>
        <w:rPr>
          <w:noProof/>
        </w:rPr>
        <w:drawing>
          <wp:inline distT="0" distB="0" distL="0" distR="0" wp14:anchorId="461E05DA" wp14:editId="08D34E18">
            <wp:extent cx="2895238" cy="533333"/>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238" cy="533333"/>
                    </a:xfrm>
                    <a:prstGeom prst="rect">
                      <a:avLst/>
                    </a:prstGeom>
                  </pic:spPr>
                </pic:pic>
              </a:graphicData>
            </a:graphic>
          </wp:inline>
        </w:drawing>
      </w:r>
    </w:p>
    <w:p w14:paraId="6E12F2F5" w14:textId="355C1F9B" w:rsidR="00630A59" w:rsidRDefault="00630A59" w:rsidP="00630A59">
      <w:pPr>
        <w:pStyle w:val="Caption"/>
      </w:pPr>
      <w:bookmarkStart w:id="56" w:name="_Toc120590823"/>
      <w:r>
        <w:t xml:space="preserve">Figure </w:t>
      </w:r>
      <w:r>
        <w:fldChar w:fldCharType="begin"/>
      </w:r>
      <w:r>
        <w:instrText xml:space="preserve"> SEQ Figure \* ARABIC </w:instrText>
      </w:r>
      <w:r>
        <w:fldChar w:fldCharType="separate"/>
      </w:r>
      <w:r w:rsidR="00A72010">
        <w:rPr>
          <w:noProof/>
        </w:rPr>
        <w:t>12</w:t>
      </w:r>
      <w:r>
        <w:fldChar w:fldCharType="end"/>
      </w:r>
      <w:r>
        <w:rPr>
          <w:rFonts w:eastAsiaTheme="minorEastAsia"/>
          <w:lang w:eastAsia="zh-CN"/>
        </w:rPr>
        <w:t>: Sample Data</w:t>
      </w:r>
      <w:bookmarkEnd w:id="56"/>
    </w:p>
    <w:p w14:paraId="2A4893B3" w14:textId="58F9A3D4" w:rsidR="004E3D8C" w:rsidRPr="001032B2" w:rsidRDefault="004E3D8C" w:rsidP="004E3D8C">
      <w:pPr>
        <w:rPr>
          <w:rFonts w:eastAsiaTheme="minorEastAsia"/>
          <w:lang w:eastAsia="zh-CN"/>
        </w:rPr>
      </w:pPr>
      <w:r>
        <w:t>For instance, the RNN model applied to the image above this page may produce the output string "</w:t>
      </w:r>
      <w:r w:rsidR="001032B2">
        <w:rPr>
          <w:rFonts w:asciiTheme="minorEastAsia" w:eastAsiaTheme="minorEastAsia" w:hAnsiTheme="minorEastAsia" w:hint="eastAsia"/>
          <w:lang w:eastAsia="zh-CN"/>
        </w:rPr>
        <w:t>运动</w:t>
      </w:r>
      <w:r>
        <w:t>-</w:t>
      </w:r>
      <w:r w:rsidR="001032B2">
        <w:rPr>
          <w:rFonts w:asciiTheme="minorEastAsia" w:eastAsiaTheme="minorEastAsia" w:hAnsiTheme="minorEastAsia" w:hint="eastAsia"/>
          <w:lang w:eastAsia="zh-CN"/>
        </w:rPr>
        <w:t>员</w:t>
      </w:r>
      <w:r w:rsidR="001032B2">
        <w:t>--</w:t>
      </w:r>
      <w:r w:rsidR="001032B2">
        <w:rPr>
          <w:rFonts w:asciiTheme="minorEastAsia" w:eastAsiaTheme="minorEastAsia" w:hAnsiTheme="minorEastAsia" w:hint="eastAsia"/>
          <w:lang w:eastAsia="zh-CN"/>
        </w:rPr>
        <w:t>回到</w:t>
      </w:r>
      <w:r>
        <w:t>-</w:t>
      </w:r>
      <w:r w:rsidR="001032B2">
        <w:rPr>
          <w:rFonts w:asciiTheme="minorEastAsia" w:eastAsiaTheme="minorEastAsia" w:hAnsiTheme="minorEastAsia" w:hint="eastAsia"/>
          <w:lang w:eastAsia="zh-CN"/>
        </w:rPr>
        <w:t>起起</w:t>
      </w:r>
      <w:r>
        <w:t>-</w:t>
      </w:r>
      <w:r w:rsidR="001032B2">
        <w:rPr>
          <w:rFonts w:asciiTheme="minorEastAsia" w:eastAsiaTheme="minorEastAsia" w:hAnsiTheme="minorEastAsia" w:hint="eastAsia"/>
          <w:lang w:eastAsia="zh-CN"/>
        </w:rPr>
        <w:t>跑</w:t>
      </w:r>
      <w:r w:rsidR="001032B2">
        <w:t>--</w:t>
      </w:r>
      <w:r w:rsidR="001032B2">
        <w:rPr>
          <w:rFonts w:asciiTheme="minorEastAsia" w:eastAsiaTheme="minorEastAsia" w:hAnsiTheme="minorEastAsia" w:hint="eastAsia"/>
          <w:lang w:eastAsia="zh-CN"/>
        </w:rPr>
        <w:t>线线上</w:t>
      </w:r>
      <w:r>
        <w:t>." After that, we transcribe this sequence, which means that we remove any letters in the sequence that are repeated consecutively, and then we clear the paths of any and all blank symbol so that we may receive an accurate prediction of "</w:t>
      </w:r>
      <w:r w:rsidR="001032B2">
        <w:rPr>
          <w:rFonts w:asciiTheme="minorEastAsia" w:eastAsiaTheme="minorEastAsia" w:hAnsiTheme="minorEastAsia" w:hint="eastAsia"/>
          <w:lang w:eastAsia="zh-CN"/>
        </w:rPr>
        <w:t>运动员回到起跑线上</w:t>
      </w:r>
      <w:r>
        <w:t>"</w:t>
      </w:r>
      <w:r w:rsidR="001032B2">
        <w:rPr>
          <w:rFonts w:asciiTheme="minorEastAsia" w:eastAsiaTheme="minorEastAsia" w:hAnsiTheme="minorEastAsia" w:hint="eastAsia"/>
          <w:lang w:eastAsia="zh-CN"/>
        </w:rPr>
        <w:t>.</w:t>
      </w:r>
    </w:p>
    <w:p w14:paraId="1472422E" w14:textId="04B0EF10" w:rsidR="00454859" w:rsidRDefault="00853A69" w:rsidP="003271A6">
      <w:pPr>
        <w:pStyle w:val="Heading1"/>
      </w:pPr>
      <w:bookmarkStart w:id="57" w:name="_Toc120590855"/>
      <w:r>
        <w:lastRenderedPageBreak/>
        <w:t xml:space="preserve">On-going and </w:t>
      </w:r>
      <w:r w:rsidR="00973D12">
        <w:t>Future Work</w:t>
      </w:r>
      <w:bookmarkEnd w:id="57"/>
    </w:p>
    <w:p w14:paraId="6A4720D3" w14:textId="7E26142C" w:rsidR="00D04B88" w:rsidRDefault="00D04B88" w:rsidP="00D04B88">
      <w:r>
        <w:t>So far, we have completed a review and analysis of existing detection and recognition techniques and completed training of the associated neural networks. In this progress report we point out the possible shortcomings of the existing neural networks and suggest possible improvement directions for these problems. However, throughout the project, there are still many unfinished parts. One of the main tasks is the design and training of the model for judging text similarity, but we also need to consider the design of the user interface and the testing and optimization of the model.</w:t>
      </w:r>
    </w:p>
    <w:p w14:paraId="45C33411" w14:textId="77777777" w:rsidR="00D04B88" w:rsidRDefault="00D04B88" w:rsidP="00D04B88">
      <w:r>
        <w:t>In the next semester, we will focus on completing these two tasks and optimizing the two models completed this semester so that they can work together better.</w:t>
      </w:r>
    </w:p>
    <w:p w14:paraId="6CB13BDA" w14:textId="4857BF18" w:rsidR="00D04B88" w:rsidRDefault="00D04B88" w:rsidP="00D04B88">
      <w:r>
        <w:t xml:space="preserve">In the next two subsections the ideas for the implementation of the two tasks of </w:t>
      </w:r>
      <w:r w:rsidR="00FD0514">
        <w:t>scoring</w:t>
      </w:r>
      <w:r>
        <w:t xml:space="preserve"> model and user interface will be discussed, as well as the possible difficulties to be overcome and the related considerations.</w:t>
      </w:r>
    </w:p>
    <w:p w14:paraId="12CFF402" w14:textId="15E0C94F" w:rsidR="00D04B88" w:rsidRDefault="00D04B88" w:rsidP="00D04B88">
      <w:r>
        <w:t>Here is a Gantt chart of the tasks for the next semester</w:t>
      </w:r>
    </w:p>
    <w:p w14:paraId="6B978FC6" w14:textId="74E5D5C1" w:rsidR="00D04B88" w:rsidRDefault="00D04B88" w:rsidP="00D04B88">
      <w:r>
        <w:rPr>
          <w:noProof/>
        </w:rPr>
        <w:drawing>
          <wp:inline distT="0" distB="0" distL="0" distR="0" wp14:anchorId="375EDC2C" wp14:editId="4F4E22DE">
            <wp:extent cx="5725160" cy="85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850900"/>
                    </a:xfrm>
                    <a:prstGeom prst="rect">
                      <a:avLst/>
                    </a:prstGeom>
                    <a:noFill/>
                    <a:ln>
                      <a:noFill/>
                    </a:ln>
                  </pic:spPr>
                </pic:pic>
              </a:graphicData>
            </a:graphic>
          </wp:inline>
        </w:drawing>
      </w:r>
    </w:p>
    <w:p w14:paraId="304655A2" w14:textId="27FB83BB" w:rsidR="00563081" w:rsidRPr="00D04B88" w:rsidRDefault="00563081" w:rsidP="00563081">
      <w:pPr>
        <w:pStyle w:val="Caption"/>
      </w:pPr>
      <w:bookmarkStart w:id="58" w:name="_Toc120590824"/>
      <w:r>
        <w:t xml:space="preserve">Figure </w:t>
      </w:r>
      <w:r>
        <w:fldChar w:fldCharType="begin"/>
      </w:r>
      <w:r>
        <w:instrText xml:space="preserve"> SEQ Figure \* ARABIC </w:instrText>
      </w:r>
      <w:r>
        <w:fldChar w:fldCharType="separate"/>
      </w:r>
      <w:r w:rsidR="00A72010">
        <w:rPr>
          <w:noProof/>
        </w:rPr>
        <w:t>13</w:t>
      </w:r>
      <w:r>
        <w:fldChar w:fldCharType="end"/>
      </w:r>
      <w:r>
        <w:rPr>
          <w:rFonts w:eastAsiaTheme="minorEastAsia"/>
          <w:lang w:eastAsia="zh-CN"/>
        </w:rPr>
        <w:t>: Gantt chart</w:t>
      </w:r>
      <w:bookmarkEnd w:id="58"/>
    </w:p>
    <w:p w14:paraId="52A5FBB6" w14:textId="74BC39F7" w:rsidR="00887D1A" w:rsidRPr="00B84163" w:rsidRDefault="00FD0514" w:rsidP="00887D1A">
      <w:pPr>
        <w:pStyle w:val="Heading2"/>
      </w:pPr>
      <w:bookmarkStart w:id="59" w:name="_Toc120590856"/>
      <w:r>
        <w:t>Scoring</w:t>
      </w:r>
      <w:bookmarkEnd w:id="59"/>
    </w:p>
    <w:p w14:paraId="03823C87" w14:textId="37950CD2" w:rsidR="00C15066" w:rsidRDefault="00C15066" w:rsidP="00C15066">
      <w:r>
        <w:t xml:space="preserve">The intent is to create the full scoring system using the Bert model. Bert (Bidirectional Encoder Representations from Transformers), a Google-developed NLP algorithm introduced in 2018, is a language modelling tool. It has been demonstrated to be an efficient language model </w:t>
      </w:r>
      <w:r w:rsidRPr="00C15066">
        <w:t>has been used in practice in various languages.</w:t>
      </w:r>
    </w:p>
    <w:p w14:paraId="33FEC212" w14:textId="1575E26C" w:rsidR="00AD7487" w:rsidRPr="00B84163" w:rsidRDefault="00C15066" w:rsidP="00C15066">
      <w:r>
        <w:t>The project intends to use this model to analyse the outcomes of the identification of standard answers for sentence meaning correlation and to grade the answers based on the degree of correlation.</w:t>
      </w:r>
    </w:p>
    <w:p w14:paraId="2286CD17" w14:textId="23A571EB" w:rsidR="00887D1A" w:rsidRPr="00B84163" w:rsidRDefault="00D04B88" w:rsidP="00887D1A">
      <w:pPr>
        <w:pStyle w:val="Heading2"/>
      </w:pPr>
      <w:bookmarkStart w:id="60" w:name="_Toc120590857"/>
      <w:r>
        <w:lastRenderedPageBreak/>
        <w:t>User Interface</w:t>
      </w:r>
      <w:bookmarkEnd w:id="60"/>
    </w:p>
    <w:p w14:paraId="2876AD5E" w14:textId="43ED8856" w:rsidR="00887D1A" w:rsidRPr="00B84163" w:rsidRDefault="00D04B88" w:rsidP="00887D1A">
      <w:r w:rsidRPr="00D04B88">
        <w:t xml:space="preserve">User interface design, often known as UI design, describes the connection that exists between a website or design and its visitors. It includes every component of the design that has to be there in order for users to be able to navigate the site and perform the desired actions. The interaction between the user and the design when it is being used is what is meant by this term. The user interface (UI) and the user experience (UX) </w:t>
      </w:r>
      <w:r w:rsidR="004E3D8C" w:rsidRPr="00D04B88">
        <w:t>has</w:t>
      </w:r>
      <w:r w:rsidRPr="00D04B88">
        <w:t xml:space="preserve"> a close association</w:t>
      </w:r>
      <w:r w:rsidR="00246C26">
        <w:t>. A</w:t>
      </w:r>
      <w:r w:rsidRPr="00D04B88">
        <w:t xml:space="preserve"> good UI can not only improve the UX, but it can also lower the amount of time and effort that users need to invest in order to learn how to use the system. The end consequence is that the user will have an easier time locating the information that they require, which will lead to an increase in their level of satisfaction while simultaneously reducing the amount of time spent searching.</w:t>
      </w:r>
    </w:p>
    <w:p w14:paraId="6BE5C9F6" w14:textId="77777777" w:rsidR="00887D1A" w:rsidRPr="00B84163" w:rsidRDefault="00887D1A" w:rsidP="005C313D"/>
    <w:p w14:paraId="6981C1E6" w14:textId="77777777" w:rsidR="00454859" w:rsidRPr="00B84163" w:rsidRDefault="00B10F72" w:rsidP="003271A6">
      <w:pPr>
        <w:pStyle w:val="Heading1"/>
      </w:pPr>
      <w:bookmarkStart w:id="61" w:name="_Toc120590858"/>
      <w:r w:rsidRPr="00B84163">
        <w:lastRenderedPageBreak/>
        <w:t>Conclusion</w:t>
      </w:r>
      <w:bookmarkEnd w:id="61"/>
      <w:r w:rsidRPr="00B84163">
        <w:t xml:space="preserve"> </w:t>
      </w:r>
    </w:p>
    <w:p w14:paraId="5740AA0B" w14:textId="6D2242A6" w:rsidR="00D04B88" w:rsidRDefault="00D04B88" w:rsidP="00D04B88">
      <w:r>
        <w:t xml:space="preserve">In conclusion, the current method of </w:t>
      </w:r>
      <w:r w:rsidR="00FD0514">
        <w:t>scoring</w:t>
      </w:r>
      <w:r>
        <w:t xml:space="preserve"> still has a great number of deficiencies, such as a high cost and an absence of convenience. These issues are tackled head-on by this project, which involves the development of an intelligent </w:t>
      </w:r>
      <w:r w:rsidR="00FD0514">
        <w:t>scoring</w:t>
      </w:r>
      <w:r>
        <w:t xml:space="preserve"> system based on an integrated neural network model. During the course of this semester, we will discuss some of the probable drawbacks of the currently available neural networks and offer some suggestions for how these issues may be improved. In addition, data augmentation and transfer learning are utilized in order to address the issue of an inadequate number of samples encountered throughout the training process.</w:t>
      </w:r>
    </w:p>
    <w:p w14:paraId="66C84D5F" w14:textId="77777777" w:rsidR="00D04B88" w:rsidRDefault="00D04B88" w:rsidP="00D04B88"/>
    <w:p w14:paraId="0A248938" w14:textId="2D4D2C80" w:rsidR="000E5F42" w:rsidRPr="00B84163" w:rsidRDefault="00D04B88" w:rsidP="00D04B88">
      <w:r>
        <w:t>Despite this, there are still a significant number of incomplete aspects across the project. The creation and instruction of a model for determining the degree to which two pieces of text are same is one of the most important jobs, but we also need to think about the design of the user interface as well as the testing and optimization of the model.</w:t>
      </w:r>
    </w:p>
    <w:bookmarkStart w:id="62" w:name="_Toc120590859" w:displacedByCustomXml="next"/>
    <w:sdt>
      <w:sdtPr>
        <w:rPr>
          <w:rFonts w:eastAsia="新細明體"/>
          <w:b w:val="0"/>
          <w:bCs w:val="0"/>
          <w:sz w:val="24"/>
          <w:szCs w:val="24"/>
        </w:rPr>
        <w:id w:val="-464810068"/>
        <w:docPartObj>
          <w:docPartGallery w:val="Bibliographies"/>
          <w:docPartUnique/>
        </w:docPartObj>
      </w:sdtPr>
      <w:sdtEndPr/>
      <w:sdtContent>
        <w:p w14:paraId="7536B429" w14:textId="0E51C605" w:rsidR="00542B79" w:rsidRDefault="00542B79">
          <w:pPr>
            <w:pStyle w:val="Heading1"/>
          </w:pPr>
          <w:r>
            <w:t>References</w:t>
          </w:r>
          <w:bookmarkStart w:id="63" w:name="_GoBack"/>
          <w:bookmarkEnd w:id="62"/>
          <w:bookmarkEnd w:id="63"/>
        </w:p>
        <w:sdt>
          <w:sdtPr>
            <w:id w:val="-573587230"/>
            <w:bibliography/>
          </w:sdtPr>
          <w:sdtEndPr/>
          <w:sdtContent>
            <w:p w14:paraId="5AABB1CA" w14:textId="77777777" w:rsidR="00A72010" w:rsidRDefault="00542B79">
              <w:pPr>
                <w:rPr>
                  <w:rFonts w:asciiTheme="minorHAnsi" w:eastAsiaTheme="minorEastAsia" w:hAnsiTheme="minorHAnsi" w:cstheme="minorBidi"/>
                  <w:noProof/>
                  <w:sz w:val="22"/>
                  <w:szCs w:val="22"/>
                  <w:lang w:val="en-US"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2"/>
              </w:tblGrid>
              <w:tr w:rsidR="00A72010" w14:paraId="544A1698" w14:textId="77777777">
                <w:trPr>
                  <w:divId w:val="1067846986"/>
                  <w:tblCellSpacing w:w="15" w:type="dxa"/>
                </w:trPr>
                <w:tc>
                  <w:tcPr>
                    <w:tcW w:w="50" w:type="pct"/>
                    <w:hideMark/>
                  </w:tcPr>
                  <w:p w14:paraId="6CFB8FDE" w14:textId="4DFC1483" w:rsidR="00A72010" w:rsidRDefault="00A72010">
                    <w:pPr>
                      <w:pStyle w:val="Bibliography"/>
                      <w:rPr>
                        <w:noProof/>
                        <w:lang w:eastAsia="zh-CN"/>
                      </w:rPr>
                    </w:pPr>
                    <w:r>
                      <w:rPr>
                        <w:noProof/>
                      </w:rPr>
                      <w:t xml:space="preserve">[1] </w:t>
                    </w:r>
                  </w:p>
                </w:tc>
                <w:tc>
                  <w:tcPr>
                    <w:tcW w:w="0" w:type="auto"/>
                    <w:hideMark/>
                  </w:tcPr>
                  <w:p w14:paraId="09CB38AE" w14:textId="77777777" w:rsidR="00A72010" w:rsidRDefault="00A72010">
                    <w:pPr>
                      <w:pStyle w:val="Bibliography"/>
                      <w:rPr>
                        <w:noProof/>
                      </w:rPr>
                    </w:pPr>
                    <w:r>
                      <w:rPr>
                        <w:noProof/>
                      </w:rPr>
                      <w:t xml:space="preserve">Catalan and J. Antonio, “A Framework for Automated Multiple-Choice Exam Scoring with Digital Image and Assorted Processing using Readily Available Software,” </w:t>
                    </w:r>
                    <w:r>
                      <w:rPr>
                        <w:i/>
                        <w:iCs/>
                        <w:noProof/>
                      </w:rPr>
                      <w:t xml:space="preserve">LSU Research Congress, </w:t>
                    </w:r>
                    <w:r>
                      <w:rPr>
                        <w:noProof/>
                      </w:rPr>
                      <w:t xml:space="preserve">2017. </w:t>
                    </w:r>
                  </w:p>
                </w:tc>
              </w:tr>
              <w:tr w:rsidR="00A72010" w14:paraId="0A777F24" w14:textId="77777777">
                <w:trPr>
                  <w:divId w:val="1067846986"/>
                  <w:tblCellSpacing w:w="15" w:type="dxa"/>
                </w:trPr>
                <w:tc>
                  <w:tcPr>
                    <w:tcW w:w="50" w:type="pct"/>
                    <w:hideMark/>
                  </w:tcPr>
                  <w:p w14:paraId="3951A594" w14:textId="77777777" w:rsidR="00A72010" w:rsidRDefault="00A72010">
                    <w:pPr>
                      <w:pStyle w:val="Bibliography"/>
                      <w:rPr>
                        <w:noProof/>
                      </w:rPr>
                    </w:pPr>
                    <w:r>
                      <w:rPr>
                        <w:noProof/>
                      </w:rPr>
                      <w:t xml:space="preserve">[2] </w:t>
                    </w:r>
                  </w:p>
                </w:tc>
                <w:tc>
                  <w:tcPr>
                    <w:tcW w:w="0" w:type="auto"/>
                    <w:hideMark/>
                  </w:tcPr>
                  <w:p w14:paraId="0C49E8E0" w14:textId="77777777" w:rsidR="00A72010" w:rsidRDefault="00A72010">
                    <w:pPr>
                      <w:pStyle w:val="Bibliography"/>
                      <w:rPr>
                        <w:noProof/>
                      </w:rPr>
                    </w:pPr>
                    <w:r>
                      <w:rPr>
                        <w:noProof/>
                      </w:rPr>
                      <w:t xml:space="preserve">N. Sahu, R. K. Rathy and I. Kashyap, “Survey and Analysis of Devnagari Character,” </w:t>
                    </w:r>
                    <w:r>
                      <w:rPr>
                        <w:i/>
                        <w:iCs/>
                        <w:noProof/>
                      </w:rPr>
                      <w:t xml:space="preserve">International Journal of Computer Applications (0975 – 888), </w:t>
                    </w:r>
                    <w:r>
                      <w:rPr>
                        <w:noProof/>
                      </w:rPr>
                      <w:t xml:space="preserve">June 2012. </w:t>
                    </w:r>
                  </w:p>
                </w:tc>
              </w:tr>
              <w:tr w:rsidR="00A72010" w14:paraId="64ADF6C0" w14:textId="77777777">
                <w:trPr>
                  <w:divId w:val="1067846986"/>
                  <w:tblCellSpacing w:w="15" w:type="dxa"/>
                </w:trPr>
                <w:tc>
                  <w:tcPr>
                    <w:tcW w:w="50" w:type="pct"/>
                    <w:hideMark/>
                  </w:tcPr>
                  <w:p w14:paraId="25555089" w14:textId="77777777" w:rsidR="00A72010" w:rsidRDefault="00A72010">
                    <w:pPr>
                      <w:pStyle w:val="Bibliography"/>
                      <w:rPr>
                        <w:noProof/>
                      </w:rPr>
                    </w:pPr>
                    <w:r>
                      <w:rPr>
                        <w:noProof/>
                      </w:rPr>
                      <w:t xml:space="preserve">[3] </w:t>
                    </w:r>
                  </w:p>
                </w:tc>
                <w:tc>
                  <w:tcPr>
                    <w:tcW w:w="0" w:type="auto"/>
                    <w:hideMark/>
                  </w:tcPr>
                  <w:p w14:paraId="54FF640C" w14:textId="77777777" w:rsidR="00A72010" w:rsidRDefault="00A72010">
                    <w:pPr>
                      <w:pStyle w:val="Bibliography"/>
                      <w:rPr>
                        <w:noProof/>
                      </w:rPr>
                    </w:pPr>
                    <w:r>
                      <w:rPr>
                        <w:noProof/>
                      </w:rPr>
                      <w:t>G. Kim, J. Son, K. Lee and J. Min, “Character decomposition to resolve class imbalance problem in Hangul OCR”.</w:t>
                    </w:r>
                  </w:p>
                </w:tc>
              </w:tr>
              <w:tr w:rsidR="00A72010" w14:paraId="3D5D8D45" w14:textId="77777777">
                <w:trPr>
                  <w:divId w:val="1067846986"/>
                  <w:tblCellSpacing w:w="15" w:type="dxa"/>
                </w:trPr>
                <w:tc>
                  <w:tcPr>
                    <w:tcW w:w="50" w:type="pct"/>
                    <w:hideMark/>
                  </w:tcPr>
                  <w:p w14:paraId="00E00E27" w14:textId="77777777" w:rsidR="00A72010" w:rsidRDefault="00A72010">
                    <w:pPr>
                      <w:pStyle w:val="Bibliography"/>
                      <w:rPr>
                        <w:noProof/>
                      </w:rPr>
                    </w:pPr>
                    <w:r>
                      <w:rPr>
                        <w:noProof/>
                      </w:rPr>
                      <w:t xml:space="preserve">[4] </w:t>
                    </w:r>
                  </w:p>
                </w:tc>
                <w:tc>
                  <w:tcPr>
                    <w:tcW w:w="0" w:type="auto"/>
                    <w:hideMark/>
                  </w:tcPr>
                  <w:p w14:paraId="2E8B9EF3" w14:textId="77777777" w:rsidR="00A72010" w:rsidRDefault="00A72010">
                    <w:pPr>
                      <w:pStyle w:val="Bibliography"/>
                      <w:rPr>
                        <w:noProof/>
                      </w:rPr>
                    </w:pPr>
                    <w:r>
                      <w:rPr>
                        <w:noProof/>
                      </w:rPr>
                      <w:t xml:space="preserve">A. Syed, “Why You Need to Stop Using Sigmoids,” 28 1 2021. [Online]. </w:t>
                    </w:r>
                  </w:p>
                </w:tc>
              </w:tr>
              <w:tr w:rsidR="00A72010" w14:paraId="7E184E45" w14:textId="77777777">
                <w:trPr>
                  <w:divId w:val="1067846986"/>
                  <w:tblCellSpacing w:w="15" w:type="dxa"/>
                </w:trPr>
                <w:tc>
                  <w:tcPr>
                    <w:tcW w:w="50" w:type="pct"/>
                    <w:hideMark/>
                  </w:tcPr>
                  <w:p w14:paraId="49016FDD" w14:textId="77777777" w:rsidR="00A72010" w:rsidRDefault="00A72010">
                    <w:pPr>
                      <w:pStyle w:val="Bibliography"/>
                      <w:rPr>
                        <w:noProof/>
                      </w:rPr>
                    </w:pPr>
                    <w:r>
                      <w:rPr>
                        <w:noProof/>
                      </w:rPr>
                      <w:t xml:space="preserve">[5] </w:t>
                    </w:r>
                  </w:p>
                </w:tc>
                <w:tc>
                  <w:tcPr>
                    <w:tcW w:w="0" w:type="auto"/>
                    <w:hideMark/>
                  </w:tcPr>
                  <w:p w14:paraId="572D40B5" w14:textId="77777777" w:rsidR="00A72010" w:rsidRDefault="00A72010">
                    <w:pPr>
                      <w:pStyle w:val="Bibliography"/>
                      <w:rPr>
                        <w:noProof/>
                      </w:rPr>
                    </w:pPr>
                    <w:r>
                      <w:rPr>
                        <w:noProof/>
                      </w:rPr>
                      <w:t>AskPython, “Python ReLu function – All you need to know!,” [Online]. Available: https://www.askpython.com/python/examples/relu-function. [Accessed 1 11 2022].</w:t>
                    </w:r>
                  </w:p>
                </w:tc>
              </w:tr>
              <w:tr w:rsidR="00A72010" w14:paraId="60395346" w14:textId="77777777">
                <w:trPr>
                  <w:divId w:val="1067846986"/>
                  <w:tblCellSpacing w:w="15" w:type="dxa"/>
                </w:trPr>
                <w:tc>
                  <w:tcPr>
                    <w:tcW w:w="50" w:type="pct"/>
                    <w:hideMark/>
                  </w:tcPr>
                  <w:p w14:paraId="057FAA33" w14:textId="77777777" w:rsidR="00A72010" w:rsidRDefault="00A72010">
                    <w:pPr>
                      <w:pStyle w:val="Bibliography"/>
                      <w:rPr>
                        <w:noProof/>
                      </w:rPr>
                    </w:pPr>
                    <w:r>
                      <w:rPr>
                        <w:noProof/>
                      </w:rPr>
                      <w:t xml:space="preserve">[6] </w:t>
                    </w:r>
                  </w:p>
                </w:tc>
                <w:tc>
                  <w:tcPr>
                    <w:tcW w:w="0" w:type="auto"/>
                    <w:hideMark/>
                  </w:tcPr>
                  <w:p w14:paraId="0DB12732" w14:textId="77777777" w:rsidR="00A72010" w:rsidRDefault="00A72010">
                    <w:pPr>
                      <w:pStyle w:val="Bibliography"/>
                      <w:rPr>
                        <w:noProof/>
                      </w:rPr>
                    </w:pPr>
                    <w:r>
                      <w:rPr>
                        <w:noProof/>
                      </w:rPr>
                      <w:t>J. Couto, “An Introductory Guide to Computer Vision,” 30 04 2019. [Online]. Available: https://tryolabs.com/guides/introductory-guide-computer-vision. [Accessed 01 11 2022].</w:t>
                    </w:r>
                  </w:p>
                </w:tc>
              </w:tr>
              <w:tr w:rsidR="00A72010" w14:paraId="76950174" w14:textId="77777777">
                <w:trPr>
                  <w:divId w:val="1067846986"/>
                  <w:tblCellSpacing w:w="15" w:type="dxa"/>
                </w:trPr>
                <w:tc>
                  <w:tcPr>
                    <w:tcW w:w="50" w:type="pct"/>
                    <w:hideMark/>
                  </w:tcPr>
                  <w:p w14:paraId="123C816B" w14:textId="77777777" w:rsidR="00A72010" w:rsidRDefault="00A72010">
                    <w:pPr>
                      <w:pStyle w:val="Bibliography"/>
                      <w:rPr>
                        <w:noProof/>
                      </w:rPr>
                    </w:pPr>
                    <w:r>
                      <w:rPr>
                        <w:noProof/>
                      </w:rPr>
                      <w:t xml:space="preserve">[7] </w:t>
                    </w:r>
                  </w:p>
                </w:tc>
                <w:tc>
                  <w:tcPr>
                    <w:tcW w:w="0" w:type="auto"/>
                    <w:hideMark/>
                  </w:tcPr>
                  <w:p w14:paraId="363DA94F" w14:textId="77777777" w:rsidR="00A72010" w:rsidRDefault="00A72010">
                    <w:pPr>
                      <w:pStyle w:val="Bibliography"/>
                      <w:rPr>
                        <w:noProof/>
                      </w:rPr>
                    </w:pPr>
                    <w:r>
                      <w:rPr>
                        <w:noProof/>
                      </w:rPr>
                      <w:t>I. C. Education, “Natural Language Processing (NLP),” IBM, 2 7 2020. [Online]. Available: https://www.ibm.com/cloud/learn/natural-language-processing. [Accessed 1 11 2022].</w:t>
                    </w:r>
                  </w:p>
                </w:tc>
              </w:tr>
              <w:tr w:rsidR="00A72010" w14:paraId="64CA40B2" w14:textId="77777777">
                <w:trPr>
                  <w:divId w:val="1067846986"/>
                  <w:tblCellSpacing w:w="15" w:type="dxa"/>
                </w:trPr>
                <w:tc>
                  <w:tcPr>
                    <w:tcW w:w="50" w:type="pct"/>
                    <w:hideMark/>
                  </w:tcPr>
                  <w:p w14:paraId="4D65C377" w14:textId="77777777" w:rsidR="00A72010" w:rsidRDefault="00A72010">
                    <w:pPr>
                      <w:pStyle w:val="Bibliography"/>
                      <w:rPr>
                        <w:noProof/>
                      </w:rPr>
                    </w:pPr>
                    <w:r>
                      <w:rPr>
                        <w:noProof/>
                      </w:rPr>
                      <w:t xml:space="preserve">[8] </w:t>
                    </w:r>
                  </w:p>
                </w:tc>
                <w:tc>
                  <w:tcPr>
                    <w:tcW w:w="0" w:type="auto"/>
                    <w:hideMark/>
                  </w:tcPr>
                  <w:p w14:paraId="54087DAD" w14:textId="77777777" w:rsidR="00A72010" w:rsidRDefault="00A72010">
                    <w:pPr>
                      <w:pStyle w:val="Bibliography"/>
                      <w:rPr>
                        <w:noProof/>
                      </w:rPr>
                    </w:pPr>
                    <w:r>
                      <w:rPr>
                        <w:noProof/>
                      </w:rPr>
                      <w:t xml:space="preserve">C. Wolf; J.M. Jolion, “International Journal of Document Analysis,” </w:t>
                    </w:r>
                    <w:r>
                      <w:rPr>
                        <w:i/>
                        <w:iCs/>
                        <w:noProof/>
                      </w:rPr>
                      <w:t xml:space="preserve">Area Graphs for the Evaluation of Object Detection and Segmentation Algorithms, </w:t>
                    </w:r>
                    <w:r>
                      <w:rPr>
                        <w:noProof/>
                      </w:rPr>
                      <w:t xml:space="preserve">2006. </w:t>
                    </w:r>
                  </w:p>
                </w:tc>
              </w:tr>
              <w:tr w:rsidR="00A72010" w14:paraId="3E1CC811" w14:textId="77777777">
                <w:trPr>
                  <w:divId w:val="1067846986"/>
                  <w:tblCellSpacing w:w="15" w:type="dxa"/>
                </w:trPr>
                <w:tc>
                  <w:tcPr>
                    <w:tcW w:w="50" w:type="pct"/>
                    <w:hideMark/>
                  </w:tcPr>
                  <w:p w14:paraId="3E20C741" w14:textId="77777777" w:rsidR="00A72010" w:rsidRDefault="00A72010">
                    <w:pPr>
                      <w:pStyle w:val="Bibliography"/>
                      <w:rPr>
                        <w:noProof/>
                      </w:rPr>
                    </w:pPr>
                    <w:r>
                      <w:rPr>
                        <w:noProof/>
                      </w:rPr>
                      <w:t xml:space="preserve">[9] </w:t>
                    </w:r>
                  </w:p>
                </w:tc>
                <w:tc>
                  <w:tcPr>
                    <w:tcW w:w="0" w:type="auto"/>
                    <w:hideMark/>
                  </w:tcPr>
                  <w:p w14:paraId="0A88D33F" w14:textId="77777777" w:rsidR="00A72010" w:rsidRDefault="00A72010">
                    <w:pPr>
                      <w:pStyle w:val="Bibliography"/>
                      <w:rPr>
                        <w:noProof/>
                      </w:rPr>
                    </w:pPr>
                    <w:r>
                      <w:rPr>
                        <w:noProof/>
                      </w:rPr>
                      <w:t>P. Bliem, “Handwritten Chinese Character (Hanzi) Datasets,” [Online]. Available: https://www.kaggle.com/datasets/pascalbliem/handwritten-chinese-character-hanzi-</w:t>
                    </w:r>
                    <w:r>
                      <w:rPr>
                        <w:noProof/>
                      </w:rPr>
                      <w:lastRenderedPageBreak/>
                      <w:t>datasets. [Accessed 1 11 2022].</w:t>
                    </w:r>
                  </w:p>
                </w:tc>
              </w:tr>
              <w:tr w:rsidR="00A72010" w14:paraId="74271391" w14:textId="77777777">
                <w:trPr>
                  <w:divId w:val="1067846986"/>
                  <w:tblCellSpacing w:w="15" w:type="dxa"/>
                </w:trPr>
                <w:tc>
                  <w:tcPr>
                    <w:tcW w:w="50" w:type="pct"/>
                    <w:hideMark/>
                  </w:tcPr>
                  <w:p w14:paraId="71340625" w14:textId="77777777" w:rsidR="00A72010" w:rsidRDefault="00A72010">
                    <w:pPr>
                      <w:pStyle w:val="Bibliography"/>
                      <w:rPr>
                        <w:noProof/>
                      </w:rPr>
                    </w:pPr>
                    <w:r>
                      <w:rPr>
                        <w:noProof/>
                      </w:rPr>
                      <w:lastRenderedPageBreak/>
                      <w:t xml:space="preserve">[10] </w:t>
                    </w:r>
                  </w:p>
                </w:tc>
                <w:tc>
                  <w:tcPr>
                    <w:tcW w:w="0" w:type="auto"/>
                    <w:hideMark/>
                  </w:tcPr>
                  <w:p w14:paraId="73DCAEB4" w14:textId="77777777" w:rsidR="00A72010" w:rsidRDefault="00A72010">
                    <w:pPr>
                      <w:pStyle w:val="Bibliography"/>
                      <w:rPr>
                        <w:noProof/>
                      </w:rPr>
                    </w:pPr>
                    <w:r>
                      <w:rPr>
                        <w:noProof/>
                      </w:rPr>
                      <w:t xml:space="preserve">K. Wang, B. Babenko and S. Belongie, “End-to-end scene text recognition,” </w:t>
                    </w:r>
                    <w:r>
                      <w:rPr>
                        <w:i/>
                        <w:iCs/>
                        <w:noProof/>
                      </w:rPr>
                      <w:t xml:space="preserve">International Conference on Computer Vision (ICCV), </w:t>
                    </w:r>
                    <w:r>
                      <w:rPr>
                        <w:noProof/>
                      </w:rPr>
                      <w:t xml:space="preserve">November 2011. </w:t>
                    </w:r>
                  </w:p>
                </w:tc>
              </w:tr>
              <w:tr w:rsidR="00A72010" w14:paraId="2F34077F" w14:textId="77777777">
                <w:trPr>
                  <w:divId w:val="1067846986"/>
                  <w:tblCellSpacing w:w="15" w:type="dxa"/>
                </w:trPr>
                <w:tc>
                  <w:tcPr>
                    <w:tcW w:w="50" w:type="pct"/>
                    <w:hideMark/>
                  </w:tcPr>
                  <w:p w14:paraId="1A269C56" w14:textId="77777777" w:rsidR="00A72010" w:rsidRDefault="00A72010">
                    <w:pPr>
                      <w:pStyle w:val="Bibliography"/>
                      <w:rPr>
                        <w:noProof/>
                      </w:rPr>
                    </w:pPr>
                    <w:r>
                      <w:rPr>
                        <w:noProof/>
                      </w:rPr>
                      <w:t xml:space="preserve">[11] </w:t>
                    </w:r>
                  </w:p>
                </w:tc>
                <w:tc>
                  <w:tcPr>
                    <w:tcW w:w="0" w:type="auto"/>
                    <w:hideMark/>
                  </w:tcPr>
                  <w:p w14:paraId="5648500E" w14:textId="77777777" w:rsidR="00A72010" w:rsidRDefault="00A72010">
                    <w:pPr>
                      <w:pStyle w:val="Bibliography"/>
                      <w:rPr>
                        <w:noProof/>
                      </w:rPr>
                    </w:pPr>
                    <w:r>
                      <w:rPr>
                        <w:noProof/>
                      </w:rPr>
                      <w:t xml:space="preserve">C. Yao, X. Bai, W. Liu, Y. Ma and Z. Tu, “Detecting texts of arbitrary orientations in natural images,” </w:t>
                    </w:r>
                    <w:r>
                      <w:rPr>
                        <w:i/>
                        <w:iCs/>
                        <w:noProof/>
                      </w:rPr>
                      <w:t xml:space="preserve">IEEE Conference on Computer Vision and Pattern Recognition, </w:t>
                    </w:r>
                    <w:r>
                      <w:rPr>
                        <w:noProof/>
                      </w:rPr>
                      <w:t xml:space="preserve">June 2012. </w:t>
                    </w:r>
                  </w:p>
                </w:tc>
              </w:tr>
              <w:tr w:rsidR="00A72010" w14:paraId="33008EC0" w14:textId="77777777">
                <w:trPr>
                  <w:divId w:val="1067846986"/>
                  <w:tblCellSpacing w:w="15" w:type="dxa"/>
                </w:trPr>
                <w:tc>
                  <w:tcPr>
                    <w:tcW w:w="50" w:type="pct"/>
                    <w:hideMark/>
                  </w:tcPr>
                  <w:p w14:paraId="7A1067E1" w14:textId="77777777" w:rsidR="00A72010" w:rsidRDefault="00A72010">
                    <w:pPr>
                      <w:pStyle w:val="Bibliography"/>
                      <w:rPr>
                        <w:noProof/>
                      </w:rPr>
                    </w:pPr>
                    <w:r>
                      <w:rPr>
                        <w:noProof/>
                      </w:rPr>
                      <w:t xml:space="preserve">[12] </w:t>
                    </w:r>
                  </w:p>
                </w:tc>
                <w:tc>
                  <w:tcPr>
                    <w:tcW w:w="0" w:type="auto"/>
                    <w:hideMark/>
                  </w:tcPr>
                  <w:p w14:paraId="626E0D49" w14:textId="77777777" w:rsidR="00A72010" w:rsidRDefault="00A72010">
                    <w:pPr>
                      <w:pStyle w:val="Bibliography"/>
                      <w:rPr>
                        <w:noProof/>
                      </w:rPr>
                    </w:pPr>
                    <w:r>
                      <w:rPr>
                        <w:noProof/>
                      </w:rPr>
                      <w:t xml:space="preserve">Z. Tian, W. Huang, T. He, P. He and Y. Qiao, “Detecting Text in Natural Image with Connectionist Text Proposal Network,” </w:t>
                    </w:r>
                    <w:r>
                      <w:rPr>
                        <w:i/>
                        <w:iCs/>
                        <w:noProof/>
                      </w:rPr>
                      <w:t xml:space="preserve">Computer Vision – ECCV, </w:t>
                    </w:r>
                    <w:r>
                      <w:rPr>
                        <w:noProof/>
                      </w:rPr>
                      <w:t xml:space="preserve">2016. </w:t>
                    </w:r>
                  </w:p>
                </w:tc>
              </w:tr>
              <w:tr w:rsidR="00A72010" w14:paraId="45F34B38" w14:textId="77777777">
                <w:trPr>
                  <w:divId w:val="1067846986"/>
                  <w:tblCellSpacing w:w="15" w:type="dxa"/>
                </w:trPr>
                <w:tc>
                  <w:tcPr>
                    <w:tcW w:w="50" w:type="pct"/>
                    <w:hideMark/>
                  </w:tcPr>
                  <w:p w14:paraId="37711E70" w14:textId="77777777" w:rsidR="00A72010" w:rsidRDefault="00A72010">
                    <w:pPr>
                      <w:pStyle w:val="Bibliography"/>
                      <w:rPr>
                        <w:noProof/>
                      </w:rPr>
                    </w:pPr>
                    <w:r>
                      <w:rPr>
                        <w:noProof/>
                      </w:rPr>
                      <w:t xml:space="preserve">[13] </w:t>
                    </w:r>
                  </w:p>
                </w:tc>
                <w:tc>
                  <w:tcPr>
                    <w:tcW w:w="0" w:type="auto"/>
                    <w:hideMark/>
                  </w:tcPr>
                  <w:p w14:paraId="09A97B7E" w14:textId="77777777" w:rsidR="00A72010" w:rsidRDefault="00A72010">
                    <w:pPr>
                      <w:pStyle w:val="Bibliography"/>
                      <w:rPr>
                        <w:noProof/>
                      </w:rPr>
                    </w:pPr>
                    <w:r>
                      <w:rPr>
                        <w:noProof/>
                      </w:rPr>
                      <w:t xml:space="preserve">K. Simonyan and A. Zisserman, “Very Deep Convolutional Networks for Large-Scale Image Recognition,” </w:t>
                    </w:r>
                    <w:r>
                      <w:rPr>
                        <w:i/>
                        <w:iCs/>
                        <w:noProof/>
                      </w:rPr>
                      <w:t xml:space="preserve">arXiv:1409.1556, </w:t>
                    </w:r>
                    <w:r>
                      <w:rPr>
                        <w:noProof/>
                      </w:rPr>
                      <w:t xml:space="preserve">2014. </w:t>
                    </w:r>
                  </w:p>
                </w:tc>
              </w:tr>
              <w:tr w:rsidR="00A72010" w14:paraId="34B8B3B5" w14:textId="77777777">
                <w:trPr>
                  <w:divId w:val="1067846986"/>
                  <w:tblCellSpacing w:w="15" w:type="dxa"/>
                </w:trPr>
                <w:tc>
                  <w:tcPr>
                    <w:tcW w:w="50" w:type="pct"/>
                    <w:hideMark/>
                  </w:tcPr>
                  <w:p w14:paraId="219970E6" w14:textId="77777777" w:rsidR="00A72010" w:rsidRDefault="00A72010">
                    <w:pPr>
                      <w:pStyle w:val="Bibliography"/>
                      <w:rPr>
                        <w:noProof/>
                      </w:rPr>
                    </w:pPr>
                    <w:r>
                      <w:rPr>
                        <w:noProof/>
                      </w:rPr>
                      <w:t xml:space="preserve">[14] </w:t>
                    </w:r>
                  </w:p>
                </w:tc>
                <w:tc>
                  <w:tcPr>
                    <w:tcW w:w="0" w:type="auto"/>
                    <w:hideMark/>
                  </w:tcPr>
                  <w:p w14:paraId="168CDAF5" w14:textId="77777777" w:rsidR="00A72010" w:rsidRDefault="00A72010">
                    <w:pPr>
                      <w:pStyle w:val="Bibliography"/>
                      <w:rPr>
                        <w:noProof/>
                      </w:rPr>
                    </w:pPr>
                    <w:r>
                      <w:rPr>
                        <w:noProof/>
                      </w:rPr>
                      <w:t xml:space="preserve">Z. Tian, W. Huang, T. He, P. He and Y. Qiao, “Framewise phoneme classification with bidirectional LSTM and other neural network architectures,” </w:t>
                    </w:r>
                    <w:r>
                      <w:rPr>
                        <w:i/>
                        <w:iCs/>
                        <w:noProof/>
                      </w:rPr>
                      <w:t xml:space="preserve">ECCV Computer Vision , </w:t>
                    </w:r>
                    <w:r>
                      <w:rPr>
                        <w:noProof/>
                      </w:rPr>
                      <w:t xml:space="preserve">2016. </w:t>
                    </w:r>
                  </w:p>
                </w:tc>
              </w:tr>
              <w:tr w:rsidR="00A72010" w14:paraId="53D280DC" w14:textId="77777777">
                <w:trPr>
                  <w:divId w:val="1067846986"/>
                  <w:tblCellSpacing w:w="15" w:type="dxa"/>
                </w:trPr>
                <w:tc>
                  <w:tcPr>
                    <w:tcW w:w="50" w:type="pct"/>
                    <w:hideMark/>
                  </w:tcPr>
                  <w:p w14:paraId="2CD30444" w14:textId="77777777" w:rsidR="00A72010" w:rsidRDefault="00A72010">
                    <w:pPr>
                      <w:pStyle w:val="Bibliography"/>
                      <w:rPr>
                        <w:noProof/>
                      </w:rPr>
                    </w:pPr>
                    <w:r>
                      <w:rPr>
                        <w:noProof/>
                      </w:rPr>
                      <w:t xml:space="preserve">[15] </w:t>
                    </w:r>
                  </w:p>
                </w:tc>
                <w:tc>
                  <w:tcPr>
                    <w:tcW w:w="0" w:type="auto"/>
                    <w:hideMark/>
                  </w:tcPr>
                  <w:p w14:paraId="3657728E" w14:textId="77777777" w:rsidR="00A72010" w:rsidRDefault="00A72010">
                    <w:pPr>
                      <w:pStyle w:val="Bibliography"/>
                      <w:rPr>
                        <w:noProof/>
                      </w:rPr>
                    </w:pPr>
                    <w:r>
                      <w:rPr>
                        <w:noProof/>
                      </w:rPr>
                      <w:t xml:space="preserve">D. Ciregan, U. Meier and J. Schmidhuber, “Multi-column deep neural networks for image classification,” </w:t>
                    </w:r>
                    <w:r>
                      <w:rPr>
                        <w:i/>
                        <w:iCs/>
                        <w:noProof/>
                      </w:rPr>
                      <w:t xml:space="preserve">IEEE Conference on Computer Vision and Pattern Recognition, </w:t>
                    </w:r>
                    <w:r>
                      <w:rPr>
                        <w:noProof/>
                      </w:rPr>
                      <w:t xml:space="preserve">2012. </w:t>
                    </w:r>
                  </w:p>
                </w:tc>
              </w:tr>
              <w:tr w:rsidR="00A72010" w14:paraId="2C05F024" w14:textId="77777777">
                <w:trPr>
                  <w:divId w:val="1067846986"/>
                  <w:tblCellSpacing w:w="15" w:type="dxa"/>
                </w:trPr>
                <w:tc>
                  <w:tcPr>
                    <w:tcW w:w="50" w:type="pct"/>
                    <w:hideMark/>
                  </w:tcPr>
                  <w:p w14:paraId="4DA65881" w14:textId="77777777" w:rsidR="00A72010" w:rsidRDefault="00A72010">
                    <w:pPr>
                      <w:pStyle w:val="Bibliography"/>
                      <w:rPr>
                        <w:noProof/>
                      </w:rPr>
                    </w:pPr>
                    <w:r>
                      <w:rPr>
                        <w:noProof/>
                      </w:rPr>
                      <w:t xml:space="preserve">[16] </w:t>
                    </w:r>
                  </w:p>
                </w:tc>
                <w:tc>
                  <w:tcPr>
                    <w:tcW w:w="0" w:type="auto"/>
                    <w:hideMark/>
                  </w:tcPr>
                  <w:p w14:paraId="019E2BE0" w14:textId="77777777" w:rsidR="00A72010" w:rsidRDefault="00A72010">
                    <w:pPr>
                      <w:pStyle w:val="Bibliography"/>
                      <w:rPr>
                        <w:noProof/>
                      </w:rPr>
                    </w:pPr>
                    <w:r>
                      <w:rPr>
                        <w:noProof/>
                      </w:rPr>
                      <w:t xml:space="preserve">X. Fu, E. Ch’ng, U. Aickelin and S. See, “CRNN: A Joint Neural Network for Redundancy Detection,” </w:t>
                    </w:r>
                    <w:r>
                      <w:rPr>
                        <w:i/>
                        <w:iCs/>
                        <w:noProof/>
                      </w:rPr>
                      <w:t xml:space="preserve">IEEE International Conference on Smart Computing, </w:t>
                    </w:r>
                    <w:r>
                      <w:rPr>
                        <w:noProof/>
                      </w:rPr>
                      <w:t xml:space="preserve">2017. </w:t>
                    </w:r>
                  </w:p>
                </w:tc>
              </w:tr>
              <w:tr w:rsidR="00A72010" w14:paraId="6F979C5F" w14:textId="77777777">
                <w:trPr>
                  <w:divId w:val="1067846986"/>
                  <w:tblCellSpacing w:w="15" w:type="dxa"/>
                </w:trPr>
                <w:tc>
                  <w:tcPr>
                    <w:tcW w:w="50" w:type="pct"/>
                    <w:hideMark/>
                  </w:tcPr>
                  <w:p w14:paraId="7ADA5EA8" w14:textId="77777777" w:rsidR="00A72010" w:rsidRDefault="00A72010">
                    <w:pPr>
                      <w:pStyle w:val="Bibliography"/>
                      <w:rPr>
                        <w:noProof/>
                      </w:rPr>
                    </w:pPr>
                    <w:r>
                      <w:rPr>
                        <w:noProof/>
                      </w:rPr>
                      <w:t xml:space="preserve">[17] </w:t>
                    </w:r>
                  </w:p>
                </w:tc>
                <w:tc>
                  <w:tcPr>
                    <w:tcW w:w="0" w:type="auto"/>
                    <w:hideMark/>
                  </w:tcPr>
                  <w:p w14:paraId="266E469C" w14:textId="77777777" w:rsidR="00A72010" w:rsidRDefault="00A72010">
                    <w:pPr>
                      <w:pStyle w:val="Bibliography"/>
                      <w:rPr>
                        <w:noProof/>
                      </w:rPr>
                    </w:pPr>
                    <w:r>
                      <w:rPr>
                        <w:noProof/>
                      </w:rPr>
                      <w:t xml:space="preserve">Dmitry Ulyanov, Andrea Vedaldi, Victor Lempitsky, “Instance Normalization: The Missing Ingredient for Fast Stylization,” Nov 2017. </w:t>
                    </w:r>
                  </w:p>
                </w:tc>
              </w:tr>
              <w:tr w:rsidR="00A72010" w14:paraId="71781D4F" w14:textId="77777777">
                <w:trPr>
                  <w:divId w:val="1067846986"/>
                  <w:tblCellSpacing w:w="15" w:type="dxa"/>
                </w:trPr>
                <w:tc>
                  <w:tcPr>
                    <w:tcW w:w="50" w:type="pct"/>
                    <w:hideMark/>
                  </w:tcPr>
                  <w:p w14:paraId="2656D037" w14:textId="77777777" w:rsidR="00A72010" w:rsidRDefault="00A72010">
                    <w:pPr>
                      <w:pStyle w:val="Bibliography"/>
                      <w:rPr>
                        <w:noProof/>
                      </w:rPr>
                    </w:pPr>
                    <w:r>
                      <w:rPr>
                        <w:noProof/>
                      </w:rPr>
                      <w:t xml:space="preserve">[18] </w:t>
                    </w:r>
                  </w:p>
                </w:tc>
                <w:tc>
                  <w:tcPr>
                    <w:tcW w:w="0" w:type="auto"/>
                    <w:hideMark/>
                  </w:tcPr>
                  <w:p w14:paraId="6B7E9071" w14:textId="77777777" w:rsidR="00A72010" w:rsidRDefault="00A72010">
                    <w:pPr>
                      <w:pStyle w:val="Bibliography"/>
                      <w:rPr>
                        <w:noProof/>
                      </w:rPr>
                    </w:pPr>
                    <w:r>
                      <w:rPr>
                        <w:noProof/>
                      </w:rPr>
                      <w:t xml:space="preserve">R. Smith, “An Overview of the Tesseract OCR Engine,” </w:t>
                    </w:r>
                    <w:r>
                      <w:rPr>
                        <w:i/>
                        <w:iCs/>
                        <w:noProof/>
                      </w:rPr>
                      <w:t xml:space="preserve">Ninth International Conference </w:t>
                    </w:r>
                    <w:r>
                      <w:rPr>
                        <w:i/>
                        <w:iCs/>
                        <w:noProof/>
                      </w:rPr>
                      <w:lastRenderedPageBreak/>
                      <w:t xml:space="preserve">on Document Analysis and Recognition (ICDAR 2007), </w:t>
                    </w:r>
                    <w:r>
                      <w:rPr>
                        <w:noProof/>
                      </w:rPr>
                      <w:t xml:space="preserve">September 2007. </w:t>
                    </w:r>
                  </w:p>
                </w:tc>
              </w:tr>
              <w:tr w:rsidR="00A72010" w14:paraId="340A07AB" w14:textId="77777777">
                <w:trPr>
                  <w:divId w:val="1067846986"/>
                  <w:tblCellSpacing w:w="15" w:type="dxa"/>
                </w:trPr>
                <w:tc>
                  <w:tcPr>
                    <w:tcW w:w="50" w:type="pct"/>
                    <w:hideMark/>
                  </w:tcPr>
                  <w:p w14:paraId="28094D05" w14:textId="77777777" w:rsidR="00A72010" w:rsidRDefault="00A72010">
                    <w:pPr>
                      <w:pStyle w:val="Bibliography"/>
                      <w:rPr>
                        <w:noProof/>
                      </w:rPr>
                    </w:pPr>
                    <w:r>
                      <w:rPr>
                        <w:noProof/>
                      </w:rPr>
                      <w:lastRenderedPageBreak/>
                      <w:t xml:space="preserve">[19] </w:t>
                    </w:r>
                  </w:p>
                </w:tc>
                <w:tc>
                  <w:tcPr>
                    <w:tcW w:w="0" w:type="auto"/>
                    <w:hideMark/>
                  </w:tcPr>
                  <w:p w14:paraId="07DC9342" w14:textId="77777777" w:rsidR="00A72010" w:rsidRDefault="00A72010">
                    <w:pPr>
                      <w:pStyle w:val="Bibliography"/>
                      <w:rPr>
                        <w:noProof/>
                      </w:rPr>
                    </w:pPr>
                    <w:r>
                      <w:rPr>
                        <w:noProof/>
                      </w:rPr>
                      <w:t xml:space="preserve">A. Gupta, A. Vedaldi and A. Zisserman, “Synthetic Data for Text Localisation in Natural Images,” </w:t>
                    </w:r>
                    <w:r>
                      <w:rPr>
                        <w:i/>
                        <w:iCs/>
                        <w:noProof/>
                      </w:rPr>
                      <w:t xml:space="preserve">IEEE Conference on Computer Vision and Pattern Recognition (CVPR), </w:t>
                    </w:r>
                    <w:r>
                      <w:rPr>
                        <w:noProof/>
                      </w:rPr>
                      <w:t xml:space="preserve">2016. </w:t>
                    </w:r>
                  </w:p>
                </w:tc>
              </w:tr>
              <w:tr w:rsidR="00A72010" w14:paraId="68705CCE" w14:textId="77777777">
                <w:trPr>
                  <w:divId w:val="1067846986"/>
                  <w:tblCellSpacing w:w="15" w:type="dxa"/>
                </w:trPr>
                <w:tc>
                  <w:tcPr>
                    <w:tcW w:w="50" w:type="pct"/>
                    <w:hideMark/>
                  </w:tcPr>
                  <w:p w14:paraId="7FD509E7" w14:textId="77777777" w:rsidR="00A72010" w:rsidRDefault="00A72010">
                    <w:pPr>
                      <w:pStyle w:val="Bibliography"/>
                      <w:rPr>
                        <w:noProof/>
                      </w:rPr>
                    </w:pPr>
                    <w:r>
                      <w:rPr>
                        <w:noProof/>
                      </w:rPr>
                      <w:t xml:space="preserve">[20] </w:t>
                    </w:r>
                  </w:p>
                </w:tc>
                <w:tc>
                  <w:tcPr>
                    <w:tcW w:w="0" w:type="auto"/>
                    <w:hideMark/>
                  </w:tcPr>
                  <w:p w14:paraId="2AE9DA81" w14:textId="77777777" w:rsidR="00A72010" w:rsidRDefault="00A72010">
                    <w:pPr>
                      <w:pStyle w:val="Bibliography"/>
                      <w:rPr>
                        <w:noProof/>
                      </w:rPr>
                    </w:pPr>
                    <w:r>
                      <w:rPr>
                        <w:noProof/>
                      </w:rPr>
                      <w:t xml:space="preserve">M. Busta, L. Neumann and J. Matas, “FASText: Efficient Unconstrained Scene Text Detector,” </w:t>
                    </w:r>
                    <w:r>
                      <w:rPr>
                        <w:i/>
                        <w:iCs/>
                        <w:noProof/>
                      </w:rPr>
                      <w:t xml:space="preserve">IEEE International Conference on Computer Vision (ICCV), </w:t>
                    </w:r>
                    <w:r>
                      <w:rPr>
                        <w:noProof/>
                      </w:rPr>
                      <w:t xml:space="preserve">2015. </w:t>
                    </w:r>
                  </w:p>
                </w:tc>
              </w:tr>
              <w:tr w:rsidR="00A72010" w14:paraId="24C77493" w14:textId="77777777">
                <w:trPr>
                  <w:divId w:val="1067846986"/>
                  <w:tblCellSpacing w:w="15" w:type="dxa"/>
                </w:trPr>
                <w:tc>
                  <w:tcPr>
                    <w:tcW w:w="50" w:type="pct"/>
                    <w:hideMark/>
                  </w:tcPr>
                  <w:p w14:paraId="39A531CA" w14:textId="77777777" w:rsidR="00A72010" w:rsidRDefault="00A72010">
                    <w:pPr>
                      <w:pStyle w:val="Bibliography"/>
                      <w:rPr>
                        <w:noProof/>
                      </w:rPr>
                    </w:pPr>
                    <w:r>
                      <w:rPr>
                        <w:noProof/>
                      </w:rPr>
                      <w:t xml:space="preserve">[21] </w:t>
                    </w:r>
                  </w:p>
                </w:tc>
                <w:tc>
                  <w:tcPr>
                    <w:tcW w:w="0" w:type="auto"/>
                    <w:hideMark/>
                  </w:tcPr>
                  <w:p w14:paraId="1173DBE4" w14:textId="77777777" w:rsidR="00A72010" w:rsidRDefault="00A72010">
                    <w:pPr>
                      <w:pStyle w:val="Bibliography"/>
                      <w:rPr>
                        <w:noProof/>
                      </w:rPr>
                    </w:pPr>
                    <w:r>
                      <w:rPr>
                        <w:noProof/>
                      </w:rPr>
                      <w:t>“Optical character recognition - Wikipedia,” 30 08 2022. [Online]. Available: https://en.wikipedia.org/wiki/Optical_character_recognition.</w:t>
                    </w:r>
                  </w:p>
                </w:tc>
              </w:tr>
            </w:tbl>
            <w:p w14:paraId="12CFEE77" w14:textId="77777777" w:rsidR="00A72010" w:rsidRDefault="00A72010">
              <w:pPr>
                <w:divId w:val="1067846986"/>
                <w:rPr>
                  <w:rFonts w:eastAsia="Times New Roman"/>
                  <w:noProof/>
                </w:rPr>
              </w:pPr>
            </w:p>
            <w:p w14:paraId="4EAA7803" w14:textId="553FDEC3" w:rsidR="00542B79" w:rsidRDefault="00542B79">
              <w:r>
                <w:rPr>
                  <w:b/>
                  <w:bCs/>
                  <w:noProof/>
                </w:rPr>
                <w:fldChar w:fldCharType="end"/>
              </w:r>
            </w:p>
          </w:sdtContent>
        </w:sdt>
      </w:sdtContent>
    </w:sdt>
    <w:p w14:paraId="355624FC" w14:textId="5EFB9958" w:rsidR="00D04B88" w:rsidRDefault="00D04B88" w:rsidP="00D04B88"/>
    <w:p w14:paraId="2D2F0F31" w14:textId="33617ACA" w:rsidR="00D11242" w:rsidRDefault="00D11242" w:rsidP="001E09B2"/>
    <w:p w14:paraId="1CE29BFE" w14:textId="49161A01" w:rsidR="00682425" w:rsidRPr="00B84163" w:rsidRDefault="00973D12" w:rsidP="00973D12">
      <w:pPr>
        <w:pStyle w:val="BibItems"/>
      </w:pPr>
      <w:r w:rsidRPr="00B84163">
        <w:t xml:space="preserve"> </w:t>
      </w:r>
    </w:p>
    <w:sectPr w:rsidR="00682425"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7FB98" w14:textId="77777777" w:rsidR="00C253FB" w:rsidRDefault="00C253FB" w:rsidP="00150D3C">
      <w:r>
        <w:separator/>
      </w:r>
    </w:p>
    <w:p w14:paraId="635BE077" w14:textId="77777777" w:rsidR="00C253FB" w:rsidRDefault="00C253FB" w:rsidP="00150D3C"/>
    <w:p w14:paraId="56BF24F3" w14:textId="77777777" w:rsidR="00C253FB" w:rsidRDefault="00C253FB" w:rsidP="00150D3C"/>
  </w:endnote>
  <w:endnote w:type="continuationSeparator" w:id="0">
    <w:p w14:paraId="60B67414" w14:textId="77777777" w:rsidR="00C253FB" w:rsidRDefault="00C253FB" w:rsidP="00150D3C">
      <w:r>
        <w:continuationSeparator/>
      </w:r>
    </w:p>
    <w:p w14:paraId="5290123C" w14:textId="77777777" w:rsidR="00C253FB" w:rsidRDefault="00C253FB" w:rsidP="00150D3C"/>
    <w:p w14:paraId="7C186202" w14:textId="77777777" w:rsidR="00C253FB" w:rsidRDefault="00C253FB"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E704" w14:textId="77777777" w:rsidR="00171D52" w:rsidRDefault="00171D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F30AA" w14:textId="728C2633" w:rsidR="00171D52" w:rsidRDefault="00171D52"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095BC" w14:textId="77777777" w:rsidR="00171D52" w:rsidRDefault="00171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F88A8" w14:textId="77777777" w:rsidR="00C253FB" w:rsidRDefault="00C253FB" w:rsidP="00150D3C">
      <w:r>
        <w:separator/>
      </w:r>
    </w:p>
    <w:p w14:paraId="671A5026" w14:textId="77777777" w:rsidR="00C253FB" w:rsidRDefault="00C253FB" w:rsidP="00150D3C"/>
    <w:p w14:paraId="7781A7B4" w14:textId="77777777" w:rsidR="00C253FB" w:rsidRDefault="00C253FB" w:rsidP="00150D3C"/>
  </w:footnote>
  <w:footnote w:type="continuationSeparator" w:id="0">
    <w:p w14:paraId="0DE42AE6" w14:textId="77777777" w:rsidR="00C253FB" w:rsidRDefault="00C253FB" w:rsidP="00150D3C">
      <w:r>
        <w:continuationSeparator/>
      </w:r>
    </w:p>
    <w:p w14:paraId="054E7E58" w14:textId="77777777" w:rsidR="00C253FB" w:rsidRDefault="00C253FB" w:rsidP="00150D3C"/>
    <w:p w14:paraId="2F519FB5" w14:textId="77777777" w:rsidR="00C253FB" w:rsidRDefault="00C253FB"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FEF9E" w14:textId="77777777" w:rsidR="00171D52" w:rsidRDefault="00171D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72639" w14:textId="77777777" w:rsidR="00171D52" w:rsidRDefault="00171D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ED62" w14:textId="77777777" w:rsidR="00171D52" w:rsidRDefault="00171D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1D760A"/>
    <w:multiLevelType w:val="hybridMultilevel"/>
    <w:tmpl w:val="613E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6A37E4"/>
    <w:multiLevelType w:val="hybridMultilevel"/>
    <w:tmpl w:val="C8482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8C07599"/>
    <w:multiLevelType w:val="multilevel"/>
    <w:tmpl w:val="A5E0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5"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8"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32"/>
  </w:num>
  <w:num w:numId="3">
    <w:abstractNumId w:val="32"/>
  </w:num>
  <w:num w:numId="4">
    <w:abstractNumId w:val="10"/>
  </w:num>
  <w:num w:numId="5">
    <w:abstractNumId w:val="18"/>
  </w:num>
  <w:num w:numId="6">
    <w:abstractNumId w:val="36"/>
  </w:num>
  <w:num w:numId="7">
    <w:abstractNumId w:val="11"/>
  </w:num>
  <w:num w:numId="8">
    <w:abstractNumId w:val="13"/>
  </w:num>
  <w:num w:numId="9">
    <w:abstractNumId w:val="42"/>
  </w:num>
  <w:num w:numId="10">
    <w:abstractNumId w:val="34"/>
  </w:num>
  <w:num w:numId="11">
    <w:abstractNumId w:val="30"/>
  </w:num>
  <w:num w:numId="12">
    <w:abstractNumId w:val="39"/>
  </w:num>
  <w:num w:numId="13">
    <w:abstractNumId w:val="27"/>
  </w:num>
  <w:num w:numId="14">
    <w:abstractNumId w:val="19"/>
  </w:num>
  <w:num w:numId="15">
    <w:abstractNumId w:val="31"/>
  </w:num>
  <w:num w:numId="16">
    <w:abstractNumId w:val="37"/>
  </w:num>
  <w:num w:numId="17">
    <w:abstractNumId w:val="17"/>
  </w:num>
  <w:num w:numId="18">
    <w:abstractNumId w:val="38"/>
  </w:num>
  <w:num w:numId="19">
    <w:abstractNumId w:val="14"/>
  </w:num>
  <w:num w:numId="20">
    <w:abstractNumId w:val="41"/>
  </w:num>
  <w:num w:numId="21">
    <w:abstractNumId w:val="25"/>
  </w:num>
  <w:num w:numId="22">
    <w:abstractNumId w:val="35"/>
  </w:num>
  <w:num w:numId="23">
    <w:abstractNumId w:val="12"/>
  </w:num>
  <w:num w:numId="24">
    <w:abstractNumId w:val="22"/>
  </w:num>
  <w:num w:numId="25">
    <w:abstractNumId w:val="26"/>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40"/>
  </w:num>
  <w:num w:numId="37">
    <w:abstractNumId w:val="20"/>
  </w:num>
  <w:num w:numId="38">
    <w:abstractNumId w:val="28"/>
  </w:num>
  <w:num w:numId="39">
    <w:abstractNumId w:val="23"/>
  </w:num>
  <w:num w:numId="40">
    <w:abstractNumId w:val="29"/>
  </w:num>
  <w:num w:numId="41">
    <w:abstractNumId w:val="24"/>
  </w:num>
  <w:num w:numId="42">
    <w:abstractNumId w:val="21"/>
  </w:num>
  <w:num w:numId="43">
    <w:abstractNumId w:val="33"/>
  </w:num>
  <w:num w:numId="44">
    <w:abstractNumId w:val="16"/>
  </w:num>
  <w:num w:numId="45">
    <w:abstractNumId w:val="15"/>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667F"/>
    <w:rsid w:val="00014056"/>
    <w:rsid w:val="00017690"/>
    <w:rsid w:val="00031F17"/>
    <w:rsid w:val="000339FD"/>
    <w:rsid w:val="00034BA6"/>
    <w:rsid w:val="0003552E"/>
    <w:rsid w:val="000409E9"/>
    <w:rsid w:val="000410F4"/>
    <w:rsid w:val="0004407B"/>
    <w:rsid w:val="000533BC"/>
    <w:rsid w:val="000536CD"/>
    <w:rsid w:val="00053A12"/>
    <w:rsid w:val="000632DE"/>
    <w:rsid w:val="00084F33"/>
    <w:rsid w:val="000A0323"/>
    <w:rsid w:val="000A22DA"/>
    <w:rsid w:val="000D1777"/>
    <w:rsid w:val="000E1326"/>
    <w:rsid w:val="000E5F42"/>
    <w:rsid w:val="000F00BE"/>
    <w:rsid w:val="001032B2"/>
    <w:rsid w:val="00104968"/>
    <w:rsid w:val="001146C7"/>
    <w:rsid w:val="00131DF7"/>
    <w:rsid w:val="00132A47"/>
    <w:rsid w:val="001345D7"/>
    <w:rsid w:val="00146AB7"/>
    <w:rsid w:val="00150D3C"/>
    <w:rsid w:val="001514BA"/>
    <w:rsid w:val="00171D52"/>
    <w:rsid w:val="00174057"/>
    <w:rsid w:val="00180C85"/>
    <w:rsid w:val="00182150"/>
    <w:rsid w:val="001844D1"/>
    <w:rsid w:val="00192826"/>
    <w:rsid w:val="001A6E4D"/>
    <w:rsid w:val="001B007B"/>
    <w:rsid w:val="001B3019"/>
    <w:rsid w:val="001C12A6"/>
    <w:rsid w:val="001C5130"/>
    <w:rsid w:val="001C5164"/>
    <w:rsid w:val="001E09B2"/>
    <w:rsid w:val="001E1B2C"/>
    <w:rsid w:val="001E5733"/>
    <w:rsid w:val="00202F39"/>
    <w:rsid w:val="002038B9"/>
    <w:rsid w:val="00224F19"/>
    <w:rsid w:val="002317D3"/>
    <w:rsid w:val="00237048"/>
    <w:rsid w:val="00246C26"/>
    <w:rsid w:val="00271F7B"/>
    <w:rsid w:val="002871A2"/>
    <w:rsid w:val="002934B1"/>
    <w:rsid w:val="00297BA5"/>
    <w:rsid w:val="002A6E68"/>
    <w:rsid w:val="002B6849"/>
    <w:rsid w:val="002B6ED0"/>
    <w:rsid w:val="002B7D26"/>
    <w:rsid w:val="002D4878"/>
    <w:rsid w:val="002D6925"/>
    <w:rsid w:val="002E262C"/>
    <w:rsid w:val="002E5A3A"/>
    <w:rsid w:val="002F0055"/>
    <w:rsid w:val="00301ED1"/>
    <w:rsid w:val="00313E74"/>
    <w:rsid w:val="003271A6"/>
    <w:rsid w:val="0033025F"/>
    <w:rsid w:val="003341D0"/>
    <w:rsid w:val="003430B3"/>
    <w:rsid w:val="00375D57"/>
    <w:rsid w:val="0039287F"/>
    <w:rsid w:val="0039343D"/>
    <w:rsid w:val="00393529"/>
    <w:rsid w:val="003A299C"/>
    <w:rsid w:val="003B61FF"/>
    <w:rsid w:val="003C0420"/>
    <w:rsid w:val="003E7BFE"/>
    <w:rsid w:val="003F3792"/>
    <w:rsid w:val="0040720D"/>
    <w:rsid w:val="0041564A"/>
    <w:rsid w:val="00424D88"/>
    <w:rsid w:val="00454859"/>
    <w:rsid w:val="00460CAF"/>
    <w:rsid w:val="00463D88"/>
    <w:rsid w:val="00471380"/>
    <w:rsid w:val="00482C5A"/>
    <w:rsid w:val="00495301"/>
    <w:rsid w:val="004A6CE2"/>
    <w:rsid w:val="004C38D0"/>
    <w:rsid w:val="004C3B98"/>
    <w:rsid w:val="004D57A1"/>
    <w:rsid w:val="004D5ABA"/>
    <w:rsid w:val="004D7892"/>
    <w:rsid w:val="004E3D8C"/>
    <w:rsid w:val="00505863"/>
    <w:rsid w:val="00516ECB"/>
    <w:rsid w:val="005204A5"/>
    <w:rsid w:val="00522855"/>
    <w:rsid w:val="0052460B"/>
    <w:rsid w:val="0054149A"/>
    <w:rsid w:val="00542B79"/>
    <w:rsid w:val="00545FBE"/>
    <w:rsid w:val="00550D60"/>
    <w:rsid w:val="005512DE"/>
    <w:rsid w:val="00563081"/>
    <w:rsid w:val="00565E6C"/>
    <w:rsid w:val="00572D61"/>
    <w:rsid w:val="0057795C"/>
    <w:rsid w:val="0058179E"/>
    <w:rsid w:val="00582E3B"/>
    <w:rsid w:val="005A3267"/>
    <w:rsid w:val="005A4D5C"/>
    <w:rsid w:val="005A5C9B"/>
    <w:rsid w:val="005B51DE"/>
    <w:rsid w:val="005C313D"/>
    <w:rsid w:val="005D43A9"/>
    <w:rsid w:val="005E201A"/>
    <w:rsid w:val="005E251D"/>
    <w:rsid w:val="005F0AB7"/>
    <w:rsid w:val="005F1767"/>
    <w:rsid w:val="006018F0"/>
    <w:rsid w:val="00630A59"/>
    <w:rsid w:val="006324EA"/>
    <w:rsid w:val="00652C56"/>
    <w:rsid w:val="006532CA"/>
    <w:rsid w:val="006606E1"/>
    <w:rsid w:val="0067607E"/>
    <w:rsid w:val="00680E09"/>
    <w:rsid w:val="00682425"/>
    <w:rsid w:val="00685DAE"/>
    <w:rsid w:val="006B5C23"/>
    <w:rsid w:val="006C1257"/>
    <w:rsid w:val="006C2E65"/>
    <w:rsid w:val="006E1190"/>
    <w:rsid w:val="006E5852"/>
    <w:rsid w:val="006F0490"/>
    <w:rsid w:val="006F5314"/>
    <w:rsid w:val="006F70F7"/>
    <w:rsid w:val="0070109D"/>
    <w:rsid w:val="0070682E"/>
    <w:rsid w:val="00710EDF"/>
    <w:rsid w:val="00717157"/>
    <w:rsid w:val="007218C4"/>
    <w:rsid w:val="00727645"/>
    <w:rsid w:val="00727908"/>
    <w:rsid w:val="00747518"/>
    <w:rsid w:val="00753EF6"/>
    <w:rsid w:val="007625BD"/>
    <w:rsid w:val="007808B6"/>
    <w:rsid w:val="007A51FF"/>
    <w:rsid w:val="007C7E50"/>
    <w:rsid w:val="007F6A9A"/>
    <w:rsid w:val="00825366"/>
    <w:rsid w:val="00832B7F"/>
    <w:rsid w:val="00842DAF"/>
    <w:rsid w:val="00850318"/>
    <w:rsid w:val="00853A69"/>
    <w:rsid w:val="008558F5"/>
    <w:rsid w:val="00865AE7"/>
    <w:rsid w:val="00885704"/>
    <w:rsid w:val="008869A2"/>
    <w:rsid w:val="00887D1A"/>
    <w:rsid w:val="008B5332"/>
    <w:rsid w:val="008F344C"/>
    <w:rsid w:val="008F5A70"/>
    <w:rsid w:val="008F79FF"/>
    <w:rsid w:val="009109AF"/>
    <w:rsid w:val="00930800"/>
    <w:rsid w:val="00951A37"/>
    <w:rsid w:val="00953005"/>
    <w:rsid w:val="00973D12"/>
    <w:rsid w:val="00983F78"/>
    <w:rsid w:val="0099091C"/>
    <w:rsid w:val="00995CDA"/>
    <w:rsid w:val="009D5D79"/>
    <w:rsid w:val="009E5A76"/>
    <w:rsid w:val="009E656D"/>
    <w:rsid w:val="00A02853"/>
    <w:rsid w:val="00A1402C"/>
    <w:rsid w:val="00A27D7A"/>
    <w:rsid w:val="00A316B9"/>
    <w:rsid w:val="00A33E0E"/>
    <w:rsid w:val="00A50F92"/>
    <w:rsid w:val="00A511F0"/>
    <w:rsid w:val="00A54F4C"/>
    <w:rsid w:val="00A62834"/>
    <w:rsid w:val="00A72010"/>
    <w:rsid w:val="00A73BEA"/>
    <w:rsid w:val="00A7402B"/>
    <w:rsid w:val="00A77FD7"/>
    <w:rsid w:val="00A825ED"/>
    <w:rsid w:val="00AA30A8"/>
    <w:rsid w:val="00AA5ECF"/>
    <w:rsid w:val="00AD3922"/>
    <w:rsid w:val="00AD7487"/>
    <w:rsid w:val="00AE1026"/>
    <w:rsid w:val="00B109DF"/>
    <w:rsid w:val="00B10F72"/>
    <w:rsid w:val="00B211FF"/>
    <w:rsid w:val="00B2195A"/>
    <w:rsid w:val="00B3486D"/>
    <w:rsid w:val="00B35309"/>
    <w:rsid w:val="00B54F9D"/>
    <w:rsid w:val="00B67AB9"/>
    <w:rsid w:val="00B73377"/>
    <w:rsid w:val="00B81632"/>
    <w:rsid w:val="00B83F6B"/>
    <w:rsid w:val="00B84163"/>
    <w:rsid w:val="00BD4A19"/>
    <w:rsid w:val="00C07A2A"/>
    <w:rsid w:val="00C15066"/>
    <w:rsid w:val="00C156B5"/>
    <w:rsid w:val="00C253FB"/>
    <w:rsid w:val="00C41226"/>
    <w:rsid w:val="00C517AB"/>
    <w:rsid w:val="00C64702"/>
    <w:rsid w:val="00C71B03"/>
    <w:rsid w:val="00C75831"/>
    <w:rsid w:val="00C758A0"/>
    <w:rsid w:val="00C7777A"/>
    <w:rsid w:val="00C85E96"/>
    <w:rsid w:val="00CA2807"/>
    <w:rsid w:val="00CA65C2"/>
    <w:rsid w:val="00CB240A"/>
    <w:rsid w:val="00CB2964"/>
    <w:rsid w:val="00CC0A07"/>
    <w:rsid w:val="00CE6499"/>
    <w:rsid w:val="00CE7200"/>
    <w:rsid w:val="00CF499A"/>
    <w:rsid w:val="00CF5D63"/>
    <w:rsid w:val="00D04B88"/>
    <w:rsid w:val="00D06166"/>
    <w:rsid w:val="00D11242"/>
    <w:rsid w:val="00D27247"/>
    <w:rsid w:val="00D27B6D"/>
    <w:rsid w:val="00D30071"/>
    <w:rsid w:val="00D547F9"/>
    <w:rsid w:val="00D6653C"/>
    <w:rsid w:val="00D85B1D"/>
    <w:rsid w:val="00D95DE6"/>
    <w:rsid w:val="00D95E7D"/>
    <w:rsid w:val="00DB7430"/>
    <w:rsid w:val="00DC49C0"/>
    <w:rsid w:val="00DE473F"/>
    <w:rsid w:val="00DE5382"/>
    <w:rsid w:val="00DF1D43"/>
    <w:rsid w:val="00E10AB0"/>
    <w:rsid w:val="00E20644"/>
    <w:rsid w:val="00E4190F"/>
    <w:rsid w:val="00E421B7"/>
    <w:rsid w:val="00E46937"/>
    <w:rsid w:val="00E70878"/>
    <w:rsid w:val="00E9621D"/>
    <w:rsid w:val="00ED4088"/>
    <w:rsid w:val="00F0625A"/>
    <w:rsid w:val="00F41286"/>
    <w:rsid w:val="00F53F35"/>
    <w:rsid w:val="00F60E0F"/>
    <w:rsid w:val="00F76621"/>
    <w:rsid w:val="00F8123F"/>
    <w:rsid w:val="00FB1732"/>
    <w:rsid w:val="00FC79E7"/>
    <w:rsid w:val="00FD0514"/>
    <w:rsid w:val="00FD4EBF"/>
    <w:rsid w:val="00FE3B86"/>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71A6"/>
    <w:pPr>
      <w:spacing w:before="240" w:after="240" w:line="360" w:lineRule="auto"/>
      <w:jc w:val="both"/>
    </w:pPr>
    <w:rPr>
      <w:rFonts w:ascii="Times New Roman" w:eastAsia="新細明體" w:hAnsi="Times New Roman" w:cs="Times New Roman"/>
      <w:sz w:val="24"/>
      <w:szCs w:val="24"/>
      <w:lang w:val="en-GB" w:eastAsia="en-US"/>
    </w:rPr>
  </w:style>
  <w:style w:type="paragraph" w:styleId="Heading1">
    <w:name w:val="heading 1"/>
    <w:basedOn w:val="Normal"/>
    <w:next w:val="Normal"/>
    <w:link w:val="Heading1Char"/>
    <w:uiPriority w:val="9"/>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新細明體"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新細明體"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新細明體"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新細明體"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新細明體"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新細明體"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新細明體"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paragraph" w:customStyle="1" w:styleId="md-end-block">
    <w:name w:val="md-end-block"/>
    <w:basedOn w:val="Normal"/>
    <w:rsid w:val="0039343D"/>
    <w:pPr>
      <w:spacing w:before="100" w:beforeAutospacing="1" w:after="100" w:afterAutospacing="1" w:line="240" w:lineRule="auto"/>
      <w:jc w:val="left"/>
    </w:pPr>
    <w:rPr>
      <w:rFonts w:eastAsia="Times New Roman"/>
      <w:lang w:val="en-US" w:eastAsia="zh-CN"/>
    </w:rPr>
  </w:style>
  <w:style w:type="character" w:customStyle="1" w:styleId="md-plain">
    <w:name w:val="md-plain"/>
    <w:basedOn w:val="DefaultParagraphFont"/>
    <w:rsid w:val="0039343D"/>
  </w:style>
  <w:style w:type="character" w:styleId="PlaceholderText">
    <w:name w:val="Placeholder Text"/>
    <w:basedOn w:val="DefaultParagraphFont"/>
    <w:uiPriority w:val="99"/>
    <w:semiHidden/>
    <w:rsid w:val="000D1777"/>
    <w:rPr>
      <w:color w:val="808080"/>
    </w:rPr>
  </w:style>
  <w:style w:type="paragraph" w:styleId="Bibliography">
    <w:name w:val="Bibliography"/>
    <w:basedOn w:val="Normal"/>
    <w:next w:val="Normal"/>
    <w:uiPriority w:val="37"/>
    <w:unhideWhenUsed/>
    <w:rsid w:val="00D11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3488">
      <w:bodyDiv w:val="1"/>
      <w:marLeft w:val="0"/>
      <w:marRight w:val="0"/>
      <w:marTop w:val="0"/>
      <w:marBottom w:val="0"/>
      <w:divBdr>
        <w:top w:val="none" w:sz="0" w:space="0" w:color="auto"/>
        <w:left w:val="none" w:sz="0" w:space="0" w:color="auto"/>
        <w:bottom w:val="none" w:sz="0" w:space="0" w:color="auto"/>
        <w:right w:val="none" w:sz="0" w:space="0" w:color="auto"/>
      </w:divBdr>
    </w:div>
    <w:div w:id="4291293">
      <w:bodyDiv w:val="1"/>
      <w:marLeft w:val="0"/>
      <w:marRight w:val="0"/>
      <w:marTop w:val="0"/>
      <w:marBottom w:val="0"/>
      <w:divBdr>
        <w:top w:val="none" w:sz="0" w:space="0" w:color="auto"/>
        <w:left w:val="none" w:sz="0" w:space="0" w:color="auto"/>
        <w:bottom w:val="none" w:sz="0" w:space="0" w:color="auto"/>
        <w:right w:val="none" w:sz="0" w:space="0" w:color="auto"/>
      </w:divBdr>
    </w:div>
    <w:div w:id="6323774">
      <w:bodyDiv w:val="1"/>
      <w:marLeft w:val="0"/>
      <w:marRight w:val="0"/>
      <w:marTop w:val="0"/>
      <w:marBottom w:val="0"/>
      <w:divBdr>
        <w:top w:val="none" w:sz="0" w:space="0" w:color="auto"/>
        <w:left w:val="none" w:sz="0" w:space="0" w:color="auto"/>
        <w:bottom w:val="none" w:sz="0" w:space="0" w:color="auto"/>
        <w:right w:val="none" w:sz="0" w:space="0" w:color="auto"/>
      </w:divBdr>
    </w:div>
    <w:div w:id="7148693">
      <w:bodyDiv w:val="1"/>
      <w:marLeft w:val="0"/>
      <w:marRight w:val="0"/>
      <w:marTop w:val="0"/>
      <w:marBottom w:val="0"/>
      <w:divBdr>
        <w:top w:val="none" w:sz="0" w:space="0" w:color="auto"/>
        <w:left w:val="none" w:sz="0" w:space="0" w:color="auto"/>
        <w:bottom w:val="none" w:sz="0" w:space="0" w:color="auto"/>
        <w:right w:val="none" w:sz="0" w:space="0" w:color="auto"/>
      </w:divBdr>
    </w:div>
    <w:div w:id="12389922">
      <w:bodyDiv w:val="1"/>
      <w:marLeft w:val="0"/>
      <w:marRight w:val="0"/>
      <w:marTop w:val="0"/>
      <w:marBottom w:val="0"/>
      <w:divBdr>
        <w:top w:val="none" w:sz="0" w:space="0" w:color="auto"/>
        <w:left w:val="none" w:sz="0" w:space="0" w:color="auto"/>
        <w:bottom w:val="none" w:sz="0" w:space="0" w:color="auto"/>
        <w:right w:val="none" w:sz="0" w:space="0" w:color="auto"/>
      </w:divBdr>
    </w:div>
    <w:div w:id="20519801">
      <w:bodyDiv w:val="1"/>
      <w:marLeft w:val="0"/>
      <w:marRight w:val="0"/>
      <w:marTop w:val="0"/>
      <w:marBottom w:val="0"/>
      <w:divBdr>
        <w:top w:val="none" w:sz="0" w:space="0" w:color="auto"/>
        <w:left w:val="none" w:sz="0" w:space="0" w:color="auto"/>
        <w:bottom w:val="none" w:sz="0" w:space="0" w:color="auto"/>
        <w:right w:val="none" w:sz="0" w:space="0" w:color="auto"/>
      </w:divBdr>
    </w:div>
    <w:div w:id="31881203">
      <w:bodyDiv w:val="1"/>
      <w:marLeft w:val="0"/>
      <w:marRight w:val="0"/>
      <w:marTop w:val="0"/>
      <w:marBottom w:val="0"/>
      <w:divBdr>
        <w:top w:val="none" w:sz="0" w:space="0" w:color="auto"/>
        <w:left w:val="none" w:sz="0" w:space="0" w:color="auto"/>
        <w:bottom w:val="none" w:sz="0" w:space="0" w:color="auto"/>
        <w:right w:val="none" w:sz="0" w:space="0" w:color="auto"/>
      </w:divBdr>
    </w:div>
    <w:div w:id="32777248">
      <w:bodyDiv w:val="1"/>
      <w:marLeft w:val="0"/>
      <w:marRight w:val="0"/>
      <w:marTop w:val="0"/>
      <w:marBottom w:val="0"/>
      <w:divBdr>
        <w:top w:val="none" w:sz="0" w:space="0" w:color="auto"/>
        <w:left w:val="none" w:sz="0" w:space="0" w:color="auto"/>
        <w:bottom w:val="none" w:sz="0" w:space="0" w:color="auto"/>
        <w:right w:val="none" w:sz="0" w:space="0" w:color="auto"/>
      </w:divBdr>
    </w:div>
    <w:div w:id="59259231">
      <w:bodyDiv w:val="1"/>
      <w:marLeft w:val="0"/>
      <w:marRight w:val="0"/>
      <w:marTop w:val="0"/>
      <w:marBottom w:val="0"/>
      <w:divBdr>
        <w:top w:val="none" w:sz="0" w:space="0" w:color="auto"/>
        <w:left w:val="none" w:sz="0" w:space="0" w:color="auto"/>
        <w:bottom w:val="none" w:sz="0" w:space="0" w:color="auto"/>
        <w:right w:val="none" w:sz="0" w:space="0" w:color="auto"/>
      </w:divBdr>
    </w:div>
    <w:div w:id="68233892">
      <w:bodyDiv w:val="1"/>
      <w:marLeft w:val="0"/>
      <w:marRight w:val="0"/>
      <w:marTop w:val="0"/>
      <w:marBottom w:val="0"/>
      <w:divBdr>
        <w:top w:val="none" w:sz="0" w:space="0" w:color="auto"/>
        <w:left w:val="none" w:sz="0" w:space="0" w:color="auto"/>
        <w:bottom w:val="none" w:sz="0" w:space="0" w:color="auto"/>
        <w:right w:val="none" w:sz="0" w:space="0" w:color="auto"/>
      </w:divBdr>
    </w:div>
    <w:div w:id="79572194">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27626497">
      <w:bodyDiv w:val="1"/>
      <w:marLeft w:val="0"/>
      <w:marRight w:val="0"/>
      <w:marTop w:val="0"/>
      <w:marBottom w:val="0"/>
      <w:divBdr>
        <w:top w:val="none" w:sz="0" w:space="0" w:color="auto"/>
        <w:left w:val="none" w:sz="0" w:space="0" w:color="auto"/>
        <w:bottom w:val="none" w:sz="0" w:space="0" w:color="auto"/>
        <w:right w:val="none" w:sz="0" w:space="0" w:color="auto"/>
      </w:divBdr>
    </w:div>
    <w:div w:id="130709244">
      <w:bodyDiv w:val="1"/>
      <w:marLeft w:val="0"/>
      <w:marRight w:val="0"/>
      <w:marTop w:val="0"/>
      <w:marBottom w:val="0"/>
      <w:divBdr>
        <w:top w:val="none" w:sz="0" w:space="0" w:color="auto"/>
        <w:left w:val="none" w:sz="0" w:space="0" w:color="auto"/>
        <w:bottom w:val="none" w:sz="0" w:space="0" w:color="auto"/>
        <w:right w:val="none" w:sz="0" w:space="0" w:color="auto"/>
      </w:divBdr>
    </w:div>
    <w:div w:id="134298584">
      <w:bodyDiv w:val="1"/>
      <w:marLeft w:val="0"/>
      <w:marRight w:val="0"/>
      <w:marTop w:val="0"/>
      <w:marBottom w:val="0"/>
      <w:divBdr>
        <w:top w:val="none" w:sz="0" w:space="0" w:color="auto"/>
        <w:left w:val="none" w:sz="0" w:space="0" w:color="auto"/>
        <w:bottom w:val="none" w:sz="0" w:space="0" w:color="auto"/>
        <w:right w:val="none" w:sz="0" w:space="0" w:color="auto"/>
      </w:divBdr>
    </w:div>
    <w:div w:id="143553358">
      <w:bodyDiv w:val="1"/>
      <w:marLeft w:val="0"/>
      <w:marRight w:val="0"/>
      <w:marTop w:val="0"/>
      <w:marBottom w:val="0"/>
      <w:divBdr>
        <w:top w:val="none" w:sz="0" w:space="0" w:color="auto"/>
        <w:left w:val="none" w:sz="0" w:space="0" w:color="auto"/>
        <w:bottom w:val="none" w:sz="0" w:space="0" w:color="auto"/>
        <w:right w:val="none" w:sz="0" w:space="0" w:color="auto"/>
      </w:divBdr>
    </w:div>
    <w:div w:id="158664761">
      <w:bodyDiv w:val="1"/>
      <w:marLeft w:val="0"/>
      <w:marRight w:val="0"/>
      <w:marTop w:val="0"/>
      <w:marBottom w:val="0"/>
      <w:divBdr>
        <w:top w:val="none" w:sz="0" w:space="0" w:color="auto"/>
        <w:left w:val="none" w:sz="0" w:space="0" w:color="auto"/>
        <w:bottom w:val="none" w:sz="0" w:space="0" w:color="auto"/>
        <w:right w:val="none" w:sz="0" w:space="0" w:color="auto"/>
      </w:divBdr>
    </w:div>
    <w:div w:id="162674045">
      <w:bodyDiv w:val="1"/>
      <w:marLeft w:val="0"/>
      <w:marRight w:val="0"/>
      <w:marTop w:val="0"/>
      <w:marBottom w:val="0"/>
      <w:divBdr>
        <w:top w:val="none" w:sz="0" w:space="0" w:color="auto"/>
        <w:left w:val="none" w:sz="0" w:space="0" w:color="auto"/>
        <w:bottom w:val="none" w:sz="0" w:space="0" w:color="auto"/>
        <w:right w:val="none" w:sz="0" w:space="0" w:color="auto"/>
      </w:divBdr>
    </w:div>
    <w:div w:id="163130686">
      <w:bodyDiv w:val="1"/>
      <w:marLeft w:val="0"/>
      <w:marRight w:val="0"/>
      <w:marTop w:val="0"/>
      <w:marBottom w:val="0"/>
      <w:divBdr>
        <w:top w:val="none" w:sz="0" w:space="0" w:color="auto"/>
        <w:left w:val="none" w:sz="0" w:space="0" w:color="auto"/>
        <w:bottom w:val="none" w:sz="0" w:space="0" w:color="auto"/>
        <w:right w:val="none" w:sz="0" w:space="0" w:color="auto"/>
      </w:divBdr>
    </w:div>
    <w:div w:id="164368402">
      <w:bodyDiv w:val="1"/>
      <w:marLeft w:val="0"/>
      <w:marRight w:val="0"/>
      <w:marTop w:val="0"/>
      <w:marBottom w:val="0"/>
      <w:divBdr>
        <w:top w:val="none" w:sz="0" w:space="0" w:color="auto"/>
        <w:left w:val="none" w:sz="0" w:space="0" w:color="auto"/>
        <w:bottom w:val="none" w:sz="0" w:space="0" w:color="auto"/>
        <w:right w:val="none" w:sz="0" w:space="0" w:color="auto"/>
      </w:divBdr>
    </w:div>
    <w:div w:id="166752007">
      <w:bodyDiv w:val="1"/>
      <w:marLeft w:val="0"/>
      <w:marRight w:val="0"/>
      <w:marTop w:val="0"/>
      <w:marBottom w:val="0"/>
      <w:divBdr>
        <w:top w:val="none" w:sz="0" w:space="0" w:color="auto"/>
        <w:left w:val="none" w:sz="0" w:space="0" w:color="auto"/>
        <w:bottom w:val="none" w:sz="0" w:space="0" w:color="auto"/>
        <w:right w:val="none" w:sz="0" w:space="0" w:color="auto"/>
      </w:divBdr>
    </w:div>
    <w:div w:id="171339662">
      <w:bodyDiv w:val="1"/>
      <w:marLeft w:val="0"/>
      <w:marRight w:val="0"/>
      <w:marTop w:val="0"/>
      <w:marBottom w:val="0"/>
      <w:divBdr>
        <w:top w:val="none" w:sz="0" w:space="0" w:color="auto"/>
        <w:left w:val="none" w:sz="0" w:space="0" w:color="auto"/>
        <w:bottom w:val="none" w:sz="0" w:space="0" w:color="auto"/>
        <w:right w:val="none" w:sz="0" w:space="0" w:color="auto"/>
      </w:divBdr>
    </w:div>
    <w:div w:id="178155439">
      <w:bodyDiv w:val="1"/>
      <w:marLeft w:val="0"/>
      <w:marRight w:val="0"/>
      <w:marTop w:val="0"/>
      <w:marBottom w:val="0"/>
      <w:divBdr>
        <w:top w:val="none" w:sz="0" w:space="0" w:color="auto"/>
        <w:left w:val="none" w:sz="0" w:space="0" w:color="auto"/>
        <w:bottom w:val="none" w:sz="0" w:space="0" w:color="auto"/>
        <w:right w:val="none" w:sz="0" w:space="0" w:color="auto"/>
      </w:divBdr>
    </w:div>
    <w:div w:id="194467670">
      <w:bodyDiv w:val="1"/>
      <w:marLeft w:val="0"/>
      <w:marRight w:val="0"/>
      <w:marTop w:val="0"/>
      <w:marBottom w:val="0"/>
      <w:divBdr>
        <w:top w:val="none" w:sz="0" w:space="0" w:color="auto"/>
        <w:left w:val="none" w:sz="0" w:space="0" w:color="auto"/>
        <w:bottom w:val="none" w:sz="0" w:space="0" w:color="auto"/>
        <w:right w:val="none" w:sz="0" w:space="0" w:color="auto"/>
      </w:divBdr>
    </w:div>
    <w:div w:id="201792209">
      <w:bodyDiv w:val="1"/>
      <w:marLeft w:val="0"/>
      <w:marRight w:val="0"/>
      <w:marTop w:val="0"/>
      <w:marBottom w:val="0"/>
      <w:divBdr>
        <w:top w:val="none" w:sz="0" w:space="0" w:color="auto"/>
        <w:left w:val="none" w:sz="0" w:space="0" w:color="auto"/>
        <w:bottom w:val="none" w:sz="0" w:space="0" w:color="auto"/>
        <w:right w:val="none" w:sz="0" w:space="0" w:color="auto"/>
      </w:divBdr>
    </w:div>
    <w:div w:id="211621297">
      <w:bodyDiv w:val="1"/>
      <w:marLeft w:val="0"/>
      <w:marRight w:val="0"/>
      <w:marTop w:val="0"/>
      <w:marBottom w:val="0"/>
      <w:divBdr>
        <w:top w:val="none" w:sz="0" w:space="0" w:color="auto"/>
        <w:left w:val="none" w:sz="0" w:space="0" w:color="auto"/>
        <w:bottom w:val="none" w:sz="0" w:space="0" w:color="auto"/>
        <w:right w:val="none" w:sz="0" w:space="0" w:color="auto"/>
      </w:divBdr>
    </w:div>
    <w:div w:id="255289059">
      <w:bodyDiv w:val="1"/>
      <w:marLeft w:val="0"/>
      <w:marRight w:val="0"/>
      <w:marTop w:val="0"/>
      <w:marBottom w:val="0"/>
      <w:divBdr>
        <w:top w:val="none" w:sz="0" w:space="0" w:color="auto"/>
        <w:left w:val="none" w:sz="0" w:space="0" w:color="auto"/>
        <w:bottom w:val="none" w:sz="0" w:space="0" w:color="auto"/>
        <w:right w:val="none" w:sz="0" w:space="0" w:color="auto"/>
      </w:divBdr>
    </w:div>
    <w:div w:id="258369406">
      <w:bodyDiv w:val="1"/>
      <w:marLeft w:val="0"/>
      <w:marRight w:val="0"/>
      <w:marTop w:val="0"/>
      <w:marBottom w:val="0"/>
      <w:divBdr>
        <w:top w:val="none" w:sz="0" w:space="0" w:color="auto"/>
        <w:left w:val="none" w:sz="0" w:space="0" w:color="auto"/>
        <w:bottom w:val="none" w:sz="0" w:space="0" w:color="auto"/>
        <w:right w:val="none" w:sz="0" w:space="0" w:color="auto"/>
      </w:divBdr>
    </w:div>
    <w:div w:id="259333627">
      <w:bodyDiv w:val="1"/>
      <w:marLeft w:val="0"/>
      <w:marRight w:val="0"/>
      <w:marTop w:val="0"/>
      <w:marBottom w:val="0"/>
      <w:divBdr>
        <w:top w:val="none" w:sz="0" w:space="0" w:color="auto"/>
        <w:left w:val="none" w:sz="0" w:space="0" w:color="auto"/>
        <w:bottom w:val="none" w:sz="0" w:space="0" w:color="auto"/>
        <w:right w:val="none" w:sz="0" w:space="0" w:color="auto"/>
      </w:divBdr>
    </w:div>
    <w:div w:id="269438214">
      <w:bodyDiv w:val="1"/>
      <w:marLeft w:val="0"/>
      <w:marRight w:val="0"/>
      <w:marTop w:val="0"/>
      <w:marBottom w:val="0"/>
      <w:divBdr>
        <w:top w:val="none" w:sz="0" w:space="0" w:color="auto"/>
        <w:left w:val="none" w:sz="0" w:space="0" w:color="auto"/>
        <w:bottom w:val="none" w:sz="0" w:space="0" w:color="auto"/>
        <w:right w:val="none" w:sz="0" w:space="0" w:color="auto"/>
      </w:divBdr>
    </w:div>
    <w:div w:id="274943642">
      <w:bodyDiv w:val="1"/>
      <w:marLeft w:val="0"/>
      <w:marRight w:val="0"/>
      <w:marTop w:val="0"/>
      <w:marBottom w:val="0"/>
      <w:divBdr>
        <w:top w:val="none" w:sz="0" w:space="0" w:color="auto"/>
        <w:left w:val="none" w:sz="0" w:space="0" w:color="auto"/>
        <w:bottom w:val="none" w:sz="0" w:space="0" w:color="auto"/>
        <w:right w:val="none" w:sz="0" w:space="0" w:color="auto"/>
      </w:divBdr>
    </w:div>
    <w:div w:id="276564811">
      <w:bodyDiv w:val="1"/>
      <w:marLeft w:val="0"/>
      <w:marRight w:val="0"/>
      <w:marTop w:val="0"/>
      <w:marBottom w:val="0"/>
      <w:divBdr>
        <w:top w:val="none" w:sz="0" w:space="0" w:color="auto"/>
        <w:left w:val="none" w:sz="0" w:space="0" w:color="auto"/>
        <w:bottom w:val="none" w:sz="0" w:space="0" w:color="auto"/>
        <w:right w:val="none" w:sz="0" w:space="0" w:color="auto"/>
      </w:divBdr>
    </w:div>
    <w:div w:id="282854709">
      <w:bodyDiv w:val="1"/>
      <w:marLeft w:val="0"/>
      <w:marRight w:val="0"/>
      <w:marTop w:val="0"/>
      <w:marBottom w:val="0"/>
      <w:divBdr>
        <w:top w:val="none" w:sz="0" w:space="0" w:color="auto"/>
        <w:left w:val="none" w:sz="0" w:space="0" w:color="auto"/>
        <w:bottom w:val="none" w:sz="0" w:space="0" w:color="auto"/>
        <w:right w:val="none" w:sz="0" w:space="0" w:color="auto"/>
      </w:divBdr>
    </w:div>
    <w:div w:id="287395258">
      <w:bodyDiv w:val="1"/>
      <w:marLeft w:val="0"/>
      <w:marRight w:val="0"/>
      <w:marTop w:val="0"/>
      <w:marBottom w:val="0"/>
      <w:divBdr>
        <w:top w:val="none" w:sz="0" w:space="0" w:color="auto"/>
        <w:left w:val="none" w:sz="0" w:space="0" w:color="auto"/>
        <w:bottom w:val="none" w:sz="0" w:space="0" w:color="auto"/>
        <w:right w:val="none" w:sz="0" w:space="0" w:color="auto"/>
      </w:divBdr>
    </w:div>
    <w:div w:id="293095845">
      <w:bodyDiv w:val="1"/>
      <w:marLeft w:val="0"/>
      <w:marRight w:val="0"/>
      <w:marTop w:val="0"/>
      <w:marBottom w:val="0"/>
      <w:divBdr>
        <w:top w:val="none" w:sz="0" w:space="0" w:color="auto"/>
        <w:left w:val="none" w:sz="0" w:space="0" w:color="auto"/>
        <w:bottom w:val="none" w:sz="0" w:space="0" w:color="auto"/>
        <w:right w:val="none" w:sz="0" w:space="0" w:color="auto"/>
      </w:divBdr>
    </w:div>
    <w:div w:id="300429929">
      <w:bodyDiv w:val="1"/>
      <w:marLeft w:val="0"/>
      <w:marRight w:val="0"/>
      <w:marTop w:val="0"/>
      <w:marBottom w:val="0"/>
      <w:divBdr>
        <w:top w:val="none" w:sz="0" w:space="0" w:color="auto"/>
        <w:left w:val="none" w:sz="0" w:space="0" w:color="auto"/>
        <w:bottom w:val="none" w:sz="0" w:space="0" w:color="auto"/>
        <w:right w:val="none" w:sz="0" w:space="0" w:color="auto"/>
      </w:divBdr>
    </w:div>
    <w:div w:id="305092131">
      <w:bodyDiv w:val="1"/>
      <w:marLeft w:val="0"/>
      <w:marRight w:val="0"/>
      <w:marTop w:val="0"/>
      <w:marBottom w:val="0"/>
      <w:divBdr>
        <w:top w:val="none" w:sz="0" w:space="0" w:color="auto"/>
        <w:left w:val="none" w:sz="0" w:space="0" w:color="auto"/>
        <w:bottom w:val="none" w:sz="0" w:space="0" w:color="auto"/>
        <w:right w:val="none" w:sz="0" w:space="0" w:color="auto"/>
      </w:divBdr>
    </w:div>
    <w:div w:id="306325218">
      <w:bodyDiv w:val="1"/>
      <w:marLeft w:val="0"/>
      <w:marRight w:val="0"/>
      <w:marTop w:val="0"/>
      <w:marBottom w:val="0"/>
      <w:divBdr>
        <w:top w:val="none" w:sz="0" w:space="0" w:color="auto"/>
        <w:left w:val="none" w:sz="0" w:space="0" w:color="auto"/>
        <w:bottom w:val="none" w:sz="0" w:space="0" w:color="auto"/>
        <w:right w:val="none" w:sz="0" w:space="0" w:color="auto"/>
      </w:divBdr>
    </w:div>
    <w:div w:id="309216059">
      <w:bodyDiv w:val="1"/>
      <w:marLeft w:val="0"/>
      <w:marRight w:val="0"/>
      <w:marTop w:val="0"/>
      <w:marBottom w:val="0"/>
      <w:divBdr>
        <w:top w:val="none" w:sz="0" w:space="0" w:color="auto"/>
        <w:left w:val="none" w:sz="0" w:space="0" w:color="auto"/>
        <w:bottom w:val="none" w:sz="0" w:space="0" w:color="auto"/>
        <w:right w:val="none" w:sz="0" w:space="0" w:color="auto"/>
      </w:divBdr>
    </w:div>
    <w:div w:id="332800872">
      <w:bodyDiv w:val="1"/>
      <w:marLeft w:val="0"/>
      <w:marRight w:val="0"/>
      <w:marTop w:val="0"/>
      <w:marBottom w:val="0"/>
      <w:divBdr>
        <w:top w:val="none" w:sz="0" w:space="0" w:color="auto"/>
        <w:left w:val="none" w:sz="0" w:space="0" w:color="auto"/>
        <w:bottom w:val="none" w:sz="0" w:space="0" w:color="auto"/>
        <w:right w:val="none" w:sz="0" w:space="0" w:color="auto"/>
      </w:divBdr>
    </w:div>
    <w:div w:id="351229134">
      <w:bodyDiv w:val="1"/>
      <w:marLeft w:val="0"/>
      <w:marRight w:val="0"/>
      <w:marTop w:val="0"/>
      <w:marBottom w:val="0"/>
      <w:divBdr>
        <w:top w:val="none" w:sz="0" w:space="0" w:color="auto"/>
        <w:left w:val="none" w:sz="0" w:space="0" w:color="auto"/>
        <w:bottom w:val="none" w:sz="0" w:space="0" w:color="auto"/>
        <w:right w:val="none" w:sz="0" w:space="0" w:color="auto"/>
      </w:divBdr>
    </w:div>
    <w:div w:id="355233648">
      <w:bodyDiv w:val="1"/>
      <w:marLeft w:val="0"/>
      <w:marRight w:val="0"/>
      <w:marTop w:val="0"/>
      <w:marBottom w:val="0"/>
      <w:divBdr>
        <w:top w:val="none" w:sz="0" w:space="0" w:color="auto"/>
        <w:left w:val="none" w:sz="0" w:space="0" w:color="auto"/>
        <w:bottom w:val="none" w:sz="0" w:space="0" w:color="auto"/>
        <w:right w:val="none" w:sz="0" w:space="0" w:color="auto"/>
      </w:divBdr>
    </w:div>
    <w:div w:id="364058768">
      <w:bodyDiv w:val="1"/>
      <w:marLeft w:val="0"/>
      <w:marRight w:val="0"/>
      <w:marTop w:val="0"/>
      <w:marBottom w:val="0"/>
      <w:divBdr>
        <w:top w:val="none" w:sz="0" w:space="0" w:color="auto"/>
        <w:left w:val="none" w:sz="0" w:space="0" w:color="auto"/>
        <w:bottom w:val="none" w:sz="0" w:space="0" w:color="auto"/>
        <w:right w:val="none" w:sz="0" w:space="0" w:color="auto"/>
      </w:divBdr>
    </w:div>
    <w:div w:id="396559234">
      <w:bodyDiv w:val="1"/>
      <w:marLeft w:val="0"/>
      <w:marRight w:val="0"/>
      <w:marTop w:val="0"/>
      <w:marBottom w:val="0"/>
      <w:divBdr>
        <w:top w:val="none" w:sz="0" w:space="0" w:color="auto"/>
        <w:left w:val="none" w:sz="0" w:space="0" w:color="auto"/>
        <w:bottom w:val="none" w:sz="0" w:space="0" w:color="auto"/>
        <w:right w:val="none" w:sz="0" w:space="0" w:color="auto"/>
      </w:divBdr>
    </w:div>
    <w:div w:id="401559282">
      <w:bodyDiv w:val="1"/>
      <w:marLeft w:val="0"/>
      <w:marRight w:val="0"/>
      <w:marTop w:val="0"/>
      <w:marBottom w:val="0"/>
      <w:divBdr>
        <w:top w:val="none" w:sz="0" w:space="0" w:color="auto"/>
        <w:left w:val="none" w:sz="0" w:space="0" w:color="auto"/>
        <w:bottom w:val="none" w:sz="0" w:space="0" w:color="auto"/>
        <w:right w:val="none" w:sz="0" w:space="0" w:color="auto"/>
      </w:divBdr>
    </w:div>
    <w:div w:id="419525126">
      <w:bodyDiv w:val="1"/>
      <w:marLeft w:val="0"/>
      <w:marRight w:val="0"/>
      <w:marTop w:val="0"/>
      <w:marBottom w:val="0"/>
      <w:divBdr>
        <w:top w:val="none" w:sz="0" w:space="0" w:color="auto"/>
        <w:left w:val="none" w:sz="0" w:space="0" w:color="auto"/>
        <w:bottom w:val="none" w:sz="0" w:space="0" w:color="auto"/>
        <w:right w:val="none" w:sz="0" w:space="0" w:color="auto"/>
      </w:divBdr>
    </w:div>
    <w:div w:id="423183108">
      <w:bodyDiv w:val="1"/>
      <w:marLeft w:val="0"/>
      <w:marRight w:val="0"/>
      <w:marTop w:val="0"/>
      <w:marBottom w:val="0"/>
      <w:divBdr>
        <w:top w:val="none" w:sz="0" w:space="0" w:color="auto"/>
        <w:left w:val="none" w:sz="0" w:space="0" w:color="auto"/>
        <w:bottom w:val="none" w:sz="0" w:space="0" w:color="auto"/>
        <w:right w:val="none" w:sz="0" w:space="0" w:color="auto"/>
      </w:divBdr>
    </w:div>
    <w:div w:id="435174991">
      <w:bodyDiv w:val="1"/>
      <w:marLeft w:val="0"/>
      <w:marRight w:val="0"/>
      <w:marTop w:val="0"/>
      <w:marBottom w:val="0"/>
      <w:divBdr>
        <w:top w:val="none" w:sz="0" w:space="0" w:color="auto"/>
        <w:left w:val="none" w:sz="0" w:space="0" w:color="auto"/>
        <w:bottom w:val="none" w:sz="0" w:space="0" w:color="auto"/>
        <w:right w:val="none" w:sz="0" w:space="0" w:color="auto"/>
      </w:divBdr>
    </w:div>
    <w:div w:id="447554726">
      <w:bodyDiv w:val="1"/>
      <w:marLeft w:val="0"/>
      <w:marRight w:val="0"/>
      <w:marTop w:val="0"/>
      <w:marBottom w:val="0"/>
      <w:divBdr>
        <w:top w:val="none" w:sz="0" w:space="0" w:color="auto"/>
        <w:left w:val="none" w:sz="0" w:space="0" w:color="auto"/>
        <w:bottom w:val="none" w:sz="0" w:space="0" w:color="auto"/>
        <w:right w:val="none" w:sz="0" w:space="0" w:color="auto"/>
      </w:divBdr>
    </w:div>
    <w:div w:id="450251443">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5871281">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468865875">
      <w:bodyDiv w:val="1"/>
      <w:marLeft w:val="0"/>
      <w:marRight w:val="0"/>
      <w:marTop w:val="0"/>
      <w:marBottom w:val="0"/>
      <w:divBdr>
        <w:top w:val="none" w:sz="0" w:space="0" w:color="auto"/>
        <w:left w:val="none" w:sz="0" w:space="0" w:color="auto"/>
        <w:bottom w:val="none" w:sz="0" w:space="0" w:color="auto"/>
        <w:right w:val="none" w:sz="0" w:space="0" w:color="auto"/>
      </w:divBdr>
    </w:div>
    <w:div w:id="473646372">
      <w:bodyDiv w:val="1"/>
      <w:marLeft w:val="0"/>
      <w:marRight w:val="0"/>
      <w:marTop w:val="0"/>
      <w:marBottom w:val="0"/>
      <w:divBdr>
        <w:top w:val="none" w:sz="0" w:space="0" w:color="auto"/>
        <w:left w:val="none" w:sz="0" w:space="0" w:color="auto"/>
        <w:bottom w:val="none" w:sz="0" w:space="0" w:color="auto"/>
        <w:right w:val="none" w:sz="0" w:space="0" w:color="auto"/>
      </w:divBdr>
    </w:div>
    <w:div w:id="479999437">
      <w:bodyDiv w:val="1"/>
      <w:marLeft w:val="0"/>
      <w:marRight w:val="0"/>
      <w:marTop w:val="0"/>
      <w:marBottom w:val="0"/>
      <w:divBdr>
        <w:top w:val="none" w:sz="0" w:space="0" w:color="auto"/>
        <w:left w:val="none" w:sz="0" w:space="0" w:color="auto"/>
        <w:bottom w:val="none" w:sz="0" w:space="0" w:color="auto"/>
        <w:right w:val="none" w:sz="0" w:space="0" w:color="auto"/>
      </w:divBdr>
    </w:div>
    <w:div w:id="498891452">
      <w:bodyDiv w:val="1"/>
      <w:marLeft w:val="0"/>
      <w:marRight w:val="0"/>
      <w:marTop w:val="0"/>
      <w:marBottom w:val="0"/>
      <w:divBdr>
        <w:top w:val="none" w:sz="0" w:space="0" w:color="auto"/>
        <w:left w:val="none" w:sz="0" w:space="0" w:color="auto"/>
        <w:bottom w:val="none" w:sz="0" w:space="0" w:color="auto"/>
        <w:right w:val="none" w:sz="0" w:space="0" w:color="auto"/>
      </w:divBdr>
    </w:div>
    <w:div w:id="502285380">
      <w:bodyDiv w:val="1"/>
      <w:marLeft w:val="0"/>
      <w:marRight w:val="0"/>
      <w:marTop w:val="0"/>
      <w:marBottom w:val="0"/>
      <w:divBdr>
        <w:top w:val="none" w:sz="0" w:space="0" w:color="auto"/>
        <w:left w:val="none" w:sz="0" w:space="0" w:color="auto"/>
        <w:bottom w:val="none" w:sz="0" w:space="0" w:color="auto"/>
        <w:right w:val="none" w:sz="0" w:space="0" w:color="auto"/>
      </w:divBdr>
    </w:div>
    <w:div w:id="504168619">
      <w:bodyDiv w:val="1"/>
      <w:marLeft w:val="0"/>
      <w:marRight w:val="0"/>
      <w:marTop w:val="0"/>
      <w:marBottom w:val="0"/>
      <w:divBdr>
        <w:top w:val="none" w:sz="0" w:space="0" w:color="auto"/>
        <w:left w:val="none" w:sz="0" w:space="0" w:color="auto"/>
        <w:bottom w:val="none" w:sz="0" w:space="0" w:color="auto"/>
        <w:right w:val="none" w:sz="0" w:space="0" w:color="auto"/>
      </w:divBdr>
    </w:div>
    <w:div w:id="511383443">
      <w:bodyDiv w:val="1"/>
      <w:marLeft w:val="0"/>
      <w:marRight w:val="0"/>
      <w:marTop w:val="0"/>
      <w:marBottom w:val="0"/>
      <w:divBdr>
        <w:top w:val="none" w:sz="0" w:space="0" w:color="auto"/>
        <w:left w:val="none" w:sz="0" w:space="0" w:color="auto"/>
        <w:bottom w:val="none" w:sz="0" w:space="0" w:color="auto"/>
        <w:right w:val="none" w:sz="0" w:space="0" w:color="auto"/>
      </w:divBdr>
    </w:div>
    <w:div w:id="514805729">
      <w:bodyDiv w:val="1"/>
      <w:marLeft w:val="0"/>
      <w:marRight w:val="0"/>
      <w:marTop w:val="0"/>
      <w:marBottom w:val="0"/>
      <w:divBdr>
        <w:top w:val="none" w:sz="0" w:space="0" w:color="auto"/>
        <w:left w:val="none" w:sz="0" w:space="0" w:color="auto"/>
        <w:bottom w:val="none" w:sz="0" w:space="0" w:color="auto"/>
        <w:right w:val="none" w:sz="0" w:space="0" w:color="auto"/>
      </w:divBdr>
    </w:div>
    <w:div w:id="518668092">
      <w:bodyDiv w:val="1"/>
      <w:marLeft w:val="0"/>
      <w:marRight w:val="0"/>
      <w:marTop w:val="0"/>
      <w:marBottom w:val="0"/>
      <w:divBdr>
        <w:top w:val="none" w:sz="0" w:space="0" w:color="auto"/>
        <w:left w:val="none" w:sz="0" w:space="0" w:color="auto"/>
        <w:bottom w:val="none" w:sz="0" w:space="0" w:color="auto"/>
        <w:right w:val="none" w:sz="0" w:space="0" w:color="auto"/>
      </w:divBdr>
    </w:div>
    <w:div w:id="521942735">
      <w:bodyDiv w:val="1"/>
      <w:marLeft w:val="0"/>
      <w:marRight w:val="0"/>
      <w:marTop w:val="0"/>
      <w:marBottom w:val="0"/>
      <w:divBdr>
        <w:top w:val="none" w:sz="0" w:space="0" w:color="auto"/>
        <w:left w:val="none" w:sz="0" w:space="0" w:color="auto"/>
        <w:bottom w:val="none" w:sz="0" w:space="0" w:color="auto"/>
        <w:right w:val="none" w:sz="0" w:space="0" w:color="auto"/>
      </w:divBdr>
    </w:div>
    <w:div w:id="528298471">
      <w:bodyDiv w:val="1"/>
      <w:marLeft w:val="0"/>
      <w:marRight w:val="0"/>
      <w:marTop w:val="0"/>
      <w:marBottom w:val="0"/>
      <w:divBdr>
        <w:top w:val="none" w:sz="0" w:space="0" w:color="auto"/>
        <w:left w:val="none" w:sz="0" w:space="0" w:color="auto"/>
        <w:bottom w:val="none" w:sz="0" w:space="0" w:color="auto"/>
        <w:right w:val="none" w:sz="0" w:space="0" w:color="auto"/>
      </w:divBdr>
    </w:div>
    <w:div w:id="531236393">
      <w:bodyDiv w:val="1"/>
      <w:marLeft w:val="0"/>
      <w:marRight w:val="0"/>
      <w:marTop w:val="0"/>
      <w:marBottom w:val="0"/>
      <w:divBdr>
        <w:top w:val="none" w:sz="0" w:space="0" w:color="auto"/>
        <w:left w:val="none" w:sz="0" w:space="0" w:color="auto"/>
        <w:bottom w:val="none" w:sz="0" w:space="0" w:color="auto"/>
        <w:right w:val="none" w:sz="0" w:space="0" w:color="auto"/>
      </w:divBdr>
    </w:div>
    <w:div w:id="531849261">
      <w:bodyDiv w:val="1"/>
      <w:marLeft w:val="0"/>
      <w:marRight w:val="0"/>
      <w:marTop w:val="0"/>
      <w:marBottom w:val="0"/>
      <w:divBdr>
        <w:top w:val="none" w:sz="0" w:space="0" w:color="auto"/>
        <w:left w:val="none" w:sz="0" w:space="0" w:color="auto"/>
        <w:bottom w:val="none" w:sz="0" w:space="0" w:color="auto"/>
        <w:right w:val="none" w:sz="0" w:space="0" w:color="auto"/>
      </w:divBdr>
    </w:div>
    <w:div w:id="541751566">
      <w:bodyDiv w:val="1"/>
      <w:marLeft w:val="0"/>
      <w:marRight w:val="0"/>
      <w:marTop w:val="0"/>
      <w:marBottom w:val="0"/>
      <w:divBdr>
        <w:top w:val="none" w:sz="0" w:space="0" w:color="auto"/>
        <w:left w:val="none" w:sz="0" w:space="0" w:color="auto"/>
        <w:bottom w:val="none" w:sz="0" w:space="0" w:color="auto"/>
        <w:right w:val="none" w:sz="0" w:space="0" w:color="auto"/>
      </w:divBdr>
    </w:div>
    <w:div w:id="545684139">
      <w:bodyDiv w:val="1"/>
      <w:marLeft w:val="0"/>
      <w:marRight w:val="0"/>
      <w:marTop w:val="0"/>
      <w:marBottom w:val="0"/>
      <w:divBdr>
        <w:top w:val="none" w:sz="0" w:space="0" w:color="auto"/>
        <w:left w:val="none" w:sz="0" w:space="0" w:color="auto"/>
        <w:bottom w:val="none" w:sz="0" w:space="0" w:color="auto"/>
        <w:right w:val="none" w:sz="0" w:space="0" w:color="auto"/>
      </w:divBdr>
    </w:div>
    <w:div w:id="557210552">
      <w:bodyDiv w:val="1"/>
      <w:marLeft w:val="0"/>
      <w:marRight w:val="0"/>
      <w:marTop w:val="0"/>
      <w:marBottom w:val="0"/>
      <w:divBdr>
        <w:top w:val="none" w:sz="0" w:space="0" w:color="auto"/>
        <w:left w:val="none" w:sz="0" w:space="0" w:color="auto"/>
        <w:bottom w:val="none" w:sz="0" w:space="0" w:color="auto"/>
        <w:right w:val="none" w:sz="0" w:space="0" w:color="auto"/>
      </w:divBdr>
    </w:div>
    <w:div w:id="560871758">
      <w:bodyDiv w:val="1"/>
      <w:marLeft w:val="0"/>
      <w:marRight w:val="0"/>
      <w:marTop w:val="0"/>
      <w:marBottom w:val="0"/>
      <w:divBdr>
        <w:top w:val="none" w:sz="0" w:space="0" w:color="auto"/>
        <w:left w:val="none" w:sz="0" w:space="0" w:color="auto"/>
        <w:bottom w:val="none" w:sz="0" w:space="0" w:color="auto"/>
        <w:right w:val="none" w:sz="0" w:space="0" w:color="auto"/>
      </w:divBdr>
    </w:div>
    <w:div w:id="564949350">
      <w:bodyDiv w:val="1"/>
      <w:marLeft w:val="0"/>
      <w:marRight w:val="0"/>
      <w:marTop w:val="0"/>
      <w:marBottom w:val="0"/>
      <w:divBdr>
        <w:top w:val="none" w:sz="0" w:space="0" w:color="auto"/>
        <w:left w:val="none" w:sz="0" w:space="0" w:color="auto"/>
        <w:bottom w:val="none" w:sz="0" w:space="0" w:color="auto"/>
        <w:right w:val="none" w:sz="0" w:space="0" w:color="auto"/>
      </w:divBdr>
    </w:div>
    <w:div w:id="572009987">
      <w:bodyDiv w:val="1"/>
      <w:marLeft w:val="0"/>
      <w:marRight w:val="0"/>
      <w:marTop w:val="0"/>
      <w:marBottom w:val="0"/>
      <w:divBdr>
        <w:top w:val="none" w:sz="0" w:space="0" w:color="auto"/>
        <w:left w:val="none" w:sz="0" w:space="0" w:color="auto"/>
        <w:bottom w:val="none" w:sz="0" w:space="0" w:color="auto"/>
        <w:right w:val="none" w:sz="0" w:space="0" w:color="auto"/>
      </w:divBdr>
    </w:div>
    <w:div w:id="573931105">
      <w:bodyDiv w:val="1"/>
      <w:marLeft w:val="0"/>
      <w:marRight w:val="0"/>
      <w:marTop w:val="0"/>
      <w:marBottom w:val="0"/>
      <w:divBdr>
        <w:top w:val="none" w:sz="0" w:space="0" w:color="auto"/>
        <w:left w:val="none" w:sz="0" w:space="0" w:color="auto"/>
        <w:bottom w:val="none" w:sz="0" w:space="0" w:color="auto"/>
        <w:right w:val="none" w:sz="0" w:space="0" w:color="auto"/>
      </w:divBdr>
    </w:div>
    <w:div w:id="574316432">
      <w:bodyDiv w:val="1"/>
      <w:marLeft w:val="0"/>
      <w:marRight w:val="0"/>
      <w:marTop w:val="0"/>
      <w:marBottom w:val="0"/>
      <w:divBdr>
        <w:top w:val="none" w:sz="0" w:space="0" w:color="auto"/>
        <w:left w:val="none" w:sz="0" w:space="0" w:color="auto"/>
        <w:bottom w:val="none" w:sz="0" w:space="0" w:color="auto"/>
        <w:right w:val="none" w:sz="0" w:space="0" w:color="auto"/>
      </w:divBdr>
    </w:div>
    <w:div w:id="576789296">
      <w:bodyDiv w:val="1"/>
      <w:marLeft w:val="0"/>
      <w:marRight w:val="0"/>
      <w:marTop w:val="0"/>
      <w:marBottom w:val="0"/>
      <w:divBdr>
        <w:top w:val="none" w:sz="0" w:space="0" w:color="auto"/>
        <w:left w:val="none" w:sz="0" w:space="0" w:color="auto"/>
        <w:bottom w:val="none" w:sz="0" w:space="0" w:color="auto"/>
        <w:right w:val="none" w:sz="0" w:space="0" w:color="auto"/>
      </w:divBdr>
    </w:div>
    <w:div w:id="579874212">
      <w:bodyDiv w:val="1"/>
      <w:marLeft w:val="0"/>
      <w:marRight w:val="0"/>
      <w:marTop w:val="0"/>
      <w:marBottom w:val="0"/>
      <w:divBdr>
        <w:top w:val="none" w:sz="0" w:space="0" w:color="auto"/>
        <w:left w:val="none" w:sz="0" w:space="0" w:color="auto"/>
        <w:bottom w:val="none" w:sz="0" w:space="0" w:color="auto"/>
        <w:right w:val="none" w:sz="0" w:space="0" w:color="auto"/>
      </w:divBdr>
    </w:div>
    <w:div w:id="601836959">
      <w:bodyDiv w:val="1"/>
      <w:marLeft w:val="0"/>
      <w:marRight w:val="0"/>
      <w:marTop w:val="0"/>
      <w:marBottom w:val="0"/>
      <w:divBdr>
        <w:top w:val="none" w:sz="0" w:space="0" w:color="auto"/>
        <w:left w:val="none" w:sz="0" w:space="0" w:color="auto"/>
        <w:bottom w:val="none" w:sz="0" w:space="0" w:color="auto"/>
        <w:right w:val="none" w:sz="0" w:space="0" w:color="auto"/>
      </w:divBdr>
    </w:div>
    <w:div w:id="604921236">
      <w:bodyDiv w:val="1"/>
      <w:marLeft w:val="0"/>
      <w:marRight w:val="0"/>
      <w:marTop w:val="0"/>
      <w:marBottom w:val="0"/>
      <w:divBdr>
        <w:top w:val="none" w:sz="0" w:space="0" w:color="auto"/>
        <w:left w:val="none" w:sz="0" w:space="0" w:color="auto"/>
        <w:bottom w:val="none" w:sz="0" w:space="0" w:color="auto"/>
        <w:right w:val="none" w:sz="0" w:space="0" w:color="auto"/>
      </w:divBdr>
    </w:div>
    <w:div w:id="607200925">
      <w:bodyDiv w:val="1"/>
      <w:marLeft w:val="0"/>
      <w:marRight w:val="0"/>
      <w:marTop w:val="0"/>
      <w:marBottom w:val="0"/>
      <w:divBdr>
        <w:top w:val="none" w:sz="0" w:space="0" w:color="auto"/>
        <w:left w:val="none" w:sz="0" w:space="0" w:color="auto"/>
        <w:bottom w:val="none" w:sz="0" w:space="0" w:color="auto"/>
        <w:right w:val="none" w:sz="0" w:space="0" w:color="auto"/>
      </w:divBdr>
    </w:div>
    <w:div w:id="609973807">
      <w:bodyDiv w:val="1"/>
      <w:marLeft w:val="0"/>
      <w:marRight w:val="0"/>
      <w:marTop w:val="0"/>
      <w:marBottom w:val="0"/>
      <w:divBdr>
        <w:top w:val="none" w:sz="0" w:space="0" w:color="auto"/>
        <w:left w:val="none" w:sz="0" w:space="0" w:color="auto"/>
        <w:bottom w:val="none" w:sz="0" w:space="0" w:color="auto"/>
        <w:right w:val="none" w:sz="0" w:space="0" w:color="auto"/>
      </w:divBdr>
    </w:div>
    <w:div w:id="621957383">
      <w:bodyDiv w:val="1"/>
      <w:marLeft w:val="0"/>
      <w:marRight w:val="0"/>
      <w:marTop w:val="0"/>
      <w:marBottom w:val="0"/>
      <w:divBdr>
        <w:top w:val="none" w:sz="0" w:space="0" w:color="auto"/>
        <w:left w:val="none" w:sz="0" w:space="0" w:color="auto"/>
        <w:bottom w:val="none" w:sz="0" w:space="0" w:color="auto"/>
        <w:right w:val="none" w:sz="0" w:space="0" w:color="auto"/>
      </w:divBdr>
    </w:div>
    <w:div w:id="628050115">
      <w:bodyDiv w:val="1"/>
      <w:marLeft w:val="0"/>
      <w:marRight w:val="0"/>
      <w:marTop w:val="0"/>
      <w:marBottom w:val="0"/>
      <w:divBdr>
        <w:top w:val="none" w:sz="0" w:space="0" w:color="auto"/>
        <w:left w:val="none" w:sz="0" w:space="0" w:color="auto"/>
        <w:bottom w:val="none" w:sz="0" w:space="0" w:color="auto"/>
        <w:right w:val="none" w:sz="0" w:space="0" w:color="auto"/>
      </w:divBdr>
    </w:div>
    <w:div w:id="632250721">
      <w:bodyDiv w:val="1"/>
      <w:marLeft w:val="0"/>
      <w:marRight w:val="0"/>
      <w:marTop w:val="0"/>
      <w:marBottom w:val="0"/>
      <w:divBdr>
        <w:top w:val="none" w:sz="0" w:space="0" w:color="auto"/>
        <w:left w:val="none" w:sz="0" w:space="0" w:color="auto"/>
        <w:bottom w:val="none" w:sz="0" w:space="0" w:color="auto"/>
        <w:right w:val="none" w:sz="0" w:space="0" w:color="auto"/>
      </w:divBdr>
    </w:div>
    <w:div w:id="633098992">
      <w:bodyDiv w:val="1"/>
      <w:marLeft w:val="0"/>
      <w:marRight w:val="0"/>
      <w:marTop w:val="0"/>
      <w:marBottom w:val="0"/>
      <w:divBdr>
        <w:top w:val="none" w:sz="0" w:space="0" w:color="auto"/>
        <w:left w:val="none" w:sz="0" w:space="0" w:color="auto"/>
        <w:bottom w:val="none" w:sz="0" w:space="0" w:color="auto"/>
        <w:right w:val="none" w:sz="0" w:space="0" w:color="auto"/>
      </w:divBdr>
    </w:div>
    <w:div w:id="642926022">
      <w:bodyDiv w:val="1"/>
      <w:marLeft w:val="0"/>
      <w:marRight w:val="0"/>
      <w:marTop w:val="0"/>
      <w:marBottom w:val="0"/>
      <w:divBdr>
        <w:top w:val="none" w:sz="0" w:space="0" w:color="auto"/>
        <w:left w:val="none" w:sz="0" w:space="0" w:color="auto"/>
        <w:bottom w:val="none" w:sz="0" w:space="0" w:color="auto"/>
        <w:right w:val="none" w:sz="0" w:space="0" w:color="auto"/>
      </w:divBdr>
    </w:div>
    <w:div w:id="651713569">
      <w:bodyDiv w:val="1"/>
      <w:marLeft w:val="0"/>
      <w:marRight w:val="0"/>
      <w:marTop w:val="0"/>
      <w:marBottom w:val="0"/>
      <w:divBdr>
        <w:top w:val="none" w:sz="0" w:space="0" w:color="auto"/>
        <w:left w:val="none" w:sz="0" w:space="0" w:color="auto"/>
        <w:bottom w:val="none" w:sz="0" w:space="0" w:color="auto"/>
        <w:right w:val="none" w:sz="0" w:space="0" w:color="auto"/>
      </w:divBdr>
    </w:div>
    <w:div w:id="659582252">
      <w:bodyDiv w:val="1"/>
      <w:marLeft w:val="0"/>
      <w:marRight w:val="0"/>
      <w:marTop w:val="0"/>
      <w:marBottom w:val="0"/>
      <w:divBdr>
        <w:top w:val="none" w:sz="0" w:space="0" w:color="auto"/>
        <w:left w:val="none" w:sz="0" w:space="0" w:color="auto"/>
        <w:bottom w:val="none" w:sz="0" w:space="0" w:color="auto"/>
        <w:right w:val="none" w:sz="0" w:space="0" w:color="auto"/>
      </w:divBdr>
    </w:div>
    <w:div w:id="662271521">
      <w:bodyDiv w:val="1"/>
      <w:marLeft w:val="0"/>
      <w:marRight w:val="0"/>
      <w:marTop w:val="0"/>
      <w:marBottom w:val="0"/>
      <w:divBdr>
        <w:top w:val="none" w:sz="0" w:space="0" w:color="auto"/>
        <w:left w:val="none" w:sz="0" w:space="0" w:color="auto"/>
        <w:bottom w:val="none" w:sz="0" w:space="0" w:color="auto"/>
        <w:right w:val="none" w:sz="0" w:space="0" w:color="auto"/>
      </w:divBdr>
    </w:div>
    <w:div w:id="669212626">
      <w:bodyDiv w:val="1"/>
      <w:marLeft w:val="0"/>
      <w:marRight w:val="0"/>
      <w:marTop w:val="0"/>
      <w:marBottom w:val="0"/>
      <w:divBdr>
        <w:top w:val="none" w:sz="0" w:space="0" w:color="auto"/>
        <w:left w:val="none" w:sz="0" w:space="0" w:color="auto"/>
        <w:bottom w:val="none" w:sz="0" w:space="0" w:color="auto"/>
        <w:right w:val="none" w:sz="0" w:space="0" w:color="auto"/>
      </w:divBdr>
    </w:div>
    <w:div w:id="675038379">
      <w:bodyDiv w:val="1"/>
      <w:marLeft w:val="0"/>
      <w:marRight w:val="0"/>
      <w:marTop w:val="0"/>
      <w:marBottom w:val="0"/>
      <w:divBdr>
        <w:top w:val="none" w:sz="0" w:space="0" w:color="auto"/>
        <w:left w:val="none" w:sz="0" w:space="0" w:color="auto"/>
        <w:bottom w:val="none" w:sz="0" w:space="0" w:color="auto"/>
        <w:right w:val="none" w:sz="0" w:space="0" w:color="auto"/>
      </w:divBdr>
    </w:div>
    <w:div w:id="678314217">
      <w:bodyDiv w:val="1"/>
      <w:marLeft w:val="0"/>
      <w:marRight w:val="0"/>
      <w:marTop w:val="0"/>
      <w:marBottom w:val="0"/>
      <w:divBdr>
        <w:top w:val="none" w:sz="0" w:space="0" w:color="auto"/>
        <w:left w:val="none" w:sz="0" w:space="0" w:color="auto"/>
        <w:bottom w:val="none" w:sz="0" w:space="0" w:color="auto"/>
        <w:right w:val="none" w:sz="0" w:space="0" w:color="auto"/>
      </w:divBdr>
    </w:div>
    <w:div w:id="678773665">
      <w:bodyDiv w:val="1"/>
      <w:marLeft w:val="0"/>
      <w:marRight w:val="0"/>
      <w:marTop w:val="0"/>
      <w:marBottom w:val="0"/>
      <w:divBdr>
        <w:top w:val="none" w:sz="0" w:space="0" w:color="auto"/>
        <w:left w:val="none" w:sz="0" w:space="0" w:color="auto"/>
        <w:bottom w:val="none" w:sz="0" w:space="0" w:color="auto"/>
        <w:right w:val="none" w:sz="0" w:space="0" w:color="auto"/>
      </w:divBdr>
    </w:div>
    <w:div w:id="698433414">
      <w:bodyDiv w:val="1"/>
      <w:marLeft w:val="0"/>
      <w:marRight w:val="0"/>
      <w:marTop w:val="0"/>
      <w:marBottom w:val="0"/>
      <w:divBdr>
        <w:top w:val="none" w:sz="0" w:space="0" w:color="auto"/>
        <w:left w:val="none" w:sz="0" w:space="0" w:color="auto"/>
        <w:bottom w:val="none" w:sz="0" w:space="0" w:color="auto"/>
        <w:right w:val="none" w:sz="0" w:space="0" w:color="auto"/>
      </w:divBdr>
    </w:div>
    <w:div w:id="711611720">
      <w:bodyDiv w:val="1"/>
      <w:marLeft w:val="0"/>
      <w:marRight w:val="0"/>
      <w:marTop w:val="0"/>
      <w:marBottom w:val="0"/>
      <w:divBdr>
        <w:top w:val="none" w:sz="0" w:space="0" w:color="auto"/>
        <w:left w:val="none" w:sz="0" w:space="0" w:color="auto"/>
        <w:bottom w:val="none" w:sz="0" w:space="0" w:color="auto"/>
        <w:right w:val="none" w:sz="0" w:space="0" w:color="auto"/>
      </w:divBdr>
    </w:div>
    <w:div w:id="717975091">
      <w:bodyDiv w:val="1"/>
      <w:marLeft w:val="0"/>
      <w:marRight w:val="0"/>
      <w:marTop w:val="0"/>
      <w:marBottom w:val="0"/>
      <w:divBdr>
        <w:top w:val="none" w:sz="0" w:space="0" w:color="auto"/>
        <w:left w:val="none" w:sz="0" w:space="0" w:color="auto"/>
        <w:bottom w:val="none" w:sz="0" w:space="0" w:color="auto"/>
        <w:right w:val="none" w:sz="0" w:space="0" w:color="auto"/>
      </w:divBdr>
    </w:div>
    <w:div w:id="733625149">
      <w:bodyDiv w:val="1"/>
      <w:marLeft w:val="0"/>
      <w:marRight w:val="0"/>
      <w:marTop w:val="0"/>
      <w:marBottom w:val="0"/>
      <w:divBdr>
        <w:top w:val="none" w:sz="0" w:space="0" w:color="auto"/>
        <w:left w:val="none" w:sz="0" w:space="0" w:color="auto"/>
        <w:bottom w:val="none" w:sz="0" w:space="0" w:color="auto"/>
        <w:right w:val="none" w:sz="0" w:space="0" w:color="auto"/>
      </w:divBdr>
    </w:div>
    <w:div w:id="742921155">
      <w:bodyDiv w:val="1"/>
      <w:marLeft w:val="0"/>
      <w:marRight w:val="0"/>
      <w:marTop w:val="0"/>
      <w:marBottom w:val="0"/>
      <w:divBdr>
        <w:top w:val="none" w:sz="0" w:space="0" w:color="auto"/>
        <w:left w:val="none" w:sz="0" w:space="0" w:color="auto"/>
        <w:bottom w:val="none" w:sz="0" w:space="0" w:color="auto"/>
        <w:right w:val="none" w:sz="0" w:space="0" w:color="auto"/>
      </w:divBdr>
    </w:div>
    <w:div w:id="758528985">
      <w:bodyDiv w:val="1"/>
      <w:marLeft w:val="0"/>
      <w:marRight w:val="0"/>
      <w:marTop w:val="0"/>
      <w:marBottom w:val="0"/>
      <w:divBdr>
        <w:top w:val="none" w:sz="0" w:space="0" w:color="auto"/>
        <w:left w:val="none" w:sz="0" w:space="0" w:color="auto"/>
        <w:bottom w:val="none" w:sz="0" w:space="0" w:color="auto"/>
        <w:right w:val="none" w:sz="0" w:space="0" w:color="auto"/>
      </w:divBdr>
    </w:div>
    <w:div w:id="765424002">
      <w:bodyDiv w:val="1"/>
      <w:marLeft w:val="0"/>
      <w:marRight w:val="0"/>
      <w:marTop w:val="0"/>
      <w:marBottom w:val="0"/>
      <w:divBdr>
        <w:top w:val="none" w:sz="0" w:space="0" w:color="auto"/>
        <w:left w:val="none" w:sz="0" w:space="0" w:color="auto"/>
        <w:bottom w:val="none" w:sz="0" w:space="0" w:color="auto"/>
        <w:right w:val="none" w:sz="0" w:space="0" w:color="auto"/>
      </w:divBdr>
    </w:div>
    <w:div w:id="774445375">
      <w:bodyDiv w:val="1"/>
      <w:marLeft w:val="0"/>
      <w:marRight w:val="0"/>
      <w:marTop w:val="0"/>
      <w:marBottom w:val="0"/>
      <w:divBdr>
        <w:top w:val="none" w:sz="0" w:space="0" w:color="auto"/>
        <w:left w:val="none" w:sz="0" w:space="0" w:color="auto"/>
        <w:bottom w:val="none" w:sz="0" w:space="0" w:color="auto"/>
        <w:right w:val="none" w:sz="0" w:space="0" w:color="auto"/>
      </w:divBdr>
    </w:div>
    <w:div w:id="785393512">
      <w:bodyDiv w:val="1"/>
      <w:marLeft w:val="0"/>
      <w:marRight w:val="0"/>
      <w:marTop w:val="0"/>
      <w:marBottom w:val="0"/>
      <w:divBdr>
        <w:top w:val="none" w:sz="0" w:space="0" w:color="auto"/>
        <w:left w:val="none" w:sz="0" w:space="0" w:color="auto"/>
        <w:bottom w:val="none" w:sz="0" w:space="0" w:color="auto"/>
        <w:right w:val="none" w:sz="0" w:space="0" w:color="auto"/>
      </w:divBdr>
    </w:div>
    <w:div w:id="805589512">
      <w:bodyDiv w:val="1"/>
      <w:marLeft w:val="0"/>
      <w:marRight w:val="0"/>
      <w:marTop w:val="0"/>
      <w:marBottom w:val="0"/>
      <w:divBdr>
        <w:top w:val="none" w:sz="0" w:space="0" w:color="auto"/>
        <w:left w:val="none" w:sz="0" w:space="0" w:color="auto"/>
        <w:bottom w:val="none" w:sz="0" w:space="0" w:color="auto"/>
        <w:right w:val="none" w:sz="0" w:space="0" w:color="auto"/>
      </w:divBdr>
    </w:div>
    <w:div w:id="806900183">
      <w:bodyDiv w:val="1"/>
      <w:marLeft w:val="0"/>
      <w:marRight w:val="0"/>
      <w:marTop w:val="0"/>
      <w:marBottom w:val="0"/>
      <w:divBdr>
        <w:top w:val="none" w:sz="0" w:space="0" w:color="auto"/>
        <w:left w:val="none" w:sz="0" w:space="0" w:color="auto"/>
        <w:bottom w:val="none" w:sz="0" w:space="0" w:color="auto"/>
        <w:right w:val="none" w:sz="0" w:space="0" w:color="auto"/>
      </w:divBdr>
    </w:div>
    <w:div w:id="808740781">
      <w:bodyDiv w:val="1"/>
      <w:marLeft w:val="0"/>
      <w:marRight w:val="0"/>
      <w:marTop w:val="0"/>
      <w:marBottom w:val="0"/>
      <w:divBdr>
        <w:top w:val="none" w:sz="0" w:space="0" w:color="auto"/>
        <w:left w:val="none" w:sz="0" w:space="0" w:color="auto"/>
        <w:bottom w:val="none" w:sz="0" w:space="0" w:color="auto"/>
        <w:right w:val="none" w:sz="0" w:space="0" w:color="auto"/>
      </w:divBdr>
    </w:div>
    <w:div w:id="809174969">
      <w:bodyDiv w:val="1"/>
      <w:marLeft w:val="0"/>
      <w:marRight w:val="0"/>
      <w:marTop w:val="0"/>
      <w:marBottom w:val="0"/>
      <w:divBdr>
        <w:top w:val="none" w:sz="0" w:space="0" w:color="auto"/>
        <w:left w:val="none" w:sz="0" w:space="0" w:color="auto"/>
        <w:bottom w:val="none" w:sz="0" w:space="0" w:color="auto"/>
        <w:right w:val="none" w:sz="0" w:space="0" w:color="auto"/>
      </w:divBdr>
    </w:div>
    <w:div w:id="816145688">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4319487">
      <w:bodyDiv w:val="1"/>
      <w:marLeft w:val="0"/>
      <w:marRight w:val="0"/>
      <w:marTop w:val="0"/>
      <w:marBottom w:val="0"/>
      <w:divBdr>
        <w:top w:val="none" w:sz="0" w:space="0" w:color="auto"/>
        <w:left w:val="none" w:sz="0" w:space="0" w:color="auto"/>
        <w:bottom w:val="none" w:sz="0" w:space="0" w:color="auto"/>
        <w:right w:val="none" w:sz="0" w:space="0" w:color="auto"/>
      </w:divBdr>
    </w:div>
    <w:div w:id="830218542">
      <w:bodyDiv w:val="1"/>
      <w:marLeft w:val="0"/>
      <w:marRight w:val="0"/>
      <w:marTop w:val="0"/>
      <w:marBottom w:val="0"/>
      <w:divBdr>
        <w:top w:val="none" w:sz="0" w:space="0" w:color="auto"/>
        <w:left w:val="none" w:sz="0" w:space="0" w:color="auto"/>
        <w:bottom w:val="none" w:sz="0" w:space="0" w:color="auto"/>
        <w:right w:val="none" w:sz="0" w:space="0" w:color="auto"/>
      </w:divBdr>
    </w:div>
    <w:div w:id="833452443">
      <w:bodyDiv w:val="1"/>
      <w:marLeft w:val="0"/>
      <w:marRight w:val="0"/>
      <w:marTop w:val="0"/>
      <w:marBottom w:val="0"/>
      <w:divBdr>
        <w:top w:val="none" w:sz="0" w:space="0" w:color="auto"/>
        <w:left w:val="none" w:sz="0" w:space="0" w:color="auto"/>
        <w:bottom w:val="none" w:sz="0" w:space="0" w:color="auto"/>
        <w:right w:val="none" w:sz="0" w:space="0" w:color="auto"/>
      </w:divBdr>
    </w:div>
    <w:div w:id="835805409">
      <w:bodyDiv w:val="1"/>
      <w:marLeft w:val="0"/>
      <w:marRight w:val="0"/>
      <w:marTop w:val="0"/>
      <w:marBottom w:val="0"/>
      <w:divBdr>
        <w:top w:val="none" w:sz="0" w:space="0" w:color="auto"/>
        <w:left w:val="none" w:sz="0" w:space="0" w:color="auto"/>
        <w:bottom w:val="none" w:sz="0" w:space="0" w:color="auto"/>
        <w:right w:val="none" w:sz="0" w:space="0" w:color="auto"/>
      </w:divBdr>
    </w:div>
    <w:div w:id="852189452">
      <w:bodyDiv w:val="1"/>
      <w:marLeft w:val="0"/>
      <w:marRight w:val="0"/>
      <w:marTop w:val="0"/>
      <w:marBottom w:val="0"/>
      <w:divBdr>
        <w:top w:val="none" w:sz="0" w:space="0" w:color="auto"/>
        <w:left w:val="none" w:sz="0" w:space="0" w:color="auto"/>
        <w:bottom w:val="none" w:sz="0" w:space="0" w:color="auto"/>
        <w:right w:val="none" w:sz="0" w:space="0" w:color="auto"/>
      </w:divBdr>
    </w:div>
    <w:div w:id="858396846">
      <w:bodyDiv w:val="1"/>
      <w:marLeft w:val="0"/>
      <w:marRight w:val="0"/>
      <w:marTop w:val="0"/>
      <w:marBottom w:val="0"/>
      <w:divBdr>
        <w:top w:val="none" w:sz="0" w:space="0" w:color="auto"/>
        <w:left w:val="none" w:sz="0" w:space="0" w:color="auto"/>
        <w:bottom w:val="none" w:sz="0" w:space="0" w:color="auto"/>
        <w:right w:val="none" w:sz="0" w:space="0" w:color="auto"/>
      </w:divBdr>
    </w:div>
    <w:div w:id="862210435">
      <w:bodyDiv w:val="1"/>
      <w:marLeft w:val="0"/>
      <w:marRight w:val="0"/>
      <w:marTop w:val="0"/>
      <w:marBottom w:val="0"/>
      <w:divBdr>
        <w:top w:val="none" w:sz="0" w:space="0" w:color="auto"/>
        <w:left w:val="none" w:sz="0" w:space="0" w:color="auto"/>
        <w:bottom w:val="none" w:sz="0" w:space="0" w:color="auto"/>
        <w:right w:val="none" w:sz="0" w:space="0" w:color="auto"/>
      </w:divBdr>
    </w:div>
    <w:div w:id="863521710">
      <w:bodyDiv w:val="1"/>
      <w:marLeft w:val="0"/>
      <w:marRight w:val="0"/>
      <w:marTop w:val="0"/>
      <w:marBottom w:val="0"/>
      <w:divBdr>
        <w:top w:val="none" w:sz="0" w:space="0" w:color="auto"/>
        <w:left w:val="none" w:sz="0" w:space="0" w:color="auto"/>
        <w:bottom w:val="none" w:sz="0" w:space="0" w:color="auto"/>
        <w:right w:val="none" w:sz="0" w:space="0" w:color="auto"/>
      </w:divBdr>
    </w:div>
    <w:div w:id="866452933">
      <w:bodyDiv w:val="1"/>
      <w:marLeft w:val="0"/>
      <w:marRight w:val="0"/>
      <w:marTop w:val="0"/>
      <w:marBottom w:val="0"/>
      <w:divBdr>
        <w:top w:val="none" w:sz="0" w:space="0" w:color="auto"/>
        <w:left w:val="none" w:sz="0" w:space="0" w:color="auto"/>
        <w:bottom w:val="none" w:sz="0" w:space="0" w:color="auto"/>
        <w:right w:val="none" w:sz="0" w:space="0" w:color="auto"/>
      </w:divBdr>
    </w:div>
    <w:div w:id="881673577">
      <w:bodyDiv w:val="1"/>
      <w:marLeft w:val="0"/>
      <w:marRight w:val="0"/>
      <w:marTop w:val="0"/>
      <w:marBottom w:val="0"/>
      <w:divBdr>
        <w:top w:val="none" w:sz="0" w:space="0" w:color="auto"/>
        <w:left w:val="none" w:sz="0" w:space="0" w:color="auto"/>
        <w:bottom w:val="none" w:sz="0" w:space="0" w:color="auto"/>
        <w:right w:val="none" w:sz="0" w:space="0" w:color="auto"/>
      </w:divBdr>
    </w:div>
    <w:div w:id="911813396">
      <w:bodyDiv w:val="1"/>
      <w:marLeft w:val="0"/>
      <w:marRight w:val="0"/>
      <w:marTop w:val="0"/>
      <w:marBottom w:val="0"/>
      <w:divBdr>
        <w:top w:val="none" w:sz="0" w:space="0" w:color="auto"/>
        <w:left w:val="none" w:sz="0" w:space="0" w:color="auto"/>
        <w:bottom w:val="none" w:sz="0" w:space="0" w:color="auto"/>
        <w:right w:val="none" w:sz="0" w:space="0" w:color="auto"/>
      </w:divBdr>
    </w:div>
    <w:div w:id="912157444">
      <w:bodyDiv w:val="1"/>
      <w:marLeft w:val="0"/>
      <w:marRight w:val="0"/>
      <w:marTop w:val="0"/>
      <w:marBottom w:val="0"/>
      <w:divBdr>
        <w:top w:val="none" w:sz="0" w:space="0" w:color="auto"/>
        <w:left w:val="none" w:sz="0" w:space="0" w:color="auto"/>
        <w:bottom w:val="none" w:sz="0" w:space="0" w:color="auto"/>
        <w:right w:val="none" w:sz="0" w:space="0" w:color="auto"/>
      </w:divBdr>
    </w:div>
    <w:div w:id="913511153">
      <w:bodyDiv w:val="1"/>
      <w:marLeft w:val="0"/>
      <w:marRight w:val="0"/>
      <w:marTop w:val="0"/>
      <w:marBottom w:val="0"/>
      <w:divBdr>
        <w:top w:val="none" w:sz="0" w:space="0" w:color="auto"/>
        <w:left w:val="none" w:sz="0" w:space="0" w:color="auto"/>
        <w:bottom w:val="none" w:sz="0" w:space="0" w:color="auto"/>
        <w:right w:val="none" w:sz="0" w:space="0" w:color="auto"/>
      </w:divBdr>
    </w:div>
    <w:div w:id="916331471">
      <w:bodyDiv w:val="1"/>
      <w:marLeft w:val="0"/>
      <w:marRight w:val="0"/>
      <w:marTop w:val="0"/>
      <w:marBottom w:val="0"/>
      <w:divBdr>
        <w:top w:val="none" w:sz="0" w:space="0" w:color="auto"/>
        <w:left w:val="none" w:sz="0" w:space="0" w:color="auto"/>
        <w:bottom w:val="none" w:sz="0" w:space="0" w:color="auto"/>
        <w:right w:val="none" w:sz="0" w:space="0" w:color="auto"/>
      </w:divBdr>
    </w:div>
    <w:div w:id="917784745">
      <w:bodyDiv w:val="1"/>
      <w:marLeft w:val="0"/>
      <w:marRight w:val="0"/>
      <w:marTop w:val="0"/>
      <w:marBottom w:val="0"/>
      <w:divBdr>
        <w:top w:val="none" w:sz="0" w:space="0" w:color="auto"/>
        <w:left w:val="none" w:sz="0" w:space="0" w:color="auto"/>
        <w:bottom w:val="none" w:sz="0" w:space="0" w:color="auto"/>
        <w:right w:val="none" w:sz="0" w:space="0" w:color="auto"/>
      </w:divBdr>
    </w:div>
    <w:div w:id="918561654">
      <w:bodyDiv w:val="1"/>
      <w:marLeft w:val="0"/>
      <w:marRight w:val="0"/>
      <w:marTop w:val="0"/>
      <w:marBottom w:val="0"/>
      <w:divBdr>
        <w:top w:val="none" w:sz="0" w:space="0" w:color="auto"/>
        <w:left w:val="none" w:sz="0" w:space="0" w:color="auto"/>
        <w:bottom w:val="none" w:sz="0" w:space="0" w:color="auto"/>
        <w:right w:val="none" w:sz="0" w:space="0" w:color="auto"/>
      </w:divBdr>
    </w:div>
    <w:div w:id="923958561">
      <w:bodyDiv w:val="1"/>
      <w:marLeft w:val="0"/>
      <w:marRight w:val="0"/>
      <w:marTop w:val="0"/>
      <w:marBottom w:val="0"/>
      <w:divBdr>
        <w:top w:val="none" w:sz="0" w:space="0" w:color="auto"/>
        <w:left w:val="none" w:sz="0" w:space="0" w:color="auto"/>
        <w:bottom w:val="none" w:sz="0" w:space="0" w:color="auto"/>
        <w:right w:val="none" w:sz="0" w:space="0" w:color="auto"/>
      </w:divBdr>
    </w:div>
    <w:div w:id="951937005">
      <w:bodyDiv w:val="1"/>
      <w:marLeft w:val="0"/>
      <w:marRight w:val="0"/>
      <w:marTop w:val="0"/>
      <w:marBottom w:val="0"/>
      <w:divBdr>
        <w:top w:val="none" w:sz="0" w:space="0" w:color="auto"/>
        <w:left w:val="none" w:sz="0" w:space="0" w:color="auto"/>
        <w:bottom w:val="none" w:sz="0" w:space="0" w:color="auto"/>
        <w:right w:val="none" w:sz="0" w:space="0" w:color="auto"/>
      </w:divBdr>
    </w:div>
    <w:div w:id="957375295">
      <w:bodyDiv w:val="1"/>
      <w:marLeft w:val="0"/>
      <w:marRight w:val="0"/>
      <w:marTop w:val="0"/>
      <w:marBottom w:val="0"/>
      <w:divBdr>
        <w:top w:val="none" w:sz="0" w:space="0" w:color="auto"/>
        <w:left w:val="none" w:sz="0" w:space="0" w:color="auto"/>
        <w:bottom w:val="none" w:sz="0" w:space="0" w:color="auto"/>
        <w:right w:val="none" w:sz="0" w:space="0" w:color="auto"/>
      </w:divBdr>
    </w:div>
    <w:div w:id="962737007">
      <w:bodyDiv w:val="1"/>
      <w:marLeft w:val="0"/>
      <w:marRight w:val="0"/>
      <w:marTop w:val="0"/>
      <w:marBottom w:val="0"/>
      <w:divBdr>
        <w:top w:val="none" w:sz="0" w:space="0" w:color="auto"/>
        <w:left w:val="none" w:sz="0" w:space="0" w:color="auto"/>
        <w:bottom w:val="none" w:sz="0" w:space="0" w:color="auto"/>
        <w:right w:val="none" w:sz="0" w:space="0" w:color="auto"/>
      </w:divBdr>
    </w:div>
    <w:div w:id="965814126">
      <w:bodyDiv w:val="1"/>
      <w:marLeft w:val="0"/>
      <w:marRight w:val="0"/>
      <w:marTop w:val="0"/>
      <w:marBottom w:val="0"/>
      <w:divBdr>
        <w:top w:val="none" w:sz="0" w:space="0" w:color="auto"/>
        <w:left w:val="none" w:sz="0" w:space="0" w:color="auto"/>
        <w:bottom w:val="none" w:sz="0" w:space="0" w:color="auto"/>
        <w:right w:val="none" w:sz="0" w:space="0" w:color="auto"/>
      </w:divBdr>
    </w:div>
    <w:div w:id="972175972">
      <w:bodyDiv w:val="1"/>
      <w:marLeft w:val="0"/>
      <w:marRight w:val="0"/>
      <w:marTop w:val="0"/>
      <w:marBottom w:val="0"/>
      <w:divBdr>
        <w:top w:val="none" w:sz="0" w:space="0" w:color="auto"/>
        <w:left w:val="none" w:sz="0" w:space="0" w:color="auto"/>
        <w:bottom w:val="none" w:sz="0" w:space="0" w:color="auto"/>
        <w:right w:val="none" w:sz="0" w:space="0" w:color="auto"/>
      </w:divBdr>
    </w:div>
    <w:div w:id="975063071">
      <w:bodyDiv w:val="1"/>
      <w:marLeft w:val="0"/>
      <w:marRight w:val="0"/>
      <w:marTop w:val="0"/>
      <w:marBottom w:val="0"/>
      <w:divBdr>
        <w:top w:val="none" w:sz="0" w:space="0" w:color="auto"/>
        <w:left w:val="none" w:sz="0" w:space="0" w:color="auto"/>
        <w:bottom w:val="none" w:sz="0" w:space="0" w:color="auto"/>
        <w:right w:val="none" w:sz="0" w:space="0" w:color="auto"/>
      </w:divBdr>
    </w:div>
    <w:div w:id="976644916">
      <w:bodyDiv w:val="1"/>
      <w:marLeft w:val="0"/>
      <w:marRight w:val="0"/>
      <w:marTop w:val="0"/>
      <w:marBottom w:val="0"/>
      <w:divBdr>
        <w:top w:val="none" w:sz="0" w:space="0" w:color="auto"/>
        <w:left w:val="none" w:sz="0" w:space="0" w:color="auto"/>
        <w:bottom w:val="none" w:sz="0" w:space="0" w:color="auto"/>
        <w:right w:val="none" w:sz="0" w:space="0" w:color="auto"/>
      </w:divBdr>
    </w:div>
    <w:div w:id="988048652">
      <w:bodyDiv w:val="1"/>
      <w:marLeft w:val="0"/>
      <w:marRight w:val="0"/>
      <w:marTop w:val="0"/>
      <w:marBottom w:val="0"/>
      <w:divBdr>
        <w:top w:val="none" w:sz="0" w:space="0" w:color="auto"/>
        <w:left w:val="none" w:sz="0" w:space="0" w:color="auto"/>
        <w:bottom w:val="none" w:sz="0" w:space="0" w:color="auto"/>
        <w:right w:val="none" w:sz="0" w:space="0" w:color="auto"/>
      </w:divBdr>
    </w:div>
    <w:div w:id="993143560">
      <w:bodyDiv w:val="1"/>
      <w:marLeft w:val="0"/>
      <w:marRight w:val="0"/>
      <w:marTop w:val="0"/>
      <w:marBottom w:val="0"/>
      <w:divBdr>
        <w:top w:val="none" w:sz="0" w:space="0" w:color="auto"/>
        <w:left w:val="none" w:sz="0" w:space="0" w:color="auto"/>
        <w:bottom w:val="none" w:sz="0" w:space="0" w:color="auto"/>
        <w:right w:val="none" w:sz="0" w:space="0" w:color="auto"/>
      </w:divBdr>
    </w:div>
    <w:div w:id="995692394">
      <w:bodyDiv w:val="1"/>
      <w:marLeft w:val="0"/>
      <w:marRight w:val="0"/>
      <w:marTop w:val="0"/>
      <w:marBottom w:val="0"/>
      <w:divBdr>
        <w:top w:val="none" w:sz="0" w:space="0" w:color="auto"/>
        <w:left w:val="none" w:sz="0" w:space="0" w:color="auto"/>
        <w:bottom w:val="none" w:sz="0" w:space="0" w:color="auto"/>
        <w:right w:val="none" w:sz="0" w:space="0" w:color="auto"/>
      </w:divBdr>
    </w:div>
    <w:div w:id="997806956">
      <w:bodyDiv w:val="1"/>
      <w:marLeft w:val="0"/>
      <w:marRight w:val="0"/>
      <w:marTop w:val="0"/>
      <w:marBottom w:val="0"/>
      <w:divBdr>
        <w:top w:val="none" w:sz="0" w:space="0" w:color="auto"/>
        <w:left w:val="none" w:sz="0" w:space="0" w:color="auto"/>
        <w:bottom w:val="none" w:sz="0" w:space="0" w:color="auto"/>
        <w:right w:val="none" w:sz="0" w:space="0" w:color="auto"/>
      </w:divBdr>
    </w:div>
    <w:div w:id="1001129300">
      <w:bodyDiv w:val="1"/>
      <w:marLeft w:val="0"/>
      <w:marRight w:val="0"/>
      <w:marTop w:val="0"/>
      <w:marBottom w:val="0"/>
      <w:divBdr>
        <w:top w:val="none" w:sz="0" w:space="0" w:color="auto"/>
        <w:left w:val="none" w:sz="0" w:space="0" w:color="auto"/>
        <w:bottom w:val="none" w:sz="0" w:space="0" w:color="auto"/>
        <w:right w:val="none" w:sz="0" w:space="0" w:color="auto"/>
      </w:divBdr>
    </w:div>
    <w:div w:id="1038117562">
      <w:bodyDiv w:val="1"/>
      <w:marLeft w:val="0"/>
      <w:marRight w:val="0"/>
      <w:marTop w:val="0"/>
      <w:marBottom w:val="0"/>
      <w:divBdr>
        <w:top w:val="none" w:sz="0" w:space="0" w:color="auto"/>
        <w:left w:val="none" w:sz="0" w:space="0" w:color="auto"/>
        <w:bottom w:val="none" w:sz="0" w:space="0" w:color="auto"/>
        <w:right w:val="none" w:sz="0" w:space="0" w:color="auto"/>
      </w:divBdr>
    </w:div>
    <w:div w:id="1038700492">
      <w:bodyDiv w:val="1"/>
      <w:marLeft w:val="0"/>
      <w:marRight w:val="0"/>
      <w:marTop w:val="0"/>
      <w:marBottom w:val="0"/>
      <w:divBdr>
        <w:top w:val="none" w:sz="0" w:space="0" w:color="auto"/>
        <w:left w:val="none" w:sz="0" w:space="0" w:color="auto"/>
        <w:bottom w:val="none" w:sz="0" w:space="0" w:color="auto"/>
        <w:right w:val="none" w:sz="0" w:space="0" w:color="auto"/>
      </w:divBdr>
    </w:div>
    <w:div w:id="1043481619">
      <w:bodyDiv w:val="1"/>
      <w:marLeft w:val="0"/>
      <w:marRight w:val="0"/>
      <w:marTop w:val="0"/>
      <w:marBottom w:val="0"/>
      <w:divBdr>
        <w:top w:val="none" w:sz="0" w:space="0" w:color="auto"/>
        <w:left w:val="none" w:sz="0" w:space="0" w:color="auto"/>
        <w:bottom w:val="none" w:sz="0" w:space="0" w:color="auto"/>
        <w:right w:val="none" w:sz="0" w:space="0" w:color="auto"/>
      </w:divBdr>
    </w:div>
    <w:div w:id="1046487493">
      <w:bodyDiv w:val="1"/>
      <w:marLeft w:val="0"/>
      <w:marRight w:val="0"/>
      <w:marTop w:val="0"/>
      <w:marBottom w:val="0"/>
      <w:divBdr>
        <w:top w:val="none" w:sz="0" w:space="0" w:color="auto"/>
        <w:left w:val="none" w:sz="0" w:space="0" w:color="auto"/>
        <w:bottom w:val="none" w:sz="0" w:space="0" w:color="auto"/>
        <w:right w:val="none" w:sz="0" w:space="0" w:color="auto"/>
      </w:divBdr>
    </w:div>
    <w:div w:id="1052535605">
      <w:bodyDiv w:val="1"/>
      <w:marLeft w:val="0"/>
      <w:marRight w:val="0"/>
      <w:marTop w:val="0"/>
      <w:marBottom w:val="0"/>
      <w:divBdr>
        <w:top w:val="none" w:sz="0" w:space="0" w:color="auto"/>
        <w:left w:val="none" w:sz="0" w:space="0" w:color="auto"/>
        <w:bottom w:val="none" w:sz="0" w:space="0" w:color="auto"/>
        <w:right w:val="none" w:sz="0" w:space="0" w:color="auto"/>
      </w:divBdr>
    </w:div>
    <w:div w:id="1067846986">
      <w:bodyDiv w:val="1"/>
      <w:marLeft w:val="0"/>
      <w:marRight w:val="0"/>
      <w:marTop w:val="0"/>
      <w:marBottom w:val="0"/>
      <w:divBdr>
        <w:top w:val="none" w:sz="0" w:space="0" w:color="auto"/>
        <w:left w:val="none" w:sz="0" w:space="0" w:color="auto"/>
        <w:bottom w:val="none" w:sz="0" w:space="0" w:color="auto"/>
        <w:right w:val="none" w:sz="0" w:space="0" w:color="auto"/>
      </w:divBdr>
    </w:div>
    <w:div w:id="1083065716">
      <w:bodyDiv w:val="1"/>
      <w:marLeft w:val="0"/>
      <w:marRight w:val="0"/>
      <w:marTop w:val="0"/>
      <w:marBottom w:val="0"/>
      <w:divBdr>
        <w:top w:val="none" w:sz="0" w:space="0" w:color="auto"/>
        <w:left w:val="none" w:sz="0" w:space="0" w:color="auto"/>
        <w:bottom w:val="none" w:sz="0" w:space="0" w:color="auto"/>
        <w:right w:val="none" w:sz="0" w:space="0" w:color="auto"/>
      </w:divBdr>
    </w:div>
    <w:div w:id="1090005046">
      <w:bodyDiv w:val="1"/>
      <w:marLeft w:val="0"/>
      <w:marRight w:val="0"/>
      <w:marTop w:val="0"/>
      <w:marBottom w:val="0"/>
      <w:divBdr>
        <w:top w:val="none" w:sz="0" w:space="0" w:color="auto"/>
        <w:left w:val="none" w:sz="0" w:space="0" w:color="auto"/>
        <w:bottom w:val="none" w:sz="0" w:space="0" w:color="auto"/>
        <w:right w:val="none" w:sz="0" w:space="0" w:color="auto"/>
      </w:divBdr>
    </w:div>
    <w:div w:id="1091008037">
      <w:bodyDiv w:val="1"/>
      <w:marLeft w:val="0"/>
      <w:marRight w:val="0"/>
      <w:marTop w:val="0"/>
      <w:marBottom w:val="0"/>
      <w:divBdr>
        <w:top w:val="none" w:sz="0" w:space="0" w:color="auto"/>
        <w:left w:val="none" w:sz="0" w:space="0" w:color="auto"/>
        <w:bottom w:val="none" w:sz="0" w:space="0" w:color="auto"/>
        <w:right w:val="none" w:sz="0" w:space="0" w:color="auto"/>
      </w:divBdr>
    </w:div>
    <w:div w:id="1091926476">
      <w:bodyDiv w:val="1"/>
      <w:marLeft w:val="0"/>
      <w:marRight w:val="0"/>
      <w:marTop w:val="0"/>
      <w:marBottom w:val="0"/>
      <w:divBdr>
        <w:top w:val="none" w:sz="0" w:space="0" w:color="auto"/>
        <w:left w:val="none" w:sz="0" w:space="0" w:color="auto"/>
        <w:bottom w:val="none" w:sz="0" w:space="0" w:color="auto"/>
        <w:right w:val="none" w:sz="0" w:space="0" w:color="auto"/>
      </w:divBdr>
    </w:div>
    <w:div w:id="1092505444">
      <w:bodyDiv w:val="1"/>
      <w:marLeft w:val="0"/>
      <w:marRight w:val="0"/>
      <w:marTop w:val="0"/>
      <w:marBottom w:val="0"/>
      <w:divBdr>
        <w:top w:val="none" w:sz="0" w:space="0" w:color="auto"/>
        <w:left w:val="none" w:sz="0" w:space="0" w:color="auto"/>
        <w:bottom w:val="none" w:sz="0" w:space="0" w:color="auto"/>
        <w:right w:val="none" w:sz="0" w:space="0" w:color="auto"/>
      </w:divBdr>
    </w:div>
    <w:div w:id="1105349568">
      <w:bodyDiv w:val="1"/>
      <w:marLeft w:val="0"/>
      <w:marRight w:val="0"/>
      <w:marTop w:val="0"/>
      <w:marBottom w:val="0"/>
      <w:divBdr>
        <w:top w:val="none" w:sz="0" w:space="0" w:color="auto"/>
        <w:left w:val="none" w:sz="0" w:space="0" w:color="auto"/>
        <w:bottom w:val="none" w:sz="0" w:space="0" w:color="auto"/>
        <w:right w:val="none" w:sz="0" w:space="0" w:color="auto"/>
      </w:divBdr>
    </w:div>
    <w:div w:id="1106971800">
      <w:bodyDiv w:val="1"/>
      <w:marLeft w:val="0"/>
      <w:marRight w:val="0"/>
      <w:marTop w:val="0"/>
      <w:marBottom w:val="0"/>
      <w:divBdr>
        <w:top w:val="none" w:sz="0" w:space="0" w:color="auto"/>
        <w:left w:val="none" w:sz="0" w:space="0" w:color="auto"/>
        <w:bottom w:val="none" w:sz="0" w:space="0" w:color="auto"/>
        <w:right w:val="none" w:sz="0" w:space="0" w:color="auto"/>
      </w:divBdr>
    </w:div>
    <w:div w:id="1109010034">
      <w:bodyDiv w:val="1"/>
      <w:marLeft w:val="0"/>
      <w:marRight w:val="0"/>
      <w:marTop w:val="0"/>
      <w:marBottom w:val="0"/>
      <w:divBdr>
        <w:top w:val="none" w:sz="0" w:space="0" w:color="auto"/>
        <w:left w:val="none" w:sz="0" w:space="0" w:color="auto"/>
        <w:bottom w:val="none" w:sz="0" w:space="0" w:color="auto"/>
        <w:right w:val="none" w:sz="0" w:space="0" w:color="auto"/>
      </w:divBdr>
    </w:div>
    <w:div w:id="1110853525">
      <w:bodyDiv w:val="1"/>
      <w:marLeft w:val="0"/>
      <w:marRight w:val="0"/>
      <w:marTop w:val="0"/>
      <w:marBottom w:val="0"/>
      <w:divBdr>
        <w:top w:val="none" w:sz="0" w:space="0" w:color="auto"/>
        <w:left w:val="none" w:sz="0" w:space="0" w:color="auto"/>
        <w:bottom w:val="none" w:sz="0" w:space="0" w:color="auto"/>
        <w:right w:val="none" w:sz="0" w:space="0" w:color="auto"/>
      </w:divBdr>
    </w:div>
    <w:div w:id="1119959035">
      <w:bodyDiv w:val="1"/>
      <w:marLeft w:val="0"/>
      <w:marRight w:val="0"/>
      <w:marTop w:val="0"/>
      <w:marBottom w:val="0"/>
      <w:divBdr>
        <w:top w:val="none" w:sz="0" w:space="0" w:color="auto"/>
        <w:left w:val="none" w:sz="0" w:space="0" w:color="auto"/>
        <w:bottom w:val="none" w:sz="0" w:space="0" w:color="auto"/>
        <w:right w:val="none" w:sz="0" w:space="0" w:color="auto"/>
      </w:divBdr>
    </w:div>
    <w:div w:id="1126587981">
      <w:bodyDiv w:val="1"/>
      <w:marLeft w:val="0"/>
      <w:marRight w:val="0"/>
      <w:marTop w:val="0"/>
      <w:marBottom w:val="0"/>
      <w:divBdr>
        <w:top w:val="none" w:sz="0" w:space="0" w:color="auto"/>
        <w:left w:val="none" w:sz="0" w:space="0" w:color="auto"/>
        <w:bottom w:val="none" w:sz="0" w:space="0" w:color="auto"/>
        <w:right w:val="none" w:sz="0" w:space="0" w:color="auto"/>
      </w:divBdr>
    </w:div>
    <w:div w:id="1127115979">
      <w:bodyDiv w:val="1"/>
      <w:marLeft w:val="0"/>
      <w:marRight w:val="0"/>
      <w:marTop w:val="0"/>
      <w:marBottom w:val="0"/>
      <w:divBdr>
        <w:top w:val="none" w:sz="0" w:space="0" w:color="auto"/>
        <w:left w:val="none" w:sz="0" w:space="0" w:color="auto"/>
        <w:bottom w:val="none" w:sz="0" w:space="0" w:color="auto"/>
        <w:right w:val="none" w:sz="0" w:space="0" w:color="auto"/>
      </w:divBdr>
    </w:div>
    <w:div w:id="1147209454">
      <w:bodyDiv w:val="1"/>
      <w:marLeft w:val="0"/>
      <w:marRight w:val="0"/>
      <w:marTop w:val="0"/>
      <w:marBottom w:val="0"/>
      <w:divBdr>
        <w:top w:val="none" w:sz="0" w:space="0" w:color="auto"/>
        <w:left w:val="none" w:sz="0" w:space="0" w:color="auto"/>
        <w:bottom w:val="none" w:sz="0" w:space="0" w:color="auto"/>
        <w:right w:val="none" w:sz="0" w:space="0" w:color="auto"/>
      </w:divBdr>
    </w:div>
    <w:div w:id="1151798979">
      <w:bodyDiv w:val="1"/>
      <w:marLeft w:val="0"/>
      <w:marRight w:val="0"/>
      <w:marTop w:val="0"/>
      <w:marBottom w:val="0"/>
      <w:divBdr>
        <w:top w:val="none" w:sz="0" w:space="0" w:color="auto"/>
        <w:left w:val="none" w:sz="0" w:space="0" w:color="auto"/>
        <w:bottom w:val="none" w:sz="0" w:space="0" w:color="auto"/>
        <w:right w:val="none" w:sz="0" w:space="0" w:color="auto"/>
      </w:divBdr>
    </w:div>
    <w:div w:id="1154830641">
      <w:bodyDiv w:val="1"/>
      <w:marLeft w:val="0"/>
      <w:marRight w:val="0"/>
      <w:marTop w:val="0"/>
      <w:marBottom w:val="0"/>
      <w:divBdr>
        <w:top w:val="none" w:sz="0" w:space="0" w:color="auto"/>
        <w:left w:val="none" w:sz="0" w:space="0" w:color="auto"/>
        <w:bottom w:val="none" w:sz="0" w:space="0" w:color="auto"/>
        <w:right w:val="none" w:sz="0" w:space="0" w:color="auto"/>
      </w:divBdr>
    </w:div>
    <w:div w:id="1169442166">
      <w:bodyDiv w:val="1"/>
      <w:marLeft w:val="0"/>
      <w:marRight w:val="0"/>
      <w:marTop w:val="0"/>
      <w:marBottom w:val="0"/>
      <w:divBdr>
        <w:top w:val="none" w:sz="0" w:space="0" w:color="auto"/>
        <w:left w:val="none" w:sz="0" w:space="0" w:color="auto"/>
        <w:bottom w:val="none" w:sz="0" w:space="0" w:color="auto"/>
        <w:right w:val="none" w:sz="0" w:space="0" w:color="auto"/>
      </w:divBdr>
    </w:div>
    <w:div w:id="1169828252">
      <w:bodyDiv w:val="1"/>
      <w:marLeft w:val="0"/>
      <w:marRight w:val="0"/>
      <w:marTop w:val="0"/>
      <w:marBottom w:val="0"/>
      <w:divBdr>
        <w:top w:val="none" w:sz="0" w:space="0" w:color="auto"/>
        <w:left w:val="none" w:sz="0" w:space="0" w:color="auto"/>
        <w:bottom w:val="none" w:sz="0" w:space="0" w:color="auto"/>
        <w:right w:val="none" w:sz="0" w:space="0" w:color="auto"/>
      </w:divBdr>
    </w:div>
    <w:div w:id="1171872524">
      <w:bodyDiv w:val="1"/>
      <w:marLeft w:val="0"/>
      <w:marRight w:val="0"/>
      <w:marTop w:val="0"/>
      <w:marBottom w:val="0"/>
      <w:divBdr>
        <w:top w:val="none" w:sz="0" w:space="0" w:color="auto"/>
        <w:left w:val="none" w:sz="0" w:space="0" w:color="auto"/>
        <w:bottom w:val="none" w:sz="0" w:space="0" w:color="auto"/>
        <w:right w:val="none" w:sz="0" w:space="0" w:color="auto"/>
      </w:divBdr>
    </w:div>
    <w:div w:id="1173884146">
      <w:bodyDiv w:val="1"/>
      <w:marLeft w:val="0"/>
      <w:marRight w:val="0"/>
      <w:marTop w:val="0"/>
      <w:marBottom w:val="0"/>
      <w:divBdr>
        <w:top w:val="none" w:sz="0" w:space="0" w:color="auto"/>
        <w:left w:val="none" w:sz="0" w:space="0" w:color="auto"/>
        <w:bottom w:val="none" w:sz="0" w:space="0" w:color="auto"/>
        <w:right w:val="none" w:sz="0" w:space="0" w:color="auto"/>
      </w:divBdr>
    </w:div>
    <w:div w:id="1175538857">
      <w:bodyDiv w:val="1"/>
      <w:marLeft w:val="0"/>
      <w:marRight w:val="0"/>
      <w:marTop w:val="0"/>
      <w:marBottom w:val="0"/>
      <w:divBdr>
        <w:top w:val="none" w:sz="0" w:space="0" w:color="auto"/>
        <w:left w:val="none" w:sz="0" w:space="0" w:color="auto"/>
        <w:bottom w:val="none" w:sz="0" w:space="0" w:color="auto"/>
        <w:right w:val="none" w:sz="0" w:space="0" w:color="auto"/>
      </w:divBdr>
    </w:div>
    <w:div w:id="1191602839">
      <w:bodyDiv w:val="1"/>
      <w:marLeft w:val="0"/>
      <w:marRight w:val="0"/>
      <w:marTop w:val="0"/>
      <w:marBottom w:val="0"/>
      <w:divBdr>
        <w:top w:val="none" w:sz="0" w:space="0" w:color="auto"/>
        <w:left w:val="none" w:sz="0" w:space="0" w:color="auto"/>
        <w:bottom w:val="none" w:sz="0" w:space="0" w:color="auto"/>
        <w:right w:val="none" w:sz="0" w:space="0" w:color="auto"/>
      </w:divBdr>
    </w:div>
    <w:div w:id="1216434899">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39290499">
      <w:bodyDiv w:val="1"/>
      <w:marLeft w:val="0"/>
      <w:marRight w:val="0"/>
      <w:marTop w:val="0"/>
      <w:marBottom w:val="0"/>
      <w:divBdr>
        <w:top w:val="none" w:sz="0" w:space="0" w:color="auto"/>
        <w:left w:val="none" w:sz="0" w:space="0" w:color="auto"/>
        <w:bottom w:val="none" w:sz="0" w:space="0" w:color="auto"/>
        <w:right w:val="none" w:sz="0" w:space="0" w:color="auto"/>
      </w:divBdr>
    </w:div>
    <w:div w:id="1243026656">
      <w:bodyDiv w:val="1"/>
      <w:marLeft w:val="0"/>
      <w:marRight w:val="0"/>
      <w:marTop w:val="0"/>
      <w:marBottom w:val="0"/>
      <w:divBdr>
        <w:top w:val="none" w:sz="0" w:space="0" w:color="auto"/>
        <w:left w:val="none" w:sz="0" w:space="0" w:color="auto"/>
        <w:bottom w:val="none" w:sz="0" w:space="0" w:color="auto"/>
        <w:right w:val="none" w:sz="0" w:space="0" w:color="auto"/>
      </w:divBdr>
    </w:div>
    <w:div w:id="1249079983">
      <w:bodyDiv w:val="1"/>
      <w:marLeft w:val="0"/>
      <w:marRight w:val="0"/>
      <w:marTop w:val="0"/>
      <w:marBottom w:val="0"/>
      <w:divBdr>
        <w:top w:val="none" w:sz="0" w:space="0" w:color="auto"/>
        <w:left w:val="none" w:sz="0" w:space="0" w:color="auto"/>
        <w:bottom w:val="none" w:sz="0" w:space="0" w:color="auto"/>
        <w:right w:val="none" w:sz="0" w:space="0" w:color="auto"/>
      </w:divBdr>
    </w:div>
    <w:div w:id="1255866953">
      <w:bodyDiv w:val="1"/>
      <w:marLeft w:val="0"/>
      <w:marRight w:val="0"/>
      <w:marTop w:val="0"/>
      <w:marBottom w:val="0"/>
      <w:divBdr>
        <w:top w:val="none" w:sz="0" w:space="0" w:color="auto"/>
        <w:left w:val="none" w:sz="0" w:space="0" w:color="auto"/>
        <w:bottom w:val="none" w:sz="0" w:space="0" w:color="auto"/>
        <w:right w:val="none" w:sz="0" w:space="0" w:color="auto"/>
      </w:divBdr>
    </w:div>
    <w:div w:id="1260335524">
      <w:bodyDiv w:val="1"/>
      <w:marLeft w:val="0"/>
      <w:marRight w:val="0"/>
      <w:marTop w:val="0"/>
      <w:marBottom w:val="0"/>
      <w:divBdr>
        <w:top w:val="none" w:sz="0" w:space="0" w:color="auto"/>
        <w:left w:val="none" w:sz="0" w:space="0" w:color="auto"/>
        <w:bottom w:val="none" w:sz="0" w:space="0" w:color="auto"/>
        <w:right w:val="none" w:sz="0" w:space="0" w:color="auto"/>
      </w:divBdr>
    </w:div>
    <w:div w:id="1269584873">
      <w:bodyDiv w:val="1"/>
      <w:marLeft w:val="0"/>
      <w:marRight w:val="0"/>
      <w:marTop w:val="0"/>
      <w:marBottom w:val="0"/>
      <w:divBdr>
        <w:top w:val="none" w:sz="0" w:space="0" w:color="auto"/>
        <w:left w:val="none" w:sz="0" w:space="0" w:color="auto"/>
        <w:bottom w:val="none" w:sz="0" w:space="0" w:color="auto"/>
        <w:right w:val="none" w:sz="0" w:space="0" w:color="auto"/>
      </w:divBdr>
    </w:div>
    <w:div w:id="1288703623">
      <w:bodyDiv w:val="1"/>
      <w:marLeft w:val="0"/>
      <w:marRight w:val="0"/>
      <w:marTop w:val="0"/>
      <w:marBottom w:val="0"/>
      <w:divBdr>
        <w:top w:val="none" w:sz="0" w:space="0" w:color="auto"/>
        <w:left w:val="none" w:sz="0" w:space="0" w:color="auto"/>
        <w:bottom w:val="none" w:sz="0" w:space="0" w:color="auto"/>
        <w:right w:val="none" w:sz="0" w:space="0" w:color="auto"/>
      </w:divBdr>
    </w:div>
    <w:div w:id="1290940440">
      <w:bodyDiv w:val="1"/>
      <w:marLeft w:val="0"/>
      <w:marRight w:val="0"/>
      <w:marTop w:val="0"/>
      <w:marBottom w:val="0"/>
      <w:divBdr>
        <w:top w:val="none" w:sz="0" w:space="0" w:color="auto"/>
        <w:left w:val="none" w:sz="0" w:space="0" w:color="auto"/>
        <w:bottom w:val="none" w:sz="0" w:space="0" w:color="auto"/>
        <w:right w:val="none" w:sz="0" w:space="0" w:color="auto"/>
      </w:divBdr>
    </w:div>
    <w:div w:id="1298682240">
      <w:bodyDiv w:val="1"/>
      <w:marLeft w:val="0"/>
      <w:marRight w:val="0"/>
      <w:marTop w:val="0"/>
      <w:marBottom w:val="0"/>
      <w:divBdr>
        <w:top w:val="none" w:sz="0" w:space="0" w:color="auto"/>
        <w:left w:val="none" w:sz="0" w:space="0" w:color="auto"/>
        <w:bottom w:val="none" w:sz="0" w:space="0" w:color="auto"/>
        <w:right w:val="none" w:sz="0" w:space="0" w:color="auto"/>
      </w:divBdr>
    </w:div>
    <w:div w:id="1300378292">
      <w:bodyDiv w:val="1"/>
      <w:marLeft w:val="0"/>
      <w:marRight w:val="0"/>
      <w:marTop w:val="0"/>
      <w:marBottom w:val="0"/>
      <w:divBdr>
        <w:top w:val="none" w:sz="0" w:space="0" w:color="auto"/>
        <w:left w:val="none" w:sz="0" w:space="0" w:color="auto"/>
        <w:bottom w:val="none" w:sz="0" w:space="0" w:color="auto"/>
        <w:right w:val="none" w:sz="0" w:space="0" w:color="auto"/>
      </w:divBdr>
    </w:div>
    <w:div w:id="1315795507">
      <w:bodyDiv w:val="1"/>
      <w:marLeft w:val="0"/>
      <w:marRight w:val="0"/>
      <w:marTop w:val="0"/>
      <w:marBottom w:val="0"/>
      <w:divBdr>
        <w:top w:val="none" w:sz="0" w:space="0" w:color="auto"/>
        <w:left w:val="none" w:sz="0" w:space="0" w:color="auto"/>
        <w:bottom w:val="none" w:sz="0" w:space="0" w:color="auto"/>
        <w:right w:val="none" w:sz="0" w:space="0" w:color="auto"/>
      </w:divBdr>
    </w:div>
    <w:div w:id="1317150797">
      <w:bodyDiv w:val="1"/>
      <w:marLeft w:val="0"/>
      <w:marRight w:val="0"/>
      <w:marTop w:val="0"/>
      <w:marBottom w:val="0"/>
      <w:divBdr>
        <w:top w:val="none" w:sz="0" w:space="0" w:color="auto"/>
        <w:left w:val="none" w:sz="0" w:space="0" w:color="auto"/>
        <w:bottom w:val="none" w:sz="0" w:space="0" w:color="auto"/>
        <w:right w:val="none" w:sz="0" w:space="0" w:color="auto"/>
      </w:divBdr>
    </w:div>
    <w:div w:id="1323312600">
      <w:bodyDiv w:val="1"/>
      <w:marLeft w:val="0"/>
      <w:marRight w:val="0"/>
      <w:marTop w:val="0"/>
      <w:marBottom w:val="0"/>
      <w:divBdr>
        <w:top w:val="none" w:sz="0" w:space="0" w:color="auto"/>
        <w:left w:val="none" w:sz="0" w:space="0" w:color="auto"/>
        <w:bottom w:val="none" w:sz="0" w:space="0" w:color="auto"/>
        <w:right w:val="none" w:sz="0" w:space="0" w:color="auto"/>
      </w:divBdr>
    </w:div>
    <w:div w:id="1336297766">
      <w:bodyDiv w:val="1"/>
      <w:marLeft w:val="0"/>
      <w:marRight w:val="0"/>
      <w:marTop w:val="0"/>
      <w:marBottom w:val="0"/>
      <w:divBdr>
        <w:top w:val="none" w:sz="0" w:space="0" w:color="auto"/>
        <w:left w:val="none" w:sz="0" w:space="0" w:color="auto"/>
        <w:bottom w:val="none" w:sz="0" w:space="0" w:color="auto"/>
        <w:right w:val="none" w:sz="0" w:space="0" w:color="auto"/>
      </w:divBdr>
    </w:div>
    <w:div w:id="1336299654">
      <w:bodyDiv w:val="1"/>
      <w:marLeft w:val="0"/>
      <w:marRight w:val="0"/>
      <w:marTop w:val="0"/>
      <w:marBottom w:val="0"/>
      <w:divBdr>
        <w:top w:val="none" w:sz="0" w:space="0" w:color="auto"/>
        <w:left w:val="none" w:sz="0" w:space="0" w:color="auto"/>
        <w:bottom w:val="none" w:sz="0" w:space="0" w:color="auto"/>
        <w:right w:val="none" w:sz="0" w:space="0" w:color="auto"/>
      </w:divBdr>
    </w:div>
    <w:div w:id="1342585234">
      <w:bodyDiv w:val="1"/>
      <w:marLeft w:val="0"/>
      <w:marRight w:val="0"/>
      <w:marTop w:val="0"/>
      <w:marBottom w:val="0"/>
      <w:divBdr>
        <w:top w:val="none" w:sz="0" w:space="0" w:color="auto"/>
        <w:left w:val="none" w:sz="0" w:space="0" w:color="auto"/>
        <w:bottom w:val="none" w:sz="0" w:space="0" w:color="auto"/>
        <w:right w:val="none" w:sz="0" w:space="0" w:color="auto"/>
      </w:divBdr>
    </w:div>
    <w:div w:id="1347563782">
      <w:bodyDiv w:val="1"/>
      <w:marLeft w:val="0"/>
      <w:marRight w:val="0"/>
      <w:marTop w:val="0"/>
      <w:marBottom w:val="0"/>
      <w:divBdr>
        <w:top w:val="none" w:sz="0" w:space="0" w:color="auto"/>
        <w:left w:val="none" w:sz="0" w:space="0" w:color="auto"/>
        <w:bottom w:val="none" w:sz="0" w:space="0" w:color="auto"/>
        <w:right w:val="none" w:sz="0" w:space="0" w:color="auto"/>
      </w:divBdr>
      <w:divsChild>
        <w:div w:id="1793788814">
          <w:marLeft w:val="0"/>
          <w:marRight w:val="0"/>
          <w:marTop w:val="0"/>
          <w:marBottom w:val="0"/>
          <w:divBdr>
            <w:top w:val="none" w:sz="0" w:space="0" w:color="auto"/>
            <w:left w:val="none" w:sz="0" w:space="0" w:color="auto"/>
            <w:bottom w:val="none" w:sz="0" w:space="0" w:color="auto"/>
            <w:right w:val="none" w:sz="0" w:space="0" w:color="auto"/>
          </w:divBdr>
          <w:divsChild>
            <w:div w:id="19334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2020">
      <w:bodyDiv w:val="1"/>
      <w:marLeft w:val="0"/>
      <w:marRight w:val="0"/>
      <w:marTop w:val="0"/>
      <w:marBottom w:val="0"/>
      <w:divBdr>
        <w:top w:val="none" w:sz="0" w:space="0" w:color="auto"/>
        <w:left w:val="none" w:sz="0" w:space="0" w:color="auto"/>
        <w:bottom w:val="none" w:sz="0" w:space="0" w:color="auto"/>
        <w:right w:val="none" w:sz="0" w:space="0" w:color="auto"/>
      </w:divBdr>
    </w:div>
    <w:div w:id="1377467826">
      <w:bodyDiv w:val="1"/>
      <w:marLeft w:val="0"/>
      <w:marRight w:val="0"/>
      <w:marTop w:val="0"/>
      <w:marBottom w:val="0"/>
      <w:divBdr>
        <w:top w:val="none" w:sz="0" w:space="0" w:color="auto"/>
        <w:left w:val="none" w:sz="0" w:space="0" w:color="auto"/>
        <w:bottom w:val="none" w:sz="0" w:space="0" w:color="auto"/>
        <w:right w:val="none" w:sz="0" w:space="0" w:color="auto"/>
      </w:divBdr>
    </w:div>
    <w:div w:id="1397162536">
      <w:bodyDiv w:val="1"/>
      <w:marLeft w:val="0"/>
      <w:marRight w:val="0"/>
      <w:marTop w:val="0"/>
      <w:marBottom w:val="0"/>
      <w:divBdr>
        <w:top w:val="none" w:sz="0" w:space="0" w:color="auto"/>
        <w:left w:val="none" w:sz="0" w:space="0" w:color="auto"/>
        <w:bottom w:val="none" w:sz="0" w:space="0" w:color="auto"/>
        <w:right w:val="none" w:sz="0" w:space="0" w:color="auto"/>
      </w:divBdr>
    </w:div>
    <w:div w:id="1407265232">
      <w:bodyDiv w:val="1"/>
      <w:marLeft w:val="0"/>
      <w:marRight w:val="0"/>
      <w:marTop w:val="0"/>
      <w:marBottom w:val="0"/>
      <w:divBdr>
        <w:top w:val="none" w:sz="0" w:space="0" w:color="auto"/>
        <w:left w:val="none" w:sz="0" w:space="0" w:color="auto"/>
        <w:bottom w:val="none" w:sz="0" w:space="0" w:color="auto"/>
        <w:right w:val="none" w:sz="0" w:space="0" w:color="auto"/>
      </w:divBdr>
    </w:div>
    <w:div w:id="1412198682">
      <w:bodyDiv w:val="1"/>
      <w:marLeft w:val="0"/>
      <w:marRight w:val="0"/>
      <w:marTop w:val="0"/>
      <w:marBottom w:val="0"/>
      <w:divBdr>
        <w:top w:val="none" w:sz="0" w:space="0" w:color="auto"/>
        <w:left w:val="none" w:sz="0" w:space="0" w:color="auto"/>
        <w:bottom w:val="none" w:sz="0" w:space="0" w:color="auto"/>
        <w:right w:val="none" w:sz="0" w:space="0" w:color="auto"/>
      </w:divBdr>
    </w:div>
    <w:div w:id="1420713242">
      <w:bodyDiv w:val="1"/>
      <w:marLeft w:val="0"/>
      <w:marRight w:val="0"/>
      <w:marTop w:val="0"/>
      <w:marBottom w:val="0"/>
      <w:divBdr>
        <w:top w:val="none" w:sz="0" w:space="0" w:color="auto"/>
        <w:left w:val="none" w:sz="0" w:space="0" w:color="auto"/>
        <w:bottom w:val="none" w:sz="0" w:space="0" w:color="auto"/>
        <w:right w:val="none" w:sz="0" w:space="0" w:color="auto"/>
      </w:divBdr>
    </w:div>
    <w:div w:id="1434396008">
      <w:bodyDiv w:val="1"/>
      <w:marLeft w:val="0"/>
      <w:marRight w:val="0"/>
      <w:marTop w:val="0"/>
      <w:marBottom w:val="0"/>
      <w:divBdr>
        <w:top w:val="none" w:sz="0" w:space="0" w:color="auto"/>
        <w:left w:val="none" w:sz="0" w:space="0" w:color="auto"/>
        <w:bottom w:val="none" w:sz="0" w:space="0" w:color="auto"/>
        <w:right w:val="none" w:sz="0" w:space="0" w:color="auto"/>
      </w:divBdr>
    </w:div>
    <w:div w:id="1435518475">
      <w:bodyDiv w:val="1"/>
      <w:marLeft w:val="0"/>
      <w:marRight w:val="0"/>
      <w:marTop w:val="0"/>
      <w:marBottom w:val="0"/>
      <w:divBdr>
        <w:top w:val="none" w:sz="0" w:space="0" w:color="auto"/>
        <w:left w:val="none" w:sz="0" w:space="0" w:color="auto"/>
        <w:bottom w:val="none" w:sz="0" w:space="0" w:color="auto"/>
        <w:right w:val="none" w:sz="0" w:space="0" w:color="auto"/>
      </w:divBdr>
    </w:div>
    <w:div w:id="1441559893">
      <w:bodyDiv w:val="1"/>
      <w:marLeft w:val="0"/>
      <w:marRight w:val="0"/>
      <w:marTop w:val="0"/>
      <w:marBottom w:val="0"/>
      <w:divBdr>
        <w:top w:val="none" w:sz="0" w:space="0" w:color="auto"/>
        <w:left w:val="none" w:sz="0" w:space="0" w:color="auto"/>
        <w:bottom w:val="none" w:sz="0" w:space="0" w:color="auto"/>
        <w:right w:val="none" w:sz="0" w:space="0" w:color="auto"/>
      </w:divBdr>
    </w:div>
    <w:div w:id="1458525228">
      <w:bodyDiv w:val="1"/>
      <w:marLeft w:val="0"/>
      <w:marRight w:val="0"/>
      <w:marTop w:val="0"/>
      <w:marBottom w:val="0"/>
      <w:divBdr>
        <w:top w:val="none" w:sz="0" w:space="0" w:color="auto"/>
        <w:left w:val="none" w:sz="0" w:space="0" w:color="auto"/>
        <w:bottom w:val="none" w:sz="0" w:space="0" w:color="auto"/>
        <w:right w:val="none" w:sz="0" w:space="0" w:color="auto"/>
      </w:divBdr>
    </w:div>
    <w:div w:id="1462073685">
      <w:bodyDiv w:val="1"/>
      <w:marLeft w:val="0"/>
      <w:marRight w:val="0"/>
      <w:marTop w:val="0"/>
      <w:marBottom w:val="0"/>
      <w:divBdr>
        <w:top w:val="none" w:sz="0" w:space="0" w:color="auto"/>
        <w:left w:val="none" w:sz="0" w:space="0" w:color="auto"/>
        <w:bottom w:val="none" w:sz="0" w:space="0" w:color="auto"/>
        <w:right w:val="none" w:sz="0" w:space="0" w:color="auto"/>
      </w:divBdr>
    </w:div>
    <w:div w:id="1475221783">
      <w:bodyDiv w:val="1"/>
      <w:marLeft w:val="0"/>
      <w:marRight w:val="0"/>
      <w:marTop w:val="0"/>
      <w:marBottom w:val="0"/>
      <w:divBdr>
        <w:top w:val="none" w:sz="0" w:space="0" w:color="auto"/>
        <w:left w:val="none" w:sz="0" w:space="0" w:color="auto"/>
        <w:bottom w:val="none" w:sz="0" w:space="0" w:color="auto"/>
        <w:right w:val="none" w:sz="0" w:space="0" w:color="auto"/>
      </w:divBdr>
    </w:div>
    <w:div w:id="1485076404">
      <w:bodyDiv w:val="1"/>
      <w:marLeft w:val="0"/>
      <w:marRight w:val="0"/>
      <w:marTop w:val="0"/>
      <w:marBottom w:val="0"/>
      <w:divBdr>
        <w:top w:val="none" w:sz="0" w:space="0" w:color="auto"/>
        <w:left w:val="none" w:sz="0" w:space="0" w:color="auto"/>
        <w:bottom w:val="none" w:sz="0" w:space="0" w:color="auto"/>
        <w:right w:val="none" w:sz="0" w:space="0" w:color="auto"/>
      </w:divBdr>
    </w:div>
    <w:div w:id="1485851667">
      <w:bodyDiv w:val="1"/>
      <w:marLeft w:val="0"/>
      <w:marRight w:val="0"/>
      <w:marTop w:val="0"/>
      <w:marBottom w:val="0"/>
      <w:divBdr>
        <w:top w:val="none" w:sz="0" w:space="0" w:color="auto"/>
        <w:left w:val="none" w:sz="0" w:space="0" w:color="auto"/>
        <w:bottom w:val="none" w:sz="0" w:space="0" w:color="auto"/>
        <w:right w:val="none" w:sz="0" w:space="0" w:color="auto"/>
      </w:divBdr>
    </w:div>
    <w:div w:id="1487044460">
      <w:bodyDiv w:val="1"/>
      <w:marLeft w:val="0"/>
      <w:marRight w:val="0"/>
      <w:marTop w:val="0"/>
      <w:marBottom w:val="0"/>
      <w:divBdr>
        <w:top w:val="none" w:sz="0" w:space="0" w:color="auto"/>
        <w:left w:val="none" w:sz="0" w:space="0" w:color="auto"/>
        <w:bottom w:val="none" w:sz="0" w:space="0" w:color="auto"/>
        <w:right w:val="none" w:sz="0" w:space="0" w:color="auto"/>
      </w:divBdr>
    </w:div>
    <w:div w:id="1511067607">
      <w:bodyDiv w:val="1"/>
      <w:marLeft w:val="0"/>
      <w:marRight w:val="0"/>
      <w:marTop w:val="0"/>
      <w:marBottom w:val="0"/>
      <w:divBdr>
        <w:top w:val="none" w:sz="0" w:space="0" w:color="auto"/>
        <w:left w:val="none" w:sz="0" w:space="0" w:color="auto"/>
        <w:bottom w:val="none" w:sz="0" w:space="0" w:color="auto"/>
        <w:right w:val="none" w:sz="0" w:space="0" w:color="auto"/>
      </w:divBdr>
    </w:div>
    <w:div w:id="1521898175">
      <w:bodyDiv w:val="1"/>
      <w:marLeft w:val="0"/>
      <w:marRight w:val="0"/>
      <w:marTop w:val="0"/>
      <w:marBottom w:val="0"/>
      <w:divBdr>
        <w:top w:val="none" w:sz="0" w:space="0" w:color="auto"/>
        <w:left w:val="none" w:sz="0" w:space="0" w:color="auto"/>
        <w:bottom w:val="none" w:sz="0" w:space="0" w:color="auto"/>
        <w:right w:val="none" w:sz="0" w:space="0" w:color="auto"/>
      </w:divBdr>
    </w:div>
    <w:div w:id="1539313179">
      <w:bodyDiv w:val="1"/>
      <w:marLeft w:val="0"/>
      <w:marRight w:val="0"/>
      <w:marTop w:val="0"/>
      <w:marBottom w:val="0"/>
      <w:divBdr>
        <w:top w:val="none" w:sz="0" w:space="0" w:color="auto"/>
        <w:left w:val="none" w:sz="0" w:space="0" w:color="auto"/>
        <w:bottom w:val="none" w:sz="0" w:space="0" w:color="auto"/>
        <w:right w:val="none" w:sz="0" w:space="0" w:color="auto"/>
      </w:divBdr>
    </w:div>
    <w:div w:id="1542941969">
      <w:bodyDiv w:val="1"/>
      <w:marLeft w:val="0"/>
      <w:marRight w:val="0"/>
      <w:marTop w:val="0"/>
      <w:marBottom w:val="0"/>
      <w:divBdr>
        <w:top w:val="none" w:sz="0" w:space="0" w:color="auto"/>
        <w:left w:val="none" w:sz="0" w:space="0" w:color="auto"/>
        <w:bottom w:val="none" w:sz="0" w:space="0" w:color="auto"/>
        <w:right w:val="none" w:sz="0" w:space="0" w:color="auto"/>
      </w:divBdr>
    </w:div>
    <w:div w:id="1544907694">
      <w:bodyDiv w:val="1"/>
      <w:marLeft w:val="0"/>
      <w:marRight w:val="0"/>
      <w:marTop w:val="0"/>
      <w:marBottom w:val="0"/>
      <w:divBdr>
        <w:top w:val="none" w:sz="0" w:space="0" w:color="auto"/>
        <w:left w:val="none" w:sz="0" w:space="0" w:color="auto"/>
        <w:bottom w:val="none" w:sz="0" w:space="0" w:color="auto"/>
        <w:right w:val="none" w:sz="0" w:space="0" w:color="auto"/>
      </w:divBdr>
    </w:div>
    <w:div w:id="1560163430">
      <w:bodyDiv w:val="1"/>
      <w:marLeft w:val="0"/>
      <w:marRight w:val="0"/>
      <w:marTop w:val="0"/>
      <w:marBottom w:val="0"/>
      <w:divBdr>
        <w:top w:val="none" w:sz="0" w:space="0" w:color="auto"/>
        <w:left w:val="none" w:sz="0" w:space="0" w:color="auto"/>
        <w:bottom w:val="none" w:sz="0" w:space="0" w:color="auto"/>
        <w:right w:val="none" w:sz="0" w:space="0" w:color="auto"/>
      </w:divBdr>
    </w:div>
    <w:div w:id="1576863483">
      <w:bodyDiv w:val="1"/>
      <w:marLeft w:val="0"/>
      <w:marRight w:val="0"/>
      <w:marTop w:val="0"/>
      <w:marBottom w:val="0"/>
      <w:divBdr>
        <w:top w:val="none" w:sz="0" w:space="0" w:color="auto"/>
        <w:left w:val="none" w:sz="0" w:space="0" w:color="auto"/>
        <w:bottom w:val="none" w:sz="0" w:space="0" w:color="auto"/>
        <w:right w:val="none" w:sz="0" w:space="0" w:color="auto"/>
      </w:divBdr>
    </w:div>
    <w:div w:id="1590046608">
      <w:bodyDiv w:val="1"/>
      <w:marLeft w:val="0"/>
      <w:marRight w:val="0"/>
      <w:marTop w:val="0"/>
      <w:marBottom w:val="0"/>
      <w:divBdr>
        <w:top w:val="none" w:sz="0" w:space="0" w:color="auto"/>
        <w:left w:val="none" w:sz="0" w:space="0" w:color="auto"/>
        <w:bottom w:val="none" w:sz="0" w:space="0" w:color="auto"/>
        <w:right w:val="none" w:sz="0" w:space="0" w:color="auto"/>
      </w:divBdr>
    </w:div>
    <w:div w:id="1603604835">
      <w:bodyDiv w:val="1"/>
      <w:marLeft w:val="0"/>
      <w:marRight w:val="0"/>
      <w:marTop w:val="0"/>
      <w:marBottom w:val="0"/>
      <w:divBdr>
        <w:top w:val="none" w:sz="0" w:space="0" w:color="auto"/>
        <w:left w:val="none" w:sz="0" w:space="0" w:color="auto"/>
        <w:bottom w:val="none" w:sz="0" w:space="0" w:color="auto"/>
        <w:right w:val="none" w:sz="0" w:space="0" w:color="auto"/>
      </w:divBdr>
    </w:div>
    <w:div w:id="1608733901">
      <w:bodyDiv w:val="1"/>
      <w:marLeft w:val="0"/>
      <w:marRight w:val="0"/>
      <w:marTop w:val="0"/>
      <w:marBottom w:val="0"/>
      <w:divBdr>
        <w:top w:val="none" w:sz="0" w:space="0" w:color="auto"/>
        <w:left w:val="none" w:sz="0" w:space="0" w:color="auto"/>
        <w:bottom w:val="none" w:sz="0" w:space="0" w:color="auto"/>
        <w:right w:val="none" w:sz="0" w:space="0" w:color="auto"/>
      </w:divBdr>
    </w:div>
    <w:div w:id="1624267576">
      <w:bodyDiv w:val="1"/>
      <w:marLeft w:val="0"/>
      <w:marRight w:val="0"/>
      <w:marTop w:val="0"/>
      <w:marBottom w:val="0"/>
      <w:divBdr>
        <w:top w:val="none" w:sz="0" w:space="0" w:color="auto"/>
        <w:left w:val="none" w:sz="0" w:space="0" w:color="auto"/>
        <w:bottom w:val="none" w:sz="0" w:space="0" w:color="auto"/>
        <w:right w:val="none" w:sz="0" w:space="0" w:color="auto"/>
      </w:divBdr>
    </w:div>
    <w:div w:id="1648820994">
      <w:bodyDiv w:val="1"/>
      <w:marLeft w:val="0"/>
      <w:marRight w:val="0"/>
      <w:marTop w:val="0"/>
      <w:marBottom w:val="0"/>
      <w:divBdr>
        <w:top w:val="none" w:sz="0" w:space="0" w:color="auto"/>
        <w:left w:val="none" w:sz="0" w:space="0" w:color="auto"/>
        <w:bottom w:val="none" w:sz="0" w:space="0" w:color="auto"/>
        <w:right w:val="none" w:sz="0" w:space="0" w:color="auto"/>
      </w:divBdr>
    </w:div>
    <w:div w:id="1652446996">
      <w:bodyDiv w:val="1"/>
      <w:marLeft w:val="0"/>
      <w:marRight w:val="0"/>
      <w:marTop w:val="0"/>
      <w:marBottom w:val="0"/>
      <w:divBdr>
        <w:top w:val="none" w:sz="0" w:space="0" w:color="auto"/>
        <w:left w:val="none" w:sz="0" w:space="0" w:color="auto"/>
        <w:bottom w:val="none" w:sz="0" w:space="0" w:color="auto"/>
        <w:right w:val="none" w:sz="0" w:space="0" w:color="auto"/>
      </w:divBdr>
    </w:div>
    <w:div w:id="1654947522">
      <w:bodyDiv w:val="1"/>
      <w:marLeft w:val="0"/>
      <w:marRight w:val="0"/>
      <w:marTop w:val="0"/>
      <w:marBottom w:val="0"/>
      <w:divBdr>
        <w:top w:val="none" w:sz="0" w:space="0" w:color="auto"/>
        <w:left w:val="none" w:sz="0" w:space="0" w:color="auto"/>
        <w:bottom w:val="none" w:sz="0" w:space="0" w:color="auto"/>
        <w:right w:val="none" w:sz="0" w:space="0" w:color="auto"/>
      </w:divBdr>
    </w:div>
    <w:div w:id="1663241724">
      <w:bodyDiv w:val="1"/>
      <w:marLeft w:val="0"/>
      <w:marRight w:val="0"/>
      <w:marTop w:val="0"/>
      <w:marBottom w:val="0"/>
      <w:divBdr>
        <w:top w:val="none" w:sz="0" w:space="0" w:color="auto"/>
        <w:left w:val="none" w:sz="0" w:space="0" w:color="auto"/>
        <w:bottom w:val="none" w:sz="0" w:space="0" w:color="auto"/>
        <w:right w:val="none" w:sz="0" w:space="0" w:color="auto"/>
      </w:divBdr>
    </w:div>
    <w:div w:id="1663698072">
      <w:bodyDiv w:val="1"/>
      <w:marLeft w:val="0"/>
      <w:marRight w:val="0"/>
      <w:marTop w:val="0"/>
      <w:marBottom w:val="0"/>
      <w:divBdr>
        <w:top w:val="none" w:sz="0" w:space="0" w:color="auto"/>
        <w:left w:val="none" w:sz="0" w:space="0" w:color="auto"/>
        <w:bottom w:val="none" w:sz="0" w:space="0" w:color="auto"/>
        <w:right w:val="none" w:sz="0" w:space="0" w:color="auto"/>
      </w:divBdr>
    </w:div>
    <w:div w:id="1666013872">
      <w:bodyDiv w:val="1"/>
      <w:marLeft w:val="0"/>
      <w:marRight w:val="0"/>
      <w:marTop w:val="0"/>
      <w:marBottom w:val="0"/>
      <w:divBdr>
        <w:top w:val="none" w:sz="0" w:space="0" w:color="auto"/>
        <w:left w:val="none" w:sz="0" w:space="0" w:color="auto"/>
        <w:bottom w:val="none" w:sz="0" w:space="0" w:color="auto"/>
        <w:right w:val="none" w:sz="0" w:space="0" w:color="auto"/>
      </w:divBdr>
    </w:div>
    <w:div w:id="1667592984">
      <w:bodyDiv w:val="1"/>
      <w:marLeft w:val="0"/>
      <w:marRight w:val="0"/>
      <w:marTop w:val="0"/>
      <w:marBottom w:val="0"/>
      <w:divBdr>
        <w:top w:val="none" w:sz="0" w:space="0" w:color="auto"/>
        <w:left w:val="none" w:sz="0" w:space="0" w:color="auto"/>
        <w:bottom w:val="none" w:sz="0" w:space="0" w:color="auto"/>
        <w:right w:val="none" w:sz="0" w:space="0" w:color="auto"/>
      </w:divBdr>
    </w:div>
    <w:div w:id="1676150089">
      <w:bodyDiv w:val="1"/>
      <w:marLeft w:val="0"/>
      <w:marRight w:val="0"/>
      <w:marTop w:val="0"/>
      <w:marBottom w:val="0"/>
      <w:divBdr>
        <w:top w:val="none" w:sz="0" w:space="0" w:color="auto"/>
        <w:left w:val="none" w:sz="0" w:space="0" w:color="auto"/>
        <w:bottom w:val="none" w:sz="0" w:space="0" w:color="auto"/>
        <w:right w:val="none" w:sz="0" w:space="0" w:color="auto"/>
      </w:divBdr>
    </w:div>
    <w:div w:id="1686397191">
      <w:bodyDiv w:val="1"/>
      <w:marLeft w:val="0"/>
      <w:marRight w:val="0"/>
      <w:marTop w:val="0"/>
      <w:marBottom w:val="0"/>
      <w:divBdr>
        <w:top w:val="none" w:sz="0" w:space="0" w:color="auto"/>
        <w:left w:val="none" w:sz="0" w:space="0" w:color="auto"/>
        <w:bottom w:val="none" w:sz="0" w:space="0" w:color="auto"/>
        <w:right w:val="none" w:sz="0" w:space="0" w:color="auto"/>
      </w:divBdr>
    </w:div>
    <w:div w:id="1694264662">
      <w:bodyDiv w:val="1"/>
      <w:marLeft w:val="0"/>
      <w:marRight w:val="0"/>
      <w:marTop w:val="0"/>
      <w:marBottom w:val="0"/>
      <w:divBdr>
        <w:top w:val="none" w:sz="0" w:space="0" w:color="auto"/>
        <w:left w:val="none" w:sz="0" w:space="0" w:color="auto"/>
        <w:bottom w:val="none" w:sz="0" w:space="0" w:color="auto"/>
        <w:right w:val="none" w:sz="0" w:space="0" w:color="auto"/>
      </w:divBdr>
    </w:div>
    <w:div w:id="1699350598">
      <w:bodyDiv w:val="1"/>
      <w:marLeft w:val="0"/>
      <w:marRight w:val="0"/>
      <w:marTop w:val="0"/>
      <w:marBottom w:val="0"/>
      <w:divBdr>
        <w:top w:val="none" w:sz="0" w:space="0" w:color="auto"/>
        <w:left w:val="none" w:sz="0" w:space="0" w:color="auto"/>
        <w:bottom w:val="none" w:sz="0" w:space="0" w:color="auto"/>
        <w:right w:val="none" w:sz="0" w:space="0" w:color="auto"/>
      </w:divBdr>
    </w:div>
    <w:div w:id="1705246967">
      <w:bodyDiv w:val="1"/>
      <w:marLeft w:val="0"/>
      <w:marRight w:val="0"/>
      <w:marTop w:val="0"/>
      <w:marBottom w:val="0"/>
      <w:divBdr>
        <w:top w:val="none" w:sz="0" w:space="0" w:color="auto"/>
        <w:left w:val="none" w:sz="0" w:space="0" w:color="auto"/>
        <w:bottom w:val="none" w:sz="0" w:space="0" w:color="auto"/>
        <w:right w:val="none" w:sz="0" w:space="0" w:color="auto"/>
      </w:divBdr>
    </w:div>
    <w:div w:id="1707947588">
      <w:bodyDiv w:val="1"/>
      <w:marLeft w:val="0"/>
      <w:marRight w:val="0"/>
      <w:marTop w:val="0"/>
      <w:marBottom w:val="0"/>
      <w:divBdr>
        <w:top w:val="none" w:sz="0" w:space="0" w:color="auto"/>
        <w:left w:val="none" w:sz="0" w:space="0" w:color="auto"/>
        <w:bottom w:val="none" w:sz="0" w:space="0" w:color="auto"/>
        <w:right w:val="none" w:sz="0" w:space="0" w:color="auto"/>
      </w:divBdr>
    </w:div>
    <w:div w:id="1735273604">
      <w:bodyDiv w:val="1"/>
      <w:marLeft w:val="0"/>
      <w:marRight w:val="0"/>
      <w:marTop w:val="0"/>
      <w:marBottom w:val="0"/>
      <w:divBdr>
        <w:top w:val="none" w:sz="0" w:space="0" w:color="auto"/>
        <w:left w:val="none" w:sz="0" w:space="0" w:color="auto"/>
        <w:bottom w:val="none" w:sz="0" w:space="0" w:color="auto"/>
        <w:right w:val="none" w:sz="0" w:space="0" w:color="auto"/>
      </w:divBdr>
    </w:div>
    <w:div w:id="1737892140">
      <w:bodyDiv w:val="1"/>
      <w:marLeft w:val="0"/>
      <w:marRight w:val="0"/>
      <w:marTop w:val="0"/>
      <w:marBottom w:val="0"/>
      <w:divBdr>
        <w:top w:val="none" w:sz="0" w:space="0" w:color="auto"/>
        <w:left w:val="none" w:sz="0" w:space="0" w:color="auto"/>
        <w:bottom w:val="none" w:sz="0" w:space="0" w:color="auto"/>
        <w:right w:val="none" w:sz="0" w:space="0" w:color="auto"/>
      </w:divBdr>
    </w:div>
    <w:div w:id="1747995679">
      <w:bodyDiv w:val="1"/>
      <w:marLeft w:val="0"/>
      <w:marRight w:val="0"/>
      <w:marTop w:val="0"/>
      <w:marBottom w:val="0"/>
      <w:divBdr>
        <w:top w:val="none" w:sz="0" w:space="0" w:color="auto"/>
        <w:left w:val="none" w:sz="0" w:space="0" w:color="auto"/>
        <w:bottom w:val="none" w:sz="0" w:space="0" w:color="auto"/>
        <w:right w:val="none" w:sz="0" w:space="0" w:color="auto"/>
      </w:divBdr>
    </w:div>
    <w:div w:id="1759977782">
      <w:bodyDiv w:val="1"/>
      <w:marLeft w:val="0"/>
      <w:marRight w:val="0"/>
      <w:marTop w:val="0"/>
      <w:marBottom w:val="0"/>
      <w:divBdr>
        <w:top w:val="none" w:sz="0" w:space="0" w:color="auto"/>
        <w:left w:val="none" w:sz="0" w:space="0" w:color="auto"/>
        <w:bottom w:val="none" w:sz="0" w:space="0" w:color="auto"/>
        <w:right w:val="none" w:sz="0" w:space="0" w:color="auto"/>
      </w:divBdr>
    </w:div>
    <w:div w:id="1764690386">
      <w:bodyDiv w:val="1"/>
      <w:marLeft w:val="0"/>
      <w:marRight w:val="0"/>
      <w:marTop w:val="0"/>
      <w:marBottom w:val="0"/>
      <w:divBdr>
        <w:top w:val="none" w:sz="0" w:space="0" w:color="auto"/>
        <w:left w:val="none" w:sz="0" w:space="0" w:color="auto"/>
        <w:bottom w:val="none" w:sz="0" w:space="0" w:color="auto"/>
        <w:right w:val="none" w:sz="0" w:space="0" w:color="auto"/>
      </w:divBdr>
    </w:div>
    <w:div w:id="1773624138">
      <w:bodyDiv w:val="1"/>
      <w:marLeft w:val="0"/>
      <w:marRight w:val="0"/>
      <w:marTop w:val="0"/>
      <w:marBottom w:val="0"/>
      <w:divBdr>
        <w:top w:val="none" w:sz="0" w:space="0" w:color="auto"/>
        <w:left w:val="none" w:sz="0" w:space="0" w:color="auto"/>
        <w:bottom w:val="none" w:sz="0" w:space="0" w:color="auto"/>
        <w:right w:val="none" w:sz="0" w:space="0" w:color="auto"/>
      </w:divBdr>
    </w:div>
    <w:div w:id="1783646413">
      <w:bodyDiv w:val="1"/>
      <w:marLeft w:val="0"/>
      <w:marRight w:val="0"/>
      <w:marTop w:val="0"/>
      <w:marBottom w:val="0"/>
      <w:divBdr>
        <w:top w:val="none" w:sz="0" w:space="0" w:color="auto"/>
        <w:left w:val="none" w:sz="0" w:space="0" w:color="auto"/>
        <w:bottom w:val="none" w:sz="0" w:space="0" w:color="auto"/>
        <w:right w:val="none" w:sz="0" w:space="0" w:color="auto"/>
      </w:divBdr>
    </w:div>
    <w:div w:id="1789229979">
      <w:bodyDiv w:val="1"/>
      <w:marLeft w:val="0"/>
      <w:marRight w:val="0"/>
      <w:marTop w:val="0"/>
      <w:marBottom w:val="0"/>
      <w:divBdr>
        <w:top w:val="none" w:sz="0" w:space="0" w:color="auto"/>
        <w:left w:val="none" w:sz="0" w:space="0" w:color="auto"/>
        <w:bottom w:val="none" w:sz="0" w:space="0" w:color="auto"/>
        <w:right w:val="none" w:sz="0" w:space="0" w:color="auto"/>
      </w:divBdr>
    </w:div>
    <w:div w:id="1820997624">
      <w:bodyDiv w:val="1"/>
      <w:marLeft w:val="0"/>
      <w:marRight w:val="0"/>
      <w:marTop w:val="0"/>
      <w:marBottom w:val="0"/>
      <w:divBdr>
        <w:top w:val="none" w:sz="0" w:space="0" w:color="auto"/>
        <w:left w:val="none" w:sz="0" w:space="0" w:color="auto"/>
        <w:bottom w:val="none" w:sz="0" w:space="0" w:color="auto"/>
        <w:right w:val="none" w:sz="0" w:space="0" w:color="auto"/>
      </w:divBdr>
    </w:div>
    <w:div w:id="1821463874">
      <w:bodyDiv w:val="1"/>
      <w:marLeft w:val="0"/>
      <w:marRight w:val="0"/>
      <w:marTop w:val="0"/>
      <w:marBottom w:val="0"/>
      <w:divBdr>
        <w:top w:val="none" w:sz="0" w:space="0" w:color="auto"/>
        <w:left w:val="none" w:sz="0" w:space="0" w:color="auto"/>
        <w:bottom w:val="none" w:sz="0" w:space="0" w:color="auto"/>
        <w:right w:val="none" w:sz="0" w:space="0" w:color="auto"/>
      </w:divBdr>
    </w:div>
    <w:div w:id="1824396558">
      <w:bodyDiv w:val="1"/>
      <w:marLeft w:val="0"/>
      <w:marRight w:val="0"/>
      <w:marTop w:val="0"/>
      <w:marBottom w:val="0"/>
      <w:divBdr>
        <w:top w:val="none" w:sz="0" w:space="0" w:color="auto"/>
        <w:left w:val="none" w:sz="0" w:space="0" w:color="auto"/>
        <w:bottom w:val="none" w:sz="0" w:space="0" w:color="auto"/>
        <w:right w:val="none" w:sz="0" w:space="0" w:color="auto"/>
      </w:divBdr>
    </w:div>
    <w:div w:id="1830099094">
      <w:bodyDiv w:val="1"/>
      <w:marLeft w:val="0"/>
      <w:marRight w:val="0"/>
      <w:marTop w:val="0"/>
      <w:marBottom w:val="0"/>
      <w:divBdr>
        <w:top w:val="none" w:sz="0" w:space="0" w:color="auto"/>
        <w:left w:val="none" w:sz="0" w:space="0" w:color="auto"/>
        <w:bottom w:val="none" w:sz="0" w:space="0" w:color="auto"/>
        <w:right w:val="none" w:sz="0" w:space="0" w:color="auto"/>
      </w:divBdr>
    </w:div>
    <w:div w:id="1830243190">
      <w:bodyDiv w:val="1"/>
      <w:marLeft w:val="0"/>
      <w:marRight w:val="0"/>
      <w:marTop w:val="0"/>
      <w:marBottom w:val="0"/>
      <w:divBdr>
        <w:top w:val="none" w:sz="0" w:space="0" w:color="auto"/>
        <w:left w:val="none" w:sz="0" w:space="0" w:color="auto"/>
        <w:bottom w:val="none" w:sz="0" w:space="0" w:color="auto"/>
        <w:right w:val="none" w:sz="0" w:space="0" w:color="auto"/>
      </w:divBdr>
    </w:div>
    <w:div w:id="1836215682">
      <w:bodyDiv w:val="1"/>
      <w:marLeft w:val="0"/>
      <w:marRight w:val="0"/>
      <w:marTop w:val="0"/>
      <w:marBottom w:val="0"/>
      <w:divBdr>
        <w:top w:val="none" w:sz="0" w:space="0" w:color="auto"/>
        <w:left w:val="none" w:sz="0" w:space="0" w:color="auto"/>
        <w:bottom w:val="none" w:sz="0" w:space="0" w:color="auto"/>
        <w:right w:val="none" w:sz="0" w:space="0" w:color="auto"/>
      </w:divBdr>
    </w:div>
    <w:div w:id="1836410463">
      <w:bodyDiv w:val="1"/>
      <w:marLeft w:val="0"/>
      <w:marRight w:val="0"/>
      <w:marTop w:val="0"/>
      <w:marBottom w:val="0"/>
      <w:divBdr>
        <w:top w:val="none" w:sz="0" w:space="0" w:color="auto"/>
        <w:left w:val="none" w:sz="0" w:space="0" w:color="auto"/>
        <w:bottom w:val="none" w:sz="0" w:space="0" w:color="auto"/>
        <w:right w:val="none" w:sz="0" w:space="0" w:color="auto"/>
      </w:divBdr>
    </w:div>
    <w:div w:id="1837988040">
      <w:bodyDiv w:val="1"/>
      <w:marLeft w:val="0"/>
      <w:marRight w:val="0"/>
      <w:marTop w:val="0"/>
      <w:marBottom w:val="0"/>
      <w:divBdr>
        <w:top w:val="none" w:sz="0" w:space="0" w:color="auto"/>
        <w:left w:val="none" w:sz="0" w:space="0" w:color="auto"/>
        <w:bottom w:val="none" w:sz="0" w:space="0" w:color="auto"/>
        <w:right w:val="none" w:sz="0" w:space="0" w:color="auto"/>
      </w:divBdr>
    </w:div>
    <w:div w:id="1854144553">
      <w:bodyDiv w:val="1"/>
      <w:marLeft w:val="0"/>
      <w:marRight w:val="0"/>
      <w:marTop w:val="0"/>
      <w:marBottom w:val="0"/>
      <w:divBdr>
        <w:top w:val="none" w:sz="0" w:space="0" w:color="auto"/>
        <w:left w:val="none" w:sz="0" w:space="0" w:color="auto"/>
        <w:bottom w:val="none" w:sz="0" w:space="0" w:color="auto"/>
        <w:right w:val="none" w:sz="0" w:space="0" w:color="auto"/>
      </w:divBdr>
    </w:div>
    <w:div w:id="1860655117">
      <w:bodyDiv w:val="1"/>
      <w:marLeft w:val="0"/>
      <w:marRight w:val="0"/>
      <w:marTop w:val="0"/>
      <w:marBottom w:val="0"/>
      <w:divBdr>
        <w:top w:val="none" w:sz="0" w:space="0" w:color="auto"/>
        <w:left w:val="none" w:sz="0" w:space="0" w:color="auto"/>
        <w:bottom w:val="none" w:sz="0" w:space="0" w:color="auto"/>
        <w:right w:val="none" w:sz="0" w:space="0" w:color="auto"/>
      </w:divBdr>
    </w:div>
    <w:div w:id="1861123117">
      <w:bodyDiv w:val="1"/>
      <w:marLeft w:val="0"/>
      <w:marRight w:val="0"/>
      <w:marTop w:val="0"/>
      <w:marBottom w:val="0"/>
      <w:divBdr>
        <w:top w:val="none" w:sz="0" w:space="0" w:color="auto"/>
        <w:left w:val="none" w:sz="0" w:space="0" w:color="auto"/>
        <w:bottom w:val="none" w:sz="0" w:space="0" w:color="auto"/>
        <w:right w:val="none" w:sz="0" w:space="0" w:color="auto"/>
      </w:divBdr>
    </w:div>
    <w:div w:id="1862745225">
      <w:bodyDiv w:val="1"/>
      <w:marLeft w:val="0"/>
      <w:marRight w:val="0"/>
      <w:marTop w:val="0"/>
      <w:marBottom w:val="0"/>
      <w:divBdr>
        <w:top w:val="none" w:sz="0" w:space="0" w:color="auto"/>
        <w:left w:val="none" w:sz="0" w:space="0" w:color="auto"/>
        <w:bottom w:val="none" w:sz="0" w:space="0" w:color="auto"/>
        <w:right w:val="none" w:sz="0" w:space="0" w:color="auto"/>
      </w:divBdr>
    </w:div>
    <w:div w:id="1866668864">
      <w:bodyDiv w:val="1"/>
      <w:marLeft w:val="0"/>
      <w:marRight w:val="0"/>
      <w:marTop w:val="0"/>
      <w:marBottom w:val="0"/>
      <w:divBdr>
        <w:top w:val="none" w:sz="0" w:space="0" w:color="auto"/>
        <w:left w:val="none" w:sz="0" w:space="0" w:color="auto"/>
        <w:bottom w:val="none" w:sz="0" w:space="0" w:color="auto"/>
        <w:right w:val="none" w:sz="0" w:space="0" w:color="auto"/>
      </w:divBdr>
    </w:div>
    <w:div w:id="1867056753">
      <w:bodyDiv w:val="1"/>
      <w:marLeft w:val="0"/>
      <w:marRight w:val="0"/>
      <w:marTop w:val="0"/>
      <w:marBottom w:val="0"/>
      <w:divBdr>
        <w:top w:val="none" w:sz="0" w:space="0" w:color="auto"/>
        <w:left w:val="none" w:sz="0" w:space="0" w:color="auto"/>
        <w:bottom w:val="none" w:sz="0" w:space="0" w:color="auto"/>
        <w:right w:val="none" w:sz="0" w:space="0" w:color="auto"/>
      </w:divBdr>
    </w:div>
    <w:div w:id="1868059512">
      <w:bodyDiv w:val="1"/>
      <w:marLeft w:val="0"/>
      <w:marRight w:val="0"/>
      <w:marTop w:val="0"/>
      <w:marBottom w:val="0"/>
      <w:divBdr>
        <w:top w:val="none" w:sz="0" w:space="0" w:color="auto"/>
        <w:left w:val="none" w:sz="0" w:space="0" w:color="auto"/>
        <w:bottom w:val="none" w:sz="0" w:space="0" w:color="auto"/>
        <w:right w:val="none" w:sz="0" w:space="0" w:color="auto"/>
      </w:divBdr>
    </w:div>
    <w:div w:id="1870340467">
      <w:bodyDiv w:val="1"/>
      <w:marLeft w:val="0"/>
      <w:marRight w:val="0"/>
      <w:marTop w:val="0"/>
      <w:marBottom w:val="0"/>
      <w:divBdr>
        <w:top w:val="none" w:sz="0" w:space="0" w:color="auto"/>
        <w:left w:val="none" w:sz="0" w:space="0" w:color="auto"/>
        <w:bottom w:val="none" w:sz="0" w:space="0" w:color="auto"/>
        <w:right w:val="none" w:sz="0" w:space="0" w:color="auto"/>
      </w:divBdr>
    </w:div>
    <w:div w:id="1874687409">
      <w:bodyDiv w:val="1"/>
      <w:marLeft w:val="0"/>
      <w:marRight w:val="0"/>
      <w:marTop w:val="0"/>
      <w:marBottom w:val="0"/>
      <w:divBdr>
        <w:top w:val="none" w:sz="0" w:space="0" w:color="auto"/>
        <w:left w:val="none" w:sz="0" w:space="0" w:color="auto"/>
        <w:bottom w:val="none" w:sz="0" w:space="0" w:color="auto"/>
        <w:right w:val="none" w:sz="0" w:space="0" w:color="auto"/>
      </w:divBdr>
    </w:div>
    <w:div w:id="1881824019">
      <w:bodyDiv w:val="1"/>
      <w:marLeft w:val="0"/>
      <w:marRight w:val="0"/>
      <w:marTop w:val="0"/>
      <w:marBottom w:val="0"/>
      <w:divBdr>
        <w:top w:val="none" w:sz="0" w:space="0" w:color="auto"/>
        <w:left w:val="none" w:sz="0" w:space="0" w:color="auto"/>
        <w:bottom w:val="none" w:sz="0" w:space="0" w:color="auto"/>
        <w:right w:val="none" w:sz="0" w:space="0" w:color="auto"/>
      </w:divBdr>
    </w:div>
    <w:div w:id="1883470026">
      <w:bodyDiv w:val="1"/>
      <w:marLeft w:val="0"/>
      <w:marRight w:val="0"/>
      <w:marTop w:val="0"/>
      <w:marBottom w:val="0"/>
      <w:divBdr>
        <w:top w:val="none" w:sz="0" w:space="0" w:color="auto"/>
        <w:left w:val="none" w:sz="0" w:space="0" w:color="auto"/>
        <w:bottom w:val="none" w:sz="0" w:space="0" w:color="auto"/>
        <w:right w:val="none" w:sz="0" w:space="0" w:color="auto"/>
      </w:divBdr>
    </w:div>
    <w:div w:id="1883636130">
      <w:bodyDiv w:val="1"/>
      <w:marLeft w:val="0"/>
      <w:marRight w:val="0"/>
      <w:marTop w:val="0"/>
      <w:marBottom w:val="0"/>
      <w:divBdr>
        <w:top w:val="none" w:sz="0" w:space="0" w:color="auto"/>
        <w:left w:val="none" w:sz="0" w:space="0" w:color="auto"/>
        <w:bottom w:val="none" w:sz="0" w:space="0" w:color="auto"/>
        <w:right w:val="none" w:sz="0" w:space="0" w:color="auto"/>
      </w:divBdr>
    </w:div>
    <w:div w:id="1889340567">
      <w:bodyDiv w:val="1"/>
      <w:marLeft w:val="0"/>
      <w:marRight w:val="0"/>
      <w:marTop w:val="0"/>
      <w:marBottom w:val="0"/>
      <w:divBdr>
        <w:top w:val="none" w:sz="0" w:space="0" w:color="auto"/>
        <w:left w:val="none" w:sz="0" w:space="0" w:color="auto"/>
        <w:bottom w:val="none" w:sz="0" w:space="0" w:color="auto"/>
        <w:right w:val="none" w:sz="0" w:space="0" w:color="auto"/>
      </w:divBdr>
    </w:div>
    <w:div w:id="1893686667">
      <w:bodyDiv w:val="1"/>
      <w:marLeft w:val="0"/>
      <w:marRight w:val="0"/>
      <w:marTop w:val="0"/>
      <w:marBottom w:val="0"/>
      <w:divBdr>
        <w:top w:val="none" w:sz="0" w:space="0" w:color="auto"/>
        <w:left w:val="none" w:sz="0" w:space="0" w:color="auto"/>
        <w:bottom w:val="none" w:sz="0" w:space="0" w:color="auto"/>
        <w:right w:val="none" w:sz="0" w:space="0" w:color="auto"/>
      </w:divBdr>
    </w:div>
    <w:div w:id="1898933861">
      <w:bodyDiv w:val="1"/>
      <w:marLeft w:val="0"/>
      <w:marRight w:val="0"/>
      <w:marTop w:val="0"/>
      <w:marBottom w:val="0"/>
      <w:divBdr>
        <w:top w:val="none" w:sz="0" w:space="0" w:color="auto"/>
        <w:left w:val="none" w:sz="0" w:space="0" w:color="auto"/>
        <w:bottom w:val="none" w:sz="0" w:space="0" w:color="auto"/>
        <w:right w:val="none" w:sz="0" w:space="0" w:color="auto"/>
      </w:divBdr>
    </w:div>
    <w:div w:id="1899971979">
      <w:bodyDiv w:val="1"/>
      <w:marLeft w:val="0"/>
      <w:marRight w:val="0"/>
      <w:marTop w:val="0"/>
      <w:marBottom w:val="0"/>
      <w:divBdr>
        <w:top w:val="none" w:sz="0" w:space="0" w:color="auto"/>
        <w:left w:val="none" w:sz="0" w:space="0" w:color="auto"/>
        <w:bottom w:val="none" w:sz="0" w:space="0" w:color="auto"/>
        <w:right w:val="none" w:sz="0" w:space="0" w:color="auto"/>
      </w:divBdr>
    </w:div>
    <w:div w:id="1902400365">
      <w:bodyDiv w:val="1"/>
      <w:marLeft w:val="0"/>
      <w:marRight w:val="0"/>
      <w:marTop w:val="0"/>
      <w:marBottom w:val="0"/>
      <w:divBdr>
        <w:top w:val="none" w:sz="0" w:space="0" w:color="auto"/>
        <w:left w:val="none" w:sz="0" w:space="0" w:color="auto"/>
        <w:bottom w:val="none" w:sz="0" w:space="0" w:color="auto"/>
        <w:right w:val="none" w:sz="0" w:space="0" w:color="auto"/>
      </w:divBdr>
    </w:div>
    <w:div w:id="1909413449">
      <w:bodyDiv w:val="1"/>
      <w:marLeft w:val="0"/>
      <w:marRight w:val="0"/>
      <w:marTop w:val="0"/>
      <w:marBottom w:val="0"/>
      <w:divBdr>
        <w:top w:val="none" w:sz="0" w:space="0" w:color="auto"/>
        <w:left w:val="none" w:sz="0" w:space="0" w:color="auto"/>
        <w:bottom w:val="none" w:sz="0" w:space="0" w:color="auto"/>
        <w:right w:val="none" w:sz="0" w:space="0" w:color="auto"/>
      </w:divBdr>
    </w:div>
    <w:div w:id="1916473958">
      <w:bodyDiv w:val="1"/>
      <w:marLeft w:val="0"/>
      <w:marRight w:val="0"/>
      <w:marTop w:val="0"/>
      <w:marBottom w:val="0"/>
      <w:divBdr>
        <w:top w:val="none" w:sz="0" w:space="0" w:color="auto"/>
        <w:left w:val="none" w:sz="0" w:space="0" w:color="auto"/>
        <w:bottom w:val="none" w:sz="0" w:space="0" w:color="auto"/>
        <w:right w:val="none" w:sz="0" w:space="0" w:color="auto"/>
      </w:divBdr>
    </w:div>
    <w:div w:id="1920864347">
      <w:bodyDiv w:val="1"/>
      <w:marLeft w:val="0"/>
      <w:marRight w:val="0"/>
      <w:marTop w:val="0"/>
      <w:marBottom w:val="0"/>
      <w:divBdr>
        <w:top w:val="none" w:sz="0" w:space="0" w:color="auto"/>
        <w:left w:val="none" w:sz="0" w:space="0" w:color="auto"/>
        <w:bottom w:val="none" w:sz="0" w:space="0" w:color="auto"/>
        <w:right w:val="none" w:sz="0" w:space="0" w:color="auto"/>
      </w:divBdr>
    </w:div>
    <w:div w:id="1924485322">
      <w:bodyDiv w:val="1"/>
      <w:marLeft w:val="0"/>
      <w:marRight w:val="0"/>
      <w:marTop w:val="0"/>
      <w:marBottom w:val="0"/>
      <w:divBdr>
        <w:top w:val="none" w:sz="0" w:space="0" w:color="auto"/>
        <w:left w:val="none" w:sz="0" w:space="0" w:color="auto"/>
        <w:bottom w:val="none" w:sz="0" w:space="0" w:color="auto"/>
        <w:right w:val="none" w:sz="0" w:space="0" w:color="auto"/>
      </w:divBdr>
    </w:div>
    <w:div w:id="1925062922">
      <w:bodyDiv w:val="1"/>
      <w:marLeft w:val="0"/>
      <w:marRight w:val="0"/>
      <w:marTop w:val="0"/>
      <w:marBottom w:val="0"/>
      <w:divBdr>
        <w:top w:val="none" w:sz="0" w:space="0" w:color="auto"/>
        <w:left w:val="none" w:sz="0" w:space="0" w:color="auto"/>
        <w:bottom w:val="none" w:sz="0" w:space="0" w:color="auto"/>
        <w:right w:val="none" w:sz="0" w:space="0" w:color="auto"/>
      </w:divBdr>
    </w:div>
    <w:div w:id="1926647630">
      <w:bodyDiv w:val="1"/>
      <w:marLeft w:val="0"/>
      <w:marRight w:val="0"/>
      <w:marTop w:val="0"/>
      <w:marBottom w:val="0"/>
      <w:divBdr>
        <w:top w:val="none" w:sz="0" w:space="0" w:color="auto"/>
        <w:left w:val="none" w:sz="0" w:space="0" w:color="auto"/>
        <w:bottom w:val="none" w:sz="0" w:space="0" w:color="auto"/>
        <w:right w:val="none" w:sz="0" w:space="0" w:color="auto"/>
      </w:divBdr>
    </w:div>
    <w:div w:id="1940329515">
      <w:bodyDiv w:val="1"/>
      <w:marLeft w:val="0"/>
      <w:marRight w:val="0"/>
      <w:marTop w:val="0"/>
      <w:marBottom w:val="0"/>
      <w:divBdr>
        <w:top w:val="none" w:sz="0" w:space="0" w:color="auto"/>
        <w:left w:val="none" w:sz="0" w:space="0" w:color="auto"/>
        <w:bottom w:val="none" w:sz="0" w:space="0" w:color="auto"/>
        <w:right w:val="none" w:sz="0" w:space="0" w:color="auto"/>
      </w:divBdr>
    </w:div>
    <w:div w:id="1951475442">
      <w:bodyDiv w:val="1"/>
      <w:marLeft w:val="0"/>
      <w:marRight w:val="0"/>
      <w:marTop w:val="0"/>
      <w:marBottom w:val="0"/>
      <w:divBdr>
        <w:top w:val="none" w:sz="0" w:space="0" w:color="auto"/>
        <w:left w:val="none" w:sz="0" w:space="0" w:color="auto"/>
        <w:bottom w:val="none" w:sz="0" w:space="0" w:color="auto"/>
        <w:right w:val="none" w:sz="0" w:space="0" w:color="auto"/>
      </w:divBdr>
    </w:div>
    <w:div w:id="1951813503">
      <w:bodyDiv w:val="1"/>
      <w:marLeft w:val="0"/>
      <w:marRight w:val="0"/>
      <w:marTop w:val="0"/>
      <w:marBottom w:val="0"/>
      <w:divBdr>
        <w:top w:val="none" w:sz="0" w:space="0" w:color="auto"/>
        <w:left w:val="none" w:sz="0" w:space="0" w:color="auto"/>
        <w:bottom w:val="none" w:sz="0" w:space="0" w:color="auto"/>
        <w:right w:val="none" w:sz="0" w:space="0" w:color="auto"/>
      </w:divBdr>
    </w:div>
    <w:div w:id="1961255204">
      <w:bodyDiv w:val="1"/>
      <w:marLeft w:val="0"/>
      <w:marRight w:val="0"/>
      <w:marTop w:val="0"/>
      <w:marBottom w:val="0"/>
      <w:divBdr>
        <w:top w:val="none" w:sz="0" w:space="0" w:color="auto"/>
        <w:left w:val="none" w:sz="0" w:space="0" w:color="auto"/>
        <w:bottom w:val="none" w:sz="0" w:space="0" w:color="auto"/>
        <w:right w:val="none" w:sz="0" w:space="0" w:color="auto"/>
      </w:divBdr>
    </w:div>
    <w:div w:id="1985965319">
      <w:bodyDiv w:val="1"/>
      <w:marLeft w:val="0"/>
      <w:marRight w:val="0"/>
      <w:marTop w:val="0"/>
      <w:marBottom w:val="0"/>
      <w:divBdr>
        <w:top w:val="none" w:sz="0" w:space="0" w:color="auto"/>
        <w:left w:val="none" w:sz="0" w:space="0" w:color="auto"/>
        <w:bottom w:val="none" w:sz="0" w:space="0" w:color="auto"/>
        <w:right w:val="none" w:sz="0" w:space="0" w:color="auto"/>
      </w:divBdr>
    </w:div>
    <w:div w:id="2024284626">
      <w:bodyDiv w:val="1"/>
      <w:marLeft w:val="0"/>
      <w:marRight w:val="0"/>
      <w:marTop w:val="0"/>
      <w:marBottom w:val="0"/>
      <w:divBdr>
        <w:top w:val="none" w:sz="0" w:space="0" w:color="auto"/>
        <w:left w:val="none" w:sz="0" w:space="0" w:color="auto"/>
        <w:bottom w:val="none" w:sz="0" w:space="0" w:color="auto"/>
        <w:right w:val="none" w:sz="0" w:space="0" w:color="auto"/>
      </w:divBdr>
    </w:div>
    <w:div w:id="2028747711">
      <w:bodyDiv w:val="1"/>
      <w:marLeft w:val="0"/>
      <w:marRight w:val="0"/>
      <w:marTop w:val="0"/>
      <w:marBottom w:val="0"/>
      <w:divBdr>
        <w:top w:val="none" w:sz="0" w:space="0" w:color="auto"/>
        <w:left w:val="none" w:sz="0" w:space="0" w:color="auto"/>
        <w:bottom w:val="none" w:sz="0" w:space="0" w:color="auto"/>
        <w:right w:val="none" w:sz="0" w:space="0" w:color="auto"/>
      </w:divBdr>
    </w:div>
    <w:div w:id="2051952987">
      <w:bodyDiv w:val="1"/>
      <w:marLeft w:val="0"/>
      <w:marRight w:val="0"/>
      <w:marTop w:val="0"/>
      <w:marBottom w:val="0"/>
      <w:divBdr>
        <w:top w:val="none" w:sz="0" w:space="0" w:color="auto"/>
        <w:left w:val="none" w:sz="0" w:space="0" w:color="auto"/>
        <w:bottom w:val="none" w:sz="0" w:space="0" w:color="auto"/>
        <w:right w:val="none" w:sz="0" w:space="0" w:color="auto"/>
      </w:divBdr>
    </w:div>
    <w:div w:id="2052538499">
      <w:bodyDiv w:val="1"/>
      <w:marLeft w:val="0"/>
      <w:marRight w:val="0"/>
      <w:marTop w:val="0"/>
      <w:marBottom w:val="0"/>
      <w:divBdr>
        <w:top w:val="none" w:sz="0" w:space="0" w:color="auto"/>
        <w:left w:val="none" w:sz="0" w:space="0" w:color="auto"/>
        <w:bottom w:val="none" w:sz="0" w:space="0" w:color="auto"/>
        <w:right w:val="none" w:sz="0" w:space="0" w:color="auto"/>
      </w:divBdr>
    </w:div>
    <w:div w:id="2067952943">
      <w:bodyDiv w:val="1"/>
      <w:marLeft w:val="0"/>
      <w:marRight w:val="0"/>
      <w:marTop w:val="0"/>
      <w:marBottom w:val="0"/>
      <w:divBdr>
        <w:top w:val="none" w:sz="0" w:space="0" w:color="auto"/>
        <w:left w:val="none" w:sz="0" w:space="0" w:color="auto"/>
        <w:bottom w:val="none" w:sz="0" w:space="0" w:color="auto"/>
        <w:right w:val="none" w:sz="0" w:space="0" w:color="auto"/>
      </w:divBdr>
    </w:div>
    <w:div w:id="2090956821">
      <w:bodyDiv w:val="1"/>
      <w:marLeft w:val="0"/>
      <w:marRight w:val="0"/>
      <w:marTop w:val="0"/>
      <w:marBottom w:val="0"/>
      <w:divBdr>
        <w:top w:val="none" w:sz="0" w:space="0" w:color="auto"/>
        <w:left w:val="none" w:sz="0" w:space="0" w:color="auto"/>
        <w:bottom w:val="none" w:sz="0" w:space="0" w:color="auto"/>
        <w:right w:val="none" w:sz="0" w:space="0" w:color="auto"/>
      </w:divBdr>
    </w:div>
    <w:div w:id="2095009169">
      <w:bodyDiv w:val="1"/>
      <w:marLeft w:val="0"/>
      <w:marRight w:val="0"/>
      <w:marTop w:val="0"/>
      <w:marBottom w:val="0"/>
      <w:divBdr>
        <w:top w:val="none" w:sz="0" w:space="0" w:color="auto"/>
        <w:left w:val="none" w:sz="0" w:space="0" w:color="auto"/>
        <w:bottom w:val="none" w:sz="0" w:space="0" w:color="auto"/>
        <w:right w:val="none" w:sz="0" w:space="0" w:color="auto"/>
      </w:divBdr>
    </w:div>
    <w:div w:id="2100905519">
      <w:bodyDiv w:val="1"/>
      <w:marLeft w:val="0"/>
      <w:marRight w:val="0"/>
      <w:marTop w:val="0"/>
      <w:marBottom w:val="0"/>
      <w:divBdr>
        <w:top w:val="none" w:sz="0" w:space="0" w:color="auto"/>
        <w:left w:val="none" w:sz="0" w:space="0" w:color="auto"/>
        <w:bottom w:val="none" w:sz="0" w:space="0" w:color="auto"/>
        <w:right w:val="none" w:sz="0" w:space="0" w:color="auto"/>
      </w:divBdr>
    </w:div>
    <w:div w:id="2109500364">
      <w:bodyDiv w:val="1"/>
      <w:marLeft w:val="0"/>
      <w:marRight w:val="0"/>
      <w:marTop w:val="0"/>
      <w:marBottom w:val="0"/>
      <w:divBdr>
        <w:top w:val="none" w:sz="0" w:space="0" w:color="auto"/>
        <w:left w:val="none" w:sz="0" w:space="0" w:color="auto"/>
        <w:bottom w:val="none" w:sz="0" w:space="0" w:color="auto"/>
        <w:right w:val="none" w:sz="0" w:space="0" w:color="auto"/>
      </w:divBdr>
    </w:div>
    <w:div w:id="2113431634">
      <w:bodyDiv w:val="1"/>
      <w:marLeft w:val="0"/>
      <w:marRight w:val="0"/>
      <w:marTop w:val="0"/>
      <w:marBottom w:val="0"/>
      <w:divBdr>
        <w:top w:val="none" w:sz="0" w:space="0" w:color="auto"/>
        <w:left w:val="none" w:sz="0" w:space="0" w:color="auto"/>
        <w:bottom w:val="none" w:sz="0" w:space="0" w:color="auto"/>
        <w:right w:val="none" w:sz="0" w:space="0" w:color="auto"/>
      </w:divBdr>
    </w:div>
    <w:div w:id="2130390693">
      <w:bodyDiv w:val="1"/>
      <w:marLeft w:val="0"/>
      <w:marRight w:val="0"/>
      <w:marTop w:val="0"/>
      <w:marBottom w:val="0"/>
      <w:divBdr>
        <w:top w:val="none" w:sz="0" w:space="0" w:color="auto"/>
        <w:left w:val="none" w:sz="0" w:space="0" w:color="auto"/>
        <w:bottom w:val="none" w:sz="0" w:space="0" w:color="auto"/>
        <w:right w:val="none" w:sz="0" w:space="0" w:color="auto"/>
      </w:divBdr>
    </w:div>
    <w:div w:id="21363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oleObject" Target="embeddings/oleObject3.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Jav19</b:Tag>
    <b:SourceType>InternetSite</b:SourceType>
    <b:Guid>{3B8F1F2D-4EE2-4B5B-AD99-044DE0F95500}</b:Guid>
    <b:Title>An Introductory Guide to Computer Vision</b:Title>
    <b:Year>2019</b:Year>
    <b:Month>04</b:Month>
    <b:Day>30</b:Day>
    <b:YearAccessed>2022</b:YearAccessed>
    <b:MonthAccessed>11</b:MonthAccessed>
    <b:DayAccessed>01</b:DayAccessed>
    <b:URL>https://tryolabs.com/guides/introductory-guide-computer-vision</b:URL>
    <b:Author>
      <b:Author>
        <b:NameList>
          <b:Person>
            <b:Last>Couto</b:Last>
            <b:First>Javier</b:First>
          </b:Person>
        </b:NameList>
      </b:Author>
    </b:Author>
    <b:RefOrder>6</b:RefOrder>
  </b:Source>
  <b:Source>
    <b:Tag>IBM20</b:Tag>
    <b:SourceType>InternetSite</b:SourceType>
    <b:Guid>{EECBF4E5-7FA4-4DB8-81AF-5D78BAB1BD3C}</b:Guid>
    <b:Author>
      <b:Author>
        <b:NameList>
          <b:Person>
            <b:Last>Education</b:Last>
            <b:First>IBM</b:First>
            <b:Middle>Cloud</b:Middle>
          </b:Person>
        </b:NameList>
      </b:Author>
    </b:Author>
    <b:Title>Natural Language Processing (NLP)</b:Title>
    <b:ProductionCompany>IBM</b:ProductionCompany>
    <b:Year>2020</b:Year>
    <b:Month>7</b:Month>
    <b:Day>2</b:Day>
    <b:YearAccessed>2022</b:YearAccessed>
    <b:MonthAccessed>11</b:MonthAccessed>
    <b:DayAccessed>1</b:DayAccessed>
    <b:URL>https://www.ibm.com/cloud/learn/natural-language-processing</b:URL>
    <b:RefOrder>7</b:RefOrder>
  </b:Source>
  <b:Source>
    <b:Tag>Dmi17</b:Tag>
    <b:SourceType>ArticleInAPeriodical</b:SourceType>
    <b:Guid>{A90F1528-2BD2-456C-B727-FBDAE9514267}</b:Guid>
    <b:Title>Instance Normalization: The Missing Ingredient for Fast Stylization</b:Title>
    <b:Year>2017</b:Year>
    <b:Month>Nov</b:Month>
    <b:Author>
      <b:Author>
        <b:Corporate>Dmitry Ulyanov, Andrea Vedaldi, Victor Lempitsky</b:Corporate>
      </b:Author>
    </b:Author>
    <b:RefOrder>17</b:RefOrder>
  </b:Source>
  <b:Source>
    <b:Tag>Akm21</b:Tag>
    <b:SourceType>InternetSite</b:SourceType>
    <b:Guid>{A6F3A1CC-1A14-45A2-A523-FB561376C310}</b:Guid>
    <b:Title>Why You Need to Stop Using Sigmoids</b:Title>
    <b:Year>2021</b:Year>
    <b:Author>
      <b:Author>
        <b:NameList>
          <b:Person>
            <b:Last>Syed</b:Last>
            <b:First>Akmel</b:First>
          </b:Person>
        </b:NameList>
      </b:Author>
    </b:Author>
    <b:InternetSiteTitle>medium</b:InternetSiteTitle>
    <b:Month>1</b:Month>
    <b:Day>28</b:Day>
    <b:RefOrder>4</b:RefOrder>
  </b:Source>
  <b:Source>
    <b:Tag>ask22</b:Tag>
    <b:SourceType>InternetSite</b:SourceType>
    <b:Guid>{37F48409-BF94-4005-9ECC-A7E962245BD6}</b:Guid>
    <b:Author>
      <b:Author>
        <b:NameList>
          <b:Person>
            <b:Last>AskPython</b:Last>
          </b:Person>
        </b:NameList>
      </b:Author>
    </b:Author>
    <b:Title>Python ReLu function – All you need to know!</b:Title>
    <b:YearAccessed>2022</b:YearAccessed>
    <b:MonthAccessed>11</b:MonthAccessed>
    <b:DayAccessed>1</b:DayAccessed>
    <b:URL>https://www.askpython.com/python/examples/relu-function</b:URL>
    <b:RefOrder>5</b:RefOrder>
  </b:Source>
  <b:Source>
    <b:Tag>Con12</b:Tag>
    <b:SourceType>ArticleInAPeriodical</b:SourceType>
    <b:Guid>{3885FAFD-CE09-49CD-862D-416EB3FADDC7}</b:Guid>
    <b:Author>
      <b:Author>
        <b:NameList>
          <b:Person>
            <b:Last>Yao</b:Last>
            <b:First>Cong</b:First>
          </b:Person>
          <b:Person>
            <b:Last>Bai</b:Last>
            <b:First>Xiang</b:First>
          </b:Person>
          <b:Person>
            <b:Last>Liu</b:Last>
            <b:First>Wenyu</b:First>
          </b:Person>
          <b:Person>
            <b:Last>Ma</b:Last>
            <b:First>Yi</b:First>
          </b:Person>
          <b:Person>
            <b:Last>Tu</b:Last>
            <b:First>Zhuowen</b:First>
          </b:Person>
        </b:NameList>
      </b:Author>
    </b:Author>
    <b:Title>Detecting texts of arbitrary orientations in natural images</b:Title>
    <b:PeriodicalTitle>IEEE Conference on Computer Vision and Pattern Recognition</b:PeriodicalTitle>
    <b:Year>2012</b:Year>
    <b:Month>June</b:Month>
    <b:RefOrder>11</b:RefOrder>
  </b:Source>
  <b:Source>
    <b:Tag>Kai11</b:Tag>
    <b:SourceType>ArticleInAPeriodical</b:SourceType>
    <b:Guid>{E6F2CADF-0C12-459E-90A9-518A59C128C3}</b:Guid>
    <b:Author>
      <b:Author>
        <b:NameList>
          <b:Person>
            <b:Last>Wang</b:Last>
            <b:First>Kai</b:First>
          </b:Person>
          <b:Person>
            <b:Last>Babenko</b:Last>
            <b:First>Boris</b:First>
          </b:Person>
          <b:Person>
            <b:Last>Belongie</b:Last>
            <b:First>Serge</b:First>
          </b:Person>
        </b:NameList>
      </b:Author>
    </b:Author>
    <b:Title>End-to-end scene text recognition</b:Title>
    <b:PeriodicalTitle>International Conference on Computer Vision (ICCV)</b:PeriodicalTitle>
    <b:Year>2011</b:Year>
    <b:Month>November</b:Month>
    <b:RefOrder>10</b:RefOrder>
  </b:Source>
  <b:Source>
    <b:Tag>Zhi161</b:Tag>
    <b:SourceType>ArticleInAPeriodical</b:SourceType>
    <b:Guid>{67BA086D-8C4C-4F52-BF4D-6C6932C4CB4F}</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Framewise phoneme classification with bidirectional LSTM and other neural network architectures</b:Title>
    <b:PeriodicalTitle>ECCV Computer Vision </b:PeriodicalTitle>
    <b:Year>2016</b:Year>
    <b:RefOrder>14</b:RefOrder>
  </b:Source>
  <b:Source>
    <b:Tag>Zhi16</b:Tag>
    <b:SourceType>ArticleInAPeriodical</b:SourceType>
    <b:Guid>{7675B7F1-C0B0-4EF9-897C-440118A4B819}</b:Guid>
    <b:Author>
      <b:Author>
        <b:NameList>
          <b:Person>
            <b:Last>Tian</b:Last>
            <b:First>Zhi</b:First>
          </b:Person>
          <b:Person>
            <b:Last>Huang</b:Last>
            <b:First>Weilin</b:First>
          </b:Person>
          <b:Person>
            <b:Last>He</b:Last>
            <b:First>Tong</b:First>
          </b:Person>
          <b:Person>
            <b:Last>He</b:Last>
            <b:First>Pan</b:First>
          </b:Person>
          <b:Person>
            <b:Last>Qiao</b:Last>
            <b:First>Yu</b:First>
          </b:Person>
        </b:NameList>
      </b:Author>
    </b:Author>
    <b:Title>Detecting Text in Natural Image with Connectionist Text Proposal Network</b:Title>
    <b:PeriodicalTitle>Computer Vision – ECCV</b:PeriodicalTitle>
    <b:Year>2016</b:Year>
    <b:RefOrder>12</b:RefOrder>
  </b:Source>
  <b:Source>
    <b:Tag>Kar14</b:Tag>
    <b:SourceType>ArticleInAPeriodical</b:SourceType>
    <b:Guid>{B536C7FB-6B34-4ADE-9D16-0CD646460545}</b:Guid>
    <b:Author>
      <b:Author>
        <b:NameList>
          <b:Person>
            <b:Last>Simonyan</b:Last>
            <b:First>Karen</b:First>
          </b:Person>
          <b:Person>
            <b:Last>Zisserman</b:Last>
            <b:First>Andrew</b:First>
          </b:Person>
        </b:NameList>
      </b:Author>
    </b:Author>
    <b:Title>Very Deep Convolutional Networks for Large-Scale Image Recognition</b:Title>
    <b:PeriodicalTitle>arXiv:1409.1556</b:PeriodicalTitle>
    <b:Year>2014</b:Year>
    <b:RefOrder>13</b:RefOrder>
  </b:Source>
  <b:Source>
    <b:Tag>Neh12</b:Tag>
    <b:SourceType>ArticleInAPeriodical</b:SourceType>
    <b:Guid>{C1D67AFD-E063-463E-9EC3-D7F056932820}</b:Guid>
    <b:Author>
      <b:Author>
        <b:NameList>
          <b:Person>
            <b:Last>Sahu</b:Last>
            <b:First>Neha</b:First>
          </b:Person>
          <b:Person>
            <b:Last>Rathy</b:Last>
            <b:First>R.</b:First>
            <b:Middle>K.</b:Middle>
          </b:Person>
          <b:Person>
            <b:Last>Kashyap</b:Last>
            <b:First>Indu</b:First>
          </b:Person>
        </b:NameList>
      </b:Author>
    </b:Author>
    <b:Title>Survey and Analysis of Devnagari Character</b:Title>
    <b:PeriodicalTitle>International Journal of Computer Applications (0975 – 888)</b:PeriodicalTitle>
    <b:Year>2012</b:Year>
    <b:Month>June</b:Month>
    <b:RefOrder>2</b:RefOrder>
  </b:Source>
  <b:Source>
    <b:Tag>Kim</b:Tag>
    <b:SourceType>Report</b:SourceType>
    <b:Guid>{69B29A3A-85C8-4CAB-BFED-B2486BAD42DC}</b:Guid>
    <b:Author>
      <b:Author>
        <b:NameList>
          <b:Person>
            <b:Last>Kim</b:Last>
            <b:First>Geonuk</b:First>
          </b:Person>
          <b:Person>
            <b:Last>Son</b:Last>
            <b:First>Jaemin</b:First>
          </b:Person>
          <b:Person>
            <b:Last>Lee</b:Last>
            <b:First>Kanghyu</b:First>
          </b:Person>
          <b:Person>
            <b:Last>Min</b:Last>
            <b:First>Jaesik</b:First>
          </b:Person>
        </b:NameList>
      </b:Author>
    </b:Author>
    <b:Title>Character decomposition to resolve class imbalance problem in Hangul OCR</b:Title>
    <b:RefOrder>3</b:RefOrder>
  </b:Source>
  <b:Source>
    <b:Tag>Xin17</b:Tag>
    <b:SourceType>ArticleInAPeriodical</b:SourceType>
    <b:Guid>{F31867EB-6A5A-4801-AD1D-403A4A06C24D}</b:Guid>
    <b:Title>CRNN: A Joint Neural Network for Redundancy Detection</b:Title>
    <b:Year>2017</b:Year>
    <b:Author>
      <b:Author>
        <b:NameList>
          <b:Person>
            <b:Last>Fu</b:Last>
            <b:First>Xinyu</b:First>
          </b:Person>
          <b:Person>
            <b:Last>Ch’ng</b:Last>
            <b:First>Eugene</b:First>
          </b:Person>
          <b:Person>
            <b:Last>Aickelin</b:Last>
            <b:First>Uwe</b:First>
          </b:Person>
          <b:Person>
            <b:Last>See</b:Last>
            <b:First>Simon</b:First>
          </b:Person>
        </b:NameList>
      </b:Author>
    </b:Author>
    <b:PeriodicalTitle>IEEE International Conference on Smart Computing</b:PeriodicalTitle>
    <b:RefOrder>16</b:RefOrder>
  </b:Source>
  <b:Source>
    <b:Tag>Dan12</b:Tag>
    <b:SourceType>ArticleInAPeriodical</b:SourceType>
    <b:Guid>{76D81748-2DC6-49C3-BBD9-95EE37BCD354}</b:Guid>
    <b:Author>
      <b:Author>
        <b:NameList>
          <b:Person>
            <b:Last>Ciregan</b:Last>
            <b:First>Dan</b:First>
          </b:Person>
          <b:Person>
            <b:Last>Meier</b:Last>
            <b:First>Ueli</b:First>
          </b:Person>
          <b:Person>
            <b:Last>Schmidhuber</b:Last>
            <b:First>Jürgen</b:First>
          </b:Person>
        </b:NameList>
      </b:Author>
    </b:Author>
    <b:Title>Multi-column deep neural networks for image classification</b:Title>
    <b:PeriodicalTitle>IEEE Conference on Computer Vision and Pattern Recognition</b:PeriodicalTitle>
    <b:Year>2012</b:Year>
    <b:RefOrder>15</b:RefOrder>
  </b:Source>
  <b:Source>
    <b:Tag>Jos17</b:Tag>
    <b:SourceType>ArticleInAPeriodical</b:SourceType>
    <b:Guid>{5E56CCA8-F873-4CC2-A47C-5861CEAAE677}</b:Guid>
    <b:Author>
      <b:Author>
        <b:NameList>
          <b:Person>
            <b:Last>Catalan</b:Last>
          </b:Person>
          <b:Person>
            <b:Last>Antonio</b:Last>
            <b:First>Jose</b:First>
          </b:Person>
        </b:NameList>
      </b:Author>
    </b:Author>
    <b:Title>A Framework for Automated Multiple-Choice Exam Scoring with Digital Image and Assorted Processing using Readily Available Software</b:Title>
    <b:PeriodicalTitle>LSU Research Congress</b:PeriodicalTitle>
    <b:Year>2017</b:Year>
    <b:RefOrder>1</b:RefOrder>
  </b:Source>
  <b:Source>
    <b:Tag>CWo06</b:Tag>
    <b:SourceType>ArticleInAPeriodical</b:SourceType>
    <b:Guid>{3E789E99-2461-48B5-8836-2B74CC4BCE6C}</b:Guid>
    <b:Author>
      <b:Author>
        <b:Corporate>C. Wolf; J.M. Jolion</b:Corporate>
      </b:Author>
    </b:Author>
    <b:Title>International Journal of Document Analysis</b:Title>
    <b:Year>2006</b:Year>
    <b:PeriodicalTitle>Area Graphs for the Evaluation of Object Detection and Segmentation Algorithms</b:PeriodicalTitle>
    <b:RefOrder>8</b:RefOrder>
  </b:Source>
  <b:Source>
    <b:Tag>Smi07</b:Tag>
    <b:SourceType>ArticleInAPeriodical</b:SourceType>
    <b:Guid>{96037132-8360-4E46-886F-9F6E1D9AB42D}</b:Guid>
    <b:Title>An Overview of the Tesseract OCR Engine</b:Title>
    <b:PeriodicalTitle>Ninth International Conference on Document Analysis and Recognition (ICDAR 2007)</b:PeriodicalTitle>
    <b:Year>2007</b:Year>
    <b:Month>September</b:Month>
    <b:Author>
      <b:Author>
        <b:NameList>
          <b:Person>
            <b:Last>Smith</b:Last>
            <b:First>Ray</b:First>
          </b:Person>
        </b:NameList>
      </b:Author>
    </b:Author>
    <b:RefOrder>18</b:RefOrder>
  </b:Source>
  <b:Source>
    <b:Tag>Ank16</b:Tag>
    <b:SourceType>ArticleInAPeriodical</b:SourceType>
    <b:Guid>{92F884CB-A6FE-4297-920A-E60978C12A7E}</b:Guid>
    <b:Author>
      <b:Author>
        <b:NameList>
          <b:Person>
            <b:Last>Gupta</b:Last>
            <b:First>Ankush</b:First>
          </b:Person>
          <b:Person>
            <b:Last>Vedaldi</b:Last>
            <b:First>Andrea</b:First>
          </b:Person>
          <b:Person>
            <b:Last>Zisserman</b:Last>
            <b:First>Andrew</b:First>
          </b:Person>
        </b:NameList>
      </b:Author>
    </b:Author>
    <b:Title>Synthetic Data for Text Localisation in Natural Images</b:Title>
    <b:PeriodicalTitle>IEEE Conference on Computer Vision and Pattern Recognition (CVPR)</b:PeriodicalTitle>
    <b:Year>2016</b:Year>
    <b:RefOrder>19</b:RefOrder>
  </b:Source>
  <b:Source>
    <b:Tag>Mic15</b:Tag>
    <b:SourceType>ArticleInAPeriodical</b:SourceType>
    <b:Guid>{48FCFCA2-36F2-4F26-9EC6-A329FB714CF0}</b:Guid>
    <b:Title>FASText: Efficient Unconstrained Scene Text Detector</b:Title>
    <b:Year>2015</b:Year>
    <b:Author>
      <b:Author>
        <b:NameList>
          <b:Person>
            <b:Last>Busta</b:Last>
            <b:First>Michal</b:First>
          </b:Person>
          <b:Person>
            <b:Last>Neumann</b:Last>
            <b:First>Lukas</b:First>
          </b:Person>
          <b:Person>
            <b:Last>Matas</b:Last>
            <b:First>Jiri</b:First>
          </b:Person>
        </b:NameList>
      </b:Author>
    </b:Author>
    <b:PeriodicalTitle>IEEE International Conference on Computer Vision (ICCV)</b:PeriodicalTitle>
    <b:RefOrder>20</b:RefOrder>
  </b:Source>
  <b:Source>
    <b:Tag>Opt22</b:Tag>
    <b:SourceType>DocumentFromInternetSite</b:SourceType>
    <b:Guid>{4B40AB1B-B8CA-4C50-90B3-D744F4761479}</b:Guid>
    <b:Title>Optical character recognition - Wikipedia</b:Title>
    <b:Year>2022</b:Year>
    <b:InternetSiteTitle>Wikipedia</b:InternetSiteTitle>
    <b:Month>08</b:Month>
    <b:Day>30</b:Day>
    <b:URL>https://en.wikipedia.org/wiki/Optical_character_recognition</b:URL>
    <b:RefOrder>21</b:RefOrder>
  </b:Source>
  <b:Source>
    <b:Tag>Pas22</b:Tag>
    <b:SourceType>InternetSite</b:SourceType>
    <b:Guid>{72FFA604-A88C-4CFD-AC61-21B061E35DFF}</b:Guid>
    <b:Title>Handwritten Chinese Character (Hanzi) Datasets</b:Title>
    <b:Author>
      <b:Author>
        <b:NameList>
          <b:Person>
            <b:Last>Bliem</b:Last>
            <b:First>Pascal</b:First>
          </b:Person>
        </b:NameList>
      </b:Author>
    </b:Author>
    <b:YearAccessed>2022</b:YearAccessed>
    <b:MonthAccessed>11</b:MonthAccessed>
    <b:DayAccessed>1</b:DayAccessed>
    <b:URL>https://www.kaggle.com/datasets/pascalbliem/handwritten-chinese-character-hanzi-datasets</b:URL>
    <b:RefOrder>9</b:RefOrder>
  </b:Source>
</b:Sources>
</file>

<file path=customXml/itemProps1.xml><?xml version="1.0" encoding="utf-8"?>
<ds:datastoreItem xmlns:ds="http://schemas.openxmlformats.org/officeDocument/2006/customXml" ds:itemID="{EACD4039-543D-49E7-8384-65F3CF30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31</Pages>
  <Words>4860</Words>
  <Characters>27705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XIANG XUAN</cp:lastModifiedBy>
  <cp:revision>139</cp:revision>
  <cp:lastPrinted>2022-11-27T17:55:00Z</cp:lastPrinted>
  <dcterms:created xsi:type="dcterms:W3CDTF">2014-01-22T06:13:00Z</dcterms:created>
  <dcterms:modified xsi:type="dcterms:W3CDTF">2022-11-28T21:10:00Z</dcterms:modified>
</cp:coreProperties>
</file>