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C4BD" w14:textId="5C713B3A" w:rsidR="0019618C" w:rsidRPr="009A076B" w:rsidRDefault="009A076B" w:rsidP="009A076B">
      <w:pPr>
        <w:spacing w:line="480" w:lineRule="auto"/>
        <w:jc w:val="center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A076B">
        <w:rPr>
          <w:rFonts w:ascii="Times New Roman" w:hAnsi="Times New Roman" w:cs="Times New Roman"/>
          <w:color w:val="000000"/>
          <w:sz w:val="28"/>
          <w:szCs w:val="28"/>
          <w:u w:val="single"/>
        </w:rPr>
        <w:t>Assignment 2 on Computer Ethics</w:t>
      </w:r>
    </w:p>
    <w:p w14:paraId="3085896F" w14:textId="77777777" w:rsidR="009A076B" w:rsidRPr="009A076B" w:rsidRDefault="009A076B" w:rsidP="009A076B">
      <w:pPr>
        <w:spacing w:line="480" w:lineRule="auto"/>
        <w:jc w:val="center"/>
        <w:rPr>
          <w:rFonts w:ascii="Times New Roman" w:hAnsi="Times New Roman" w:cs="Times New Roman"/>
          <w:szCs w:val="24"/>
        </w:rPr>
      </w:pPr>
    </w:p>
    <w:p w14:paraId="2E319CFF" w14:textId="44259717" w:rsidR="009A076B" w:rsidRPr="009A076B" w:rsidRDefault="009A076B" w:rsidP="009A076B">
      <w:pPr>
        <w:spacing w:line="480" w:lineRule="auto"/>
        <w:jc w:val="center"/>
        <w:rPr>
          <w:rFonts w:ascii="Times New Roman" w:hAnsi="Times New Roman" w:cs="Times New Roman"/>
          <w:szCs w:val="24"/>
          <w:u w:val="single"/>
        </w:rPr>
      </w:pPr>
      <w:r w:rsidRPr="009A076B">
        <w:rPr>
          <w:rFonts w:ascii="Times New Roman" w:hAnsi="Times New Roman" w:cs="Times New Roman"/>
          <w:szCs w:val="24"/>
          <w:u w:val="single"/>
        </w:rPr>
        <w:t xml:space="preserve">Answer to the Question No </w:t>
      </w:r>
      <w:r w:rsidRPr="009A076B">
        <w:rPr>
          <w:rFonts w:ascii="Times New Roman" w:hAnsi="Times New Roman" w:cs="Times New Roman"/>
          <w:szCs w:val="24"/>
          <w:u w:val="single"/>
        </w:rPr>
        <w:t>–</w:t>
      </w:r>
      <w:r w:rsidRPr="009A076B">
        <w:rPr>
          <w:rFonts w:ascii="Times New Roman" w:hAnsi="Times New Roman" w:cs="Times New Roman"/>
          <w:szCs w:val="24"/>
          <w:u w:val="single"/>
        </w:rPr>
        <w:t xml:space="preserve"> </w:t>
      </w:r>
      <w:r w:rsidRPr="009A076B">
        <w:rPr>
          <w:rFonts w:ascii="Times New Roman" w:hAnsi="Times New Roman" w:cs="Times New Roman"/>
          <w:szCs w:val="24"/>
          <w:u w:val="single"/>
        </w:rPr>
        <w:t>1</w:t>
      </w:r>
    </w:p>
    <w:p w14:paraId="0DEA3AED" w14:textId="77777777" w:rsidR="009A076B" w:rsidRPr="009A076B" w:rsidRDefault="009A076B" w:rsidP="009A076B">
      <w:pPr>
        <w:spacing w:line="480" w:lineRule="auto"/>
        <w:jc w:val="center"/>
        <w:rPr>
          <w:rFonts w:ascii="Times New Roman" w:hAnsi="Times New Roman" w:cs="Times New Roman"/>
          <w:szCs w:val="24"/>
        </w:rPr>
      </w:pPr>
    </w:p>
    <w:p w14:paraId="6840B5E9" w14:textId="1C8DB219" w:rsidR="0019618C" w:rsidRPr="009A076B" w:rsidRDefault="009A076B" w:rsidP="009A076B">
      <w:pPr>
        <w:spacing w:line="480" w:lineRule="auto"/>
        <w:ind w:firstLine="72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- </w:t>
      </w:r>
      <w:r w:rsidR="0019618C" w:rsidRPr="009A076B">
        <w:rPr>
          <w:rFonts w:ascii="Times New Roman" w:hAnsi="Times New Roman" w:cs="Times New Roman"/>
          <w:szCs w:val="24"/>
        </w:rPr>
        <w:t>No, the action is not ethical.</w:t>
      </w:r>
    </w:p>
    <w:p w14:paraId="00BE6858" w14:textId="5A0F6B21" w:rsidR="0019618C" w:rsidRPr="009A076B" w:rsidRDefault="0019618C" w:rsidP="009A076B">
      <w:pPr>
        <w:spacing w:line="480" w:lineRule="auto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ab/>
      </w:r>
      <w:r w:rsidR="009A076B" w:rsidRPr="009A076B">
        <w:rPr>
          <w:rFonts w:ascii="Times New Roman" w:hAnsi="Times New Roman" w:cs="Times New Roman"/>
          <w:szCs w:val="24"/>
        </w:rPr>
        <w:t xml:space="preserve">- </w:t>
      </w:r>
      <w:r w:rsidRPr="009A076B">
        <w:rPr>
          <w:rFonts w:ascii="Times New Roman" w:hAnsi="Times New Roman" w:cs="Times New Roman"/>
          <w:szCs w:val="24"/>
        </w:rPr>
        <w:t>Consequentialist Perspective:</w:t>
      </w:r>
    </w:p>
    <w:p w14:paraId="6DEA611E" w14:textId="5397DF55" w:rsidR="0019618C" w:rsidRPr="009A076B" w:rsidRDefault="0019618C" w:rsidP="009A076B">
      <w:pPr>
        <w:spacing w:line="480" w:lineRule="auto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ab/>
      </w:r>
      <w:r w:rsidRPr="009A076B">
        <w:rPr>
          <w:rFonts w:ascii="Times New Roman" w:hAnsi="Times New Roman" w:cs="Times New Roman"/>
          <w:szCs w:val="24"/>
        </w:rPr>
        <w:tab/>
        <w:t>This theory looks at the result of the action.</w:t>
      </w:r>
    </w:p>
    <w:p w14:paraId="6619D12A" w14:textId="118540AF" w:rsidR="0019618C" w:rsidRPr="009A076B" w:rsidRDefault="0019618C" w:rsidP="009A076B">
      <w:pPr>
        <w:spacing w:line="480" w:lineRule="auto"/>
        <w:ind w:left="144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>Here in this scenario after sharing LMS and Wi</w:t>
      </w:r>
      <w:r w:rsidR="009A076B" w:rsidRPr="009A076B">
        <w:rPr>
          <w:rFonts w:ascii="Times New Roman" w:hAnsi="Times New Roman" w:cs="Times New Roman"/>
          <w:szCs w:val="24"/>
        </w:rPr>
        <w:t>-F</w:t>
      </w:r>
      <w:r w:rsidRPr="009A076B">
        <w:rPr>
          <w:rFonts w:ascii="Times New Roman" w:hAnsi="Times New Roman" w:cs="Times New Roman"/>
          <w:szCs w:val="24"/>
        </w:rPr>
        <w:t>i credentials, the other students are facing hassle during exam. Therefore, as this action causes harm to many students this is not ethical.</w:t>
      </w:r>
      <w:r w:rsidR="009A076B" w:rsidRPr="009A076B">
        <w:rPr>
          <w:rFonts w:ascii="Times New Roman" w:hAnsi="Times New Roman" w:cs="Times New Roman"/>
          <w:szCs w:val="24"/>
        </w:rPr>
        <w:t xml:space="preserve"> </w:t>
      </w:r>
    </w:p>
    <w:p w14:paraId="0B5401F3" w14:textId="02F6FF6D" w:rsidR="0019618C" w:rsidRPr="009A076B" w:rsidRDefault="009A076B" w:rsidP="009A076B">
      <w:pPr>
        <w:spacing w:line="480" w:lineRule="auto"/>
        <w:ind w:firstLine="72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- </w:t>
      </w:r>
      <w:r w:rsidR="0019618C" w:rsidRPr="009A076B">
        <w:rPr>
          <w:rFonts w:ascii="Times New Roman" w:hAnsi="Times New Roman" w:cs="Times New Roman"/>
          <w:szCs w:val="24"/>
        </w:rPr>
        <w:t>Deontological Perspective:</w:t>
      </w:r>
    </w:p>
    <w:p w14:paraId="0BD442E3" w14:textId="12040FBE" w:rsidR="0019618C" w:rsidRPr="009A076B" w:rsidRDefault="0019618C" w:rsidP="009A076B">
      <w:pPr>
        <w:spacing w:line="480" w:lineRule="auto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ab/>
      </w:r>
      <w:r w:rsidRPr="009A076B">
        <w:rPr>
          <w:rFonts w:ascii="Times New Roman" w:hAnsi="Times New Roman" w:cs="Times New Roman"/>
          <w:szCs w:val="24"/>
        </w:rPr>
        <w:tab/>
        <w:t>This theory focuses of rules.</w:t>
      </w:r>
    </w:p>
    <w:p w14:paraId="6A10CC7B" w14:textId="317E5FBE" w:rsidR="0019618C" w:rsidRPr="009A076B" w:rsidRDefault="0019618C" w:rsidP="009A076B">
      <w:pPr>
        <w:spacing w:line="480" w:lineRule="auto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ab/>
      </w:r>
      <w:r w:rsidRPr="009A076B">
        <w:rPr>
          <w:rFonts w:ascii="Times New Roman" w:hAnsi="Times New Roman" w:cs="Times New Roman"/>
          <w:szCs w:val="24"/>
        </w:rPr>
        <w:tab/>
        <w:t xml:space="preserve">Sharing those credentials are generally prohibited by the university rules. </w:t>
      </w:r>
      <w:r w:rsidRPr="009A076B">
        <w:rPr>
          <w:rFonts w:ascii="Times New Roman" w:hAnsi="Times New Roman" w:cs="Times New Roman"/>
          <w:szCs w:val="24"/>
        </w:rPr>
        <w:tab/>
      </w:r>
      <w:r w:rsidRPr="009A076B">
        <w:rPr>
          <w:rFonts w:ascii="Times New Roman" w:hAnsi="Times New Roman" w:cs="Times New Roman"/>
          <w:szCs w:val="24"/>
        </w:rPr>
        <w:tab/>
        <w:t>As this action contradicts those rules, it is an unethical action.</w:t>
      </w:r>
    </w:p>
    <w:p w14:paraId="251A0C90" w14:textId="304067D1" w:rsidR="0019618C" w:rsidRPr="009A076B" w:rsidRDefault="009A076B" w:rsidP="009A076B">
      <w:pPr>
        <w:spacing w:line="480" w:lineRule="auto"/>
        <w:ind w:left="72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- </w:t>
      </w:r>
      <w:r w:rsidR="0019618C" w:rsidRPr="009A076B">
        <w:rPr>
          <w:rFonts w:ascii="Times New Roman" w:hAnsi="Times New Roman" w:cs="Times New Roman"/>
          <w:szCs w:val="24"/>
        </w:rPr>
        <w:t xml:space="preserve">The person who shared and the </w:t>
      </w:r>
      <w:r w:rsidR="00ED04AF" w:rsidRPr="009A076B">
        <w:rPr>
          <w:rFonts w:ascii="Times New Roman" w:hAnsi="Times New Roman" w:cs="Times New Roman"/>
          <w:szCs w:val="24"/>
        </w:rPr>
        <w:t>outsider who used it later</w:t>
      </w:r>
      <w:r w:rsidR="0019618C" w:rsidRPr="009A076B">
        <w:rPr>
          <w:rFonts w:ascii="Times New Roman" w:hAnsi="Times New Roman" w:cs="Times New Roman"/>
          <w:szCs w:val="24"/>
        </w:rPr>
        <w:t xml:space="preserve"> both holds responsible. However</w:t>
      </w:r>
      <w:r w:rsidR="00ED04AF" w:rsidRPr="009A076B">
        <w:rPr>
          <w:rFonts w:ascii="Times New Roman" w:hAnsi="Times New Roman" w:cs="Times New Roman"/>
          <w:szCs w:val="24"/>
        </w:rPr>
        <w:t>,</w:t>
      </w:r>
      <w:r w:rsidR="0019618C" w:rsidRPr="009A076B">
        <w:rPr>
          <w:rFonts w:ascii="Times New Roman" w:hAnsi="Times New Roman" w:cs="Times New Roman"/>
          <w:szCs w:val="24"/>
        </w:rPr>
        <w:t xml:space="preserve"> if the person</w:t>
      </w:r>
      <w:r w:rsidR="00ED04AF" w:rsidRPr="009A076B">
        <w:rPr>
          <w:rFonts w:ascii="Times New Roman" w:hAnsi="Times New Roman" w:cs="Times New Roman"/>
          <w:szCs w:val="24"/>
        </w:rPr>
        <w:t xml:space="preserve"> had not shared the credentials at the first place nothing would have happened. Therefore, the sharer is at more guilt.</w:t>
      </w:r>
    </w:p>
    <w:p w14:paraId="28FAC4A0" w14:textId="77777777" w:rsidR="00F34003" w:rsidRPr="009A076B" w:rsidRDefault="00F34003" w:rsidP="009A076B">
      <w:pPr>
        <w:spacing w:line="480" w:lineRule="auto"/>
        <w:rPr>
          <w:rFonts w:ascii="Times New Roman" w:hAnsi="Times New Roman" w:cs="Times New Roman"/>
          <w:szCs w:val="24"/>
        </w:rPr>
      </w:pPr>
    </w:p>
    <w:p w14:paraId="771287B7" w14:textId="77777777" w:rsidR="00F34003" w:rsidRPr="009A076B" w:rsidRDefault="00F34003" w:rsidP="009A076B">
      <w:pPr>
        <w:spacing w:line="480" w:lineRule="auto"/>
        <w:rPr>
          <w:rFonts w:ascii="Times New Roman" w:hAnsi="Times New Roman" w:cs="Times New Roman"/>
          <w:szCs w:val="24"/>
        </w:rPr>
      </w:pPr>
    </w:p>
    <w:p w14:paraId="3CA201F3" w14:textId="2B180D50" w:rsidR="009A076B" w:rsidRPr="009A076B" w:rsidRDefault="009A076B" w:rsidP="009A076B">
      <w:pPr>
        <w:spacing w:line="480" w:lineRule="auto"/>
        <w:jc w:val="center"/>
        <w:rPr>
          <w:rFonts w:ascii="Times New Roman" w:hAnsi="Times New Roman" w:cs="Times New Roman"/>
          <w:szCs w:val="24"/>
          <w:u w:val="single"/>
        </w:rPr>
      </w:pPr>
      <w:r w:rsidRPr="009A076B">
        <w:rPr>
          <w:rFonts w:ascii="Times New Roman" w:hAnsi="Times New Roman" w:cs="Times New Roman"/>
          <w:szCs w:val="24"/>
          <w:u w:val="single"/>
        </w:rPr>
        <w:t xml:space="preserve">Answer to the Question No </w:t>
      </w:r>
      <w:r w:rsidRPr="009A076B">
        <w:rPr>
          <w:rFonts w:ascii="Times New Roman" w:hAnsi="Times New Roman" w:cs="Times New Roman"/>
          <w:szCs w:val="24"/>
          <w:u w:val="single"/>
        </w:rPr>
        <w:t>–</w:t>
      </w:r>
      <w:r w:rsidRPr="009A076B">
        <w:rPr>
          <w:rFonts w:ascii="Times New Roman" w:hAnsi="Times New Roman" w:cs="Times New Roman"/>
          <w:szCs w:val="24"/>
          <w:u w:val="single"/>
        </w:rPr>
        <w:t xml:space="preserve"> </w:t>
      </w:r>
      <w:r w:rsidRPr="009A076B">
        <w:rPr>
          <w:rFonts w:ascii="Times New Roman" w:hAnsi="Times New Roman" w:cs="Times New Roman"/>
          <w:szCs w:val="24"/>
          <w:u w:val="single"/>
        </w:rPr>
        <w:t>2</w:t>
      </w:r>
    </w:p>
    <w:p w14:paraId="1D4B230B" w14:textId="77777777" w:rsidR="009A076B" w:rsidRPr="009A076B" w:rsidRDefault="009A076B" w:rsidP="009A076B">
      <w:pPr>
        <w:spacing w:line="480" w:lineRule="auto"/>
        <w:jc w:val="center"/>
        <w:rPr>
          <w:rFonts w:ascii="Times New Roman" w:hAnsi="Times New Roman" w:cs="Times New Roman"/>
          <w:szCs w:val="24"/>
        </w:rPr>
      </w:pPr>
    </w:p>
    <w:p w14:paraId="46003466" w14:textId="4B936428" w:rsidR="00F34003" w:rsidRPr="009A076B" w:rsidRDefault="00F34003" w:rsidP="009A076B">
      <w:pPr>
        <w:spacing w:line="480" w:lineRule="auto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lastRenderedPageBreak/>
        <w:tab/>
      </w:r>
      <w:r w:rsidR="009A076B" w:rsidRPr="009A076B">
        <w:rPr>
          <w:rFonts w:ascii="Times New Roman" w:hAnsi="Times New Roman" w:cs="Times New Roman"/>
          <w:szCs w:val="24"/>
        </w:rPr>
        <w:t xml:space="preserve">- </w:t>
      </w:r>
      <w:r w:rsidRPr="009A076B">
        <w:rPr>
          <w:rFonts w:ascii="Times New Roman" w:hAnsi="Times New Roman" w:cs="Times New Roman"/>
          <w:szCs w:val="24"/>
        </w:rPr>
        <w:t xml:space="preserve">No, this is not an ethical behavior even if it </w:t>
      </w:r>
      <w:r w:rsidR="00DD6BB3" w:rsidRPr="009A076B">
        <w:rPr>
          <w:rFonts w:ascii="Times New Roman" w:hAnsi="Times New Roman" w:cs="Times New Roman"/>
          <w:szCs w:val="24"/>
        </w:rPr>
        <w:t>possesses</w:t>
      </w:r>
      <w:r w:rsidRPr="009A076B">
        <w:rPr>
          <w:rFonts w:ascii="Times New Roman" w:hAnsi="Times New Roman" w:cs="Times New Roman"/>
          <w:szCs w:val="24"/>
        </w:rPr>
        <w:t xml:space="preserve"> no harm. </w:t>
      </w:r>
    </w:p>
    <w:p w14:paraId="495825A8" w14:textId="01FB39E5" w:rsidR="00F34003" w:rsidRPr="009A076B" w:rsidRDefault="00F34003" w:rsidP="009A076B">
      <w:pPr>
        <w:spacing w:line="480" w:lineRule="auto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ab/>
      </w:r>
      <w:r w:rsidR="009A076B" w:rsidRPr="009A076B">
        <w:rPr>
          <w:rFonts w:ascii="Times New Roman" w:hAnsi="Times New Roman" w:cs="Times New Roman"/>
          <w:szCs w:val="24"/>
        </w:rPr>
        <w:t xml:space="preserve">- </w:t>
      </w:r>
      <w:r w:rsidRPr="009A076B">
        <w:rPr>
          <w:rFonts w:ascii="Times New Roman" w:hAnsi="Times New Roman" w:cs="Times New Roman"/>
          <w:szCs w:val="24"/>
        </w:rPr>
        <w:t>Violated ethical principle is Respect for people.</w:t>
      </w:r>
    </w:p>
    <w:p w14:paraId="763CC9E5" w14:textId="0102CB03" w:rsidR="00DD6BB3" w:rsidRPr="009A076B" w:rsidRDefault="009A076B" w:rsidP="009A076B">
      <w:pPr>
        <w:spacing w:line="480" w:lineRule="auto"/>
        <w:ind w:left="72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- </w:t>
      </w:r>
      <w:r w:rsidR="00DD6BB3" w:rsidRPr="009A076B">
        <w:rPr>
          <w:rFonts w:ascii="Times New Roman" w:hAnsi="Times New Roman" w:cs="Times New Roman"/>
          <w:szCs w:val="24"/>
        </w:rPr>
        <w:t>No, “no damage done” does not justify the action. Because according to deontological view the action itself is wrong.</w:t>
      </w:r>
    </w:p>
    <w:p w14:paraId="571DF0DF" w14:textId="77777777" w:rsidR="00DD6BB3" w:rsidRPr="009A076B" w:rsidRDefault="00DD6BB3" w:rsidP="009A076B">
      <w:pPr>
        <w:spacing w:line="480" w:lineRule="auto"/>
        <w:rPr>
          <w:rFonts w:ascii="Times New Roman" w:hAnsi="Times New Roman" w:cs="Times New Roman"/>
          <w:szCs w:val="24"/>
        </w:rPr>
      </w:pPr>
    </w:p>
    <w:p w14:paraId="26D46135" w14:textId="2E00FBED" w:rsidR="009A076B" w:rsidRPr="009A076B" w:rsidRDefault="009A076B" w:rsidP="009A076B">
      <w:pPr>
        <w:spacing w:line="480" w:lineRule="auto"/>
        <w:jc w:val="center"/>
        <w:rPr>
          <w:rFonts w:ascii="Times New Roman" w:hAnsi="Times New Roman" w:cs="Times New Roman"/>
          <w:szCs w:val="24"/>
          <w:u w:val="single"/>
        </w:rPr>
      </w:pPr>
      <w:r w:rsidRPr="009A076B">
        <w:rPr>
          <w:rFonts w:ascii="Times New Roman" w:hAnsi="Times New Roman" w:cs="Times New Roman"/>
          <w:szCs w:val="24"/>
          <w:u w:val="single"/>
        </w:rPr>
        <w:t xml:space="preserve">Answer to the Question No </w:t>
      </w:r>
      <w:r w:rsidRPr="009A076B">
        <w:rPr>
          <w:rFonts w:ascii="Times New Roman" w:hAnsi="Times New Roman" w:cs="Times New Roman"/>
          <w:szCs w:val="24"/>
          <w:u w:val="single"/>
        </w:rPr>
        <w:t>–</w:t>
      </w:r>
      <w:r w:rsidRPr="009A076B">
        <w:rPr>
          <w:rFonts w:ascii="Times New Roman" w:hAnsi="Times New Roman" w:cs="Times New Roman"/>
          <w:szCs w:val="24"/>
          <w:u w:val="single"/>
        </w:rPr>
        <w:t xml:space="preserve"> </w:t>
      </w:r>
      <w:r w:rsidRPr="009A076B">
        <w:rPr>
          <w:rFonts w:ascii="Times New Roman" w:hAnsi="Times New Roman" w:cs="Times New Roman"/>
          <w:szCs w:val="24"/>
          <w:u w:val="single"/>
        </w:rPr>
        <w:t>3</w:t>
      </w:r>
    </w:p>
    <w:p w14:paraId="5C23D5CE" w14:textId="77777777" w:rsidR="009A076B" w:rsidRPr="009A076B" w:rsidRDefault="009A076B" w:rsidP="009A076B">
      <w:pPr>
        <w:spacing w:line="480" w:lineRule="auto"/>
        <w:jc w:val="center"/>
        <w:rPr>
          <w:rFonts w:ascii="Times New Roman" w:hAnsi="Times New Roman" w:cs="Times New Roman"/>
          <w:szCs w:val="24"/>
        </w:rPr>
      </w:pPr>
    </w:p>
    <w:p w14:paraId="18ED5BC5" w14:textId="30B23377" w:rsidR="00DD6BB3" w:rsidRPr="009A076B" w:rsidRDefault="009A076B" w:rsidP="009A076B">
      <w:pPr>
        <w:spacing w:line="480" w:lineRule="auto"/>
        <w:ind w:left="72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- </w:t>
      </w:r>
      <w:r w:rsidR="00DD6BB3" w:rsidRPr="009A076B">
        <w:rPr>
          <w:rFonts w:ascii="Times New Roman" w:hAnsi="Times New Roman" w:cs="Times New Roman"/>
          <w:szCs w:val="24"/>
        </w:rPr>
        <w:t xml:space="preserve">The argument is not valid. Because initially, the software being expensive does not justify using cracked version. Secondly, most of the people’s doing does not make a wrong action right. Lastly, even if the intension is only for learning but it does not bring justice to the owner. </w:t>
      </w:r>
    </w:p>
    <w:p w14:paraId="7B9A167C" w14:textId="59C638F9" w:rsidR="00DD6BB3" w:rsidRPr="009A076B" w:rsidRDefault="009A076B" w:rsidP="009A076B">
      <w:pPr>
        <w:spacing w:line="480" w:lineRule="auto"/>
        <w:ind w:left="72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- </w:t>
      </w:r>
      <w:r w:rsidR="00DD6BB3" w:rsidRPr="009A076B">
        <w:rPr>
          <w:rFonts w:ascii="Times New Roman" w:hAnsi="Times New Roman" w:cs="Times New Roman"/>
          <w:szCs w:val="24"/>
        </w:rPr>
        <w:t>No, something being common does not necessarily means it is ethical.</w:t>
      </w:r>
    </w:p>
    <w:p w14:paraId="1F4DEF55" w14:textId="09EC3645" w:rsidR="00DD6BB3" w:rsidRPr="009A076B" w:rsidRDefault="009A076B" w:rsidP="009A076B">
      <w:pPr>
        <w:spacing w:line="480" w:lineRule="auto"/>
        <w:ind w:left="72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- </w:t>
      </w:r>
      <w:r w:rsidR="00AB679E" w:rsidRPr="009A076B">
        <w:rPr>
          <w:rFonts w:ascii="Times New Roman" w:hAnsi="Times New Roman" w:cs="Times New Roman"/>
          <w:szCs w:val="24"/>
        </w:rPr>
        <w:t>Property Right:</w:t>
      </w:r>
    </w:p>
    <w:p w14:paraId="5C2E42C6" w14:textId="3F2E7DCA" w:rsidR="00AB679E" w:rsidRPr="009A076B" w:rsidRDefault="00AB679E" w:rsidP="009A076B">
      <w:pPr>
        <w:spacing w:line="480" w:lineRule="auto"/>
        <w:ind w:left="144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This action violates property rights because the software is owned by its creators. Using cracked version means using without owner’s permission and consent. </w:t>
      </w:r>
    </w:p>
    <w:p w14:paraId="0EC71F8A" w14:textId="551A3C22" w:rsidR="00AB679E" w:rsidRPr="009A076B" w:rsidRDefault="00AB679E" w:rsidP="009A076B">
      <w:pPr>
        <w:spacing w:line="480" w:lineRule="auto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ab/>
      </w:r>
      <w:r w:rsidR="009A076B" w:rsidRPr="009A076B">
        <w:rPr>
          <w:rFonts w:ascii="Times New Roman" w:hAnsi="Times New Roman" w:cs="Times New Roman"/>
          <w:szCs w:val="24"/>
        </w:rPr>
        <w:t xml:space="preserve">- </w:t>
      </w:r>
      <w:r w:rsidRPr="009A076B">
        <w:rPr>
          <w:rFonts w:ascii="Times New Roman" w:hAnsi="Times New Roman" w:cs="Times New Roman"/>
          <w:szCs w:val="24"/>
        </w:rPr>
        <w:t>Professional Integrity:</w:t>
      </w:r>
    </w:p>
    <w:p w14:paraId="76098D83" w14:textId="5E2B1375" w:rsidR="00AB679E" w:rsidRPr="009A076B" w:rsidRDefault="00AB679E" w:rsidP="009A076B">
      <w:pPr>
        <w:spacing w:line="480" w:lineRule="auto"/>
        <w:ind w:left="144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This action also violates professional integrity because it does </w:t>
      </w:r>
      <w:r w:rsidR="002A2917" w:rsidRPr="009A076B">
        <w:rPr>
          <w:rFonts w:ascii="Times New Roman" w:hAnsi="Times New Roman" w:cs="Times New Roman"/>
          <w:szCs w:val="24"/>
        </w:rPr>
        <w:t xml:space="preserve">not </w:t>
      </w:r>
      <w:r w:rsidR="00ED4377" w:rsidRPr="009A076B">
        <w:rPr>
          <w:rFonts w:ascii="Times New Roman" w:hAnsi="Times New Roman" w:cs="Times New Roman"/>
          <w:szCs w:val="24"/>
        </w:rPr>
        <w:t>maintain honesty and fairness.</w:t>
      </w:r>
    </w:p>
    <w:p w14:paraId="22F38EC3" w14:textId="77777777" w:rsidR="00ED4377" w:rsidRPr="009A076B" w:rsidRDefault="00ED4377" w:rsidP="009A076B">
      <w:pPr>
        <w:spacing w:line="480" w:lineRule="auto"/>
        <w:rPr>
          <w:rFonts w:ascii="Times New Roman" w:hAnsi="Times New Roman" w:cs="Times New Roman"/>
          <w:szCs w:val="24"/>
        </w:rPr>
      </w:pPr>
    </w:p>
    <w:p w14:paraId="6A6595CE" w14:textId="76A6A91D" w:rsidR="00ED4377" w:rsidRPr="009A076B" w:rsidRDefault="009A076B" w:rsidP="009A076B">
      <w:pPr>
        <w:spacing w:line="480" w:lineRule="auto"/>
        <w:jc w:val="center"/>
        <w:rPr>
          <w:rFonts w:ascii="Times New Roman" w:hAnsi="Times New Roman" w:cs="Times New Roman"/>
          <w:szCs w:val="24"/>
          <w:u w:val="single"/>
        </w:rPr>
      </w:pPr>
      <w:r w:rsidRPr="009A076B">
        <w:rPr>
          <w:rFonts w:ascii="Times New Roman" w:hAnsi="Times New Roman" w:cs="Times New Roman"/>
          <w:szCs w:val="24"/>
          <w:u w:val="single"/>
        </w:rPr>
        <w:t>Answer to the Question No – 4</w:t>
      </w:r>
    </w:p>
    <w:p w14:paraId="467986CD" w14:textId="77777777" w:rsidR="009A076B" w:rsidRPr="009A076B" w:rsidRDefault="009A076B" w:rsidP="009A076B">
      <w:pPr>
        <w:spacing w:line="480" w:lineRule="auto"/>
        <w:jc w:val="center"/>
        <w:rPr>
          <w:rFonts w:ascii="Times New Roman" w:hAnsi="Times New Roman" w:cs="Times New Roman"/>
          <w:szCs w:val="24"/>
        </w:rPr>
      </w:pPr>
    </w:p>
    <w:p w14:paraId="713B91C1" w14:textId="31BCF954" w:rsidR="00ED4377" w:rsidRPr="009A076B" w:rsidRDefault="009A076B" w:rsidP="009A076B">
      <w:pPr>
        <w:spacing w:line="480" w:lineRule="auto"/>
        <w:ind w:left="72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- </w:t>
      </w:r>
      <w:r w:rsidR="00ED4377" w:rsidRPr="009A076B">
        <w:rPr>
          <w:rFonts w:ascii="Times New Roman" w:hAnsi="Times New Roman" w:cs="Times New Roman"/>
          <w:szCs w:val="24"/>
        </w:rPr>
        <w:t xml:space="preserve">The student is not fully responsible. Because he did not done harm intentionally. </w:t>
      </w:r>
      <w:r w:rsidR="00ED4377" w:rsidRPr="009A076B">
        <w:rPr>
          <w:rFonts w:ascii="Times New Roman" w:hAnsi="Times New Roman" w:cs="Times New Roman"/>
          <w:szCs w:val="24"/>
        </w:rPr>
        <w:tab/>
        <w:t>However, he is partially responsible because of his carelessness.</w:t>
      </w:r>
    </w:p>
    <w:p w14:paraId="114A0529" w14:textId="10245D24" w:rsidR="0019618C" w:rsidRPr="009A076B" w:rsidRDefault="009A076B" w:rsidP="009A076B">
      <w:pPr>
        <w:spacing w:line="480" w:lineRule="auto"/>
        <w:ind w:left="72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- </w:t>
      </w:r>
      <w:r w:rsidR="00ED4377" w:rsidRPr="009A076B">
        <w:rPr>
          <w:rFonts w:ascii="Times New Roman" w:hAnsi="Times New Roman" w:cs="Times New Roman"/>
          <w:szCs w:val="24"/>
        </w:rPr>
        <w:t xml:space="preserve">This can be a mistake because he was not aware of the harm. But it also indicates lack of responsibility. </w:t>
      </w:r>
    </w:p>
    <w:p w14:paraId="6B3ACFB4" w14:textId="0AF619AE" w:rsidR="00ED4377" w:rsidRPr="009A076B" w:rsidRDefault="009A076B" w:rsidP="009A076B">
      <w:pPr>
        <w:spacing w:line="480" w:lineRule="auto"/>
        <w:ind w:left="720"/>
        <w:rPr>
          <w:rFonts w:ascii="Times New Roman" w:hAnsi="Times New Roman" w:cs="Times New Roman"/>
          <w:szCs w:val="24"/>
        </w:rPr>
      </w:pPr>
      <w:r w:rsidRPr="009A076B">
        <w:rPr>
          <w:rFonts w:ascii="Times New Roman" w:hAnsi="Times New Roman" w:cs="Times New Roman"/>
          <w:szCs w:val="24"/>
        </w:rPr>
        <w:t xml:space="preserve">- </w:t>
      </w:r>
      <w:r w:rsidR="00ED4377" w:rsidRPr="009A076B">
        <w:rPr>
          <w:rFonts w:ascii="Times New Roman" w:hAnsi="Times New Roman" w:cs="Times New Roman"/>
          <w:szCs w:val="24"/>
        </w:rPr>
        <w:t>The user has responsibilities of being cautious</w:t>
      </w:r>
      <w:r w:rsidRPr="009A076B">
        <w:rPr>
          <w:rFonts w:ascii="Times New Roman" w:hAnsi="Times New Roman" w:cs="Times New Roman"/>
          <w:szCs w:val="24"/>
        </w:rPr>
        <w:t xml:space="preserve">, avoid clicking suspicious mails or links and reporting the authority about suspicious activities. </w:t>
      </w:r>
    </w:p>
    <w:sectPr w:rsidR="00ED4377" w:rsidRPr="009A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C2B2" w14:textId="77777777" w:rsidR="00106888" w:rsidRDefault="00106888" w:rsidP="009A076B">
      <w:pPr>
        <w:spacing w:after="0" w:line="240" w:lineRule="auto"/>
      </w:pPr>
      <w:r>
        <w:separator/>
      </w:r>
    </w:p>
  </w:endnote>
  <w:endnote w:type="continuationSeparator" w:id="0">
    <w:p w14:paraId="0606DEED" w14:textId="77777777" w:rsidR="00106888" w:rsidRDefault="00106888" w:rsidP="009A0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34FE9" w14:textId="77777777" w:rsidR="00106888" w:rsidRDefault="00106888" w:rsidP="009A076B">
      <w:pPr>
        <w:spacing w:after="0" w:line="240" w:lineRule="auto"/>
      </w:pPr>
      <w:r>
        <w:separator/>
      </w:r>
    </w:p>
  </w:footnote>
  <w:footnote w:type="continuationSeparator" w:id="0">
    <w:p w14:paraId="0BC73404" w14:textId="77777777" w:rsidR="00106888" w:rsidRDefault="00106888" w:rsidP="009A0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1CCA"/>
    <w:multiLevelType w:val="hybridMultilevel"/>
    <w:tmpl w:val="8F9CD23A"/>
    <w:lvl w:ilvl="0" w:tplc="A250495A">
      <w:numFmt w:val="bullet"/>
      <w:lvlText w:val="-"/>
      <w:lvlJc w:val="left"/>
      <w:pPr>
        <w:ind w:left="1080" w:hanging="360"/>
      </w:pPr>
      <w:rPr>
        <w:rFonts w:ascii="Aptos" w:eastAsiaTheme="minorHAnsi" w:hAnsi="Aptos" w:cs="Vrind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444228"/>
    <w:multiLevelType w:val="hybridMultilevel"/>
    <w:tmpl w:val="2B50163E"/>
    <w:lvl w:ilvl="0" w:tplc="076C0D94">
      <w:numFmt w:val="bullet"/>
      <w:lvlText w:val="-"/>
      <w:lvlJc w:val="left"/>
      <w:pPr>
        <w:ind w:left="1080" w:hanging="360"/>
      </w:pPr>
      <w:rPr>
        <w:rFonts w:ascii="Aptos" w:eastAsiaTheme="minorHAnsi" w:hAnsi="Aptos" w:cs="Vrind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7033C21"/>
    <w:multiLevelType w:val="hybridMultilevel"/>
    <w:tmpl w:val="E2D47A56"/>
    <w:lvl w:ilvl="0" w:tplc="A1525358">
      <w:numFmt w:val="bullet"/>
      <w:lvlText w:val="-"/>
      <w:lvlJc w:val="left"/>
      <w:pPr>
        <w:ind w:left="1080" w:hanging="360"/>
      </w:pPr>
      <w:rPr>
        <w:rFonts w:ascii="Aptos" w:eastAsiaTheme="minorHAnsi" w:hAnsi="Aptos" w:cs="Vrind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82F1FE9"/>
    <w:multiLevelType w:val="hybridMultilevel"/>
    <w:tmpl w:val="B80407A6"/>
    <w:lvl w:ilvl="0" w:tplc="09BCCFC8">
      <w:numFmt w:val="bullet"/>
      <w:lvlText w:val="-"/>
      <w:lvlJc w:val="left"/>
      <w:pPr>
        <w:ind w:left="1440" w:hanging="360"/>
      </w:pPr>
      <w:rPr>
        <w:rFonts w:ascii="Aptos" w:eastAsiaTheme="minorHAnsi" w:hAnsi="Aptos" w:cs="Vrinda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FA66E9"/>
    <w:multiLevelType w:val="hybridMultilevel"/>
    <w:tmpl w:val="D80E2108"/>
    <w:lvl w:ilvl="0" w:tplc="25BE5D3A">
      <w:numFmt w:val="bullet"/>
      <w:lvlText w:val="-"/>
      <w:lvlJc w:val="left"/>
      <w:pPr>
        <w:ind w:left="1080" w:hanging="360"/>
      </w:pPr>
      <w:rPr>
        <w:rFonts w:ascii="Aptos" w:eastAsiaTheme="minorHAnsi" w:hAnsi="Aptos" w:cs="Vrind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3913429">
    <w:abstractNumId w:val="1"/>
  </w:num>
  <w:num w:numId="2" w16cid:durableId="1752771021">
    <w:abstractNumId w:val="2"/>
  </w:num>
  <w:num w:numId="3" w16cid:durableId="1918829394">
    <w:abstractNumId w:val="4"/>
  </w:num>
  <w:num w:numId="4" w16cid:durableId="105394762">
    <w:abstractNumId w:val="3"/>
  </w:num>
  <w:num w:numId="5" w16cid:durableId="191523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8C"/>
    <w:rsid w:val="00106888"/>
    <w:rsid w:val="001831B4"/>
    <w:rsid w:val="0019618C"/>
    <w:rsid w:val="002A2917"/>
    <w:rsid w:val="00341768"/>
    <w:rsid w:val="007A58E5"/>
    <w:rsid w:val="009A076B"/>
    <w:rsid w:val="00AB679E"/>
    <w:rsid w:val="00C30173"/>
    <w:rsid w:val="00DD6BB3"/>
    <w:rsid w:val="00ED04AF"/>
    <w:rsid w:val="00ED4377"/>
    <w:rsid w:val="00F3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B2E4E7"/>
  <w15:chartTrackingRefBased/>
  <w15:docId w15:val="{A1E715FB-AF00-9041-AD7B-CEFAEB15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18C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18C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18C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18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18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18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18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18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18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96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618C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618C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9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18C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96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18C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961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76B"/>
    <w:rPr>
      <w:rFonts w:cs="Vrind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A0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76B"/>
    <w:rPr>
      <w:rFonts w:cs="Vrind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3</cp:revision>
  <dcterms:created xsi:type="dcterms:W3CDTF">2026-04-17T19:11:00Z</dcterms:created>
  <dcterms:modified xsi:type="dcterms:W3CDTF">2026-04-17T19:11:00Z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2026-04-17T19:11:26Z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cd5a7526-a4d6-4180-a0be-fe10a699f372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