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95E9F" w14:textId="1854800E" w:rsidR="005F4725" w:rsidRDefault="005F4725" w:rsidP="005F4725">
      <w:pPr>
        <w:jc w:val="center"/>
        <w:rPr>
          <w:lang w:val="en-US"/>
        </w:rPr>
      </w:pPr>
      <w:r>
        <w:rPr>
          <w:lang w:val="en-US"/>
        </w:rPr>
        <w:t>ENG102</w:t>
      </w:r>
    </w:p>
    <w:p w14:paraId="20271087" w14:textId="64E1AC42" w:rsidR="005F4725" w:rsidRDefault="005F4725" w:rsidP="005F4725">
      <w:pPr>
        <w:jc w:val="center"/>
        <w:rPr>
          <w:lang w:val="en-US"/>
        </w:rPr>
      </w:pPr>
      <w:r>
        <w:rPr>
          <w:lang w:val="en-US"/>
        </w:rPr>
        <w:t>Presentation</w:t>
      </w:r>
    </w:p>
    <w:p w14:paraId="64FFBFBB" w14:textId="77777777" w:rsidR="00005953" w:rsidRDefault="00005953" w:rsidP="005F4725">
      <w:pPr>
        <w:jc w:val="center"/>
        <w:rPr>
          <w:lang w:val="en-US"/>
        </w:rPr>
      </w:pPr>
    </w:p>
    <w:p w14:paraId="7A0A3D2D" w14:textId="77777777" w:rsidR="005F4725" w:rsidRDefault="005F4725" w:rsidP="005F4725">
      <w:pPr>
        <w:jc w:val="center"/>
        <w:rPr>
          <w:lang w:val="en-US"/>
        </w:rPr>
      </w:pPr>
    </w:p>
    <w:p w14:paraId="2B0C93A7" w14:textId="5657F341" w:rsidR="00005953" w:rsidRDefault="00005953" w:rsidP="00005953">
      <w:pPr>
        <w:rPr>
          <w:b/>
          <w:bCs/>
        </w:rPr>
      </w:pPr>
      <w:r w:rsidRPr="00005953">
        <w:rPr>
          <w:b/>
          <w:bCs/>
        </w:rPr>
        <w:t xml:space="preserve">Reliance on Fossil Fuels: A Barrier </w:t>
      </w:r>
      <w:r w:rsidR="00C54C11">
        <w:rPr>
          <w:b/>
          <w:bCs/>
        </w:rPr>
        <w:t>in</w:t>
      </w:r>
      <w:r w:rsidRPr="00005953">
        <w:rPr>
          <w:b/>
          <w:bCs/>
        </w:rPr>
        <w:t xml:space="preserve"> Achieving Climate Action (SDG 13)</w:t>
      </w:r>
    </w:p>
    <w:p w14:paraId="548151D6" w14:textId="77777777" w:rsidR="00005953" w:rsidRDefault="00005953" w:rsidP="00005953">
      <w:pPr>
        <w:rPr>
          <w:b/>
          <w:bCs/>
        </w:rPr>
      </w:pPr>
    </w:p>
    <w:p w14:paraId="34A9773B" w14:textId="426B579A" w:rsidR="00005953" w:rsidRPr="00005953" w:rsidRDefault="00005953" w:rsidP="00005953">
      <w:r w:rsidRPr="00005953">
        <w:rPr>
          <w:b/>
          <w:bCs/>
        </w:rPr>
        <w:t>Introduction (30 seconds)</w:t>
      </w:r>
    </w:p>
    <w:p w14:paraId="644FDBA3" w14:textId="30782112" w:rsidR="00005953" w:rsidRPr="00005953" w:rsidRDefault="00005953" w:rsidP="00005953">
      <w:r w:rsidRPr="00005953">
        <w:t>Imagine a child born today in a coastal area that’s already seeing the effects of climate change. In just a few decades, their home may be underwater because of rising sea levels. The burning of fossil fuels is causing this, and it’s a problem that is growing every day. The Intergovernmental Panel on Climate Change (IPCC, 2021) warns that sea levels could rise by up to 1 meter by</w:t>
      </w:r>
      <w:r w:rsidR="00CC0401">
        <w:t xml:space="preserve"> the year</w:t>
      </w:r>
      <w:r w:rsidRPr="00005953">
        <w:t xml:space="preserve"> 2100, threatening millions of lives.</w:t>
      </w:r>
    </w:p>
    <w:p w14:paraId="33DB157A" w14:textId="77777777" w:rsidR="005F4725" w:rsidRPr="00005953" w:rsidRDefault="005F4725" w:rsidP="005F4725">
      <w:pPr>
        <w:rPr>
          <w:b/>
          <w:bCs/>
          <w:lang w:val="en-US"/>
        </w:rPr>
      </w:pPr>
      <w:r w:rsidRPr="00005953">
        <w:rPr>
          <w:b/>
          <w:bCs/>
          <w:lang w:val="en-US"/>
        </w:rPr>
        <w:t>Real-Life Impact (1 minute)</w:t>
      </w:r>
    </w:p>
    <w:p w14:paraId="753B93ED" w14:textId="33F958CB" w:rsidR="005F4725" w:rsidRDefault="005F4725" w:rsidP="005F4725">
      <w:pPr>
        <w:rPr>
          <w:lang w:val="en-US"/>
        </w:rPr>
      </w:pPr>
      <w:r w:rsidRPr="005F4725">
        <w:rPr>
          <w:lang w:val="en-US"/>
        </w:rPr>
        <w:t>Think about the parents of these children. Many of them rely on fishing or farming,</w:t>
      </w:r>
      <w:r w:rsidR="00005953">
        <w:rPr>
          <w:lang w:val="en-US"/>
        </w:rPr>
        <w:t xml:space="preserve"> </w:t>
      </w:r>
      <w:r w:rsidRPr="005F4725">
        <w:rPr>
          <w:lang w:val="en-US"/>
        </w:rPr>
        <w:t>which are already being affected by climate change. In places like Bangladesh, saltwater is flooding farmlands, making it impossible to grow crops. As a result, families are being forced to leave their homes and their communities. The United Nations reports that climate refugees are increasing, with many losing everything to rising seas and natural disasters (UNHCR, 2023).</w:t>
      </w:r>
    </w:p>
    <w:p w14:paraId="57166BA9" w14:textId="77777777" w:rsidR="005F4725" w:rsidRPr="005F4725" w:rsidRDefault="005F4725" w:rsidP="005F4725">
      <w:r w:rsidRPr="005F4725">
        <w:rPr>
          <w:b/>
          <w:bCs/>
        </w:rPr>
        <w:t>The Moral Dilemma (1 minute)</w:t>
      </w:r>
    </w:p>
    <w:p w14:paraId="122D1946" w14:textId="0C97AAFD" w:rsidR="005F4725" w:rsidRPr="005F4725" w:rsidRDefault="005F4725" w:rsidP="005F4725">
      <w:r w:rsidRPr="005F4725">
        <w:t xml:space="preserve">Continuing to burn fossil fuels means that we are making decisions today that will harm these families tomorrow. The emissions we produce now are making it harder for future generations to survive. This isn’t just about the environment—it’s about people. These families are losing their homes, their cultures, and their hope for the future. It’s our responsibility to make changes now so that these children </w:t>
      </w:r>
      <w:r w:rsidR="00C54C11">
        <w:t>can have</w:t>
      </w:r>
      <w:r w:rsidRPr="005F4725">
        <w:t xml:space="preserve"> a safe, stable life.</w:t>
      </w:r>
    </w:p>
    <w:p w14:paraId="46BA5062" w14:textId="77777777" w:rsidR="005F4725" w:rsidRPr="005F4725" w:rsidRDefault="005F4725" w:rsidP="005F4725">
      <w:r w:rsidRPr="005F4725">
        <w:rPr>
          <w:b/>
          <w:bCs/>
        </w:rPr>
        <w:t>Conclusion (30 seconds)</w:t>
      </w:r>
    </w:p>
    <w:p w14:paraId="74AAAC65" w14:textId="77777777" w:rsidR="005F4725" w:rsidRPr="005F4725" w:rsidRDefault="005F4725" w:rsidP="005F4725">
      <w:r w:rsidRPr="005F4725">
        <w:t>We must stop relying on fossil fuels and switch to cleaner, renewable energy sources. Every action we take today can help protect these families. Climate change isn’t just a global issue—it’s a human issue. We have the power to make a difference. Thank you.</w:t>
      </w:r>
    </w:p>
    <w:p w14:paraId="7A39B03B" w14:textId="102061BC" w:rsidR="005F4725" w:rsidRPr="005F4725" w:rsidRDefault="005F4725" w:rsidP="005F4725">
      <w:pPr>
        <w:rPr>
          <w:lang w:val="en-US"/>
        </w:rPr>
      </w:pPr>
      <w:r w:rsidRPr="005F4725">
        <w:rPr>
          <w:b/>
          <w:bCs/>
        </w:rPr>
        <w:t>Reference</w:t>
      </w:r>
      <w:r>
        <w:rPr>
          <w:b/>
          <w:bCs/>
        </w:rPr>
        <w:t>s</w:t>
      </w:r>
      <w:r>
        <w:rPr>
          <w:b/>
          <w:bCs/>
          <w:lang w:val="en-US"/>
        </w:rPr>
        <w:t xml:space="preserve">: </w:t>
      </w:r>
    </w:p>
    <w:p w14:paraId="38E19663" w14:textId="2CA42572" w:rsidR="00CC0401" w:rsidRPr="005F4725" w:rsidRDefault="005F4725" w:rsidP="005F4725">
      <w:r w:rsidRPr="005F4725">
        <w:t xml:space="preserve">Intergovernmental Panel on Climate Change (IPCC). (2021). </w:t>
      </w:r>
      <w:r w:rsidRPr="005F4725">
        <w:rPr>
          <w:i/>
          <w:iCs/>
        </w:rPr>
        <w:t>Climate change 2021: The physical science basis</w:t>
      </w:r>
      <w:r w:rsidRPr="005F4725">
        <w:t>.</w:t>
      </w:r>
      <w:r w:rsidR="00CC0401" w:rsidRPr="00CC0401">
        <w:rPr>
          <w:rFonts w:ascii=".AppleSystemUIFont" w:eastAsia="Times New Roman" w:hAnsi=".AppleSystemUIFont" w:cs="Times New Roman"/>
          <w:color w:val="0E0E0E"/>
          <w:kern w:val="0"/>
          <w:sz w:val="21"/>
          <w:szCs w:val="21"/>
          <w:lang w:eastAsia="en-GB"/>
          <w14:ligatures w14:val="none"/>
        </w:rPr>
        <w:t xml:space="preserve"> </w:t>
      </w:r>
      <w:r w:rsidR="00CC0401" w:rsidRPr="00CC0401">
        <w:t> </w:t>
      </w:r>
      <w:hyperlink r:id="rId4" w:history="1">
        <w:r w:rsidR="00CC0401" w:rsidRPr="00CC0401">
          <w:rPr>
            <w:rStyle w:val="Hyperlink"/>
          </w:rPr>
          <w:t>https://www.ipcc.c</w:t>
        </w:r>
        <w:r w:rsidR="00CC0401" w:rsidRPr="00CC0401">
          <w:rPr>
            <w:rStyle w:val="Hyperlink"/>
          </w:rPr>
          <w:t>h</w:t>
        </w:r>
        <w:r w:rsidR="00CC0401" w:rsidRPr="00CC0401">
          <w:rPr>
            <w:rStyle w:val="Hyperlink"/>
          </w:rPr>
          <w:t>/report/ar6/wg1/</w:t>
        </w:r>
      </w:hyperlink>
      <w:r w:rsidR="00CC0401">
        <w:t xml:space="preserve"> </w:t>
      </w:r>
    </w:p>
    <w:p w14:paraId="56787E19" w14:textId="77777777" w:rsidR="00CC0401" w:rsidRPr="00CC0401" w:rsidRDefault="005F4725" w:rsidP="00CC0401">
      <w:r w:rsidRPr="005F4725">
        <w:lastRenderedPageBreak/>
        <w:t xml:space="preserve">United Nations High Commissioner for Refugees (UNHCR). (2023). </w:t>
      </w:r>
      <w:r w:rsidRPr="005F4725">
        <w:rPr>
          <w:i/>
          <w:iCs/>
        </w:rPr>
        <w:t>Climate change and displacement</w:t>
      </w:r>
      <w:r w:rsidRPr="005F4725">
        <w:t>.</w:t>
      </w:r>
      <w:r w:rsidR="00CC0401">
        <w:t xml:space="preserve"> </w:t>
      </w:r>
      <w:hyperlink r:id="rId5" w:history="1">
        <w:r w:rsidR="00CC0401" w:rsidRPr="00CC0401">
          <w:rPr>
            <w:rStyle w:val="Hyperlink"/>
          </w:rPr>
          <w:t>https://www.unhcr.org/clim</w:t>
        </w:r>
        <w:r w:rsidR="00CC0401" w:rsidRPr="00CC0401">
          <w:rPr>
            <w:rStyle w:val="Hyperlink"/>
          </w:rPr>
          <w:t>a</w:t>
        </w:r>
        <w:r w:rsidR="00CC0401" w:rsidRPr="00CC0401">
          <w:rPr>
            <w:rStyle w:val="Hyperlink"/>
          </w:rPr>
          <w:t>te-change-and-displacement.html</w:t>
        </w:r>
      </w:hyperlink>
    </w:p>
    <w:p w14:paraId="0AB012A1" w14:textId="75810E25" w:rsidR="005F4725" w:rsidRPr="005F4725" w:rsidRDefault="00CC0401" w:rsidP="005F4725">
      <w:r>
        <w:t xml:space="preserve"> </w:t>
      </w:r>
    </w:p>
    <w:p w14:paraId="01A86131" w14:textId="77777777" w:rsidR="005F4725" w:rsidRPr="005F4725" w:rsidRDefault="005F4725" w:rsidP="005F4725">
      <w:pPr>
        <w:rPr>
          <w:lang w:val="en-US"/>
        </w:rPr>
      </w:pPr>
    </w:p>
    <w:sectPr w:rsidR="005F4725" w:rsidRPr="005F4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725"/>
    <w:rsid w:val="00005953"/>
    <w:rsid w:val="001D3552"/>
    <w:rsid w:val="005F4725"/>
    <w:rsid w:val="00C246C5"/>
    <w:rsid w:val="00C54C11"/>
    <w:rsid w:val="00CC0401"/>
    <w:rsid w:val="00E41CD2"/>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25294100"/>
  <w15:chartTrackingRefBased/>
  <w15:docId w15:val="{ED4ABFB0-5D8F-D143-AE57-3704E517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5F472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F472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F472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F4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72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F472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F472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F4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725"/>
    <w:rPr>
      <w:rFonts w:eastAsiaTheme="majorEastAsia" w:cstheme="majorBidi"/>
      <w:color w:val="272727" w:themeColor="text1" w:themeTint="D8"/>
    </w:rPr>
  </w:style>
  <w:style w:type="paragraph" w:styleId="Title">
    <w:name w:val="Title"/>
    <w:basedOn w:val="Normal"/>
    <w:next w:val="Normal"/>
    <w:link w:val="TitleChar"/>
    <w:uiPriority w:val="10"/>
    <w:qFormat/>
    <w:rsid w:val="005F472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F472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F472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F472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F4725"/>
    <w:pPr>
      <w:spacing w:before="160"/>
      <w:jc w:val="center"/>
    </w:pPr>
    <w:rPr>
      <w:i/>
      <w:iCs/>
      <w:color w:val="404040" w:themeColor="text1" w:themeTint="BF"/>
    </w:rPr>
  </w:style>
  <w:style w:type="character" w:customStyle="1" w:styleId="QuoteChar">
    <w:name w:val="Quote Char"/>
    <w:basedOn w:val="DefaultParagraphFont"/>
    <w:link w:val="Quote"/>
    <w:uiPriority w:val="29"/>
    <w:rsid w:val="005F4725"/>
    <w:rPr>
      <w:rFonts w:cs="Vrinda"/>
      <w:i/>
      <w:iCs/>
      <w:color w:val="404040" w:themeColor="text1" w:themeTint="BF"/>
    </w:rPr>
  </w:style>
  <w:style w:type="paragraph" w:styleId="ListParagraph">
    <w:name w:val="List Paragraph"/>
    <w:basedOn w:val="Normal"/>
    <w:uiPriority w:val="34"/>
    <w:qFormat/>
    <w:rsid w:val="005F4725"/>
    <w:pPr>
      <w:ind w:left="720"/>
      <w:contextualSpacing/>
    </w:pPr>
  </w:style>
  <w:style w:type="character" w:styleId="IntenseEmphasis">
    <w:name w:val="Intense Emphasis"/>
    <w:basedOn w:val="DefaultParagraphFont"/>
    <w:uiPriority w:val="21"/>
    <w:qFormat/>
    <w:rsid w:val="005F4725"/>
    <w:rPr>
      <w:i/>
      <w:iCs/>
      <w:color w:val="0F4761" w:themeColor="accent1" w:themeShade="BF"/>
    </w:rPr>
  </w:style>
  <w:style w:type="paragraph" w:styleId="IntenseQuote">
    <w:name w:val="Intense Quote"/>
    <w:basedOn w:val="Normal"/>
    <w:next w:val="Normal"/>
    <w:link w:val="IntenseQuoteChar"/>
    <w:uiPriority w:val="30"/>
    <w:qFormat/>
    <w:rsid w:val="005F4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725"/>
    <w:rPr>
      <w:rFonts w:cs="Vrinda"/>
      <w:i/>
      <w:iCs/>
      <w:color w:val="0F4761" w:themeColor="accent1" w:themeShade="BF"/>
    </w:rPr>
  </w:style>
  <w:style w:type="character" w:styleId="IntenseReference">
    <w:name w:val="Intense Reference"/>
    <w:basedOn w:val="DefaultParagraphFont"/>
    <w:uiPriority w:val="32"/>
    <w:qFormat/>
    <w:rsid w:val="005F4725"/>
    <w:rPr>
      <w:b/>
      <w:bCs/>
      <w:smallCaps/>
      <w:color w:val="0F4761" w:themeColor="accent1" w:themeShade="BF"/>
      <w:spacing w:val="5"/>
    </w:rPr>
  </w:style>
  <w:style w:type="character" w:styleId="Hyperlink">
    <w:name w:val="Hyperlink"/>
    <w:basedOn w:val="DefaultParagraphFont"/>
    <w:uiPriority w:val="99"/>
    <w:unhideWhenUsed/>
    <w:rsid w:val="00CC0401"/>
    <w:rPr>
      <w:color w:val="467886" w:themeColor="hyperlink"/>
      <w:u w:val="single"/>
    </w:rPr>
  </w:style>
  <w:style w:type="character" w:styleId="UnresolvedMention">
    <w:name w:val="Unresolved Mention"/>
    <w:basedOn w:val="DefaultParagraphFont"/>
    <w:uiPriority w:val="99"/>
    <w:semiHidden/>
    <w:unhideWhenUsed/>
    <w:rsid w:val="00CC0401"/>
    <w:rPr>
      <w:color w:val="605E5C"/>
      <w:shd w:val="clear" w:color="auto" w:fill="E1DFDD"/>
    </w:rPr>
  </w:style>
  <w:style w:type="character" w:styleId="FollowedHyperlink">
    <w:name w:val="FollowedHyperlink"/>
    <w:basedOn w:val="DefaultParagraphFont"/>
    <w:uiPriority w:val="99"/>
    <w:semiHidden/>
    <w:unhideWhenUsed/>
    <w:rsid w:val="00CC04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895020">
      <w:bodyDiv w:val="1"/>
      <w:marLeft w:val="0"/>
      <w:marRight w:val="0"/>
      <w:marTop w:val="0"/>
      <w:marBottom w:val="0"/>
      <w:divBdr>
        <w:top w:val="none" w:sz="0" w:space="0" w:color="auto"/>
        <w:left w:val="none" w:sz="0" w:space="0" w:color="auto"/>
        <w:bottom w:val="none" w:sz="0" w:space="0" w:color="auto"/>
        <w:right w:val="none" w:sz="0" w:space="0" w:color="auto"/>
      </w:divBdr>
    </w:div>
    <w:div w:id="539628290">
      <w:bodyDiv w:val="1"/>
      <w:marLeft w:val="0"/>
      <w:marRight w:val="0"/>
      <w:marTop w:val="0"/>
      <w:marBottom w:val="0"/>
      <w:divBdr>
        <w:top w:val="none" w:sz="0" w:space="0" w:color="auto"/>
        <w:left w:val="none" w:sz="0" w:space="0" w:color="auto"/>
        <w:bottom w:val="none" w:sz="0" w:space="0" w:color="auto"/>
        <w:right w:val="none" w:sz="0" w:space="0" w:color="auto"/>
      </w:divBdr>
    </w:div>
    <w:div w:id="690228580">
      <w:bodyDiv w:val="1"/>
      <w:marLeft w:val="0"/>
      <w:marRight w:val="0"/>
      <w:marTop w:val="0"/>
      <w:marBottom w:val="0"/>
      <w:divBdr>
        <w:top w:val="none" w:sz="0" w:space="0" w:color="auto"/>
        <w:left w:val="none" w:sz="0" w:space="0" w:color="auto"/>
        <w:bottom w:val="none" w:sz="0" w:space="0" w:color="auto"/>
        <w:right w:val="none" w:sz="0" w:space="0" w:color="auto"/>
      </w:divBdr>
    </w:div>
    <w:div w:id="982975642">
      <w:bodyDiv w:val="1"/>
      <w:marLeft w:val="0"/>
      <w:marRight w:val="0"/>
      <w:marTop w:val="0"/>
      <w:marBottom w:val="0"/>
      <w:divBdr>
        <w:top w:val="none" w:sz="0" w:space="0" w:color="auto"/>
        <w:left w:val="none" w:sz="0" w:space="0" w:color="auto"/>
        <w:bottom w:val="none" w:sz="0" w:space="0" w:color="auto"/>
        <w:right w:val="none" w:sz="0" w:space="0" w:color="auto"/>
      </w:divBdr>
    </w:div>
    <w:div w:id="1012490307">
      <w:bodyDiv w:val="1"/>
      <w:marLeft w:val="0"/>
      <w:marRight w:val="0"/>
      <w:marTop w:val="0"/>
      <w:marBottom w:val="0"/>
      <w:divBdr>
        <w:top w:val="none" w:sz="0" w:space="0" w:color="auto"/>
        <w:left w:val="none" w:sz="0" w:space="0" w:color="auto"/>
        <w:bottom w:val="none" w:sz="0" w:space="0" w:color="auto"/>
        <w:right w:val="none" w:sz="0" w:space="0" w:color="auto"/>
      </w:divBdr>
    </w:div>
    <w:div w:id="1038622859">
      <w:bodyDiv w:val="1"/>
      <w:marLeft w:val="0"/>
      <w:marRight w:val="0"/>
      <w:marTop w:val="0"/>
      <w:marBottom w:val="0"/>
      <w:divBdr>
        <w:top w:val="none" w:sz="0" w:space="0" w:color="auto"/>
        <w:left w:val="none" w:sz="0" w:space="0" w:color="auto"/>
        <w:bottom w:val="none" w:sz="0" w:space="0" w:color="auto"/>
        <w:right w:val="none" w:sz="0" w:space="0" w:color="auto"/>
      </w:divBdr>
    </w:div>
    <w:div w:id="1075934473">
      <w:bodyDiv w:val="1"/>
      <w:marLeft w:val="0"/>
      <w:marRight w:val="0"/>
      <w:marTop w:val="0"/>
      <w:marBottom w:val="0"/>
      <w:divBdr>
        <w:top w:val="none" w:sz="0" w:space="0" w:color="auto"/>
        <w:left w:val="none" w:sz="0" w:space="0" w:color="auto"/>
        <w:bottom w:val="none" w:sz="0" w:space="0" w:color="auto"/>
        <w:right w:val="none" w:sz="0" w:space="0" w:color="auto"/>
      </w:divBdr>
    </w:div>
    <w:div w:id="1186675886">
      <w:bodyDiv w:val="1"/>
      <w:marLeft w:val="0"/>
      <w:marRight w:val="0"/>
      <w:marTop w:val="0"/>
      <w:marBottom w:val="0"/>
      <w:divBdr>
        <w:top w:val="none" w:sz="0" w:space="0" w:color="auto"/>
        <w:left w:val="none" w:sz="0" w:space="0" w:color="auto"/>
        <w:bottom w:val="none" w:sz="0" w:space="0" w:color="auto"/>
        <w:right w:val="none" w:sz="0" w:space="0" w:color="auto"/>
      </w:divBdr>
    </w:div>
    <w:div w:id="1207256716">
      <w:bodyDiv w:val="1"/>
      <w:marLeft w:val="0"/>
      <w:marRight w:val="0"/>
      <w:marTop w:val="0"/>
      <w:marBottom w:val="0"/>
      <w:divBdr>
        <w:top w:val="none" w:sz="0" w:space="0" w:color="auto"/>
        <w:left w:val="none" w:sz="0" w:space="0" w:color="auto"/>
        <w:bottom w:val="none" w:sz="0" w:space="0" w:color="auto"/>
        <w:right w:val="none" w:sz="0" w:space="0" w:color="auto"/>
      </w:divBdr>
    </w:div>
    <w:div w:id="1533570576">
      <w:bodyDiv w:val="1"/>
      <w:marLeft w:val="0"/>
      <w:marRight w:val="0"/>
      <w:marTop w:val="0"/>
      <w:marBottom w:val="0"/>
      <w:divBdr>
        <w:top w:val="none" w:sz="0" w:space="0" w:color="auto"/>
        <w:left w:val="none" w:sz="0" w:space="0" w:color="auto"/>
        <w:bottom w:val="none" w:sz="0" w:space="0" w:color="auto"/>
        <w:right w:val="none" w:sz="0" w:space="0" w:color="auto"/>
      </w:divBdr>
    </w:div>
    <w:div w:id="1550654382">
      <w:bodyDiv w:val="1"/>
      <w:marLeft w:val="0"/>
      <w:marRight w:val="0"/>
      <w:marTop w:val="0"/>
      <w:marBottom w:val="0"/>
      <w:divBdr>
        <w:top w:val="none" w:sz="0" w:space="0" w:color="auto"/>
        <w:left w:val="none" w:sz="0" w:space="0" w:color="auto"/>
        <w:bottom w:val="none" w:sz="0" w:space="0" w:color="auto"/>
        <w:right w:val="none" w:sz="0" w:space="0" w:color="auto"/>
      </w:divBdr>
    </w:div>
    <w:div w:id="1611426091">
      <w:bodyDiv w:val="1"/>
      <w:marLeft w:val="0"/>
      <w:marRight w:val="0"/>
      <w:marTop w:val="0"/>
      <w:marBottom w:val="0"/>
      <w:divBdr>
        <w:top w:val="none" w:sz="0" w:space="0" w:color="auto"/>
        <w:left w:val="none" w:sz="0" w:space="0" w:color="auto"/>
        <w:bottom w:val="none" w:sz="0" w:space="0" w:color="auto"/>
        <w:right w:val="none" w:sz="0" w:space="0" w:color="auto"/>
      </w:divBdr>
    </w:div>
    <w:div w:id="1664822129">
      <w:bodyDiv w:val="1"/>
      <w:marLeft w:val="0"/>
      <w:marRight w:val="0"/>
      <w:marTop w:val="0"/>
      <w:marBottom w:val="0"/>
      <w:divBdr>
        <w:top w:val="none" w:sz="0" w:space="0" w:color="auto"/>
        <w:left w:val="none" w:sz="0" w:space="0" w:color="auto"/>
        <w:bottom w:val="none" w:sz="0" w:space="0" w:color="auto"/>
        <w:right w:val="none" w:sz="0" w:space="0" w:color="auto"/>
      </w:divBdr>
    </w:div>
    <w:div w:id="1693146378">
      <w:bodyDiv w:val="1"/>
      <w:marLeft w:val="0"/>
      <w:marRight w:val="0"/>
      <w:marTop w:val="0"/>
      <w:marBottom w:val="0"/>
      <w:divBdr>
        <w:top w:val="none" w:sz="0" w:space="0" w:color="auto"/>
        <w:left w:val="none" w:sz="0" w:space="0" w:color="auto"/>
        <w:bottom w:val="none" w:sz="0" w:space="0" w:color="auto"/>
        <w:right w:val="none" w:sz="0" w:space="0" w:color="auto"/>
      </w:divBdr>
    </w:div>
    <w:div w:id="1878196830">
      <w:bodyDiv w:val="1"/>
      <w:marLeft w:val="0"/>
      <w:marRight w:val="0"/>
      <w:marTop w:val="0"/>
      <w:marBottom w:val="0"/>
      <w:divBdr>
        <w:top w:val="none" w:sz="0" w:space="0" w:color="auto"/>
        <w:left w:val="none" w:sz="0" w:space="0" w:color="auto"/>
        <w:bottom w:val="none" w:sz="0" w:space="0" w:color="auto"/>
        <w:right w:val="none" w:sz="0" w:space="0" w:color="auto"/>
      </w:divBdr>
    </w:div>
    <w:div w:id="201275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unhcr.org/climate-change-and-displacement.html" TargetMode="External"/><Relationship Id="rId4" Type="http://schemas.openxmlformats.org/officeDocument/2006/relationships/hyperlink" Target="https://www.ipcc.ch/report/ar6/wg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3</cp:revision>
  <dcterms:created xsi:type="dcterms:W3CDTF">2024-11-16T21:02:00Z</dcterms:created>
  <dcterms:modified xsi:type="dcterms:W3CDTF">2024-11-16T21:02:00Z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2024-11-16T21:01:54Z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e3425561-7009-4f38-aa04-9be7359e87b0</vt:lpwstr>
  </property>
  <property fmtid="{D5CDD505-2E9C-101B-9397-08002B2CF9AE}" pid="8" name="MSIP_Label_defa4170-0d19-0005-0004-bc88714345d2_ContentBits">
    <vt:lpwstr>0</vt:lpwstr>
  </property>
</Properties>
</file>