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9880371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Textbook and Its Usage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57958984375" w:line="263.0160140991211" w:lineRule="auto"/>
        <w:ind w:left="8.800048828125" w:right="3.360595703125" w:firstLine="1.539916992187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CSE 230 exclusively focuses on improving students’ logical reasoning, mathematical modeling, and critical  problem-solving skills that are essential for becoming successful computer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engineers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scientists. In that  regard, Keneth H. Rosen’s textbook is considered the de facto standard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 is being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taught in numerous  schools all over the world. CSE 230 focuses on rigorously covering the first half of the book. Note that, reading the book 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NOT A RECOMMENDATION, RATHER A MANDATORY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of the course. The students  must make it a habit of reading the corresponding chapter sections of the book every week that are  related to that week’s lectures.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2413330078125" w:line="263.2764530181885" w:lineRule="auto"/>
        <w:ind w:left="3.520050048828125" w:right="3.64013671875" w:firstLine="14.9600219726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 that the after-midterm lectures of the course cover materials from the book more quickly assuming  that students are on track with materials discussed earlier. Hence, the students must understand that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things up for studying just before the exams will most likely have a disastrous consequence for  them. So please do not put yourselves in that state. Remember that passing this course is easy, getting an  A in this course is also easy, however, the easiest thing is to fail in this course.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 that, 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 students have to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 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not study regularly.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923583984375" w:line="240" w:lineRule="auto"/>
        <w:ind w:left="9.620056152343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Strategy for Quizzes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799560546875" w:line="263.5308837890625" w:lineRule="auto"/>
        <w:ind w:left="1.54006958007812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ensure students’ regular time investment towards studying materials covered in class, CSE 230 follows  the policy of weekly quizzes.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even numbered lecture will have a 15 minutes long quiz at the end of it.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quiz, the students will solve a single problem for 12 minutes related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to the current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last lecture.  The remaining three minutes is reserved for question paper distribution and answer script collection.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Students' quiz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scores for the final grade will be counted as the average of best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22"/>
          <w:szCs w:val="22"/>
          <w:u w:val="none"/>
          <w:shd w:fill="auto" w:val="clear"/>
          <w:vertAlign w:val="baseline"/>
          <w:rtl w:val="0"/>
        </w:rPr>
        <w:t xml:space="preserve">N – 3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quizzes.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3809814453125" w:line="264.0033531188965" w:lineRule="auto"/>
        <w:ind w:left="3.520050048828125" w:right="0.55908203125" w:firstLine="4.17999267578125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177.923583984375" w:line="240" w:lineRule="auto"/>
        <w:ind w:left="9.62005615234375" w:firstLine="0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Marks Distribution</w:t>
      </w:r>
    </w:p>
    <w:p w:rsidR="00000000" w:rsidDel="00000000" w:rsidP="00000000" w:rsidRDefault="00000000" w:rsidRPr="00000000" w14:paraId="00000008">
      <w:pPr>
        <w:widowControl w:val="0"/>
        <w:spacing w:before="178" w:line="72" w:lineRule="auto"/>
        <w:ind w:left="9.62005615234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 Assignments [Average]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- 10%</w:t>
      </w:r>
    </w:p>
    <w:p w:rsidR="00000000" w:rsidDel="00000000" w:rsidP="00000000" w:rsidRDefault="00000000" w:rsidRPr="00000000" w14:paraId="00000009">
      <w:pPr>
        <w:widowControl w:val="0"/>
        <w:spacing w:before="178" w:line="72" w:lineRule="auto"/>
        <w:ind w:left="9.62005615234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8-9 Quizzes [Best n-3] - 25%</w:t>
      </w:r>
    </w:p>
    <w:p w:rsidR="00000000" w:rsidDel="00000000" w:rsidP="00000000" w:rsidRDefault="00000000" w:rsidRPr="00000000" w14:paraId="0000000A">
      <w:pPr>
        <w:widowControl w:val="0"/>
        <w:spacing w:before="178" w:line="72" w:lineRule="auto"/>
        <w:ind w:left="9.62005615234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Midterm - 30%</w:t>
      </w:r>
    </w:p>
    <w:p w:rsidR="00000000" w:rsidDel="00000000" w:rsidP="00000000" w:rsidRDefault="00000000" w:rsidRPr="00000000" w14:paraId="0000000B">
      <w:pPr>
        <w:widowControl w:val="0"/>
        <w:spacing w:before="178" w:line="72" w:lineRule="auto"/>
        <w:ind w:left="9.620056152343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- 35%</w:t>
      </w:r>
    </w:p>
    <w:p w:rsidR="00000000" w:rsidDel="00000000" w:rsidP="00000000" w:rsidRDefault="00000000" w:rsidRPr="00000000" w14:paraId="0000000C">
      <w:pPr>
        <w:widowControl w:val="0"/>
        <w:spacing w:before="177.923583984375" w:line="240" w:lineRule="auto"/>
        <w:ind w:left="9.6200561523437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2568359375" w:line="240" w:lineRule="auto"/>
        <w:ind w:left="23.91998291015625" w:right="0" w:firstLine="0"/>
        <w:jc w:val="left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Course Contents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f5496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f5496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spacing w:before="32.5799560546875" w:line="263.5308837890625" w:lineRule="auto"/>
        <w:ind w:left="1.540069580078125" w:firstLine="0"/>
        <w:jc w:val="both"/>
        <w:rPr>
          <w:rFonts w:ascii="Calibri" w:cs="Calibri" w:eastAsia="Calibri" w:hAnsi="Calibri"/>
          <w:color w:val="2f5496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following table outlines the contents to be covered in each lecture. Topics marked in Red are </w:t>
      </w: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“self study”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topics. While the topics are not strictly included in the syllabus, they can be taken into consideration for a bonus question of up to 5 marks in the midterm and finals.</w:t>
      </w: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3930"/>
        <w:gridCol w:w="2910"/>
        <w:gridCol w:w="1605"/>
        <w:tblGridChange w:id="0">
          <w:tblGrid>
            <w:gridCol w:w="1275"/>
            <w:gridCol w:w="3930"/>
            <w:gridCol w:w="2910"/>
            <w:gridCol w:w="1605"/>
          </w:tblGrid>
        </w:tblGridChange>
      </w:tblGrid>
      <w:tr>
        <w:trPr>
          <w:cantSplit w:val="0"/>
          <w:trHeight w:val="275.4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180023193359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Slide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127.18002319335938" w:firstLine="0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5a5a5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Topics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127.18002319335938" w:firstLine="0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5a5a5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Textbook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127.18002319335938" w:firstLine="0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ffff"/>
                <w:sz w:val="22"/>
                <w:szCs w:val="22"/>
                <w:u w:val="none"/>
                <w:shd w:fill="a5a5a5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3879928588867" w:lineRule="auto"/>
              <w:ind w:left="125.8599853515625" w:right="720.2392578125" w:firstLine="6.3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1. The notion of logic and proof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3879928588867" w:lineRule="auto"/>
              <w:ind w:left="125.8599853515625" w:right="720.2392578125" w:firstLine="6.38000488281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2. Meaning of a proposition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357421875" w:line="240" w:lineRule="auto"/>
              <w:ind w:left="124.1000366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3. Logical Connectives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53879928588867" w:lineRule="auto"/>
              <w:ind w:left="121.6802978515625" w:right="224.91943359375" w:firstLine="0.659790039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Chapter 1 Section 1.1 (up to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conditional statements)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Three weeks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to complete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Chapter 1 </w:t>
            </w:r>
          </w:p>
        </w:tc>
      </w:tr>
      <w:tr>
        <w:trPr>
          <w:cantSplit w:val="0"/>
          <w:trHeight w:val="1083.251495361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11.26007080078125" w:line="240" w:lineRule="auto"/>
              <w:ind w:left="117.7200317382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Truth tables of Conditional  </w:t>
            </w:r>
          </w:p>
          <w:p w:rsidR="00000000" w:rsidDel="00000000" w:rsidP="00000000" w:rsidRDefault="00000000" w:rsidRPr="00000000" w14:paraId="0000001B">
            <w:pPr>
              <w:widowControl w:val="0"/>
              <w:spacing w:before="11.060791015625" w:line="240" w:lineRule="auto"/>
              <w:ind w:left="480.14007568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6619338989258" w:lineRule="auto"/>
              <w:ind w:left="121.6802978515625" w:right="74.219970703125" w:firstLine="0.659790039062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Chapter 1 Section 1.1 (from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conditional statements to 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end of the section)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8076171875" w:line="240" w:lineRule="auto"/>
              <w:ind w:left="119.70031738281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  <w:rtl w:val="0"/>
              </w:rPr>
              <w:t xml:space="preserve">Section 1.2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ededed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Compound Propositions 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11.260986328125" w:line="247.1733570098877" w:lineRule="auto"/>
              <w:ind w:left="124.10003662109375" w:right="686.79931640625" w:firstLine="1.7599487304687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Tautology and Contradictions 3. Logical Equivalence</w:t>
            </w:r>
          </w:p>
          <w:p w:rsidR="00000000" w:rsidDel="00000000" w:rsidP="00000000" w:rsidRDefault="00000000" w:rsidRPr="00000000" w14:paraId="00000022">
            <w:pPr>
              <w:widowControl w:val="0"/>
              <w:spacing w:before="11.260986328125" w:line="247.1733570098877" w:lineRule="auto"/>
              <w:ind w:left="124.10003662109375" w:right="686.79931640625" w:firstLine="1.7599487304687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Simplification using series of logical equivalence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5.35637855529785" w:lineRule="auto"/>
              <w:ind w:left="126.300048828125" w:right="81.259765625" w:hanging="3.959960937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1 Section 1.2 and 1.3  (Except De Morgan’s Law and  Its Application)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ind w:left="0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Universal and Existential  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11.661376953125" w:line="240" w:lineRule="auto"/>
              <w:ind w:left="483.880004882812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Quantification </w:t>
            </w:r>
          </w:p>
          <w:p w:rsidR="00000000" w:rsidDel="00000000" w:rsidP="00000000" w:rsidRDefault="00000000" w:rsidRPr="00000000" w14:paraId="00000028">
            <w:pPr>
              <w:widowControl w:val="0"/>
              <w:spacing w:before="11.260986328125" w:line="240" w:lineRule="auto"/>
              <w:ind w:left="125.859985351562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De Morgan’s Law 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5.260009765625" w:line="240" w:lineRule="auto"/>
              <w:ind w:left="124.10003662109375" w:right="720.239257812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3. Nested Quantifiers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11.260986328125" w:line="243.53825569152832" w:lineRule="auto"/>
              <w:ind w:left="117.72003173828125" w:right="685.69946289062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4. Applying De Morgan’s Law in  Nested Quantifier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3.90317916870117" w:lineRule="auto"/>
              <w:ind w:left="130.4803466796875" w:right="448.87939453125" w:hanging="8.14025878906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1 Section 1.3 (De  Morgan’s Law and its  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7.68310546875" w:line="240" w:lineRule="auto"/>
              <w:ind w:left="115.74035644531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Application) 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15.260009765625"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1 Section 1.4 </w:t>
            </w:r>
          </w:p>
          <w:p w:rsidR="00000000" w:rsidDel="00000000" w:rsidP="00000000" w:rsidRDefault="00000000" w:rsidRPr="00000000" w14:paraId="0000002E">
            <w:pPr>
              <w:widowControl w:val="0"/>
              <w:spacing w:before="11.260986328125"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1 Section 1.5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Proof Techniques 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11.260986328125" w:line="240" w:lineRule="auto"/>
              <w:ind w:left="125.8599853515625" w:right="636.6992187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a. Proof by Construction </w:t>
            </w:r>
          </w:p>
          <w:p w:rsidR="00000000" w:rsidDel="00000000" w:rsidP="00000000" w:rsidRDefault="00000000" w:rsidRPr="00000000" w14:paraId="00000033">
            <w:pPr>
              <w:widowControl w:val="0"/>
              <w:spacing w:before="11.259765625" w:line="240" w:lineRule="auto"/>
              <w:ind w:left="125.8599853515625" w:right="460.91918945312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b. Proof by Contraposition </w:t>
            </w:r>
          </w:p>
          <w:p w:rsidR="00000000" w:rsidDel="00000000" w:rsidP="00000000" w:rsidRDefault="00000000" w:rsidRPr="00000000" w14:paraId="00000034">
            <w:pPr>
              <w:widowControl w:val="0"/>
              <w:spacing w:before="11.66015625" w:line="240" w:lineRule="auto"/>
              <w:ind w:left="125.8599853515625" w:right="568.71948242187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c. Proof by Contradiction </w:t>
            </w:r>
          </w:p>
          <w:p w:rsidR="00000000" w:rsidDel="00000000" w:rsidP="00000000" w:rsidRDefault="00000000" w:rsidRPr="00000000" w14:paraId="00000035">
            <w:pPr>
              <w:widowControl w:val="0"/>
              <w:spacing w:before="11.260986328125" w:line="240" w:lineRule="auto"/>
              <w:ind w:left="125.8599853515625" w:right="313.519897460937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d. Proof by Counterexample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121.6802978515625" w:right="224.91943359375" w:firstLine="0.65979003906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1 Section 1.7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1. Proof Techniques Review </w:t>
            </w:r>
          </w:p>
          <w:p w:rsidR="00000000" w:rsidDel="00000000" w:rsidP="00000000" w:rsidRDefault="00000000" w:rsidRPr="00000000" w14:paraId="0000003A">
            <w:pPr>
              <w:widowControl w:val="0"/>
              <w:spacing w:before="11.4599609375" w:line="240" w:lineRule="auto"/>
              <w:ind w:left="125.8599853515625" w:right="720.239257812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2. Fallacies </w:t>
            </w:r>
          </w:p>
          <w:p w:rsidR="00000000" w:rsidDel="00000000" w:rsidP="00000000" w:rsidRDefault="00000000" w:rsidRPr="00000000" w14:paraId="0000003B">
            <w:pPr>
              <w:widowControl w:val="0"/>
              <w:spacing w:before="11.0601806640625" w:line="240" w:lineRule="auto"/>
              <w:ind w:left="124.10003662109375" w:right="720.239257812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3. Conjectures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121.6802978515625" w:right="224.91943359375" w:firstLine="0.6597900390625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1 Section 1.6, 1.7 and 1.8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Set Terminologies </w:t>
            </w:r>
          </w:p>
          <w:p w:rsidR="00000000" w:rsidDel="00000000" w:rsidP="00000000" w:rsidRDefault="00000000" w:rsidRPr="00000000" w14:paraId="00000040">
            <w:pPr>
              <w:widowControl w:val="0"/>
              <w:spacing w:before="11.259765625" w:line="240" w:lineRule="auto"/>
              <w:ind w:left="125.8599853515625" w:right="657.15942382812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a. Set and Set Notations </w:t>
            </w:r>
          </w:p>
          <w:p w:rsidR="00000000" w:rsidDel="00000000" w:rsidP="00000000" w:rsidRDefault="00000000" w:rsidRPr="00000000" w14:paraId="00000041">
            <w:pPr>
              <w:widowControl w:val="0"/>
              <w:spacing w:before="11.6595458984375" w:line="240" w:lineRule="auto"/>
              <w:ind w:left="125.8599853515625" w:right="172.499389648437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b. Empty Set, Subsets, Power  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11.259765625" w:line="240" w:lineRule="auto"/>
              <w:ind w:left="125.8599853515625" w:right="400.859375" w:firstLine="6.3800048828125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sets, Cartesian Products  </w:t>
            </w:r>
          </w:p>
          <w:p w:rsidR="00000000" w:rsidDel="00000000" w:rsidP="00000000" w:rsidRDefault="00000000" w:rsidRPr="00000000" w14:paraId="00000043">
            <w:pPr>
              <w:widowControl w:val="0"/>
              <w:spacing w:before="11.259765625" w:line="240" w:lineRule="auto"/>
              <w:ind w:left="842.78015136718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c. Infinite Sets </w:t>
            </w:r>
          </w:p>
          <w:p w:rsidR="00000000" w:rsidDel="00000000" w:rsidP="00000000" w:rsidRDefault="00000000" w:rsidRPr="00000000" w14:paraId="00000044">
            <w:pPr>
              <w:widowControl w:val="0"/>
              <w:spacing w:before="11.2603759765625" w:line="240" w:lineRule="auto"/>
              <w:ind w:left="843.4402465820312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d. Venn Diagrams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2 Section 2.1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3.720703125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Three weeks  to complete  Chapter 2</w:t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Set Operations </w:t>
            </w:r>
          </w:p>
          <w:p w:rsidR="00000000" w:rsidDel="00000000" w:rsidP="00000000" w:rsidRDefault="00000000" w:rsidRPr="00000000" w14:paraId="00000049">
            <w:pPr>
              <w:widowControl w:val="0"/>
              <w:spacing w:before="11.259765625" w:line="240" w:lineRule="auto"/>
              <w:ind w:left="125.859985351562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Set Identities 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11.259765625" w:line="240" w:lineRule="auto"/>
              <w:ind w:left="124.10003662109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De Morgan’s Law for Set  </w:t>
            </w:r>
          </w:p>
          <w:p w:rsidR="00000000" w:rsidDel="00000000" w:rsidP="00000000" w:rsidRDefault="00000000" w:rsidRPr="00000000" w14:paraId="0000004B">
            <w:pPr>
              <w:widowControl w:val="0"/>
              <w:spacing w:before="11.259765625" w:line="240" w:lineRule="auto"/>
              <w:ind w:left="483.880004882812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2 Section 2.2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left="132.23999023437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Function Definition </w:t>
            </w:r>
          </w:p>
          <w:p w:rsidR="00000000" w:rsidDel="00000000" w:rsidP="00000000" w:rsidRDefault="00000000" w:rsidRPr="00000000" w14:paraId="00000050">
            <w:pPr>
              <w:widowControl w:val="0"/>
              <w:spacing w:before="11.4593505859375" w:line="240" w:lineRule="auto"/>
              <w:ind w:left="125.8599853515625" w:right="720.23925781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Domain, and Range 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11.259765625" w:line="243.35798263549805" w:lineRule="auto"/>
              <w:ind w:left="117.72003173828125" w:right="470.219726562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One-to-one and Onto Functions 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11.259765625" w:line="243.35798263549805" w:lineRule="auto"/>
              <w:ind w:left="117.72003173828125" w:right="470.2197265625" w:firstLine="6.3800048828125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4. Cardinality of Sets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3.6294651031494" w:lineRule="auto"/>
              <w:ind w:left="121.9000244140625" w:right="66.300048828125" w:firstLine="0.44006347656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2 Section 2.3 (up to  Composition and invertibility)  and Section 2.5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3.72015953063965" w:lineRule="auto"/>
              <w:ind w:left="125.8599853515625" w:right="307.299804687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Invertibility and Inverse Functions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3.72015953063965" w:lineRule="auto"/>
              <w:ind w:left="125.8599853515625" w:right="307.2998046875" w:firstLine="6.3800048828125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2. Function Compositions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3.5386562347412" w:lineRule="auto"/>
              <w:ind w:left="121.6802978515625" w:right="94.019775390625" w:firstLine="0.65979003906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2 Section 2.3 (from  invertible function to the rest  of the section)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4.0839958190918" w:lineRule="auto"/>
              <w:ind w:left="125.8599853515625" w:right="420.59936523437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Sequences and their Summation 2. Recurrence Relations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2 Section 2.4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0" w:firstLine="0"/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1. Mathematical Induction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122.340087890625" w:firstLine="0"/>
              <w:rPr>
                <w:rFonts w:ascii="Calibri" w:cs="Calibri" w:eastAsia="Calibri" w:hAnsi="Calibri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highlight w:val="white"/>
                <w:rtl w:val="0"/>
              </w:rPr>
              <w:t xml:space="preserve">Chapter 5 Section 5.1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ind w:lef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End of Mid Term Syllabus</w:t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1. Matrices </w:t>
            </w:r>
          </w:p>
          <w:p w:rsidR="00000000" w:rsidDel="00000000" w:rsidP="00000000" w:rsidRDefault="00000000" w:rsidRPr="00000000" w14:paraId="00000068">
            <w:pPr>
              <w:widowControl w:val="0"/>
              <w:spacing w:before="11.26007080078125" w:line="240" w:lineRule="auto"/>
              <w:ind w:left="125.8599853515625" w:right="420.59936523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2. Matrix 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2 Section 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1. The Definition of Algorithm 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11.259765625" w:line="243.5390853881836" w:lineRule="auto"/>
              <w:ind w:left="124.10003662109375" w:right="565.3594970703125" w:firstLine="1.75994873046875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2. Characteristics of an Algorithm </w:t>
            </w:r>
          </w:p>
          <w:p w:rsidR="00000000" w:rsidDel="00000000" w:rsidP="00000000" w:rsidRDefault="00000000" w:rsidRPr="00000000" w14:paraId="0000006E">
            <w:pPr>
              <w:widowControl w:val="0"/>
              <w:spacing w:before="11.259765625" w:line="243.5390853881836" w:lineRule="auto"/>
              <w:ind w:left="124.10003662109375" w:right="565.3594970703125" w:firstLine="1.75994873046875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3. Growth of a Function 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8.0157470703125" w:line="240" w:lineRule="auto"/>
              <w:ind w:left="117.72003173828125" w:right="420.59936523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4. Time complexity of Algorithms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3.53894233703613" w:lineRule="auto"/>
              <w:ind w:left="154.3402099609375" w:right="92.16186523437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Students are encouraged to read the full  Chapter 3. However, the syllabus is the slides  and shared resources.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sz w:val="22"/>
                <w:szCs w:val="22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3.3574390411377" w:lineRule="auto"/>
              <w:ind w:left="125.8599853515625" w:right="510.99975585937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Logic of Integer Representation 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3.3574390411377" w:lineRule="auto"/>
              <w:ind w:left="125.8599853515625" w:right="510.99975585937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Decimal and Hexadecimal Representations </w:t>
            </w:r>
          </w:p>
          <w:p w:rsidR="00000000" w:rsidDel="00000000" w:rsidP="00000000" w:rsidRDefault="00000000" w:rsidRPr="00000000" w14:paraId="00000075">
            <w:pPr>
              <w:widowControl w:val="0"/>
              <w:spacing w:before="11.0595703125" w:line="240" w:lineRule="auto"/>
              <w:ind w:left="124.1000366210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Binary Representation </w:t>
            </w:r>
          </w:p>
          <w:p w:rsidR="00000000" w:rsidDel="00000000" w:rsidP="00000000" w:rsidRDefault="00000000" w:rsidRPr="00000000" w14:paraId="00000076">
            <w:pPr>
              <w:widowControl w:val="0"/>
              <w:spacing w:before="11.260986328125" w:line="240" w:lineRule="auto"/>
              <w:ind w:left="117.7200317382812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4. Binary Addition Algorithm </w:t>
            </w:r>
          </w:p>
          <w:p w:rsidR="00000000" w:rsidDel="00000000" w:rsidP="00000000" w:rsidRDefault="00000000" w:rsidRPr="00000000" w14:paraId="00000077">
            <w:pPr>
              <w:widowControl w:val="0"/>
              <w:spacing w:before="11.4599609375" w:line="240" w:lineRule="auto"/>
              <w:ind w:left="123.2202148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5. Binary Multiplication Algorithm</w:t>
            </w:r>
          </w:p>
          <w:p w:rsidR="00000000" w:rsidDel="00000000" w:rsidP="00000000" w:rsidRDefault="00000000" w:rsidRPr="00000000" w14:paraId="00000078">
            <w:pPr>
              <w:widowControl w:val="0"/>
              <w:spacing w:before="11.4599609375" w:line="240" w:lineRule="auto"/>
              <w:ind w:left="123.2202148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6.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Modular exponentiation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122.34008789062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4 Section 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Divisibility 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11.160125732421875" w:line="240" w:lineRule="auto"/>
              <w:ind w:left="125.859985351562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Modular Arithmetic </w:t>
            </w:r>
          </w:p>
          <w:p w:rsidR="00000000" w:rsidDel="00000000" w:rsidP="00000000" w:rsidRDefault="00000000" w:rsidRPr="00000000" w14:paraId="0000007E">
            <w:pPr>
              <w:widowControl w:val="0"/>
              <w:spacing w:before="11.26007080078125" w:line="240" w:lineRule="auto"/>
              <w:ind w:left="124.10003662109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Congruence Relation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11.26007080078125" w:line="240" w:lineRule="auto"/>
              <w:ind w:left="124.10003662109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Congruence proofs divisibility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(cover from book - not in slide)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4 Section 4.1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before="11.160125732421875" w:line="243.53894233703613" w:lineRule="auto"/>
              <w:ind w:left="186.34033203125" w:right="123.85986328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lef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GCD, LCM 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Euclid's algorithm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980000"/>
                <w:rtl w:val="0"/>
              </w:rPr>
              <w:t xml:space="preserve">Linear congruence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4 Section 4.3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  <w:color w:val="38761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Prime Numbers </w:t>
            </w:r>
          </w:p>
          <w:p w:rsidR="00000000" w:rsidDel="00000000" w:rsidP="00000000" w:rsidRDefault="00000000" w:rsidRPr="00000000" w14:paraId="0000008B">
            <w:pPr>
              <w:widowControl w:val="0"/>
              <w:spacing w:before="11.260986328125" w:line="240" w:lineRule="auto"/>
              <w:ind w:left="125.859985351562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Prime Factorization </w:t>
            </w:r>
          </w:p>
          <w:p w:rsidR="00000000" w:rsidDel="00000000" w:rsidP="00000000" w:rsidRDefault="00000000" w:rsidRPr="00000000" w14:paraId="0000008C">
            <w:pPr>
              <w:widowControl w:val="0"/>
              <w:spacing w:before="11.260986328125" w:line="240" w:lineRule="auto"/>
              <w:ind w:left="124.10003662109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 Relative Prime Number </w:t>
            </w:r>
          </w:p>
          <w:p w:rsidR="00000000" w:rsidDel="00000000" w:rsidP="00000000" w:rsidRDefault="00000000" w:rsidRPr="00000000" w14:paraId="0000008D">
            <w:pPr>
              <w:widowControl w:val="0"/>
              <w:spacing w:before="11.259765625" w:line="240" w:lineRule="auto"/>
              <w:ind w:left="117.7200317382812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 Fermat's Little Theorem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4 Section 4.3 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11.260986328125" w:line="243.53934288024902" w:lineRule="auto"/>
              <w:ind w:left="115.9600830078125" w:right="240.7598876953125" w:hanging="0.21972656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 only Fermat’s Theorem  from Section 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1. Recursive Definition </w:t>
            </w:r>
          </w:p>
          <w:p w:rsidR="00000000" w:rsidDel="00000000" w:rsidP="00000000" w:rsidRDefault="00000000" w:rsidRPr="00000000" w14:paraId="00000093">
            <w:pPr>
              <w:widowControl w:val="0"/>
              <w:spacing w:before="11.260986328125" w:line="240" w:lineRule="auto"/>
              <w:ind w:left="125.8599853515625" w:right="420.599365234375" w:firstLine="0"/>
              <w:rPr>
                <w:rFonts w:ascii="Calibri" w:cs="Calibri" w:eastAsia="Calibri" w:hAnsi="Calibri"/>
                <w:color w:val="a61c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a61c00"/>
                <w:rtl w:val="0"/>
              </w:rPr>
              <w:t xml:space="preserve">2. Recursive Algorithms </w:t>
            </w:r>
          </w:p>
          <w:p w:rsidR="00000000" w:rsidDel="00000000" w:rsidP="00000000" w:rsidRDefault="00000000" w:rsidRPr="00000000" w14:paraId="00000094">
            <w:pPr>
              <w:widowControl w:val="0"/>
              <w:spacing w:before="11.260986328125" w:line="240" w:lineRule="auto"/>
              <w:ind w:left="125.8599853515625" w:right="420.599365234375" w:firstLine="0"/>
              <w:rPr>
                <w:rFonts w:ascii="Calibri" w:cs="Calibri" w:eastAsia="Calibri" w:hAnsi="Calibri"/>
                <w:color w:val="cc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before="11.260986328125" w:line="240" w:lineRule="auto"/>
              <w:ind w:left="125.8599853515625" w:right="420.59936523437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Linear Homogeneous recurrence relation (cover from book)(8.2)</w:t>
            </w:r>
          </w:p>
          <w:p w:rsidR="00000000" w:rsidDel="00000000" w:rsidP="00000000" w:rsidRDefault="00000000" w:rsidRPr="00000000" w14:paraId="00000096">
            <w:pPr>
              <w:widowControl w:val="0"/>
              <w:spacing w:before="11.260986328125" w:line="240" w:lineRule="auto"/>
              <w:ind w:left="125.8599853515625" w:right="420.599365234375" w:firstLine="6.380004882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Linear Non Homogeneous recurrence relation (cover from book)(8.2)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3.72015953063965" w:lineRule="auto"/>
              <w:ind w:left="119.7003173828125" w:right="281.2396240234375" w:firstLine="2.6397705078125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5 Section 5.3 and  Section 5.4 (up to recursive  binary search)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Exam  </w:t>
            </w:r>
          </w:p>
          <w:p w:rsidR="00000000" w:rsidDel="00000000" w:rsidP="00000000" w:rsidRDefault="00000000" w:rsidRPr="00000000" w14:paraId="00000099">
            <w:pPr>
              <w:widowControl w:val="0"/>
              <w:spacing w:before="11.259765625" w:line="243.90209197998047" w:lineRule="auto"/>
              <w:ind w:left="147.7001953125" w:right="88.1408691406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Syllabus only  Includes  </w:t>
            </w:r>
          </w:p>
          <w:p w:rsidR="00000000" w:rsidDel="00000000" w:rsidP="00000000" w:rsidRDefault="00000000" w:rsidRPr="00000000" w14:paraId="0000009A">
            <w:pPr>
              <w:widowControl w:val="0"/>
              <w:spacing w:before="7.68310546875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5.1  </w:t>
            </w:r>
          </w:p>
          <w:p w:rsidR="00000000" w:rsidDel="00000000" w:rsidP="00000000" w:rsidRDefault="00000000" w:rsidRPr="00000000" w14:paraId="0000009B">
            <w:pPr>
              <w:widowControl w:val="0"/>
              <w:spacing w:before="15.460205078125" w:line="243.35675239562988" w:lineRule="auto"/>
              <w:ind w:left="149.89990234375" w:right="87.7001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and 5.3 (Two  sections to  </w:t>
            </w:r>
          </w:p>
          <w:p w:rsidR="00000000" w:rsidDel="00000000" w:rsidP="00000000" w:rsidRDefault="00000000" w:rsidRPr="00000000" w14:paraId="0000009C">
            <w:pPr>
              <w:widowControl w:val="0"/>
              <w:spacing w:before="8.3831787109375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study in a  </w:t>
            </w:r>
          </w:p>
          <w:p w:rsidR="00000000" w:rsidDel="00000000" w:rsidP="00000000" w:rsidRDefault="00000000" w:rsidRPr="00000000" w14:paraId="0000009D">
            <w:pPr>
              <w:widowControl w:val="0"/>
              <w:spacing w:before="11.0601806640625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week)</w:t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Rules of counting </w:t>
            </w:r>
          </w:p>
          <w:p w:rsidR="00000000" w:rsidDel="00000000" w:rsidP="00000000" w:rsidRDefault="00000000" w:rsidRPr="00000000" w14:paraId="000000A0">
            <w:pPr>
              <w:widowControl w:val="0"/>
              <w:spacing w:before="11.6595458984375" w:line="240" w:lineRule="auto"/>
              <w:ind w:left="843.2202148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a. Sum Rule </w:t>
            </w:r>
          </w:p>
          <w:p w:rsidR="00000000" w:rsidDel="00000000" w:rsidP="00000000" w:rsidRDefault="00000000" w:rsidRPr="00000000" w14:paraId="000000A1">
            <w:pPr>
              <w:widowControl w:val="0"/>
              <w:spacing w:before="11.259765625" w:line="240" w:lineRule="auto"/>
              <w:ind w:left="850.0399780273438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b. Product Rule </w:t>
            </w:r>
          </w:p>
          <w:p w:rsidR="00000000" w:rsidDel="00000000" w:rsidP="00000000" w:rsidRDefault="00000000" w:rsidRPr="00000000" w14:paraId="000000A2">
            <w:pPr>
              <w:widowControl w:val="0"/>
              <w:spacing w:before="11.259765625" w:line="240" w:lineRule="auto"/>
              <w:ind w:left="842.78015136718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c. Subtraction Rule </w:t>
            </w:r>
          </w:p>
          <w:p w:rsidR="00000000" w:rsidDel="00000000" w:rsidP="00000000" w:rsidRDefault="00000000" w:rsidRPr="00000000" w14:paraId="000000A3">
            <w:pPr>
              <w:widowControl w:val="0"/>
              <w:spacing w:before="11.2603759765625" w:line="240" w:lineRule="auto"/>
              <w:ind w:left="125.859985351562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The Pigeonhole Principle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ind w:left="122.340087890625" w:right="224.9194335937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6 Section 6.1 and 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before="15.260009765625" w:line="243.53879928588867" w:lineRule="auto"/>
              <w:ind w:left="190.3399658203125" w:right="123.6010742187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373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ind w:left="132.23999023437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 Permutations </w:t>
            </w:r>
          </w:p>
          <w:p w:rsidR="00000000" w:rsidDel="00000000" w:rsidP="00000000" w:rsidRDefault="00000000" w:rsidRPr="00000000" w14:paraId="000000A8">
            <w:pPr>
              <w:widowControl w:val="0"/>
              <w:spacing w:before="11.259765625" w:line="240" w:lineRule="auto"/>
              <w:ind w:left="125.859985351562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2. Combinations</w:t>
            </w:r>
          </w:p>
          <w:p w:rsidR="00000000" w:rsidDel="00000000" w:rsidP="00000000" w:rsidRDefault="00000000" w:rsidRPr="00000000" w14:paraId="000000A9">
            <w:pPr>
              <w:widowControl w:val="0"/>
              <w:spacing w:before="11.259765625" w:line="240" w:lineRule="auto"/>
              <w:ind w:left="125.8599853515625" w:right="420.599365234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ind w:left="122.340087890625" w:right="224.91943359375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Chapter 6 Section 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3.72064590454102" w:lineRule="auto"/>
              <w:ind w:left="157.540283203125" w:right="103.380126953125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80.4991149902344" w:top="1428.399658203125" w:left="1440.4998779296875" w:right="1386.679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