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C3F93D" w14:textId="77777777" w:rsidR="00B9260E" w:rsidRDefault="00B9260E" w:rsidP="00B9260E">
      <w:pPr>
        <w:spacing w:before="100" w:beforeAutospacing="1" w:after="100" w:afterAutospacing="1" w:line="240" w:lineRule="auto"/>
        <w:jc w:val="center"/>
        <w:outlineLvl w:val="1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1. The Evolution and Identity of Politics</w:t>
      </w:r>
    </w:p>
    <w:p w14:paraId="6181C595" w14:textId="73CAAFB7" w:rsidR="00B9260E" w:rsidRPr="00B9260E" w:rsidRDefault="00B9260E" w:rsidP="00B9260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20"/>
          <w:szCs w:val="20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0"/>
          <w:szCs w:val="20"/>
          <w:lang w:val="en-BD" w:eastAsia="en-GB" w:bidi="hi-IN"/>
          <w14:ligatures w14:val="none"/>
        </w:rPr>
        <w:t>1. What is Politics?</w:t>
      </w:r>
    </w:p>
    <w:p w14:paraId="4A85D8F8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Politics is the process of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making, maintaining, and changing the rules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that govern society (Heywood, 2013, pp. 1–2).</w:t>
      </w:r>
    </w:p>
    <w:p w14:paraId="0BE174E5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Politics exists because people:</w:t>
      </w:r>
    </w:p>
    <w:p w14:paraId="634E1DA7" w14:textId="77777777" w:rsidR="00B9260E" w:rsidRPr="00B9260E" w:rsidRDefault="00B9260E" w:rsidP="00B92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Cooperate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to solve common problems.</w:t>
      </w:r>
    </w:p>
    <w:p w14:paraId="46D46CCE" w14:textId="77777777" w:rsidR="00B9260E" w:rsidRPr="00B9260E" w:rsidRDefault="00B9260E" w:rsidP="00B926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Conflict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because they have different interests and values.</w:t>
      </w:r>
    </w:p>
    <w:p w14:paraId="5E5EEC35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Example: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Everyone agrees healthcare is important, but disagrees on who should pay for it.</w:t>
      </w:r>
    </w:p>
    <w:p w14:paraId="7A989121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Key idea: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Politics is not only about governments—it exists wherever collective decisions and power are involved (Heywood, 2013).</w:t>
      </w:r>
    </w:p>
    <w:p w14:paraId="4A04A410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30DC6D3D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16C411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2. Politics is an "Essentially Contested" Concept</w:t>
      </w:r>
    </w:p>
    <w:p w14:paraId="176C9A3E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Politics has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no single accepted definition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 Different people define it differently depending on their beliefs (Heywood, 2013, pp. 2–3).</w:t>
      </w:r>
    </w:p>
    <w:p w14:paraId="3C65FCBD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Example</w:t>
      </w:r>
    </w:p>
    <w:p w14:paraId="2F9DABB0" w14:textId="77777777" w:rsidR="00B9260E" w:rsidRPr="00B9260E" w:rsidRDefault="00B9260E" w:rsidP="00B92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Narrow view → Politics happens only in government.</w:t>
      </w:r>
    </w:p>
    <w:p w14:paraId="4ED04E49" w14:textId="77777777" w:rsidR="00B9260E" w:rsidRPr="00B9260E" w:rsidRDefault="00B9260E" w:rsidP="00B926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Broad view → Politics also exists in workplaces, families, and social movements.</w:t>
      </w:r>
    </w:p>
    <w:p w14:paraId="28582E12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4B733EA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9EC436D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3. Two Ways to Define Politics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5342"/>
        <w:gridCol w:w="2065"/>
      </w:tblGrid>
      <w:tr w:rsidR="00B9260E" w:rsidRPr="00B9260E" w14:paraId="0A574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39319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508F1281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BC5B256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Example</w:t>
            </w:r>
          </w:p>
        </w:tc>
      </w:tr>
      <w:tr w:rsidR="00B9260E" w:rsidRPr="00B9260E" w14:paraId="7B6FE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4D7F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Arena Approach</w:t>
            </w:r>
          </w:p>
        </w:tc>
        <w:tc>
          <w:tcPr>
            <w:tcW w:w="0" w:type="auto"/>
            <w:vAlign w:val="center"/>
            <w:hideMark/>
          </w:tcPr>
          <w:p w14:paraId="6D5BD5E1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 xml:space="preserve">Politics depends on </w:t>
            </w: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where</w:t>
            </w: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 xml:space="preserve"> it happens (government/public institutions).</w:t>
            </w:r>
          </w:p>
        </w:tc>
        <w:tc>
          <w:tcPr>
            <w:tcW w:w="0" w:type="auto"/>
            <w:vAlign w:val="center"/>
            <w:hideMark/>
          </w:tcPr>
          <w:p w14:paraId="77290349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Parliament debates a law.</w:t>
            </w:r>
          </w:p>
        </w:tc>
      </w:tr>
      <w:tr w:rsidR="00B9260E" w:rsidRPr="00B9260E" w14:paraId="37A83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484C6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Process Approach</w:t>
            </w:r>
          </w:p>
        </w:tc>
        <w:tc>
          <w:tcPr>
            <w:tcW w:w="0" w:type="auto"/>
            <w:vAlign w:val="center"/>
            <w:hideMark/>
          </w:tcPr>
          <w:p w14:paraId="66F655A7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 xml:space="preserve">Politics depends on </w:t>
            </w: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what</w:t>
            </w: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 xml:space="preserve"> happens (decision-making, negotiation, power).</w:t>
            </w:r>
          </w:p>
        </w:tc>
        <w:tc>
          <w:tcPr>
            <w:tcW w:w="0" w:type="auto"/>
            <w:vAlign w:val="center"/>
            <w:hideMark/>
          </w:tcPr>
          <w:p w14:paraId="1340CA9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Workers negotiate wages.</w:t>
            </w:r>
          </w:p>
        </w:tc>
      </w:tr>
    </w:tbl>
    <w:p w14:paraId="4BCF82B7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102FBA18">
          <v:rect id="_x0000_i1036" style="width:0;height:1.5pt" o:hralign="center" o:hrstd="t" o:hr="t" fillcolor="#a0a0a0" stroked="f"/>
        </w:pict>
      </w:r>
    </w:p>
    <w:p w14:paraId="72D67BAC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4. Heywood's Four Meanings of Politics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125"/>
        <w:gridCol w:w="3581"/>
      </w:tblGrid>
      <w:tr w:rsidR="00B9260E" w:rsidRPr="00B9260E" w14:paraId="775FE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3637B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1C3208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Simple Explanation</w:t>
            </w:r>
          </w:p>
        </w:tc>
        <w:tc>
          <w:tcPr>
            <w:tcW w:w="0" w:type="auto"/>
            <w:vAlign w:val="center"/>
            <w:hideMark/>
          </w:tcPr>
          <w:p w14:paraId="77B860A1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Example</w:t>
            </w:r>
          </w:p>
        </w:tc>
      </w:tr>
      <w:tr w:rsidR="00B9260E" w:rsidRPr="00B9260E" w14:paraId="38CBB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C4C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as Government</w:t>
            </w:r>
          </w:p>
        </w:tc>
        <w:tc>
          <w:tcPr>
            <w:tcW w:w="0" w:type="auto"/>
            <w:vAlign w:val="center"/>
            <w:hideMark/>
          </w:tcPr>
          <w:p w14:paraId="5E9E869F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Governing through the state.</w:t>
            </w:r>
          </w:p>
        </w:tc>
        <w:tc>
          <w:tcPr>
            <w:tcW w:w="0" w:type="auto"/>
            <w:vAlign w:val="center"/>
            <w:hideMark/>
          </w:tcPr>
          <w:p w14:paraId="029F6AAA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Parliament passes laws.</w:t>
            </w:r>
          </w:p>
        </w:tc>
      </w:tr>
      <w:tr w:rsidR="00B9260E" w:rsidRPr="00B9260E" w14:paraId="45905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4ECF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as Public Affairs</w:t>
            </w:r>
          </w:p>
        </w:tc>
        <w:tc>
          <w:tcPr>
            <w:tcW w:w="0" w:type="auto"/>
            <w:vAlign w:val="center"/>
            <w:hideMark/>
          </w:tcPr>
          <w:p w14:paraId="31B3655E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Public issues affecting society.</w:t>
            </w:r>
          </w:p>
        </w:tc>
        <w:tc>
          <w:tcPr>
            <w:tcW w:w="0" w:type="auto"/>
            <w:vAlign w:val="center"/>
            <w:hideMark/>
          </w:tcPr>
          <w:p w14:paraId="4A449EE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Government spending taxes.</w:t>
            </w:r>
          </w:p>
        </w:tc>
      </w:tr>
      <w:tr w:rsidR="00B9260E" w:rsidRPr="00B9260E" w14:paraId="42E57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1279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as Compromise</w:t>
            </w:r>
          </w:p>
        </w:tc>
        <w:tc>
          <w:tcPr>
            <w:tcW w:w="0" w:type="auto"/>
            <w:vAlign w:val="center"/>
            <w:hideMark/>
          </w:tcPr>
          <w:p w14:paraId="177842DE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Solving conflict through negotiation.</w:t>
            </w:r>
          </w:p>
        </w:tc>
        <w:tc>
          <w:tcPr>
            <w:tcW w:w="0" w:type="auto"/>
            <w:vAlign w:val="center"/>
            <w:hideMark/>
          </w:tcPr>
          <w:p w14:paraId="7BA9F9EA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Political parties negotiate a budget.</w:t>
            </w:r>
          </w:p>
        </w:tc>
      </w:tr>
      <w:tr w:rsidR="00B9260E" w:rsidRPr="00B9260E" w14:paraId="42CBC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4CA0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lastRenderedPageBreak/>
              <w:t>Politics as Power</w:t>
            </w:r>
          </w:p>
        </w:tc>
        <w:tc>
          <w:tcPr>
            <w:tcW w:w="0" w:type="auto"/>
            <w:vAlign w:val="center"/>
            <w:hideMark/>
          </w:tcPr>
          <w:p w14:paraId="6D088B4F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Who gets resources and influence.</w:t>
            </w:r>
          </w:p>
        </w:tc>
        <w:tc>
          <w:tcPr>
            <w:tcW w:w="0" w:type="auto"/>
            <w:vAlign w:val="center"/>
            <w:hideMark/>
          </w:tcPr>
          <w:p w14:paraId="7BD55932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Government allocates education funding.</w:t>
            </w:r>
          </w:p>
        </w:tc>
      </w:tr>
    </w:tbl>
    <w:p w14:paraId="1F369D62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Remember:</w:t>
      </w:r>
    </w:p>
    <w:p w14:paraId="0D4073CC" w14:textId="77777777" w:rsidR="00B9260E" w:rsidRPr="00B9260E" w:rsidRDefault="00B9260E" w:rsidP="00B92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Government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State activities.</w:t>
      </w:r>
    </w:p>
    <w:p w14:paraId="7CA71F9D" w14:textId="77777777" w:rsidR="00B9260E" w:rsidRPr="00B9260E" w:rsidRDefault="00B9260E" w:rsidP="00B92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Public Affairs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Public issues.</w:t>
      </w:r>
    </w:p>
    <w:p w14:paraId="3274C751" w14:textId="77777777" w:rsidR="00B9260E" w:rsidRPr="00B9260E" w:rsidRDefault="00B9260E" w:rsidP="00B92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Compromise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Peaceful conflict resolution.</w:t>
      </w:r>
    </w:p>
    <w:p w14:paraId="450F3CE0" w14:textId="77777777" w:rsidR="00B9260E" w:rsidRPr="00B9260E" w:rsidRDefault="00B9260E" w:rsidP="00B926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Power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Distribution of resources.</w:t>
      </w:r>
    </w:p>
    <w:p w14:paraId="749F3E08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2CF73C1E">
          <v:rect id="_x0000_i1035" style="width:0;height:1.5pt" o:hralign="center" o:hrstd="t" o:hr="t" fillcolor="#a0a0a0" stroked="f"/>
        </w:pict>
      </w:r>
    </w:p>
    <w:p w14:paraId="1C1B9EE3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5. Important Political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5061"/>
      </w:tblGrid>
      <w:tr w:rsidR="00B9260E" w:rsidRPr="00B9260E" w14:paraId="595A7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B262E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2E4A9FF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Meaning</w:t>
            </w:r>
          </w:p>
        </w:tc>
      </w:tr>
      <w:tr w:rsidR="00B9260E" w:rsidRPr="00B9260E" w14:paraId="6E82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8F9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Power</w:t>
            </w:r>
          </w:p>
        </w:tc>
        <w:tc>
          <w:tcPr>
            <w:tcW w:w="0" w:type="auto"/>
            <w:vAlign w:val="center"/>
            <w:hideMark/>
          </w:tcPr>
          <w:p w14:paraId="36D0420B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Ability to influence others.</w:t>
            </w:r>
          </w:p>
        </w:tc>
      </w:tr>
      <w:tr w:rsidR="00B9260E" w:rsidRPr="00B9260E" w14:paraId="77EBF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35A5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28B9B89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Legitimate (accepted) power.</w:t>
            </w:r>
          </w:p>
        </w:tc>
      </w:tr>
      <w:tr w:rsidR="00B9260E" w:rsidRPr="00B9260E" w14:paraId="256E0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0BF0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38CCD758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Disagreement over interests.</w:t>
            </w:r>
          </w:p>
        </w:tc>
      </w:tr>
      <w:tr w:rsidR="00B9260E" w:rsidRPr="00B9260E" w14:paraId="3D73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CF73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Cooperation</w:t>
            </w:r>
          </w:p>
        </w:tc>
        <w:tc>
          <w:tcPr>
            <w:tcW w:w="0" w:type="auto"/>
            <w:vAlign w:val="center"/>
            <w:hideMark/>
          </w:tcPr>
          <w:p w14:paraId="4B9565E7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Working together.</w:t>
            </w:r>
          </w:p>
        </w:tc>
      </w:tr>
      <w:tr w:rsidR="00B9260E" w:rsidRPr="00B9260E" w14:paraId="7C3A5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1522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Consensus</w:t>
            </w:r>
          </w:p>
        </w:tc>
        <w:tc>
          <w:tcPr>
            <w:tcW w:w="0" w:type="auto"/>
            <w:vAlign w:val="center"/>
            <w:hideMark/>
          </w:tcPr>
          <w:p w14:paraId="7A0A67BB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Broad agreement.</w:t>
            </w:r>
          </w:p>
        </w:tc>
      </w:tr>
      <w:tr w:rsidR="00B9260E" w:rsidRPr="00B9260E" w14:paraId="166A1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462C3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FDDAE08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Government institutions (courts, police, parliament).</w:t>
            </w:r>
          </w:p>
        </w:tc>
      </w:tr>
      <w:tr w:rsidR="00B9260E" w:rsidRPr="00B9260E" w14:paraId="08D76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30987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Civil Society</w:t>
            </w:r>
          </w:p>
        </w:tc>
        <w:tc>
          <w:tcPr>
            <w:tcW w:w="0" w:type="auto"/>
            <w:vAlign w:val="center"/>
            <w:hideMark/>
          </w:tcPr>
          <w:p w14:paraId="5B312EA6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NGOs, unions, businesses, charities.</w:t>
            </w:r>
          </w:p>
        </w:tc>
      </w:tr>
      <w:tr w:rsidR="00B9260E" w:rsidRPr="00B9260E" w14:paraId="10529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5CCB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Scarcity</w:t>
            </w:r>
          </w:p>
        </w:tc>
        <w:tc>
          <w:tcPr>
            <w:tcW w:w="0" w:type="auto"/>
            <w:vAlign w:val="center"/>
            <w:hideMark/>
          </w:tcPr>
          <w:p w14:paraId="6CC9AF2F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Limited resources create political conflict.</w:t>
            </w:r>
          </w:p>
        </w:tc>
      </w:tr>
    </w:tbl>
    <w:p w14:paraId="4C697D25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50EE9D57">
          <v:rect id="_x0000_i1034" style="width:0;height:1.5pt" o:hralign="center" o:hrstd="t" o:hr="t" fillcolor="#a0a0a0" stroked="f"/>
        </w:pict>
      </w:r>
    </w:p>
    <w:p w14:paraId="05F2DD0C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6. Sartori: What is Politics?</w:t>
      </w:r>
    </w:p>
    <w:p w14:paraId="5116B85A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Sartori (1973) argues that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politics has no permanent meaning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 Its meaning changes throughout history.</w:t>
      </w:r>
    </w:p>
    <w:p w14:paraId="6FAB27DD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Ancient Greece</w:t>
      </w:r>
    </w:p>
    <w:p w14:paraId="14253AF4" w14:textId="77777777" w:rsidR="00B9260E" w:rsidRPr="00B9260E" w:rsidRDefault="00B9260E" w:rsidP="00B92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Politics came from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polis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(city-state).</w:t>
      </w:r>
    </w:p>
    <w:p w14:paraId="73536B3E" w14:textId="77777777" w:rsidR="00B9260E" w:rsidRPr="00B9260E" w:rsidRDefault="00B9260E" w:rsidP="00B92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Politics included public, social, and ethical life.</w:t>
      </w:r>
    </w:p>
    <w:p w14:paraId="62462A19" w14:textId="77777777" w:rsidR="00B9260E" w:rsidRPr="00B9260E" w:rsidRDefault="00B9260E" w:rsidP="00B926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Aristotle called humans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political animals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</w:t>
      </w:r>
    </w:p>
    <w:p w14:paraId="38C9F599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Roman &amp; Medieval Period</w:t>
      </w:r>
    </w:p>
    <w:p w14:paraId="36DFB35E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Politics became connected with:</w:t>
      </w:r>
    </w:p>
    <w:p w14:paraId="3EF0ED3F" w14:textId="77777777" w:rsidR="00B9260E" w:rsidRPr="00B9260E" w:rsidRDefault="00B9260E" w:rsidP="00B92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Law</w:t>
      </w:r>
    </w:p>
    <w:p w14:paraId="3BCA6A65" w14:textId="77777777" w:rsidR="00B9260E" w:rsidRPr="00B9260E" w:rsidRDefault="00B9260E" w:rsidP="00B92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Religion</w:t>
      </w:r>
    </w:p>
    <w:p w14:paraId="5F607CBB" w14:textId="77777777" w:rsidR="00B9260E" w:rsidRPr="00B9260E" w:rsidRDefault="00B9260E" w:rsidP="00B926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Legitimate rule</w:t>
      </w:r>
    </w:p>
    <w:p w14:paraId="139DFC2F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Modern Period</w:t>
      </w:r>
    </w:p>
    <w:p w14:paraId="2EE06048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Politics became a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separate sphere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from:</w:t>
      </w:r>
    </w:p>
    <w:p w14:paraId="70DA6F63" w14:textId="77777777" w:rsidR="00B9260E" w:rsidRPr="00B9260E" w:rsidRDefault="00B9260E" w:rsidP="00B92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lastRenderedPageBreak/>
        <w:t>Economics</w:t>
      </w:r>
    </w:p>
    <w:p w14:paraId="06F022E1" w14:textId="77777777" w:rsidR="00B9260E" w:rsidRPr="00B9260E" w:rsidRDefault="00B9260E" w:rsidP="00B92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Religion</w:t>
      </w:r>
    </w:p>
    <w:p w14:paraId="4576B33B" w14:textId="77777777" w:rsidR="00B9260E" w:rsidRPr="00B9260E" w:rsidRDefault="00B9260E" w:rsidP="00B926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Society</w:t>
      </w:r>
    </w:p>
    <w:p w14:paraId="75C6BFB0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This separation is called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structural differentiation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(Sartori, 1973).</w:t>
      </w:r>
    </w:p>
    <w:p w14:paraId="64B4BA4C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49746EEC">
          <v:rect id="_x0000_i1033" style="width:0;height:1.5pt" o:hralign="center" o:hrstd="t" o:hr="t" fillcolor="#a0a0a0" stroked="f"/>
        </w:pict>
      </w:r>
    </w:p>
    <w:p w14:paraId="045BDD17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7. Sartori's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8"/>
        <w:gridCol w:w="5672"/>
      </w:tblGrid>
      <w:tr w:rsidR="00B9260E" w:rsidRPr="00B9260E" w14:paraId="5E142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D68E9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5EE9D44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Meaning</w:t>
            </w:r>
          </w:p>
        </w:tc>
      </w:tr>
      <w:tr w:rsidR="00B9260E" w:rsidRPr="00B9260E" w14:paraId="1CD75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0DBE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Autonomy of Politics</w:t>
            </w:r>
          </w:p>
        </w:tc>
        <w:tc>
          <w:tcPr>
            <w:tcW w:w="0" w:type="auto"/>
            <w:vAlign w:val="center"/>
            <w:hideMark/>
          </w:tcPr>
          <w:p w14:paraId="7E910770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has its own importance.</w:t>
            </w:r>
          </w:p>
        </w:tc>
      </w:tr>
      <w:tr w:rsidR="00B9260E" w:rsidRPr="00B9260E" w14:paraId="59D9B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9EE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Heteronomy of Politics</w:t>
            </w:r>
          </w:p>
        </w:tc>
        <w:tc>
          <w:tcPr>
            <w:tcW w:w="0" w:type="auto"/>
            <w:vAlign w:val="center"/>
            <w:hideMark/>
          </w:tcPr>
          <w:p w14:paraId="00DA82D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depends on other forces (economy, class, religion).</w:t>
            </w:r>
          </w:p>
        </w:tc>
      </w:tr>
      <w:tr w:rsidR="00B9260E" w:rsidRPr="00B9260E" w14:paraId="4F808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B2154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Structural Differentiation</w:t>
            </w:r>
          </w:p>
        </w:tc>
        <w:tc>
          <w:tcPr>
            <w:tcW w:w="0" w:type="auto"/>
            <w:vAlign w:val="center"/>
            <w:hideMark/>
          </w:tcPr>
          <w:p w14:paraId="504A5A8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Different institutions perform different functions.</w:t>
            </w:r>
          </w:p>
        </w:tc>
      </w:tr>
      <w:tr w:rsidR="00B9260E" w:rsidRPr="00B9260E" w14:paraId="0044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BC5C5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Political Science</w:t>
            </w:r>
          </w:p>
        </w:tc>
        <w:tc>
          <w:tcPr>
            <w:tcW w:w="0" w:type="auto"/>
            <w:vAlign w:val="center"/>
            <w:hideMark/>
          </w:tcPr>
          <w:p w14:paraId="373ED37C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Scientific study of politics.</w:t>
            </w:r>
          </w:p>
        </w:tc>
      </w:tr>
    </w:tbl>
    <w:p w14:paraId="4D286CBC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Sartori's Warning</w:t>
      </w:r>
    </w:p>
    <w:p w14:paraId="22E03F5E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If everything is political, then politics loses its meaning.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(Sartori, 1973)</w:t>
      </w:r>
    </w:p>
    <w:p w14:paraId="0FEBBD90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7F7437EB">
          <v:rect id="_x0000_i1032" style="width:0;height:1.5pt" o:hralign="center" o:hrstd="t" o:hr="t" fillcolor="#a0a0a0" stroked="f"/>
        </w:pict>
      </w:r>
    </w:p>
    <w:p w14:paraId="61D3EA91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8. Heywood vs. Sartori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6"/>
        <w:gridCol w:w="3730"/>
      </w:tblGrid>
      <w:tr w:rsidR="00B9260E" w:rsidRPr="00B9260E" w14:paraId="302EBE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AB1CB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Heywood</w:t>
            </w:r>
          </w:p>
        </w:tc>
        <w:tc>
          <w:tcPr>
            <w:tcW w:w="0" w:type="auto"/>
            <w:vAlign w:val="center"/>
            <w:hideMark/>
          </w:tcPr>
          <w:p w14:paraId="75E3688C" w14:textId="77777777" w:rsidR="00B9260E" w:rsidRPr="00B9260E" w:rsidRDefault="00B9260E" w:rsidP="00B9260E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b/>
                <w:bCs/>
                <w:kern w:val="0"/>
                <w:sz w:val="22"/>
                <w:szCs w:val="22"/>
                <w:lang w:val="en-BD" w:eastAsia="en-GB" w:bidi="hi-IN"/>
                <w14:ligatures w14:val="none"/>
              </w:rPr>
              <w:t>Sartori</w:t>
            </w:r>
          </w:p>
        </w:tc>
      </w:tr>
      <w:tr w:rsidR="00B9260E" w:rsidRPr="00B9260E" w14:paraId="04A7C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75610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Explains different meanings of politics today.</w:t>
            </w:r>
          </w:p>
        </w:tc>
        <w:tc>
          <w:tcPr>
            <w:tcW w:w="0" w:type="auto"/>
            <w:vAlign w:val="center"/>
            <w:hideMark/>
          </w:tcPr>
          <w:p w14:paraId="0D8D66A7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Explains how the meaning changed over time.</w:t>
            </w:r>
          </w:p>
        </w:tc>
      </w:tr>
      <w:tr w:rsidR="00B9260E" w:rsidRPr="00B9260E" w14:paraId="5BE3C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88390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Four definitions: government, public affairs, compromise, power.</w:t>
            </w:r>
          </w:p>
        </w:tc>
        <w:tc>
          <w:tcPr>
            <w:tcW w:w="0" w:type="auto"/>
            <w:vAlign w:val="center"/>
            <w:hideMark/>
          </w:tcPr>
          <w:p w14:paraId="143BF99E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Focuses on politics, state, and society.</w:t>
            </w:r>
          </w:p>
        </w:tc>
      </w:tr>
      <w:tr w:rsidR="00B9260E" w:rsidRPr="00B9260E" w14:paraId="2F05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FB055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is contested.</w:t>
            </w:r>
          </w:p>
        </w:tc>
        <w:tc>
          <w:tcPr>
            <w:tcW w:w="0" w:type="auto"/>
            <w:vAlign w:val="center"/>
            <w:hideMark/>
          </w:tcPr>
          <w:p w14:paraId="369C8E23" w14:textId="77777777" w:rsidR="00B9260E" w:rsidRPr="00B9260E" w:rsidRDefault="00B9260E" w:rsidP="00B9260E">
            <w:pPr>
              <w:spacing w:after="0" w:line="240" w:lineRule="auto"/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</w:pPr>
            <w:r w:rsidRPr="00B9260E">
              <w:rPr>
                <w:rFonts w:ascii="Aptos" w:eastAsia="Times New Roman" w:hAnsi="Aptos" w:cs="Times New Roman"/>
                <w:kern w:val="0"/>
                <w:sz w:val="22"/>
                <w:szCs w:val="22"/>
                <w:lang w:val="en-BD" w:eastAsia="en-GB" w:bidi="hi-IN"/>
                <w14:ligatures w14:val="none"/>
              </w:rPr>
              <w:t>Politics evolves with history.</w:t>
            </w:r>
          </w:p>
        </w:tc>
      </w:tr>
    </w:tbl>
    <w:p w14:paraId="06B31E86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60B71558">
          <v:rect id="_x0000_i1031" style="width:0;height:1.5pt" o:hralign="center" o:hrstd="t" o:hr="t" fillcolor="#a0a0a0" stroked="f"/>
        </w:pict>
      </w:r>
    </w:p>
    <w:p w14:paraId="20A6A145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9. Approaches to Studying Politics</w:t>
      </w:r>
    </w:p>
    <w:p w14:paraId="33859C73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Normative Approach</w:t>
      </w:r>
    </w:p>
    <w:p w14:paraId="27CFAD16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Asks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"What should happen?"</w:t>
      </w:r>
    </w:p>
    <w:p w14:paraId="652FFF81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Example:</w:t>
      </w:r>
    </w:p>
    <w:p w14:paraId="7D69E1E2" w14:textId="77777777" w:rsidR="00B9260E" w:rsidRPr="00B9260E" w:rsidRDefault="00B9260E" w:rsidP="00B926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What is the fairest political system?</w:t>
      </w:r>
    </w:p>
    <w:p w14:paraId="620B9C20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620594DE">
          <v:rect id="_x0000_i1030" style="width:0;height:1.5pt" o:hralign="center" o:hrstd="t" o:hr="t" fillcolor="#a0a0a0" stroked="f"/>
        </w:pict>
      </w:r>
    </w:p>
    <w:p w14:paraId="72716F95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Empirical Approach</w:t>
      </w:r>
    </w:p>
    <w:p w14:paraId="04D29FEB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Asks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"What is happening?"</w:t>
      </w:r>
    </w:p>
    <w:p w14:paraId="1F4DA65B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lastRenderedPageBreak/>
        <w:t>Uses facts and evidence.</w:t>
      </w:r>
    </w:p>
    <w:p w14:paraId="00F3BC71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Example:</w:t>
      </w:r>
    </w:p>
    <w:p w14:paraId="2190E430" w14:textId="77777777" w:rsidR="00B9260E" w:rsidRPr="00B9260E" w:rsidRDefault="00B9260E" w:rsidP="00B926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Why do people vote?</w:t>
      </w:r>
    </w:p>
    <w:p w14:paraId="4E8ED490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47B88BA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87D7675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Behaviouralism</w:t>
      </w:r>
    </w:p>
    <w:p w14:paraId="60365C70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Studies observable political behaviour using surveys and statistics.</w:t>
      </w:r>
    </w:p>
    <w:p w14:paraId="20853125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Example:</w:t>
      </w:r>
    </w:p>
    <w:p w14:paraId="30BB26F8" w14:textId="77777777" w:rsidR="00B9260E" w:rsidRPr="00B9260E" w:rsidRDefault="00B9260E" w:rsidP="00B926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Surveying voters.</w:t>
      </w:r>
    </w:p>
    <w:p w14:paraId="16D2B95C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33BB92FE">
          <v:rect id="_x0000_i1028" style="width:0;height:1.5pt" o:hralign="center" o:hrstd="t" o:hr="t" fillcolor="#a0a0a0" stroked="f"/>
        </w:pict>
      </w:r>
    </w:p>
    <w:p w14:paraId="2D1DB9EB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Rational Choice Theory</w:t>
      </w:r>
    </w:p>
    <w:p w14:paraId="68722863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People usually make decisions based on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self-interest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</w:t>
      </w:r>
    </w:p>
    <w:p w14:paraId="7E844AC2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Example:</w:t>
      </w:r>
    </w:p>
    <w:p w14:paraId="3434EACA" w14:textId="77777777" w:rsidR="00B9260E" w:rsidRPr="00B9260E" w:rsidRDefault="00B9260E" w:rsidP="00B926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Voting for the party expected to improve income.</w:t>
      </w:r>
    </w:p>
    <w:p w14:paraId="6D201A07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250B06A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39365CC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Post-Positivism</w:t>
      </w:r>
    </w:p>
    <w:p w14:paraId="48B50220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Political reality depends on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ideas, language, identity, and culture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</w:t>
      </w:r>
    </w:p>
    <w:p w14:paraId="631F563F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Example: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br/>
        <w:t xml:space="preserve">Different people define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security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differently.</w:t>
      </w:r>
    </w:p>
    <w:p w14:paraId="443C99CF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00EA06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3E57BC1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36"/>
          <w:szCs w:val="24"/>
          <w:lang w:val="en-BD" w:eastAsia="en-GB" w:bidi="hi-IN"/>
          <w14:ligatures w14:val="none"/>
        </w:rPr>
        <w:t>Exam Cheat Sheet (1 Page)</w:t>
      </w:r>
    </w:p>
    <w:p w14:paraId="75C987FB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Politics</w:t>
      </w:r>
    </w:p>
    <w:p w14:paraId="4F72A577" w14:textId="77777777" w:rsidR="00B9260E" w:rsidRPr="00B9260E" w:rsidRDefault="00B9260E" w:rsidP="00B92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Making, maintaining &amp; changing society's rules.</w:t>
      </w:r>
    </w:p>
    <w:p w14:paraId="7C4294AD" w14:textId="77777777" w:rsidR="00B9260E" w:rsidRPr="00B9260E" w:rsidRDefault="00B9260E" w:rsidP="00B926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Exists because of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conflict + cooperation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</w:t>
      </w:r>
    </w:p>
    <w:p w14:paraId="214EB7DF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Two Definitions</w:t>
      </w:r>
    </w:p>
    <w:p w14:paraId="63F0A5A0" w14:textId="77777777" w:rsidR="00B9260E" w:rsidRPr="00B9260E" w:rsidRDefault="00B9260E" w:rsidP="00B926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Arena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Where politics happens.</w:t>
      </w:r>
    </w:p>
    <w:p w14:paraId="220ECD22" w14:textId="77777777" w:rsidR="00B9260E" w:rsidRPr="00B9260E" w:rsidRDefault="00B9260E" w:rsidP="00B926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Process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What politics does.</w:t>
      </w:r>
    </w:p>
    <w:p w14:paraId="2CE05B4F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Heywood's Four Meanings</w:t>
      </w:r>
    </w:p>
    <w:p w14:paraId="361BA3E4" w14:textId="77777777" w:rsidR="00B9260E" w:rsidRPr="00B9260E" w:rsidRDefault="00B9260E" w:rsidP="00B92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lastRenderedPageBreak/>
        <w:t>Government</w:t>
      </w:r>
    </w:p>
    <w:p w14:paraId="5D6B3286" w14:textId="77777777" w:rsidR="00B9260E" w:rsidRPr="00B9260E" w:rsidRDefault="00B9260E" w:rsidP="00B92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Public Affairs</w:t>
      </w:r>
    </w:p>
    <w:p w14:paraId="747E3091" w14:textId="77777777" w:rsidR="00B9260E" w:rsidRPr="00B9260E" w:rsidRDefault="00B9260E" w:rsidP="00B92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Compromise</w:t>
      </w:r>
    </w:p>
    <w:p w14:paraId="281A2E7A" w14:textId="77777777" w:rsidR="00B9260E" w:rsidRPr="00B9260E" w:rsidRDefault="00B9260E" w:rsidP="00B926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Power</w:t>
      </w:r>
    </w:p>
    <w:p w14:paraId="0F75C548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Key Concepts</w:t>
      </w:r>
    </w:p>
    <w:p w14:paraId="341E0F28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Power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Ability to influence.</w:t>
      </w:r>
    </w:p>
    <w:p w14:paraId="00384D9F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Authority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Legitimate power.</w:t>
      </w:r>
    </w:p>
    <w:p w14:paraId="0B06894F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Conflict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Disagreement.</w:t>
      </w:r>
    </w:p>
    <w:p w14:paraId="14CE4630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Consensus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Broad agreement.</w:t>
      </w:r>
    </w:p>
    <w:p w14:paraId="486760EA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State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Government institutions.</w:t>
      </w:r>
    </w:p>
    <w:p w14:paraId="40FDD886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Civil Society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NGOs, unions, businesses.</w:t>
      </w:r>
    </w:p>
    <w:p w14:paraId="656850F0" w14:textId="77777777" w:rsidR="00B9260E" w:rsidRPr="00B9260E" w:rsidRDefault="00B9260E" w:rsidP="00B926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Scarcity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Limited resources.</w:t>
      </w:r>
    </w:p>
    <w:p w14:paraId="6DF5F33B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Sartori</w:t>
      </w:r>
    </w:p>
    <w:p w14:paraId="0F811BCB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Politics has </w:t>
      </w: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no fixed meaning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.</w:t>
      </w:r>
    </w:p>
    <w:p w14:paraId="6713E9E0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>Meaning changes across history.</w:t>
      </w:r>
    </w:p>
    <w:p w14:paraId="020019E2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Autonomy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Politics is independent.</w:t>
      </w:r>
    </w:p>
    <w:p w14:paraId="58EDAEF8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Heteronomy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Politics depends on economy/class/religion.</w:t>
      </w:r>
    </w:p>
    <w:p w14:paraId="315E3EF5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Structural Differentiation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Institutions have separate functions.</w:t>
      </w:r>
    </w:p>
    <w:p w14:paraId="07A205D7" w14:textId="77777777" w:rsidR="00B9260E" w:rsidRPr="00B9260E" w:rsidRDefault="00B9260E" w:rsidP="00B926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Warning: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If everything is political, nothing is specifically political.</w:t>
      </w:r>
    </w:p>
    <w:p w14:paraId="6DC6AB7F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Studying Politics</w:t>
      </w:r>
    </w:p>
    <w:p w14:paraId="79AE0F49" w14:textId="77777777" w:rsidR="00B9260E" w:rsidRPr="00B9260E" w:rsidRDefault="00B9260E" w:rsidP="00B92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Normative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What should happen?</w:t>
      </w:r>
    </w:p>
    <w:p w14:paraId="258D4FCB" w14:textId="77777777" w:rsidR="00B9260E" w:rsidRPr="00B9260E" w:rsidRDefault="00B9260E" w:rsidP="00B92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Empirical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What is happening?</w:t>
      </w:r>
    </w:p>
    <w:p w14:paraId="393AE45B" w14:textId="77777777" w:rsidR="00B9260E" w:rsidRPr="00B9260E" w:rsidRDefault="00B9260E" w:rsidP="00B92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Behaviouralism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Observe behaviour.</w:t>
      </w:r>
    </w:p>
    <w:p w14:paraId="23574716" w14:textId="77777777" w:rsidR="00B9260E" w:rsidRPr="00B9260E" w:rsidRDefault="00B9260E" w:rsidP="00B92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Rational Choice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Self-interest.</w:t>
      </w:r>
    </w:p>
    <w:p w14:paraId="664ECA2B" w14:textId="77777777" w:rsidR="00B9260E" w:rsidRPr="00B9260E" w:rsidRDefault="00B9260E" w:rsidP="00B9260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 w:val="22"/>
          <w:szCs w:val="22"/>
          <w:lang w:val="en-BD" w:eastAsia="en-GB" w:bidi="hi-IN"/>
          <w14:ligatures w14:val="none"/>
        </w:rPr>
        <w:t>Post-Positivism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= Reality depends on ideas and interpretation.</w:t>
      </w:r>
    </w:p>
    <w:p w14:paraId="77AEAFC8" w14:textId="77777777" w:rsidR="00B9260E" w:rsidRPr="00B9260E" w:rsidRDefault="004C21F3" w:rsidP="00B9260E">
      <w:pPr>
        <w:spacing w:after="0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4C21F3">
        <w:rPr>
          <w:rFonts w:ascii="Aptos" w:eastAsia="Times New Roman" w:hAnsi="Aptos" w:cs="Times New Roman"/>
          <w:noProof/>
          <w:kern w:val="0"/>
          <w:sz w:val="22"/>
          <w:szCs w:val="22"/>
          <w:lang w:val="en-BD" w:eastAsia="en-GB" w:bidi="hi-IN"/>
        </w:rPr>
        <w:pict w14:anchorId="1F899CE5">
          <v:rect id="_x0000_i1025" style="width:0;height:1.5pt" o:hralign="center" o:hrstd="t" o:hr="t" fillcolor="#a0a0a0" stroked="f"/>
        </w:pict>
      </w:r>
    </w:p>
    <w:p w14:paraId="039A7589" w14:textId="77777777" w:rsidR="00B9260E" w:rsidRPr="00B9260E" w:rsidRDefault="00B9260E" w:rsidP="00B9260E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b/>
          <w:bCs/>
          <w:kern w:val="0"/>
          <w:szCs w:val="24"/>
          <w:lang w:val="en-BD" w:eastAsia="en-GB" w:bidi="hi-IN"/>
          <w14:ligatures w14:val="none"/>
        </w:rPr>
        <w:t>References (APA 7th)</w:t>
      </w:r>
    </w:p>
    <w:p w14:paraId="579BAF35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Heywood, A. (2013). </w:t>
      </w:r>
      <w:r w:rsidRPr="00B9260E">
        <w:rPr>
          <w:rFonts w:ascii="Aptos" w:eastAsia="Times New Roman" w:hAnsi="Aptos" w:cs="Times New Roman"/>
          <w:i/>
          <w:iCs/>
          <w:kern w:val="0"/>
          <w:sz w:val="22"/>
          <w:szCs w:val="22"/>
          <w:lang w:val="en-BD" w:eastAsia="en-GB" w:bidi="hi-IN"/>
          <w14:ligatures w14:val="none"/>
        </w:rPr>
        <w:t>Politics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 (4th ed.). Palgrave Macmillan.</w:t>
      </w:r>
    </w:p>
    <w:p w14:paraId="0A9D6511" w14:textId="77777777" w:rsidR="00B9260E" w:rsidRPr="00B9260E" w:rsidRDefault="00B9260E" w:rsidP="00B9260E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</w:pP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Sartori, G. (1973). What is "politics"? </w:t>
      </w:r>
      <w:r w:rsidRPr="00B9260E">
        <w:rPr>
          <w:rFonts w:ascii="Aptos" w:eastAsia="Times New Roman" w:hAnsi="Aptos" w:cs="Times New Roman"/>
          <w:i/>
          <w:iCs/>
          <w:kern w:val="0"/>
          <w:sz w:val="22"/>
          <w:szCs w:val="22"/>
          <w:lang w:val="en-BD" w:eastAsia="en-GB" w:bidi="hi-IN"/>
          <w14:ligatures w14:val="none"/>
        </w:rPr>
        <w:t>Political Theory, 1</w:t>
      </w:r>
      <w:r w:rsidRPr="00B9260E">
        <w:rPr>
          <w:rFonts w:ascii="Aptos" w:eastAsia="Times New Roman" w:hAnsi="Aptos" w:cs="Times New Roman"/>
          <w:kern w:val="0"/>
          <w:sz w:val="22"/>
          <w:szCs w:val="22"/>
          <w:lang w:val="en-BD" w:eastAsia="en-GB" w:bidi="hi-IN"/>
          <w14:ligatures w14:val="none"/>
        </w:rPr>
        <w:t xml:space="preserve">(1), 5–26. </w:t>
      </w:r>
      <w:hyperlink r:id="rId5" w:history="1">
        <w:r w:rsidRPr="00B9260E">
          <w:rPr>
            <w:rFonts w:ascii="Aptos" w:eastAsia="Times New Roman" w:hAnsi="Aptos" w:cs="Times New Roman"/>
            <w:color w:val="0000FF"/>
            <w:kern w:val="0"/>
            <w:sz w:val="22"/>
            <w:szCs w:val="22"/>
            <w:u w:val="single"/>
            <w:lang w:val="en-BD" w:eastAsia="en-GB" w:bidi="hi-IN"/>
            <w14:ligatures w14:val="none"/>
          </w:rPr>
          <w:t>https://doi.org/10.1177/009059177300100102</w:t>
        </w:r>
      </w:hyperlink>
    </w:p>
    <w:p w14:paraId="678CF9EF" w14:textId="77777777" w:rsidR="00341768" w:rsidRPr="00B9260E" w:rsidRDefault="00341768" w:rsidP="00B9260E">
      <w:pPr>
        <w:rPr>
          <w:rFonts w:ascii="Aptos" w:hAnsi="Aptos"/>
          <w:sz w:val="22"/>
          <w:szCs w:val="28"/>
        </w:rPr>
      </w:pPr>
    </w:p>
    <w:sectPr w:rsidR="00341768" w:rsidRPr="00B92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92649F"/>
    <w:multiLevelType w:val="multilevel"/>
    <w:tmpl w:val="E8709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37A1E"/>
    <w:multiLevelType w:val="multilevel"/>
    <w:tmpl w:val="268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3EEC"/>
    <w:multiLevelType w:val="multilevel"/>
    <w:tmpl w:val="533E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71637"/>
    <w:multiLevelType w:val="multilevel"/>
    <w:tmpl w:val="C7C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1E65"/>
    <w:multiLevelType w:val="multilevel"/>
    <w:tmpl w:val="78665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7330E"/>
    <w:multiLevelType w:val="multilevel"/>
    <w:tmpl w:val="9B34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553A"/>
    <w:multiLevelType w:val="multilevel"/>
    <w:tmpl w:val="A2A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30DE8"/>
    <w:multiLevelType w:val="multilevel"/>
    <w:tmpl w:val="5B52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3978"/>
    <w:multiLevelType w:val="multilevel"/>
    <w:tmpl w:val="FAF4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A4782"/>
    <w:multiLevelType w:val="multilevel"/>
    <w:tmpl w:val="175E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170F6"/>
    <w:multiLevelType w:val="multilevel"/>
    <w:tmpl w:val="B6CC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265EC"/>
    <w:multiLevelType w:val="multilevel"/>
    <w:tmpl w:val="BA32B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920F0"/>
    <w:multiLevelType w:val="multilevel"/>
    <w:tmpl w:val="B580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A54CD"/>
    <w:multiLevelType w:val="multilevel"/>
    <w:tmpl w:val="2D22C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AF044A"/>
    <w:multiLevelType w:val="multilevel"/>
    <w:tmpl w:val="8F6C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4717A"/>
    <w:multiLevelType w:val="multilevel"/>
    <w:tmpl w:val="5998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D62789"/>
    <w:multiLevelType w:val="multilevel"/>
    <w:tmpl w:val="F596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1F6693"/>
    <w:multiLevelType w:val="multilevel"/>
    <w:tmpl w:val="D2FA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341C0A"/>
    <w:multiLevelType w:val="multilevel"/>
    <w:tmpl w:val="EA80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F017F"/>
    <w:multiLevelType w:val="multilevel"/>
    <w:tmpl w:val="28D4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F54667"/>
    <w:multiLevelType w:val="multilevel"/>
    <w:tmpl w:val="211C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124A4"/>
    <w:multiLevelType w:val="multilevel"/>
    <w:tmpl w:val="A39A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23967">
    <w:abstractNumId w:val="14"/>
  </w:num>
  <w:num w:numId="2" w16cid:durableId="1628925325">
    <w:abstractNumId w:val="9"/>
  </w:num>
  <w:num w:numId="3" w16cid:durableId="886840525">
    <w:abstractNumId w:val="5"/>
  </w:num>
  <w:num w:numId="4" w16cid:durableId="778984411">
    <w:abstractNumId w:val="10"/>
  </w:num>
  <w:num w:numId="5" w16cid:durableId="997224741">
    <w:abstractNumId w:val="0"/>
  </w:num>
  <w:num w:numId="6" w16cid:durableId="2020963663">
    <w:abstractNumId w:val="3"/>
  </w:num>
  <w:num w:numId="7" w16cid:durableId="1031145482">
    <w:abstractNumId w:val="20"/>
  </w:num>
  <w:num w:numId="8" w16cid:durableId="466825613">
    <w:abstractNumId w:val="4"/>
  </w:num>
  <w:num w:numId="9" w16cid:durableId="55513635">
    <w:abstractNumId w:val="1"/>
  </w:num>
  <w:num w:numId="10" w16cid:durableId="2026784494">
    <w:abstractNumId w:val="15"/>
  </w:num>
  <w:num w:numId="11" w16cid:durableId="1233392909">
    <w:abstractNumId w:val="19"/>
  </w:num>
  <w:num w:numId="12" w16cid:durableId="254633941">
    <w:abstractNumId w:val="17"/>
  </w:num>
  <w:num w:numId="13" w16cid:durableId="704334671">
    <w:abstractNumId w:val="16"/>
  </w:num>
  <w:num w:numId="14" w16cid:durableId="1339653067">
    <w:abstractNumId w:val="18"/>
  </w:num>
  <w:num w:numId="15" w16cid:durableId="852259524">
    <w:abstractNumId w:val="21"/>
  </w:num>
  <w:num w:numId="16" w16cid:durableId="1840075725">
    <w:abstractNumId w:val="8"/>
  </w:num>
  <w:num w:numId="17" w16cid:durableId="736366269">
    <w:abstractNumId w:val="12"/>
  </w:num>
  <w:num w:numId="18" w16cid:durableId="931083087">
    <w:abstractNumId w:val="11"/>
  </w:num>
  <w:num w:numId="19" w16cid:durableId="1839298024">
    <w:abstractNumId w:val="13"/>
  </w:num>
  <w:num w:numId="20" w16cid:durableId="2100953151">
    <w:abstractNumId w:val="6"/>
  </w:num>
  <w:num w:numId="21" w16cid:durableId="25952278">
    <w:abstractNumId w:val="7"/>
  </w:num>
  <w:num w:numId="22" w16cid:durableId="147247679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64"/>
    <w:rsid w:val="00341768"/>
    <w:rsid w:val="004B5964"/>
    <w:rsid w:val="004C21F3"/>
    <w:rsid w:val="007A58E5"/>
    <w:rsid w:val="0092764D"/>
    <w:rsid w:val="00B9260E"/>
    <w:rsid w:val="00C6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AED3"/>
  <w15:chartTrackingRefBased/>
  <w15:docId w15:val="{168F378B-6DD9-3644-B7F8-1752D3C0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5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64"/>
    <w:rPr>
      <w:rFonts w:asciiTheme="majorHAnsi" w:eastAsiaTheme="majorEastAsia" w:hAnsiTheme="majorHAnsi" w:cstheme="majorBidi"/>
      <w:color w:val="0F4761" w:themeColor="accent1" w:themeShade="BF"/>
      <w:sz w:val="40"/>
      <w:szCs w:val="5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5964"/>
    <w:rPr>
      <w:rFonts w:asciiTheme="majorHAnsi" w:eastAsiaTheme="majorEastAsia" w:hAnsiTheme="majorHAnsi" w:cstheme="majorBidi"/>
      <w:color w:val="0F4761" w:themeColor="accent1" w:themeShade="BF"/>
      <w:sz w:val="32"/>
      <w:szCs w:val="4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B5964"/>
    <w:rPr>
      <w:rFonts w:eastAsiaTheme="majorEastAsia" w:cstheme="majorBidi"/>
      <w:color w:val="0F4761" w:themeColor="accent1" w:themeShade="BF"/>
      <w:sz w:val="28"/>
      <w:szCs w:val="35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64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64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6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6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6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6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B5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5964"/>
    <w:rPr>
      <w:rFonts w:asciiTheme="majorHAnsi" w:eastAsiaTheme="majorEastAsia" w:hAnsiTheme="majorHAnsi" w:cstheme="majorBidi"/>
      <w:spacing w:val="-10"/>
      <w:kern w:val="28"/>
      <w:sz w:val="56"/>
      <w:szCs w:val="71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5964"/>
    <w:rPr>
      <w:rFonts w:eastAsiaTheme="majorEastAsia" w:cstheme="majorBidi"/>
      <w:color w:val="595959" w:themeColor="text1" w:themeTint="A6"/>
      <w:spacing w:val="15"/>
      <w:sz w:val="28"/>
      <w:szCs w:val="35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B5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64"/>
    <w:rPr>
      <w:rFonts w:cs="Vrinda"/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B5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64"/>
    <w:rPr>
      <w:rFonts w:cs="Vrinda"/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B59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5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BD" w:eastAsia="en-GB"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4B5964"/>
    <w:rPr>
      <w:i/>
      <w:iCs/>
    </w:rPr>
  </w:style>
  <w:style w:type="character" w:styleId="Strong">
    <w:name w:val="Strong"/>
    <w:basedOn w:val="DefaultParagraphFont"/>
    <w:uiPriority w:val="22"/>
    <w:qFormat/>
    <w:rsid w:val="004B59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59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1177/00905917730010010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Mehedi Hasan</dc:creator>
  <cp:keywords/>
  <dc:description/>
  <cp:lastModifiedBy>Mehedi Hasan</cp:lastModifiedBy>
  <cp:revision>1</cp:revision>
  <dcterms:created xsi:type="dcterms:W3CDTF">2026-07-20T13:35:00Z</dcterms:created>
  <dcterms:modified xsi:type="dcterms:W3CDTF">2026-07-20T14:25:00Z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2026-07-20T14:25:05Z</vt:lpwstr>
  </property>
  <property fmtid="{D5CDD505-2E9C-101B-9397-08002B2CF9AE}" pid="4" name="MSIP_Label_defa4170-0d19-0005-0004-bc88714345d2_Method">
    <vt:lpwstr>Privileged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bc1e5976-f887-41cf-87d7-138b8da14090</vt:lpwstr>
  </property>
  <property fmtid="{D5CDD505-2E9C-101B-9397-08002B2CF9AE}" pid="7" name="MSIP_Label_defa4170-0d19-0005-0004-bc88714345d2_ActionId">
    <vt:lpwstr>27ee3353-dde6-4d96-97a6-fa20f1aeb19b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50, 0, 1, 1</vt:lpwstr>
  </property>
</Properties>
</file>