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5A0193" w14:textId="01A860FC" w:rsidR="000E4777" w:rsidRPr="000E4777" w:rsidRDefault="000E4777" w:rsidP="000E4777">
      <w:pPr>
        <w:spacing w:after="100" w:afterAutospacing="1" w:line="240" w:lineRule="auto"/>
        <w:jc w:val="center"/>
        <w:outlineLvl w:val="1"/>
        <w:rPr>
          <w:rFonts w:ascii="Arial" w:eastAsia="Times New Roman" w:hAnsi="Arial" w:cs="Arial"/>
          <w:b/>
          <w:bCs/>
          <w:color w:val="000000"/>
          <w:kern w:val="0"/>
          <w:sz w:val="36"/>
          <w:szCs w:val="36"/>
          <w:lang w:val="en-BD" w:eastAsia="en-GB" w:bidi="hi-IN"/>
          <w14:ligatures w14:val="none"/>
        </w:rPr>
      </w:pPr>
      <w:r w:rsidRPr="000E4777">
        <w:rPr>
          <w:rFonts w:ascii="Arial" w:eastAsia="Times New Roman" w:hAnsi="Arial" w:cs="Arial"/>
          <w:b/>
          <w:bCs/>
          <w:color w:val="000000"/>
          <w:kern w:val="0"/>
          <w:sz w:val="36"/>
          <w:szCs w:val="36"/>
          <w:lang w:val="en-BD" w:eastAsia="en-GB" w:bidi="hi-IN"/>
          <w14:ligatures w14:val="none"/>
        </w:rPr>
        <w:t>3. Foundations of Authority and the Social Contract</w:t>
      </w:r>
    </w:p>
    <w:p w14:paraId="0FFB5672" w14:textId="77777777" w:rsidR="000E4777" w:rsidRPr="000E4777" w:rsidRDefault="000E4777" w:rsidP="000E4777">
      <w:pPr>
        <w:spacing w:after="100" w:afterAutospacing="1" w:line="240" w:lineRule="auto"/>
        <w:outlineLvl w:val="2"/>
        <w:rPr>
          <w:rFonts w:ascii="Arial" w:eastAsia="Times New Roman" w:hAnsi="Arial" w:cs="Arial"/>
          <w:b/>
          <w:bCs/>
          <w:color w:val="000000"/>
          <w:kern w:val="0"/>
          <w:sz w:val="27"/>
          <w:szCs w:val="27"/>
          <w:lang w:val="en-BD" w:eastAsia="en-GB" w:bidi="hi-IN"/>
          <w14:ligatures w14:val="none"/>
        </w:rPr>
      </w:pPr>
      <w:r w:rsidRPr="000E4777">
        <w:rPr>
          <w:rFonts w:ascii="Arial" w:eastAsia="Times New Roman" w:hAnsi="Arial" w:cs="Arial"/>
          <w:b/>
          <w:bCs/>
          <w:color w:val="000000"/>
          <w:kern w:val="0"/>
          <w:sz w:val="27"/>
          <w:szCs w:val="27"/>
          <w:lang w:val="en-BD" w:eastAsia="en-GB" w:bidi="hi-IN"/>
          <w14:ligatures w14:val="none"/>
        </w:rPr>
        <w:t>Introduction</w:t>
      </w:r>
    </w:p>
    <w:p w14:paraId="3830186C" w14:textId="77777777" w:rsidR="000E4777" w:rsidRPr="000E4777" w:rsidRDefault="000E4777" w:rsidP="000E4777">
      <w:pPr>
        <w:spacing w:after="100" w:afterAutospacing="1" w:line="240" w:lineRule="auto"/>
        <w:rPr>
          <w:rFonts w:ascii="Arial" w:eastAsia="Times New Roman" w:hAnsi="Arial" w:cs="Arial"/>
          <w:color w:val="000000"/>
          <w:kern w:val="0"/>
          <w:szCs w:val="24"/>
          <w:lang w:val="en-BD" w:eastAsia="en-GB" w:bidi="hi-IN"/>
          <w14:ligatures w14:val="none"/>
        </w:rPr>
      </w:pPr>
      <w:r w:rsidRPr="000E4777">
        <w:rPr>
          <w:rFonts w:ascii="Arial" w:eastAsia="Times New Roman" w:hAnsi="Arial" w:cs="Arial"/>
          <w:color w:val="000000"/>
          <w:kern w:val="0"/>
          <w:szCs w:val="24"/>
          <w:lang w:val="en-BD" w:eastAsia="en-GB" w:bidi="hi-IN"/>
          <w14:ligatures w14:val="none"/>
        </w:rPr>
        <w:t>Social Contract Theory explains why people give up some of their freedom to accept government rules. Even though each thinker explains it in their own way, they all try to answer one big question:</w:t>
      </w:r>
    </w:p>
    <w:p w14:paraId="2825CC3D" w14:textId="77777777" w:rsidR="000E4777" w:rsidRPr="000E4777" w:rsidRDefault="000E4777" w:rsidP="000E4777">
      <w:pPr>
        <w:spacing w:after="100" w:afterAutospacing="1" w:line="240" w:lineRule="auto"/>
        <w:rPr>
          <w:rFonts w:ascii="Arial" w:eastAsia="Times New Roman" w:hAnsi="Arial" w:cs="Arial"/>
          <w:color w:val="000000"/>
          <w:kern w:val="0"/>
          <w:szCs w:val="24"/>
          <w:lang w:val="en-BD" w:eastAsia="en-GB" w:bidi="hi-IN"/>
          <w14:ligatures w14:val="none"/>
        </w:rPr>
      </w:pPr>
      <w:r w:rsidRPr="000E4777">
        <w:rPr>
          <w:rFonts w:ascii="Arial" w:eastAsia="Times New Roman" w:hAnsi="Arial" w:cs="Arial"/>
          <w:b/>
          <w:bCs/>
          <w:color w:val="000000"/>
          <w:kern w:val="0"/>
          <w:szCs w:val="24"/>
          <w:lang w:val="en-BD" w:eastAsia="en-GB" w:bidi="hi-IN"/>
          <w14:ligatures w14:val="none"/>
        </w:rPr>
        <w:t>Why should people obey a government instead of living on their own with no rules at all?</w:t>
      </w:r>
    </w:p>
    <w:p w14:paraId="4D19144E" w14:textId="77777777" w:rsidR="000E4777" w:rsidRPr="000E4777" w:rsidRDefault="000E4777" w:rsidP="000E4777">
      <w:pPr>
        <w:spacing w:after="100" w:afterAutospacing="1" w:line="240" w:lineRule="auto"/>
        <w:rPr>
          <w:rFonts w:ascii="Arial" w:eastAsia="Times New Roman" w:hAnsi="Arial" w:cs="Arial"/>
          <w:color w:val="000000"/>
          <w:kern w:val="0"/>
          <w:szCs w:val="24"/>
          <w:lang w:val="en-BD" w:eastAsia="en-GB" w:bidi="hi-IN"/>
          <w14:ligatures w14:val="none"/>
        </w:rPr>
      </w:pPr>
      <w:r w:rsidRPr="000E4777">
        <w:rPr>
          <w:rFonts w:ascii="Arial" w:eastAsia="Times New Roman" w:hAnsi="Arial" w:cs="Arial"/>
          <w:color w:val="000000"/>
          <w:kern w:val="0"/>
          <w:szCs w:val="24"/>
          <w:lang w:val="en-BD" w:eastAsia="en-GB" w:bidi="hi-IN"/>
          <w14:ligatures w14:val="none"/>
        </w:rPr>
        <w:t>The four thinkers—Thomas Hobbes, Ibn Khaldun, John Locke, and Jean-Jacques Rousseau—give different answers based on what they think about human nature, life before government, and what a government is supposed to do.</w:t>
      </w:r>
    </w:p>
    <w:p w14:paraId="562CCD80" w14:textId="77777777" w:rsidR="000E4777" w:rsidRPr="000E4777" w:rsidRDefault="000E4777" w:rsidP="000E4777">
      <w:pPr>
        <w:spacing w:after="100" w:afterAutospacing="1" w:line="240" w:lineRule="auto"/>
        <w:outlineLvl w:val="2"/>
        <w:rPr>
          <w:rFonts w:ascii="Arial" w:eastAsia="Times New Roman" w:hAnsi="Arial" w:cs="Arial"/>
          <w:b/>
          <w:bCs/>
          <w:color w:val="000000"/>
          <w:kern w:val="0"/>
          <w:sz w:val="27"/>
          <w:szCs w:val="27"/>
          <w:lang w:val="en-BD" w:eastAsia="en-GB" w:bidi="hi-IN"/>
          <w14:ligatures w14:val="none"/>
        </w:rPr>
      </w:pPr>
      <w:r w:rsidRPr="000E4777">
        <w:rPr>
          <w:rFonts w:ascii="Arial" w:eastAsia="Times New Roman" w:hAnsi="Arial" w:cs="Arial"/>
          <w:b/>
          <w:bCs/>
          <w:color w:val="000000"/>
          <w:kern w:val="0"/>
          <w:sz w:val="27"/>
          <w:szCs w:val="27"/>
          <w:lang w:val="en-BD" w:eastAsia="en-GB" w:bidi="hi-IN"/>
          <w14:ligatures w14:val="none"/>
        </w:rPr>
        <w:t>1. Thomas Hobbes (1588–1679)</w:t>
      </w:r>
    </w:p>
    <w:p w14:paraId="0FD48730" w14:textId="77777777" w:rsidR="000E4777" w:rsidRPr="000E4777" w:rsidRDefault="000E4777" w:rsidP="000E4777">
      <w:pPr>
        <w:spacing w:after="100" w:afterAutospacing="1" w:line="240" w:lineRule="auto"/>
        <w:outlineLvl w:val="3"/>
        <w:rPr>
          <w:rFonts w:ascii="Arial" w:eastAsia="Times New Roman" w:hAnsi="Arial" w:cs="Arial"/>
          <w:b/>
          <w:bCs/>
          <w:color w:val="000000"/>
          <w:kern w:val="0"/>
          <w:szCs w:val="24"/>
          <w:lang w:val="en-BD" w:eastAsia="en-GB" w:bidi="hi-IN"/>
          <w14:ligatures w14:val="none"/>
        </w:rPr>
      </w:pPr>
      <w:r w:rsidRPr="000E4777">
        <w:rPr>
          <w:rFonts w:ascii="Arial" w:eastAsia="Times New Roman" w:hAnsi="Arial" w:cs="Arial"/>
          <w:b/>
          <w:bCs/>
          <w:color w:val="000000"/>
          <w:kern w:val="0"/>
          <w:szCs w:val="24"/>
          <w:lang w:val="en-BD" w:eastAsia="en-GB" w:bidi="hi-IN"/>
          <w14:ligatures w14:val="none"/>
        </w:rPr>
        <w:t>Human Nature</w:t>
      </w:r>
    </w:p>
    <w:p w14:paraId="6752EE30" w14:textId="77777777" w:rsidR="000E4777" w:rsidRPr="000E4777" w:rsidRDefault="000E4777" w:rsidP="000E4777">
      <w:pPr>
        <w:spacing w:after="100" w:afterAutospacing="1" w:line="240" w:lineRule="auto"/>
        <w:rPr>
          <w:rFonts w:ascii="Arial" w:eastAsia="Times New Roman" w:hAnsi="Arial" w:cs="Arial"/>
          <w:color w:val="000000"/>
          <w:kern w:val="0"/>
          <w:szCs w:val="24"/>
          <w:lang w:val="en-BD" w:eastAsia="en-GB" w:bidi="hi-IN"/>
          <w14:ligatures w14:val="none"/>
        </w:rPr>
      </w:pPr>
      <w:r w:rsidRPr="000E4777">
        <w:rPr>
          <w:rFonts w:ascii="Arial" w:eastAsia="Times New Roman" w:hAnsi="Arial" w:cs="Arial"/>
          <w:color w:val="000000"/>
          <w:kern w:val="0"/>
          <w:szCs w:val="24"/>
          <w:lang w:val="en-BD" w:eastAsia="en-GB" w:bidi="hi-IN"/>
          <w14:ligatures w14:val="none"/>
        </w:rPr>
        <w:t>Hobbes believed people are naturally equal. Even the weakest person can kill the strongest if they plan ahead or work with others. Because everyone wants safety and resources, people naturally compete with each other. He pointed out three main reasons for fights:</w:t>
      </w:r>
    </w:p>
    <w:p w14:paraId="738898A7" w14:textId="77777777" w:rsidR="000E4777" w:rsidRPr="000E4777" w:rsidRDefault="000E4777" w:rsidP="000E4777">
      <w:pPr>
        <w:numPr>
          <w:ilvl w:val="0"/>
          <w:numId w:val="18"/>
        </w:numPr>
        <w:spacing w:after="100" w:afterAutospacing="1" w:line="240" w:lineRule="auto"/>
        <w:rPr>
          <w:rFonts w:ascii="Arial" w:eastAsia="Times New Roman" w:hAnsi="Arial" w:cs="Arial"/>
          <w:color w:val="000000"/>
          <w:kern w:val="0"/>
          <w:szCs w:val="24"/>
          <w:lang w:val="en-BD" w:eastAsia="en-GB" w:bidi="hi-IN"/>
          <w14:ligatures w14:val="none"/>
        </w:rPr>
      </w:pPr>
      <w:r w:rsidRPr="000E4777">
        <w:rPr>
          <w:rFonts w:ascii="Arial" w:eastAsia="Times New Roman" w:hAnsi="Arial" w:cs="Arial"/>
          <w:b/>
          <w:bCs/>
          <w:color w:val="000000"/>
          <w:kern w:val="0"/>
          <w:szCs w:val="24"/>
          <w:lang w:val="en-BD" w:eastAsia="en-GB" w:bidi="hi-IN"/>
          <w14:ligatures w14:val="none"/>
        </w:rPr>
        <w:t>Competition:</w:t>
      </w:r>
      <w:r w:rsidRPr="000E4777">
        <w:rPr>
          <w:rFonts w:ascii="Arial" w:eastAsia="Times New Roman" w:hAnsi="Arial" w:cs="Arial"/>
          <w:color w:val="000000"/>
          <w:kern w:val="0"/>
          <w:szCs w:val="24"/>
          <w:lang w:val="en-BD" w:eastAsia="en-GB" w:bidi="hi-IN"/>
          <w14:ligatures w14:val="none"/>
        </w:rPr>
        <w:t> Fighting to get food, land, or goods.</w:t>
      </w:r>
    </w:p>
    <w:p w14:paraId="5A552A1D" w14:textId="77777777" w:rsidR="000E4777" w:rsidRPr="000E4777" w:rsidRDefault="000E4777" w:rsidP="000E4777">
      <w:pPr>
        <w:numPr>
          <w:ilvl w:val="0"/>
          <w:numId w:val="18"/>
        </w:numPr>
        <w:spacing w:after="100" w:afterAutospacing="1" w:line="240" w:lineRule="auto"/>
        <w:rPr>
          <w:rFonts w:ascii="Arial" w:eastAsia="Times New Roman" w:hAnsi="Arial" w:cs="Arial"/>
          <w:color w:val="000000"/>
          <w:kern w:val="0"/>
          <w:szCs w:val="24"/>
          <w:lang w:val="en-BD" w:eastAsia="en-GB" w:bidi="hi-IN"/>
          <w14:ligatures w14:val="none"/>
        </w:rPr>
      </w:pPr>
      <w:r w:rsidRPr="000E4777">
        <w:rPr>
          <w:rFonts w:ascii="Arial" w:eastAsia="Times New Roman" w:hAnsi="Arial" w:cs="Arial"/>
          <w:b/>
          <w:bCs/>
          <w:color w:val="000000"/>
          <w:kern w:val="0"/>
          <w:szCs w:val="24"/>
          <w:lang w:val="en-BD" w:eastAsia="en-GB" w:bidi="hi-IN"/>
          <w14:ligatures w14:val="none"/>
        </w:rPr>
        <w:t>Fear (Diffidence):</w:t>
      </w:r>
      <w:r w:rsidRPr="000E4777">
        <w:rPr>
          <w:rFonts w:ascii="Arial" w:eastAsia="Times New Roman" w:hAnsi="Arial" w:cs="Arial"/>
          <w:color w:val="000000"/>
          <w:kern w:val="0"/>
          <w:szCs w:val="24"/>
          <w:lang w:val="en-BD" w:eastAsia="en-GB" w:bidi="hi-IN"/>
          <w14:ligatures w14:val="none"/>
        </w:rPr>
        <w:t> Attacking others first so they do not attack you.</w:t>
      </w:r>
    </w:p>
    <w:p w14:paraId="103D8683" w14:textId="77777777" w:rsidR="000E4777" w:rsidRPr="000E4777" w:rsidRDefault="000E4777" w:rsidP="000E4777">
      <w:pPr>
        <w:numPr>
          <w:ilvl w:val="0"/>
          <w:numId w:val="18"/>
        </w:numPr>
        <w:spacing w:after="100" w:afterAutospacing="1" w:line="240" w:lineRule="auto"/>
        <w:rPr>
          <w:rFonts w:ascii="Arial" w:eastAsia="Times New Roman" w:hAnsi="Arial" w:cs="Arial"/>
          <w:color w:val="000000"/>
          <w:kern w:val="0"/>
          <w:szCs w:val="24"/>
          <w:lang w:val="en-BD" w:eastAsia="en-GB" w:bidi="hi-IN"/>
          <w14:ligatures w14:val="none"/>
        </w:rPr>
      </w:pPr>
      <w:r w:rsidRPr="000E4777">
        <w:rPr>
          <w:rFonts w:ascii="Arial" w:eastAsia="Times New Roman" w:hAnsi="Arial" w:cs="Arial"/>
          <w:b/>
          <w:bCs/>
          <w:color w:val="000000"/>
          <w:kern w:val="0"/>
          <w:szCs w:val="24"/>
          <w:lang w:val="en-BD" w:eastAsia="en-GB" w:bidi="hi-IN"/>
          <w14:ligatures w14:val="none"/>
        </w:rPr>
        <w:t>Glory:</w:t>
      </w:r>
      <w:r w:rsidRPr="000E4777">
        <w:rPr>
          <w:rFonts w:ascii="Arial" w:eastAsia="Times New Roman" w:hAnsi="Arial" w:cs="Arial"/>
          <w:color w:val="000000"/>
          <w:kern w:val="0"/>
          <w:szCs w:val="24"/>
          <w:lang w:val="en-BD" w:eastAsia="en-GB" w:bidi="hi-IN"/>
          <w14:ligatures w14:val="none"/>
        </w:rPr>
        <w:t> Fighting to gain respect, power, or a good reputation.</w:t>
      </w:r>
    </w:p>
    <w:p w14:paraId="235DF941" w14:textId="77777777" w:rsidR="000E4777" w:rsidRPr="000E4777" w:rsidRDefault="000E4777" w:rsidP="000E4777">
      <w:pPr>
        <w:spacing w:after="100" w:afterAutospacing="1" w:line="240" w:lineRule="auto"/>
        <w:outlineLvl w:val="3"/>
        <w:rPr>
          <w:rFonts w:ascii="Arial" w:eastAsia="Times New Roman" w:hAnsi="Arial" w:cs="Arial"/>
          <w:b/>
          <w:bCs/>
          <w:color w:val="000000"/>
          <w:kern w:val="0"/>
          <w:szCs w:val="24"/>
          <w:lang w:val="en-BD" w:eastAsia="en-GB" w:bidi="hi-IN"/>
          <w14:ligatures w14:val="none"/>
        </w:rPr>
      </w:pPr>
      <w:r w:rsidRPr="000E4777">
        <w:rPr>
          <w:rFonts w:ascii="Arial" w:eastAsia="Times New Roman" w:hAnsi="Arial" w:cs="Arial"/>
          <w:b/>
          <w:bCs/>
          <w:color w:val="000000"/>
          <w:kern w:val="0"/>
          <w:szCs w:val="24"/>
          <w:lang w:val="en-BD" w:eastAsia="en-GB" w:bidi="hi-IN"/>
          <w14:ligatures w14:val="none"/>
        </w:rPr>
        <w:t>State of Nature and the Social Contract</w:t>
      </w:r>
    </w:p>
    <w:p w14:paraId="672FE5CA" w14:textId="77777777" w:rsidR="000E4777" w:rsidRPr="000E4777" w:rsidRDefault="000E4777" w:rsidP="000E4777">
      <w:pPr>
        <w:spacing w:after="100" w:afterAutospacing="1" w:line="240" w:lineRule="auto"/>
        <w:rPr>
          <w:rFonts w:ascii="Arial" w:eastAsia="Times New Roman" w:hAnsi="Arial" w:cs="Arial"/>
          <w:color w:val="000000"/>
          <w:kern w:val="0"/>
          <w:szCs w:val="24"/>
          <w:lang w:val="en-BD" w:eastAsia="en-GB" w:bidi="hi-IN"/>
          <w14:ligatures w14:val="none"/>
        </w:rPr>
      </w:pPr>
      <w:r w:rsidRPr="000E4777">
        <w:rPr>
          <w:rFonts w:ascii="Arial" w:eastAsia="Times New Roman" w:hAnsi="Arial" w:cs="Arial"/>
          <w:color w:val="000000"/>
          <w:kern w:val="0"/>
          <w:szCs w:val="24"/>
          <w:lang w:val="en-BD" w:eastAsia="en-GB" w:bidi="hi-IN"/>
          <w14:ligatures w14:val="none"/>
        </w:rPr>
        <w:t>Without a government, people live in a "state of nature" with no laws or police. Hobbes did not mean people are fighting every second of the day, but rather that everyone lives in constant worry and fear of violence. He famously called life in this condition:</w:t>
      </w:r>
    </w:p>
    <w:p w14:paraId="338F528C" w14:textId="77777777" w:rsidR="000E4777" w:rsidRPr="000E4777" w:rsidRDefault="000E4777" w:rsidP="000E4777">
      <w:pPr>
        <w:spacing w:after="100" w:afterAutospacing="1" w:line="240" w:lineRule="auto"/>
        <w:rPr>
          <w:rFonts w:ascii="Arial" w:eastAsia="Times New Roman" w:hAnsi="Arial" w:cs="Arial"/>
          <w:color w:val="000000"/>
          <w:kern w:val="0"/>
          <w:szCs w:val="24"/>
          <w:lang w:val="en-BD" w:eastAsia="en-GB" w:bidi="hi-IN"/>
          <w14:ligatures w14:val="none"/>
        </w:rPr>
      </w:pPr>
      <w:r w:rsidRPr="000E4777">
        <w:rPr>
          <w:rFonts w:ascii="Arial" w:eastAsia="Times New Roman" w:hAnsi="Arial" w:cs="Arial"/>
          <w:i/>
          <w:iCs/>
          <w:color w:val="000000"/>
          <w:kern w:val="0"/>
          <w:szCs w:val="24"/>
          <w:lang w:val="en-BD" w:eastAsia="en-GB" w:bidi="hi-IN"/>
          <w14:ligatures w14:val="none"/>
        </w:rPr>
        <w:t>"Solitary, poor, nasty, brutish, and short."</w:t>
      </w:r>
    </w:p>
    <w:p w14:paraId="1C5E885F" w14:textId="77777777" w:rsidR="000E4777" w:rsidRPr="000E4777" w:rsidRDefault="000E4777" w:rsidP="000E4777">
      <w:pPr>
        <w:spacing w:after="100" w:afterAutospacing="1" w:line="240" w:lineRule="auto"/>
        <w:rPr>
          <w:rFonts w:ascii="Arial" w:eastAsia="Times New Roman" w:hAnsi="Arial" w:cs="Arial"/>
          <w:color w:val="000000"/>
          <w:kern w:val="0"/>
          <w:szCs w:val="24"/>
          <w:lang w:val="en-BD" w:eastAsia="en-GB" w:bidi="hi-IN"/>
          <w14:ligatures w14:val="none"/>
        </w:rPr>
      </w:pPr>
      <w:r w:rsidRPr="000E4777">
        <w:rPr>
          <w:rFonts w:ascii="Arial" w:eastAsia="Times New Roman" w:hAnsi="Arial" w:cs="Arial"/>
          <w:color w:val="000000"/>
          <w:kern w:val="0"/>
          <w:szCs w:val="24"/>
          <w:lang w:val="en-BD" w:eastAsia="en-GB" w:bidi="hi-IN"/>
          <w14:ligatures w14:val="none"/>
        </w:rPr>
        <w:t>(Hobbes, 1651/1998)</w:t>
      </w:r>
    </w:p>
    <w:p w14:paraId="71A2713C" w14:textId="77777777" w:rsidR="000E4777" w:rsidRPr="000E4777" w:rsidRDefault="000E4777" w:rsidP="000E4777">
      <w:pPr>
        <w:spacing w:after="100" w:afterAutospacing="1" w:line="240" w:lineRule="auto"/>
        <w:rPr>
          <w:rFonts w:ascii="Arial" w:eastAsia="Times New Roman" w:hAnsi="Arial" w:cs="Arial"/>
          <w:color w:val="000000"/>
          <w:kern w:val="0"/>
          <w:szCs w:val="24"/>
          <w:lang w:val="en-BD" w:eastAsia="en-GB" w:bidi="hi-IN"/>
          <w14:ligatures w14:val="none"/>
        </w:rPr>
      </w:pPr>
      <w:r w:rsidRPr="000E4777">
        <w:rPr>
          <w:rFonts w:ascii="Arial" w:eastAsia="Times New Roman" w:hAnsi="Arial" w:cs="Arial"/>
          <w:color w:val="000000"/>
          <w:kern w:val="0"/>
          <w:szCs w:val="24"/>
          <w:lang w:val="en-BD" w:eastAsia="en-GB" w:bidi="hi-IN"/>
          <w14:ligatures w14:val="none"/>
        </w:rPr>
        <w:t>To escape this terrifying situation, people make a deal with each other. They give up almost all their freedom to a powerful ruler or group of rulers. This creates the </w:t>
      </w:r>
      <w:r w:rsidRPr="000E4777">
        <w:rPr>
          <w:rFonts w:ascii="Arial" w:eastAsia="Times New Roman" w:hAnsi="Arial" w:cs="Arial"/>
          <w:b/>
          <w:bCs/>
          <w:color w:val="000000"/>
          <w:kern w:val="0"/>
          <w:szCs w:val="24"/>
          <w:lang w:val="en-BD" w:eastAsia="en-GB" w:bidi="hi-IN"/>
          <w14:ligatures w14:val="none"/>
        </w:rPr>
        <w:t>Leviathan</w:t>
      </w:r>
      <w:r w:rsidRPr="000E4777">
        <w:rPr>
          <w:rFonts w:ascii="Arial" w:eastAsia="Times New Roman" w:hAnsi="Arial" w:cs="Arial"/>
          <w:color w:val="000000"/>
          <w:kern w:val="0"/>
          <w:szCs w:val="24"/>
          <w:lang w:val="en-BD" w:eastAsia="en-GB" w:bidi="hi-IN"/>
          <w14:ligatures w14:val="none"/>
        </w:rPr>
        <w:t>, a government strong enough to keep everyone safe.</w:t>
      </w:r>
    </w:p>
    <w:p w14:paraId="7FDF0AFF" w14:textId="77777777" w:rsidR="000E4777" w:rsidRPr="000E4777" w:rsidRDefault="000E4777" w:rsidP="000E4777">
      <w:pPr>
        <w:spacing w:after="100" w:afterAutospacing="1" w:line="240" w:lineRule="auto"/>
        <w:outlineLvl w:val="3"/>
        <w:rPr>
          <w:rFonts w:ascii="Arial" w:eastAsia="Times New Roman" w:hAnsi="Arial" w:cs="Arial"/>
          <w:b/>
          <w:bCs/>
          <w:color w:val="000000"/>
          <w:kern w:val="0"/>
          <w:szCs w:val="24"/>
          <w:lang w:val="en-BD" w:eastAsia="en-GB" w:bidi="hi-IN"/>
          <w14:ligatures w14:val="none"/>
        </w:rPr>
      </w:pPr>
      <w:r w:rsidRPr="000E4777">
        <w:rPr>
          <w:rFonts w:ascii="Arial" w:eastAsia="Times New Roman" w:hAnsi="Arial" w:cs="Arial"/>
          <w:b/>
          <w:bCs/>
          <w:color w:val="000000"/>
          <w:kern w:val="0"/>
          <w:szCs w:val="24"/>
          <w:lang w:val="en-BD" w:eastAsia="en-GB" w:bidi="hi-IN"/>
          <w14:ligatures w14:val="none"/>
        </w:rPr>
        <w:t>Purpose of Government and Resistance</w:t>
      </w:r>
    </w:p>
    <w:p w14:paraId="2AB5D0C0" w14:textId="77777777" w:rsidR="000E4777" w:rsidRPr="000E4777" w:rsidRDefault="000E4777" w:rsidP="000E4777">
      <w:pPr>
        <w:spacing w:after="100" w:afterAutospacing="1" w:line="240" w:lineRule="auto"/>
        <w:rPr>
          <w:rFonts w:ascii="Arial" w:eastAsia="Times New Roman" w:hAnsi="Arial" w:cs="Arial"/>
          <w:color w:val="000000"/>
          <w:kern w:val="0"/>
          <w:szCs w:val="24"/>
          <w:lang w:val="en-BD" w:eastAsia="en-GB" w:bidi="hi-IN"/>
          <w14:ligatures w14:val="none"/>
        </w:rPr>
      </w:pPr>
      <w:r w:rsidRPr="000E4777">
        <w:rPr>
          <w:rFonts w:ascii="Arial" w:eastAsia="Times New Roman" w:hAnsi="Arial" w:cs="Arial"/>
          <w:color w:val="000000"/>
          <w:kern w:val="0"/>
          <w:szCs w:val="24"/>
          <w:lang w:val="en-BD" w:eastAsia="en-GB" w:bidi="hi-IN"/>
          <w14:ligatures w14:val="none"/>
        </w:rPr>
        <w:t>The main job of the government is to keep the peace and protect people's lives. For Hobbes, </w:t>
      </w:r>
      <w:r w:rsidRPr="000E4777">
        <w:rPr>
          <w:rFonts w:ascii="Arial" w:eastAsia="Times New Roman" w:hAnsi="Arial" w:cs="Arial"/>
          <w:b/>
          <w:bCs/>
          <w:color w:val="000000"/>
          <w:kern w:val="0"/>
          <w:szCs w:val="24"/>
          <w:lang w:val="en-BD" w:eastAsia="en-GB" w:bidi="hi-IN"/>
          <w14:ligatures w14:val="none"/>
        </w:rPr>
        <w:t>safety is much more important than freedom</w:t>
      </w:r>
      <w:r w:rsidRPr="000E4777">
        <w:rPr>
          <w:rFonts w:ascii="Arial" w:eastAsia="Times New Roman" w:hAnsi="Arial" w:cs="Arial"/>
          <w:color w:val="000000"/>
          <w:kern w:val="0"/>
          <w:szCs w:val="24"/>
          <w:lang w:val="en-BD" w:eastAsia="en-GB" w:bidi="hi-IN"/>
          <w14:ligatures w14:val="none"/>
        </w:rPr>
        <w:t>.</w:t>
      </w:r>
    </w:p>
    <w:p w14:paraId="1C160FD2" w14:textId="77777777" w:rsidR="000E4777" w:rsidRPr="000E4777" w:rsidRDefault="000E4777" w:rsidP="000E4777">
      <w:pPr>
        <w:spacing w:after="100" w:afterAutospacing="1" w:line="240" w:lineRule="auto"/>
        <w:rPr>
          <w:rFonts w:ascii="Arial" w:eastAsia="Times New Roman" w:hAnsi="Arial" w:cs="Arial"/>
          <w:color w:val="000000"/>
          <w:kern w:val="0"/>
          <w:szCs w:val="24"/>
          <w:lang w:val="en-BD" w:eastAsia="en-GB" w:bidi="hi-IN"/>
          <w14:ligatures w14:val="none"/>
        </w:rPr>
      </w:pPr>
      <w:r w:rsidRPr="000E4777">
        <w:rPr>
          <w:rFonts w:ascii="Arial" w:eastAsia="Times New Roman" w:hAnsi="Arial" w:cs="Arial"/>
          <w:color w:val="000000"/>
          <w:kern w:val="0"/>
          <w:szCs w:val="24"/>
          <w:lang w:val="en-BD" w:eastAsia="en-GB" w:bidi="hi-IN"/>
          <w14:ligatures w14:val="none"/>
        </w:rPr>
        <w:lastRenderedPageBreak/>
        <w:t>Because people voluntarily created the ruler to protect them, </w:t>
      </w:r>
      <w:r w:rsidRPr="000E4777">
        <w:rPr>
          <w:rFonts w:ascii="Arial" w:eastAsia="Times New Roman" w:hAnsi="Arial" w:cs="Arial"/>
          <w:b/>
          <w:bCs/>
          <w:color w:val="000000"/>
          <w:kern w:val="0"/>
          <w:szCs w:val="24"/>
          <w:lang w:val="en-BD" w:eastAsia="en-GB" w:bidi="hi-IN"/>
          <w14:ligatures w14:val="none"/>
        </w:rPr>
        <w:t>they cannot rebel or fire the ruler</w:t>
      </w:r>
      <w:r w:rsidRPr="000E4777">
        <w:rPr>
          <w:rFonts w:ascii="Arial" w:eastAsia="Times New Roman" w:hAnsi="Arial" w:cs="Arial"/>
          <w:color w:val="000000"/>
          <w:kern w:val="0"/>
          <w:szCs w:val="24"/>
          <w:lang w:val="en-BD" w:eastAsia="en-GB" w:bidi="hi-IN"/>
          <w14:ligatures w14:val="none"/>
        </w:rPr>
        <w:t> just because they disagree. The only exception is if the ruler tries to kill you—you always have the right to fight back to save your own life.</w:t>
      </w:r>
    </w:p>
    <w:p w14:paraId="1569BC5D" w14:textId="77777777" w:rsidR="000E4777" w:rsidRPr="000E4777" w:rsidRDefault="000E4777" w:rsidP="000E4777">
      <w:pPr>
        <w:spacing w:after="100" w:afterAutospacing="1" w:line="240" w:lineRule="auto"/>
        <w:outlineLvl w:val="2"/>
        <w:rPr>
          <w:rFonts w:ascii="Arial" w:eastAsia="Times New Roman" w:hAnsi="Arial" w:cs="Arial"/>
          <w:b/>
          <w:bCs/>
          <w:color w:val="000000"/>
          <w:kern w:val="0"/>
          <w:sz w:val="27"/>
          <w:szCs w:val="27"/>
          <w:lang w:val="en-BD" w:eastAsia="en-GB" w:bidi="hi-IN"/>
          <w14:ligatures w14:val="none"/>
        </w:rPr>
      </w:pPr>
      <w:r w:rsidRPr="000E4777">
        <w:rPr>
          <w:rFonts w:ascii="Arial" w:eastAsia="Times New Roman" w:hAnsi="Arial" w:cs="Arial"/>
          <w:b/>
          <w:bCs/>
          <w:color w:val="000000"/>
          <w:kern w:val="0"/>
          <w:sz w:val="27"/>
          <w:szCs w:val="27"/>
          <w:lang w:val="en-BD" w:eastAsia="en-GB" w:bidi="hi-IN"/>
          <w14:ligatures w14:val="none"/>
        </w:rPr>
        <w:t>2. Ibn Khaldun (1332–1406)</w:t>
      </w:r>
    </w:p>
    <w:p w14:paraId="146C03CB" w14:textId="77777777" w:rsidR="000E4777" w:rsidRPr="000E4777" w:rsidRDefault="000E4777" w:rsidP="000E4777">
      <w:pPr>
        <w:spacing w:after="100" w:afterAutospacing="1" w:line="240" w:lineRule="auto"/>
        <w:outlineLvl w:val="3"/>
        <w:rPr>
          <w:rFonts w:ascii="Arial" w:eastAsia="Times New Roman" w:hAnsi="Arial" w:cs="Arial"/>
          <w:b/>
          <w:bCs/>
          <w:color w:val="000000"/>
          <w:kern w:val="0"/>
          <w:szCs w:val="24"/>
          <w:lang w:val="en-BD" w:eastAsia="en-GB" w:bidi="hi-IN"/>
          <w14:ligatures w14:val="none"/>
        </w:rPr>
      </w:pPr>
      <w:r w:rsidRPr="000E4777">
        <w:rPr>
          <w:rFonts w:ascii="Arial" w:eastAsia="Times New Roman" w:hAnsi="Arial" w:cs="Arial"/>
          <w:b/>
          <w:bCs/>
          <w:color w:val="000000"/>
          <w:kern w:val="0"/>
          <w:szCs w:val="24"/>
          <w:lang w:val="en-BD" w:eastAsia="en-GB" w:bidi="hi-IN"/>
          <w14:ligatures w14:val="none"/>
        </w:rPr>
        <w:t>Human Nature and Social Cooperation</w:t>
      </w:r>
    </w:p>
    <w:p w14:paraId="0EDA4B94" w14:textId="77777777" w:rsidR="000E4777" w:rsidRPr="000E4777" w:rsidRDefault="000E4777" w:rsidP="000E4777">
      <w:pPr>
        <w:spacing w:after="100" w:afterAutospacing="1" w:line="240" w:lineRule="auto"/>
        <w:rPr>
          <w:rFonts w:ascii="Arial" w:eastAsia="Times New Roman" w:hAnsi="Arial" w:cs="Arial"/>
          <w:color w:val="000000"/>
          <w:kern w:val="0"/>
          <w:szCs w:val="24"/>
          <w:lang w:val="en-BD" w:eastAsia="en-GB" w:bidi="hi-IN"/>
          <w14:ligatures w14:val="none"/>
        </w:rPr>
      </w:pPr>
      <w:r w:rsidRPr="000E4777">
        <w:rPr>
          <w:rFonts w:ascii="Arial" w:eastAsia="Times New Roman" w:hAnsi="Arial" w:cs="Arial"/>
          <w:color w:val="000000"/>
          <w:kern w:val="0"/>
          <w:szCs w:val="24"/>
          <w:lang w:val="en-BD" w:eastAsia="en-GB" w:bidi="hi-IN"/>
          <w14:ligatures w14:val="none"/>
        </w:rPr>
        <w:t>Unlike the European thinkers, Ibn Khaldun did not believe in a made-up "social contract." Instead, he looked at how human society naturally works. He believed people are naturally social and want to work together, but they also have a selfish side that leads to aggression and unfairness.</w:t>
      </w:r>
    </w:p>
    <w:p w14:paraId="67923585" w14:textId="77777777" w:rsidR="000E4777" w:rsidRPr="000E4777" w:rsidRDefault="000E4777" w:rsidP="000E4777">
      <w:pPr>
        <w:spacing w:after="100" w:afterAutospacing="1" w:line="240" w:lineRule="auto"/>
        <w:outlineLvl w:val="3"/>
        <w:rPr>
          <w:rFonts w:ascii="Arial" w:eastAsia="Times New Roman" w:hAnsi="Arial" w:cs="Arial"/>
          <w:b/>
          <w:bCs/>
          <w:color w:val="000000"/>
          <w:kern w:val="0"/>
          <w:szCs w:val="24"/>
          <w:lang w:val="en-BD" w:eastAsia="en-GB" w:bidi="hi-IN"/>
          <w14:ligatures w14:val="none"/>
        </w:rPr>
      </w:pPr>
      <w:r w:rsidRPr="000E4777">
        <w:rPr>
          <w:rFonts w:ascii="Arial" w:eastAsia="Times New Roman" w:hAnsi="Arial" w:cs="Arial"/>
          <w:b/>
          <w:bCs/>
          <w:color w:val="000000"/>
          <w:kern w:val="0"/>
          <w:szCs w:val="24"/>
          <w:lang w:val="en-BD" w:eastAsia="en-GB" w:bidi="hi-IN"/>
          <w14:ligatures w14:val="none"/>
        </w:rPr>
        <w:t>The Need for Society and Leadership</w:t>
      </w:r>
    </w:p>
    <w:p w14:paraId="6F1C1777" w14:textId="77777777" w:rsidR="000E4777" w:rsidRPr="000E4777" w:rsidRDefault="000E4777" w:rsidP="000E4777">
      <w:pPr>
        <w:spacing w:after="100" w:afterAutospacing="1" w:line="240" w:lineRule="auto"/>
        <w:rPr>
          <w:rFonts w:ascii="Arial" w:eastAsia="Times New Roman" w:hAnsi="Arial" w:cs="Arial"/>
          <w:color w:val="000000"/>
          <w:kern w:val="0"/>
          <w:szCs w:val="24"/>
          <w:lang w:val="en-BD" w:eastAsia="en-GB" w:bidi="hi-IN"/>
          <w14:ligatures w14:val="none"/>
        </w:rPr>
      </w:pPr>
      <w:r w:rsidRPr="000E4777">
        <w:rPr>
          <w:rFonts w:ascii="Arial" w:eastAsia="Times New Roman" w:hAnsi="Arial" w:cs="Arial"/>
          <w:color w:val="000000"/>
          <w:kern w:val="0"/>
          <w:szCs w:val="24"/>
          <w:lang w:val="en-BD" w:eastAsia="en-GB" w:bidi="hi-IN"/>
          <w14:ligatures w14:val="none"/>
        </w:rPr>
        <w:t>A single person cannot survive alone in the world. Making something as simple as bread requires many different people working together: farmers to grow wheat, millers to grind it, bakers to bake it, and transporters to move it. People also need each other to fight off wild animals and enemies.</w:t>
      </w:r>
    </w:p>
    <w:p w14:paraId="23BD1C81" w14:textId="77777777" w:rsidR="000E4777" w:rsidRPr="000E4777" w:rsidRDefault="000E4777" w:rsidP="000E4777">
      <w:pPr>
        <w:spacing w:after="100" w:afterAutospacing="1" w:line="240" w:lineRule="auto"/>
        <w:rPr>
          <w:rFonts w:ascii="Arial" w:eastAsia="Times New Roman" w:hAnsi="Arial" w:cs="Arial"/>
          <w:color w:val="000000"/>
          <w:kern w:val="0"/>
          <w:szCs w:val="24"/>
          <w:lang w:val="en-BD" w:eastAsia="en-GB" w:bidi="hi-IN"/>
          <w14:ligatures w14:val="none"/>
        </w:rPr>
      </w:pPr>
      <w:r w:rsidRPr="000E4777">
        <w:rPr>
          <w:rFonts w:ascii="Arial" w:eastAsia="Times New Roman" w:hAnsi="Arial" w:cs="Arial"/>
          <w:color w:val="000000"/>
          <w:kern w:val="0"/>
          <w:szCs w:val="24"/>
          <w:lang w:val="en-BD" w:eastAsia="en-GB" w:bidi="hi-IN"/>
          <w14:ligatures w14:val="none"/>
        </w:rPr>
        <w:t>However, because people can be selfish and aggressive, cooperation easily turns into fighting. Without rules, stronger people will take advantage of weaker ones.</w:t>
      </w:r>
    </w:p>
    <w:p w14:paraId="28FB4679" w14:textId="77777777" w:rsidR="000E4777" w:rsidRPr="000E4777" w:rsidRDefault="000E4777" w:rsidP="000E4777">
      <w:pPr>
        <w:spacing w:after="100" w:afterAutospacing="1" w:line="240" w:lineRule="auto"/>
        <w:rPr>
          <w:rFonts w:ascii="Arial" w:eastAsia="Times New Roman" w:hAnsi="Arial" w:cs="Arial"/>
          <w:color w:val="000000"/>
          <w:kern w:val="0"/>
          <w:szCs w:val="24"/>
          <w:lang w:val="en-BD" w:eastAsia="en-GB" w:bidi="hi-IN"/>
          <w14:ligatures w14:val="none"/>
        </w:rPr>
      </w:pPr>
      <w:r w:rsidRPr="000E4777">
        <w:rPr>
          <w:rFonts w:ascii="Arial" w:eastAsia="Times New Roman" w:hAnsi="Arial" w:cs="Arial"/>
          <w:color w:val="000000"/>
          <w:kern w:val="0"/>
          <w:szCs w:val="24"/>
          <w:lang w:val="en-BD" w:eastAsia="en-GB" w:bidi="hi-IN"/>
          <w14:ligatures w14:val="none"/>
        </w:rPr>
        <w:t>To fix this, society naturally develops </w:t>
      </w:r>
      <w:r w:rsidRPr="000E4777">
        <w:rPr>
          <w:rFonts w:ascii="Arial" w:eastAsia="Times New Roman" w:hAnsi="Arial" w:cs="Arial"/>
          <w:b/>
          <w:bCs/>
          <w:color w:val="000000"/>
          <w:kern w:val="0"/>
          <w:szCs w:val="24"/>
          <w:lang w:val="en-BD" w:eastAsia="en-GB" w:bidi="hi-IN"/>
          <w14:ligatures w14:val="none"/>
        </w:rPr>
        <w:t>royal authority (</w:t>
      </w:r>
      <w:r w:rsidRPr="000E4777">
        <w:rPr>
          <w:rFonts w:ascii="Arial" w:eastAsia="Times New Roman" w:hAnsi="Arial" w:cs="Arial"/>
          <w:b/>
          <w:bCs/>
          <w:i/>
          <w:iCs/>
          <w:color w:val="000000"/>
          <w:kern w:val="0"/>
          <w:szCs w:val="24"/>
          <w:lang w:val="en-BD" w:eastAsia="en-GB" w:bidi="hi-IN"/>
          <w14:ligatures w14:val="none"/>
        </w:rPr>
        <w:t>mulk</w:t>
      </w:r>
      <w:r w:rsidRPr="000E4777">
        <w:rPr>
          <w:rFonts w:ascii="Arial" w:eastAsia="Times New Roman" w:hAnsi="Arial" w:cs="Arial"/>
          <w:b/>
          <w:bCs/>
          <w:color w:val="000000"/>
          <w:kern w:val="0"/>
          <w:szCs w:val="24"/>
          <w:lang w:val="en-BD" w:eastAsia="en-GB" w:bidi="hi-IN"/>
          <w14:ligatures w14:val="none"/>
        </w:rPr>
        <w:t>)</w:t>
      </w:r>
      <w:r w:rsidRPr="000E4777">
        <w:rPr>
          <w:rFonts w:ascii="Arial" w:eastAsia="Times New Roman" w:hAnsi="Arial" w:cs="Arial"/>
          <w:color w:val="000000"/>
          <w:kern w:val="0"/>
          <w:szCs w:val="24"/>
          <w:lang w:val="en-BD" w:eastAsia="en-GB" w:bidi="hi-IN"/>
          <w14:ligatures w14:val="none"/>
        </w:rPr>
        <w:t>. Its job is to:</w:t>
      </w:r>
    </w:p>
    <w:p w14:paraId="4ACB5FFB" w14:textId="77777777" w:rsidR="000E4777" w:rsidRPr="000E4777" w:rsidRDefault="000E4777" w:rsidP="000E4777">
      <w:pPr>
        <w:numPr>
          <w:ilvl w:val="0"/>
          <w:numId w:val="19"/>
        </w:numPr>
        <w:spacing w:after="100" w:afterAutospacing="1" w:line="240" w:lineRule="auto"/>
        <w:rPr>
          <w:rFonts w:ascii="Arial" w:eastAsia="Times New Roman" w:hAnsi="Arial" w:cs="Arial"/>
          <w:color w:val="000000"/>
          <w:kern w:val="0"/>
          <w:szCs w:val="24"/>
          <w:lang w:val="en-BD" w:eastAsia="en-GB" w:bidi="hi-IN"/>
          <w14:ligatures w14:val="none"/>
        </w:rPr>
      </w:pPr>
      <w:r w:rsidRPr="000E4777">
        <w:rPr>
          <w:rFonts w:ascii="Arial" w:eastAsia="Times New Roman" w:hAnsi="Arial" w:cs="Arial"/>
          <w:color w:val="000000"/>
          <w:kern w:val="0"/>
          <w:szCs w:val="24"/>
          <w:lang w:val="en-BD" w:eastAsia="en-GB" w:bidi="hi-IN"/>
          <w14:ligatures w14:val="none"/>
        </w:rPr>
        <w:t>Keep order and stop crime.</w:t>
      </w:r>
    </w:p>
    <w:p w14:paraId="772DF9B8" w14:textId="77777777" w:rsidR="000E4777" w:rsidRPr="000E4777" w:rsidRDefault="000E4777" w:rsidP="000E4777">
      <w:pPr>
        <w:numPr>
          <w:ilvl w:val="0"/>
          <w:numId w:val="19"/>
        </w:numPr>
        <w:spacing w:after="100" w:afterAutospacing="1" w:line="240" w:lineRule="auto"/>
        <w:rPr>
          <w:rFonts w:ascii="Arial" w:eastAsia="Times New Roman" w:hAnsi="Arial" w:cs="Arial"/>
          <w:color w:val="000000"/>
          <w:kern w:val="0"/>
          <w:szCs w:val="24"/>
          <w:lang w:val="en-BD" w:eastAsia="en-GB" w:bidi="hi-IN"/>
          <w14:ligatures w14:val="none"/>
        </w:rPr>
      </w:pPr>
      <w:r w:rsidRPr="000E4777">
        <w:rPr>
          <w:rFonts w:ascii="Arial" w:eastAsia="Times New Roman" w:hAnsi="Arial" w:cs="Arial"/>
          <w:color w:val="000000"/>
          <w:kern w:val="0"/>
          <w:szCs w:val="24"/>
          <w:lang w:val="en-BD" w:eastAsia="en-GB" w:bidi="hi-IN"/>
          <w14:ligatures w14:val="none"/>
        </w:rPr>
        <w:t>Settle arguments fairly.</w:t>
      </w:r>
    </w:p>
    <w:p w14:paraId="39D20A5F" w14:textId="77777777" w:rsidR="000E4777" w:rsidRPr="000E4777" w:rsidRDefault="000E4777" w:rsidP="000E4777">
      <w:pPr>
        <w:numPr>
          <w:ilvl w:val="0"/>
          <w:numId w:val="19"/>
        </w:numPr>
        <w:spacing w:after="100" w:afterAutospacing="1" w:line="240" w:lineRule="auto"/>
        <w:rPr>
          <w:rFonts w:ascii="Arial" w:eastAsia="Times New Roman" w:hAnsi="Arial" w:cs="Arial"/>
          <w:color w:val="000000"/>
          <w:kern w:val="0"/>
          <w:szCs w:val="24"/>
          <w:lang w:val="en-BD" w:eastAsia="en-GB" w:bidi="hi-IN"/>
          <w14:ligatures w14:val="none"/>
        </w:rPr>
      </w:pPr>
      <w:r w:rsidRPr="000E4777">
        <w:rPr>
          <w:rFonts w:ascii="Arial" w:eastAsia="Times New Roman" w:hAnsi="Arial" w:cs="Arial"/>
          <w:color w:val="000000"/>
          <w:kern w:val="0"/>
          <w:szCs w:val="24"/>
          <w:lang w:val="en-BD" w:eastAsia="en-GB" w:bidi="hi-IN"/>
          <w14:ligatures w14:val="none"/>
        </w:rPr>
        <w:t>Protect the community so people can survive and build a civilization.</w:t>
      </w:r>
    </w:p>
    <w:p w14:paraId="49E4A206" w14:textId="77777777" w:rsidR="000E4777" w:rsidRPr="000E4777" w:rsidRDefault="000E4777" w:rsidP="000E4777">
      <w:pPr>
        <w:spacing w:after="100" w:afterAutospacing="1" w:line="240" w:lineRule="auto"/>
        <w:outlineLvl w:val="2"/>
        <w:rPr>
          <w:rFonts w:ascii="Arial" w:eastAsia="Times New Roman" w:hAnsi="Arial" w:cs="Arial"/>
          <w:b/>
          <w:bCs/>
          <w:color w:val="000000"/>
          <w:kern w:val="0"/>
          <w:sz w:val="27"/>
          <w:szCs w:val="27"/>
          <w:lang w:val="en-BD" w:eastAsia="en-GB" w:bidi="hi-IN"/>
          <w14:ligatures w14:val="none"/>
        </w:rPr>
      </w:pPr>
      <w:r w:rsidRPr="000E4777">
        <w:rPr>
          <w:rFonts w:ascii="Arial" w:eastAsia="Times New Roman" w:hAnsi="Arial" w:cs="Arial"/>
          <w:b/>
          <w:bCs/>
          <w:color w:val="000000"/>
          <w:kern w:val="0"/>
          <w:sz w:val="27"/>
          <w:szCs w:val="27"/>
          <w:lang w:val="en-BD" w:eastAsia="en-GB" w:bidi="hi-IN"/>
          <w14:ligatures w14:val="none"/>
        </w:rPr>
        <w:t>3. John Locke (1632–1704)</w:t>
      </w:r>
    </w:p>
    <w:p w14:paraId="63288CE8" w14:textId="77777777" w:rsidR="000E4777" w:rsidRPr="000E4777" w:rsidRDefault="000E4777" w:rsidP="000E4777">
      <w:pPr>
        <w:spacing w:after="100" w:afterAutospacing="1" w:line="240" w:lineRule="auto"/>
        <w:outlineLvl w:val="3"/>
        <w:rPr>
          <w:rFonts w:ascii="Arial" w:eastAsia="Times New Roman" w:hAnsi="Arial" w:cs="Arial"/>
          <w:b/>
          <w:bCs/>
          <w:color w:val="000000"/>
          <w:kern w:val="0"/>
          <w:szCs w:val="24"/>
          <w:lang w:val="en-BD" w:eastAsia="en-GB" w:bidi="hi-IN"/>
          <w14:ligatures w14:val="none"/>
        </w:rPr>
      </w:pPr>
      <w:r w:rsidRPr="000E4777">
        <w:rPr>
          <w:rFonts w:ascii="Arial" w:eastAsia="Times New Roman" w:hAnsi="Arial" w:cs="Arial"/>
          <w:b/>
          <w:bCs/>
          <w:color w:val="000000"/>
          <w:kern w:val="0"/>
          <w:szCs w:val="24"/>
          <w:lang w:val="en-BD" w:eastAsia="en-GB" w:bidi="hi-IN"/>
          <w14:ligatures w14:val="none"/>
        </w:rPr>
        <w:t>Human Nature and the State of Nature</w:t>
      </w:r>
    </w:p>
    <w:p w14:paraId="25B27A1F" w14:textId="77777777" w:rsidR="000E4777" w:rsidRPr="000E4777" w:rsidRDefault="000E4777" w:rsidP="000E4777">
      <w:pPr>
        <w:spacing w:after="100" w:afterAutospacing="1" w:line="240" w:lineRule="auto"/>
        <w:rPr>
          <w:rFonts w:ascii="Arial" w:eastAsia="Times New Roman" w:hAnsi="Arial" w:cs="Arial"/>
          <w:color w:val="000000"/>
          <w:kern w:val="0"/>
          <w:szCs w:val="24"/>
          <w:lang w:val="en-BD" w:eastAsia="en-GB" w:bidi="hi-IN"/>
          <w14:ligatures w14:val="none"/>
        </w:rPr>
      </w:pPr>
      <w:r w:rsidRPr="000E4777">
        <w:rPr>
          <w:rFonts w:ascii="Arial" w:eastAsia="Times New Roman" w:hAnsi="Arial" w:cs="Arial"/>
          <w:color w:val="000000"/>
          <w:kern w:val="0"/>
          <w:szCs w:val="24"/>
          <w:lang w:val="en-BD" w:eastAsia="en-GB" w:bidi="hi-IN"/>
          <w14:ligatures w14:val="none"/>
        </w:rPr>
        <w:t>Locke had a much more positive view of people. In the state of nature, people are naturally free, equal, and guided by common sense. They are ruled by the </w:t>
      </w:r>
      <w:r w:rsidRPr="000E4777">
        <w:rPr>
          <w:rFonts w:ascii="Arial" w:eastAsia="Times New Roman" w:hAnsi="Arial" w:cs="Arial"/>
          <w:b/>
          <w:bCs/>
          <w:color w:val="000000"/>
          <w:kern w:val="0"/>
          <w:szCs w:val="24"/>
          <w:lang w:val="en-BD" w:eastAsia="en-GB" w:bidi="hi-IN"/>
          <w14:ligatures w14:val="none"/>
        </w:rPr>
        <w:t>Law of Nature</w:t>
      </w:r>
      <w:r w:rsidRPr="000E4777">
        <w:rPr>
          <w:rFonts w:ascii="Arial" w:eastAsia="Times New Roman" w:hAnsi="Arial" w:cs="Arial"/>
          <w:color w:val="000000"/>
          <w:kern w:val="0"/>
          <w:szCs w:val="24"/>
          <w:lang w:val="en-BD" w:eastAsia="en-GB" w:bidi="hi-IN"/>
          <w14:ligatures w14:val="none"/>
        </w:rPr>
        <w:t>, which says nobody should harm another person's life, health, freedom, or property. Therefore, Locke's state of nature is not a constant war zone.</w:t>
      </w:r>
    </w:p>
    <w:p w14:paraId="4B03C8EF" w14:textId="77777777" w:rsidR="000E4777" w:rsidRPr="000E4777" w:rsidRDefault="000E4777" w:rsidP="000E4777">
      <w:pPr>
        <w:spacing w:after="100" w:afterAutospacing="1" w:line="240" w:lineRule="auto"/>
        <w:outlineLvl w:val="3"/>
        <w:rPr>
          <w:rFonts w:ascii="Arial" w:eastAsia="Times New Roman" w:hAnsi="Arial" w:cs="Arial"/>
          <w:b/>
          <w:bCs/>
          <w:color w:val="000000"/>
          <w:kern w:val="0"/>
          <w:szCs w:val="24"/>
          <w:lang w:val="en-BD" w:eastAsia="en-GB" w:bidi="hi-IN"/>
          <w14:ligatures w14:val="none"/>
        </w:rPr>
      </w:pPr>
      <w:r w:rsidRPr="000E4777">
        <w:rPr>
          <w:rFonts w:ascii="Arial" w:eastAsia="Times New Roman" w:hAnsi="Arial" w:cs="Arial"/>
          <w:b/>
          <w:bCs/>
          <w:color w:val="000000"/>
          <w:kern w:val="0"/>
          <w:szCs w:val="24"/>
          <w:lang w:val="en-BD" w:eastAsia="en-GB" w:bidi="hi-IN"/>
          <w14:ligatures w14:val="none"/>
        </w:rPr>
        <w:t>Property Rights</w:t>
      </w:r>
    </w:p>
    <w:p w14:paraId="6B405236" w14:textId="77777777" w:rsidR="000E4777" w:rsidRPr="000E4777" w:rsidRDefault="000E4777" w:rsidP="000E4777">
      <w:pPr>
        <w:spacing w:after="100" w:afterAutospacing="1" w:line="240" w:lineRule="auto"/>
        <w:rPr>
          <w:rFonts w:ascii="Arial" w:eastAsia="Times New Roman" w:hAnsi="Arial" w:cs="Arial"/>
          <w:color w:val="000000"/>
          <w:kern w:val="0"/>
          <w:szCs w:val="24"/>
          <w:lang w:val="en-BD" w:eastAsia="en-GB" w:bidi="hi-IN"/>
          <w14:ligatures w14:val="none"/>
        </w:rPr>
      </w:pPr>
      <w:r w:rsidRPr="000E4777">
        <w:rPr>
          <w:rFonts w:ascii="Arial" w:eastAsia="Times New Roman" w:hAnsi="Arial" w:cs="Arial"/>
          <w:color w:val="000000"/>
          <w:kern w:val="0"/>
          <w:szCs w:val="24"/>
          <w:lang w:val="en-BD" w:eastAsia="en-GB" w:bidi="hi-IN"/>
          <w14:ligatures w14:val="none"/>
        </w:rPr>
        <w:t>One of Locke's biggest ideas is about property. How does something become yours? Locke said </w:t>
      </w:r>
      <w:r w:rsidRPr="000E4777">
        <w:rPr>
          <w:rFonts w:ascii="Arial" w:eastAsia="Times New Roman" w:hAnsi="Arial" w:cs="Arial"/>
          <w:b/>
          <w:bCs/>
          <w:color w:val="000000"/>
          <w:kern w:val="0"/>
          <w:szCs w:val="24"/>
          <w:lang w:val="en-BD" w:eastAsia="en-GB" w:bidi="hi-IN"/>
          <w14:ligatures w14:val="none"/>
        </w:rPr>
        <w:t>property is created when you mix your labor with nature</w:t>
      </w:r>
      <w:r w:rsidRPr="000E4777">
        <w:rPr>
          <w:rFonts w:ascii="Arial" w:eastAsia="Times New Roman" w:hAnsi="Arial" w:cs="Arial"/>
          <w:color w:val="000000"/>
          <w:kern w:val="0"/>
          <w:szCs w:val="24"/>
          <w:lang w:val="en-BD" w:eastAsia="en-GB" w:bidi="hi-IN"/>
          <w14:ligatures w14:val="none"/>
        </w:rPr>
        <w:t>. For example, if you pick wild fruit from a tree or clear a piece of land to grow crops, that food and land become yours because your hard work added value to it.</w:t>
      </w:r>
    </w:p>
    <w:p w14:paraId="1D9ED635" w14:textId="77777777" w:rsidR="000E4777" w:rsidRPr="000E4777" w:rsidRDefault="000E4777" w:rsidP="000E4777">
      <w:pPr>
        <w:spacing w:after="100" w:afterAutospacing="1" w:line="240" w:lineRule="auto"/>
        <w:outlineLvl w:val="3"/>
        <w:rPr>
          <w:rFonts w:ascii="Arial" w:eastAsia="Times New Roman" w:hAnsi="Arial" w:cs="Arial"/>
          <w:b/>
          <w:bCs/>
          <w:color w:val="000000"/>
          <w:kern w:val="0"/>
          <w:szCs w:val="24"/>
          <w:lang w:val="en-BD" w:eastAsia="en-GB" w:bidi="hi-IN"/>
          <w14:ligatures w14:val="none"/>
        </w:rPr>
      </w:pPr>
      <w:r w:rsidRPr="000E4777">
        <w:rPr>
          <w:rFonts w:ascii="Arial" w:eastAsia="Times New Roman" w:hAnsi="Arial" w:cs="Arial"/>
          <w:b/>
          <w:bCs/>
          <w:color w:val="000000"/>
          <w:kern w:val="0"/>
          <w:szCs w:val="24"/>
          <w:lang w:val="en-BD" w:eastAsia="en-GB" w:bidi="hi-IN"/>
          <w14:ligatures w14:val="none"/>
        </w:rPr>
        <w:t>Problems and the Social Contract</w:t>
      </w:r>
    </w:p>
    <w:p w14:paraId="718C7B01" w14:textId="77777777" w:rsidR="000E4777" w:rsidRPr="000E4777" w:rsidRDefault="000E4777" w:rsidP="000E4777">
      <w:pPr>
        <w:spacing w:after="100" w:afterAutospacing="1" w:line="240" w:lineRule="auto"/>
        <w:rPr>
          <w:rFonts w:ascii="Arial" w:eastAsia="Times New Roman" w:hAnsi="Arial" w:cs="Arial"/>
          <w:color w:val="000000"/>
          <w:kern w:val="0"/>
          <w:szCs w:val="24"/>
          <w:lang w:val="en-BD" w:eastAsia="en-GB" w:bidi="hi-IN"/>
          <w14:ligatures w14:val="none"/>
        </w:rPr>
      </w:pPr>
      <w:r w:rsidRPr="000E4777">
        <w:rPr>
          <w:rFonts w:ascii="Arial" w:eastAsia="Times New Roman" w:hAnsi="Arial" w:cs="Arial"/>
          <w:color w:val="000000"/>
          <w:kern w:val="0"/>
          <w:szCs w:val="24"/>
          <w:lang w:val="en-BD" w:eastAsia="en-GB" w:bidi="hi-IN"/>
          <w14:ligatures w14:val="none"/>
        </w:rPr>
        <w:t>Even though life can be peaceful in the state of nature, it has three major problems:</w:t>
      </w:r>
    </w:p>
    <w:p w14:paraId="3557C7B4" w14:textId="77777777" w:rsidR="000E4777" w:rsidRPr="000E4777" w:rsidRDefault="000E4777" w:rsidP="000E4777">
      <w:pPr>
        <w:numPr>
          <w:ilvl w:val="0"/>
          <w:numId w:val="20"/>
        </w:numPr>
        <w:spacing w:after="100" w:afterAutospacing="1" w:line="240" w:lineRule="auto"/>
        <w:rPr>
          <w:rFonts w:ascii="Arial" w:eastAsia="Times New Roman" w:hAnsi="Arial" w:cs="Arial"/>
          <w:color w:val="000000"/>
          <w:kern w:val="0"/>
          <w:szCs w:val="24"/>
          <w:lang w:val="en-BD" w:eastAsia="en-GB" w:bidi="hi-IN"/>
          <w14:ligatures w14:val="none"/>
        </w:rPr>
      </w:pPr>
      <w:r w:rsidRPr="000E4777">
        <w:rPr>
          <w:rFonts w:ascii="Arial" w:eastAsia="Times New Roman" w:hAnsi="Arial" w:cs="Arial"/>
          <w:color w:val="000000"/>
          <w:kern w:val="0"/>
          <w:szCs w:val="24"/>
          <w:lang w:val="en-BD" w:eastAsia="en-GB" w:bidi="hi-IN"/>
          <w14:ligatures w14:val="none"/>
        </w:rPr>
        <w:t>There are no clear, written laws.</w:t>
      </w:r>
    </w:p>
    <w:p w14:paraId="03952547" w14:textId="77777777" w:rsidR="000E4777" w:rsidRPr="000E4777" w:rsidRDefault="000E4777" w:rsidP="000E4777">
      <w:pPr>
        <w:numPr>
          <w:ilvl w:val="0"/>
          <w:numId w:val="20"/>
        </w:numPr>
        <w:spacing w:after="100" w:afterAutospacing="1" w:line="240" w:lineRule="auto"/>
        <w:rPr>
          <w:rFonts w:ascii="Arial" w:eastAsia="Times New Roman" w:hAnsi="Arial" w:cs="Arial"/>
          <w:color w:val="000000"/>
          <w:kern w:val="0"/>
          <w:szCs w:val="24"/>
          <w:lang w:val="en-BD" w:eastAsia="en-GB" w:bidi="hi-IN"/>
          <w14:ligatures w14:val="none"/>
        </w:rPr>
      </w:pPr>
      <w:r w:rsidRPr="000E4777">
        <w:rPr>
          <w:rFonts w:ascii="Arial" w:eastAsia="Times New Roman" w:hAnsi="Arial" w:cs="Arial"/>
          <w:color w:val="000000"/>
          <w:kern w:val="0"/>
          <w:szCs w:val="24"/>
          <w:lang w:val="en-BD" w:eastAsia="en-GB" w:bidi="hi-IN"/>
          <w14:ligatures w14:val="none"/>
        </w:rPr>
        <w:lastRenderedPageBreak/>
        <w:t>There is no fair, neutral judge to settle arguments.</w:t>
      </w:r>
    </w:p>
    <w:p w14:paraId="0BC3C2F4" w14:textId="77777777" w:rsidR="000E4777" w:rsidRPr="000E4777" w:rsidRDefault="000E4777" w:rsidP="000E4777">
      <w:pPr>
        <w:numPr>
          <w:ilvl w:val="0"/>
          <w:numId w:val="20"/>
        </w:numPr>
        <w:spacing w:after="100" w:afterAutospacing="1" w:line="240" w:lineRule="auto"/>
        <w:rPr>
          <w:rFonts w:ascii="Arial" w:eastAsia="Times New Roman" w:hAnsi="Arial" w:cs="Arial"/>
          <w:color w:val="000000"/>
          <w:kern w:val="0"/>
          <w:szCs w:val="24"/>
          <w:lang w:val="en-BD" w:eastAsia="en-GB" w:bidi="hi-IN"/>
          <w14:ligatures w14:val="none"/>
        </w:rPr>
      </w:pPr>
      <w:r w:rsidRPr="000E4777">
        <w:rPr>
          <w:rFonts w:ascii="Arial" w:eastAsia="Times New Roman" w:hAnsi="Arial" w:cs="Arial"/>
          <w:color w:val="000000"/>
          <w:kern w:val="0"/>
          <w:szCs w:val="24"/>
          <w:lang w:val="en-BD" w:eastAsia="en-GB" w:bidi="hi-IN"/>
          <w14:ligatures w14:val="none"/>
        </w:rPr>
        <w:t>There is no police force to make sure punishments are carried out.</w:t>
      </w:r>
    </w:p>
    <w:p w14:paraId="701AB9EB" w14:textId="77777777" w:rsidR="000E4777" w:rsidRPr="000E4777" w:rsidRDefault="000E4777" w:rsidP="000E4777">
      <w:pPr>
        <w:spacing w:after="100" w:afterAutospacing="1" w:line="240" w:lineRule="auto"/>
        <w:rPr>
          <w:rFonts w:ascii="Arial" w:eastAsia="Times New Roman" w:hAnsi="Arial" w:cs="Arial"/>
          <w:color w:val="000000"/>
          <w:kern w:val="0"/>
          <w:szCs w:val="24"/>
          <w:lang w:val="en-BD" w:eastAsia="en-GB" w:bidi="hi-IN"/>
          <w14:ligatures w14:val="none"/>
        </w:rPr>
      </w:pPr>
      <w:r w:rsidRPr="000E4777">
        <w:rPr>
          <w:rFonts w:ascii="Arial" w:eastAsia="Times New Roman" w:hAnsi="Arial" w:cs="Arial"/>
          <w:color w:val="000000"/>
          <w:kern w:val="0"/>
          <w:szCs w:val="24"/>
          <w:lang w:val="en-BD" w:eastAsia="en-GB" w:bidi="hi-IN"/>
          <w14:ligatures w14:val="none"/>
        </w:rPr>
        <w:t>To solve these problems, people voluntarily set up a government. Its main job is to protect people's </w:t>
      </w:r>
      <w:r w:rsidRPr="000E4777">
        <w:rPr>
          <w:rFonts w:ascii="Arial" w:eastAsia="Times New Roman" w:hAnsi="Arial" w:cs="Arial"/>
          <w:b/>
          <w:bCs/>
          <w:color w:val="000000"/>
          <w:kern w:val="0"/>
          <w:szCs w:val="24"/>
          <w:lang w:val="en-BD" w:eastAsia="en-GB" w:bidi="hi-IN"/>
          <w14:ligatures w14:val="none"/>
        </w:rPr>
        <w:t>natural rights</w:t>
      </w:r>
      <w:r w:rsidRPr="000E4777">
        <w:rPr>
          <w:rFonts w:ascii="Arial" w:eastAsia="Times New Roman" w:hAnsi="Arial" w:cs="Arial"/>
          <w:color w:val="000000"/>
          <w:kern w:val="0"/>
          <w:szCs w:val="24"/>
          <w:lang w:val="en-BD" w:eastAsia="en-GB" w:bidi="hi-IN"/>
          <w14:ligatures w14:val="none"/>
        </w:rPr>
        <w:t>: life, liberty, and property.</w:t>
      </w:r>
    </w:p>
    <w:p w14:paraId="4C5B5DD0" w14:textId="77777777" w:rsidR="000E4777" w:rsidRPr="000E4777" w:rsidRDefault="000E4777" w:rsidP="000E4777">
      <w:pPr>
        <w:spacing w:after="100" w:afterAutospacing="1" w:line="240" w:lineRule="auto"/>
        <w:outlineLvl w:val="3"/>
        <w:rPr>
          <w:rFonts w:ascii="Arial" w:eastAsia="Times New Roman" w:hAnsi="Arial" w:cs="Arial"/>
          <w:b/>
          <w:bCs/>
          <w:color w:val="000000"/>
          <w:kern w:val="0"/>
          <w:szCs w:val="24"/>
          <w:lang w:val="en-BD" w:eastAsia="en-GB" w:bidi="hi-IN"/>
          <w14:ligatures w14:val="none"/>
        </w:rPr>
      </w:pPr>
      <w:r w:rsidRPr="000E4777">
        <w:rPr>
          <w:rFonts w:ascii="Arial" w:eastAsia="Times New Roman" w:hAnsi="Arial" w:cs="Arial"/>
          <w:b/>
          <w:bCs/>
          <w:color w:val="000000"/>
          <w:kern w:val="0"/>
          <w:szCs w:val="24"/>
          <w:lang w:val="en-BD" w:eastAsia="en-GB" w:bidi="hi-IN"/>
          <w14:ligatures w14:val="none"/>
        </w:rPr>
        <w:t>Limited Government and the Right to Revolution</w:t>
      </w:r>
    </w:p>
    <w:p w14:paraId="682ACE8D" w14:textId="77777777" w:rsidR="000E4777" w:rsidRPr="000E4777" w:rsidRDefault="000E4777" w:rsidP="000E4777">
      <w:pPr>
        <w:spacing w:after="100" w:afterAutospacing="1" w:line="240" w:lineRule="auto"/>
        <w:rPr>
          <w:rFonts w:ascii="Arial" w:eastAsia="Times New Roman" w:hAnsi="Arial" w:cs="Arial"/>
          <w:color w:val="000000"/>
          <w:kern w:val="0"/>
          <w:szCs w:val="24"/>
          <w:lang w:val="en-BD" w:eastAsia="en-GB" w:bidi="hi-IN"/>
          <w14:ligatures w14:val="none"/>
        </w:rPr>
      </w:pPr>
      <w:r w:rsidRPr="000E4777">
        <w:rPr>
          <w:rFonts w:ascii="Arial" w:eastAsia="Times New Roman" w:hAnsi="Arial" w:cs="Arial"/>
          <w:color w:val="000000"/>
          <w:kern w:val="0"/>
          <w:szCs w:val="24"/>
          <w:lang w:val="en-BD" w:eastAsia="en-GB" w:bidi="hi-IN"/>
          <w14:ligatures w14:val="none"/>
        </w:rPr>
        <w:t>Locke believed the government is just holding power in </w:t>
      </w:r>
      <w:r w:rsidRPr="000E4777">
        <w:rPr>
          <w:rFonts w:ascii="Arial" w:eastAsia="Times New Roman" w:hAnsi="Arial" w:cs="Arial"/>
          <w:b/>
          <w:bCs/>
          <w:color w:val="000000"/>
          <w:kern w:val="0"/>
          <w:szCs w:val="24"/>
          <w:lang w:val="en-BD" w:eastAsia="en-GB" w:bidi="hi-IN"/>
          <w14:ligatures w14:val="none"/>
        </w:rPr>
        <w:t>trust</w:t>
      </w:r>
      <w:r w:rsidRPr="000E4777">
        <w:rPr>
          <w:rFonts w:ascii="Arial" w:eastAsia="Times New Roman" w:hAnsi="Arial" w:cs="Arial"/>
          <w:color w:val="000000"/>
          <w:kern w:val="0"/>
          <w:szCs w:val="24"/>
          <w:lang w:val="en-BD" w:eastAsia="en-GB" w:bidi="hi-IN"/>
          <w14:ligatures w14:val="none"/>
        </w:rPr>
        <w:t> for the people. It is not an absolute master. If the government starts abusing its power, ignores the rules, or tries to take away people's natural rights, </w:t>
      </w:r>
      <w:r w:rsidRPr="000E4777">
        <w:rPr>
          <w:rFonts w:ascii="Arial" w:eastAsia="Times New Roman" w:hAnsi="Arial" w:cs="Arial"/>
          <w:b/>
          <w:bCs/>
          <w:color w:val="000000"/>
          <w:kern w:val="0"/>
          <w:szCs w:val="24"/>
          <w:lang w:val="en-BD" w:eastAsia="en-GB" w:bidi="hi-IN"/>
          <w14:ligatures w14:val="none"/>
        </w:rPr>
        <w:t>citizens have the right to protest, replace, or overthrow the government</w:t>
      </w:r>
      <w:r w:rsidRPr="000E4777">
        <w:rPr>
          <w:rFonts w:ascii="Arial" w:eastAsia="Times New Roman" w:hAnsi="Arial" w:cs="Arial"/>
          <w:color w:val="000000"/>
          <w:kern w:val="0"/>
          <w:szCs w:val="24"/>
          <w:lang w:val="en-BD" w:eastAsia="en-GB" w:bidi="hi-IN"/>
          <w14:ligatures w14:val="none"/>
        </w:rPr>
        <w:t>.</w:t>
      </w:r>
    </w:p>
    <w:p w14:paraId="4D42D6D5" w14:textId="77777777" w:rsidR="000E4777" w:rsidRPr="000E4777" w:rsidRDefault="000E4777" w:rsidP="000E4777">
      <w:pPr>
        <w:spacing w:after="100" w:afterAutospacing="1" w:line="240" w:lineRule="auto"/>
        <w:outlineLvl w:val="2"/>
        <w:rPr>
          <w:rFonts w:ascii="Arial" w:eastAsia="Times New Roman" w:hAnsi="Arial" w:cs="Arial"/>
          <w:b/>
          <w:bCs/>
          <w:color w:val="000000"/>
          <w:kern w:val="0"/>
          <w:sz w:val="27"/>
          <w:szCs w:val="27"/>
          <w:lang w:val="en-BD" w:eastAsia="en-GB" w:bidi="hi-IN"/>
          <w14:ligatures w14:val="none"/>
        </w:rPr>
      </w:pPr>
      <w:r w:rsidRPr="000E4777">
        <w:rPr>
          <w:rFonts w:ascii="Arial" w:eastAsia="Times New Roman" w:hAnsi="Arial" w:cs="Arial"/>
          <w:b/>
          <w:bCs/>
          <w:color w:val="000000"/>
          <w:kern w:val="0"/>
          <w:sz w:val="27"/>
          <w:szCs w:val="27"/>
          <w:lang w:val="en-BD" w:eastAsia="en-GB" w:bidi="hi-IN"/>
          <w14:ligatures w14:val="none"/>
        </w:rPr>
        <w:t>4. Jean-Jacques Rousseau (1712–1778)</w:t>
      </w:r>
    </w:p>
    <w:p w14:paraId="18387A87" w14:textId="77777777" w:rsidR="000E4777" w:rsidRPr="000E4777" w:rsidRDefault="000E4777" w:rsidP="000E4777">
      <w:pPr>
        <w:spacing w:after="100" w:afterAutospacing="1" w:line="240" w:lineRule="auto"/>
        <w:outlineLvl w:val="3"/>
        <w:rPr>
          <w:rFonts w:ascii="Arial" w:eastAsia="Times New Roman" w:hAnsi="Arial" w:cs="Arial"/>
          <w:b/>
          <w:bCs/>
          <w:color w:val="000000"/>
          <w:kern w:val="0"/>
          <w:szCs w:val="24"/>
          <w:lang w:val="en-BD" w:eastAsia="en-GB" w:bidi="hi-IN"/>
          <w14:ligatures w14:val="none"/>
        </w:rPr>
      </w:pPr>
      <w:r w:rsidRPr="000E4777">
        <w:rPr>
          <w:rFonts w:ascii="Arial" w:eastAsia="Times New Roman" w:hAnsi="Arial" w:cs="Arial"/>
          <w:b/>
          <w:bCs/>
          <w:color w:val="000000"/>
          <w:kern w:val="0"/>
          <w:szCs w:val="24"/>
          <w:lang w:val="en-BD" w:eastAsia="en-GB" w:bidi="hi-IN"/>
          <w14:ligatures w14:val="none"/>
        </w:rPr>
        <w:t>Human Nature and the Social Pact</w:t>
      </w:r>
    </w:p>
    <w:p w14:paraId="49C15C04" w14:textId="77777777" w:rsidR="000E4777" w:rsidRPr="000E4777" w:rsidRDefault="000E4777" w:rsidP="000E4777">
      <w:pPr>
        <w:spacing w:after="100" w:afterAutospacing="1" w:line="240" w:lineRule="auto"/>
        <w:rPr>
          <w:rFonts w:ascii="Arial" w:eastAsia="Times New Roman" w:hAnsi="Arial" w:cs="Arial"/>
          <w:color w:val="000000"/>
          <w:kern w:val="0"/>
          <w:szCs w:val="24"/>
          <w:lang w:val="en-BD" w:eastAsia="en-GB" w:bidi="hi-IN"/>
          <w14:ligatures w14:val="none"/>
        </w:rPr>
      </w:pPr>
      <w:r w:rsidRPr="000E4777">
        <w:rPr>
          <w:rFonts w:ascii="Arial" w:eastAsia="Times New Roman" w:hAnsi="Arial" w:cs="Arial"/>
          <w:color w:val="000000"/>
          <w:kern w:val="0"/>
          <w:szCs w:val="24"/>
          <w:lang w:val="en-BD" w:eastAsia="en-GB" w:bidi="hi-IN"/>
          <w14:ligatures w14:val="none"/>
        </w:rPr>
        <w:t>Rousseau started his book with a very famous sentence:</w:t>
      </w:r>
    </w:p>
    <w:p w14:paraId="19F3F087" w14:textId="77777777" w:rsidR="000E4777" w:rsidRPr="000E4777" w:rsidRDefault="000E4777" w:rsidP="000E4777">
      <w:pPr>
        <w:spacing w:after="100" w:afterAutospacing="1" w:line="240" w:lineRule="auto"/>
        <w:rPr>
          <w:rFonts w:ascii="Arial" w:eastAsia="Times New Roman" w:hAnsi="Arial" w:cs="Arial"/>
          <w:color w:val="000000"/>
          <w:kern w:val="0"/>
          <w:szCs w:val="24"/>
          <w:lang w:val="en-BD" w:eastAsia="en-GB" w:bidi="hi-IN"/>
          <w14:ligatures w14:val="none"/>
        </w:rPr>
      </w:pPr>
      <w:r w:rsidRPr="000E4777">
        <w:rPr>
          <w:rFonts w:ascii="Arial" w:eastAsia="Times New Roman" w:hAnsi="Arial" w:cs="Arial"/>
          <w:i/>
          <w:iCs/>
          <w:color w:val="000000"/>
          <w:kern w:val="0"/>
          <w:szCs w:val="24"/>
          <w:lang w:val="en-BD" w:eastAsia="en-GB" w:bidi="hi-IN"/>
          <w14:ligatures w14:val="none"/>
        </w:rPr>
        <w:t>"Man is born free, and everywhere he is in chains."</w:t>
      </w:r>
    </w:p>
    <w:p w14:paraId="3E5F342C" w14:textId="77777777" w:rsidR="000E4777" w:rsidRPr="000E4777" w:rsidRDefault="000E4777" w:rsidP="000E4777">
      <w:pPr>
        <w:spacing w:after="100" w:afterAutospacing="1" w:line="240" w:lineRule="auto"/>
        <w:rPr>
          <w:rFonts w:ascii="Arial" w:eastAsia="Times New Roman" w:hAnsi="Arial" w:cs="Arial"/>
          <w:color w:val="000000"/>
          <w:kern w:val="0"/>
          <w:szCs w:val="24"/>
          <w:lang w:val="en-BD" w:eastAsia="en-GB" w:bidi="hi-IN"/>
          <w14:ligatures w14:val="none"/>
        </w:rPr>
      </w:pPr>
      <w:r w:rsidRPr="000E4777">
        <w:rPr>
          <w:rFonts w:ascii="Arial" w:eastAsia="Times New Roman" w:hAnsi="Arial" w:cs="Arial"/>
          <w:color w:val="000000"/>
          <w:kern w:val="0"/>
          <w:szCs w:val="24"/>
          <w:lang w:val="en-BD" w:eastAsia="en-GB" w:bidi="hi-IN"/>
          <w14:ligatures w14:val="none"/>
        </w:rPr>
        <w:t>(Rousseau, 1762/1999)</w:t>
      </w:r>
    </w:p>
    <w:p w14:paraId="6561609C" w14:textId="77777777" w:rsidR="000E4777" w:rsidRPr="000E4777" w:rsidRDefault="000E4777" w:rsidP="000E4777">
      <w:pPr>
        <w:spacing w:after="100" w:afterAutospacing="1" w:line="240" w:lineRule="auto"/>
        <w:rPr>
          <w:rFonts w:ascii="Arial" w:eastAsia="Times New Roman" w:hAnsi="Arial" w:cs="Arial"/>
          <w:color w:val="000000"/>
          <w:kern w:val="0"/>
          <w:szCs w:val="24"/>
          <w:lang w:val="en-BD" w:eastAsia="en-GB" w:bidi="hi-IN"/>
          <w14:ligatures w14:val="none"/>
        </w:rPr>
      </w:pPr>
      <w:r w:rsidRPr="000E4777">
        <w:rPr>
          <w:rFonts w:ascii="Arial" w:eastAsia="Times New Roman" w:hAnsi="Arial" w:cs="Arial"/>
          <w:color w:val="000000"/>
          <w:kern w:val="0"/>
          <w:szCs w:val="24"/>
          <w:lang w:val="en-BD" w:eastAsia="en-GB" w:bidi="hi-IN"/>
          <w14:ligatures w14:val="none"/>
        </w:rPr>
        <w:t>He believed people are naturally free, equal, and kind. He argued that it is bad societies—not human nature—that create inequality, greed, and corruption.</w:t>
      </w:r>
    </w:p>
    <w:p w14:paraId="63C43EB3" w14:textId="77777777" w:rsidR="000E4777" w:rsidRPr="000E4777" w:rsidRDefault="000E4777" w:rsidP="000E4777">
      <w:pPr>
        <w:spacing w:after="100" w:afterAutospacing="1" w:line="240" w:lineRule="auto"/>
        <w:rPr>
          <w:rFonts w:ascii="Arial" w:eastAsia="Times New Roman" w:hAnsi="Arial" w:cs="Arial"/>
          <w:color w:val="000000"/>
          <w:kern w:val="0"/>
          <w:szCs w:val="24"/>
          <w:lang w:val="en-BD" w:eastAsia="en-GB" w:bidi="hi-IN"/>
          <w14:ligatures w14:val="none"/>
        </w:rPr>
      </w:pPr>
      <w:r w:rsidRPr="000E4777">
        <w:rPr>
          <w:rFonts w:ascii="Arial" w:eastAsia="Times New Roman" w:hAnsi="Arial" w:cs="Arial"/>
          <w:color w:val="000000"/>
          <w:kern w:val="0"/>
          <w:szCs w:val="24"/>
          <w:lang w:val="en-BD" w:eastAsia="en-GB" w:bidi="hi-IN"/>
          <w14:ligatures w14:val="none"/>
        </w:rPr>
        <w:t>Because physical force cannot make a government truly legitimate, real political power must come from the agreement of the people. Through a </w:t>
      </w:r>
      <w:r w:rsidRPr="000E4777">
        <w:rPr>
          <w:rFonts w:ascii="Arial" w:eastAsia="Times New Roman" w:hAnsi="Arial" w:cs="Arial"/>
          <w:b/>
          <w:bCs/>
          <w:color w:val="000000"/>
          <w:kern w:val="0"/>
          <w:szCs w:val="24"/>
          <w:lang w:val="en-BD" w:eastAsia="en-GB" w:bidi="hi-IN"/>
          <w14:ligatures w14:val="none"/>
        </w:rPr>
        <w:t>social pact</w:t>
      </w:r>
      <w:r w:rsidRPr="000E4777">
        <w:rPr>
          <w:rFonts w:ascii="Arial" w:eastAsia="Times New Roman" w:hAnsi="Arial" w:cs="Arial"/>
          <w:color w:val="000000"/>
          <w:kern w:val="0"/>
          <w:szCs w:val="24"/>
          <w:lang w:val="en-BD" w:eastAsia="en-GB" w:bidi="hi-IN"/>
          <w14:ligatures w14:val="none"/>
        </w:rPr>
        <w:t>, individuals join together. Instead of obeying a king, citizens agree to obey laws that they make together as a community.</w:t>
      </w:r>
    </w:p>
    <w:p w14:paraId="7AA646CB" w14:textId="77777777" w:rsidR="000E4777" w:rsidRPr="000E4777" w:rsidRDefault="000E4777" w:rsidP="000E4777">
      <w:pPr>
        <w:spacing w:after="100" w:afterAutospacing="1" w:line="240" w:lineRule="auto"/>
        <w:outlineLvl w:val="3"/>
        <w:rPr>
          <w:rFonts w:ascii="Arial" w:eastAsia="Times New Roman" w:hAnsi="Arial" w:cs="Arial"/>
          <w:b/>
          <w:bCs/>
          <w:color w:val="000000"/>
          <w:kern w:val="0"/>
          <w:szCs w:val="24"/>
          <w:lang w:val="en-BD" w:eastAsia="en-GB" w:bidi="hi-IN"/>
          <w14:ligatures w14:val="none"/>
        </w:rPr>
      </w:pPr>
      <w:r w:rsidRPr="000E4777">
        <w:rPr>
          <w:rFonts w:ascii="Arial" w:eastAsia="Times New Roman" w:hAnsi="Arial" w:cs="Arial"/>
          <w:b/>
          <w:bCs/>
          <w:color w:val="000000"/>
          <w:kern w:val="0"/>
          <w:szCs w:val="24"/>
          <w:lang w:val="en-BD" w:eastAsia="en-GB" w:bidi="hi-IN"/>
          <w14:ligatures w14:val="none"/>
        </w:rPr>
        <w:t>The General Will and Freedom</w:t>
      </w:r>
    </w:p>
    <w:p w14:paraId="57F6DDEB" w14:textId="77777777" w:rsidR="000E4777" w:rsidRPr="000E4777" w:rsidRDefault="000E4777" w:rsidP="000E4777">
      <w:pPr>
        <w:spacing w:after="100" w:afterAutospacing="1" w:line="240" w:lineRule="auto"/>
        <w:rPr>
          <w:rFonts w:ascii="Arial" w:eastAsia="Times New Roman" w:hAnsi="Arial" w:cs="Arial"/>
          <w:color w:val="000000"/>
          <w:kern w:val="0"/>
          <w:szCs w:val="24"/>
          <w:lang w:val="en-BD" w:eastAsia="en-GB" w:bidi="hi-IN"/>
          <w14:ligatures w14:val="none"/>
        </w:rPr>
      </w:pPr>
      <w:r w:rsidRPr="000E4777">
        <w:rPr>
          <w:rFonts w:ascii="Arial" w:eastAsia="Times New Roman" w:hAnsi="Arial" w:cs="Arial"/>
          <w:color w:val="000000"/>
          <w:kern w:val="0"/>
          <w:szCs w:val="24"/>
          <w:lang w:val="en-BD" w:eastAsia="en-GB" w:bidi="hi-IN"/>
          <w14:ligatures w14:val="none"/>
        </w:rPr>
        <w:t>A key idea in Rousseau's philosophy is the </w:t>
      </w:r>
      <w:r w:rsidRPr="000E4777">
        <w:rPr>
          <w:rFonts w:ascii="Arial" w:eastAsia="Times New Roman" w:hAnsi="Arial" w:cs="Arial"/>
          <w:b/>
          <w:bCs/>
          <w:color w:val="000000"/>
          <w:kern w:val="0"/>
          <w:szCs w:val="24"/>
          <w:lang w:val="en-BD" w:eastAsia="en-GB" w:bidi="hi-IN"/>
          <w14:ligatures w14:val="none"/>
        </w:rPr>
        <w:t>General Will</w:t>
      </w:r>
      <w:r w:rsidRPr="000E4777">
        <w:rPr>
          <w:rFonts w:ascii="Arial" w:eastAsia="Times New Roman" w:hAnsi="Arial" w:cs="Arial"/>
          <w:color w:val="000000"/>
          <w:kern w:val="0"/>
          <w:szCs w:val="24"/>
          <w:lang w:val="en-BD" w:eastAsia="en-GB" w:bidi="hi-IN"/>
          <w14:ligatures w14:val="none"/>
        </w:rPr>
        <w:t>. This is not just what the majority of people want; it is what is truly best for the whole community in the long run.</w:t>
      </w:r>
    </w:p>
    <w:p w14:paraId="34AC6A19" w14:textId="77777777" w:rsidR="000E4777" w:rsidRPr="000E4777" w:rsidRDefault="000E4777" w:rsidP="000E4777">
      <w:pPr>
        <w:spacing w:after="100" w:afterAutospacing="1" w:line="240" w:lineRule="auto"/>
        <w:rPr>
          <w:rFonts w:ascii="Arial" w:eastAsia="Times New Roman" w:hAnsi="Arial" w:cs="Arial"/>
          <w:color w:val="000000"/>
          <w:kern w:val="0"/>
          <w:szCs w:val="24"/>
          <w:lang w:val="en-BD" w:eastAsia="en-GB" w:bidi="hi-IN"/>
          <w14:ligatures w14:val="none"/>
        </w:rPr>
      </w:pPr>
      <w:r w:rsidRPr="000E4777">
        <w:rPr>
          <w:rFonts w:ascii="Arial" w:eastAsia="Times New Roman" w:hAnsi="Arial" w:cs="Arial"/>
          <w:color w:val="000000"/>
          <w:kern w:val="0"/>
          <w:szCs w:val="24"/>
          <w:lang w:val="en-BD" w:eastAsia="en-GB" w:bidi="hi-IN"/>
          <w14:ligatures w14:val="none"/>
        </w:rPr>
        <w:t>Rousseau also talked about two types of freedom:</w:t>
      </w:r>
    </w:p>
    <w:p w14:paraId="556EFFDF" w14:textId="77777777" w:rsidR="000E4777" w:rsidRPr="000E4777" w:rsidRDefault="000E4777" w:rsidP="000E4777">
      <w:pPr>
        <w:numPr>
          <w:ilvl w:val="0"/>
          <w:numId w:val="21"/>
        </w:numPr>
        <w:spacing w:after="100" w:afterAutospacing="1" w:line="240" w:lineRule="auto"/>
        <w:rPr>
          <w:rFonts w:ascii="Arial" w:eastAsia="Times New Roman" w:hAnsi="Arial" w:cs="Arial"/>
          <w:color w:val="000000"/>
          <w:kern w:val="0"/>
          <w:szCs w:val="24"/>
          <w:lang w:val="en-BD" w:eastAsia="en-GB" w:bidi="hi-IN"/>
          <w14:ligatures w14:val="none"/>
        </w:rPr>
      </w:pPr>
      <w:r w:rsidRPr="000E4777">
        <w:rPr>
          <w:rFonts w:ascii="Arial" w:eastAsia="Times New Roman" w:hAnsi="Arial" w:cs="Arial"/>
          <w:b/>
          <w:bCs/>
          <w:color w:val="000000"/>
          <w:kern w:val="0"/>
          <w:szCs w:val="24"/>
          <w:lang w:val="en-BD" w:eastAsia="en-GB" w:bidi="hi-IN"/>
          <w14:ligatures w14:val="none"/>
        </w:rPr>
        <w:t>Natural Freedom:</w:t>
      </w:r>
      <w:r w:rsidRPr="000E4777">
        <w:rPr>
          <w:rFonts w:ascii="Arial" w:eastAsia="Times New Roman" w:hAnsi="Arial" w:cs="Arial"/>
          <w:color w:val="000000"/>
          <w:kern w:val="0"/>
          <w:szCs w:val="24"/>
          <w:lang w:val="en-BD" w:eastAsia="en-GB" w:bidi="hi-IN"/>
          <w14:ligatures w14:val="none"/>
        </w:rPr>
        <w:t> Doing whatever you want, limited only by your own physical strength.</w:t>
      </w:r>
    </w:p>
    <w:p w14:paraId="1E5AF018" w14:textId="77777777" w:rsidR="000E4777" w:rsidRPr="000E4777" w:rsidRDefault="000E4777" w:rsidP="000E4777">
      <w:pPr>
        <w:numPr>
          <w:ilvl w:val="0"/>
          <w:numId w:val="21"/>
        </w:numPr>
        <w:spacing w:after="100" w:afterAutospacing="1" w:line="240" w:lineRule="auto"/>
        <w:rPr>
          <w:rFonts w:ascii="Arial" w:eastAsia="Times New Roman" w:hAnsi="Arial" w:cs="Arial"/>
          <w:color w:val="000000"/>
          <w:kern w:val="0"/>
          <w:szCs w:val="24"/>
          <w:lang w:val="en-BD" w:eastAsia="en-GB" w:bidi="hi-IN"/>
          <w14:ligatures w14:val="none"/>
        </w:rPr>
      </w:pPr>
      <w:r w:rsidRPr="000E4777">
        <w:rPr>
          <w:rFonts w:ascii="Arial" w:eastAsia="Times New Roman" w:hAnsi="Arial" w:cs="Arial"/>
          <w:b/>
          <w:bCs/>
          <w:color w:val="000000"/>
          <w:kern w:val="0"/>
          <w:szCs w:val="24"/>
          <w:lang w:val="en-BD" w:eastAsia="en-GB" w:bidi="hi-IN"/>
          <w14:ligatures w14:val="none"/>
        </w:rPr>
        <w:t>Civil Freedom:</w:t>
      </w:r>
      <w:r w:rsidRPr="000E4777">
        <w:rPr>
          <w:rFonts w:ascii="Arial" w:eastAsia="Times New Roman" w:hAnsi="Arial" w:cs="Arial"/>
          <w:color w:val="000000"/>
          <w:kern w:val="0"/>
          <w:szCs w:val="24"/>
          <w:lang w:val="en-BD" w:eastAsia="en-GB" w:bidi="hi-IN"/>
          <w14:ligatures w14:val="none"/>
        </w:rPr>
        <w:t> Living safely under fair laws that you helped create.</w:t>
      </w:r>
    </w:p>
    <w:p w14:paraId="21B999A5" w14:textId="77777777" w:rsidR="000E4777" w:rsidRPr="000E4777" w:rsidRDefault="000E4777" w:rsidP="000E4777">
      <w:pPr>
        <w:spacing w:after="100" w:afterAutospacing="1" w:line="240" w:lineRule="auto"/>
        <w:rPr>
          <w:rFonts w:ascii="Arial" w:eastAsia="Times New Roman" w:hAnsi="Arial" w:cs="Arial"/>
          <w:color w:val="000000"/>
          <w:kern w:val="0"/>
          <w:szCs w:val="24"/>
          <w:lang w:val="en-BD" w:eastAsia="en-GB" w:bidi="hi-IN"/>
          <w14:ligatures w14:val="none"/>
        </w:rPr>
      </w:pPr>
      <w:r w:rsidRPr="000E4777">
        <w:rPr>
          <w:rFonts w:ascii="Arial" w:eastAsia="Times New Roman" w:hAnsi="Arial" w:cs="Arial"/>
          <w:color w:val="000000"/>
          <w:kern w:val="0"/>
          <w:szCs w:val="24"/>
          <w:lang w:val="en-BD" w:eastAsia="en-GB" w:bidi="hi-IN"/>
          <w14:ligatures w14:val="none"/>
        </w:rPr>
        <w:t>He believed civil freedom is much better because it combines personal liberty with fairness and justice.</w:t>
      </w:r>
    </w:p>
    <w:p w14:paraId="68480902" w14:textId="77777777" w:rsidR="000E4777" w:rsidRPr="000E4777" w:rsidRDefault="000E4777" w:rsidP="000E4777">
      <w:pPr>
        <w:spacing w:after="100" w:afterAutospacing="1" w:line="240" w:lineRule="auto"/>
        <w:outlineLvl w:val="2"/>
        <w:rPr>
          <w:rFonts w:ascii="Arial" w:eastAsia="Times New Roman" w:hAnsi="Arial" w:cs="Arial"/>
          <w:b/>
          <w:bCs/>
          <w:color w:val="000000"/>
          <w:kern w:val="0"/>
          <w:sz w:val="27"/>
          <w:szCs w:val="27"/>
          <w:lang w:val="en-BD" w:eastAsia="en-GB" w:bidi="hi-IN"/>
          <w14:ligatures w14:val="none"/>
        </w:rPr>
      </w:pPr>
      <w:r w:rsidRPr="000E4777">
        <w:rPr>
          <w:rFonts w:ascii="Arial" w:eastAsia="Times New Roman" w:hAnsi="Arial" w:cs="Arial"/>
          <w:b/>
          <w:bCs/>
          <w:color w:val="000000"/>
          <w:kern w:val="0"/>
          <w:sz w:val="27"/>
          <w:szCs w:val="27"/>
          <w:lang w:val="en-BD" w:eastAsia="en-GB" w:bidi="hi-IN"/>
          <w14:ligatures w14:val="none"/>
        </w:rPr>
        <w:t>Comparative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5"/>
        <w:gridCol w:w="1868"/>
        <w:gridCol w:w="1589"/>
        <w:gridCol w:w="1947"/>
        <w:gridCol w:w="2011"/>
      </w:tblGrid>
      <w:tr w:rsidR="000E4777" w:rsidRPr="000E4777" w14:paraId="318B424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8E892A" w14:textId="77777777" w:rsidR="000E4777" w:rsidRPr="000E4777" w:rsidRDefault="000E4777" w:rsidP="000E4777">
            <w:pPr>
              <w:spacing w:after="0" w:line="240" w:lineRule="auto"/>
              <w:rPr>
                <w:rFonts w:ascii="Arial" w:eastAsia="Times New Roman" w:hAnsi="Arial" w:cs="Arial"/>
                <w:kern w:val="0"/>
                <w:szCs w:val="24"/>
                <w:lang w:val="en-BD" w:eastAsia="en-GB" w:bidi="hi-IN"/>
                <w14:ligatures w14:val="none"/>
              </w:rPr>
            </w:pPr>
            <w:r w:rsidRPr="000E4777">
              <w:rPr>
                <w:rFonts w:ascii="Arial" w:eastAsia="Times New Roman" w:hAnsi="Arial" w:cs="Arial"/>
                <w:b/>
                <w:bCs/>
                <w:kern w:val="0"/>
                <w:szCs w:val="24"/>
                <w:lang w:val="en-BD" w:eastAsia="en-GB" w:bidi="hi-IN"/>
                <w14:ligatures w14:val="none"/>
              </w:rPr>
              <w:lastRenderedPageBreak/>
              <w:t>Thinker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30D844" w14:textId="77777777" w:rsidR="000E4777" w:rsidRPr="000E4777" w:rsidRDefault="000E4777" w:rsidP="000E4777">
            <w:pPr>
              <w:spacing w:after="0" w:line="240" w:lineRule="auto"/>
              <w:rPr>
                <w:rFonts w:ascii="Arial" w:eastAsia="Times New Roman" w:hAnsi="Arial" w:cs="Arial"/>
                <w:kern w:val="0"/>
                <w:szCs w:val="24"/>
                <w:lang w:val="en-BD" w:eastAsia="en-GB" w:bidi="hi-IN"/>
                <w14:ligatures w14:val="none"/>
              </w:rPr>
            </w:pPr>
            <w:r w:rsidRPr="000E4777">
              <w:rPr>
                <w:rFonts w:ascii="Arial" w:eastAsia="Times New Roman" w:hAnsi="Arial" w:cs="Arial"/>
                <w:b/>
                <w:bCs/>
                <w:kern w:val="0"/>
                <w:szCs w:val="24"/>
                <w:lang w:val="en-BD" w:eastAsia="en-GB" w:bidi="hi-IN"/>
                <w14:ligatures w14:val="none"/>
              </w:rPr>
              <w:t>Human Nature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E57189" w14:textId="77777777" w:rsidR="000E4777" w:rsidRPr="000E4777" w:rsidRDefault="000E4777" w:rsidP="000E4777">
            <w:pPr>
              <w:spacing w:after="0" w:line="240" w:lineRule="auto"/>
              <w:rPr>
                <w:rFonts w:ascii="Arial" w:eastAsia="Times New Roman" w:hAnsi="Arial" w:cs="Arial"/>
                <w:kern w:val="0"/>
                <w:szCs w:val="24"/>
                <w:lang w:val="en-BD" w:eastAsia="en-GB" w:bidi="hi-IN"/>
                <w14:ligatures w14:val="none"/>
              </w:rPr>
            </w:pPr>
            <w:r w:rsidRPr="000E4777">
              <w:rPr>
                <w:rFonts w:ascii="Arial" w:eastAsia="Times New Roman" w:hAnsi="Arial" w:cs="Arial"/>
                <w:b/>
                <w:bCs/>
                <w:kern w:val="0"/>
                <w:szCs w:val="24"/>
                <w:lang w:val="en-BD" w:eastAsia="en-GB" w:bidi="hi-IN"/>
                <w14:ligatures w14:val="none"/>
              </w:rPr>
              <w:t>State of Nature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415D87" w14:textId="77777777" w:rsidR="000E4777" w:rsidRPr="000E4777" w:rsidRDefault="000E4777" w:rsidP="000E4777">
            <w:pPr>
              <w:spacing w:after="0" w:line="240" w:lineRule="auto"/>
              <w:rPr>
                <w:rFonts w:ascii="Arial" w:eastAsia="Times New Roman" w:hAnsi="Arial" w:cs="Arial"/>
                <w:kern w:val="0"/>
                <w:szCs w:val="24"/>
                <w:lang w:val="en-BD" w:eastAsia="en-GB" w:bidi="hi-IN"/>
                <w14:ligatures w14:val="none"/>
              </w:rPr>
            </w:pPr>
            <w:r w:rsidRPr="000E4777">
              <w:rPr>
                <w:rFonts w:ascii="Arial" w:eastAsia="Times New Roman" w:hAnsi="Arial" w:cs="Arial"/>
                <w:b/>
                <w:bCs/>
                <w:kern w:val="0"/>
                <w:szCs w:val="24"/>
                <w:lang w:val="en-BD" w:eastAsia="en-GB" w:bidi="hi-IN"/>
                <w14:ligatures w14:val="none"/>
              </w:rPr>
              <w:t>Purpose of Government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ADC5D4" w14:textId="77777777" w:rsidR="000E4777" w:rsidRPr="000E4777" w:rsidRDefault="000E4777" w:rsidP="000E4777">
            <w:pPr>
              <w:spacing w:after="0" w:line="240" w:lineRule="auto"/>
              <w:rPr>
                <w:rFonts w:ascii="Arial" w:eastAsia="Times New Roman" w:hAnsi="Arial" w:cs="Arial"/>
                <w:kern w:val="0"/>
                <w:szCs w:val="24"/>
                <w:lang w:val="en-BD" w:eastAsia="en-GB" w:bidi="hi-IN"/>
                <w14:ligatures w14:val="none"/>
              </w:rPr>
            </w:pPr>
            <w:r w:rsidRPr="000E4777">
              <w:rPr>
                <w:rFonts w:ascii="Arial" w:eastAsia="Times New Roman" w:hAnsi="Arial" w:cs="Arial"/>
                <w:b/>
                <w:bCs/>
                <w:kern w:val="0"/>
                <w:szCs w:val="24"/>
                <w:lang w:val="en-BD" w:eastAsia="en-GB" w:bidi="hi-IN"/>
                <w14:ligatures w14:val="none"/>
              </w:rPr>
              <w:t>Type of Government</w:t>
            </w:r>
          </w:p>
        </w:tc>
      </w:tr>
      <w:tr w:rsidR="000E4777" w:rsidRPr="000E4777" w14:paraId="76B0F76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7AD67E" w14:textId="77777777" w:rsidR="000E4777" w:rsidRPr="000E4777" w:rsidRDefault="000E4777" w:rsidP="000E4777">
            <w:pPr>
              <w:spacing w:after="0" w:line="240" w:lineRule="auto"/>
              <w:rPr>
                <w:rFonts w:ascii="Arial" w:eastAsia="Times New Roman" w:hAnsi="Arial" w:cs="Arial"/>
                <w:kern w:val="0"/>
                <w:szCs w:val="24"/>
                <w:lang w:val="en-BD" w:eastAsia="en-GB" w:bidi="hi-IN"/>
                <w14:ligatures w14:val="none"/>
              </w:rPr>
            </w:pPr>
            <w:r w:rsidRPr="000E4777">
              <w:rPr>
                <w:rFonts w:ascii="Arial" w:eastAsia="Times New Roman" w:hAnsi="Arial" w:cs="Arial"/>
                <w:b/>
                <w:bCs/>
                <w:kern w:val="0"/>
                <w:szCs w:val="24"/>
                <w:lang w:val="en-BD" w:eastAsia="en-GB" w:bidi="hi-IN"/>
                <w14:ligatures w14:val="none"/>
              </w:rPr>
              <w:t>Hobbes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836FCB" w14:textId="77777777" w:rsidR="000E4777" w:rsidRPr="000E4777" w:rsidRDefault="000E4777" w:rsidP="000E4777">
            <w:pPr>
              <w:spacing w:after="0" w:line="240" w:lineRule="auto"/>
              <w:rPr>
                <w:rFonts w:ascii="Arial" w:eastAsia="Times New Roman" w:hAnsi="Arial" w:cs="Arial"/>
                <w:kern w:val="0"/>
                <w:szCs w:val="24"/>
                <w:lang w:val="en-BD" w:eastAsia="en-GB" w:bidi="hi-IN"/>
                <w14:ligatures w14:val="none"/>
              </w:rPr>
            </w:pPr>
            <w:r w:rsidRPr="000E4777">
              <w:rPr>
                <w:rFonts w:ascii="Arial" w:eastAsia="Times New Roman" w:hAnsi="Arial" w:cs="Arial"/>
                <w:kern w:val="0"/>
                <w:szCs w:val="24"/>
                <w:lang w:val="en-BD" w:eastAsia="en-GB" w:bidi="hi-IN"/>
                <w14:ligatures w14:val="none"/>
              </w:rPr>
              <w:t>Competitive, fearful, equal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64BEA6" w14:textId="77777777" w:rsidR="000E4777" w:rsidRPr="000E4777" w:rsidRDefault="000E4777" w:rsidP="000E4777">
            <w:pPr>
              <w:spacing w:after="0" w:line="240" w:lineRule="auto"/>
              <w:rPr>
                <w:rFonts w:ascii="Arial" w:eastAsia="Times New Roman" w:hAnsi="Arial" w:cs="Arial"/>
                <w:kern w:val="0"/>
                <w:szCs w:val="24"/>
                <w:lang w:val="en-BD" w:eastAsia="en-GB" w:bidi="hi-IN"/>
                <w14:ligatures w14:val="none"/>
              </w:rPr>
            </w:pPr>
            <w:r w:rsidRPr="000E4777">
              <w:rPr>
                <w:rFonts w:ascii="Arial" w:eastAsia="Times New Roman" w:hAnsi="Arial" w:cs="Arial"/>
                <w:kern w:val="0"/>
                <w:szCs w:val="24"/>
                <w:lang w:val="en-BD" w:eastAsia="en-GB" w:bidi="hi-IN"/>
                <w14:ligatures w14:val="none"/>
              </w:rPr>
              <w:t>Constant fear and risk of war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F2C28A" w14:textId="77777777" w:rsidR="000E4777" w:rsidRPr="000E4777" w:rsidRDefault="000E4777" w:rsidP="000E4777">
            <w:pPr>
              <w:spacing w:after="0" w:line="240" w:lineRule="auto"/>
              <w:rPr>
                <w:rFonts w:ascii="Arial" w:eastAsia="Times New Roman" w:hAnsi="Arial" w:cs="Arial"/>
                <w:kern w:val="0"/>
                <w:szCs w:val="24"/>
                <w:lang w:val="en-BD" w:eastAsia="en-GB" w:bidi="hi-IN"/>
                <w14:ligatures w14:val="none"/>
              </w:rPr>
            </w:pPr>
            <w:r w:rsidRPr="000E4777">
              <w:rPr>
                <w:rFonts w:ascii="Arial" w:eastAsia="Times New Roman" w:hAnsi="Arial" w:cs="Arial"/>
                <w:kern w:val="0"/>
                <w:szCs w:val="24"/>
                <w:lang w:val="en-BD" w:eastAsia="en-GB" w:bidi="hi-IN"/>
                <w14:ligatures w14:val="none"/>
              </w:rPr>
              <w:t>Safety and peace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1E18FA" w14:textId="77777777" w:rsidR="000E4777" w:rsidRPr="000E4777" w:rsidRDefault="000E4777" w:rsidP="000E4777">
            <w:pPr>
              <w:spacing w:after="0" w:line="240" w:lineRule="auto"/>
              <w:rPr>
                <w:rFonts w:ascii="Arial" w:eastAsia="Times New Roman" w:hAnsi="Arial" w:cs="Arial"/>
                <w:kern w:val="0"/>
                <w:szCs w:val="24"/>
                <w:lang w:val="en-BD" w:eastAsia="en-GB" w:bidi="hi-IN"/>
                <w14:ligatures w14:val="none"/>
              </w:rPr>
            </w:pPr>
            <w:r w:rsidRPr="000E4777">
              <w:rPr>
                <w:rFonts w:ascii="Arial" w:eastAsia="Times New Roman" w:hAnsi="Arial" w:cs="Arial"/>
                <w:kern w:val="0"/>
                <w:szCs w:val="24"/>
                <w:lang w:val="en-BD" w:eastAsia="en-GB" w:bidi="hi-IN"/>
                <w14:ligatures w14:val="none"/>
              </w:rPr>
              <w:t>Absolute ruler (Leviathan)</w:t>
            </w:r>
          </w:p>
        </w:tc>
      </w:tr>
      <w:tr w:rsidR="000E4777" w:rsidRPr="000E4777" w14:paraId="349ADD6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10EACF" w14:textId="77777777" w:rsidR="000E4777" w:rsidRPr="000E4777" w:rsidRDefault="000E4777" w:rsidP="000E4777">
            <w:pPr>
              <w:spacing w:after="0" w:line="240" w:lineRule="auto"/>
              <w:rPr>
                <w:rFonts w:ascii="Arial" w:eastAsia="Times New Roman" w:hAnsi="Arial" w:cs="Arial"/>
                <w:kern w:val="0"/>
                <w:szCs w:val="24"/>
                <w:lang w:val="en-BD" w:eastAsia="en-GB" w:bidi="hi-IN"/>
                <w14:ligatures w14:val="none"/>
              </w:rPr>
            </w:pPr>
            <w:r w:rsidRPr="000E4777">
              <w:rPr>
                <w:rFonts w:ascii="Arial" w:eastAsia="Times New Roman" w:hAnsi="Arial" w:cs="Arial"/>
                <w:b/>
                <w:bCs/>
                <w:kern w:val="0"/>
                <w:szCs w:val="24"/>
                <w:lang w:val="en-BD" w:eastAsia="en-GB" w:bidi="hi-IN"/>
                <w14:ligatures w14:val="none"/>
              </w:rPr>
              <w:t>Ibn Khaldun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0CFBB6" w14:textId="77777777" w:rsidR="000E4777" w:rsidRPr="000E4777" w:rsidRDefault="000E4777" w:rsidP="000E4777">
            <w:pPr>
              <w:spacing w:after="0" w:line="240" w:lineRule="auto"/>
              <w:rPr>
                <w:rFonts w:ascii="Arial" w:eastAsia="Times New Roman" w:hAnsi="Arial" w:cs="Arial"/>
                <w:kern w:val="0"/>
                <w:szCs w:val="24"/>
                <w:lang w:val="en-BD" w:eastAsia="en-GB" w:bidi="hi-IN"/>
                <w14:ligatures w14:val="none"/>
              </w:rPr>
            </w:pPr>
            <w:r w:rsidRPr="000E4777">
              <w:rPr>
                <w:rFonts w:ascii="Arial" w:eastAsia="Times New Roman" w:hAnsi="Arial" w:cs="Arial"/>
                <w:kern w:val="0"/>
                <w:szCs w:val="24"/>
                <w:lang w:val="en-BD" w:eastAsia="en-GB" w:bidi="hi-IN"/>
                <w14:ligatures w14:val="none"/>
              </w:rPr>
              <w:t>Social, but aggressive and selfish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216058" w14:textId="77777777" w:rsidR="000E4777" w:rsidRPr="000E4777" w:rsidRDefault="000E4777" w:rsidP="000E4777">
            <w:pPr>
              <w:spacing w:after="0" w:line="240" w:lineRule="auto"/>
              <w:rPr>
                <w:rFonts w:ascii="Arial" w:eastAsia="Times New Roman" w:hAnsi="Arial" w:cs="Arial"/>
                <w:kern w:val="0"/>
                <w:szCs w:val="24"/>
                <w:lang w:val="en-BD" w:eastAsia="en-GB" w:bidi="hi-IN"/>
                <w14:ligatures w14:val="none"/>
              </w:rPr>
            </w:pPr>
            <w:r w:rsidRPr="000E4777">
              <w:rPr>
                <w:rFonts w:ascii="Arial" w:eastAsia="Times New Roman" w:hAnsi="Arial" w:cs="Arial"/>
                <w:kern w:val="0"/>
                <w:szCs w:val="24"/>
                <w:lang w:val="en-BD" w:eastAsia="en-GB" w:bidi="hi-IN"/>
                <w14:ligatures w14:val="none"/>
              </w:rPr>
              <w:t>People need each other to survive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79C0AD" w14:textId="77777777" w:rsidR="000E4777" w:rsidRPr="000E4777" w:rsidRDefault="000E4777" w:rsidP="000E4777">
            <w:pPr>
              <w:spacing w:after="0" w:line="240" w:lineRule="auto"/>
              <w:rPr>
                <w:rFonts w:ascii="Arial" w:eastAsia="Times New Roman" w:hAnsi="Arial" w:cs="Arial"/>
                <w:kern w:val="0"/>
                <w:szCs w:val="24"/>
                <w:lang w:val="en-BD" w:eastAsia="en-GB" w:bidi="hi-IN"/>
                <w14:ligatures w14:val="none"/>
              </w:rPr>
            </w:pPr>
            <w:r w:rsidRPr="000E4777">
              <w:rPr>
                <w:rFonts w:ascii="Arial" w:eastAsia="Times New Roman" w:hAnsi="Arial" w:cs="Arial"/>
                <w:kern w:val="0"/>
                <w:szCs w:val="24"/>
                <w:lang w:val="en-BD" w:eastAsia="en-GB" w:bidi="hi-IN"/>
                <w14:ligatures w14:val="none"/>
              </w:rPr>
              <w:t>Keep order and protect civilization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162DE" w14:textId="77777777" w:rsidR="000E4777" w:rsidRPr="000E4777" w:rsidRDefault="000E4777" w:rsidP="000E4777">
            <w:pPr>
              <w:spacing w:after="0" w:line="240" w:lineRule="auto"/>
              <w:rPr>
                <w:rFonts w:ascii="Arial" w:eastAsia="Times New Roman" w:hAnsi="Arial" w:cs="Arial"/>
                <w:kern w:val="0"/>
                <w:szCs w:val="24"/>
                <w:lang w:val="en-BD" w:eastAsia="en-GB" w:bidi="hi-IN"/>
                <w14:ligatures w14:val="none"/>
              </w:rPr>
            </w:pPr>
            <w:r w:rsidRPr="000E4777">
              <w:rPr>
                <w:rFonts w:ascii="Arial" w:eastAsia="Times New Roman" w:hAnsi="Arial" w:cs="Arial"/>
                <w:kern w:val="0"/>
                <w:szCs w:val="24"/>
                <w:lang w:val="en-BD" w:eastAsia="en-GB" w:bidi="hi-IN"/>
                <w14:ligatures w14:val="none"/>
              </w:rPr>
              <w:t>Strong royal authority (</w:t>
            </w:r>
            <w:r w:rsidRPr="000E4777">
              <w:rPr>
                <w:rFonts w:ascii="Arial" w:eastAsia="Times New Roman" w:hAnsi="Arial" w:cs="Arial"/>
                <w:i/>
                <w:iCs/>
                <w:kern w:val="0"/>
                <w:szCs w:val="24"/>
                <w:lang w:val="en-BD" w:eastAsia="en-GB" w:bidi="hi-IN"/>
                <w14:ligatures w14:val="none"/>
              </w:rPr>
              <w:t>mulk</w:t>
            </w:r>
            <w:r w:rsidRPr="000E4777">
              <w:rPr>
                <w:rFonts w:ascii="Arial" w:eastAsia="Times New Roman" w:hAnsi="Arial" w:cs="Arial"/>
                <w:kern w:val="0"/>
                <w:szCs w:val="24"/>
                <w:lang w:val="en-BD" w:eastAsia="en-GB" w:bidi="hi-IN"/>
                <w14:ligatures w14:val="none"/>
              </w:rPr>
              <w:t>)</w:t>
            </w:r>
          </w:p>
        </w:tc>
      </w:tr>
      <w:tr w:rsidR="000E4777" w:rsidRPr="000E4777" w14:paraId="00BBBF9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2D8553" w14:textId="77777777" w:rsidR="000E4777" w:rsidRPr="000E4777" w:rsidRDefault="000E4777" w:rsidP="000E4777">
            <w:pPr>
              <w:spacing w:after="0" w:line="240" w:lineRule="auto"/>
              <w:rPr>
                <w:rFonts w:ascii="Arial" w:eastAsia="Times New Roman" w:hAnsi="Arial" w:cs="Arial"/>
                <w:kern w:val="0"/>
                <w:szCs w:val="24"/>
                <w:lang w:val="en-BD" w:eastAsia="en-GB" w:bidi="hi-IN"/>
                <w14:ligatures w14:val="none"/>
              </w:rPr>
            </w:pPr>
            <w:r w:rsidRPr="000E4777">
              <w:rPr>
                <w:rFonts w:ascii="Arial" w:eastAsia="Times New Roman" w:hAnsi="Arial" w:cs="Arial"/>
                <w:b/>
                <w:bCs/>
                <w:kern w:val="0"/>
                <w:szCs w:val="24"/>
                <w:lang w:val="en-BD" w:eastAsia="en-GB" w:bidi="hi-IN"/>
                <w14:ligatures w14:val="none"/>
              </w:rPr>
              <w:t>Locke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609C1D" w14:textId="77777777" w:rsidR="000E4777" w:rsidRPr="000E4777" w:rsidRDefault="000E4777" w:rsidP="000E4777">
            <w:pPr>
              <w:spacing w:after="0" w:line="240" w:lineRule="auto"/>
              <w:rPr>
                <w:rFonts w:ascii="Arial" w:eastAsia="Times New Roman" w:hAnsi="Arial" w:cs="Arial"/>
                <w:kern w:val="0"/>
                <w:szCs w:val="24"/>
                <w:lang w:val="en-BD" w:eastAsia="en-GB" w:bidi="hi-IN"/>
                <w14:ligatures w14:val="none"/>
              </w:rPr>
            </w:pPr>
            <w:r w:rsidRPr="000E4777">
              <w:rPr>
                <w:rFonts w:ascii="Arial" w:eastAsia="Times New Roman" w:hAnsi="Arial" w:cs="Arial"/>
                <w:kern w:val="0"/>
                <w:szCs w:val="24"/>
                <w:lang w:val="en-BD" w:eastAsia="en-GB" w:bidi="hi-IN"/>
                <w14:ligatures w14:val="none"/>
              </w:rPr>
              <w:t>Rational, equal, and peaceful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51F202" w14:textId="77777777" w:rsidR="000E4777" w:rsidRPr="000E4777" w:rsidRDefault="000E4777" w:rsidP="000E4777">
            <w:pPr>
              <w:spacing w:after="0" w:line="240" w:lineRule="auto"/>
              <w:rPr>
                <w:rFonts w:ascii="Arial" w:eastAsia="Times New Roman" w:hAnsi="Arial" w:cs="Arial"/>
                <w:kern w:val="0"/>
                <w:szCs w:val="24"/>
                <w:lang w:val="en-BD" w:eastAsia="en-GB" w:bidi="hi-IN"/>
                <w14:ligatures w14:val="none"/>
              </w:rPr>
            </w:pPr>
            <w:r w:rsidRPr="000E4777">
              <w:rPr>
                <w:rFonts w:ascii="Arial" w:eastAsia="Times New Roman" w:hAnsi="Arial" w:cs="Arial"/>
                <w:kern w:val="0"/>
                <w:szCs w:val="24"/>
                <w:lang w:val="en-BD" w:eastAsia="en-GB" w:bidi="hi-IN"/>
                <w14:ligatures w14:val="none"/>
              </w:rPr>
              <w:t>Mostly peaceful, but lacks fair judges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BDF8AA" w14:textId="77777777" w:rsidR="000E4777" w:rsidRPr="000E4777" w:rsidRDefault="000E4777" w:rsidP="000E4777">
            <w:pPr>
              <w:spacing w:after="0" w:line="240" w:lineRule="auto"/>
              <w:rPr>
                <w:rFonts w:ascii="Arial" w:eastAsia="Times New Roman" w:hAnsi="Arial" w:cs="Arial"/>
                <w:kern w:val="0"/>
                <w:szCs w:val="24"/>
                <w:lang w:val="en-BD" w:eastAsia="en-GB" w:bidi="hi-IN"/>
                <w14:ligatures w14:val="none"/>
              </w:rPr>
            </w:pPr>
            <w:r w:rsidRPr="000E4777">
              <w:rPr>
                <w:rFonts w:ascii="Arial" w:eastAsia="Times New Roman" w:hAnsi="Arial" w:cs="Arial"/>
                <w:kern w:val="0"/>
                <w:szCs w:val="24"/>
                <w:lang w:val="en-BD" w:eastAsia="en-GB" w:bidi="hi-IN"/>
                <w14:ligatures w14:val="none"/>
              </w:rPr>
              <w:t>Protect life, liberty, and property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F9659B" w14:textId="77777777" w:rsidR="000E4777" w:rsidRPr="000E4777" w:rsidRDefault="000E4777" w:rsidP="000E4777">
            <w:pPr>
              <w:spacing w:after="0" w:line="240" w:lineRule="auto"/>
              <w:rPr>
                <w:rFonts w:ascii="Arial" w:eastAsia="Times New Roman" w:hAnsi="Arial" w:cs="Arial"/>
                <w:kern w:val="0"/>
                <w:szCs w:val="24"/>
                <w:lang w:val="en-BD" w:eastAsia="en-GB" w:bidi="hi-IN"/>
                <w14:ligatures w14:val="none"/>
              </w:rPr>
            </w:pPr>
            <w:r w:rsidRPr="000E4777">
              <w:rPr>
                <w:rFonts w:ascii="Arial" w:eastAsia="Times New Roman" w:hAnsi="Arial" w:cs="Arial"/>
                <w:kern w:val="0"/>
                <w:szCs w:val="24"/>
                <w:lang w:val="en-BD" w:eastAsia="en-GB" w:bidi="hi-IN"/>
                <w14:ligatures w14:val="none"/>
              </w:rPr>
              <w:t>Limited government based on trust</w:t>
            </w:r>
          </w:p>
        </w:tc>
      </w:tr>
      <w:tr w:rsidR="000E4777" w:rsidRPr="000E4777" w14:paraId="55F8F67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B25E0C" w14:textId="77777777" w:rsidR="000E4777" w:rsidRPr="000E4777" w:rsidRDefault="000E4777" w:rsidP="000E4777">
            <w:pPr>
              <w:spacing w:after="0" w:line="240" w:lineRule="auto"/>
              <w:rPr>
                <w:rFonts w:ascii="Arial" w:eastAsia="Times New Roman" w:hAnsi="Arial" w:cs="Arial"/>
                <w:kern w:val="0"/>
                <w:szCs w:val="24"/>
                <w:lang w:val="en-BD" w:eastAsia="en-GB" w:bidi="hi-IN"/>
                <w14:ligatures w14:val="none"/>
              </w:rPr>
            </w:pPr>
            <w:r w:rsidRPr="000E4777">
              <w:rPr>
                <w:rFonts w:ascii="Arial" w:eastAsia="Times New Roman" w:hAnsi="Arial" w:cs="Arial"/>
                <w:b/>
                <w:bCs/>
                <w:kern w:val="0"/>
                <w:szCs w:val="24"/>
                <w:lang w:val="en-BD" w:eastAsia="en-GB" w:bidi="hi-IN"/>
                <w14:ligatures w14:val="none"/>
              </w:rPr>
              <w:t>Rousseau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CEC9CC" w14:textId="77777777" w:rsidR="000E4777" w:rsidRPr="000E4777" w:rsidRDefault="000E4777" w:rsidP="000E4777">
            <w:pPr>
              <w:spacing w:after="0" w:line="240" w:lineRule="auto"/>
              <w:rPr>
                <w:rFonts w:ascii="Arial" w:eastAsia="Times New Roman" w:hAnsi="Arial" w:cs="Arial"/>
                <w:kern w:val="0"/>
                <w:szCs w:val="24"/>
                <w:lang w:val="en-BD" w:eastAsia="en-GB" w:bidi="hi-IN"/>
                <w14:ligatures w14:val="none"/>
              </w:rPr>
            </w:pPr>
            <w:r w:rsidRPr="000E4777">
              <w:rPr>
                <w:rFonts w:ascii="Arial" w:eastAsia="Times New Roman" w:hAnsi="Arial" w:cs="Arial"/>
                <w:kern w:val="0"/>
                <w:szCs w:val="24"/>
                <w:lang w:val="en-BD" w:eastAsia="en-GB" w:bidi="hi-IN"/>
                <w14:ligatures w14:val="none"/>
              </w:rPr>
              <w:t>Free, equal, and good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20A1CD" w14:textId="77777777" w:rsidR="000E4777" w:rsidRPr="000E4777" w:rsidRDefault="000E4777" w:rsidP="000E4777">
            <w:pPr>
              <w:spacing w:after="0" w:line="240" w:lineRule="auto"/>
              <w:rPr>
                <w:rFonts w:ascii="Arial" w:eastAsia="Times New Roman" w:hAnsi="Arial" w:cs="Arial"/>
                <w:kern w:val="0"/>
                <w:szCs w:val="24"/>
                <w:lang w:val="en-BD" w:eastAsia="en-GB" w:bidi="hi-IN"/>
                <w14:ligatures w14:val="none"/>
              </w:rPr>
            </w:pPr>
            <w:r w:rsidRPr="000E4777">
              <w:rPr>
                <w:rFonts w:ascii="Arial" w:eastAsia="Times New Roman" w:hAnsi="Arial" w:cs="Arial"/>
                <w:kern w:val="0"/>
                <w:szCs w:val="24"/>
                <w:lang w:val="en-BD" w:eastAsia="en-GB" w:bidi="hi-IN"/>
                <w14:ligatures w14:val="none"/>
              </w:rPr>
              <w:t>Peaceful at first, later ruined by bad societies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EC17B5" w14:textId="77777777" w:rsidR="000E4777" w:rsidRPr="000E4777" w:rsidRDefault="000E4777" w:rsidP="000E4777">
            <w:pPr>
              <w:spacing w:after="0" w:line="240" w:lineRule="auto"/>
              <w:rPr>
                <w:rFonts w:ascii="Arial" w:eastAsia="Times New Roman" w:hAnsi="Arial" w:cs="Arial"/>
                <w:kern w:val="0"/>
                <w:szCs w:val="24"/>
                <w:lang w:val="en-BD" w:eastAsia="en-GB" w:bidi="hi-IN"/>
                <w14:ligatures w14:val="none"/>
              </w:rPr>
            </w:pPr>
            <w:r w:rsidRPr="000E4777">
              <w:rPr>
                <w:rFonts w:ascii="Arial" w:eastAsia="Times New Roman" w:hAnsi="Arial" w:cs="Arial"/>
                <w:kern w:val="0"/>
                <w:szCs w:val="24"/>
                <w:lang w:val="en-BD" w:eastAsia="en-GB" w:bidi="hi-IN"/>
                <w14:ligatures w14:val="none"/>
              </w:rPr>
              <w:t>Achieve the common good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563341" w14:textId="77777777" w:rsidR="000E4777" w:rsidRPr="000E4777" w:rsidRDefault="000E4777" w:rsidP="000E4777">
            <w:pPr>
              <w:spacing w:after="0" w:line="240" w:lineRule="auto"/>
              <w:rPr>
                <w:rFonts w:ascii="Arial" w:eastAsia="Times New Roman" w:hAnsi="Arial" w:cs="Arial"/>
                <w:kern w:val="0"/>
                <w:szCs w:val="24"/>
                <w:lang w:val="en-BD" w:eastAsia="en-GB" w:bidi="hi-IN"/>
                <w14:ligatures w14:val="none"/>
              </w:rPr>
            </w:pPr>
            <w:r w:rsidRPr="000E4777">
              <w:rPr>
                <w:rFonts w:ascii="Arial" w:eastAsia="Times New Roman" w:hAnsi="Arial" w:cs="Arial"/>
                <w:kern w:val="0"/>
                <w:szCs w:val="24"/>
                <w:lang w:val="en-BD" w:eastAsia="en-GB" w:bidi="hi-IN"/>
                <w14:ligatures w14:val="none"/>
              </w:rPr>
              <w:t>Power belongs to the people (General Will)</w:t>
            </w:r>
          </w:p>
        </w:tc>
      </w:tr>
    </w:tbl>
    <w:p w14:paraId="4B131EDF" w14:textId="77777777" w:rsidR="000E4777" w:rsidRPr="000E4777" w:rsidRDefault="000E4777" w:rsidP="000E4777">
      <w:pPr>
        <w:spacing w:after="100" w:afterAutospacing="1" w:line="240" w:lineRule="auto"/>
        <w:outlineLvl w:val="2"/>
        <w:rPr>
          <w:rFonts w:ascii="Arial" w:eastAsia="Times New Roman" w:hAnsi="Arial" w:cs="Arial"/>
          <w:b/>
          <w:bCs/>
          <w:color w:val="000000"/>
          <w:kern w:val="0"/>
          <w:sz w:val="27"/>
          <w:szCs w:val="27"/>
          <w:lang w:val="en-BD" w:eastAsia="en-GB" w:bidi="hi-IN"/>
          <w14:ligatures w14:val="none"/>
        </w:rPr>
      </w:pPr>
      <w:r w:rsidRPr="000E4777">
        <w:rPr>
          <w:rFonts w:ascii="Arial" w:eastAsia="Times New Roman" w:hAnsi="Arial" w:cs="Arial"/>
          <w:b/>
          <w:bCs/>
          <w:color w:val="000000"/>
          <w:kern w:val="0"/>
          <w:sz w:val="27"/>
          <w:szCs w:val="27"/>
          <w:lang w:val="en-BD" w:eastAsia="en-GB" w:bidi="hi-IN"/>
          <w14:ligatures w14:val="none"/>
        </w:rPr>
        <w:t>Quick Reference Guide</w:t>
      </w:r>
    </w:p>
    <w:p w14:paraId="37943857" w14:textId="77777777" w:rsidR="000E4777" w:rsidRPr="000E4777" w:rsidRDefault="000E4777" w:rsidP="000E4777">
      <w:pPr>
        <w:numPr>
          <w:ilvl w:val="0"/>
          <w:numId w:val="22"/>
        </w:numPr>
        <w:spacing w:after="100" w:afterAutospacing="1" w:line="240" w:lineRule="auto"/>
        <w:rPr>
          <w:rFonts w:ascii="Arial" w:eastAsia="Times New Roman" w:hAnsi="Arial" w:cs="Arial"/>
          <w:color w:val="000000"/>
          <w:kern w:val="0"/>
          <w:szCs w:val="24"/>
          <w:lang w:val="en-BD" w:eastAsia="en-GB" w:bidi="hi-IN"/>
          <w14:ligatures w14:val="none"/>
        </w:rPr>
      </w:pPr>
      <w:r w:rsidRPr="000E4777">
        <w:rPr>
          <w:rFonts w:ascii="Arial" w:eastAsia="Times New Roman" w:hAnsi="Arial" w:cs="Arial"/>
          <w:b/>
          <w:bCs/>
          <w:color w:val="000000"/>
          <w:kern w:val="0"/>
          <w:szCs w:val="24"/>
          <w:lang w:val="en-BD" w:eastAsia="en-GB" w:bidi="hi-IN"/>
          <w14:ligatures w14:val="none"/>
        </w:rPr>
        <w:t>Hobbes:</w:t>
      </w:r>
      <w:r w:rsidRPr="000E4777">
        <w:rPr>
          <w:rFonts w:ascii="Arial" w:eastAsia="Times New Roman" w:hAnsi="Arial" w:cs="Arial"/>
          <w:color w:val="000000"/>
          <w:kern w:val="0"/>
          <w:szCs w:val="24"/>
          <w:lang w:val="en-BD" w:eastAsia="en-GB" w:bidi="hi-IN"/>
          <w14:ligatures w14:val="none"/>
        </w:rPr>
        <w:t> People scare each other </w:t>
      </w:r>
      <m:oMath>
        <m:r>
          <w:rPr>
            <w:rFonts w:ascii="Cambria Math" w:eastAsia="Times New Roman" w:hAnsi="Cambria Math" w:cs="Arial"/>
            <w:kern w:val="0"/>
            <w:szCs w:val="24"/>
            <w:lang w:val="en-BD" w:eastAsia="en-GB" w:bidi="hi-IN"/>
            <w14:ligatures w14:val="none"/>
          </w:rPr>
          <m:t>→</m:t>
        </m:r>
      </m:oMath>
      <w:r w:rsidRPr="000E4777">
        <w:rPr>
          <w:rFonts w:ascii="Arial" w:eastAsia="Times New Roman" w:hAnsi="Arial" w:cs="Arial"/>
          <w:color w:val="000000"/>
          <w:kern w:val="0"/>
          <w:szCs w:val="24"/>
          <w:lang w:val="en-BD" w:eastAsia="en-GB" w:bidi="hi-IN"/>
          <w14:ligatures w14:val="none"/>
        </w:rPr>
        <w:t> Strong ruler needed for safety.</w:t>
      </w:r>
    </w:p>
    <w:p w14:paraId="4C422797" w14:textId="77777777" w:rsidR="000E4777" w:rsidRPr="000E4777" w:rsidRDefault="000E4777" w:rsidP="000E4777">
      <w:pPr>
        <w:numPr>
          <w:ilvl w:val="0"/>
          <w:numId w:val="22"/>
        </w:numPr>
        <w:spacing w:after="100" w:afterAutospacing="1" w:line="240" w:lineRule="auto"/>
        <w:rPr>
          <w:rFonts w:ascii="Arial" w:eastAsia="Times New Roman" w:hAnsi="Arial" w:cs="Arial"/>
          <w:color w:val="000000"/>
          <w:kern w:val="0"/>
          <w:szCs w:val="24"/>
          <w:lang w:val="en-BD" w:eastAsia="en-GB" w:bidi="hi-IN"/>
          <w14:ligatures w14:val="none"/>
        </w:rPr>
      </w:pPr>
      <w:r w:rsidRPr="000E4777">
        <w:rPr>
          <w:rFonts w:ascii="Arial" w:eastAsia="Times New Roman" w:hAnsi="Arial" w:cs="Arial"/>
          <w:b/>
          <w:bCs/>
          <w:color w:val="000000"/>
          <w:kern w:val="0"/>
          <w:szCs w:val="24"/>
          <w:lang w:val="en-BD" w:eastAsia="en-GB" w:bidi="hi-IN"/>
          <w14:ligatures w14:val="none"/>
        </w:rPr>
        <w:t>Ibn Khaldun:</w:t>
      </w:r>
      <w:r w:rsidRPr="000E4777">
        <w:rPr>
          <w:rFonts w:ascii="Arial" w:eastAsia="Times New Roman" w:hAnsi="Arial" w:cs="Arial"/>
          <w:color w:val="000000"/>
          <w:kern w:val="0"/>
          <w:szCs w:val="24"/>
          <w:lang w:val="en-BD" w:eastAsia="en-GB" w:bidi="hi-IN"/>
          <w14:ligatures w14:val="none"/>
        </w:rPr>
        <w:t> People need each other </w:t>
      </w:r>
      <m:oMath>
        <m:r>
          <w:rPr>
            <w:rFonts w:ascii="Cambria Math" w:eastAsia="Times New Roman" w:hAnsi="Cambria Math" w:cs="Arial"/>
            <w:kern w:val="0"/>
            <w:szCs w:val="24"/>
            <w:lang w:val="en-BD" w:eastAsia="en-GB" w:bidi="hi-IN"/>
            <w14:ligatures w14:val="none"/>
          </w:rPr>
          <m:t>→</m:t>
        </m:r>
      </m:oMath>
      <w:r w:rsidRPr="000E4777">
        <w:rPr>
          <w:rFonts w:ascii="Arial" w:eastAsia="Times New Roman" w:hAnsi="Arial" w:cs="Arial"/>
          <w:color w:val="000000"/>
          <w:kern w:val="0"/>
          <w:szCs w:val="24"/>
          <w:lang w:val="en-BD" w:eastAsia="en-GB" w:bidi="hi-IN"/>
          <w14:ligatures w14:val="none"/>
        </w:rPr>
        <w:t> Leadership keeps society from falling apart.</w:t>
      </w:r>
    </w:p>
    <w:p w14:paraId="20F5985C" w14:textId="77777777" w:rsidR="000E4777" w:rsidRPr="000E4777" w:rsidRDefault="000E4777" w:rsidP="000E4777">
      <w:pPr>
        <w:numPr>
          <w:ilvl w:val="0"/>
          <w:numId w:val="22"/>
        </w:numPr>
        <w:spacing w:after="100" w:afterAutospacing="1" w:line="240" w:lineRule="auto"/>
        <w:rPr>
          <w:rFonts w:ascii="Arial" w:eastAsia="Times New Roman" w:hAnsi="Arial" w:cs="Arial"/>
          <w:color w:val="000000"/>
          <w:kern w:val="0"/>
          <w:szCs w:val="24"/>
          <w:lang w:val="en-BD" w:eastAsia="en-GB" w:bidi="hi-IN"/>
          <w14:ligatures w14:val="none"/>
        </w:rPr>
      </w:pPr>
      <w:r w:rsidRPr="000E4777">
        <w:rPr>
          <w:rFonts w:ascii="Arial" w:eastAsia="Times New Roman" w:hAnsi="Arial" w:cs="Arial"/>
          <w:b/>
          <w:bCs/>
          <w:color w:val="000000"/>
          <w:kern w:val="0"/>
          <w:szCs w:val="24"/>
          <w:lang w:val="en-BD" w:eastAsia="en-GB" w:bidi="hi-IN"/>
          <w14:ligatures w14:val="none"/>
        </w:rPr>
        <w:t>Locke:</w:t>
      </w:r>
      <w:r w:rsidRPr="000E4777">
        <w:rPr>
          <w:rFonts w:ascii="Arial" w:eastAsia="Times New Roman" w:hAnsi="Arial" w:cs="Arial"/>
          <w:color w:val="000000"/>
          <w:kern w:val="0"/>
          <w:szCs w:val="24"/>
          <w:lang w:val="en-BD" w:eastAsia="en-GB" w:bidi="hi-IN"/>
          <w14:ligatures w14:val="none"/>
        </w:rPr>
        <w:t> People have natural rights </w:t>
      </w:r>
      <m:oMath>
        <m:r>
          <w:rPr>
            <w:rFonts w:ascii="Cambria Math" w:eastAsia="Times New Roman" w:hAnsi="Cambria Math" w:cs="Arial"/>
            <w:kern w:val="0"/>
            <w:szCs w:val="24"/>
            <w:lang w:val="en-BD" w:eastAsia="en-GB" w:bidi="hi-IN"/>
            <w14:ligatures w14:val="none"/>
          </w:rPr>
          <m:t>→</m:t>
        </m:r>
      </m:oMath>
      <w:r w:rsidRPr="000E4777">
        <w:rPr>
          <w:rFonts w:ascii="Arial" w:eastAsia="Times New Roman" w:hAnsi="Arial" w:cs="Arial"/>
          <w:color w:val="000000"/>
          <w:kern w:val="0"/>
          <w:szCs w:val="24"/>
          <w:lang w:val="en-BD" w:eastAsia="en-GB" w:bidi="hi-IN"/>
          <w14:ligatures w14:val="none"/>
        </w:rPr>
        <w:t> Government exists to protect those rights.</w:t>
      </w:r>
    </w:p>
    <w:p w14:paraId="08E2C65C" w14:textId="77777777" w:rsidR="000E4777" w:rsidRPr="000E4777" w:rsidRDefault="000E4777" w:rsidP="000E4777">
      <w:pPr>
        <w:numPr>
          <w:ilvl w:val="0"/>
          <w:numId w:val="22"/>
        </w:numPr>
        <w:spacing w:after="100" w:afterAutospacing="1" w:line="240" w:lineRule="auto"/>
        <w:rPr>
          <w:rFonts w:ascii="Arial" w:eastAsia="Times New Roman" w:hAnsi="Arial" w:cs="Arial"/>
          <w:color w:val="000000"/>
          <w:kern w:val="0"/>
          <w:szCs w:val="24"/>
          <w:lang w:val="en-BD" w:eastAsia="en-GB" w:bidi="hi-IN"/>
          <w14:ligatures w14:val="none"/>
        </w:rPr>
      </w:pPr>
      <w:r w:rsidRPr="000E4777">
        <w:rPr>
          <w:rFonts w:ascii="Arial" w:eastAsia="Times New Roman" w:hAnsi="Arial" w:cs="Arial"/>
          <w:b/>
          <w:bCs/>
          <w:color w:val="000000"/>
          <w:kern w:val="0"/>
          <w:szCs w:val="24"/>
          <w:lang w:val="en-BD" w:eastAsia="en-GB" w:bidi="hi-IN"/>
          <w14:ligatures w14:val="none"/>
        </w:rPr>
        <w:t>Rousseau:</w:t>
      </w:r>
      <w:r w:rsidRPr="000E4777">
        <w:rPr>
          <w:rFonts w:ascii="Arial" w:eastAsia="Times New Roman" w:hAnsi="Arial" w:cs="Arial"/>
          <w:color w:val="000000"/>
          <w:kern w:val="0"/>
          <w:szCs w:val="24"/>
          <w:lang w:val="en-BD" w:eastAsia="en-GB" w:bidi="hi-IN"/>
          <w14:ligatures w14:val="none"/>
        </w:rPr>
        <w:t> People are born free </w:t>
      </w:r>
      <m:oMath>
        <m:r>
          <w:rPr>
            <w:rFonts w:ascii="Cambria Math" w:eastAsia="Times New Roman" w:hAnsi="Cambria Math" w:cs="Arial"/>
            <w:kern w:val="0"/>
            <w:szCs w:val="24"/>
            <w:lang w:val="en-BD" w:eastAsia="en-GB" w:bidi="hi-IN"/>
            <w14:ligatures w14:val="none"/>
          </w:rPr>
          <m:t>→</m:t>
        </m:r>
      </m:oMath>
      <w:r w:rsidRPr="000E4777">
        <w:rPr>
          <w:rFonts w:ascii="Arial" w:eastAsia="Times New Roman" w:hAnsi="Arial" w:cs="Arial"/>
          <w:color w:val="000000"/>
          <w:kern w:val="0"/>
          <w:szCs w:val="24"/>
          <w:lang w:val="en-BD" w:eastAsia="en-GB" w:bidi="hi-IN"/>
          <w14:ligatures w14:val="none"/>
        </w:rPr>
        <w:t> Government should follow the collective will of the people.</w:t>
      </w:r>
    </w:p>
    <w:p w14:paraId="7EE06F17" w14:textId="77777777" w:rsidR="000E4777" w:rsidRPr="000E4777" w:rsidRDefault="000E4777" w:rsidP="000E4777">
      <w:pPr>
        <w:spacing w:after="100" w:afterAutospacing="1" w:line="240" w:lineRule="auto"/>
        <w:outlineLvl w:val="2"/>
        <w:rPr>
          <w:rFonts w:ascii="Arial" w:eastAsia="Times New Roman" w:hAnsi="Arial" w:cs="Arial"/>
          <w:b/>
          <w:bCs/>
          <w:color w:val="000000"/>
          <w:kern w:val="0"/>
          <w:sz w:val="27"/>
          <w:szCs w:val="27"/>
          <w:lang w:val="en-BD" w:eastAsia="en-GB" w:bidi="hi-IN"/>
          <w14:ligatures w14:val="none"/>
        </w:rPr>
      </w:pPr>
      <w:r w:rsidRPr="000E4777">
        <w:rPr>
          <w:rFonts w:ascii="Arial" w:eastAsia="Times New Roman" w:hAnsi="Arial" w:cs="Arial"/>
          <w:b/>
          <w:bCs/>
          <w:color w:val="000000"/>
          <w:kern w:val="0"/>
          <w:sz w:val="27"/>
          <w:szCs w:val="27"/>
          <w:lang w:val="en-BD" w:eastAsia="en-GB" w:bidi="hi-IN"/>
          <w14:ligatures w14:val="none"/>
        </w:rPr>
        <w:t>References</w:t>
      </w:r>
    </w:p>
    <w:p w14:paraId="0312C3FD" w14:textId="77777777" w:rsidR="000E4777" w:rsidRPr="000E4777" w:rsidRDefault="000E4777" w:rsidP="000E4777">
      <w:pPr>
        <w:numPr>
          <w:ilvl w:val="0"/>
          <w:numId w:val="23"/>
        </w:numPr>
        <w:spacing w:after="100" w:afterAutospacing="1" w:line="240" w:lineRule="auto"/>
        <w:rPr>
          <w:rFonts w:ascii="Arial" w:eastAsia="Times New Roman" w:hAnsi="Arial" w:cs="Arial"/>
          <w:color w:val="000000"/>
          <w:kern w:val="0"/>
          <w:szCs w:val="24"/>
          <w:lang w:val="en-BD" w:eastAsia="en-GB" w:bidi="hi-IN"/>
          <w14:ligatures w14:val="none"/>
        </w:rPr>
      </w:pPr>
      <w:r w:rsidRPr="000E4777">
        <w:rPr>
          <w:rFonts w:ascii="Arial" w:eastAsia="Times New Roman" w:hAnsi="Arial" w:cs="Arial"/>
          <w:color w:val="000000"/>
          <w:kern w:val="0"/>
          <w:szCs w:val="24"/>
          <w:lang w:val="en-BD" w:eastAsia="en-GB" w:bidi="hi-IN"/>
          <w14:ligatures w14:val="none"/>
        </w:rPr>
        <w:t>Hobbes, T. (1998). </w:t>
      </w:r>
      <w:r w:rsidRPr="000E4777">
        <w:rPr>
          <w:rFonts w:ascii="Arial" w:eastAsia="Times New Roman" w:hAnsi="Arial" w:cs="Arial"/>
          <w:i/>
          <w:iCs/>
          <w:color w:val="000000"/>
          <w:kern w:val="0"/>
          <w:szCs w:val="24"/>
          <w:lang w:val="en-BD" w:eastAsia="en-GB" w:bidi="hi-IN"/>
          <w14:ligatures w14:val="none"/>
        </w:rPr>
        <w:t>Leviathan</w:t>
      </w:r>
      <w:r w:rsidRPr="000E4777">
        <w:rPr>
          <w:rFonts w:ascii="Arial" w:eastAsia="Times New Roman" w:hAnsi="Arial" w:cs="Arial"/>
          <w:color w:val="000000"/>
          <w:kern w:val="0"/>
          <w:szCs w:val="24"/>
          <w:lang w:val="en-BD" w:eastAsia="en-GB" w:bidi="hi-IN"/>
          <w14:ligatures w14:val="none"/>
        </w:rPr>
        <w:t> (J. C. A. Gaskin, Ed.). Oxford University Press. (Original work published 1651)</w:t>
      </w:r>
    </w:p>
    <w:p w14:paraId="01F57357" w14:textId="77777777" w:rsidR="000E4777" w:rsidRPr="000E4777" w:rsidRDefault="000E4777" w:rsidP="000E4777">
      <w:pPr>
        <w:numPr>
          <w:ilvl w:val="0"/>
          <w:numId w:val="23"/>
        </w:numPr>
        <w:spacing w:after="100" w:afterAutospacing="1" w:line="240" w:lineRule="auto"/>
        <w:rPr>
          <w:rFonts w:ascii="Arial" w:eastAsia="Times New Roman" w:hAnsi="Arial" w:cs="Arial"/>
          <w:color w:val="000000"/>
          <w:kern w:val="0"/>
          <w:szCs w:val="24"/>
          <w:lang w:val="en-BD" w:eastAsia="en-GB" w:bidi="hi-IN"/>
          <w14:ligatures w14:val="none"/>
        </w:rPr>
      </w:pPr>
      <w:r w:rsidRPr="000E4777">
        <w:rPr>
          <w:rFonts w:ascii="Arial" w:eastAsia="Times New Roman" w:hAnsi="Arial" w:cs="Arial"/>
          <w:color w:val="000000"/>
          <w:kern w:val="0"/>
          <w:szCs w:val="24"/>
          <w:lang w:val="en-BD" w:eastAsia="en-GB" w:bidi="hi-IN"/>
          <w14:ligatures w14:val="none"/>
        </w:rPr>
        <w:t>Ibn Khaldûn. (1967). </w:t>
      </w:r>
      <w:r w:rsidRPr="000E4777">
        <w:rPr>
          <w:rFonts w:ascii="Arial" w:eastAsia="Times New Roman" w:hAnsi="Arial" w:cs="Arial"/>
          <w:i/>
          <w:iCs/>
          <w:color w:val="000000"/>
          <w:kern w:val="0"/>
          <w:szCs w:val="24"/>
          <w:lang w:val="en-BD" w:eastAsia="en-GB" w:bidi="hi-IN"/>
          <w14:ligatures w14:val="none"/>
        </w:rPr>
        <w:t>The Muqaddimah: An introduction to history</w:t>
      </w:r>
      <w:r w:rsidRPr="000E4777">
        <w:rPr>
          <w:rFonts w:ascii="Arial" w:eastAsia="Times New Roman" w:hAnsi="Arial" w:cs="Arial"/>
          <w:color w:val="000000"/>
          <w:kern w:val="0"/>
          <w:szCs w:val="24"/>
          <w:lang w:val="en-BD" w:eastAsia="en-GB" w:bidi="hi-IN"/>
          <w14:ligatures w14:val="none"/>
        </w:rPr>
        <w:t> (F. Rosenthal, Trans.; N. J. Dawood, Ed.). Princeton University Press. (Original work published 1377)</w:t>
      </w:r>
    </w:p>
    <w:p w14:paraId="40568D73" w14:textId="77777777" w:rsidR="000E4777" w:rsidRPr="000E4777" w:rsidRDefault="000E4777" w:rsidP="000E4777">
      <w:pPr>
        <w:numPr>
          <w:ilvl w:val="0"/>
          <w:numId w:val="23"/>
        </w:numPr>
        <w:spacing w:after="100" w:afterAutospacing="1" w:line="240" w:lineRule="auto"/>
        <w:rPr>
          <w:rFonts w:ascii="Arial" w:eastAsia="Times New Roman" w:hAnsi="Arial" w:cs="Arial"/>
          <w:color w:val="000000"/>
          <w:kern w:val="0"/>
          <w:szCs w:val="24"/>
          <w:lang w:val="en-BD" w:eastAsia="en-GB" w:bidi="hi-IN"/>
          <w14:ligatures w14:val="none"/>
        </w:rPr>
      </w:pPr>
      <w:r w:rsidRPr="000E4777">
        <w:rPr>
          <w:rFonts w:ascii="Arial" w:eastAsia="Times New Roman" w:hAnsi="Arial" w:cs="Arial"/>
          <w:color w:val="000000"/>
          <w:kern w:val="0"/>
          <w:szCs w:val="24"/>
          <w:lang w:val="en-BD" w:eastAsia="en-GB" w:bidi="hi-IN"/>
          <w14:ligatures w14:val="none"/>
        </w:rPr>
        <w:t>Locke, J. (1980). </w:t>
      </w:r>
      <w:r w:rsidRPr="000E4777">
        <w:rPr>
          <w:rFonts w:ascii="Arial" w:eastAsia="Times New Roman" w:hAnsi="Arial" w:cs="Arial"/>
          <w:i/>
          <w:iCs/>
          <w:color w:val="000000"/>
          <w:kern w:val="0"/>
          <w:szCs w:val="24"/>
          <w:lang w:val="en-BD" w:eastAsia="en-GB" w:bidi="hi-IN"/>
          <w14:ligatures w14:val="none"/>
        </w:rPr>
        <w:t>Second treatise of government</w:t>
      </w:r>
      <w:r w:rsidRPr="000E4777">
        <w:rPr>
          <w:rFonts w:ascii="Arial" w:eastAsia="Times New Roman" w:hAnsi="Arial" w:cs="Arial"/>
          <w:color w:val="000000"/>
          <w:kern w:val="0"/>
          <w:szCs w:val="24"/>
          <w:lang w:val="en-BD" w:eastAsia="en-GB" w:bidi="hi-IN"/>
          <w14:ligatures w14:val="none"/>
        </w:rPr>
        <w:t> (C. B. Macpherson, Ed.). Hackett Publishing Company. (Original work published 1690)</w:t>
      </w:r>
    </w:p>
    <w:p w14:paraId="537D5222" w14:textId="77777777" w:rsidR="000E4777" w:rsidRPr="000E4777" w:rsidRDefault="000E4777" w:rsidP="000E4777">
      <w:pPr>
        <w:numPr>
          <w:ilvl w:val="0"/>
          <w:numId w:val="23"/>
        </w:numPr>
        <w:spacing w:after="100" w:afterAutospacing="1" w:line="240" w:lineRule="auto"/>
        <w:rPr>
          <w:rFonts w:ascii="Arial" w:eastAsia="Times New Roman" w:hAnsi="Arial" w:cs="Arial"/>
          <w:color w:val="000000"/>
          <w:kern w:val="0"/>
          <w:szCs w:val="24"/>
          <w:lang w:val="en-BD" w:eastAsia="en-GB" w:bidi="hi-IN"/>
          <w14:ligatures w14:val="none"/>
        </w:rPr>
      </w:pPr>
      <w:r w:rsidRPr="000E4777">
        <w:rPr>
          <w:rFonts w:ascii="Arial" w:eastAsia="Times New Roman" w:hAnsi="Arial" w:cs="Arial"/>
          <w:color w:val="000000"/>
          <w:kern w:val="0"/>
          <w:szCs w:val="24"/>
          <w:lang w:val="en-BD" w:eastAsia="en-GB" w:bidi="hi-IN"/>
          <w14:ligatures w14:val="none"/>
        </w:rPr>
        <w:t>Rousseau, J.-J. (1999). </w:t>
      </w:r>
      <w:r w:rsidRPr="000E4777">
        <w:rPr>
          <w:rFonts w:ascii="Arial" w:eastAsia="Times New Roman" w:hAnsi="Arial" w:cs="Arial"/>
          <w:i/>
          <w:iCs/>
          <w:color w:val="000000"/>
          <w:kern w:val="0"/>
          <w:szCs w:val="24"/>
          <w:lang w:val="en-BD" w:eastAsia="en-GB" w:bidi="hi-IN"/>
          <w14:ligatures w14:val="none"/>
        </w:rPr>
        <w:t>The social contract</w:t>
      </w:r>
      <w:r w:rsidRPr="000E4777">
        <w:rPr>
          <w:rFonts w:ascii="Arial" w:eastAsia="Times New Roman" w:hAnsi="Arial" w:cs="Arial"/>
          <w:color w:val="000000"/>
          <w:kern w:val="0"/>
          <w:szCs w:val="24"/>
          <w:lang w:val="en-BD" w:eastAsia="en-GB" w:bidi="hi-IN"/>
          <w14:ligatures w14:val="none"/>
        </w:rPr>
        <w:t> (C. Betts, Trans.). Oxford University Press. (Original work published 1762)</w:t>
      </w:r>
    </w:p>
    <w:p w14:paraId="1C30FA32" w14:textId="51DAF79C" w:rsidR="00341768" w:rsidRPr="000E4777" w:rsidRDefault="00341768" w:rsidP="000E4777">
      <w:pPr>
        <w:rPr>
          <w:lang w:bidi="hi-IN"/>
        </w:rPr>
      </w:pPr>
    </w:p>
    <w:sectPr w:rsidR="00341768" w:rsidRPr="000E47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86839"/>
    <w:multiLevelType w:val="multilevel"/>
    <w:tmpl w:val="33966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85455A"/>
    <w:multiLevelType w:val="multilevel"/>
    <w:tmpl w:val="A9FA8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6443F"/>
    <w:multiLevelType w:val="multilevel"/>
    <w:tmpl w:val="CC50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357AB"/>
    <w:multiLevelType w:val="multilevel"/>
    <w:tmpl w:val="F31C0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294E09"/>
    <w:multiLevelType w:val="multilevel"/>
    <w:tmpl w:val="015A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8E193B"/>
    <w:multiLevelType w:val="multilevel"/>
    <w:tmpl w:val="449C9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0D4718"/>
    <w:multiLevelType w:val="multilevel"/>
    <w:tmpl w:val="4A945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C246D0"/>
    <w:multiLevelType w:val="multilevel"/>
    <w:tmpl w:val="9F2C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5173DE"/>
    <w:multiLevelType w:val="multilevel"/>
    <w:tmpl w:val="CACC8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272FC3"/>
    <w:multiLevelType w:val="multilevel"/>
    <w:tmpl w:val="EDE8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3C6F20"/>
    <w:multiLevelType w:val="multilevel"/>
    <w:tmpl w:val="02B07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E67FF2"/>
    <w:multiLevelType w:val="multilevel"/>
    <w:tmpl w:val="6800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214FD7"/>
    <w:multiLevelType w:val="multilevel"/>
    <w:tmpl w:val="7FEE6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05178E"/>
    <w:multiLevelType w:val="multilevel"/>
    <w:tmpl w:val="A90E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8D2FE9"/>
    <w:multiLevelType w:val="multilevel"/>
    <w:tmpl w:val="6B96E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A402B6"/>
    <w:multiLevelType w:val="multilevel"/>
    <w:tmpl w:val="83EC8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32291A"/>
    <w:multiLevelType w:val="multilevel"/>
    <w:tmpl w:val="0F7A1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C21158"/>
    <w:multiLevelType w:val="multilevel"/>
    <w:tmpl w:val="1698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3079F3"/>
    <w:multiLevelType w:val="multilevel"/>
    <w:tmpl w:val="5E80D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B0400B"/>
    <w:multiLevelType w:val="multilevel"/>
    <w:tmpl w:val="479A4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B915E4"/>
    <w:multiLevelType w:val="multilevel"/>
    <w:tmpl w:val="035E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DE7C3C"/>
    <w:multiLevelType w:val="multilevel"/>
    <w:tmpl w:val="9A96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176E37"/>
    <w:multiLevelType w:val="multilevel"/>
    <w:tmpl w:val="F442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5753456">
    <w:abstractNumId w:val="4"/>
  </w:num>
  <w:num w:numId="2" w16cid:durableId="521747142">
    <w:abstractNumId w:val="8"/>
  </w:num>
  <w:num w:numId="3" w16cid:durableId="759182652">
    <w:abstractNumId w:val="21"/>
  </w:num>
  <w:num w:numId="4" w16cid:durableId="1224290010">
    <w:abstractNumId w:val="2"/>
  </w:num>
  <w:num w:numId="5" w16cid:durableId="1361707679">
    <w:abstractNumId w:val="3"/>
  </w:num>
  <w:num w:numId="6" w16cid:durableId="1311905186">
    <w:abstractNumId w:val="12"/>
  </w:num>
  <w:num w:numId="7" w16cid:durableId="1060786140">
    <w:abstractNumId w:val="9"/>
  </w:num>
  <w:num w:numId="8" w16cid:durableId="1908489266">
    <w:abstractNumId w:val="16"/>
  </w:num>
  <w:num w:numId="9" w16cid:durableId="600339743">
    <w:abstractNumId w:val="5"/>
  </w:num>
  <w:num w:numId="10" w16cid:durableId="1904289510">
    <w:abstractNumId w:val="19"/>
  </w:num>
  <w:num w:numId="11" w16cid:durableId="1056975916">
    <w:abstractNumId w:val="22"/>
  </w:num>
  <w:num w:numId="12" w16cid:durableId="1651014812">
    <w:abstractNumId w:val="15"/>
  </w:num>
  <w:num w:numId="13" w16cid:durableId="1424959166">
    <w:abstractNumId w:val="11"/>
  </w:num>
  <w:num w:numId="14" w16cid:durableId="1859155091">
    <w:abstractNumId w:val="0"/>
  </w:num>
  <w:num w:numId="15" w16cid:durableId="1349528453">
    <w:abstractNumId w:val="17"/>
  </w:num>
  <w:num w:numId="16" w16cid:durableId="1614051094">
    <w:abstractNumId w:val="10"/>
  </w:num>
  <w:num w:numId="17" w16cid:durableId="74714156">
    <w:abstractNumId w:val="13"/>
  </w:num>
  <w:num w:numId="18" w16cid:durableId="1613316327">
    <w:abstractNumId w:val="7"/>
  </w:num>
  <w:num w:numId="19" w16cid:durableId="526528466">
    <w:abstractNumId w:val="6"/>
  </w:num>
  <w:num w:numId="20" w16cid:durableId="1508865645">
    <w:abstractNumId w:val="14"/>
  </w:num>
  <w:num w:numId="21" w16cid:durableId="1315142153">
    <w:abstractNumId w:val="20"/>
  </w:num>
  <w:num w:numId="22" w16cid:durableId="1162157222">
    <w:abstractNumId w:val="18"/>
  </w:num>
  <w:num w:numId="23" w16cid:durableId="192093994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777"/>
    <w:rsid w:val="000E4777"/>
    <w:rsid w:val="00341768"/>
    <w:rsid w:val="007A58E5"/>
    <w:rsid w:val="0092764D"/>
    <w:rsid w:val="00C613BC"/>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CB2B1"/>
  <w15:chartTrackingRefBased/>
  <w15:docId w15:val="{98008512-66A0-0E42-BAF8-42AE66E66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30"/>
        <w:lang w:val="en-BD"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lang w:val="en-US"/>
    </w:rPr>
  </w:style>
  <w:style w:type="paragraph" w:styleId="Heading1">
    <w:name w:val="heading 1"/>
    <w:basedOn w:val="Normal"/>
    <w:next w:val="Normal"/>
    <w:link w:val="Heading1Char"/>
    <w:uiPriority w:val="9"/>
    <w:qFormat/>
    <w:rsid w:val="000E477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0E477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0E477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unhideWhenUsed/>
    <w:qFormat/>
    <w:rsid w:val="000E47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47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47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47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47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47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4777"/>
    <w:rPr>
      <w:rFonts w:asciiTheme="majorHAnsi" w:eastAsiaTheme="majorEastAsia" w:hAnsiTheme="majorHAnsi" w:cstheme="majorBidi"/>
      <w:color w:val="0F4761" w:themeColor="accent1" w:themeShade="BF"/>
      <w:sz w:val="40"/>
      <w:szCs w:val="50"/>
      <w:lang w:val="en-US"/>
    </w:rPr>
  </w:style>
  <w:style w:type="character" w:customStyle="1" w:styleId="Heading2Char">
    <w:name w:val="Heading 2 Char"/>
    <w:basedOn w:val="DefaultParagraphFont"/>
    <w:link w:val="Heading2"/>
    <w:uiPriority w:val="9"/>
    <w:rsid w:val="000E4777"/>
    <w:rPr>
      <w:rFonts w:asciiTheme="majorHAnsi" w:eastAsiaTheme="majorEastAsia" w:hAnsiTheme="majorHAnsi" w:cstheme="majorBidi"/>
      <w:color w:val="0F4761" w:themeColor="accent1" w:themeShade="BF"/>
      <w:sz w:val="32"/>
      <w:szCs w:val="40"/>
      <w:lang w:val="en-US"/>
    </w:rPr>
  </w:style>
  <w:style w:type="character" w:customStyle="1" w:styleId="Heading3Char">
    <w:name w:val="Heading 3 Char"/>
    <w:basedOn w:val="DefaultParagraphFont"/>
    <w:link w:val="Heading3"/>
    <w:uiPriority w:val="9"/>
    <w:rsid w:val="000E4777"/>
    <w:rPr>
      <w:rFonts w:eastAsiaTheme="majorEastAsia" w:cstheme="majorBidi"/>
      <w:color w:val="0F4761" w:themeColor="accent1" w:themeShade="BF"/>
      <w:sz w:val="28"/>
      <w:szCs w:val="35"/>
      <w:lang w:val="en-US"/>
    </w:rPr>
  </w:style>
  <w:style w:type="character" w:customStyle="1" w:styleId="Heading4Char">
    <w:name w:val="Heading 4 Char"/>
    <w:basedOn w:val="DefaultParagraphFont"/>
    <w:link w:val="Heading4"/>
    <w:uiPriority w:val="9"/>
    <w:rsid w:val="000E4777"/>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0E4777"/>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0E4777"/>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0E4777"/>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0E4777"/>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0E4777"/>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0E477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E4777"/>
    <w:rPr>
      <w:rFonts w:asciiTheme="majorHAnsi" w:eastAsiaTheme="majorEastAsia" w:hAnsiTheme="majorHAnsi" w:cstheme="majorBidi"/>
      <w:spacing w:val="-10"/>
      <w:kern w:val="28"/>
      <w:sz w:val="56"/>
      <w:szCs w:val="71"/>
      <w:lang w:val="en-US"/>
    </w:rPr>
  </w:style>
  <w:style w:type="paragraph" w:styleId="Subtitle">
    <w:name w:val="Subtitle"/>
    <w:basedOn w:val="Normal"/>
    <w:next w:val="Normal"/>
    <w:link w:val="SubtitleChar"/>
    <w:uiPriority w:val="11"/>
    <w:qFormat/>
    <w:rsid w:val="000E477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E4777"/>
    <w:rPr>
      <w:rFonts w:eastAsiaTheme="majorEastAsia" w:cstheme="majorBidi"/>
      <w:color w:val="595959" w:themeColor="text1" w:themeTint="A6"/>
      <w:spacing w:val="15"/>
      <w:sz w:val="28"/>
      <w:szCs w:val="35"/>
      <w:lang w:val="en-US"/>
    </w:rPr>
  </w:style>
  <w:style w:type="paragraph" w:styleId="Quote">
    <w:name w:val="Quote"/>
    <w:basedOn w:val="Normal"/>
    <w:next w:val="Normal"/>
    <w:link w:val="QuoteChar"/>
    <w:uiPriority w:val="29"/>
    <w:qFormat/>
    <w:rsid w:val="000E4777"/>
    <w:pPr>
      <w:spacing w:before="160"/>
      <w:jc w:val="center"/>
    </w:pPr>
    <w:rPr>
      <w:i/>
      <w:iCs/>
      <w:color w:val="404040" w:themeColor="text1" w:themeTint="BF"/>
    </w:rPr>
  </w:style>
  <w:style w:type="character" w:customStyle="1" w:styleId="QuoteChar">
    <w:name w:val="Quote Char"/>
    <w:basedOn w:val="DefaultParagraphFont"/>
    <w:link w:val="Quote"/>
    <w:uiPriority w:val="29"/>
    <w:rsid w:val="000E4777"/>
    <w:rPr>
      <w:rFonts w:cs="Vrinda"/>
      <w:i/>
      <w:iCs/>
      <w:color w:val="404040" w:themeColor="text1" w:themeTint="BF"/>
      <w:lang w:val="en-US"/>
    </w:rPr>
  </w:style>
  <w:style w:type="paragraph" w:styleId="ListParagraph">
    <w:name w:val="List Paragraph"/>
    <w:basedOn w:val="Normal"/>
    <w:uiPriority w:val="34"/>
    <w:qFormat/>
    <w:rsid w:val="000E4777"/>
    <w:pPr>
      <w:ind w:left="720"/>
      <w:contextualSpacing/>
    </w:pPr>
  </w:style>
  <w:style w:type="character" w:styleId="IntenseEmphasis">
    <w:name w:val="Intense Emphasis"/>
    <w:basedOn w:val="DefaultParagraphFont"/>
    <w:uiPriority w:val="21"/>
    <w:qFormat/>
    <w:rsid w:val="000E4777"/>
    <w:rPr>
      <w:i/>
      <w:iCs/>
      <w:color w:val="0F4761" w:themeColor="accent1" w:themeShade="BF"/>
    </w:rPr>
  </w:style>
  <w:style w:type="paragraph" w:styleId="IntenseQuote">
    <w:name w:val="Intense Quote"/>
    <w:basedOn w:val="Normal"/>
    <w:next w:val="Normal"/>
    <w:link w:val="IntenseQuoteChar"/>
    <w:uiPriority w:val="30"/>
    <w:qFormat/>
    <w:rsid w:val="000E47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4777"/>
    <w:rPr>
      <w:rFonts w:cs="Vrinda"/>
      <w:i/>
      <w:iCs/>
      <w:color w:val="0F4761" w:themeColor="accent1" w:themeShade="BF"/>
      <w:lang w:val="en-US"/>
    </w:rPr>
  </w:style>
  <w:style w:type="character" w:styleId="IntenseReference">
    <w:name w:val="Intense Reference"/>
    <w:basedOn w:val="DefaultParagraphFont"/>
    <w:uiPriority w:val="32"/>
    <w:qFormat/>
    <w:rsid w:val="000E4777"/>
    <w:rPr>
      <w:b/>
      <w:bCs/>
      <w:smallCaps/>
      <w:color w:val="0F4761" w:themeColor="accent1" w:themeShade="BF"/>
      <w:spacing w:val="5"/>
    </w:rPr>
  </w:style>
  <w:style w:type="paragraph" w:styleId="NormalWeb">
    <w:name w:val="Normal (Web)"/>
    <w:basedOn w:val="Normal"/>
    <w:uiPriority w:val="99"/>
    <w:semiHidden/>
    <w:unhideWhenUsed/>
    <w:rsid w:val="000E4777"/>
    <w:pPr>
      <w:spacing w:before="100" w:beforeAutospacing="1" w:after="100" w:afterAutospacing="1" w:line="240" w:lineRule="auto"/>
    </w:pPr>
    <w:rPr>
      <w:rFonts w:ascii="Times New Roman" w:eastAsia="Times New Roman" w:hAnsi="Times New Roman" w:cs="Times New Roman"/>
      <w:kern w:val="0"/>
      <w:szCs w:val="24"/>
      <w:lang w:val="en-BD" w:eastAsia="en-GB" w:bidi="hi-IN"/>
      <w14:ligatures w14:val="none"/>
    </w:rPr>
  </w:style>
  <w:style w:type="character" w:styleId="Strong">
    <w:name w:val="Strong"/>
    <w:basedOn w:val="DefaultParagraphFont"/>
    <w:uiPriority w:val="22"/>
    <w:qFormat/>
    <w:rsid w:val="000E4777"/>
    <w:rPr>
      <w:b/>
      <w:bCs/>
    </w:rPr>
  </w:style>
  <w:style w:type="character" w:styleId="Emphasis">
    <w:name w:val="Emphasis"/>
    <w:basedOn w:val="DefaultParagraphFont"/>
    <w:uiPriority w:val="20"/>
    <w:qFormat/>
    <w:rsid w:val="000E4777"/>
    <w:rPr>
      <w:i/>
      <w:iCs/>
    </w:rPr>
  </w:style>
  <w:style w:type="character" w:customStyle="1" w:styleId="apple-converted-space">
    <w:name w:val="apple-converted-space"/>
    <w:basedOn w:val="DefaultParagraphFont"/>
    <w:rsid w:val="000E47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1082</Words>
  <Characters>6173</Characters>
  <Application>Microsoft Office Word</Application>
  <DocSecurity>0</DocSecurity>
  <Lines>51</Lines>
  <Paragraphs>14</Paragraphs>
  <ScaleCrop>false</ScaleCrop>
  <Company/>
  <LinksUpToDate>false</LinksUpToDate>
  <CharactersWithSpaces>7241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Mehedi Hasan</dc:creator>
  <cp:keywords/>
  <dc:description/>
  <cp:lastModifiedBy>Mehedi Hasan</cp:lastModifiedBy>
  <cp:revision>1</cp:revision>
  <dcterms:created xsi:type="dcterms:W3CDTF">2026-07-20T14:40:00Z</dcterms:created>
  <dcterms:modified xsi:type="dcterms:W3CDTF">2026-07-20T14:45:00Z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2026-07-20T14:45:34Z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bc1e5976-f887-41cf-87d7-138b8da14090</vt:lpwstr>
  </property>
  <property fmtid="{D5CDD505-2E9C-101B-9397-08002B2CF9AE}" pid="7" name="MSIP_Label_defa4170-0d19-0005-0004-bc88714345d2_ActionId">
    <vt:lpwstr>69720009-d422-4cf3-a1f2-e3340754187c</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