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89432" w14:textId="77777777" w:rsidR="009433F0" w:rsidRDefault="009433F0" w:rsidP="003522CC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7457A078" w14:textId="77777777" w:rsidR="009433F0" w:rsidRDefault="009433F0" w:rsidP="003522CC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36E8161C" w14:textId="77777777" w:rsidR="009433F0" w:rsidRDefault="009433F0" w:rsidP="003522CC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548F7D01" w14:textId="77777777" w:rsidR="009433F0" w:rsidRDefault="009433F0" w:rsidP="003522CC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766BEE3E" w14:textId="77777777" w:rsidR="009433F0" w:rsidRPr="009433F0" w:rsidRDefault="009433F0" w:rsidP="003522CC">
      <w:pPr>
        <w:spacing w:line="480" w:lineRule="auto"/>
        <w:jc w:val="center"/>
        <w:rPr>
          <w:rFonts w:ascii="Times New Roman" w:hAnsi="Times New Roman" w:cs="Times New Roman"/>
        </w:rPr>
      </w:pPr>
    </w:p>
    <w:p w14:paraId="7DEAC324" w14:textId="324C67CD" w:rsidR="009433F0" w:rsidRPr="009433F0" w:rsidRDefault="009433F0" w:rsidP="003522CC">
      <w:pPr>
        <w:spacing w:line="480" w:lineRule="auto"/>
        <w:jc w:val="center"/>
        <w:rPr>
          <w:rFonts w:ascii="Times New Roman" w:hAnsi="Times New Roman" w:cs="Times New Roman"/>
        </w:rPr>
      </w:pPr>
      <w:r w:rsidRPr="009433F0">
        <w:rPr>
          <w:rFonts w:ascii="Times New Roman" w:hAnsi="Times New Roman" w:cs="Times New Roman"/>
          <w:noProof/>
        </w:rPr>
        <w:drawing>
          <wp:inline distT="0" distB="0" distL="0" distR="0" wp14:anchorId="3836EBC7" wp14:editId="278345B6">
            <wp:extent cx="3657600" cy="3352800"/>
            <wp:effectExtent l="0" t="0" r="0" b="0"/>
            <wp:docPr id="1886795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95779" name="Picture 18867957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7555" w14:textId="77777777" w:rsidR="009433F0" w:rsidRDefault="009433F0" w:rsidP="003522CC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0FC07601" w14:textId="77777777" w:rsidR="009433F0" w:rsidRDefault="009433F0" w:rsidP="003522CC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59310348" w14:textId="77777777" w:rsidR="009433F0" w:rsidRDefault="009433F0" w:rsidP="003522CC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69A1EF50" w14:textId="77777777" w:rsidR="009433F0" w:rsidRDefault="009433F0" w:rsidP="003522CC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767EBBD0" w14:textId="77777777" w:rsidR="009433F0" w:rsidRDefault="009433F0" w:rsidP="003522CC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262D8E21" w14:textId="77777777" w:rsidR="009433F0" w:rsidRDefault="009433F0" w:rsidP="003522CC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1E8E7FA9" w14:textId="77777777" w:rsidR="009433F0" w:rsidRDefault="009433F0" w:rsidP="003522CC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12783FCE" w14:textId="77777777" w:rsidR="009433F0" w:rsidRDefault="009433F0" w:rsidP="003522CC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389F5A15" w14:textId="77777777" w:rsidR="009433F0" w:rsidRDefault="009433F0" w:rsidP="003522CC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0DF0F5F2" w14:textId="77777777" w:rsidR="009433F0" w:rsidRDefault="009433F0" w:rsidP="003522CC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43307D34" w14:textId="77777777" w:rsidR="009433F0" w:rsidRDefault="009433F0" w:rsidP="003522CC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74F63FE6" w14:textId="77777777" w:rsidR="009433F0" w:rsidRDefault="009433F0" w:rsidP="00B22818">
      <w:pPr>
        <w:spacing w:line="480" w:lineRule="auto"/>
        <w:rPr>
          <w:rFonts w:ascii="Times New Roman" w:hAnsi="Times New Roman" w:cs="Times New Roman"/>
          <w:u w:val="single"/>
        </w:rPr>
      </w:pPr>
    </w:p>
    <w:p w14:paraId="2959FCBF" w14:textId="5A8AE087" w:rsidR="009433F0" w:rsidRPr="009433F0" w:rsidRDefault="009433F0" w:rsidP="003522CC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433F0">
        <w:rPr>
          <w:rFonts w:ascii="Times New Roman" w:eastAsiaTheme="minorEastAsia" w:hAnsi="Times New Roman" w:cs="Times New Roman"/>
          <w:sz w:val="40"/>
          <w:szCs w:val="40"/>
        </w:rPr>
        <w:t>Assignment 01</w:t>
      </w:r>
    </w:p>
    <w:p w14:paraId="08BE970D" w14:textId="77E753FB" w:rsidR="009433F0" w:rsidRPr="009433F0" w:rsidRDefault="009433F0" w:rsidP="003522CC">
      <w:pPr>
        <w:spacing w:line="480" w:lineRule="auto"/>
        <w:jc w:val="center"/>
        <w:rPr>
          <w:rFonts w:ascii="Times New Roman" w:hAnsi="Times New Roman" w:cs="Times New Roman"/>
        </w:rPr>
      </w:pPr>
      <w:r w:rsidRPr="009433F0">
        <w:rPr>
          <w:rFonts w:ascii="Times New Roman" w:hAnsi="Times New Roman" w:cs="Times New Roman"/>
        </w:rPr>
        <w:t xml:space="preserve">Name: Mehedi Hasan </w:t>
      </w:r>
      <w:proofErr w:type="spellStart"/>
      <w:r w:rsidRPr="009433F0">
        <w:rPr>
          <w:rFonts w:ascii="Times New Roman" w:hAnsi="Times New Roman" w:cs="Times New Roman"/>
        </w:rPr>
        <w:t>Rowdro</w:t>
      </w:r>
      <w:proofErr w:type="spellEnd"/>
    </w:p>
    <w:p w14:paraId="58F6243F" w14:textId="78F2AAB1" w:rsidR="009433F0" w:rsidRDefault="009433F0" w:rsidP="003522CC">
      <w:pPr>
        <w:spacing w:line="480" w:lineRule="auto"/>
        <w:jc w:val="center"/>
        <w:rPr>
          <w:rFonts w:ascii="Times New Roman" w:hAnsi="Times New Roman" w:cs="Times New Roman"/>
        </w:rPr>
      </w:pPr>
      <w:r w:rsidRPr="009433F0">
        <w:rPr>
          <w:rFonts w:ascii="Times New Roman" w:hAnsi="Times New Roman" w:cs="Times New Roman"/>
        </w:rPr>
        <w:t>Student id: 24101226</w:t>
      </w:r>
    </w:p>
    <w:p w14:paraId="161EEA9D" w14:textId="13F11B6C" w:rsidR="00B22818" w:rsidRPr="009433F0" w:rsidRDefault="00B22818" w:rsidP="003522C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Section: 03</w:t>
      </w:r>
    </w:p>
    <w:p w14:paraId="4C7F7AFA" w14:textId="6651D965" w:rsidR="009433F0" w:rsidRPr="009433F0" w:rsidRDefault="009433F0" w:rsidP="003522CC">
      <w:pPr>
        <w:spacing w:line="480" w:lineRule="auto"/>
        <w:jc w:val="center"/>
        <w:rPr>
          <w:rFonts w:ascii="Times New Roman" w:hAnsi="Times New Roman" w:cs="Times New Roman"/>
        </w:rPr>
      </w:pPr>
      <w:r w:rsidRPr="009433F0">
        <w:rPr>
          <w:rFonts w:ascii="Times New Roman" w:hAnsi="Times New Roman" w:cs="Times New Roman"/>
        </w:rPr>
        <w:t>Course code: CSE320</w:t>
      </w:r>
    </w:p>
    <w:p w14:paraId="4AD7EA47" w14:textId="1AF2CE2C" w:rsidR="009433F0" w:rsidRPr="009433F0" w:rsidRDefault="009433F0" w:rsidP="003522CC">
      <w:pPr>
        <w:spacing w:line="480" w:lineRule="auto"/>
        <w:jc w:val="center"/>
        <w:rPr>
          <w:rFonts w:ascii="Times New Roman" w:hAnsi="Times New Roman" w:cs="Times New Roman"/>
        </w:rPr>
      </w:pPr>
      <w:r w:rsidRPr="009433F0">
        <w:rPr>
          <w:rFonts w:ascii="Times New Roman" w:hAnsi="Times New Roman" w:cs="Times New Roman"/>
        </w:rPr>
        <w:t>Course title: Data Communication</w:t>
      </w:r>
    </w:p>
    <w:p w14:paraId="468C7B19" w14:textId="5643EE9D" w:rsidR="009433F0" w:rsidRPr="009433F0" w:rsidRDefault="009433F0" w:rsidP="003522CC">
      <w:pPr>
        <w:spacing w:line="480" w:lineRule="auto"/>
        <w:jc w:val="center"/>
        <w:rPr>
          <w:rFonts w:ascii="Times New Roman" w:hAnsi="Times New Roman" w:cs="Times New Roman"/>
        </w:rPr>
      </w:pPr>
      <w:r w:rsidRPr="009433F0">
        <w:rPr>
          <w:rFonts w:ascii="Times New Roman" w:hAnsi="Times New Roman" w:cs="Times New Roman"/>
        </w:rPr>
        <w:t>Semester: Spring 25</w:t>
      </w:r>
    </w:p>
    <w:p w14:paraId="59FBFE3F" w14:textId="77777777" w:rsidR="009433F0" w:rsidRPr="009433F0" w:rsidRDefault="009433F0" w:rsidP="003522CC">
      <w:pPr>
        <w:spacing w:line="480" w:lineRule="auto"/>
        <w:jc w:val="center"/>
        <w:rPr>
          <w:rFonts w:ascii="Times New Roman" w:hAnsi="Times New Roman" w:cs="Times New Roman"/>
        </w:rPr>
      </w:pPr>
    </w:p>
    <w:p w14:paraId="77FC5A71" w14:textId="77777777" w:rsidR="009433F0" w:rsidRDefault="009433F0" w:rsidP="003522CC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0EA65C24" w14:textId="77777777" w:rsidR="009433F0" w:rsidRDefault="009433F0" w:rsidP="003522CC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18645B07" w14:textId="77777777" w:rsidR="009433F0" w:rsidRDefault="009433F0" w:rsidP="003522CC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681F70AA" w14:textId="77777777" w:rsidR="009433F0" w:rsidRDefault="009433F0" w:rsidP="00B22818">
      <w:pPr>
        <w:spacing w:line="480" w:lineRule="auto"/>
        <w:rPr>
          <w:rFonts w:ascii="Times New Roman" w:hAnsi="Times New Roman" w:cs="Times New Roman"/>
          <w:u w:val="single"/>
        </w:rPr>
      </w:pPr>
    </w:p>
    <w:p w14:paraId="3AF6DB47" w14:textId="77777777" w:rsidR="00420090" w:rsidRDefault="00420090" w:rsidP="00B22818">
      <w:pPr>
        <w:spacing w:line="480" w:lineRule="auto"/>
        <w:rPr>
          <w:rFonts w:ascii="Times New Roman" w:hAnsi="Times New Roman" w:cs="Times New Roman"/>
          <w:u w:val="single"/>
        </w:rPr>
      </w:pPr>
    </w:p>
    <w:p w14:paraId="4698780B" w14:textId="77777777" w:rsidR="00B22818" w:rsidRDefault="00B22818" w:rsidP="00B22818">
      <w:pPr>
        <w:spacing w:line="480" w:lineRule="auto"/>
        <w:rPr>
          <w:rFonts w:ascii="Times New Roman" w:hAnsi="Times New Roman" w:cs="Times New Roman"/>
          <w:u w:val="single"/>
        </w:rPr>
      </w:pPr>
    </w:p>
    <w:p w14:paraId="03A1F289" w14:textId="6A555EB7" w:rsidR="00341768" w:rsidRDefault="003522CC" w:rsidP="003522CC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 w:rsidRPr="003522CC">
        <w:rPr>
          <w:rFonts w:ascii="Times New Roman" w:hAnsi="Times New Roman" w:cs="Times New Roman"/>
          <w:u w:val="single"/>
        </w:rPr>
        <w:lastRenderedPageBreak/>
        <w:t>Answer to the Question No.</w:t>
      </w:r>
      <w:r w:rsidR="009433F0">
        <w:rPr>
          <w:rFonts w:ascii="Times New Roman" w:hAnsi="Times New Roman" w:cs="Times New Roman"/>
          <w:u w:val="single"/>
        </w:rPr>
        <w:t xml:space="preserve"> </w:t>
      </w:r>
      <w:r w:rsidRPr="003522CC">
        <w:rPr>
          <w:rFonts w:ascii="Times New Roman" w:hAnsi="Times New Roman" w:cs="Times New Roman"/>
          <w:u w:val="single"/>
        </w:rPr>
        <w:t>1</w:t>
      </w:r>
    </w:p>
    <w:p w14:paraId="1A32CB43" w14:textId="77777777" w:rsidR="003522CC" w:rsidRDefault="003522CC" w:rsidP="003522CC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14645D35" w14:textId="429DB46D" w:rsidR="003522CC" w:rsidRPr="003522CC" w:rsidRDefault="003522CC" w:rsidP="003522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3522CC">
        <w:rPr>
          <w:rFonts w:ascii="Times New Roman" w:hAnsi="Times New Roman" w:cs="Times New Roman"/>
        </w:rPr>
        <w:t>he differences among simplex, half-duplex and full-duplex modes</w:t>
      </w:r>
      <w:r>
        <w:rPr>
          <w:rFonts w:ascii="Times New Roman" w:hAnsi="Times New Roman" w:cs="Times New Roman"/>
        </w:rPr>
        <w:t xml:space="preserve">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22CC" w14:paraId="489EF7BE" w14:textId="77777777" w:rsidTr="003522CC">
        <w:tc>
          <w:tcPr>
            <w:tcW w:w="3005" w:type="dxa"/>
          </w:tcPr>
          <w:p w14:paraId="1A7C40B3" w14:textId="2B0252D5" w:rsidR="003522CC" w:rsidRPr="005C14F3" w:rsidRDefault="003522CC" w:rsidP="003522C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14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Simplex</w:t>
            </w:r>
          </w:p>
        </w:tc>
        <w:tc>
          <w:tcPr>
            <w:tcW w:w="3005" w:type="dxa"/>
          </w:tcPr>
          <w:p w14:paraId="2BCAD112" w14:textId="09C66569" w:rsidR="003522CC" w:rsidRPr="005C14F3" w:rsidRDefault="003522CC" w:rsidP="003522C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14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Half-duplex</w:t>
            </w:r>
          </w:p>
        </w:tc>
        <w:tc>
          <w:tcPr>
            <w:tcW w:w="3006" w:type="dxa"/>
          </w:tcPr>
          <w:p w14:paraId="1EC3624D" w14:textId="7184134E" w:rsidR="003522CC" w:rsidRPr="005C14F3" w:rsidRDefault="003522CC" w:rsidP="003522C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5C14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Full-duplex</w:t>
            </w:r>
            <w:proofErr w:type="gramEnd"/>
          </w:p>
        </w:tc>
      </w:tr>
      <w:tr w:rsidR="003522CC" w14:paraId="6B5C109F" w14:textId="77777777" w:rsidTr="003522CC">
        <w:tc>
          <w:tcPr>
            <w:tcW w:w="3005" w:type="dxa"/>
          </w:tcPr>
          <w:p w14:paraId="159310B6" w14:textId="561555C1" w:rsidR="005C14F3" w:rsidRPr="005C14F3" w:rsidRDefault="00453E52" w:rsidP="005C14F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  <w:r w:rsidR="003522CC">
              <w:rPr>
                <w:rFonts w:ascii="Times New Roman" w:hAnsi="Times New Roman" w:cs="Times New Roman"/>
              </w:rPr>
              <w:t xml:space="preserve"> communication</w:t>
            </w:r>
            <w:r>
              <w:rPr>
                <w:rFonts w:ascii="Times New Roman" w:hAnsi="Times New Roman" w:cs="Times New Roman"/>
              </w:rPr>
              <w:t>,</w:t>
            </w:r>
            <w:r w:rsidR="003522CC">
              <w:rPr>
                <w:rFonts w:ascii="Times New Roman" w:hAnsi="Times New Roman" w:cs="Times New Roman"/>
              </w:rPr>
              <w:t xml:space="preserve"> </w:t>
            </w:r>
            <w:r w:rsidR="005C14F3"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only one device </w:t>
            </w:r>
            <w:r w:rsidR="005C14F3">
              <w:rPr>
                <w:rFonts w:ascii="Times New Roman" w:hAnsi="Times New Roman" w:cs="Times New Roman"/>
              </w:rPr>
              <w:t xml:space="preserve">can </w:t>
            </w:r>
            <w:r w:rsidR="00133AD5">
              <w:rPr>
                <w:rFonts w:ascii="Times New Roman" w:hAnsi="Times New Roman" w:cs="Times New Roman"/>
              </w:rPr>
              <w:t xml:space="preserve">send </w:t>
            </w:r>
            <w:r>
              <w:rPr>
                <w:rFonts w:ascii="Times New Roman" w:hAnsi="Times New Roman" w:cs="Times New Roman"/>
              </w:rPr>
              <w:t>and the other one</w:t>
            </w:r>
            <w:r w:rsidR="00133AD5">
              <w:rPr>
                <w:rFonts w:ascii="Times New Roman" w:hAnsi="Times New Roman" w:cs="Times New Roman"/>
              </w:rPr>
              <w:t xml:space="preserve"> can </w:t>
            </w:r>
            <w:r w:rsidR="005C14F3">
              <w:rPr>
                <w:rFonts w:ascii="Times New Roman" w:hAnsi="Times New Roman" w:cs="Times New Roman"/>
              </w:rPr>
              <w:t xml:space="preserve">just </w:t>
            </w:r>
            <w:r w:rsidR="00133AD5">
              <w:rPr>
                <w:rFonts w:ascii="Times New Roman" w:hAnsi="Times New Roman" w:cs="Times New Roman"/>
              </w:rPr>
              <w:t>receive</w:t>
            </w:r>
            <w:r>
              <w:rPr>
                <w:rFonts w:ascii="Times New Roman" w:hAnsi="Times New Roman" w:cs="Times New Roman"/>
              </w:rPr>
              <w:t>,</w:t>
            </w:r>
            <w:r w:rsidR="003522CC">
              <w:rPr>
                <w:rFonts w:ascii="Times New Roman" w:hAnsi="Times New Roman" w:cs="Times New Roman"/>
              </w:rPr>
              <w:t xml:space="preserve"> </w:t>
            </w:r>
            <w:r w:rsidR="005C14F3">
              <w:rPr>
                <w:rFonts w:ascii="Times New Roman" w:hAnsi="Times New Roman" w:cs="Times New Roman"/>
              </w:rPr>
              <w:t>then</w:t>
            </w:r>
            <w:r w:rsidR="00133AD5">
              <w:rPr>
                <w:rFonts w:ascii="Times New Roman" w:hAnsi="Times New Roman" w:cs="Times New Roman"/>
              </w:rPr>
              <w:t xml:space="preserve"> i</w:t>
            </w:r>
            <w:r w:rsidR="005C14F3">
              <w:rPr>
                <w:rFonts w:ascii="Times New Roman" w:hAnsi="Times New Roman" w:cs="Times New Roman"/>
              </w:rPr>
              <w:t>t’</w:t>
            </w:r>
            <w:r w:rsidR="00133AD5">
              <w:rPr>
                <w:rFonts w:ascii="Times New Roman" w:hAnsi="Times New Roman" w:cs="Times New Roman"/>
              </w:rPr>
              <w:t>s</w:t>
            </w:r>
            <w:r w:rsidR="003522CC">
              <w:rPr>
                <w:rFonts w:ascii="Times New Roman" w:hAnsi="Times New Roman" w:cs="Times New Roman"/>
              </w:rPr>
              <w:t xml:space="preserve"> called a </w:t>
            </w:r>
            <w:r w:rsidR="00133AD5">
              <w:rPr>
                <w:rFonts w:ascii="Times New Roman" w:hAnsi="Times New Roman" w:cs="Times New Roman"/>
              </w:rPr>
              <w:t>S</w:t>
            </w:r>
            <w:r w:rsidR="003522CC">
              <w:rPr>
                <w:rFonts w:ascii="Times New Roman" w:hAnsi="Times New Roman" w:cs="Times New Roman"/>
              </w:rPr>
              <w:t>implex mode.</w:t>
            </w:r>
          </w:p>
        </w:tc>
        <w:tc>
          <w:tcPr>
            <w:tcW w:w="3005" w:type="dxa"/>
          </w:tcPr>
          <w:p w14:paraId="45F4E40B" w14:textId="0983889D" w:rsidR="003522CC" w:rsidRPr="003522CC" w:rsidRDefault="00453E52" w:rsidP="003522CC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communication, </w:t>
            </w:r>
            <w:r w:rsidR="005C14F3"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33AD5">
              <w:rPr>
                <w:rFonts w:ascii="Times New Roman" w:hAnsi="Times New Roman" w:cs="Times New Roman"/>
              </w:rPr>
              <w:t>both devices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33AD5">
              <w:rPr>
                <w:rFonts w:ascii="Times New Roman" w:hAnsi="Times New Roman" w:cs="Times New Roman"/>
              </w:rPr>
              <w:t>ca</w:t>
            </w:r>
            <w:r w:rsidR="005C14F3">
              <w:rPr>
                <w:rFonts w:ascii="Times New Roman" w:hAnsi="Times New Roman" w:cs="Times New Roman"/>
              </w:rPr>
              <w:t xml:space="preserve">n </w:t>
            </w:r>
            <w:r>
              <w:rPr>
                <w:rFonts w:ascii="Times New Roman" w:hAnsi="Times New Roman" w:cs="Times New Roman"/>
              </w:rPr>
              <w:t xml:space="preserve">send and receive but one at a time, </w:t>
            </w:r>
            <w:r w:rsidR="005C14F3">
              <w:rPr>
                <w:rFonts w:ascii="Times New Roman" w:hAnsi="Times New Roman" w:cs="Times New Roman"/>
              </w:rPr>
              <w:t>then</w:t>
            </w:r>
            <w:r>
              <w:rPr>
                <w:rFonts w:ascii="Times New Roman" w:hAnsi="Times New Roman" w:cs="Times New Roman"/>
              </w:rPr>
              <w:t xml:space="preserve"> i</w:t>
            </w:r>
            <w:r w:rsidR="005C14F3">
              <w:rPr>
                <w:rFonts w:ascii="Times New Roman" w:hAnsi="Times New Roman" w:cs="Times New Roman"/>
              </w:rPr>
              <w:t>t’</w:t>
            </w:r>
            <w:r>
              <w:rPr>
                <w:rFonts w:ascii="Times New Roman" w:hAnsi="Times New Roman" w:cs="Times New Roman"/>
              </w:rPr>
              <w:t xml:space="preserve">s called a Half-duplex </w:t>
            </w:r>
            <w:r w:rsidR="00133AD5">
              <w:rPr>
                <w:rFonts w:ascii="Times New Roman" w:hAnsi="Times New Roman" w:cs="Times New Roman"/>
              </w:rPr>
              <w:t>mode.</w:t>
            </w:r>
          </w:p>
        </w:tc>
        <w:tc>
          <w:tcPr>
            <w:tcW w:w="3006" w:type="dxa"/>
          </w:tcPr>
          <w:p w14:paraId="5EDD503D" w14:textId="261B3ECA" w:rsidR="003522CC" w:rsidRPr="00133AD5" w:rsidRDefault="00133AD5" w:rsidP="00133AD5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communication, </w:t>
            </w:r>
            <w:r w:rsidR="005C14F3"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both devices can send and receive simultaneously</w:t>
            </w:r>
            <w:r w:rsidR="005C14F3">
              <w:rPr>
                <w:rFonts w:ascii="Times New Roman" w:hAnsi="Times New Roman" w:cs="Times New Roman"/>
              </w:rPr>
              <w:t>, then it’s called a Full-duplex mode.</w:t>
            </w:r>
          </w:p>
        </w:tc>
      </w:tr>
      <w:tr w:rsidR="003522CC" w14:paraId="66619880" w14:textId="77777777" w:rsidTr="003522CC">
        <w:tc>
          <w:tcPr>
            <w:tcW w:w="3005" w:type="dxa"/>
          </w:tcPr>
          <w:p w14:paraId="45F68325" w14:textId="2947680D" w:rsidR="005C14F3" w:rsidRPr="005C14F3" w:rsidRDefault="00DA4ADF" w:rsidP="005C14F3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</w:t>
            </w:r>
            <w:r w:rsidR="0055716F">
              <w:rPr>
                <w:rFonts w:ascii="Times New Roman" w:hAnsi="Times New Roman" w:cs="Times New Roman"/>
              </w:rPr>
              <w:t xml:space="preserve"> entire capacity is used by the sending device.</w:t>
            </w:r>
          </w:p>
        </w:tc>
        <w:tc>
          <w:tcPr>
            <w:tcW w:w="3005" w:type="dxa"/>
          </w:tcPr>
          <w:p w14:paraId="1D120520" w14:textId="4804DBE8" w:rsidR="003522CC" w:rsidRPr="0055716F" w:rsidRDefault="00DA4ADF" w:rsidP="0055716F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</w:t>
            </w:r>
            <w:r w:rsidR="0055716F" w:rsidRPr="0055716F">
              <w:rPr>
                <w:rFonts w:ascii="Times New Roman" w:hAnsi="Times New Roman" w:cs="Times New Roman"/>
              </w:rPr>
              <w:t xml:space="preserve"> entire capacity </w:t>
            </w:r>
            <w:r w:rsidR="0055716F">
              <w:rPr>
                <w:rFonts w:ascii="Times New Roman" w:hAnsi="Times New Roman" w:cs="Times New Roman"/>
              </w:rPr>
              <w:t xml:space="preserve">of the channel </w:t>
            </w:r>
            <w:r w:rsidR="0055716F" w:rsidRPr="0055716F">
              <w:rPr>
                <w:rFonts w:ascii="Times New Roman" w:hAnsi="Times New Roman" w:cs="Times New Roman"/>
              </w:rPr>
              <w:t xml:space="preserve">is used </w:t>
            </w:r>
            <w:r w:rsidR="0055716F">
              <w:rPr>
                <w:rFonts w:ascii="Times New Roman" w:hAnsi="Times New Roman" w:cs="Times New Roman"/>
              </w:rPr>
              <w:t>by whichever device is transmitting</w:t>
            </w:r>
            <w:r w:rsidR="0055716F" w:rsidRPr="0055716F">
              <w:rPr>
                <w:rFonts w:ascii="Times New Roman" w:hAnsi="Times New Roman" w:cs="Times New Roman"/>
              </w:rPr>
              <w:t xml:space="preserve"> data </w:t>
            </w:r>
            <w:r w:rsidR="0055716F">
              <w:rPr>
                <w:rFonts w:ascii="Times New Roman" w:hAnsi="Times New Roman" w:cs="Times New Roman"/>
              </w:rPr>
              <w:t>at a time</w:t>
            </w:r>
            <w:r w:rsidR="0055716F" w:rsidRPr="0055716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06" w:type="dxa"/>
          </w:tcPr>
          <w:p w14:paraId="575B5891" w14:textId="252A7C76" w:rsidR="00DA4ADF" w:rsidRPr="00323F3F" w:rsidRDefault="00323F3F" w:rsidP="00323F3F">
            <w:pPr>
              <w:spacing w:line="48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  The capacity is divided between the two devices. </w:t>
            </w:r>
          </w:p>
        </w:tc>
      </w:tr>
      <w:tr w:rsidR="00323F3F" w14:paraId="2491BDA0" w14:textId="77777777" w:rsidTr="003522CC">
        <w:tc>
          <w:tcPr>
            <w:tcW w:w="3005" w:type="dxa"/>
          </w:tcPr>
          <w:p w14:paraId="09D98209" w14:textId="4C7DDD6D" w:rsidR="00323F3F" w:rsidRDefault="00323F3F" w:rsidP="005C14F3">
            <w:pPr>
              <w:pStyle w:val="ListParagraph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Example: TV, </w:t>
            </w:r>
            <w:r w:rsidR="00502CF5">
              <w:rPr>
                <w:rFonts w:ascii="Times New Roman" w:hAnsi="Times New Roman" w:cs="Times New Roman"/>
              </w:rPr>
              <w:t>Keyboard, Mouse, Monitor.</w:t>
            </w:r>
          </w:p>
        </w:tc>
        <w:tc>
          <w:tcPr>
            <w:tcW w:w="3005" w:type="dxa"/>
          </w:tcPr>
          <w:p w14:paraId="785E51E8" w14:textId="1A92080F" w:rsidR="00323F3F" w:rsidRDefault="00502CF5" w:rsidP="0055716F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Example: Walkie-talkie, Traditional CB (</w:t>
            </w:r>
            <w:r w:rsidRPr="00502CF5">
              <w:rPr>
                <w:rFonts w:ascii="Times New Roman" w:hAnsi="Times New Roman" w:cs="Times New Roman"/>
              </w:rPr>
              <w:t>citizens band)</w:t>
            </w:r>
            <w:r>
              <w:rPr>
                <w:rFonts w:ascii="Times New Roman" w:hAnsi="Times New Roman" w:cs="Times New Roman"/>
              </w:rPr>
              <w:t xml:space="preserve"> radio.</w:t>
            </w:r>
          </w:p>
        </w:tc>
        <w:tc>
          <w:tcPr>
            <w:tcW w:w="3006" w:type="dxa"/>
          </w:tcPr>
          <w:p w14:paraId="55792BCA" w14:textId="0BBDA786" w:rsidR="00323F3F" w:rsidRPr="00502CF5" w:rsidRDefault="00502CF5" w:rsidP="00502CF5">
            <w:pPr>
              <w:spacing w:line="480" w:lineRule="auto"/>
              <w:ind w:left="360"/>
              <w:rPr>
                <w:rFonts w:ascii="Times New Roman" w:hAnsi="Times New Roman" w:cs="Times New Roman"/>
              </w:rPr>
            </w:pPr>
            <w:r w:rsidRPr="00502CF5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 xml:space="preserve">  Example: Discord, Telephone calls. </w:t>
            </w:r>
          </w:p>
        </w:tc>
      </w:tr>
    </w:tbl>
    <w:p w14:paraId="0B12B1BA" w14:textId="77777777" w:rsidR="00502CF5" w:rsidRDefault="00502CF5" w:rsidP="003522CC">
      <w:pPr>
        <w:spacing w:line="480" w:lineRule="auto"/>
        <w:rPr>
          <w:rFonts w:ascii="Times New Roman" w:hAnsi="Times New Roman" w:cs="Times New Roman"/>
        </w:rPr>
      </w:pPr>
    </w:p>
    <w:p w14:paraId="0C25FBF7" w14:textId="77777777" w:rsidR="00502CF5" w:rsidRDefault="00502CF5" w:rsidP="003522CC">
      <w:pPr>
        <w:spacing w:line="480" w:lineRule="auto"/>
        <w:rPr>
          <w:rFonts w:ascii="Times New Roman" w:hAnsi="Times New Roman" w:cs="Times New Roman"/>
        </w:rPr>
      </w:pPr>
    </w:p>
    <w:p w14:paraId="37FBFF14" w14:textId="77777777" w:rsidR="00502CF5" w:rsidRDefault="00502CF5" w:rsidP="003522CC">
      <w:pPr>
        <w:spacing w:line="480" w:lineRule="auto"/>
        <w:rPr>
          <w:rFonts w:ascii="Times New Roman" w:hAnsi="Times New Roman" w:cs="Times New Roman"/>
        </w:rPr>
      </w:pPr>
    </w:p>
    <w:p w14:paraId="2524A735" w14:textId="77777777" w:rsidR="00502CF5" w:rsidRDefault="00502CF5" w:rsidP="003522CC">
      <w:pPr>
        <w:spacing w:line="480" w:lineRule="auto"/>
        <w:rPr>
          <w:rFonts w:ascii="Times New Roman" w:hAnsi="Times New Roman" w:cs="Times New Roman"/>
        </w:rPr>
      </w:pPr>
    </w:p>
    <w:p w14:paraId="257A4E98" w14:textId="0F33DC9A" w:rsidR="00502CF5" w:rsidRDefault="00502CF5" w:rsidP="00502CF5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 w:rsidRPr="003522CC">
        <w:rPr>
          <w:rFonts w:ascii="Times New Roman" w:hAnsi="Times New Roman" w:cs="Times New Roman"/>
          <w:u w:val="single"/>
        </w:rPr>
        <w:lastRenderedPageBreak/>
        <w:t>Answer to the Question No.</w:t>
      </w:r>
      <w:r w:rsidR="009433F0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2</w:t>
      </w:r>
    </w:p>
    <w:p w14:paraId="0C185E9F" w14:textId="76F6E675" w:rsidR="00502CF5" w:rsidRDefault="00502CF5" w:rsidP="00502CF5">
      <w:pPr>
        <w:spacing w:line="480" w:lineRule="auto"/>
        <w:jc w:val="center"/>
        <w:rPr>
          <w:rFonts w:ascii="Times New Roman" w:hAnsi="Times New Roman" w:cs="Times New Roman"/>
        </w:rPr>
      </w:pPr>
    </w:p>
    <w:p w14:paraId="5825FBA9" w14:textId="0F7C0B97" w:rsidR="00502CF5" w:rsidRDefault="00502CF5" w:rsidP="00502CF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elements of a network are</w:t>
      </w:r>
      <w:r w:rsidR="008C601F">
        <w:rPr>
          <w:rFonts w:ascii="Times New Roman" w:hAnsi="Times New Roman" w:cs="Times New Roman"/>
        </w:rPr>
        <w:t>:</w:t>
      </w:r>
    </w:p>
    <w:p w14:paraId="29C1F4D5" w14:textId="2B58F7BC" w:rsidR="008C601F" w:rsidRDefault="008C601F" w:rsidP="008C601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</w:t>
      </w:r>
      <w:r w:rsidR="00DF4212">
        <w:rPr>
          <w:rFonts w:ascii="Times New Roman" w:hAnsi="Times New Roman" w:cs="Times New Roman"/>
        </w:rPr>
        <w:t xml:space="preserve">: </w:t>
      </w:r>
      <w:r w:rsidR="0074623E">
        <w:rPr>
          <w:rFonts w:ascii="Times New Roman" w:hAnsi="Times New Roman" w:cs="Times New Roman"/>
        </w:rPr>
        <w:t>S</w:t>
      </w:r>
      <w:r w:rsidR="009E679A">
        <w:rPr>
          <w:rFonts w:ascii="Times New Roman" w:hAnsi="Times New Roman" w:cs="Times New Roman"/>
        </w:rPr>
        <w:t>hared</w:t>
      </w:r>
      <w:r w:rsidR="00BA3DAD">
        <w:rPr>
          <w:rFonts w:ascii="Times New Roman" w:hAnsi="Times New Roman" w:cs="Times New Roman"/>
        </w:rPr>
        <w:t xml:space="preserve"> data or information</w:t>
      </w:r>
      <w:r w:rsidR="009E679A">
        <w:rPr>
          <w:rFonts w:ascii="Times New Roman" w:hAnsi="Times New Roman" w:cs="Times New Roman"/>
        </w:rPr>
        <w:t>.</w:t>
      </w:r>
      <w:r w:rsidR="00BA3DAD">
        <w:rPr>
          <w:rFonts w:ascii="Times New Roman" w:hAnsi="Times New Roman" w:cs="Times New Roman"/>
        </w:rPr>
        <w:t xml:space="preserve"> Can be text, image, audio, video</w:t>
      </w:r>
      <w:r w:rsidR="00D65912">
        <w:rPr>
          <w:rFonts w:ascii="Times New Roman" w:hAnsi="Times New Roman" w:cs="Times New Roman"/>
        </w:rPr>
        <w:t>, number.</w:t>
      </w:r>
    </w:p>
    <w:p w14:paraId="0014AB06" w14:textId="72FC81C9" w:rsidR="008C601F" w:rsidRDefault="008C601F" w:rsidP="008C601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Sender</w:t>
      </w:r>
      <w:r w:rsidR="00D65912">
        <w:rPr>
          <w:rFonts w:ascii="Times New Roman" w:hAnsi="Times New Roman" w:cs="Times New Roman"/>
        </w:rPr>
        <w:t>: The device that sends data.</w:t>
      </w:r>
      <w:r w:rsidR="00952E0D">
        <w:rPr>
          <w:rFonts w:ascii="Times New Roman" w:hAnsi="Times New Roman" w:cs="Times New Roman"/>
        </w:rPr>
        <w:t xml:space="preserve"> Example: Compu</w:t>
      </w:r>
      <w:r w:rsidR="00A21F63">
        <w:rPr>
          <w:rFonts w:ascii="Times New Roman" w:hAnsi="Times New Roman" w:cs="Times New Roman"/>
        </w:rPr>
        <w:t>ter, Mobile phone, Video camera.</w:t>
      </w:r>
    </w:p>
    <w:p w14:paraId="2573EEA0" w14:textId="6DFB2CA1" w:rsidR="008C601F" w:rsidRDefault="008C601F" w:rsidP="008C601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Receiver</w:t>
      </w:r>
      <w:r w:rsidR="00D65912">
        <w:rPr>
          <w:rFonts w:ascii="Times New Roman" w:hAnsi="Times New Roman" w:cs="Times New Roman"/>
        </w:rPr>
        <w:t>: The device that receives data.</w:t>
      </w:r>
      <w:r w:rsidR="00A21F63">
        <w:rPr>
          <w:rFonts w:ascii="Times New Roman" w:hAnsi="Times New Roman" w:cs="Times New Roman"/>
        </w:rPr>
        <w:t xml:space="preserve"> Example: </w:t>
      </w:r>
      <w:r w:rsidR="004A636B">
        <w:rPr>
          <w:rFonts w:ascii="Times New Roman" w:hAnsi="Times New Roman" w:cs="Times New Roman"/>
        </w:rPr>
        <w:t>Computer, Mobile phone, Television.</w:t>
      </w:r>
    </w:p>
    <w:p w14:paraId="625971A4" w14:textId="36F839E6" w:rsidR="008C601F" w:rsidRDefault="008C601F" w:rsidP="008C601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Transmission medium</w:t>
      </w:r>
      <w:r w:rsidR="00D65912">
        <w:rPr>
          <w:rFonts w:ascii="Times New Roman" w:hAnsi="Times New Roman" w:cs="Times New Roman"/>
        </w:rPr>
        <w:t xml:space="preserve">: </w:t>
      </w:r>
      <w:r w:rsidR="0087050B">
        <w:rPr>
          <w:rFonts w:ascii="Times New Roman" w:hAnsi="Times New Roman" w:cs="Times New Roman"/>
        </w:rPr>
        <w:t xml:space="preserve">The path </w:t>
      </w:r>
      <w:r w:rsidR="0074623E">
        <w:rPr>
          <w:rFonts w:ascii="Times New Roman" w:hAnsi="Times New Roman" w:cs="Times New Roman"/>
        </w:rPr>
        <w:t>by which the data flows from sender to receiver.</w:t>
      </w:r>
      <w:r w:rsidR="004A636B">
        <w:rPr>
          <w:rFonts w:ascii="Times New Roman" w:hAnsi="Times New Roman" w:cs="Times New Roman"/>
        </w:rPr>
        <w:t xml:space="preserve"> Example: </w:t>
      </w:r>
      <w:r w:rsidR="000B56CB">
        <w:rPr>
          <w:rFonts w:ascii="Times New Roman" w:hAnsi="Times New Roman" w:cs="Times New Roman"/>
        </w:rPr>
        <w:t>Cable wire, Optical fiber, Radio wave.</w:t>
      </w:r>
    </w:p>
    <w:p w14:paraId="287DC465" w14:textId="4DFE15A3" w:rsidR="008C601F" w:rsidRDefault="008C601F" w:rsidP="008C601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Rules/Protocol</w:t>
      </w:r>
      <w:r w:rsidR="0074623E">
        <w:rPr>
          <w:rFonts w:ascii="Times New Roman" w:hAnsi="Times New Roman" w:cs="Times New Roman"/>
        </w:rPr>
        <w:t xml:space="preserve">: </w:t>
      </w:r>
      <w:r w:rsidR="00DA46C7">
        <w:rPr>
          <w:rFonts w:ascii="Times New Roman" w:hAnsi="Times New Roman" w:cs="Times New Roman"/>
        </w:rPr>
        <w:t xml:space="preserve">A set of rules that </w:t>
      </w:r>
      <w:r w:rsidR="0057628B">
        <w:rPr>
          <w:rFonts w:ascii="Times New Roman" w:hAnsi="Times New Roman" w:cs="Times New Roman"/>
        </w:rPr>
        <w:t>governs data flow for smoother communication.</w:t>
      </w:r>
      <w:r w:rsidR="00D82721">
        <w:rPr>
          <w:rFonts w:ascii="Times New Roman" w:hAnsi="Times New Roman" w:cs="Times New Roman"/>
        </w:rPr>
        <w:t xml:space="preserve"> </w:t>
      </w:r>
    </w:p>
    <w:p w14:paraId="166303E3" w14:textId="77777777" w:rsidR="008C601F" w:rsidRDefault="008C601F" w:rsidP="008C601F">
      <w:pPr>
        <w:spacing w:line="480" w:lineRule="auto"/>
        <w:rPr>
          <w:rFonts w:ascii="Times New Roman" w:hAnsi="Times New Roman" w:cs="Times New Roman"/>
        </w:rPr>
      </w:pPr>
    </w:p>
    <w:p w14:paraId="7E6A69E9" w14:textId="77777777" w:rsidR="008C601F" w:rsidRDefault="008C601F" w:rsidP="008C601F">
      <w:pPr>
        <w:spacing w:line="480" w:lineRule="auto"/>
        <w:rPr>
          <w:rFonts w:ascii="Times New Roman" w:hAnsi="Times New Roman" w:cs="Times New Roman"/>
        </w:rPr>
      </w:pPr>
    </w:p>
    <w:p w14:paraId="300C5CF2" w14:textId="44CB3642" w:rsidR="009E216A" w:rsidRDefault="008C601F" w:rsidP="009433F0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 w:rsidRPr="003522CC">
        <w:rPr>
          <w:rFonts w:ascii="Times New Roman" w:hAnsi="Times New Roman" w:cs="Times New Roman"/>
          <w:u w:val="single"/>
        </w:rPr>
        <w:lastRenderedPageBreak/>
        <w:t xml:space="preserve">Answer to the Question No. </w:t>
      </w:r>
      <w:r>
        <w:rPr>
          <w:rFonts w:ascii="Times New Roman" w:hAnsi="Times New Roman" w:cs="Times New Roman"/>
          <w:u w:val="single"/>
        </w:rPr>
        <w:t>3</w:t>
      </w:r>
      <w:r w:rsidR="00593D14">
        <w:rPr>
          <w:rFonts w:ascii="Times New Roman" w:hAnsi="Times New Roman" w:cs="Times New Roman"/>
          <w:noProof/>
        </w:rPr>
        <w:drawing>
          <wp:inline distT="0" distB="0" distL="0" distR="0" wp14:anchorId="3BC7B4E8" wp14:editId="37DE9EE0">
            <wp:extent cx="5731510" cy="8160385"/>
            <wp:effectExtent l="0" t="0" r="0" b="5715"/>
            <wp:docPr id="116614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48577" name="Picture 11661485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1C26" w14:textId="0EE60407" w:rsidR="008C601F" w:rsidRDefault="008C601F" w:rsidP="008C601F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 w:rsidRPr="003522CC">
        <w:rPr>
          <w:rFonts w:ascii="Times New Roman" w:hAnsi="Times New Roman" w:cs="Times New Roman"/>
          <w:u w:val="single"/>
        </w:rPr>
        <w:lastRenderedPageBreak/>
        <w:t xml:space="preserve">Answer to the Question No. </w:t>
      </w:r>
      <w:r>
        <w:rPr>
          <w:rFonts w:ascii="Times New Roman" w:hAnsi="Times New Roman" w:cs="Times New Roman"/>
          <w:u w:val="single"/>
        </w:rPr>
        <w:t>4</w:t>
      </w:r>
    </w:p>
    <w:p w14:paraId="078D2019" w14:textId="77777777" w:rsidR="008C601F" w:rsidRDefault="008C601F" w:rsidP="008C601F">
      <w:pPr>
        <w:spacing w:line="480" w:lineRule="auto"/>
        <w:jc w:val="center"/>
        <w:rPr>
          <w:rFonts w:ascii="Times New Roman" w:hAnsi="Times New Roman" w:cs="Times New Roman"/>
        </w:rPr>
      </w:pPr>
    </w:p>
    <w:p w14:paraId="09CBADAE" w14:textId="77777777" w:rsidR="008C601F" w:rsidRDefault="008C601F" w:rsidP="008C601F">
      <w:pPr>
        <w:spacing w:line="48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1996"/>
        <w:gridCol w:w="1843"/>
        <w:gridCol w:w="2356"/>
        <w:gridCol w:w="1136"/>
      </w:tblGrid>
      <w:tr w:rsidR="009E216A" w14:paraId="39F1F978" w14:textId="77777777" w:rsidTr="00D61502">
        <w:tc>
          <w:tcPr>
            <w:tcW w:w="1685" w:type="dxa"/>
          </w:tcPr>
          <w:p w14:paraId="33E2C23B" w14:textId="2744BCF3" w:rsidR="009E216A" w:rsidRDefault="009E216A" w:rsidP="009E216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Topology</w:t>
            </w:r>
          </w:p>
        </w:tc>
        <w:tc>
          <w:tcPr>
            <w:tcW w:w="1996" w:type="dxa"/>
          </w:tcPr>
          <w:p w14:paraId="1C84FC0A" w14:textId="48622CD4" w:rsidR="009E216A" w:rsidRDefault="009E216A" w:rsidP="009E216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</w:t>
            </w:r>
          </w:p>
        </w:tc>
        <w:tc>
          <w:tcPr>
            <w:tcW w:w="1843" w:type="dxa"/>
          </w:tcPr>
          <w:p w14:paraId="1D4229C7" w14:textId="66872A07" w:rsidR="009E216A" w:rsidRDefault="009E216A" w:rsidP="009E216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2356" w:type="dxa"/>
          </w:tcPr>
          <w:p w14:paraId="0E4970B1" w14:textId="32EBAFDF" w:rsidR="009E216A" w:rsidRDefault="009E216A" w:rsidP="009E216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1136" w:type="dxa"/>
          </w:tcPr>
          <w:p w14:paraId="3274EF06" w14:textId="60EF50CE" w:rsidR="009E216A" w:rsidRDefault="009E216A" w:rsidP="009E216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</w:t>
            </w:r>
          </w:p>
        </w:tc>
      </w:tr>
      <w:tr w:rsidR="009E216A" w14:paraId="5767886C" w14:textId="77777777" w:rsidTr="00D61502">
        <w:tc>
          <w:tcPr>
            <w:tcW w:w="1685" w:type="dxa"/>
          </w:tcPr>
          <w:p w14:paraId="12FC32AF" w14:textId="4ED57A1C" w:rsidR="009E216A" w:rsidRDefault="009E216A" w:rsidP="009E216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Mesh</w:t>
            </w:r>
          </w:p>
        </w:tc>
        <w:tc>
          <w:tcPr>
            <w:tcW w:w="1996" w:type="dxa"/>
          </w:tcPr>
          <w:p w14:paraId="2201FE2E" w14:textId="259200C8" w:rsidR="009E216A" w:rsidRDefault="009E216A" w:rsidP="00D6150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the devices are interconnected.</w:t>
            </w:r>
          </w:p>
        </w:tc>
        <w:tc>
          <w:tcPr>
            <w:tcW w:w="1843" w:type="dxa"/>
          </w:tcPr>
          <w:p w14:paraId="70311EFD" w14:textId="60AEF8B1" w:rsidR="009E216A" w:rsidRDefault="00F7370D" w:rsidP="00D6150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Provides a tight security.</w:t>
            </w:r>
          </w:p>
        </w:tc>
        <w:tc>
          <w:tcPr>
            <w:tcW w:w="2356" w:type="dxa"/>
          </w:tcPr>
          <w:p w14:paraId="277ED1B0" w14:textId="196A11E8" w:rsidR="009E216A" w:rsidRDefault="00F7370D" w:rsidP="00D6150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Costly and maintenance is critical.</w:t>
            </w:r>
          </w:p>
        </w:tc>
        <w:tc>
          <w:tcPr>
            <w:tcW w:w="1136" w:type="dxa"/>
          </w:tcPr>
          <w:p w14:paraId="473F177E" w14:textId="7F767949" w:rsidR="009E216A" w:rsidRDefault="00F7370D" w:rsidP="00D6150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CBI</w:t>
            </w:r>
          </w:p>
        </w:tc>
      </w:tr>
      <w:tr w:rsidR="009E216A" w14:paraId="2FA1F0D2" w14:textId="77777777" w:rsidTr="00D61502">
        <w:tc>
          <w:tcPr>
            <w:tcW w:w="1685" w:type="dxa"/>
          </w:tcPr>
          <w:p w14:paraId="39E98C20" w14:textId="64742380" w:rsidR="009E216A" w:rsidRDefault="009E216A" w:rsidP="009E216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</w:t>
            </w:r>
          </w:p>
        </w:tc>
        <w:tc>
          <w:tcPr>
            <w:tcW w:w="1996" w:type="dxa"/>
          </w:tcPr>
          <w:p w14:paraId="0C64D4BC" w14:textId="49449A8C" w:rsidR="009E216A" w:rsidRDefault="009E216A" w:rsidP="00D6150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the devices are connected through a central hub or switch.</w:t>
            </w:r>
          </w:p>
        </w:tc>
        <w:tc>
          <w:tcPr>
            <w:tcW w:w="1843" w:type="dxa"/>
          </w:tcPr>
          <w:p w14:paraId="4FB168E3" w14:textId="0C54A767" w:rsidR="009E216A" w:rsidRDefault="00FA343D" w:rsidP="00D6150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Failure of one device doesn’t affect others, easy to expand.</w:t>
            </w:r>
          </w:p>
        </w:tc>
        <w:tc>
          <w:tcPr>
            <w:tcW w:w="2356" w:type="dxa"/>
          </w:tcPr>
          <w:p w14:paraId="6411AE52" w14:textId="58D8041E" w:rsidR="009E216A" w:rsidRDefault="00FA343D" w:rsidP="00D6150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central hub is damaged the entire system goes down.</w:t>
            </w:r>
          </w:p>
        </w:tc>
        <w:tc>
          <w:tcPr>
            <w:tcW w:w="1136" w:type="dxa"/>
          </w:tcPr>
          <w:p w14:paraId="1559622C" w14:textId="073378D7" w:rsidR="009E216A" w:rsidRDefault="00D61502" w:rsidP="00D6150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Wi-fi</w:t>
            </w:r>
          </w:p>
        </w:tc>
      </w:tr>
      <w:tr w:rsidR="009E216A" w14:paraId="437F9FD5" w14:textId="77777777" w:rsidTr="00D61502">
        <w:tc>
          <w:tcPr>
            <w:tcW w:w="1685" w:type="dxa"/>
          </w:tcPr>
          <w:p w14:paraId="72A07ADB" w14:textId="18752728" w:rsidR="009E216A" w:rsidRDefault="009E216A" w:rsidP="009E216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</w:t>
            </w:r>
          </w:p>
        </w:tc>
        <w:tc>
          <w:tcPr>
            <w:tcW w:w="1996" w:type="dxa"/>
          </w:tcPr>
          <w:p w14:paraId="6491F4A8" w14:textId="27FBDFC8" w:rsidR="009E216A" w:rsidRDefault="00944AD6" w:rsidP="00D6150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9E216A">
              <w:rPr>
                <w:rFonts w:ascii="Times New Roman" w:hAnsi="Times New Roman" w:cs="Times New Roman"/>
              </w:rPr>
              <w:t xml:space="preserve">evices </w:t>
            </w:r>
            <w:proofErr w:type="gramStart"/>
            <w:r w:rsidR="009E216A">
              <w:rPr>
                <w:rFonts w:ascii="Times New Roman" w:hAnsi="Times New Roman" w:cs="Times New Roman"/>
              </w:rPr>
              <w:t>are connected with</w:t>
            </w:r>
            <w:proofErr w:type="gramEnd"/>
            <w:r w:rsidR="009E216A">
              <w:rPr>
                <w:rFonts w:ascii="Times New Roman" w:hAnsi="Times New Roman" w:cs="Times New Roman"/>
              </w:rPr>
              <w:t xml:space="preserve"> a central cable</w:t>
            </w:r>
            <w:r>
              <w:rPr>
                <w:rFonts w:ascii="Times New Roman" w:hAnsi="Times New Roman" w:cs="Times New Roman"/>
              </w:rPr>
              <w:t xml:space="preserve"> (Backbone)</w:t>
            </w:r>
            <w:r w:rsidR="009E216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14:paraId="11962A35" w14:textId="6C68EB4C" w:rsidR="009E216A" w:rsidRDefault="00FA343D" w:rsidP="00D6150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costing, easy to set up.</w:t>
            </w:r>
          </w:p>
        </w:tc>
        <w:tc>
          <w:tcPr>
            <w:tcW w:w="2356" w:type="dxa"/>
          </w:tcPr>
          <w:p w14:paraId="48DDF677" w14:textId="14621675" w:rsidR="009E216A" w:rsidRDefault="00FA343D" w:rsidP="00D6150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backbone fails the whole system goes down, transmission is slower compared to others.</w:t>
            </w:r>
          </w:p>
        </w:tc>
        <w:tc>
          <w:tcPr>
            <w:tcW w:w="1136" w:type="dxa"/>
          </w:tcPr>
          <w:p w14:paraId="06450A73" w14:textId="3384C2D7" w:rsidR="009E216A" w:rsidRDefault="00D61502" w:rsidP="00D6150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 office</w:t>
            </w:r>
          </w:p>
        </w:tc>
      </w:tr>
      <w:tr w:rsidR="009E216A" w14:paraId="75570B94" w14:textId="77777777" w:rsidTr="00D61502">
        <w:tc>
          <w:tcPr>
            <w:tcW w:w="1685" w:type="dxa"/>
          </w:tcPr>
          <w:p w14:paraId="122395DC" w14:textId="2974DA85" w:rsidR="009E216A" w:rsidRDefault="009E216A" w:rsidP="009E216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Ring</w:t>
            </w:r>
          </w:p>
        </w:tc>
        <w:tc>
          <w:tcPr>
            <w:tcW w:w="1996" w:type="dxa"/>
          </w:tcPr>
          <w:p w14:paraId="633CC08C" w14:textId="61CF6602" w:rsidR="009E216A" w:rsidRDefault="00944AD6" w:rsidP="00D6150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devices are connected in circular loop.</w:t>
            </w:r>
          </w:p>
        </w:tc>
        <w:tc>
          <w:tcPr>
            <w:tcW w:w="1843" w:type="dxa"/>
          </w:tcPr>
          <w:p w14:paraId="7A38C67A" w14:textId="458F5713" w:rsidR="009E216A" w:rsidRDefault="00FA343D" w:rsidP="00D6150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FA343D">
              <w:rPr>
                <w:rFonts w:ascii="Times New Roman" w:hAnsi="Times New Roman" w:cs="Times New Roman"/>
              </w:rPr>
              <w:t>elatively easy to install and reconfigure.</w:t>
            </w:r>
          </w:p>
        </w:tc>
        <w:tc>
          <w:tcPr>
            <w:tcW w:w="2356" w:type="dxa"/>
          </w:tcPr>
          <w:p w14:paraId="6F2320F1" w14:textId="3A0747F7" w:rsidR="009E216A" w:rsidRDefault="00FA343D" w:rsidP="00D6150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Doesn’t provide that much of security.</w:t>
            </w:r>
          </w:p>
        </w:tc>
        <w:tc>
          <w:tcPr>
            <w:tcW w:w="1136" w:type="dxa"/>
          </w:tcPr>
          <w:p w14:paraId="31B3A9AC" w14:textId="4223814A" w:rsidR="009E216A" w:rsidRDefault="00D61502" w:rsidP="00D6150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Industrial network</w:t>
            </w:r>
          </w:p>
        </w:tc>
      </w:tr>
    </w:tbl>
    <w:p w14:paraId="5BA3FBDA" w14:textId="77777777" w:rsidR="008C601F" w:rsidRDefault="008C601F" w:rsidP="009E216A">
      <w:pPr>
        <w:spacing w:line="480" w:lineRule="auto"/>
        <w:jc w:val="center"/>
        <w:rPr>
          <w:rFonts w:ascii="Times New Roman" w:hAnsi="Times New Roman" w:cs="Times New Roman"/>
        </w:rPr>
      </w:pPr>
    </w:p>
    <w:p w14:paraId="73A85EA9" w14:textId="77777777" w:rsidR="00D61502" w:rsidRDefault="00D61502" w:rsidP="009E216A">
      <w:pPr>
        <w:spacing w:line="480" w:lineRule="auto"/>
        <w:jc w:val="center"/>
        <w:rPr>
          <w:rFonts w:ascii="Times New Roman" w:hAnsi="Times New Roman" w:cs="Times New Roman"/>
        </w:rPr>
      </w:pPr>
    </w:p>
    <w:p w14:paraId="3C7703E7" w14:textId="77777777" w:rsidR="00D61502" w:rsidRDefault="00D61502" w:rsidP="009433F0">
      <w:pPr>
        <w:spacing w:line="480" w:lineRule="auto"/>
        <w:rPr>
          <w:rFonts w:ascii="Times New Roman" w:hAnsi="Times New Roman" w:cs="Times New Roman"/>
        </w:rPr>
      </w:pPr>
    </w:p>
    <w:p w14:paraId="1F4035FE" w14:textId="77777777" w:rsidR="009433F0" w:rsidRDefault="009433F0" w:rsidP="00D61502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</w:p>
    <w:p w14:paraId="6008DBF6" w14:textId="2694384A" w:rsidR="00D61502" w:rsidRDefault="00D61502" w:rsidP="00D61502">
      <w:pPr>
        <w:spacing w:line="480" w:lineRule="auto"/>
        <w:jc w:val="center"/>
        <w:rPr>
          <w:rFonts w:ascii="Times New Roman" w:hAnsi="Times New Roman" w:cs="Times New Roman"/>
          <w:u w:val="single"/>
        </w:rPr>
      </w:pPr>
      <w:r w:rsidRPr="003522CC">
        <w:rPr>
          <w:rFonts w:ascii="Times New Roman" w:hAnsi="Times New Roman" w:cs="Times New Roman"/>
          <w:u w:val="single"/>
        </w:rPr>
        <w:lastRenderedPageBreak/>
        <w:t xml:space="preserve">Answer to the Question No. </w:t>
      </w:r>
      <w:r>
        <w:rPr>
          <w:rFonts w:ascii="Times New Roman" w:hAnsi="Times New Roman" w:cs="Times New Roman"/>
          <w:u w:val="single"/>
        </w:rPr>
        <w:t>5</w:t>
      </w:r>
    </w:p>
    <w:p w14:paraId="67877009" w14:textId="3A4CFAD9" w:rsidR="00D61502" w:rsidRPr="008C601F" w:rsidRDefault="009433F0" w:rsidP="009433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401C37" wp14:editId="19320FF6">
            <wp:extent cx="5731510" cy="8105140"/>
            <wp:effectExtent l="0" t="0" r="0" b="0"/>
            <wp:docPr id="1253758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58496" name="Picture 12537584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502" w:rsidRPr="008C6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C27B8"/>
    <w:multiLevelType w:val="hybridMultilevel"/>
    <w:tmpl w:val="8D70A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86744"/>
    <w:multiLevelType w:val="hybridMultilevel"/>
    <w:tmpl w:val="0CAC8330"/>
    <w:lvl w:ilvl="0" w:tplc="D1ECE0D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42215"/>
    <w:multiLevelType w:val="hybridMultilevel"/>
    <w:tmpl w:val="02109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43081"/>
    <w:multiLevelType w:val="hybridMultilevel"/>
    <w:tmpl w:val="C4C445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4125B"/>
    <w:multiLevelType w:val="hybridMultilevel"/>
    <w:tmpl w:val="CF36C3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70065"/>
    <w:multiLevelType w:val="hybridMultilevel"/>
    <w:tmpl w:val="83E0B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474732">
    <w:abstractNumId w:val="3"/>
  </w:num>
  <w:num w:numId="2" w16cid:durableId="108814524">
    <w:abstractNumId w:val="0"/>
  </w:num>
  <w:num w:numId="3" w16cid:durableId="1478958571">
    <w:abstractNumId w:val="2"/>
  </w:num>
  <w:num w:numId="4" w16cid:durableId="1119570217">
    <w:abstractNumId w:val="1"/>
  </w:num>
  <w:num w:numId="5" w16cid:durableId="1194343182">
    <w:abstractNumId w:val="5"/>
  </w:num>
  <w:num w:numId="6" w16cid:durableId="1086457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CC"/>
    <w:rsid w:val="000B56CB"/>
    <w:rsid w:val="00133AD5"/>
    <w:rsid w:val="00316F0B"/>
    <w:rsid w:val="00322C07"/>
    <w:rsid w:val="00323F3F"/>
    <w:rsid w:val="00341768"/>
    <w:rsid w:val="003522CC"/>
    <w:rsid w:val="00420090"/>
    <w:rsid w:val="00453E52"/>
    <w:rsid w:val="004A636B"/>
    <w:rsid w:val="00502CF5"/>
    <w:rsid w:val="0055716F"/>
    <w:rsid w:val="0057628B"/>
    <w:rsid w:val="00593D14"/>
    <w:rsid w:val="005C14F3"/>
    <w:rsid w:val="00725563"/>
    <w:rsid w:val="0074623E"/>
    <w:rsid w:val="007A58E5"/>
    <w:rsid w:val="0087050B"/>
    <w:rsid w:val="008C601F"/>
    <w:rsid w:val="009433F0"/>
    <w:rsid w:val="00944AD6"/>
    <w:rsid w:val="00952E0D"/>
    <w:rsid w:val="009E216A"/>
    <w:rsid w:val="009E679A"/>
    <w:rsid w:val="00A21F63"/>
    <w:rsid w:val="00A72BBA"/>
    <w:rsid w:val="00B22818"/>
    <w:rsid w:val="00BA3DAD"/>
    <w:rsid w:val="00CA3F8D"/>
    <w:rsid w:val="00D61502"/>
    <w:rsid w:val="00D65912"/>
    <w:rsid w:val="00D82721"/>
    <w:rsid w:val="00DA46C7"/>
    <w:rsid w:val="00DA4ADF"/>
    <w:rsid w:val="00DF1E71"/>
    <w:rsid w:val="00DF4212"/>
    <w:rsid w:val="00F516FC"/>
    <w:rsid w:val="00F7370D"/>
    <w:rsid w:val="00FA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AB68"/>
  <w15:chartTrackingRefBased/>
  <w15:docId w15:val="{F883F8E7-68F8-8B44-80A6-3FEE4949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2CC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2CC"/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2CC"/>
    <w:rPr>
      <w:rFonts w:eastAsiaTheme="majorEastAsia" w:cstheme="majorBidi"/>
      <w:color w:val="0F4761" w:themeColor="accent1" w:themeShade="BF"/>
      <w:sz w:val="28"/>
      <w:szCs w:val="35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2C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2C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2C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2C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2C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2C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52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522CC"/>
    <w:rPr>
      <w:rFonts w:asciiTheme="majorHAnsi" w:eastAsiaTheme="majorEastAsia" w:hAnsiTheme="majorHAnsi" w:cstheme="majorBidi"/>
      <w:spacing w:val="-10"/>
      <w:kern w:val="28"/>
      <w:sz w:val="56"/>
      <w:szCs w:val="71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522CC"/>
    <w:rPr>
      <w:rFonts w:eastAsiaTheme="majorEastAsia" w:cstheme="majorBidi"/>
      <w:color w:val="595959" w:themeColor="text1" w:themeTint="A6"/>
      <w:spacing w:val="15"/>
      <w:sz w:val="28"/>
      <w:szCs w:val="35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52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2CC"/>
    <w:rPr>
      <w:rFonts w:cs="Vrinda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52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2CC"/>
    <w:rPr>
      <w:rFonts w:cs="Vrinda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522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3</cp:revision>
  <dcterms:created xsi:type="dcterms:W3CDTF">2025-03-17T17:56:00Z</dcterms:created>
  <dcterms:modified xsi:type="dcterms:W3CDTF">2025-03-17T18:00:00Z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2025-03-17T17:56:46Z</vt:lpwstr>
  </property>
  <property fmtid="{D5CDD505-2E9C-101B-9397-08002B2CF9AE}" pid="4" name="MSIP_Label_defa4170-0d19-0005-0004-bc88714345d2_Method">
    <vt:lpwstr>Privileged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bc1e5976-f887-41cf-87d7-138b8da14090</vt:lpwstr>
  </property>
  <property fmtid="{D5CDD505-2E9C-101B-9397-08002B2CF9AE}" pid="7" name="MSIP_Label_defa4170-0d19-0005-0004-bc88714345d2_ActionId">
    <vt:lpwstr>9affe5f4-e8d6-4cd8-9f66-0370fb7e0dda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50, 0, 1, 1</vt:lpwstr>
  </property>
</Properties>
</file>