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校园自习空间预约与使用体验调研报告</w:t>
      </w:r>
    </w:p>
    <w:p>
      <w:pPr>
        <w:spacing w:after="120"/>
        <w:jc w:val="center"/>
      </w:pPr>
      <w:r>
        <w:rPr>
          <w:rFonts w:ascii="Aptos" w:hAnsi="Aptos" w:eastAsia="等线"/>
          <w:b/>
          <w:color w:val="333333"/>
          <w:sz w:val="24"/>
        </w:rPr>
        <w:t>青迹产品全流程演示材料</w:t>
      </w:r>
    </w:p>
    <w:p>
      <w:pPr>
        <w:spacing w:after="240"/>
        <w:jc w:val="center"/>
      </w:pPr>
      <w:r>
        <w:rPr>
          <w:rFonts w:ascii="Aptos" w:hAnsi="Aptos" w:eastAsia="等线"/>
          <w:b w:val="0"/>
          <w:color w:val="555555"/>
          <w:sz w:val="19"/>
        </w:rPr>
        <w:t>模拟调研时间 2026年9月1日至5日  模拟地点 大学校园图书馆  调研团队 青迹演示实践小组</w:t>
      </w:r>
    </w:p>
    <w:p>
      <w:pPr>
        <w:spacing w:line="324" w:lineRule="auto" w:after="200"/>
      </w:pPr>
      <w:r>
        <w:rPr>
          <w:rFonts w:ascii="Aptos" w:hAnsi="Aptos" w:eastAsia="等线"/>
          <w:b/>
          <w:color w:val="7A3E00"/>
          <w:sz w:val="21"/>
        </w:rPr>
        <w:t>材料说明：</w:t>
      </w:r>
      <w:r>
        <w:rPr>
          <w:rFonts w:ascii="Aptos" w:hAnsi="Aptos" w:eastAsia="等线"/>
          <w:b w:val="0"/>
          <w:color w:val="7A3E00"/>
          <w:sz w:val="21"/>
        </w:rPr>
        <w:t>本报告中的学校、人物、日期、访谈、观察数据和授权记录均为虚构内容，仅用于展示青迹的材料导入、脱敏、证据卡生成、结论核验和成果导出流程。</w:t>
      </w:r>
    </w:p>
    <w:p>
      <w:pPr>
        <w:pStyle w:val="Heading1"/>
      </w:pPr>
      <w:r>
        <w:t>摘要</w:t>
      </w:r>
    </w:p>
    <w:p>
      <w:pPr>
        <w:spacing w:line="348" w:lineRule="auto" w:after="140"/>
        <w:ind w:firstLine="420"/>
      </w:pPr>
      <w:r>
        <w:rPr>
          <w:rFonts w:ascii="Aptos" w:hAnsi="Aptos" w:eastAsia="等线"/>
          <w:b w:val="0"/>
          <w:color w:val="000000"/>
          <w:sz w:val="22"/>
        </w:rPr>
        <w:t>本次模拟社会实践围绕校园自习空间预约系统的入口、预约、签到、座位状态和提醒功能开展，团队整理了4名模拟学生访谈、1名模拟工作人员访谈和一次18人现场观察，材料显示多数本次观察对象能够独立完成预约，但部分首次使用者难以找到入口，个别学生还遇到系统空闲状态与现场占用不一致的问题，在当前小样本范围内可以谨慎表述为部分首次使用者需要更明确的入口和签到提示，不能推广为全校学生的普遍体验。</w:t>
      </w:r>
    </w:p>
    <w:p>
      <w:pPr>
        <w:pStyle w:val="Heading1"/>
      </w:pPr>
      <w:r>
        <w:t>一 实践背景与目标</w:t>
      </w:r>
    </w:p>
    <w:p>
      <w:pPr>
        <w:spacing w:line="348" w:lineRule="auto" w:after="140"/>
        <w:ind w:firstLine="420"/>
      </w:pPr>
      <w:r>
        <w:rPr>
          <w:rFonts w:ascii="Aptos" w:hAnsi="Aptos" w:eastAsia="等线"/>
          <w:b w:val="0"/>
          <w:color w:val="000000"/>
          <w:sz w:val="22"/>
        </w:rPr>
        <w:t>校园自习空间预约系统把座位查询、预约、签到和取消集中到线上，流程是否清晰会影响学生寻找座位的时间，也会影响工作人员处理咨询和占座争议的效率，本次实践记录首次使用者与熟悉使用者的具体体验，比较系统状态与现场状态，并整理能够由原始材料复核的改进建议，团队同时保留支持意见和不同意见。</w:t>
      </w:r>
    </w:p>
    <w:p>
      <w:pPr>
        <w:pStyle w:val="Heading1"/>
      </w:pPr>
      <w:r>
        <w:t>二 调研方法与材料边界</w:t>
      </w:r>
    </w:p>
    <w:p>
      <w:pPr>
        <w:spacing w:line="348" w:lineRule="auto" w:after="140"/>
        <w:ind w:firstLine="420"/>
      </w:pPr>
      <w:r>
        <w:rPr>
          <w:rFonts w:ascii="Aptos" w:hAnsi="Aptos" w:eastAsia="等线"/>
          <w:b w:val="0"/>
          <w:color w:val="000000"/>
          <w:sz w:val="22"/>
        </w:rPr>
        <w:t>模拟材料编号为R01至R06，R01是模拟学生A首次预约访谈，R02是模拟学生B高频使用访谈，R03是模拟学生C座位状态访谈，R04是模拟学生D签到提醒访谈，R05是模拟工作人员E值班访谈，R06是单日40分钟现场观察，所有参与者均按模拟授权已确认处理，姓名以字母代替，每份访谈只代表对应个人，18人观察也不能代表全校学生。</w:t>
      </w:r>
    </w:p>
    <w:p>
      <w:pPr>
        <w:pStyle w:val="Heading1"/>
      </w:pPr>
      <w:r>
        <w:t>三 主要发现</w:t>
      </w:r>
    </w:p>
    <w:p>
      <w:pPr>
        <w:pStyle w:val="Heading2"/>
      </w:pPr>
      <w:r>
        <w:t>3.1 预约入口体验</w:t>
      </w:r>
    </w:p>
    <w:p>
      <w:pPr>
        <w:spacing w:line="348" w:lineRule="auto" w:after="140"/>
        <w:ind w:firstLine="420"/>
      </w:pPr>
      <w:r>
        <w:rPr>
          <w:rFonts w:ascii="Aptos" w:hAnsi="Aptos" w:eastAsia="等线"/>
          <w:b w:val="0"/>
          <w:color w:val="000000"/>
          <w:sz w:val="22"/>
        </w:rPr>
        <w:t>材料R01记录，模拟学生A第一次使用系统时在图书馆首页寻找入口，约三分钟后仍未找到，最后由同学指向空间服务二级菜单，模拟学生A表示自己原以为首页会直接显示自习室预约，看到空间服务时不知道其中还有座位预约，材料R06则记录18名预约者中15人在两分钟内完成预约，3人用时超过五分钟，这3人都曾返回首页重新寻找入口，其中2人向同伴求助。</w:t>
      </w:r>
    </w:p>
    <w:p>
      <w:pPr>
        <w:spacing w:line="348" w:lineRule="auto" w:after="140"/>
        <w:ind w:firstLine="420"/>
      </w:pPr>
      <w:r>
        <w:rPr>
          <w:rFonts w:ascii="Aptos" w:hAnsi="Aptos" w:eastAsia="等线"/>
          <w:b/>
          <w:color w:val="000000"/>
          <w:sz w:val="22"/>
        </w:rPr>
        <w:t>可核验发现一：</w:t>
      </w:r>
      <w:r>
        <w:rPr>
          <w:rFonts w:ascii="Aptos" w:hAnsi="Aptos" w:eastAsia="等线"/>
          <w:b w:val="0"/>
          <w:color w:val="000000"/>
          <w:sz w:val="22"/>
        </w:rPr>
        <w:t>部分首次使用者表示预约入口不够醒目，可能需要同伴帮助，多数本次模拟观察对象仍能够独立完成预约，因此现有材料不能证明所有学生或大多数学生都遇到同样困难。</w:t>
      </w:r>
    </w:p>
    <w:p>
      <w:pPr>
        <w:pStyle w:val="Heading2"/>
      </w:pPr>
      <w:r>
        <w:t>3.2 熟悉使用者的不同观点</w:t>
      </w:r>
    </w:p>
    <w:p>
      <w:pPr>
        <w:spacing w:line="348" w:lineRule="auto" w:after="140"/>
        <w:ind w:firstLine="420"/>
      </w:pPr>
      <w:r>
        <w:rPr>
          <w:rFonts w:ascii="Aptos" w:hAnsi="Aptos" w:eastAsia="等线"/>
          <w:b w:val="0"/>
          <w:color w:val="000000"/>
          <w:sz w:val="22"/>
        </w:rPr>
        <w:t>材料R02记录，模拟学生B过去一个月每周使用系统三至四次，该受访者认为选楼层、选时间和选座位几步很清楚，正常情况下不到一分钟就能约好，材料R06中15名观察对象在两分钟内独立完成预约，其中11人在完成后直接进入扫码签到页面，没有向他人求助，这些记录构成对系统完全无法使用或每个人都需要帮助等绝对化说法的反向证据。</w:t>
      </w:r>
    </w:p>
    <w:p>
      <w:pPr>
        <w:spacing w:line="348" w:lineRule="auto" w:after="140"/>
        <w:ind w:firstLine="420"/>
      </w:pPr>
      <w:r>
        <w:rPr>
          <w:rFonts w:ascii="Aptos" w:hAnsi="Aptos" w:eastAsia="等线"/>
          <w:b/>
          <w:color w:val="000000"/>
          <w:sz w:val="22"/>
        </w:rPr>
        <w:t>可核验发现二：</w:t>
      </w:r>
      <w:r>
        <w:rPr>
          <w:rFonts w:ascii="Aptos" w:hAnsi="Aptos" w:eastAsia="等线"/>
          <w:b w:val="0"/>
          <w:color w:val="000000"/>
          <w:sz w:val="22"/>
        </w:rPr>
        <w:t>多数本次模拟观察对象能够独立完成预约，熟悉使用者对基本流程持肯定态度，该结论仅适用于本次18人观察和一名高频使用者访谈。</w:t>
      </w:r>
    </w:p>
    <w:p>
      <w:pPr>
        <w:pStyle w:val="Heading2"/>
      </w:pPr>
      <w:r>
        <w:t>3.3 座位状态与现场占用</w:t>
      </w:r>
    </w:p>
    <w:p>
      <w:pPr>
        <w:spacing w:line="348" w:lineRule="auto" w:after="140"/>
        <w:ind w:firstLine="420"/>
      </w:pPr>
      <w:r>
        <w:rPr>
          <w:rFonts w:ascii="Aptos" w:hAnsi="Aptos" w:eastAsia="等线"/>
          <w:b w:val="0"/>
          <w:color w:val="000000"/>
          <w:sz w:val="22"/>
        </w:rPr>
        <w:t>材料R03记录，模拟学生C选择了系统中显示为空闲的座位，到达后发现座位上放有书包，该受访者不知道应该换座还是联系管理员，材料R05中模拟工作人员E表示值班期间偶尔会收到已预约座位被物品占用的询问，并回忆模拟调研当周处理过4次相关咨询，但没有按全部开放座位数计算发生比例，也没有核对每次是否属于系统同步错误。</w:t>
      </w:r>
    </w:p>
    <w:p>
      <w:pPr>
        <w:spacing w:line="348" w:lineRule="auto" w:after="140"/>
        <w:ind w:firstLine="420"/>
      </w:pPr>
      <w:r>
        <w:rPr>
          <w:rFonts w:ascii="Aptos" w:hAnsi="Aptos" w:eastAsia="等线"/>
          <w:b/>
          <w:color w:val="000000"/>
          <w:sz w:val="22"/>
        </w:rPr>
        <w:t>可核验发现三：</w:t>
      </w:r>
      <w:r>
        <w:rPr>
          <w:rFonts w:ascii="Aptos" w:hAnsi="Aptos" w:eastAsia="等线"/>
          <w:b w:val="0"/>
          <w:color w:val="000000"/>
          <w:sz w:val="22"/>
        </w:rPr>
        <w:t>模拟学生访谈和工作人员记录都显示预约座位被现场物品占用的情况曾经发生，现有证据不能证明该问题普遍存在，也不能把原因直接归结为系统数据错误。</w:t>
      </w:r>
    </w:p>
    <w:p>
      <w:pPr>
        <w:pStyle w:val="Heading2"/>
      </w:pPr>
      <w:r>
        <w:t>3.4 签到提醒偏好</w:t>
      </w:r>
    </w:p>
    <w:p>
      <w:pPr>
        <w:spacing w:line="348" w:lineRule="auto" w:after="140"/>
        <w:ind w:firstLine="420"/>
      </w:pPr>
      <w:r>
        <w:rPr>
          <w:rFonts w:ascii="Aptos" w:hAnsi="Aptos" w:eastAsia="等线"/>
          <w:b w:val="0"/>
          <w:color w:val="000000"/>
          <w:sz w:val="22"/>
        </w:rPr>
        <w:t>材料R04记录，模拟学生D曾因没有留意签到截止时间而被自动取消预约，该受访者希望截止前五分钟收到一次明显提醒，材料R02中的模拟学生B则不希望收到频繁通知，认为保留一次可以关闭的提醒即可，两份材料都支持提供提醒功能，但对提醒频率和默认设置存在不同意见。</w:t>
      </w:r>
    </w:p>
    <w:p>
      <w:pPr>
        <w:spacing w:line="348" w:lineRule="auto" w:after="140"/>
        <w:ind w:firstLine="420"/>
      </w:pPr>
      <w:r>
        <w:rPr>
          <w:rFonts w:ascii="Aptos" w:hAnsi="Aptos" w:eastAsia="等线"/>
          <w:b/>
          <w:color w:val="000000"/>
          <w:sz w:val="22"/>
        </w:rPr>
        <w:t>可核验发现四：</w:t>
      </w:r>
      <w:r>
        <w:rPr>
          <w:rFonts w:ascii="Aptos" w:hAnsi="Aptos" w:eastAsia="等线"/>
          <w:b w:val="0"/>
          <w:color w:val="000000"/>
          <w:sz w:val="22"/>
        </w:rPr>
        <w:t>两名模拟受访者都认可签到提醒的价值，但对提醒频率存在不同偏好，现有材料适合支持提供可配置提醒，不适合支持学生一致要求增加多次提醒。</w:t>
      </w:r>
    </w:p>
    <w:p>
      <w:pPr>
        <w:pStyle w:val="Heading1"/>
      </w:pPr>
      <w:r>
        <w:t>四 建议核验的结论</w:t>
      </w:r>
    </w:p>
    <w:p>
      <w:pPr>
        <w:spacing w:line="348" w:lineRule="auto" w:after="140"/>
        <w:ind w:firstLine="420"/>
      </w:pPr>
      <w:r>
        <w:rPr>
          <w:rFonts w:ascii="Aptos" w:hAnsi="Aptos" w:eastAsia="等线"/>
          <w:b w:val="0"/>
          <w:color w:val="000000"/>
          <w:sz w:val="22"/>
        </w:rPr>
        <w:t>以下六条表述故意覆盖已有支持、部分支持、存在冲突和暂无支持四种情况，便于在青迹中观察证据检索、关系判断、边界检查和结论状态变化。</w:t>
      </w:r>
    </w:p>
    <w:p>
      <w:pPr>
        <w:pStyle w:val="ListBullet"/>
        <w:spacing w:line="324" w:lineRule="auto" w:after="80"/>
        <w:ind w:left="454" w:hanging="238"/>
      </w:pPr>
      <w:r>
        <w:rPr>
          <w:rFonts w:ascii="Aptos" w:hAnsi="Aptos" w:eastAsia="等线"/>
          <w:b w:val="0"/>
          <w:color w:val="000000"/>
          <w:sz w:val="21"/>
        </w:rPr>
        <w:t>部分首次使用者表示校园自习空间预约入口不够醒目。</w:t>
      </w:r>
    </w:p>
    <w:p>
      <w:pPr>
        <w:pStyle w:val="ListBullet"/>
        <w:spacing w:line="324" w:lineRule="auto" w:after="80"/>
        <w:ind w:left="454" w:hanging="238"/>
      </w:pPr>
      <w:r>
        <w:rPr>
          <w:rFonts w:ascii="Aptos" w:hAnsi="Aptos" w:eastAsia="等线"/>
          <w:b w:val="0"/>
          <w:color w:val="000000"/>
          <w:sz w:val="21"/>
        </w:rPr>
        <w:t>多数本次模拟观察对象能够在两分钟内独立完成预约。</w:t>
      </w:r>
    </w:p>
    <w:p>
      <w:pPr>
        <w:pStyle w:val="ListBullet"/>
        <w:spacing w:line="324" w:lineRule="auto" w:after="80"/>
        <w:ind w:left="454" w:hanging="238"/>
      </w:pPr>
      <w:r>
        <w:rPr>
          <w:rFonts w:ascii="Aptos" w:hAnsi="Aptos" w:eastAsia="等线"/>
          <w:b w:val="0"/>
          <w:color w:val="000000"/>
          <w:sz w:val="21"/>
        </w:rPr>
        <w:t>预约座位被现场物品占用的情况在本次模拟调研中曾经发生。</w:t>
      </w:r>
    </w:p>
    <w:p>
      <w:pPr>
        <w:pStyle w:val="ListBullet"/>
        <w:spacing w:line="324" w:lineRule="auto" w:after="80"/>
        <w:ind w:left="454" w:hanging="238"/>
      </w:pPr>
      <w:r>
        <w:rPr>
          <w:rFonts w:ascii="Aptos" w:hAnsi="Aptos" w:eastAsia="等线"/>
          <w:b w:val="0"/>
          <w:color w:val="000000"/>
          <w:sz w:val="21"/>
        </w:rPr>
        <w:t>两名模拟受访者都支持提供签到提醒，但对提醒频率存在不同偏好。</w:t>
      </w:r>
    </w:p>
    <w:p>
      <w:pPr>
        <w:pStyle w:val="ListBullet"/>
        <w:spacing w:line="324" w:lineRule="auto" w:after="80"/>
        <w:ind w:left="454" w:hanging="238"/>
      </w:pPr>
      <w:r>
        <w:rPr>
          <w:rFonts w:ascii="Aptos" w:hAnsi="Aptos" w:eastAsia="等线"/>
          <w:b w:val="0"/>
          <w:color w:val="000000"/>
          <w:sz w:val="21"/>
        </w:rPr>
        <w:t>学生一致要求系统增加多次签到提醒。</w:t>
      </w:r>
    </w:p>
    <w:p>
      <w:pPr>
        <w:pStyle w:val="ListBullet"/>
        <w:spacing w:line="324" w:lineRule="auto" w:after="80"/>
        <w:ind w:left="454" w:hanging="238"/>
      </w:pPr>
      <w:r>
        <w:rPr>
          <w:rFonts w:ascii="Aptos" w:hAnsi="Aptos" w:eastAsia="等线"/>
          <w:b w:val="0"/>
          <w:color w:val="000000"/>
          <w:sz w:val="21"/>
        </w:rPr>
        <w:t>全校学生普遍认为自习空间预约系统难以使用。</w:t>
      </w:r>
    </w:p>
    <w:p>
      <w:pPr>
        <w:pStyle w:val="Heading1"/>
      </w:pPr>
      <w:r>
        <w:t>五 改进建议</w:t>
      </w:r>
    </w:p>
    <w:p>
      <w:pPr>
        <w:spacing w:line="348" w:lineRule="auto" w:after="140"/>
        <w:ind w:firstLine="420"/>
      </w:pPr>
      <w:r>
        <w:rPr>
          <w:rFonts w:ascii="Aptos" w:hAnsi="Aptos" w:eastAsia="等线"/>
          <w:b w:val="0"/>
          <w:color w:val="000000"/>
          <w:sz w:val="22"/>
        </w:rPr>
        <w:t>建议在图书馆首页增加自习空间预约直接入口并为首次使用者显示一次简短指引，在座位详情页增加现场被占用反馈入口并区分临时离座、物品占座和系统状态异常，提供一次默认签到提醒并允许用户关闭或调整时间，后续真实调研应扩大时间范围，分别记录首次使用者和高频使用者，并统计预约总量、求助人数、签到失败次数和座位争议次数。</w:t>
      </w:r>
    </w:p>
    <w:p>
      <w:pPr>
        <w:pStyle w:val="Heading1"/>
      </w:pPr>
      <w:r>
        <w:t>六 局限与后续计划</w:t>
      </w:r>
    </w:p>
    <w:p>
      <w:pPr>
        <w:spacing w:line="348" w:lineRule="auto" w:after="140"/>
        <w:ind w:firstLine="420"/>
      </w:pPr>
      <w:r>
        <w:rPr>
          <w:rFonts w:ascii="Aptos" w:hAnsi="Aptos" w:eastAsia="等线"/>
          <w:b w:val="0"/>
          <w:color w:val="000000"/>
          <w:sz w:val="22"/>
        </w:rPr>
        <w:t>本报告只包含4名模拟学生、1名模拟工作人员和一次18人现场观察，未覆盖考试周、晚间高峰和不同校区，访谈只反映个人体验，工作人员回忆的4次咨询也没有形成完整台账，因此结论应限制在本次模拟材料显示或部分受访者表示的范围内，若要形成校园总体判断，需要补充抽样方案、连续使用日志和跨场馆材料，并再次核验不同来源是否相互独立。</w:t>
      </w:r>
    </w:p>
    <w:p>
      <w:pPr>
        <w:pStyle w:val="Heading1"/>
      </w:pPr>
      <w:r>
        <w:t>附录 材料索引</w:t>
      </w:r>
    </w:p>
    <w:p>
      <w:pPr>
        <w:spacing w:line="348" w:lineRule="auto" w:after="140"/>
        <w:ind w:firstLine="420"/>
      </w:pPr>
      <w:r>
        <w:rPr>
          <w:rFonts w:ascii="Aptos" w:hAnsi="Aptos" w:eastAsia="等线"/>
          <w:b w:val="0"/>
          <w:color w:val="000000"/>
          <w:sz w:val="22"/>
        </w:rPr>
        <w:t>R01模拟学生A首次预约访谈，R02模拟学生B高频使用访谈，R03模拟学生C座位状态访谈，R04模拟学生D签到提醒访谈，R05模拟工作人员E值班访谈，R06模拟现场观察记录，以上材料的模拟授权状态均为已确认。</w:t>
      </w:r>
    </w:p>
    <w:sectPr w:rsidR="00FC693F" w:rsidRPr="0006063C" w:rsidSect="00034616">
      <w:headerReference w:type="default" r:id="rId9"/>
      <w:footerReference w:type="default" r:id="rId10"/>
      <w:pgSz w:w="12240" w:h="15840"/>
      <w:pgMar w:top="1134" w:right="1417" w:bottom="107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等线"/>
        <w:b w:val="0"/>
        <w:color w:val="666666"/>
        <w:sz w:val="17"/>
      </w:rPr>
      <w:t>校园自习空间预约与使用体验调研  模拟报告</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等线"/>
        <w:b/>
        <w:color w:val="7A3E00"/>
        <w:sz w:val="18"/>
      </w:rPr>
      <w:t>模拟演示材料</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等线"/>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等线" w:hAnsi="等线" w:eastAsia="等线"/>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等线" w:hAnsi="等线" w:eastAsia="等线"/>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等线" w:hAnsi="等线" w:eastAsia="等线"/>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校园自习空间预约与使用体验调研报告</dc:title>
  <dc:subject>青迹产品全流程演示材料</dc:subject>
  <dc:creator>青迹演示实践小组</dc:creator>
  <cp:keywords/>
  <dc:description>全部内容均为模拟演示数据</dc:description>
  <cp:lastModifiedBy/>
  <cp:revision>1</cp:revision>
  <dcterms:created xsi:type="dcterms:W3CDTF">2013-12-23T23:15:00Z</dcterms:created>
  <dcterms:modified xsi:type="dcterms:W3CDTF">2013-12-23T23:15:00Z</dcterms:modified>
  <cp:category/>
</cp:coreProperties>
</file>