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F0412" w14:textId="2FCE2B2E" w:rsidR="00A6012F" w:rsidRDefault="00CA7F8D">
      <w:r w:rsidRPr="00CA7F8D">
        <w:drawing>
          <wp:inline distT="0" distB="0" distL="0" distR="0" wp14:anchorId="135B4547" wp14:editId="6585D652">
            <wp:extent cx="3139702" cy="5645426"/>
            <wp:effectExtent l="0" t="0" r="0" b="0"/>
            <wp:docPr id="1396211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2119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42415" cy="565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E6EDB" w14:textId="593EC979" w:rsidR="00CA7F8D" w:rsidRDefault="00CA7F8D">
      <w:r w:rsidRPr="00CA7F8D">
        <w:t>{"NAME":"IR","GPIO":[1,1,1,1,1,1,</w:t>
      </w:r>
      <w:r w:rsidR="002D0122">
        <w:t>0</w:t>
      </w:r>
      <w:r w:rsidRPr="00CA7F8D">
        <w:t>,</w:t>
      </w:r>
      <w:r w:rsidR="002D0122">
        <w:t>0</w:t>
      </w:r>
      <w:r w:rsidRPr="00CA7F8D">
        <w:t>,1088,1,1056,1,1,1],"FLAG":0,"BASE":18}</w:t>
      </w:r>
    </w:p>
    <w:p w14:paraId="6D6267CA" w14:textId="42DB10B1" w:rsidR="00CC55A5" w:rsidRDefault="00CC55A5">
      <w:r w:rsidRPr="00CC55A5">
        <w:t>IRSEND {"Protocol":"NEC","Bits":32,"Data":"0x202B24D","DataLSB":"0x40404DB2","Repeat":1}</w:t>
      </w:r>
    </w:p>
    <w:p w14:paraId="53495420" w14:textId="77777777" w:rsidR="00DA6C52" w:rsidRDefault="00DA6C52"/>
    <w:p w14:paraId="713A11C1" w14:textId="77777777" w:rsidR="00777936" w:rsidRDefault="008378FD">
      <w:pPr>
        <w:rPr>
          <w:rFonts w:ascii="Barlow" w:hAnsi="Barlow"/>
          <w:sz w:val="23"/>
          <w:szCs w:val="23"/>
        </w:rPr>
      </w:pPr>
      <w:r>
        <w:rPr>
          <w:rFonts w:ascii="Barlow" w:hAnsi="Barlow"/>
          <w:sz w:val="23"/>
          <w:szCs w:val="23"/>
        </w:rPr>
        <w:t>See also </w:t>
      </w:r>
      <w:hyperlink r:id="rId5" w:anchor="setoption29" w:history="1">
        <w:r>
          <w:rPr>
            <w:rStyle w:val="HTMLCode"/>
            <w:rFonts w:ascii="var(--md-code-font-family)" w:eastAsiaTheme="minorHAnsi" w:hAnsi="var(--md-code-font-family)"/>
            <w:color w:val="0000FF"/>
          </w:rPr>
          <w:t>SetOption29</w:t>
        </w:r>
      </w:hyperlink>
      <w:r>
        <w:rPr>
          <w:rFonts w:ascii="Barlow" w:hAnsi="Barlow"/>
          <w:sz w:val="23"/>
          <w:szCs w:val="23"/>
        </w:rPr>
        <w:t> - Set IR received data format</w:t>
      </w:r>
    </w:p>
    <w:p w14:paraId="6B9C4D65" w14:textId="11E6B767" w:rsidR="00777936" w:rsidRDefault="00777936" w:rsidP="00777936">
      <w:pPr>
        <w:ind w:firstLine="720"/>
        <w:rPr>
          <w:rFonts w:ascii="Barlow" w:hAnsi="Barlow"/>
          <w:sz w:val="23"/>
          <w:szCs w:val="23"/>
        </w:rPr>
      </w:pPr>
      <w:r>
        <w:rPr>
          <w:rFonts w:ascii="Barlow" w:hAnsi="Barlow"/>
          <w:sz w:val="23"/>
          <w:szCs w:val="23"/>
        </w:rPr>
        <w:t>0 =</w:t>
      </w:r>
      <w:r>
        <w:rPr>
          <w:rFonts w:ascii="Barlow" w:hAnsi="Barlow"/>
          <w:sz w:val="23"/>
          <w:szCs w:val="23"/>
        </w:rPr>
        <w:tab/>
        <w:t>Hex data (Default)</w:t>
      </w:r>
    </w:p>
    <w:p w14:paraId="5774077B" w14:textId="77777777" w:rsidR="00777936" w:rsidRDefault="00777936" w:rsidP="00777936">
      <w:pPr>
        <w:ind w:firstLine="720"/>
        <w:rPr>
          <w:rFonts w:ascii="Barlow" w:hAnsi="Barlow"/>
          <w:sz w:val="23"/>
          <w:szCs w:val="23"/>
        </w:rPr>
      </w:pPr>
      <w:r>
        <w:rPr>
          <w:rFonts w:ascii="Barlow" w:hAnsi="Barlow"/>
          <w:sz w:val="23"/>
          <w:szCs w:val="23"/>
        </w:rPr>
        <w:t xml:space="preserve">1 = </w:t>
      </w:r>
      <w:r>
        <w:rPr>
          <w:rFonts w:ascii="Barlow" w:hAnsi="Barlow"/>
          <w:sz w:val="23"/>
          <w:szCs w:val="23"/>
        </w:rPr>
        <w:tab/>
        <w:t>Decimal data</w:t>
      </w:r>
      <w:r w:rsidR="008378FD">
        <w:rPr>
          <w:rFonts w:ascii="Barlow" w:hAnsi="Barlow"/>
          <w:sz w:val="23"/>
          <w:szCs w:val="23"/>
        </w:rPr>
        <w:br/>
      </w:r>
      <w:hyperlink r:id="rId6" w:anchor="setoption38" w:history="1">
        <w:r w:rsidR="008378FD">
          <w:rPr>
            <w:rStyle w:val="HTMLCode"/>
            <w:rFonts w:ascii="var(--md-code-font-family)" w:eastAsiaTheme="minorHAnsi" w:hAnsi="var(--md-code-font-family)"/>
            <w:color w:val="0000FF"/>
          </w:rPr>
          <w:t>SetOption38</w:t>
        </w:r>
      </w:hyperlink>
      <w:r w:rsidR="008378FD">
        <w:rPr>
          <w:rFonts w:ascii="Barlow" w:hAnsi="Barlow"/>
          <w:sz w:val="23"/>
          <w:szCs w:val="23"/>
        </w:rPr>
        <w:t> - Set IR received protocol sensitivity</w:t>
      </w:r>
    </w:p>
    <w:p w14:paraId="78A0B00F" w14:textId="5AAFF4C8" w:rsidR="00CC55A5" w:rsidRDefault="00777936" w:rsidP="00777936">
      <w:pPr>
        <w:ind w:firstLine="720"/>
      </w:pPr>
      <w:r>
        <w:rPr>
          <w:rFonts w:ascii="Barlow" w:hAnsi="Barlow"/>
          <w:sz w:val="23"/>
          <w:szCs w:val="23"/>
        </w:rPr>
        <w:t xml:space="preserve">6 = </w:t>
      </w:r>
      <w:r>
        <w:rPr>
          <w:rFonts w:ascii="Barlow" w:hAnsi="Barlow"/>
          <w:sz w:val="23"/>
          <w:szCs w:val="23"/>
        </w:rPr>
        <w:tab/>
        <w:t>Default sensitivity</w:t>
      </w:r>
      <w:r w:rsidR="008378FD">
        <w:rPr>
          <w:rFonts w:ascii="Barlow" w:hAnsi="Barlow"/>
          <w:sz w:val="23"/>
          <w:szCs w:val="23"/>
        </w:rPr>
        <w:br/>
      </w:r>
      <w:hyperlink r:id="rId7" w:anchor="setoption58" w:history="1">
        <w:r w:rsidR="008378FD">
          <w:rPr>
            <w:rStyle w:val="HTMLCode"/>
            <w:rFonts w:ascii="var(--md-code-font-family)" w:eastAsiaTheme="minorHAnsi" w:hAnsi="var(--md-code-font-family)"/>
            <w:color w:val="0000FF"/>
          </w:rPr>
          <w:t>SetOption58</w:t>
        </w:r>
      </w:hyperlink>
      <w:r w:rsidR="008378FD">
        <w:rPr>
          <w:rFonts w:ascii="Barlow" w:hAnsi="Barlow"/>
          <w:sz w:val="23"/>
          <w:szCs w:val="23"/>
        </w:rPr>
        <w:t> - </w:t>
      </w:r>
      <w:hyperlink r:id="rId8" w:anchor="issuecomment-440716483" w:history="1">
        <w:r w:rsidR="008378FD">
          <w:rPr>
            <w:rStyle w:val="Hyperlink"/>
            <w:rFonts w:ascii="Barlow" w:hAnsi="Barlow"/>
            <w:sz w:val="23"/>
            <w:szCs w:val="23"/>
          </w:rPr>
          <w:t>IR Raw data in JSON payload</w:t>
        </w:r>
      </w:hyperlink>
    </w:p>
    <w:p w14:paraId="7DBFC550" w14:textId="1EC81FAA" w:rsidR="00777936" w:rsidRDefault="00777936" w:rsidP="00777936">
      <w:pPr>
        <w:ind w:firstLine="720"/>
      </w:pPr>
      <w:r>
        <w:lastRenderedPageBreak/>
        <w:t xml:space="preserve">0 = </w:t>
      </w:r>
      <w:r>
        <w:tab/>
        <w:t>Raw data Turned Off (Default)</w:t>
      </w:r>
    </w:p>
    <w:p w14:paraId="2FED0538" w14:textId="23FEB864" w:rsidR="00777936" w:rsidRDefault="00777936" w:rsidP="00777936">
      <w:pPr>
        <w:ind w:firstLine="720"/>
      </w:pPr>
      <w:r>
        <w:t xml:space="preserve">1 = </w:t>
      </w:r>
      <w:r>
        <w:tab/>
        <w:t>Raw data Turned On</w:t>
      </w:r>
    </w:p>
    <w:sectPr w:rsidR="007779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rlow">
    <w:charset w:val="00"/>
    <w:family w:val="auto"/>
    <w:pitch w:val="variable"/>
    <w:sig w:usb0="20000007" w:usb1="00000000" w:usb2="00000000" w:usb3="00000000" w:csb0="00000193" w:csb1="00000000"/>
  </w:font>
  <w:font w:name="var(--md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F8D"/>
    <w:rsid w:val="002D0122"/>
    <w:rsid w:val="003B2A6C"/>
    <w:rsid w:val="004C0B5A"/>
    <w:rsid w:val="006669A6"/>
    <w:rsid w:val="00777936"/>
    <w:rsid w:val="008378FD"/>
    <w:rsid w:val="008E51CF"/>
    <w:rsid w:val="00A42735"/>
    <w:rsid w:val="00A6012F"/>
    <w:rsid w:val="00C14B78"/>
    <w:rsid w:val="00CA7F8D"/>
    <w:rsid w:val="00CC55A5"/>
    <w:rsid w:val="00DA6C52"/>
    <w:rsid w:val="00EF5E6E"/>
    <w:rsid w:val="00F443D2"/>
    <w:rsid w:val="00FB3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44B48"/>
  <w15:chartTrackingRefBased/>
  <w15:docId w15:val="{E48CB452-0CC4-4EDC-A323-47FD4BF62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378F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378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rendst/Tasmota/issues/211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asmota.github.io/docs/Command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asmota.github.io/docs/Commands/" TargetMode="External"/><Relationship Id="rId5" Type="http://schemas.openxmlformats.org/officeDocument/2006/relationships/hyperlink" Target="https://tasmota.github.io/docs/Commands/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5082</TotalTime>
  <Pages>2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roukens</dc:creator>
  <cp:keywords/>
  <dc:description/>
  <cp:lastModifiedBy>erik roukens</cp:lastModifiedBy>
  <cp:revision>1</cp:revision>
  <dcterms:created xsi:type="dcterms:W3CDTF">2023-11-26T09:26:00Z</dcterms:created>
  <dcterms:modified xsi:type="dcterms:W3CDTF">2023-12-09T07:18:00Z</dcterms:modified>
</cp:coreProperties>
</file>