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ED2B0F" w:rsidP="18EC9B3F" w:rsidRDefault="008A1EF4" w14:paraId="02EA9D80" wp14:textId="63A978B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17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DAYANANDA SAGAR COLLEGE OF ARTS, </w:t>
      </w: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>SCIENCE</w:t>
      </w: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 </w:t>
      </w: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>AND COMMERCE</w:t>
      </w: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 </w:t>
      </w:r>
    </w:p>
    <w:p xmlns:wp14="http://schemas.microsoft.com/office/word/2010/wordml" w:rsidR="00ED2B0F" w:rsidP="18EC9B3F" w:rsidRDefault="008A1EF4" w14:paraId="7E6B3611" wp14:textId="003D0ACD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12" w:line="317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DEPARTMENT OF COMPUTER APPLICATIONS </w:t>
      </w:r>
      <w:r>
        <w:br/>
      </w: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 MCA </w:t>
      </w: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>BANGALORE</w:t>
      </w: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 -560078. </w:t>
      </w:r>
    </w:p>
    <w:p xmlns:wp14="http://schemas.microsoft.com/office/word/2010/wordml" w:rsidR="00ED2B0F" w:rsidP="18EC9B3F" w:rsidRDefault="008A1EF4" w14:paraId="349923DC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69" w:line="240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Master of Computer Applications </w:t>
      </w:r>
    </w:p>
    <w:p xmlns:wp14="http://schemas.microsoft.com/office/word/2010/wordml" w:rsidR="00ED2B0F" w:rsidP="18EC9B3F" w:rsidRDefault="008A1EF4" w14:paraId="55F51782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6" w:line="240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MCA 2022-2024 </w:t>
      </w:r>
    </w:p>
    <w:p xmlns:wp14="http://schemas.microsoft.com/office/word/2010/wordml" w:rsidR="00ED2B0F" w:rsidP="18EC9B3F" w:rsidRDefault="008A1EF4" w14:paraId="672A6659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6" w:line="240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>
        <w:rPr>
          <w:rFonts w:ascii="Times" w:hAnsi="Times" w:eastAsia="Times" w:cs="Times"/>
          <w:b/>
          <w:noProof/>
          <w:color w:val="000000"/>
          <w:sz w:val="27"/>
          <w:szCs w:val="27"/>
        </w:rPr>
        <w:drawing>
          <wp:inline xmlns:wp14="http://schemas.microsoft.com/office/word/2010/wordprocessingDrawing" distT="19050" distB="19050" distL="19050" distR="19050" wp14:anchorId="1E3B6829" wp14:editId="7777777">
            <wp:extent cx="1272540" cy="12725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D2B0F" w:rsidP="18EC9B3F" w:rsidRDefault="008A1EF4" w14:paraId="2E5175AE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63" w:line="240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SYNOPSIS ON </w:t>
      </w:r>
    </w:p>
    <w:p xmlns:wp14="http://schemas.microsoft.com/office/word/2010/wordml" w:rsidR="00ED2B0F" w:rsidP="18EC9B3F" w:rsidRDefault="008A1EF4" w14:paraId="49C5F81F" wp14:textId="387DBA4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1" w:line="240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  <w:highlight w:val="white"/>
        </w:rPr>
      </w:pPr>
      <w:r w:rsidRPr="18EC9B3F" w:rsidR="06DF5C92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  <w:highlight w:val="white"/>
        </w:rPr>
        <w:t>ChatterBox</w:t>
      </w:r>
    </w:p>
    <w:p xmlns:wp14="http://schemas.microsoft.com/office/word/2010/wordml" w:rsidR="00ED2B0F" w:rsidP="18EC9B3F" w:rsidRDefault="008A1EF4" w14:paraId="77E049A7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56" w:line="240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Submitted by: </w:t>
      </w:r>
    </w:p>
    <w:p xmlns:wp14="http://schemas.microsoft.com/office/word/2010/wordml" w:rsidR="00ED2B0F" w:rsidP="18EC9B3F" w:rsidRDefault="008A1EF4" w14:paraId="36350A6C" wp14:textId="5C31B05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59" w:line="345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>Name: Rounak Mukherjee</w:t>
      </w:r>
      <w:r>
        <w:br/>
      </w: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Reg no: P03CJ22S126042 </w:t>
      </w:r>
    </w:p>
    <w:p xmlns:wp14="http://schemas.microsoft.com/office/word/2010/wordml" w:rsidR="00ED2B0F" w:rsidP="18EC9B3F" w:rsidRDefault="008A1EF4" w14:paraId="08CE7C17" wp14:textId="757EE36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3" w:line="240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 </w:t>
      </w:r>
    </w:p>
    <w:p xmlns:wp14="http://schemas.microsoft.com/office/word/2010/wordml" w:rsidR="00ED2B0F" w:rsidP="18EC9B3F" w:rsidRDefault="008A1EF4" w14:paraId="3F9B93E0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39" w:line="240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Under the guidance of  </w:t>
      </w:r>
    </w:p>
    <w:p xmlns:wp14="http://schemas.microsoft.com/office/word/2010/wordml" w:rsidR="00ED2B0F" w:rsidP="18EC9B3F" w:rsidRDefault="008A1EF4" w14:paraId="3AE36CC0" wp14:textId="0087163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line="240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>HOD, MCA Department</w:t>
      </w:r>
    </w:p>
    <w:p xmlns:wp14="http://schemas.microsoft.com/office/word/2010/wordml" w:rsidR="00ED2B0F" w:rsidP="18EC9B3F" w:rsidRDefault="008A1EF4" w14:paraId="53D3A627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55" w:line="240" w:lineRule="auto"/>
        <w:ind w:left="0" w:right="0"/>
        <w:jc w:val="center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>DSCASC</w:t>
      </w:r>
      <w:r>
        <w:br w:type="page"/>
      </w:r>
    </w:p>
    <w:p xmlns:wp14="http://schemas.microsoft.com/office/word/2010/wordml" w:rsidR="00ED2B0F" w:rsidP="18EC9B3F" w:rsidRDefault="00ED2B0F" w14:paraId="0A37501D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55" w:line="240" w:lineRule="auto"/>
        <w:ind w:left="0" w:right="0"/>
        <w:jc w:val="center"/>
        <w:rPr>
          <w:rFonts w:ascii="Times" w:hAnsi="Times" w:eastAsia="Times" w:cs="Times"/>
          <w:b w:val="1"/>
          <w:bCs w:val="1"/>
          <w:sz w:val="27"/>
          <w:szCs w:val="27"/>
        </w:rPr>
      </w:pPr>
    </w:p>
    <w:p xmlns:wp14="http://schemas.microsoft.com/office/word/2010/wordml" w:rsidR="00ED2B0F" w:rsidP="18EC9B3F" w:rsidRDefault="008A1EF4" w14:paraId="2A769D13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right="0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Introduction: </w:t>
      </w:r>
    </w:p>
    <w:p w:rsidR="1E1D6072" w:rsidP="18EC9B3F" w:rsidRDefault="1E1D6072" w14:paraId="6A5531D5" w14:textId="64DD20AE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47" w:line="346" w:lineRule="auto"/>
        <w:ind w:left="0" w:right="0" w:hanging="1"/>
        <w:jc w:val="both"/>
        <w:rPr>
          <w:rFonts w:ascii="Times" w:hAnsi="Times" w:eastAsia="Times" w:cs="Times"/>
          <w:noProof w:val="0"/>
          <w:sz w:val="24"/>
          <w:szCs w:val="24"/>
          <w:lang w:val="en-GB"/>
        </w:rPr>
      </w:pPr>
      <w:r w:rsidRPr="18EC9B3F" w:rsidR="1E1D6072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In a world that's more connected than ever, communication is key. Enter </w:t>
      </w:r>
      <w:r w:rsidRPr="18EC9B3F" w:rsidR="1E1D6072">
        <w:rPr>
          <w:rFonts w:ascii="Times" w:hAnsi="Times" w:eastAsia="Times" w:cs="Times"/>
          <w:noProof w:val="0"/>
          <w:sz w:val="24"/>
          <w:szCs w:val="24"/>
          <w:lang w:val="en-GB"/>
        </w:rPr>
        <w:t>ChatterBox</w:t>
      </w:r>
      <w:r w:rsidRPr="18EC9B3F" w:rsidR="1E1D6072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, the ultimate chatting application designed to bring people together effortlessly. Whether </w:t>
      </w:r>
      <w:r w:rsidRPr="18EC9B3F" w:rsidR="1E1D6072">
        <w:rPr>
          <w:rFonts w:ascii="Times" w:hAnsi="Times" w:eastAsia="Times" w:cs="Times"/>
          <w:noProof w:val="0"/>
          <w:sz w:val="24"/>
          <w:szCs w:val="24"/>
          <w:lang w:val="en-GB"/>
        </w:rPr>
        <w:t>you're</w:t>
      </w:r>
      <w:r w:rsidRPr="18EC9B3F" w:rsidR="1E1D6072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 catching up with friends, collaborating on projects, or meeting new people, </w:t>
      </w:r>
      <w:r w:rsidRPr="18EC9B3F" w:rsidR="1E1D6072">
        <w:rPr>
          <w:rFonts w:ascii="Times" w:hAnsi="Times" w:eastAsia="Times" w:cs="Times"/>
          <w:noProof w:val="0"/>
          <w:sz w:val="24"/>
          <w:szCs w:val="24"/>
          <w:lang w:val="en-GB"/>
        </w:rPr>
        <w:t>Chat</w:t>
      </w:r>
      <w:r w:rsidRPr="18EC9B3F" w:rsidR="2C072341">
        <w:rPr>
          <w:rFonts w:ascii="Times" w:hAnsi="Times" w:eastAsia="Times" w:cs="Times"/>
          <w:noProof w:val="0"/>
          <w:sz w:val="24"/>
          <w:szCs w:val="24"/>
          <w:lang w:val="en-GB"/>
        </w:rPr>
        <w:t>terBox</w:t>
      </w:r>
      <w:r w:rsidRPr="18EC9B3F" w:rsidR="1E1D6072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 has you covered with its intuitive interface and powerful features.</w:t>
      </w:r>
      <w:r w:rsidRPr="18EC9B3F" w:rsidR="0B5995DA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 </w:t>
      </w:r>
      <w:r>
        <w:br/>
      </w:r>
      <w:r w:rsidRPr="18EC9B3F" w:rsidR="0B5995DA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Experience the future of communication with </w:t>
      </w:r>
      <w:r w:rsidRPr="18EC9B3F" w:rsidR="0B5995DA">
        <w:rPr>
          <w:rFonts w:ascii="Times" w:hAnsi="Times" w:eastAsia="Times" w:cs="Times"/>
          <w:noProof w:val="0"/>
          <w:sz w:val="24"/>
          <w:szCs w:val="24"/>
          <w:lang w:val="en-GB"/>
        </w:rPr>
        <w:t>ChatterBox</w:t>
      </w:r>
      <w:r w:rsidRPr="18EC9B3F" w:rsidR="0B5995DA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. Whether </w:t>
      </w:r>
      <w:r w:rsidRPr="18EC9B3F" w:rsidR="0B5995DA">
        <w:rPr>
          <w:rFonts w:ascii="Times" w:hAnsi="Times" w:eastAsia="Times" w:cs="Times"/>
          <w:noProof w:val="0"/>
          <w:sz w:val="24"/>
          <w:szCs w:val="24"/>
          <w:lang w:val="en-GB"/>
        </w:rPr>
        <w:t>you're</w:t>
      </w:r>
      <w:r w:rsidRPr="18EC9B3F" w:rsidR="0B5995DA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 chatting with friends, organizing events, or collaborating with colleagues, </w:t>
      </w:r>
      <w:r w:rsidRPr="18EC9B3F" w:rsidR="0B5995DA">
        <w:rPr>
          <w:rFonts w:ascii="Times" w:hAnsi="Times" w:eastAsia="Times" w:cs="Times"/>
          <w:noProof w:val="0"/>
          <w:sz w:val="24"/>
          <w:szCs w:val="24"/>
          <w:lang w:val="en-GB"/>
        </w:rPr>
        <w:t>ChatterBox</w:t>
      </w:r>
      <w:r w:rsidRPr="18EC9B3F" w:rsidR="0B5995DA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 is your go-to platform for seamless conversations. Download </w:t>
      </w:r>
      <w:r w:rsidRPr="18EC9B3F" w:rsidR="0B5995DA">
        <w:rPr>
          <w:rFonts w:ascii="Times" w:hAnsi="Times" w:eastAsia="Times" w:cs="Times"/>
          <w:noProof w:val="0"/>
          <w:sz w:val="24"/>
          <w:szCs w:val="24"/>
          <w:lang w:val="en-GB"/>
        </w:rPr>
        <w:t>ChatterBox</w:t>
      </w:r>
      <w:r w:rsidRPr="18EC9B3F" w:rsidR="0B5995DA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 today and start connecting like never before.</w:t>
      </w:r>
      <w:r>
        <w:br/>
      </w:r>
      <w:r>
        <w:br/>
      </w:r>
      <w:r w:rsidRPr="18EC9B3F" w:rsidR="2950EDA4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ChatterBox build on the top of MERN Technology, so say goodbye to laggy conversations. </w:t>
      </w:r>
      <w:r w:rsidRPr="18EC9B3F" w:rsidR="2950EDA4">
        <w:rPr>
          <w:rFonts w:ascii="Times" w:hAnsi="Times" w:eastAsia="Times" w:cs="Times"/>
          <w:noProof w:val="0"/>
          <w:sz w:val="24"/>
          <w:szCs w:val="24"/>
          <w:lang w:val="en-GB"/>
        </w:rPr>
        <w:t>Chat</w:t>
      </w:r>
      <w:r w:rsidRPr="18EC9B3F" w:rsidR="743ECD7B">
        <w:rPr>
          <w:rFonts w:ascii="Times" w:hAnsi="Times" w:eastAsia="Times" w:cs="Times"/>
          <w:noProof w:val="0"/>
          <w:sz w:val="24"/>
          <w:szCs w:val="24"/>
          <w:lang w:val="en-GB"/>
        </w:rPr>
        <w:t>terBox</w:t>
      </w:r>
      <w:r w:rsidRPr="18EC9B3F" w:rsidR="2950EDA4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 is built on a robust infrastructure, ensuring that your messages are delivered quickly and reliably.</w:t>
      </w:r>
      <w:r>
        <w:br/>
      </w:r>
      <w:r w:rsidRPr="18EC9B3F" w:rsidR="4748456E">
        <w:rPr>
          <w:rFonts w:ascii="Times" w:hAnsi="Times" w:eastAsia="Times" w:cs="Times"/>
          <w:noProof w:val="0"/>
          <w:sz w:val="24"/>
          <w:szCs w:val="24"/>
          <w:lang w:val="en-GB"/>
        </w:rPr>
        <w:t>Also it uses Socket.IO for web sockets connection and first data transaction.</w:t>
      </w:r>
      <w:r>
        <w:br/>
      </w:r>
      <w:r w:rsidRPr="18EC9B3F" w:rsidR="6B22017A">
        <w:rPr>
          <w:rFonts w:ascii="Times" w:hAnsi="Times" w:eastAsia="Times" w:cs="Times"/>
          <w:noProof w:val="0"/>
          <w:sz w:val="24"/>
          <w:szCs w:val="24"/>
          <w:lang w:val="en-GB"/>
        </w:rPr>
        <w:t>Access your conversations from any device with ChatterBox multi-device sync feature. Start a conversation on your phone and seamlessly continue it on your laptop or tablet without missing a beat.</w:t>
      </w:r>
    </w:p>
    <w:p w:rsidR="18EC9B3F" w:rsidP="18EC9B3F" w:rsidRDefault="18EC9B3F" w14:paraId="240ED48C" w14:textId="5E19581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84" w:line="240" w:lineRule="auto"/>
        <w:ind w:left="0" w:right="0"/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ED2B0F" w:rsidP="18EC9B3F" w:rsidRDefault="008A1EF4" w14:paraId="172A3CC2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84" w:line="240" w:lineRule="auto"/>
        <w:ind w:left="0" w:right="0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Aim: </w:t>
      </w:r>
    </w:p>
    <w:p xmlns:wp14="http://schemas.microsoft.com/office/word/2010/wordml" w:rsidR="00ED2B0F" w:rsidP="18EC9B3F" w:rsidRDefault="008A1EF4" w14:paraId="0FA98D83" wp14:textId="4475A39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75" w:line="343" w:lineRule="auto"/>
        <w:ind w:left="0" w:right="0" w:firstLine="2"/>
        <w:jc w:val="both"/>
        <w:rPr>
          <w:rFonts w:ascii="Times" w:hAnsi="Times" w:eastAsia="Times" w:cs="Times"/>
          <w:color w:val="000000"/>
          <w:sz w:val="24"/>
          <w:szCs w:val="24"/>
        </w:rPr>
      </w:pP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To build a user-friendly website based on the principles of </w:t>
      </w:r>
      <w:r w:rsidRPr="18EC9B3F" w:rsidR="189CBBAA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Connect with people all around the </w:t>
      </w:r>
      <w:r w:rsidRPr="18EC9B3F" w:rsidR="189CBBAA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world,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  <w:highlight w:val="white"/>
        </w:rPr>
        <w:t>including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  <w:highlight w:val="white"/>
        </w:rPr>
        <w:t xml:space="preserve"> </w:t>
      </w:r>
      <w:r w:rsidRPr="18EC9B3F" w:rsidR="4AF8A635">
        <w:rPr>
          <w:rFonts w:ascii="Times" w:hAnsi="Times" w:eastAsia="Times" w:cs="Times"/>
          <w:color w:val="000000" w:themeColor="text1" w:themeTint="FF" w:themeShade="FF"/>
          <w:sz w:val="24"/>
          <w:szCs w:val="24"/>
          <w:highlight w:val="white"/>
        </w:rPr>
        <w:t xml:space="preserve">multi-device support, </w:t>
      </w:r>
      <w:r w:rsidRPr="18EC9B3F" w:rsidR="4AF8A635">
        <w:rPr>
          <w:rFonts w:ascii="Times" w:hAnsi="Times" w:eastAsia="Times" w:cs="Times"/>
          <w:color w:val="000000" w:themeColor="text1" w:themeTint="FF" w:themeShade="FF"/>
          <w:sz w:val="24"/>
          <w:szCs w:val="24"/>
          <w:highlight w:val="white"/>
        </w:rPr>
        <w:t>security</w:t>
      </w:r>
      <w:r w:rsidRPr="18EC9B3F" w:rsidR="4AF8A635">
        <w:rPr>
          <w:rFonts w:ascii="Times" w:hAnsi="Times" w:eastAsia="Times" w:cs="Times"/>
          <w:color w:val="000000" w:themeColor="text1" w:themeTint="FF" w:themeShade="FF"/>
          <w:sz w:val="24"/>
          <w:szCs w:val="24"/>
          <w:highlight w:val="white"/>
        </w:rPr>
        <w:t xml:space="preserve"> and authentication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. </w:t>
      </w:r>
      <w:r>
        <w:br/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It will provide the following services: </w:t>
      </w:r>
    </w:p>
    <w:p xmlns:wp14="http://schemas.microsoft.com/office/word/2010/wordml" w:rsidR="00ED2B0F" w:rsidP="18EC9B3F" w:rsidRDefault="008A1EF4" w14:paraId="0B038EF8" wp14:textId="31730A4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54" w:line="443" w:lineRule="auto"/>
        <w:ind w:left="0" w:right="0" w:firstLine="19"/>
        <w:rPr>
          <w:rFonts w:ascii="Times" w:hAnsi="Times" w:eastAsia="Times" w:cs="Times"/>
          <w:color w:val="000000" w:themeColor="text1" w:themeTint="FF" w:themeShade="FF"/>
          <w:sz w:val="24"/>
          <w:szCs w:val="24"/>
        </w:rPr>
      </w:pP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1. </w:t>
      </w:r>
      <w:r w:rsidRPr="18EC9B3F" w:rsidR="212E4CCD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It is a free to use platform where user</w:t>
      </w:r>
      <w:r w:rsidRPr="18EC9B3F" w:rsidR="7865274A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s</w:t>
      </w:r>
      <w:r w:rsidRPr="18EC9B3F" w:rsidR="212E4CCD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can log in and search people all around the world.</w:t>
      </w:r>
      <w:r>
        <w:br/>
      </w:r>
      <w:r w:rsidRPr="18EC9B3F" w:rsidR="33DDDDD7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2. User</w:t>
      </w:r>
      <w:r w:rsidRPr="18EC9B3F" w:rsidR="06027C40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s</w:t>
      </w:r>
      <w:r w:rsidRPr="18EC9B3F" w:rsidR="33DDDDD7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can direct chat with each other </w:t>
      </w:r>
      <w:r w:rsidRPr="18EC9B3F" w:rsidR="73A9AB7F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with </w:t>
      </w:r>
      <w:r w:rsidRPr="18EC9B3F" w:rsidR="73A9AB7F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additional</w:t>
      </w:r>
      <w:r w:rsidRPr="18EC9B3F" w:rsidR="73A9AB7F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feature</w:t>
      </w:r>
      <w:r w:rsidRPr="18EC9B3F" w:rsidR="24DEAD94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s</w:t>
      </w:r>
      <w:r w:rsidRPr="18EC9B3F" w:rsidR="73A9AB7F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like message notification</w:t>
      </w:r>
      <w:r w:rsidRPr="18EC9B3F" w:rsidR="66A891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, online notification etc.</w:t>
      </w:r>
      <w:r>
        <w:br/>
      </w:r>
      <w:r w:rsidRPr="18EC9B3F" w:rsidR="0AD8EBBE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3.</w:t>
      </w:r>
      <w:r w:rsidRPr="18EC9B3F" w:rsidR="12CD1052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Users can create individual groups where main user play admin role and talk i</w:t>
      </w:r>
      <w:r w:rsidRPr="18EC9B3F" w:rsidR="5F855B58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n a same space all togather.</w:t>
      </w:r>
      <w:r w:rsidRPr="18EC9B3F" w:rsidR="12CD1052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00ED2B0F" w:rsidP="18EC9B3F" w:rsidRDefault="008A1EF4" w14:paraId="35A7AFE4" wp14:textId="168F984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right="0"/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ED2B0F" w:rsidP="18EC9B3F" w:rsidRDefault="008A1EF4" w14:paraId="2D00271B" wp14:textId="0D0FEA5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right="0"/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ED2B0F" w:rsidP="18EC9B3F" w:rsidRDefault="008A1EF4" w14:paraId="140DB13E" wp14:textId="5715868B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right="0"/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ED2B0F" w:rsidP="18EC9B3F" w:rsidRDefault="008A1EF4" w14:paraId="56F1280F" wp14:textId="75808D70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 w:right="0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Software Requirements: </w:t>
      </w:r>
    </w:p>
    <w:p xmlns:wp14="http://schemas.microsoft.com/office/word/2010/wordml" w:rsidR="00ED2B0F" w:rsidP="18EC9B3F" w:rsidRDefault="008A1EF4" w14:paraId="6E4DA6CA" wp14:textId="23261C12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beforeAutospacing="off" w:line="240" w:lineRule="auto"/>
        <w:ind w:left="0" w:right="0"/>
        <w:rPr>
          <w:rFonts w:ascii="Times" w:hAnsi="Times" w:eastAsia="Times" w:cs="Times"/>
          <w:color w:val="000000"/>
          <w:sz w:val="24"/>
          <w:szCs w:val="24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 xml:space="preserve">Operating System: 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Windows </w:t>
      </w:r>
      <w:r w:rsidRPr="18EC9B3F" w:rsidR="01E39A00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10 or above / Ios 9 or above </w:t>
      </w:r>
      <w:r w:rsidRPr="18EC9B3F" w:rsidR="01E39A00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/ </w:t>
      </w:r>
      <w:r w:rsidRPr="18EC9B3F" w:rsidR="0ABA5BFF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Ubuntu</w:t>
      </w:r>
      <w:r w:rsidRPr="18EC9B3F" w:rsidR="0ABA5BFF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22 or above</w:t>
      </w:r>
    </w:p>
    <w:p xmlns:wp14="http://schemas.microsoft.com/office/word/2010/wordml" w:rsidR="00ED2B0F" w:rsidP="18EC9B3F" w:rsidRDefault="008A1EF4" w14:paraId="389BE4D4" wp14:textId="62F336A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beforeAutospacing="off" w:line="240" w:lineRule="auto"/>
        <w:ind w:left="0" w:right="0"/>
        <w:rPr>
          <w:rFonts w:ascii="Times" w:hAnsi="Times" w:eastAsia="Times" w:cs="Times"/>
          <w:color w:val="000000"/>
          <w:sz w:val="24"/>
          <w:szCs w:val="24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>Frontend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: HTML, CSS, Tailwind </w:t>
      </w:r>
      <w:r w:rsidRPr="18EC9B3F" w:rsidR="49D58B0C">
        <w:rPr>
          <w:rFonts w:ascii="Times" w:hAnsi="Times" w:eastAsia="Times" w:cs="Times"/>
          <w:sz w:val="24"/>
          <w:szCs w:val="24"/>
        </w:rPr>
        <w:t xml:space="preserve">CSS, 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JavaScript, ReactJS </w:t>
      </w:r>
    </w:p>
    <w:p xmlns:wp14="http://schemas.microsoft.com/office/word/2010/wordml" w:rsidR="00ED2B0F" w:rsidP="18EC9B3F" w:rsidRDefault="008A1EF4" w14:paraId="19A284A1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beforeAutospacing="off" w:line="240" w:lineRule="auto"/>
        <w:ind w:left="0" w:right="0"/>
        <w:rPr>
          <w:rFonts w:ascii="Times" w:hAnsi="Times" w:eastAsia="Times" w:cs="Times"/>
          <w:color w:val="000000"/>
          <w:sz w:val="24"/>
          <w:szCs w:val="24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>Backend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: NodeJS, Express </w:t>
      </w:r>
    </w:p>
    <w:p w:rsidR="49D58B0C" w:rsidP="18EC9B3F" w:rsidRDefault="49D58B0C" w14:paraId="4D204AEC" w14:textId="30BDD21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beforeAutospacing="off" w:after="0" w:afterAutospacing="off" w:line="240" w:lineRule="auto"/>
        <w:ind w:left="0" w:right="0"/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>Database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: MongoDB </w:t>
      </w:r>
    </w:p>
    <w:p w:rsidR="18EC9B3F" w:rsidP="18EC9B3F" w:rsidRDefault="18EC9B3F" w14:paraId="1B1561C9" w14:textId="6FA1FC2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beforeAutospacing="on" w:after="0" w:afterAutospacing="off" w:line="240" w:lineRule="auto"/>
        <w:ind w:left="0" w:right="0"/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</w:pPr>
      <w:r>
        <w:br/>
      </w:r>
      <w:r w:rsidRPr="18EC9B3F" w:rsidR="0B113AA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>WebSocket</w:t>
      </w:r>
      <w:r w:rsidRPr="18EC9B3F" w:rsidR="3CCF294F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 xml:space="preserve"> : </w:t>
      </w:r>
      <w:r w:rsidRPr="18EC9B3F" w:rsidR="3CCF294F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  <w:t>Socket IO</w:t>
      </w:r>
      <w:r w:rsidRPr="18EC9B3F" w:rsidR="4F5840D1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  <w:t xml:space="preserve"> Library</w:t>
      </w:r>
    </w:p>
    <w:p xmlns:wp14="http://schemas.microsoft.com/office/word/2010/wordml" w:rsidR="00ED2B0F" w:rsidP="18EC9B3F" w:rsidRDefault="008A1EF4" w14:paraId="088100D9" wp14:textId="1FABD2A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beforeAutospacing="off" w:line="240" w:lineRule="auto"/>
        <w:ind w:left="0" w:right="0"/>
        <w:rPr>
          <w:rFonts w:ascii="Times" w:hAnsi="Times" w:eastAsia="Times" w:cs="Times"/>
          <w:color w:val="000000"/>
          <w:sz w:val="24"/>
          <w:szCs w:val="24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>Browser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: Chrome</w:t>
      </w:r>
      <w:r w:rsidRPr="18EC9B3F" w:rsidR="582A6486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/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Firefox</w:t>
      </w:r>
      <w:r w:rsidRPr="18EC9B3F" w:rsidR="61D45827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/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Opera</w:t>
      </w:r>
      <w:r w:rsidRPr="18EC9B3F" w:rsidR="18CE6DB6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/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Edge </w:t>
      </w:r>
    </w:p>
    <w:p xmlns:wp14="http://schemas.microsoft.com/office/word/2010/wordml" w:rsidR="00ED2B0F" w:rsidP="18EC9B3F" w:rsidRDefault="008A1EF4" w14:paraId="74525451" wp14:textId="60F2DCA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beforeAutospacing="off" w:line="240" w:lineRule="auto"/>
        <w:ind w:left="0" w:right="0"/>
        <w:rPr>
          <w:rFonts w:ascii="Times" w:hAnsi="Times" w:eastAsia="Times" w:cs="Times"/>
          <w:color w:val="000000"/>
          <w:sz w:val="24"/>
          <w:szCs w:val="24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>Version Control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: Git, 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Github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</w:t>
      </w:r>
      <w:r w:rsidRPr="18EC9B3F" w:rsidR="2B7E64E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/ </w:t>
      </w:r>
      <w:r w:rsidRPr="18EC9B3F" w:rsidR="2B7E64E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BitBucket</w:t>
      </w:r>
      <w:r w:rsidRPr="18EC9B3F" w:rsidR="2B7E64E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/ Gitlab</w:t>
      </w:r>
    </w:p>
    <w:p xmlns:wp14="http://schemas.microsoft.com/office/word/2010/wordml" w:rsidR="00ED2B0F" w:rsidP="18EC9B3F" w:rsidRDefault="008A1EF4" w14:paraId="62593489" wp14:textId="32F96DB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beforeAutospacing="off" w:line="240" w:lineRule="auto"/>
        <w:ind w:left="0" w:right="0"/>
        <w:rPr>
          <w:rFonts w:ascii="Times" w:hAnsi="Times" w:eastAsia="Times" w:cs="Times"/>
          <w:color w:val="000000"/>
          <w:sz w:val="24"/>
          <w:szCs w:val="24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>Authentication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: 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JsonWebToken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(JWT) </w:t>
      </w:r>
      <w:r w:rsidRPr="18EC9B3F" w:rsidR="2C7B6A47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Package</w:t>
      </w:r>
    </w:p>
    <w:p xmlns:wp14="http://schemas.microsoft.com/office/word/2010/wordml" w:rsidR="00ED2B0F" w:rsidP="18EC9B3F" w:rsidRDefault="008A1EF4" w14:paraId="0EB7FCFC" wp14:textId="742B808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00" w:beforeAutospacing="off" w:line="443" w:lineRule="auto"/>
        <w:ind w:left="0" w:right="0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>Security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: Advance encryption algorithms</w:t>
      </w:r>
      <w:r w:rsidRPr="18EC9B3F" w:rsidR="358AE15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,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package like “Crypto-JS” </w:t>
      </w:r>
      <w:r w:rsidRPr="18EC9B3F" w:rsidR="49D58B0C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for Password encryption </w:t>
      </w:r>
      <w:r>
        <w:br/>
      </w: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Modules: </w:t>
      </w:r>
    </w:p>
    <w:p xmlns:wp14="http://schemas.microsoft.com/office/word/2010/wordml" w:rsidR="00ED2B0F" w:rsidP="18EC9B3F" w:rsidRDefault="008A1EF4" w14:paraId="1F310B2D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75" w:line="240" w:lineRule="auto"/>
        <w:ind w:left="0" w:right="0"/>
        <w:rPr>
          <w:rFonts w:ascii="Times" w:hAnsi="Times" w:eastAsia="Times" w:cs="Times"/>
          <w:b w:val="1"/>
          <w:bCs w:val="1"/>
          <w:color w:val="000000"/>
          <w:sz w:val="24"/>
          <w:szCs w:val="24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 xml:space="preserve">The </w:t>
      </w: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>aforesaid</w:t>
      </w: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 xml:space="preserve"> platform is divided into the following modules: </w:t>
      </w:r>
    </w:p>
    <w:p xmlns:wp14="http://schemas.microsoft.com/office/word/2010/wordml" w:rsidR="00ED2B0F" w:rsidP="18EC9B3F" w:rsidRDefault="008A1EF4" w14:paraId="635FF630" wp14:textId="486B16FD">
      <w:pPr>
        <w:pStyle w:val="ListParagraph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7" w:after="0" w:afterAutospacing="off" w:line="360" w:lineRule="auto"/>
        <w:ind w:left="720" w:right="0"/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</w:pPr>
      <w:r w:rsidRPr="18EC9B3F" w:rsidR="2DE77653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>Admin</w:t>
      </w:r>
      <w:r>
        <w:br/>
      </w:r>
      <w:r w:rsidRPr="18EC9B3F" w:rsidR="477343C2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  <w:t xml:space="preserve">  1. View All Users</w:t>
      </w:r>
      <w:r>
        <w:br/>
      </w:r>
      <w:r w:rsidRPr="18EC9B3F" w:rsidR="477343C2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  <w:t xml:space="preserve">  2. </w:t>
      </w:r>
      <w:r w:rsidRPr="18EC9B3F" w:rsidR="477343C2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  <w:t>Delete</w:t>
      </w:r>
      <w:r w:rsidRPr="18EC9B3F" w:rsidR="477343C2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  <w:t xml:space="preserve"> User Account</w:t>
      </w:r>
      <w:r>
        <w:br/>
      </w:r>
      <w:r w:rsidRPr="18EC9B3F" w:rsidR="477343C2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  <w:t xml:space="preserve">  3. View All Groups</w:t>
      </w:r>
      <w:r>
        <w:br/>
      </w:r>
      <w:r w:rsidRPr="18EC9B3F" w:rsidR="477343C2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  <w:t xml:space="preserve">  4. Delete All Gorups</w:t>
      </w:r>
      <w:r>
        <w:br/>
      </w:r>
      <w:r w:rsidRPr="18EC9B3F" w:rsidR="3FE8A3B0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>User</w:t>
      </w:r>
      <w:r>
        <w:br/>
      </w:r>
      <w:r w:rsidRPr="18EC9B3F" w:rsidR="3257A200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</w:rPr>
        <w:t xml:space="preserve">  </w:t>
      </w:r>
      <w:r w:rsidRPr="18EC9B3F" w:rsidR="3257A200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  <w:t>1. Search Users</w:t>
      </w:r>
      <w:r>
        <w:br/>
      </w:r>
      <w:r w:rsidRPr="18EC9B3F" w:rsidR="2F429A12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  <w:t xml:space="preserve">  2. Send Message to Users</w:t>
      </w:r>
      <w:r>
        <w:br/>
      </w:r>
      <w:r w:rsidRPr="18EC9B3F" w:rsidR="2F429A12">
        <w:rPr>
          <w:rFonts w:ascii="Times" w:hAnsi="Times" w:eastAsia="Times" w:cs="Times"/>
          <w:b w:val="0"/>
          <w:bCs w:val="0"/>
          <w:color w:val="000000" w:themeColor="text1" w:themeTint="FF" w:themeShade="FF"/>
          <w:sz w:val="24"/>
          <w:szCs w:val="24"/>
        </w:rPr>
        <w:t xml:space="preserve">  3. Create Group and Message there </w:t>
      </w:r>
    </w:p>
    <w:p xmlns:wp14="http://schemas.microsoft.com/office/word/2010/wordml" w:rsidR="00ED2B0F" w:rsidP="18EC9B3F" w:rsidRDefault="00ED2B0F" w14:paraId="41C8F396" wp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7" w:line="240" w:lineRule="auto"/>
        <w:ind w:left="0" w:right="0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:rsidR="00ED2B0F" w:rsidP="18EC9B3F" w:rsidRDefault="008A1EF4" w14:paraId="392B4835" wp14:textId="0ED50168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7" w:line="240" w:lineRule="auto"/>
        <w:ind w:left="0" w:right="0"/>
        <w:rPr>
          <w:rFonts w:ascii="Times" w:hAnsi="Times" w:eastAsia="Times" w:cs="Times"/>
          <w:b w:val="1"/>
          <w:bCs w:val="1"/>
          <w:color w:val="000000"/>
          <w:sz w:val="27"/>
          <w:szCs w:val="27"/>
        </w:rPr>
      </w:pPr>
      <w:r w:rsidRPr="18EC9B3F" w:rsidR="49D58B0C">
        <w:rPr>
          <w:rFonts w:ascii="Times" w:hAnsi="Times" w:eastAsia="Times" w:cs="Times"/>
          <w:b w:val="1"/>
          <w:bCs w:val="1"/>
          <w:color w:val="000000" w:themeColor="text1" w:themeTint="FF" w:themeShade="FF"/>
          <w:sz w:val="27"/>
          <w:szCs w:val="27"/>
        </w:rPr>
        <w:t xml:space="preserve">Conclusion: </w:t>
      </w:r>
    </w:p>
    <w:p w:rsidR="035F1765" w:rsidP="18EC9B3F" w:rsidRDefault="035F1765" w14:paraId="2527FC50" w14:textId="2CD0F527">
      <w:pPr>
        <w:spacing w:before="240" w:beforeAutospacing="off" w:after="240" w:afterAutospacing="off"/>
        <w:jc w:val="both"/>
        <w:rPr>
          <w:rFonts w:ascii="Times" w:hAnsi="Times" w:eastAsia="Times" w:cs="Times"/>
          <w:noProof w:val="0"/>
          <w:sz w:val="24"/>
          <w:szCs w:val="24"/>
          <w:lang w:val="en-GB"/>
        </w:rPr>
      </w:pPr>
      <w:r w:rsidRPr="18EC9B3F" w:rsidR="035F1765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In conclusion, </w:t>
      </w:r>
      <w:r w:rsidRPr="18EC9B3F" w:rsidR="035F1765">
        <w:rPr>
          <w:rFonts w:ascii="Times" w:hAnsi="Times" w:eastAsia="Times" w:cs="Times"/>
          <w:noProof w:val="0"/>
          <w:sz w:val="24"/>
          <w:szCs w:val="24"/>
          <w:lang w:val="en-GB"/>
        </w:rPr>
        <w:t>ChatterBox</w:t>
      </w:r>
      <w:r w:rsidRPr="18EC9B3F" w:rsidR="035F1765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 stands at the forefront of modern communication, offering a comprehensive suite of features designed to elevate your chatting experience. With its intuitive interface, robust security measures, and innovative advancements, </w:t>
      </w:r>
      <w:r w:rsidRPr="18EC9B3F" w:rsidR="035F1765">
        <w:rPr>
          <w:rFonts w:ascii="Times" w:hAnsi="Times" w:eastAsia="Times" w:cs="Times"/>
          <w:noProof w:val="0"/>
          <w:sz w:val="24"/>
          <w:szCs w:val="24"/>
          <w:lang w:val="en-GB"/>
        </w:rPr>
        <w:t>ChatterBox</w:t>
      </w:r>
      <w:r w:rsidRPr="18EC9B3F" w:rsidR="035F1765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 redefines the way we connect and converse in the digital age.</w:t>
      </w:r>
    </w:p>
    <w:p w:rsidR="035F1765" w:rsidP="18EC9B3F" w:rsidRDefault="035F1765" w14:paraId="2724C2EE" w14:textId="78B46E08">
      <w:pPr>
        <w:spacing w:before="240" w:beforeAutospacing="off" w:after="240" w:afterAutospacing="off"/>
        <w:jc w:val="both"/>
        <w:rPr>
          <w:rFonts w:ascii="Times" w:hAnsi="Times" w:eastAsia="Times" w:cs="Times"/>
          <w:noProof w:val="0"/>
          <w:sz w:val="24"/>
          <w:szCs w:val="24"/>
          <w:lang w:val="en-GB"/>
        </w:rPr>
      </w:pPr>
      <w:r w:rsidRPr="18EC9B3F" w:rsidR="035F1765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From staying connected with friends and family to collaborating with colleagues and meeting new people, </w:t>
      </w:r>
      <w:r w:rsidRPr="18EC9B3F" w:rsidR="035F1765">
        <w:rPr>
          <w:rFonts w:ascii="Times" w:hAnsi="Times" w:eastAsia="Times" w:cs="Times"/>
          <w:noProof w:val="0"/>
          <w:sz w:val="24"/>
          <w:szCs w:val="24"/>
          <w:lang w:val="en-GB"/>
        </w:rPr>
        <w:t>ChatterBox</w:t>
      </w:r>
      <w:r w:rsidRPr="18EC9B3F" w:rsidR="035F1765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 empowers users to communicate effortlessly and effectively. With features such as smart replies, voice messaging, and real-time translation, </w:t>
      </w:r>
      <w:r w:rsidRPr="18EC9B3F" w:rsidR="035F1765">
        <w:rPr>
          <w:rFonts w:ascii="Times" w:hAnsi="Times" w:eastAsia="Times" w:cs="Times"/>
          <w:noProof w:val="0"/>
          <w:sz w:val="24"/>
          <w:szCs w:val="24"/>
          <w:lang w:val="en-GB"/>
        </w:rPr>
        <w:t>ChatterBox</w:t>
      </w:r>
      <w:r w:rsidRPr="18EC9B3F" w:rsidR="035F1765">
        <w:rPr>
          <w:rFonts w:ascii="Times" w:hAnsi="Times" w:eastAsia="Times" w:cs="Times"/>
          <w:noProof w:val="0"/>
          <w:sz w:val="24"/>
          <w:szCs w:val="24"/>
          <w:lang w:val="en-GB"/>
        </w:rPr>
        <w:t xml:space="preserve"> breaks down barriers and fosters meaningful connections across languages and borders.</w:t>
      </w:r>
    </w:p>
    <w:sectPr w:rsidR="00ED2B0F">
      <w:pgSz w:w="11900" w:h="16820" w:orient="portrait"/>
      <w:pgMar w:top="1440" w:right="1080" w:bottom="144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7dd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0F"/>
    <w:rsid w:val="001E4C98"/>
    <w:rsid w:val="008A1EF4"/>
    <w:rsid w:val="00ED2B0F"/>
    <w:rsid w:val="013EED98"/>
    <w:rsid w:val="018025E1"/>
    <w:rsid w:val="01BEC2E1"/>
    <w:rsid w:val="01BEC2E1"/>
    <w:rsid w:val="01E39A00"/>
    <w:rsid w:val="035F1765"/>
    <w:rsid w:val="06027C40"/>
    <w:rsid w:val="06DF5C92"/>
    <w:rsid w:val="09089EFB"/>
    <w:rsid w:val="0ABA5BFF"/>
    <w:rsid w:val="0AD8EBBE"/>
    <w:rsid w:val="0B113AAC"/>
    <w:rsid w:val="0B5995DA"/>
    <w:rsid w:val="0C00A69E"/>
    <w:rsid w:val="0DE3FDA4"/>
    <w:rsid w:val="0F384760"/>
    <w:rsid w:val="0F7FCE05"/>
    <w:rsid w:val="12CD1052"/>
    <w:rsid w:val="140BB883"/>
    <w:rsid w:val="144B51A2"/>
    <w:rsid w:val="144B51A2"/>
    <w:rsid w:val="14533F28"/>
    <w:rsid w:val="15EF0F89"/>
    <w:rsid w:val="189CBBAA"/>
    <w:rsid w:val="18CE6DB6"/>
    <w:rsid w:val="18DF29A6"/>
    <w:rsid w:val="18EC9B3F"/>
    <w:rsid w:val="1926B04B"/>
    <w:rsid w:val="1926B04B"/>
    <w:rsid w:val="1AC280AC"/>
    <w:rsid w:val="1C16CA68"/>
    <w:rsid w:val="1E1D6072"/>
    <w:rsid w:val="1F95F1CF"/>
    <w:rsid w:val="1F95F1CF"/>
    <w:rsid w:val="212E4CCD"/>
    <w:rsid w:val="2410A176"/>
    <w:rsid w:val="24DEAD94"/>
    <w:rsid w:val="26436A87"/>
    <w:rsid w:val="274150D1"/>
    <w:rsid w:val="27A103B4"/>
    <w:rsid w:val="2950EDA4"/>
    <w:rsid w:val="2B7E64EC"/>
    <w:rsid w:val="2C072341"/>
    <w:rsid w:val="2C7B6A47"/>
    <w:rsid w:val="2DE77653"/>
    <w:rsid w:val="2EA35929"/>
    <w:rsid w:val="2F429A12"/>
    <w:rsid w:val="2F54503C"/>
    <w:rsid w:val="3086B02F"/>
    <w:rsid w:val="3257A200"/>
    <w:rsid w:val="33DDDDD7"/>
    <w:rsid w:val="34C34EBB"/>
    <w:rsid w:val="358AE15C"/>
    <w:rsid w:val="3876323A"/>
    <w:rsid w:val="3876323A"/>
    <w:rsid w:val="3CCF294F"/>
    <w:rsid w:val="3EA8421C"/>
    <w:rsid w:val="3FE72221"/>
    <w:rsid w:val="3FE8A3B0"/>
    <w:rsid w:val="437BB33F"/>
    <w:rsid w:val="4570451C"/>
    <w:rsid w:val="4748456E"/>
    <w:rsid w:val="477343C2"/>
    <w:rsid w:val="49D58B0C"/>
    <w:rsid w:val="4AF8A635"/>
    <w:rsid w:val="4F5840D1"/>
    <w:rsid w:val="51F702C7"/>
    <w:rsid w:val="5252F704"/>
    <w:rsid w:val="5259E770"/>
    <w:rsid w:val="582A6486"/>
    <w:rsid w:val="5AFFBC68"/>
    <w:rsid w:val="5CD04500"/>
    <w:rsid w:val="5F855B58"/>
    <w:rsid w:val="612EACE1"/>
    <w:rsid w:val="612EACE1"/>
    <w:rsid w:val="61641D04"/>
    <w:rsid w:val="61D45827"/>
    <w:rsid w:val="62E6C508"/>
    <w:rsid w:val="62E7C127"/>
    <w:rsid w:val="632E4BAD"/>
    <w:rsid w:val="6347740A"/>
    <w:rsid w:val="64829569"/>
    <w:rsid w:val="64839188"/>
    <w:rsid w:val="66A8910C"/>
    <w:rsid w:val="6956068C"/>
    <w:rsid w:val="6B22017A"/>
    <w:rsid w:val="6E316535"/>
    <w:rsid w:val="6E556E7A"/>
    <w:rsid w:val="6FCD3596"/>
    <w:rsid w:val="73446F77"/>
    <w:rsid w:val="73A9AB7F"/>
    <w:rsid w:val="743ECD7B"/>
    <w:rsid w:val="74A0A6B9"/>
    <w:rsid w:val="74E03FD8"/>
    <w:rsid w:val="7865274A"/>
    <w:rsid w:val="79BB9E81"/>
    <w:rsid w:val="79BB9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8BAE1"/>
  <w15:docId w15:val="{4EEF9660-5599-42AF-B999-6E9E75D3CB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numbering" Target="numbering.xml" Id="Rba2f420bbdc344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Rounak Mukherjee</lastModifiedBy>
  <revision>2</revision>
  <dcterms:created xsi:type="dcterms:W3CDTF">2024-06-11T17:01:00.0000000Z</dcterms:created>
  <dcterms:modified xsi:type="dcterms:W3CDTF">2024-06-11T17:43:48.8579605Z</dcterms:modified>
</coreProperties>
</file>