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FDA0" w14:textId="77777777" w:rsidR="00721AD1" w:rsidRPr="00721AD1" w:rsidRDefault="00721AD1" w:rsidP="00721AD1">
      <w:pPr>
        <w:spacing w:after="0"/>
        <w:ind w:firstLine="709"/>
        <w:jc w:val="center"/>
        <w:rPr>
          <w:b/>
          <w:bCs/>
          <w:lang w:val="en-US"/>
        </w:rPr>
      </w:pPr>
      <w:r w:rsidRPr="00721AD1">
        <w:rPr>
          <w:b/>
          <w:bCs/>
          <w:lang w:val="en-US"/>
        </w:rPr>
        <w:t>Week 2 Report</w:t>
      </w:r>
    </w:p>
    <w:p w14:paraId="56B08A3D" w14:textId="77777777" w:rsidR="00721AD1" w:rsidRPr="00721AD1" w:rsidRDefault="00721AD1" w:rsidP="00721AD1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1AD1">
        <w:rPr>
          <w:b/>
          <w:bCs/>
          <w:lang w:val="en-US"/>
        </w:rPr>
        <w:t>Nutrition</w:t>
      </w:r>
    </w:p>
    <w:p w14:paraId="4DB418F5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>Aarav reported occasional cravings, particularly in the evenings, which risked leading to late-night snacking.</w:t>
      </w:r>
    </w:p>
    <w:p w14:paraId="112E3DD5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Rachel introduced </w:t>
      </w:r>
      <w:r w:rsidRPr="00721AD1">
        <w:rPr>
          <w:b/>
          <w:bCs/>
          <w:lang w:val="en-US"/>
        </w:rPr>
        <w:t>high-protein evening snacks</w:t>
      </w:r>
      <w:r w:rsidRPr="00721AD1">
        <w:rPr>
          <w:lang w:val="en-US"/>
        </w:rPr>
        <w:t xml:space="preserve"> (such as Greek yogurt, nuts, and boiled eggs) to help stabilize blood sugar and reduce late-night sugar dips.</w:t>
      </w:r>
    </w:p>
    <w:p w14:paraId="3606CB27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>Focus remained on maintaining hydration and balancing meals with training needs.</w:t>
      </w:r>
    </w:p>
    <w:p w14:paraId="3DAC688A" w14:textId="77777777" w:rsidR="00721AD1" w:rsidRPr="00721AD1" w:rsidRDefault="00721AD1" w:rsidP="00721AD1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1AD1">
        <w:rPr>
          <w:b/>
          <w:bCs/>
          <w:lang w:val="en-US"/>
        </w:rPr>
        <w:t>Fitness &amp; Recovery</w:t>
      </w:r>
    </w:p>
    <w:p w14:paraId="1A335A04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Carla observed </w:t>
      </w:r>
      <w:r w:rsidRPr="00721AD1">
        <w:rPr>
          <w:b/>
          <w:bCs/>
          <w:lang w:val="en-US"/>
        </w:rPr>
        <w:t>tightness in Aarav’s quadriceps</w:t>
      </w:r>
      <w:r w:rsidRPr="00721AD1">
        <w:rPr>
          <w:lang w:val="en-US"/>
        </w:rPr>
        <w:t>, likely due to the increase in training load.</w:t>
      </w:r>
    </w:p>
    <w:p w14:paraId="3F1103CD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Recommended the use of </w:t>
      </w:r>
      <w:r w:rsidRPr="00721AD1">
        <w:rPr>
          <w:b/>
          <w:bCs/>
          <w:lang w:val="en-US"/>
        </w:rPr>
        <w:t>foam rolling and targeted stretches</w:t>
      </w:r>
      <w:r w:rsidRPr="00721AD1">
        <w:rPr>
          <w:lang w:val="en-US"/>
        </w:rPr>
        <w:t xml:space="preserve"> to reduce stiffness and improve muscle recovery.</w:t>
      </w:r>
    </w:p>
    <w:p w14:paraId="0ACB99BB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>Training intensity was gradually scaled up to build endurance without overwhelming his system.</w:t>
      </w:r>
    </w:p>
    <w:p w14:paraId="3FD54EA2" w14:textId="77777777" w:rsidR="00721AD1" w:rsidRPr="00721AD1" w:rsidRDefault="00721AD1" w:rsidP="00721AD1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1AD1">
        <w:rPr>
          <w:b/>
          <w:bCs/>
          <w:lang w:val="en-US"/>
        </w:rPr>
        <w:t>Sleep</w:t>
      </w:r>
    </w:p>
    <w:p w14:paraId="7536836D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Despite following the earlier sleep hygiene advice, Aarav continued to experience </w:t>
      </w:r>
      <w:r w:rsidRPr="00721AD1">
        <w:rPr>
          <w:b/>
          <w:bCs/>
          <w:lang w:val="en-US"/>
        </w:rPr>
        <w:t>inconsistent sleep quality</w:t>
      </w:r>
      <w:r w:rsidRPr="00721AD1">
        <w:rPr>
          <w:lang w:val="en-US"/>
        </w:rPr>
        <w:t>.</w:t>
      </w:r>
    </w:p>
    <w:p w14:paraId="475CDFFD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Rachel suggested trialing </w:t>
      </w:r>
      <w:r w:rsidRPr="00721AD1">
        <w:rPr>
          <w:b/>
          <w:bCs/>
          <w:lang w:val="en-US"/>
        </w:rPr>
        <w:t>magnesium citrate supplementation</w:t>
      </w:r>
      <w:r w:rsidRPr="00721AD1">
        <w:rPr>
          <w:lang w:val="en-US"/>
        </w:rPr>
        <w:t xml:space="preserve"> in the evenings to support deeper rest.</w:t>
      </w:r>
    </w:p>
    <w:p w14:paraId="5109BC42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>Ruby emphasized consistency in bedtime routines to improve long-term recovery.</w:t>
      </w:r>
    </w:p>
    <w:p w14:paraId="7D881786" w14:textId="77777777" w:rsidR="00721AD1" w:rsidRPr="00721AD1" w:rsidRDefault="00721AD1" w:rsidP="00721AD1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721AD1">
        <w:rPr>
          <w:b/>
          <w:bCs/>
          <w:lang w:val="en-US"/>
        </w:rPr>
        <w:t>Mindset &amp; Motivation</w:t>
      </w:r>
    </w:p>
    <w:p w14:paraId="68FB70EE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Aarav showed early signs of </w:t>
      </w:r>
      <w:r w:rsidRPr="00721AD1">
        <w:rPr>
          <w:b/>
          <w:bCs/>
          <w:lang w:val="en-US"/>
        </w:rPr>
        <w:t>impatience</w:t>
      </w:r>
      <w:r w:rsidRPr="00721AD1">
        <w:rPr>
          <w:lang w:val="en-US"/>
        </w:rPr>
        <w:t>, expressing a desire for “faster progress.”</w:t>
      </w:r>
    </w:p>
    <w:p w14:paraId="1128410A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 xml:space="preserve">Ruby reassured him, emphasizing that growth is a </w:t>
      </w:r>
      <w:r w:rsidRPr="00721AD1">
        <w:rPr>
          <w:b/>
          <w:bCs/>
          <w:lang w:val="en-US"/>
        </w:rPr>
        <w:t>step-by-step process</w:t>
      </w:r>
      <w:r w:rsidRPr="00721AD1">
        <w:rPr>
          <w:lang w:val="en-US"/>
        </w:rPr>
        <w:t xml:space="preserve"> rather than immediate results.</w:t>
      </w:r>
    </w:p>
    <w:p w14:paraId="5053E9A9" w14:textId="77777777" w:rsidR="00721AD1" w:rsidRPr="00721AD1" w:rsidRDefault="00721AD1" w:rsidP="00721AD1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721AD1">
        <w:rPr>
          <w:lang w:val="en-US"/>
        </w:rPr>
        <w:t>Focus was placed on helping Aarav stay patient and trust the journey.</w:t>
      </w:r>
    </w:p>
    <w:p w14:paraId="13CDBC37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74EAE3C" w14:textId="77777777" w:rsidR="00721AD1" w:rsidRDefault="00721AD1" w:rsidP="00721AD1">
      <w:pPr>
        <w:spacing w:after="0"/>
        <w:ind w:firstLine="709"/>
        <w:rPr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21AD1" w14:paraId="774D1C39" w14:textId="77777777" w:rsidTr="00E73D31">
        <w:tc>
          <w:tcPr>
            <w:tcW w:w="2336" w:type="dxa"/>
          </w:tcPr>
          <w:p w14:paraId="407EE8C5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b/>
                <w:bCs/>
                <w:sz w:val="24"/>
                <w:szCs w:val="24"/>
              </w:rPr>
              <w:t xml:space="preserve">Week </w:t>
            </w:r>
            <w:r w:rsidRPr="005D27A2"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5D27A2">
              <w:rPr>
                <w:b/>
                <w:bCs/>
                <w:sz w:val="24"/>
                <w:szCs w:val="24"/>
              </w:rPr>
              <w:t xml:space="preserve"> Key </w:t>
            </w:r>
            <w:proofErr w:type="spellStart"/>
            <w:r w:rsidRPr="005D27A2">
              <w:rPr>
                <w:b/>
                <w:bCs/>
                <w:sz w:val="24"/>
                <w:szCs w:val="24"/>
              </w:rPr>
              <w:t>Tests</w:t>
            </w:r>
            <w:proofErr w:type="spellEnd"/>
          </w:p>
        </w:tc>
        <w:tc>
          <w:tcPr>
            <w:tcW w:w="2336" w:type="dxa"/>
          </w:tcPr>
          <w:p w14:paraId="5FB4B783" w14:textId="77777777" w:rsidR="00721AD1" w:rsidRPr="005D27A2" w:rsidRDefault="00721AD1" w:rsidP="00E73D3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D27A2">
              <w:rPr>
                <w:b/>
                <w:bCs/>
                <w:sz w:val="24"/>
                <w:szCs w:val="24"/>
                <w:lang w:val="en-US"/>
              </w:rPr>
              <w:t xml:space="preserve">Value </w:t>
            </w:r>
          </w:p>
        </w:tc>
        <w:tc>
          <w:tcPr>
            <w:tcW w:w="2336" w:type="dxa"/>
          </w:tcPr>
          <w:p w14:paraId="32F116A6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b/>
                <w:bCs/>
                <w:sz w:val="24"/>
                <w:szCs w:val="24"/>
              </w:rPr>
              <w:t>Normal</w:t>
            </w:r>
            <w:proofErr w:type="spellEnd"/>
            <w:r w:rsidRPr="005D27A2">
              <w:rPr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336" w:type="dxa"/>
          </w:tcPr>
          <w:p w14:paraId="65FEB405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  <w:lang w:val="en-US"/>
              </w:rPr>
              <w:t xml:space="preserve">Comments </w:t>
            </w:r>
          </w:p>
        </w:tc>
      </w:tr>
      <w:tr w:rsidR="00721AD1" w14:paraId="53AD6BC5" w14:textId="77777777" w:rsidTr="00E73D31">
        <w:tc>
          <w:tcPr>
            <w:tcW w:w="2336" w:type="dxa"/>
          </w:tcPr>
          <w:p w14:paraId="6440B2F0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Ferritin</w:t>
            </w:r>
            <w:proofErr w:type="spellEnd"/>
          </w:p>
        </w:tc>
        <w:tc>
          <w:tcPr>
            <w:tcW w:w="2336" w:type="dxa"/>
          </w:tcPr>
          <w:p w14:paraId="211D8153" w14:textId="77777777" w:rsidR="00721AD1" w:rsidRPr="005D27A2" w:rsidRDefault="00721AD1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D27A2">
              <w:rPr>
                <w:rFonts w:eastAsia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ng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>/</w:t>
            </w: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03F7025B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30–400 </w:t>
            </w:r>
            <w:proofErr w:type="spellStart"/>
            <w:r w:rsidRPr="005D27A2">
              <w:rPr>
                <w:sz w:val="24"/>
                <w:szCs w:val="24"/>
              </w:rPr>
              <w:t>ng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36220F30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Low</w:t>
            </w:r>
            <w:proofErr w:type="spellEnd"/>
          </w:p>
        </w:tc>
      </w:tr>
      <w:tr w:rsidR="00721AD1" w14:paraId="3C3BA71B" w14:textId="77777777" w:rsidTr="00E73D31">
        <w:tc>
          <w:tcPr>
            <w:tcW w:w="2336" w:type="dxa"/>
          </w:tcPr>
          <w:p w14:paraId="3F0C3B69" w14:textId="77777777" w:rsidR="00721AD1" w:rsidRPr="005D27A2" w:rsidRDefault="00721AD1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Vitamin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 xml:space="preserve"> D (25-OH)</w:t>
            </w:r>
          </w:p>
          <w:p w14:paraId="534FF2A0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D1BC8E7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12 </w:t>
            </w:r>
            <w:proofErr w:type="spellStart"/>
            <w:r w:rsidRPr="005D27A2">
              <w:rPr>
                <w:sz w:val="24"/>
                <w:szCs w:val="24"/>
              </w:rPr>
              <w:t>ng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6DF72B85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&gt;30 </w:t>
            </w:r>
            <w:proofErr w:type="spellStart"/>
            <w:r w:rsidRPr="005D27A2">
              <w:rPr>
                <w:sz w:val="24"/>
                <w:szCs w:val="24"/>
              </w:rPr>
              <w:t>ng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3E4D72D8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Low</w:t>
            </w:r>
            <w:proofErr w:type="spellEnd"/>
          </w:p>
        </w:tc>
      </w:tr>
      <w:tr w:rsidR="00721AD1" w14:paraId="6605F627" w14:textId="77777777" w:rsidTr="00E73D31">
        <w:tc>
          <w:tcPr>
            <w:tcW w:w="2336" w:type="dxa"/>
          </w:tcPr>
          <w:p w14:paraId="57867A18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Fasting</w:t>
            </w:r>
            <w:proofErr w:type="spellEnd"/>
            <w:r w:rsidRPr="005D27A2">
              <w:rPr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sz w:val="24"/>
                <w:szCs w:val="24"/>
              </w:rPr>
              <w:t>Glucose</w:t>
            </w:r>
            <w:proofErr w:type="spellEnd"/>
          </w:p>
        </w:tc>
        <w:tc>
          <w:tcPr>
            <w:tcW w:w="2336" w:type="dxa"/>
          </w:tcPr>
          <w:p w14:paraId="5D06C8E7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112 </w:t>
            </w:r>
            <w:proofErr w:type="spellStart"/>
            <w:r w:rsidRPr="005D27A2">
              <w:rPr>
                <w:sz w:val="24"/>
                <w:szCs w:val="24"/>
              </w:rPr>
              <w:t>mg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68562C1E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70–99 </w:t>
            </w:r>
            <w:proofErr w:type="spellStart"/>
            <w:r w:rsidRPr="005D27A2">
              <w:rPr>
                <w:sz w:val="24"/>
                <w:szCs w:val="24"/>
              </w:rPr>
              <w:t>mg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4CE771CF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Mildly</w:t>
            </w:r>
            <w:proofErr w:type="spellEnd"/>
            <w:r w:rsidRPr="005D27A2">
              <w:rPr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sz w:val="24"/>
                <w:szCs w:val="24"/>
              </w:rPr>
              <w:t>high</w:t>
            </w:r>
            <w:proofErr w:type="spellEnd"/>
          </w:p>
        </w:tc>
      </w:tr>
      <w:tr w:rsidR="00721AD1" w14:paraId="4087D0D8" w14:textId="77777777" w:rsidTr="00E73D31">
        <w:tc>
          <w:tcPr>
            <w:tcW w:w="2336" w:type="dxa"/>
          </w:tcPr>
          <w:p w14:paraId="0DC11BD9" w14:textId="77777777" w:rsidR="00721AD1" w:rsidRPr="005D27A2" w:rsidRDefault="00721AD1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Pulse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 xml:space="preserve"> Rate</w:t>
            </w:r>
          </w:p>
          <w:p w14:paraId="445619F7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362EF32B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85 </w:t>
            </w:r>
            <w:proofErr w:type="spellStart"/>
            <w:r w:rsidRPr="005D27A2">
              <w:rPr>
                <w:sz w:val="24"/>
                <w:szCs w:val="24"/>
              </w:rPr>
              <w:t>bpm</w:t>
            </w:r>
            <w:proofErr w:type="spellEnd"/>
          </w:p>
        </w:tc>
        <w:tc>
          <w:tcPr>
            <w:tcW w:w="2336" w:type="dxa"/>
          </w:tcPr>
          <w:p w14:paraId="42339BAD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50–70 </w:t>
            </w:r>
            <w:proofErr w:type="spellStart"/>
            <w:r w:rsidRPr="005D27A2">
              <w:rPr>
                <w:sz w:val="24"/>
                <w:szCs w:val="24"/>
              </w:rPr>
              <w:t>bpm</w:t>
            </w:r>
            <w:proofErr w:type="spellEnd"/>
            <w:r w:rsidRPr="005D27A2">
              <w:rPr>
                <w:sz w:val="24"/>
                <w:szCs w:val="24"/>
              </w:rPr>
              <w:t xml:space="preserve"> (</w:t>
            </w:r>
            <w:proofErr w:type="spellStart"/>
            <w:r w:rsidRPr="005D27A2">
              <w:rPr>
                <w:sz w:val="24"/>
                <w:szCs w:val="24"/>
              </w:rPr>
              <w:t>resting</w:t>
            </w:r>
            <w:proofErr w:type="spellEnd"/>
            <w:r w:rsidRPr="005D27A2">
              <w:rPr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sz w:val="24"/>
                <w:szCs w:val="24"/>
              </w:rPr>
              <w:t>athlete</w:t>
            </w:r>
            <w:proofErr w:type="spellEnd"/>
            <w:r w:rsidRPr="005D27A2">
              <w:rPr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50E81AA2" w14:textId="77777777" w:rsidR="00721AD1" w:rsidRPr="005D27A2" w:rsidRDefault="00721AD1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Slightly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elevated</w:t>
            </w:r>
            <w:proofErr w:type="spellEnd"/>
          </w:p>
          <w:p w14:paraId="73528A12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</w:p>
        </w:tc>
      </w:tr>
      <w:tr w:rsidR="00721AD1" w14:paraId="0456B124" w14:textId="77777777" w:rsidTr="00E73D31">
        <w:tc>
          <w:tcPr>
            <w:tcW w:w="2336" w:type="dxa"/>
          </w:tcPr>
          <w:p w14:paraId="3563D57F" w14:textId="77777777" w:rsidR="00721AD1" w:rsidRPr="005D27A2" w:rsidRDefault="00721AD1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D27A2">
              <w:rPr>
                <w:rFonts w:eastAsia="Times New Roman" w:cs="Times New Roman"/>
                <w:sz w:val="24"/>
                <w:szCs w:val="24"/>
              </w:rPr>
              <w:t>PHQ-9 (</w:t>
            </w: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Depression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5202399C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3A68F2A9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  <w:lang w:val="en-US"/>
              </w:rPr>
              <w:t xml:space="preserve">0-4 minimal </w:t>
            </w:r>
          </w:p>
        </w:tc>
        <w:tc>
          <w:tcPr>
            <w:tcW w:w="2336" w:type="dxa"/>
          </w:tcPr>
          <w:p w14:paraId="673200D4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  <w:lang w:val="en-US"/>
              </w:rPr>
              <w:t>Mild depression</w:t>
            </w:r>
          </w:p>
        </w:tc>
      </w:tr>
      <w:tr w:rsidR="00721AD1" w14:paraId="13879F00" w14:textId="77777777" w:rsidTr="00E73D31">
        <w:tc>
          <w:tcPr>
            <w:tcW w:w="2336" w:type="dxa"/>
          </w:tcPr>
          <w:p w14:paraId="0CD669AE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Sleep</w:t>
            </w:r>
            <w:proofErr w:type="spellEnd"/>
            <w:r w:rsidRPr="005D27A2">
              <w:rPr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sz w:val="24"/>
                <w:szCs w:val="24"/>
              </w:rPr>
              <w:t>Efficiency</w:t>
            </w:r>
            <w:proofErr w:type="spellEnd"/>
          </w:p>
        </w:tc>
        <w:tc>
          <w:tcPr>
            <w:tcW w:w="2336" w:type="dxa"/>
          </w:tcPr>
          <w:p w14:paraId="18A0E326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>68%</w:t>
            </w:r>
          </w:p>
        </w:tc>
        <w:tc>
          <w:tcPr>
            <w:tcW w:w="2336" w:type="dxa"/>
          </w:tcPr>
          <w:p w14:paraId="6F36DF5A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>&gt;85%</w:t>
            </w:r>
          </w:p>
        </w:tc>
        <w:tc>
          <w:tcPr>
            <w:tcW w:w="2336" w:type="dxa"/>
          </w:tcPr>
          <w:p w14:paraId="27236287" w14:textId="77777777" w:rsidR="00721AD1" w:rsidRPr="005D27A2" w:rsidRDefault="00721AD1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rFonts w:eastAsia="Times New Roman" w:cs="Times New Roman"/>
                <w:sz w:val="24"/>
                <w:szCs w:val="24"/>
              </w:rPr>
              <w:t>Poor</w:t>
            </w:r>
          </w:p>
        </w:tc>
      </w:tr>
    </w:tbl>
    <w:p w14:paraId="54EB8131" w14:textId="77777777" w:rsidR="00721AD1" w:rsidRDefault="00721AD1" w:rsidP="00721AD1">
      <w:pPr>
        <w:spacing w:after="0"/>
        <w:ind w:firstLine="709"/>
        <w:rPr>
          <w:lang w:val="en-US"/>
        </w:rPr>
      </w:pPr>
    </w:p>
    <w:p w14:paraId="0753B71F" w14:textId="77777777" w:rsidR="00721AD1" w:rsidRPr="00721AD1" w:rsidRDefault="00721AD1" w:rsidP="006C0B77">
      <w:pPr>
        <w:spacing w:after="0"/>
        <w:ind w:firstLine="709"/>
        <w:jc w:val="both"/>
        <w:rPr>
          <w:lang w:val="en-US"/>
        </w:rPr>
      </w:pPr>
    </w:p>
    <w:sectPr w:rsidR="00721AD1" w:rsidRPr="00721A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1BD3"/>
    <w:multiLevelType w:val="multilevel"/>
    <w:tmpl w:val="2F7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47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1"/>
    <w:rsid w:val="00413883"/>
    <w:rsid w:val="006C0B77"/>
    <w:rsid w:val="00721AD1"/>
    <w:rsid w:val="008242FF"/>
    <w:rsid w:val="00870751"/>
    <w:rsid w:val="00922C48"/>
    <w:rsid w:val="00B915B7"/>
    <w:rsid w:val="00D612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2A55"/>
  <w15:chartTrackingRefBased/>
  <w15:docId w15:val="{872B3FB7-74DC-4A3B-A193-B5DA66FB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D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D1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D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D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D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D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1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D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2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D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21AD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2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2025-08-17T11:42:00Z</dcterms:created>
  <dcterms:modified xsi:type="dcterms:W3CDTF">2025-08-17T11:44:00Z</dcterms:modified>
</cp:coreProperties>
</file>