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DevContext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8"/>
                <w:szCs w:val="28"/>
              </w:rPr>
              <w:t xml:space="preserve">10-Slide Pitch Deck Guide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 for Bharat Hackathon 2026 — Student Track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This guide tells you exactly what to put on each slide — what visual to use, what to say, and what NOT to include. Follow this and your deck will stand out.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 — Title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What judges see first — make it land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your first impression. Clean, bold, memorable.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 (BIG, center screen):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"GitHub shows your code. DevContext shows your thinking."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Sub-headline: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 That Turns Your Codebase Into Recruiter-Ready Project Intelligence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Bottom bar: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Team Name  |  AI for Bharat 2026  |  Student Track  |  PS01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Visual tip: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Dark background. Single GitHub icon transforming into a brain or document icon. No clutter. No stock photos.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2 —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This is your most important slide. Judges decide here whether to keep listening.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Make them feel the pain before you show the solution.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"1.5 million engineers graduate in India every year. Most cannot explain their own projects."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Three pain points (large text, not bullets):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They built it. They forgot why.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They search generic Java questions. Interviewers ask about their code.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 shows code. Not thinking. That is the gap.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Visual tip: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Split screen: Left — GitHub repo full of code. Right — blank whiteboard in an interview room. The contrast tells the story.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3 — Solution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One sentence. One visual. No feature list yet.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Judges need to understand the core before the details.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"Connect your GitHub. Get your thinking back."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Visual (center of slide — this is the entire slide):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Simple flow diagram:  [GitHub Repo]  →  [DevContext AI]  →  [Project Review]  +  [Engineering Report]  +  [Interview Simulation]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One line below the diagram: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 outputs. One link. Zero vague prep.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4 — Feature 1: Project Review Engine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"Not just what you built. How good it actually is."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Four outputs to show (with icons):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Code quality &amp; architecture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Creativity &amp; novelty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Specific improvement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Employability signal — which companies would shortlist this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Visual tip: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Show a mock UI screenshot of the review panel. Even a wireframe works. Judges want to see you have thought about the product, not just the idea.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5 — Feature 2: Engineering Intelligence Report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"Your project has a story. DevContext tells it."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Five outputs (icons + one-line descriptions):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Architecture Summary — what the system does and how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Design Decision Breakdown — why each choice was made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Trade-off Explanation — what was sacrificed for what gain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Scalability Analysis — where it breaks and how to fix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Resume Bullets — professional language, ready to paste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Quote to include on slide: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"I built a URL shortener but I could never explain why I used Redis. DevContext gave me the exact answer before my interview."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6 — Feature 3: Interview Simulation (THE KILLER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Spend the most time on this slide in your pitch. This is what nobody else is doing.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the feature that makes judges lean forward.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"Your interviewer will ask about YOUR project. Now you can practice that exact conversation."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Show the contrast: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Old way: Search 'Top 50 Java Interview Questions'  →  Generic, useless, anxiety-inducing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DevContext way: AI reads your code  →  Generates questions from YOUR implementation  →  You answer  →  AI evaluates  →  Shows weak vs strong answer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Example to show on slide (use actual mock UI):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"You used Redis for caching in your URL shortener. Why Redis over Memcached? Walk me through that architectural decision."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Then show the AI response evaluating a weak answer vs a strong answer side by side.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7 — Technical Architecture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Built on AWS. Production-ready from day one.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analysis, trade-off reasoning, report generation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Amazon Q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Conversational follow-up on any part of the report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Bedrock Knowledge Bases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Engineering patterns, best practices, anti-pattern library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repo fetching and file parsing pipeline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DynamoDB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history, session state, progress tracking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Visual tip: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Simple architecture diagram showing GitHub → Lambda → Bedrock → DynamoDB → Frontend. Clean boxes and arrows. No unnecessary complexity.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8 — Market Opportunity &amp; Impact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"Every developer in India with a GitHub profile is our user."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Three numbers — large, center of slide: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1.5 Million — engineering graduates annually in India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40 Million+ — tech students and developers with GitHub profiles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Rs. 0 — amount spent today on structured project explanation prep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One line conclusion: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market exists. The pain is daily. The solution does not exist yet.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9 — Business Model &amp; Validation Plan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Simple pricing. Fast validation. Clear path to revenue.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1-2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for first 20 users. Collect feedback. Iterate.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 3-4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 Rs.299 per report. Target: 10 paying users.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Rs.399/month unlimited plan. Target: 50 subscribers.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college partnerships at Rs.50,000/year per college.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Year 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DevContext for engineering teams — codebase onboarding.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One line for judges: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do not need a marketing team. Every final-year student is one LinkedIn post away from our first 100 users.</w:t>
      </w:r>
    </w:p>
    <w:p>
      <w:pPr>
        <w:spacing w:before="2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SLIDE 10 — Vision &amp;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End with ambition. Judges fund vision, not just products.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Make them remember you.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Headline (BIG):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"DevContext today. Project Intelligence OS for every Indian developer tomorrow."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Three-line vision: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GitHub repo becomes a structured career asset.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developer can explain their thinking under pressure.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Indian engineer walks into every interview ready.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What we are asking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Recognition and mentorship from AWS experts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Platform to validate with first 100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 to build what Indian developers actually need</w:t>
      </w:r>
    </w:p>
    <w:p>
      <w:pPr>
        <w:spacing w:before="8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i/>
          <w:iCs/>
          <w:color w:val="1a56db"/>
          <w:sz w:val="28"/>
          <w:szCs w:val="28"/>
        </w:rPr>
        <w:t xml:space="preserve">"GitHub shows your code. DevContext shows your thinking."</w:t>
      </w:r>
    </w:p>
    <w:p>
      <w:pPr>
        <w:spacing w:before="300" w:after="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DevContext AI  |  AI for Bharat Hackathon 2026  |  Student Track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2026-02-14T16:37:57.114Z</dcterms:created>
  <dcterms:modified xsi:type="dcterms:W3CDTF">2026-02-14T16:37:57.114Z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